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E7D4D" w14:textId="77777777" w:rsidR="00224BA1" w:rsidRDefault="00FC42F1" w:rsidP="008C2950">
      <w:pPr>
        <w:keepNext/>
        <w:shd w:val="clear" w:color="auto" w:fill="FFFFFF"/>
        <w:ind w:firstLine="0"/>
        <w:jc w:val="center"/>
        <w:rPr>
          <w:sz w:val="2"/>
          <w:szCs w:val="2"/>
        </w:rPr>
      </w:pPr>
      <w:bookmarkStart w:id="0" w:name="OLE_LINK3"/>
      <w:r>
        <w:rPr>
          <w:noProof/>
          <w:lang w:eastAsia="ru-RU"/>
        </w:rPr>
        <w:drawing>
          <wp:inline distT="0" distB="0" distL="0" distR="0" wp14:anchorId="0E159FF7" wp14:editId="6EA6818C">
            <wp:extent cx="80010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B9C923" w14:textId="77777777" w:rsidR="00224BA1" w:rsidRDefault="00224BA1" w:rsidP="0049356B">
      <w:pPr>
        <w:keepNext/>
        <w:shd w:val="clear" w:color="auto" w:fill="FFFFFF"/>
        <w:jc w:val="center"/>
        <w:rPr>
          <w:sz w:val="2"/>
          <w:szCs w:val="2"/>
        </w:rPr>
      </w:pPr>
    </w:p>
    <w:p w14:paraId="75663F92" w14:textId="77777777" w:rsidR="00224BA1" w:rsidRDefault="00224BA1" w:rsidP="0049356B">
      <w:pPr>
        <w:keepNext/>
        <w:shd w:val="clear" w:color="auto" w:fill="FFFFFF"/>
        <w:jc w:val="center"/>
        <w:rPr>
          <w:sz w:val="2"/>
          <w:szCs w:val="2"/>
        </w:rPr>
      </w:pPr>
    </w:p>
    <w:p w14:paraId="6EA1A78B" w14:textId="77777777" w:rsidR="00224BA1" w:rsidRDefault="00224BA1" w:rsidP="0049356B">
      <w:pPr>
        <w:keepNext/>
        <w:shd w:val="clear" w:color="auto" w:fill="FFFFFF"/>
        <w:jc w:val="center"/>
        <w:rPr>
          <w:sz w:val="2"/>
          <w:szCs w:val="2"/>
        </w:rPr>
      </w:pPr>
    </w:p>
    <w:p w14:paraId="4AA561BA" w14:textId="77777777" w:rsidR="00224BA1" w:rsidRDefault="00224BA1" w:rsidP="0049356B">
      <w:pPr>
        <w:keepNext/>
        <w:shd w:val="clear" w:color="auto" w:fill="FFFFFF"/>
        <w:jc w:val="center"/>
        <w:rPr>
          <w:sz w:val="2"/>
          <w:szCs w:val="2"/>
        </w:rPr>
      </w:pPr>
    </w:p>
    <w:p w14:paraId="45A2FB81" w14:textId="77777777" w:rsidR="00224BA1" w:rsidRDefault="00224BA1" w:rsidP="0049356B">
      <w:pPr>
        <w:keepNext/>
        <w:shd w:val="clear" w:color="auto" w:fill="FFFFFF"/>
        <w:jc w:val="center"/>
        <w:rPr>
          <w:sz w:val="2"/>
          <w:szCs w:val="2"/>
        </w:rPr>
      </w:pPr>
    </w:p>
    <w:p w14:paraId="18976306" w14:textId="77777777" w:rsidR="00224BA1" w:rsidRDefault="00224BA1" w:rsidP="0049356B">
      <w:pPr>
        <w:keepNext/>
        <w:shd w:val="clear" w:color="auto" w:fill="FFFFFF"/>
        <w:jc w:val="center"/>
        <w:rPr>
          <w:sz w:val="2"/>
          <w:szCs w:val="2"/>
        </w:rPr>
      </w:pPr>
    </w:p>
    <w:p w14:paraId="02BEAAE2" w14:textId="77777777" w:rsidR="00224BA1" w:rsidRDefault="00224BA1" w:rsidP="0049356B">
      <w:pPr>
        <w:keepNext/>
        <w:shd w:val="clear" w:color="auto" w:fill="FFFFFF"/>
        <w:jc w:val="center"/>
        <w:rPr>
          <w:sz w:val="2"/>
          <w:szCs w:val="2"/>
        </w:rPr>
      </w:pPr>
    </w:p>
    <w:p w14:paraId="67AE6170" w14:textId="77777777" w:rsidR="00224BA1" w:rsidRDefault="00224BA1" w:rsidP="0049356B">
      <w:pPr>
        <w:keepNext/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7DCEE84" w14:textId="77777777" w:rsidR="00224BA1" w:rsidRDefault="00224BA1" w:rsidP="00F61C27">
      <w:pPr>
        <w:keepNext/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14:paraId="61B70CDA" w14:textId="77777777" w:rsidR="00224BA1" w:rsidRDefault="00224BA1" w:rsidP="00F61C27">
      <w:pPr>
        <w:keepNext/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14:paraId="4674EB4D" w14:textId="77777777" w:rsidR="00224BA1" w:rsidRDefault="00224BA1" w:rsidP="00F61C27">
      <w:pPr>
        <w:keepNext/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14:paraId="0E73B63A" w14:textId="77777777" w:rsidR="00224BA1" w:rsidRDefault="00224BA1" w:rsidP="00F61C27">
      <w:pPr>
        <w:keepNext/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14:paraId="08228CF7" w14:textId="77777777" w:rsidR="00224BA1" w:rsidRDefault="00224BA1" w:rsidP="00F61C27">
      <w:pPr>
        <w:keepNext/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14:paraId="3086948E" w14:textId="77777777" w:rsidR="00224BA1" w:rsidRDefault="00224BA1" w:rsidP="00F61C27">
      <w:pPr>
        <w:keepNext/>
        <w:shd w:val="clear" w:color="auto" w:fill="FFFFFF"/>
        <w:ind w:firstLine="0"/>
        <w:jc w:val="center"/>
        <w:rPr>
          <w:b/>
          <w:sz w:val="2"/>
          <w:szCs w:val="2"/>
        </w:rPr>
      </w:pPr>
    </w:p>
    <w:p w14:paraId="35FDE799" w14:textId="77777777" w:rsidR="00224BA1" w:rsidRDefault="00927627" w:rsidP="00F61C27">
      <w:pPr>
        <w:keepNext/>
        <w:shd w:val="clear" w:color="auto" w:fill="FFFFFF"/>
        <w:ind w:firstLine="0"/>
        <w:jc w:val="center"/>
        <w:rPr>
          <w:bCs/>
          <w:spacing w:val="-14"/>
          <w:szCs w:val="28"/>
        </w:rPr>
      </w:pPr>
      <w:r>
        <w:rPr>
          <w:bCs/>
          <w:spacing w:val="-14"/>
          <w:sz w:val="35"/>
          <w:szCs w:val="35"/>
        </w:rPr>
        <w:t>ПОСТАНОВЛЕНИЕ</w:t>
      </w:r>
    </w:p>
    <w:p w14:paraId="68AAB484" w14:textId="77777777" w:rsidR="00224BA1" w:rsidRDefault="00FC42F1" w:rsidP="00F61C27">
      <w:pPr>
        <w:keepNext/>
        <w:shd w:val="clear" w:color="auto" w:fill="FFFFFF"/>
        <w:ind w:firstLine="0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</w:t>
      </w:r>
      <w:r w:rsidR="00F61C27">
        <w:rPr>
          <w:bCs/>
          <w:szCs w:val="28"/>
        </w:rPr>
        <w:t xml:space="preserve">                           </w:t>
      </w:r>
    </w:p>
    <w:p w14:paraId="77DC2748" w14:textId="77777777" w:rsidR="00224BA1" w:rsidRDefault="00224BA1" w:rsidP="00F61C27">
      <w:pPr>
        <w:keepNext/>
        <w:shd w:val="clear" w:color="auto" w:fill="FFFFFF"/>
        <w:ind w:firstLine="0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</w:p>
    <w:p w14:paraId="53DBF49C" w14:textId="77777777" w:rsidR="00224BA1" w:rsidRDefault="00224BA1" w:rsidP="00F61C27">
      <w:pPr>
        <w:pStyle w:val="1"/>
        <w:ind w:firstLine="709"/>
        <w:jc w:val="center"/>
        <w:rPr>
          <w:b w:val="0"/>
          <w:color w:val="000000"/>
        </w:rPr>
      </w:pPr>
    </w:p>
    <w:p w14:paraId="3843DD76" w14:textId="77777777" w:rsidR="009D4810" w:rsidRDefault="009D4810" w:rsidP="00F61C27">
      <w:pPr>
        <w:keepNext/>
        <w:ind w:firstLine="0"/>
        <w:jc w:val="center"/>
        <w:rPr>
          <w:b/>
          <w:bCs/>
          <w:szCs w:val="28"/>
          <w:lang w:eastAsia="ru-RU"/>
        </w:rPr>
      </w:pPr>
    </w:p>
    <w:p w14:paraId="1E93DB13" w14:textId="68E2B41E" w:rsidR="00F61C27" w:rsidRPr="00F61C27" w:rsidRDefault="003E0558" w:rsidP="00F61C27">
      <w:pPr>
        <w:autoSpaceDE w:val="0"/>
        <w:autoSpaceDN w:val="0"/>
        <w:adjustRightInd w:val="0"/>
        <w:ind w:firstLine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О внесении изменений в </w:t>
      </w:r>
      <w:r w:rsidR="0001202F">
        <w:rPr>
          <w:rFonts w:eastAsia="Calibri"/>
          <w:b/>
          <w:szCs w:val="28"/>
        </w:rPr>
        <w:t>раздел 4 государственной программы</w:t>
      </w:r>
      <w:r w:rsidR="00F61C27" w:rsidRPr="00F61C27">
        <w:rPr>
          <w:rFonts w:eastAsia="Calibri"/>
          <w:b/>
          <w:szCs w:val="28"/>
        </w:rPr>
        <w:t xml:space="preserve"> Забайкальского</w:t>
      </w:r>
      <w:r w:rsidRPr="003E0558">
        <w:rPr>
          <w:rFonts w:eastAsia="Calibri"/>
          <w:b/>
          <w:szCs w:val="28"/>
        </w:rPr>
        <w:t xml:space="preserve"> </w:t>
      </w:r>
      <w:r w:rsidR="00F61C27" w:rsidRPr="00F61C27">
        <w:rPr>
          <w:rFonts w:eastAsia="Calibri"/>
          <w:b/>
          <w:szCs w:val="28"/>
        </w:rPr>
        <w:t>края «Формирование современной городской среды»</w:t>
      </w:r>
    </w:p>
    <w:p w14:paraId="29482E43" w14:textId="77777777" w:rsidR="00F61C27" w:rsidRPr="00F61C27" w:rsidRDefault="00F61C27" w:rsidP="00F61C27">
      <w:pPr>
        <w:autoSpaceDE w:val="0"/>
        <w:autoSpaceDN w:val="0"/>
        <w:adjustRightInd w:val="0"/>
        <w:ind w:firstLine="0"/>
        <w:jc w:val="center"/>
        <w:rPr>
          <w:rFonts w:ascii="Times New Roman CYR" w:eastAsia="Calibri" w:hAnsi="Times New Roman CYR" w:cs="Times New Roman CYR"/>
          <w:szCs w:val="28"/>
        </w:rPr>
      </w:pPr>
    </w:p>
    <w:p w14:paraId="51238952" w14:textId="77777777" w:rsidR="00F61C27" w:rsidRPr="00F61C27" w:rsidRDefault="00F61C27" w:rsidP="00F61C27">
      <w:pPr>
        <w:autoSpaceDE w:val="0"/>
        <w:autoSpaceDN w:val="0"/>
        <w:adjustRightInd w:val="0"/>
        <w:ind w:firstLine="0"/>
        <w:rPr>
          <w:rFonts w:ascii="Times New Roman CYR" w:eastAsia="Calibri" w:hAnsi="Times New Roman CYR" w:cs="Times New Roman CYR"/>
          <w:szCs w:val="28"/>
        </w:rPr>
      </w:pPr>
    </w:p>
    <w:p w14:paraId="5B57E57B" w14:textId="77777777" w:rsidR="00F61C27" w:rsidRPr="00F61C27" w:rsidRDefault="00F61C27" w:rsidP="00F61C27">
      <w:pPr>
        <w:autoSpaceDE w:val="0"/>
        <w:autoSpaceDN w:val="0"/>
        <w:adjustRightInd w:val="0"/>
        <w:rPr>
          <w:rFonts w:eastAsia="Calibri"/>
          <w:szCs w:val="28"/>
        </w:rPr>
      </w:pPr>
      <w:r w:rsidRPr="00F61C27">
        <w:rPr>
          <w:rFonts w:eastAsia="Calibri"/>
          <w:szCs w:val="28"/>
        </w:rPr>
        <w:t>В соответствии с Пор</w:t>
      </w:r>
      <w:r w:rsidR="003E0558">
        <w:rPr>
          <w:rFonts w:eastAsia="Calibri"/>
          <w:szCs w:val="28"/>
        </w:rPr>
        <w:t xml:space="preserve">ядком разработки, формирования, </w:t>
      </w:r>
      <w:r w:rsidRPr="00F61C27">
        <w:rPr>
          <w:rFonts w:eastAsia="Calibri"/>
          <w:szCs w:val="28"/>
        </w:rPr>
        <w:t>реализации, мониторинга и проведения оценки эффективности государственных программ Забайкальского края, утвержденным постановлением Прави</w:t>
      </w:r>
      <w:r w:rsidR="003E0558">
        <w:rPr>
          <w:rFonts w:eastAsia="Calibri"/>
          <w:szCs w:val="28"/>
        </w:rPr>
        <w:t xml:space="preserve">тельства Забайкальского края от </w:t>
      </w:r>
      <w:r w:rsidRPr="00F61C27">
        <w:rPr>
          <w:rFonts w:eastAsia="Calibri"/>
          <w:szCs w:val="28"/>
        </w:rPr>
        <w:t xml:space="preserve">30 декабря 2013 года № 600, 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 w:rsidRPr="00F61C27">
        <w:rPr>
          <w:rFonts w:ascii="Times New Roman CYR" w:eastAsia="Calibri" w:hAnsi="Times New Roman CYR" w:cs="Times New Roman CYR"/>
          <w:b/>
          <w:bCs/>
          <w:spacing w:val="40"/>
          <w:szCs w:val="28"/>
        </w:rPr>
        <w:t>постановляет:</w:t>
      </w:r>
    </w:p>
    <w:p w14:paraId="560B7F97" w14:textId="77777777" w:rsidR="00F61C27" w:rsidRPr="00F61C27" w:rsidRDefault="00F61C27" w:rsidP="00F61C27">
      <w:pPr>
        <w:autoSpaceDE w:val="0"/>
        <w:autoSpaceDN w:val="0"/>
        <w:adjustRightInd w:val="0"/>
        <w:rPr>
          <w:rFonts w:eastAsia="Calibri"/>
          <w:sz w:val="20"/>
        </w:rPr>
      </w:pPr>
    </w:p>
    <w:p w14:paraId="122AB0E1" w14:textId="22373339" w:rsidR="00F61C27" w:rsidRPr="00F61C27" w:rsidRDefault="00F61C27" w:rsidP="0001202F">
      <w:pPr>
        <w:shd w:val="clear" w:color="auto" w:fill="FFFFFF"/>
        <w:tabs>
          <w:tab w:val="left" w:pos="993"/>
        </w:tabs>
        <w:autoSpaceDE w:val="0"/>
        <w:autoSpaceDN w:val="0"/>
        <w:adjustRightInd w:val="0"/>
        <w:contextualSpacing/>
        <w:rPr>
          <w:rFonts w:eastAsia="Calibri"/>
          <w:szCs w:val="28"/>
        </w:rPr>
      </w:pPr>
      <w:r w:rsidRPr="00F61C27">
        <w:rPr>
          <w:rFonts w:eastAsia="Calibri"/>
          <w:szCs w:val="28"/>
        </w:rPr>
        <w:t>Утвердить прилагаемы</w:t>
      </w:r>
      <w:r w:rsidR="003E0558">
        <w:rPr>
          <w:rFonts w:eastAsia="Calibri"/>
          <w:szCs w:val="28"/>
        </w:rPr>
        <w:t xml:space="preserve">е изменения, которые вносятся </w:t>
      </w:r>
      <w:r w:rsidR="003E0558">
        <w:rPr>
          <w:rFonts w:eastAsia="Calibri"/>
          <w:szCs w:val="28"/>
        </w:rPr>
        <w:br/>
        <w:t xml:space="preserve">в </w:t>
      </w:r>
      <w:r w:rsidR="0001202F">
        <w:rPr>
          <w:rFonts w:eastAsia="Calibri"/>
          <w:szCs w:val="28"/>
        </w:rPr>
        <w:t>раздел 4 государственной программы</w:t>
      </w:r>
      <w:r w:rsidRPr="00F61C27">
        <w:rPr>
          <w:rFonts w:eastAsia="Calibri"/>
          <w:szCs w:val="28"/>
        </w:rPr>
        <w:t xml:space="preserve"> Забайкальского края «Формирование современной городской среды», </w:t>
      </w:r>
      <w:r w:rsidR="0001202F">
        <w:rPr>
          <w:rFonts w:ascii="Times New Roman CYR" w:eastAsia="Calibri" w:hAnsi="Times New Roman CYR" w:cs="Times New Roman CYR"/>
          <w:szCs w:val="28"/>
        </w:rPr>
        <w:t>утвержденной</w:t>
      </w:r>
      <w:r w:rsidR="003E0558">
        <w:rPr>
          <w:rFonts w:ascii="Times New Roman CYR" w:eastAsia="Calibri" w:hAnsi="Times New Roman CYR" w:cs="Times New Roman CYR"/>
          <w:szCs w:val="28"/>
        </w:rPr>
        <w:t xml:space="preserve"> постановлением Правительства Забайкальского края от 31 августа 2017 года № 372 </w:t>
      </w:r>
      <w:r w:rsidR="003E0558">
        <w:rPr>
          <w:rFonts w:ascii="Times New Roman CYR" w:eastAsia="Calibri" w:hAnsi="Times New Roman CYR" w:cs="Times New Roman CYR"/>
          <w:szCs w:val="28"/>
        </w:rPr>
        <w:br/>
      </w:r>
      <w:r w:rsidRPr="00F61C27">
        <w:rPr>
          <w:rFonts w:ascii="Times New Roman CYR" w:eastAsia="Calibri" w:hAnsi="Times New Roman CYR" w:cs="Times New Roman CYR"/>
          <w:szCs w:val="28"/>
        </w:rPr>
        <w:t>(с изменениями, внесенными постановлениями Правительства Забайкальского края от 17 июля 2018 года № 277, от 29 марта 2019 года</w:t>
      </w:r>
      <w:r w:rsidRPr="00F61C27">
        <w:rPr>
          <w:rFonts w:ascii="Times New Roman CYR" w:eastAsia="Calibri" w:hAnsi="Times New Roman CYR" w:cs="Times New Roman CYR"/>
          <w:szCs w:val="28"/>
        </w:rPr>
        <w:br/>
        <w:t>№ 106, от 15 июля 2020 года № 268, от 20 ноября 2020 год</w:t>
      </w:r>
      <w:r>
        <w:rPr>
          <w:rFonts w:ascii="Times New Roman CYR" w:eastAsia="Calibri" w:hAnsi="Times New Roman CYR" w:cs="Times New Roman CYR"/>
          <w:szCs w:val="28"/>
        </w:rPr>
        <w:t>а</w:t>
      </w:r>
      <w:r>
        <w:rPr>
          <w:rFonts w:ascii="Times New Roman CYR" w:eastAsia="Calibri" w:hAnsi="Times New Roman CYR" w:cs="Times New Roman CYR"/>
          <w:szCs w:val="28"/>
        </w:rPr>
        <w:br/>
      </w:r>
      <w:r w:rsidRPr="00F61C27">
        <w:rPr>
          <w:rFonts w:ascii="Times New Roman CYR" w:eastAsia="Calibri" w:hAnsi="Times New Roman CYR" w:cs="Times New Roman CYR"/>
          <w:szCs w:val="28"/>
        </w:rPr>
        <w:t>№ 499, от 2 ноября 2021 года № 432, от 9 декабря 2021 года № 480</w:t>
      </w:r>
      <w:r w:rsidR="003E0558">
        <w:rPr>
          <w:rFonts w:ascii="Times New Roman CYR" w:eastAsia="Calibri" w:hAnsi="Times New Roman CYR" w:cs="Times New Roman CYR"/>
          <w:szCs w:val="28"/>
        </w:rPr>
        <w:t xml:space="preserve">, </w:t>
      </w:r>
      <w:r w:rsidR="003E0558">
        <w:rPr>
          <w:rFonts w:ascii="Times New Roman CYR" w:eastAsia="Calibri" w:hAnsi="Times New Roman CYR" w:cs="Times New Roman CYR"/>
          <w:szCs w:val="28"/>
        </w:rPr>
        <w:br/>
        <w:t xml:space="preserve">от </w:t>
      </w:r>
      <w:r w:rsidRPr="00F61C27">
        <w:rPr>
          <w:rFonts w:ascii="Times New Roman CYR" w:eastAsia="Calibri" w:hAnsi="Times New Roman CYR" w:cs="Times New Roman CYR"/>
          <w:szCs w:val="28"/>
        </w:rPr>
        <w:t>14 декабря 2022 года № 620, от 30 июня</w:t>
      </w:r>
      <w:r w:rsidR="003E0558">
        <w:rPr>
          <w:rFonts w:ascii="Times New Roman CYR" w:eastAsia="Calibri" w:hAnsi="Times New Roman CYR" w:cs="Times New Roman CYR"/>
          <w:szCs w:val="28"/>
        </w:rPr>
        <w:t xml:space="preserve"> 2023 года № 325, от 15 декабря </w:t>
      </w:r>
      <w:r w:rsidRPr="00F61C27">
        <w:rPr>
          <w:rFonts w:ascii="Times New Roman CYR" w:eastAsia="Calibri" w:hAnsi="Times New Roman CYR" w:cs="Times New Roman CYR"/>
          <w:szCs w:val="28"/>
        </w:rPr>
        <w:t>2023 года</w:t>
      </w:r>
      <w:r w:rsidR="003E0558">
        <w:rPr>
          <w:rFonts w:ascii="Times New Roman CYR" w:eastAsia="Calibri" w:hAnsi="Times New Roman CYR" w:cs="Times New Roman CYR"/>
          <w:szCs w:val="28"/>
        </w:rPr>
        <w:t xml:space="preserve"> </w:t>
      </w:r>
      <w:r w:rsidRPr="00F61C27">
        <w:rPr>
          <w:rFonts w:ascii="Times New Roman CYR" w:eastAsia="Calibri" w:hAnsi="Times New Roman CYR" w:cs="Times New Roman CYR"/>
          <w:szCs w:val="28"/>
        </w:rPr>
        <w:t>№ 676, от 27 апреля 2024 года № 219</w:t>
      </w:r>
      <w:r w:rsidR="003E0558">
        <w:rPr>
          <w:rFonts w:ascii="Times New Roman CYR" w:eastAsia="Calibri" w:hAnsi="Times New Roman CYR" w:cs="Times New Roman CYR"/>
          <w:szCs w:val="28"/>
        </w:rPr>
        <w:t xml:space="preserve">, от 21 ноября 2024 года </w:t>
      </w:r>
      <w:r w:rsidR="003E0558">
        <w:rPr>
          <w:rFonts w:ascii="Times New Roman CYR" w:eastAsia="Calibri" w:hAnsi="Times New Roman CYR" w:cs="Times New Roman CYR"/>
          <w:szCs w:val="28"/>
        </w:rPr>
        <w:br/>
        <w:t>№ 589</w:t>
      </w:r>
      <w:r w:rsidRPr="00F61C27">
        <w:rPr>
          <w:rFonts w:ascii="Times New Roman CYR" w:eastAsia="Calibri" w:hAnsi="Times New Roman CYR" w:cs="Times New Roman CYR"/>
          <w:szCs w:val="28"/>
        </w:rPr>
        <w:t>).</w:t>
      </w:r>
    </w:p>
    <w:p w14:paraId="0AD0663B" w14:textId="77777777" w:rsidR="00F61C27" w:rsidRPr="00F61C27" w:rsidRDefault="00F61C27" w:rsidP="00F61C27">
      <w:pPr>
        <w:autoSpaceDE w:val="0"/>
        <w:autoSpaceDN w:val="0"/>
        <w:adjustRightInd w:val="0"/>
        <w:ind w:left="709" w:firstLine="0"/>
        <w:contextualSpacing/>
        <w:rPr>
          <w:rFonts w:ascii="Times New Roman CYR" w:eastAsia="Calibri" w:hAnsi="Times New Roman CYR" w:cs="Times New Roman CYR"/>
          <w:szCs w:val="28"/>
        </w:rPr>
      </w:pPr>
    </w:p>
    <w:p w14:paraId="77EEABA3" w14:textId="77777777" w:rsidR="00F61C27" w:rsidRPr="00F61C27" w:rsidRDefault="00F61C27" w:rsidP="00F61C27">
      <w:pPr>
        <w:autoSpaceDE w:val="0"/>
        <w:autoSpaceDN w:val="0"/>
        <w:adjustRightInd w:val="0"/>
        <w:ind w:left="709" w:firstLine="0"/>
        <w:contextualSpacing/>
        <w:rPr>
          <w:rFonts w:ascii="Times New Roman CYR" w:eastAsia="Calibri" w:hAnsi="Times New Roman CYR" w:cs="Times New Roman CYR"/>
          <w:szCs w:val="28"/>
        </w:rPr>
      </w:pPr>
    </w:p>
    <w:p w14:paraId="1A3B93FD" w14:textId="77777777" w:rsidR="00F61C27" w:rsidRPr="00F61C27" w:rsidRDefault="00F61C27" w:rsidP="00F61C27">
      <w:pPr>
        <w:autoSpaceDE w:val="0"/>
        <w:autoSpaceDN w:val="0"/>
        <w:adjustRightInd w:val="0"/>
        <w:ind w:left="709" w:firstLine="0"/>
        <w:contextualSpacing/>
        <w:rPr>
          <w:rFonts w:ascii="Times New Roman CYR" w:eastAsia="Calibri" w:hAnsi="Times New Roman CYR" w:cs="Times New Roman CYR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31"/>
        <w:gridCol w:w="4925"/>
      </w:tblGrid>
      <w:tr w:rsidR="00F61C27" w:rsidRPr="00F61C27" w14:paraId="26372B98" w14:textId="77777777" w:rsidTr="009A3200">
        <w:tc>
          <w:tcPr>
            <w:tcW w:w="4431" w:type="dxa"/>
            <w:shd w:val="clear" w:color="auto" w:fill="auto"/>
          </w:tcPr>
          <w:p w14:paraId="7AA9097A" w14:textId="67AF03DA" w:rsidR="00C60D03" w:rsidRDefault="004A645D" w:rsidP="00F61C27">
            <w:pPr>
              <w:ind w:firstLine="0"/>
              <w:jc w:val="left"/>
            </w:pPr>
            <w:r>
              <w:t>Исполняющий обязанности п</w:t>
            </w:r>
            <w:r w:rsidR="00F61C27">
              <w:t>е</w:t>
            </w:r>
            <w:r>
              <w:t>рвого</w:t>
            </w:r>
            <w:r w:rsidR="00F61C27">
              <w:t xml:space="preserve"> замести</w:t>
            </w:r>
            <w:r w:rsidR="00C60D03">
              <w:t>тел</w:t>
            </w:r>
            <w:r>
              <w:t>я</w:t>
            </w:r>
          </w:p>
          <w:p w14:paraId="41DD92D8" w14:textId="77777777" w:rsidR="00C60D03" w:rsidRDefault="00C60D03" w:rsidP="00F61C27">
            <w:pPr>
              <w:ind w:firstLine="0"/>
              <w:jc w:val="left"/>
            </w:pPr>
            <w:r>
              <w:t>председателя Правительства</w:t>
            </w:r>
          </w:p>
          <w:p w14:paraId="6C573651" w14:textId="77777777" w:rsidR="00F61C27" w:rsidRPr="00F61C27" w:rsidRDefault="00F61C27" w:rsidP="00F61C27">
            <w:pPr>
              <w:ind w:firstLine="0"/>
              <w:jc w:val="left"/>
              <w:rPr>
                <w:rFonts w:eastAsia="Calibri"/>
                <w:b/>
                <w:szCs w:val="28"/>
              </w:rPr>
            </w:pPr>
            <w:r>
              <w:t>Забайкальского края</w:t>
            </w:r>
          </w:p>
          <w:p w14:paraId="68CBB710" w14:textId="77777777" w:rsidR="00F61C27" w:rsidRPr="00F61C27" w:rsidRDefault="00F61C27" w:rsidP="00F61C27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/>
                <w:b/>
                <w:szCs w:val="28"/>
              </w:rPr>
            </w:pPr>
          </w:p>
        </w:tc>
        <w:tc>
          <w:tcPr>
            <w:tcW w:w="4925" w:type="dxa"/>
            <w:shd w:val="clear" w:color="auto" w:fill="auto"/>
          </w:tcPr>
          <w:p w14:paraId="6A3AC18B" w14:textId="77777777" w:rsidR="00F61C27" w:rsidRPr="00F61C27" w:rsidRDefault="00F61C27" w:rsidP="00F61C27">
            <w:pPr>
              <w:autoSpaceDE w:val="0"/>
              <w:autoSpaceDN w:val="0"/>
              <w:adjustRightInd w:val="0"/>
              <w:ind w:firstLine="0"/>
              <w:contextualSpacing/>
              <w:jc w:val="right"/>
              <w:rPr>
                <w:rFonts w:eastAsia="Calibri"/>
                <w:color w:val="000000"/>
                <w:szCs w:val="28"/>
              </w:rPr>
            </w:pPr>
          </w:p>
          <w:p w14:paraId="6B1FDE71" w14:textId="77777777" w:rsidR="00F61C27" w:rsidRPr="00F61C27" w:rsidRDefault="00F61C27" w:rsidP="00F61C27">
            <w:pPr>
              <w:autoSpaceDE w:val="0"/>
              <w:autoSpaceDN w:val="0"/>
              <w:adjustRightInd w:val="0"/>
              <w:ind w:firstLine="0"/>
              <w:contextualSpacing/>
              <w:jc w:val="right"/>
              <w:rPr>
                <w:rFonts w:eastAsia="Calibri"/>
                <w:color w:val="000000"/>
                <w:szCs w:val="28"/>
              </w:rPr>
            </w:pPr>
          </w:p>
          <w:p w14:paraId="78FB5682" w14:textId="73319A41" w:rsidR="00F61C27" w:rsidRDefault="00F61C27" w:rsidP="003D7A93">
            <w:pPr>
              <w:autoSpaceDE w:val="0"/>
              <w:autoSpaceDN w:val="0"/>
              <w:adjustRightInd w:val="0"/>
              <w:ind w:firstLine="0"/>
              <w:contextualSpacing/>
              <w:jc w:val="right"/>
              <w:rPr>
                <w:rFonts w:eastAsia="Calibri"/>
                <w:color w:val="000000"/>
                <w:szCs w:val="28"/>
              </w:rPr>
            </w:pPr>
            <w:r w:rsidRPr="00F61C27">
              <w:rPr>
                <w:rFonts w:eastAsia="Calibri"/>
                <w:color w:val="000000"/>
                <w:szCs w:val="28"/>
              </w:rPr>
              <w:t xml:space="preserve">                                               </w:t>
            </w:r>
            <w:r w:rsidR="003D7A93">
              <w:rPr>
                <w:rFonts w:eastAsia="Calibri"/>
                <w:color w:val="000000"/>
                <w:szCs w:val="28"/>
              </w:rPr>
              <w:t>Б.Б.Батомункуев</w:t>
            </w:r>
          </w:p>
          <w:p w14:paraId="40A572F0" w14:textId="6302AEDE" w:rsidR="003D7A93" w:rsidRPr="00F61C27" w:rsidRDefault="003D7A93" w:rsidP="003D7A93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b/>
                <w:szCs w:val="28"/>
              </w:rPr>
            </w:pPr>
          </w:p>
        </w:tc>
      </w:tr>
    </w:tbl>
    <w:p w14:paraId="2D9027DB" w14:textId="77777777" w:rsidR="00F61C27" w:rsidRPr="00F61C27" w:rsidRDefault="00F61C27" w:rsidP="00F61C27">
      <w:pPr>
        <w:ind w:firstLine="0"/>
        <w:jc w:val="left"/>
        <w:rPr>
          <w:color w:val="000000"/>
          <w:szCs w:val="28"/>
          <w:lang w:eastAsia="ru-RU"/>
        </w:rPr>
      </w:pPr>
    </w:p>
    <w:p w14:paraId="453990BA" w14:textId="0F00196C" w:rsidR="004A645D" w:rsidRDefault="00F61C27" w:rsidP="004A645D">
      <w:pPr>
        <w:ind w:left="4678"/>
        <w:jc w:val="center"/>
        <w:rPr>
          <w:rFonts w:ascii="Times New Roman CYR" w:eastAsia="Calibri" w:hAnsi="Times New Roman CYR" w:cs="Times New Roman CYR"/>
          <w:szCs w:val="28"/>
        </w:rPr>
      </w:pPr>
      <w:r w:rsidRPr="00F61C27">
        <w:rPr>
          <w:rFonts w:ascii="Times New Roman CYR" w:eastAsia="Calibri" w:hAnsi="Times New Roman CYR" w:cs="Times New Roman CYR"/>
          <w:szCs w:val="28"/>
        </w:rPr>
        <w:br w:type="page"/>
      </w:r>
      <w:r w:rsidR="004A645D">
        <w:rPr>
          <w:rFonts w:ascii="Times New Roman CYR" w:eastAsia="Calibri" w:hAnsi="Times New Roman CYR" w:cs="Times New Roman CYR"/>
          <w:szCs w:val="28"/>
        </w:rPr>
        <w:lastRenderedPageBreak/>
        <w:t>УТВЕРЖДЕНЫ</w:t>
      </w:r>
    </w:p>
    <w:p w14:paraId="0EBB50F8" w14:textId="272157FF" w:rsidR="00F61C27" w:rsidRPr="00F61C27" w:rsidRDefault="00F61C27" w:rsidP="004A645D">
      <w:pPr>
        <w:ind w:left="4678"/>
        <w:jc w:val="center"/>
        <w:rPr>
          <w:rFonts w:ascii="Times New Roman CYR" w:eastAsia="Calibri" w:hAnsi="Times New Roman CYR" w:cs="Times New Roman CYR"/>
          <w:szCs w:val="28"/>
        </w:rPr>
      </w:pPr>
      <w:r w:rsidRPr="00F61C27">
        <w:rPr>
          <w:rFonts w:ascii="Times New Roman CYR" w:eastAsia="Calibri" w:hAnsi="Times New Roman CYR" w:cs="Times New Roman CYR"/>
          <w:szCs w:val="28"/>
        </w:rPr>
        <w:t>постановлением Правительства</w:t>
      </w:r>
    </w:p>
    <w:p w14:paraId="431E0266" w14:textId="77777777" w:rsidR="00F61C27" w:rsidRPr="00F61C27" w:rsidRDefault="00F61C27" w:rsidP="00F61C27">
      <w:pPr>
        <w:shd w:val="clear" w:color="auto" w:fill="FFFFFF"/>
        <w:autoSpaceDE w:val="0"/>
        <w:autoSpaceDN w:val="0"/>
        <w:adjustRightInd w:val="0"/>
        <w:ind w:left="4678"/>
        <w:jc w:val="center"/>
        <w:rPr>
          <w:rFonts w:ascii="Times New Roman CYR" w:eastAsia="Calibri" w:hAnsi="Times New Roman CYR" w:cs="Times New Roman CYR"/>
          <w:szCs w:val="28"/>
        </w:rPr>
      </w:pPr>
      <w:r w:rsidRPr="00F61C27">
        <w:rPr>
          <w:rFonts w:ascii="Times New Roman CYR" w:eastAsia="Calibri" w:hAnsi="Times New Roman CYR" w:cs="Times New Roman CYR"/>
          <w:szCs w:val="28"/>
        </w:rPr>
        <w:t xml:space="preserve">Забайкальского края </w:t>
      </w:r>
    </w:p>
    <w:p w14:paraId="714EE7C1" w14:textId="77777777" w:rsidR="00F61C27" w:rsidRPr="00F61C27" w:rsidRDefault="00F61C27" w:rsidP="00F61C27">
      <w:pPr>
        <w:shd w:val="clear" w:color="auto" w:fill="FFFFFF"/>
        <w:autoSpaceDE w:val="0"/>
        <w:autoSpaceDN w:val="0"/>
        <w:adjustRightInd w:val="0"/>
        <w:rPr>
          <w:rFonts w:ascii="Times New Roman CYR" w:eastAsia="Calibri" w:hAnsi="Times New Roman CYR" w:cs="Times New Roman CYR"/>
          <w:szCs w:val="28"/>
        </w:rPr>
      </w:pPr>
    </w:p>
    <w:p w14:paraId="7B1DDC1C" w14:textId="77777777" w:rsidR="00F61C27" w:rsidRPr="00F61C27" w:rsidRDefault="00F61C27" w:rsidP="00235FF8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F61C27">
        <w:rPr>
          <w:rFonts w:eastAsia="Calibri"/>
          <w:b/>
          <w:szCs w:val="28"/>
        </w:rPr>
        <w:t xml:space="preserve">ИЗМЕНЕНИЯ, </w:t>
      </w:r>
    </w:p>
    <w:p w14:paraId="25A3A110" w14:textId="6CAD71CA" w:rsidR="00171298" w:rsidRDefault="003E0558" w:rsidP="00235FF8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которые вносятся в </w:t>
      </w:r>
      <w:r w:rsidR="0001202F">
        <w:rPr>
          <w:rFonts w:eastAsia="Calibri"/>
          <w:b/>
          <w:szCs w:val="28"/>
        </w:rPr>
        <w:t>раздел 4 государственной программы</w:t>
      </w:r>
      <w:r w:rsidR="00F61C27" w:rsidRPr="00F61C27">
        <w:rPr>
          <w:rFonts w:eastAsia="Calibri"/>
          <w:b/>
          <w:szCs w:val="28"/>
        </w:rPr>
        <w:t xml:space="preserve"> Забайкальского края «Формирование современной городской среды»</w:t>
      </w:r>
      <w:r w:rsidR="0001202F">
        <w:rPr>
          <w:rFonts w:eastAsia="Calibri"/>
          <w:b/>
          <w:szCs w:val="28"/>
        </w:rPr>
        <w:t>, утвержденной</w:t>
      </w:r>
      <w:bookmarkStart w:id="1" w:name="_GoBack"/>
      <w:bookmarkEnd w:id="1"/>
      <w:r>
        <w:rPr>
          <w:rFonts w:eastAsia="Calibri"/>
          <w:b/>
          <w:szCs w:val="28"/>
        </w:rPr>
        <w:t xml:space="preserve"> постановлением Правительства Забайкальского края </w:t>
      </w:r>
    </w:p>
    <w:p w14:paraId="439207E5" w14:textId="25A0D1F6" w:rsidR="00F61C27" w:rsidRDefault="003E0558" w:rsidP="00235FF8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от 31 августа 2017 года № 372</w:t>
      </w:r>
    </w:p>
    <w:p w14:paraId="5445C16B" w14:textId="77777777" w:rsidR="00F61C27" w:rsidRPr="00F61C27" w:rsidRDefault="00F61C27" w:rsidP="00235FF8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14:paraId="523666C2" w14:textId="3BD7A022" w:rsidR="00F61C27" w:rsidRPr="00756C45" w:rsidRDefault="003D7A93" w:rsidP="00756C45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709" w:firstLine="0"/>
        <w:rPr>
          <w:rFonts w:ascii="Times New Roman CYR" w:eastAsia="Calibri" w:hAnsi="Times New Roman CYR" w:cs="Times New Roman CYR"/>
          <w:szCs w:val="28"/>
        </w:rPr>
      </w:pPr>
      <w:r w:rsidRPr="003D7A93">
        <w:rPr>
          <w:rFonts w:ascii="Times New Roman CYR" w:eastAsia="Calibri" w:hAnsi="Times New Roman CYR" w:cs="Times New Roman CYR"/>
          <w:szCs w:val="28"/>
        </w:rPr>
        <w:t>1</w:t>
      </w:r>
      <w:r w:rsidR="00756C45">
        <w:rPr>
          <w:rFonts w:ascii="Times New Roman CYR" w:eastAsia="Calibri" w:hAnsi="Times New Roman CYR" w:cs="Times New Roman CYR"/>
          <w:szCs w:val="28"/>
        </w:rPr>
        <w:t xml:space="preserve">. </w:t>
      </w:r>
      <w:r w:rsidR="00F61C27" w:rsidRPr="00756C45">
        <w:rPr>
          <w:rFonts w:ascii="Times New Roman CYR" w:eastAsia="Calibri" w:hAnsi="Times New Roman CYR" w:cs="Times New Roman CYR"/>
          <w:szCs w:val="28"/>
        </w:rPr>
        <w:t xml:space="preserve">Раздел 4 </w:t>
      </w:r>
      <w:r w:rsidR="00C75517" w:rsidRPr="00756C45">
        <w:rPr>
          <w:rFonts w:eastAsia="Calibri"/>
          <w:szCs w:val="28"/>
        </w:rPr>
        <w:t>дополнить строками 2</w:t>
      </w:r>
      <w:r>
        <w:rPr>
          <w:rFonts w:eastAsia="Calibri"/>
          <w:szCs w:val="28"/>
        </w:rPr>
        <w:t>.37-3.46</w:t>
      </w:r>
      <w:r w:rsidR="00F61C27" w:rsidRPr="00756C45">
        <w:rPr>
          <w:rFonts w:eastAsia="Calibri"/>
          <w:szCs w:val="28"/>
        </w:rPr>
        <w:t xml:space="preserve"> следующего содержания:</w:t>
      </w:r>
    </w:p>
    <w:p w14:paraId="0C1113DF" w14:textId="77777777" w:rsidR="00F61C27" w:rsidRPr="00F61C27" w:rsidRDefault="00F61C27" w:rsidP="00F61C27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709" w:firstLine="0"/>
        <w:contextualSpacing/>
        <w:rPr>
          <w:rFonts w:ascii="Times New Roman CYR" w:eastAsia="Calibri" w:hAnsi="Times New Roman CYR" w:cs="Times New Roman CYR"/>
          <w:szCs w:val="28"/>
        </w:rPr>
      </w:pPr>
      <w:r w:rsidRPr="00F61C27">
        <w:rPr>
          <w:rFonts w:ascii="Times New Roman CYR" w:eastAsia="Calibri" w:hAnsi="Times New Roman CYR" w:cs="Times New Roman CYR"/>
          <w:szCs w:val="28"/>
        </w:rPr>
        <w:t>«</w:t>
      </w:r>
    </w:p>
    <w:tbl>
      <w:tblPr>
        <w:tblStyle w:val="11"/>
        <w:tblW w:w="9464" w:type="dxa"/>
        <w:tblLook w:val="04A0" w:firstRow="1" w:lastRow="0" w:firstColumn="1" w:lastColumn="0" w:noHBand="0" w:noVBand="1"/>
      </w:tblPr>
      <w:tblGrid>
        <w:gridCol w:w="817"/>
        <w:gridCol w:w="8647"/>
      </w:tblGrid>
      <w:tr w:rsidR="00F61C27" w:rsidRPr="00F61C27" w14:paraId="577B3C53" w14:textId="77777777" w:rsidTr="004F2333">
        <w:tc>
          <w:tcPr>
            <w:tcW w:w="817" w:type="dxa"/>
          </w:tcPr>
          <w:p w14:paraId="0633FB00" w14:textId="77777777" w:rsidR="00F61C27" w:rsidRPr="00F61C27" w:rsidRDefault="00F61C27" w:rsidP="00CE4DE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 w:rsidRPr="00F61C27">
              <w:rPr>
                <w:rFonts w:ascii="Times New Roman CYR" w:hAnsi="Times New Roman CYR" w:cs="Times New Roman CYR"/>
                <w:szCs w:val="28"/>
              </w:rPr>
              <w:t>2.</w:t>
            </w:r>
            <w:r w:rsidR="005B1F86">
              <w:rPr>
                <w:rFonts w:ascii="Times New Roman CYR" w:hAnsi="Times New Roman CYR" w:cs="Times New Roman CYR"/>
                <w:szCs w:val="28"/>
              </w:rPr>
              <w:t>37.</w:t>
            </w:r>
          </w:p>
        </w:tc>
        <w:tc>
          <w:tcPr>
            <w:tcW w:w="8647" w:type="dxa"/>
          </w:tcPr>
          <w:p w14:paraId="1330F031" w14:textId="77777777" w:rsidR="00F61C27" w:rsidRPr="009D296C" w:rsidRDefault="003933D6" w:rsidP="00CE4DE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/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Забайкальский край, Петровск-З</w:t>
            </w:r>
            <w:r w:rsidR="0094078D" w:rsidRPr="009D296C">
              <w:rPr>
                <w:rFonts w:ascii="Times New Roman" w:hAnsi="Times New Roman"/>
                <w:szCs w:val="28"/>
              </w:rPr>
              <w:t>абайкальский район</w:t>
            </w:r>
            <w:r w:rsidRPr="009D296C">
              <w:rPr>
                <w:rFonts w:ascii="Times New Roman" w:hAnsi="Times New Roman"/>
                <w:szCs w:val="28"/>
              </w:rPr>
              <w:t>, с. Баляга, ул. Клубная, д. 18 А, парк культуры и отдыха</w:t>
            </w:r>
          </w:p>
        </w:tc>
      </w:tr>
      <w:tr w:rsidR="003933D6" w:rsidRPr="00F61C27" w14:paraId="2F963ED4" w14:textId="77777777" w:rsidTr="004F2333">
        <w:tc>
          <w:tcPr>
            <w:tcW w:w="817" w:type="dxa"/>
          </w:tcPr>
          <w:p w14:paraId="2DC622A8" w14:textId="77777777" w:rsidR="003933D6" w:rsidRPr="00F61C27" w:rsidRDefault="00D43532" w:rsidP="00CE4DE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2.38.</w:t>
            </w:r>
          </w:p>
        </w:tc>
        <w:tc>
          <w:tcPr>
            <w:tcW w:w="8647" w:type="dxa"/>
          </w:tcPr>
          <w:p w14:paraId="252C4D17" w14:textId="1F7D1C9A" w:rsidR="003933D6" w:rsidRPr="009D296C" w:rsidRDefault="003933D6" w:rsidP="00300FF2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/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Забайкальский край</w:t>
            </w:r>
            <w:r w:rsidR="0094078D" w:rsidRPr="009D296C">
              <w:rPr>
                <w:rFonts w:ascii="Times New Roman" w:hAnsi="Times New Roman"/>
                <w:szCs w:val="28"/>
              </w:rPr>
              <w:t>, Улётовский район</w:t>
            </w:r>
            <w:r w:rsidR="0031138E">
              <w:rPr>
                <w:rFonts w:ascii="Times New Roman" w:hAnsi="Times New Roman"/>
                <w:szCs w:val="28"/>
              </w:rPr>
              <w:t>, пг</w:t>
            </w:r>
            <w:r w:rsidRPr="009D296C">
              <w:rPr>
                <w:rFonts w:ascii="Times New Roman" w:hAnsi="Times New Roman"/>
                <w:szCs w:val="28"/>
              </w:rPr>
              <w:t>т. Дровяная, ул. Шахматная, д. 24 г, сквер здоровья</w:t>
            </w:r>
          </w:p>
        </w:tc>
      </w:tr>
      <w:tr w:rsidR="003933D6" w:rsidRPr="00F61C27" w14:paraId="720B0457" w14:textId="77777777" w:rsidTr="004F2333">
        <w:tc>
          <w:tcPr>
            <w:tcW w:w="817" w:type="dxa"/>
          </w:tcPr>
          <w:p w14:paraId="31F50BD4" w14:textId="77777777" w:rsidR="003933D6" w:rsidRPr="00F61C27" w:rsidRDefault="00D43532" w:rsidP="00CE4DE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2.39.</w:t>
            </w:r>
          </w:p>
        </w:tc>
        <w:tc>
          <w:tcPr>
            <w:tcW w:w="8647" w:type="dxa"/>
          </w:tcPr>
          <w:p w14:paraId="20D3A26D" w14:textId="30DAE766" w:rsidR="003933D6" w:rsidRPr="009D296C" w:rsidRDefault="003933D6" w:rsidP="00CE4DE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/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 w:rsidR="0031138E">
              <w:rPr>
                <w:rFonts w:ascii="Times New Roman" w:hAnsi="Times New Roman"/>
                <w:szCs w:val="28"/>
              </w:rPr>
              <w:t>льский край, Агинский район, пг</w:t>
            </w:r>
            <w:r w:rsidRPr="009D296C">
              <w:rPr>
                <w:rFonts w:ascii="Times New Roman" w:hAnsi="Times New Roman"/>
                <w:szCs w:val="28"/>
              </w:rPr>
              <w:t>т. Новоорловск, парк по ул. Молодежная, д. 12 а</w:t>
            </w:r>
          </w:p>
        </w:tc>
      </w:tr>
      <w:tr w:rsidR="003933D6" w:rsidRPr="00F61C27" w14:paraId="56D45CBD" w14:textId="77777777" w:rsidTr="004F2333">
        <w:tc>
          <w:tcPr>
            <w:tcW w:w="817" w:type="dxa"/>
          </w:tcPr>
          <w:p w14:paraId="2BB26828" w14:textId="77777777" w:rsidR="003933D6" w:rsidRPr="00F61C27" w:rsidRDefault="00D43532" w:rsidP="00CE4DE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2.40.</w:t>
            </w:r>
          </w:p>
        </w:tc>
        <w:tc>
          <w:tcPr>
            <w:tcW w:w="8647" w:type="dxa"/>
          </w:tcPr>
          <w:p w14:paraId="76528565" w14:textId="77777777" w:rsidR="003933D6" w:rsidRPr="009D296C" w:rsidRDefault="003933D6" w:rsidP="00CE4DE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/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 xml:space="preserve">Забайкальский край, </w:t>
            </w:r>
            <w:r w:rsidR="00BD4DCC" w:rsidRPr="009D296C">
              <w:rPr>
                <w:rFonts w:ascii="Times New Roman" w:hAnsi="Times New Roman"/>
                <w:szCs w:val="28"/>
              </w:rPr>
              <w:t>Борзинский район, г. Борзя, сквер исторической памяти им. Коновалова, ул. Коновалова</w:t>
            </w:r>
          </w:p>
        </w:tc>
      </w:tr>
      <w:tr w:rsidR="00F61C27" w:rsidRPr="00F61C27" w14:paraId="260D6C34" w14:textId="77777777" w:rsidTr="004F2333">
        <w:tc>
          <w:tcPr>
            <w:tcW w:w="817" w:type="dxa"/>
          </w:tcPr>
          <w:p w14:paraId="2BF6B1FA" w14:textId="77777777" w:rsidR="00F61C27" w:rsidRPr="00F61C27" w:rsidRDefault="00D43532" w:rsidP="00CE4DE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2.41</w:t>
            </w:r>
            <w:r w:rsidR="00F61C27" w:rsidRPr="00F61C27">
              <w:rPr>
                <w:rFonts w:ascii="Times New Roman CYR" w:hAnsi="Times New Roman CYR" w:cs="Times New Roman CYR"/>
                <w:szCs w:val="28"/>
              </w:rPr>
              <w:t>.</w:t>
            </w:r>
          </w:p>
        </w:tc>
        <w:tc>
          <w:tcPr>
            <w:tcW w:w="8647" w:type="dxa"/>
          </w:tcPr>
          <w:p w14:paraId="32168C34" w14:textId="77777777" w:rsidR="00F61C27" w:rsidRPr="009D296C" w:rsidRDefault="005B1F86" w:rsidP="005B1F86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/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 xml:space="preserve">Забайкальский край, Кыринский район, с. Кыра, площадь </w:t>
            </w:r>
            <w:r w:rsidR="000161C8" w:rsidRPr="009D296C">
              <w:rPr>
                <w:rFonts w:ascii="Times New Roman" w:hAnsi="Times New Roman"/>
                <w:szCs w:val="28"/>
              </w:rPr>
              <w:br/>
            </w:r>
            <w:r w:rsidRPr="009D296C">
              <w:rPr>
                <w:rFonts w:ascii="Times New Roman" w:hAnsi="Times New Roman"/>
                <w:szCs w:val="28"/>
              </w:rPr>
              <w:t>по ул. Ленина</w:t>
            </w:r>
          </w:p>
        </w:tc>
      </w:tr>
      <w:tr w:rsidR="00D43532" w:rsidRPr="00F61C27" w14:paraId="7775FFC4" w14:textId="77777777" w:rsidTr="004F2333">
        <w:tc>
          <w:tcPr>
            <w:tcW w:w="817" w:type="dxa"/>
          </w:tcPr>
          <w:p w14:paraId="6BFCBB0A" w14:textId="77777777" w:rsidR="00D43532" w:rsidRDefault="00D43532" w:rsidP="00CE4DE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2.42.</w:t>
            </w:r>
          </w:p>
        </w:tc>
        <w:tc>
          <w:tcPr>
            <w:tcW w:w="8647" w:type="dxa"/>
          </w:tcPr>
          <w:p w14:paraId="59A058A8" w14:textId="77777777" w:rsidR="00D43532" w:rsidRPr="009D296C" w:rsidRDefault="00D43532" w:rsidP="00D43532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/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Забайкальский край, Кыринский район, с. Кыра, благоустройство  ул. Ленина</w:t>
            </w:r>
          </w:p>
        </w:tc>
      </w:tr>
      <w:tr w:rsidR="00D43532" w:rsidRPr="00F61C27" w14:paraId="07FFF022" w14:textId="77777777" w:rsidTr="004F2333">
        <w:tc>
          <w:tcPr>
            <w:tcW w:w="817" w:type="dxa"/>
          </w:tcPr>
          <w:p w14:paraId="04E20123" w14:textId="77777777" w:rsidR="00D43532" w:rsidRDefault="00D43532" w:rsidP="00CE4DE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2.43.</w:t>
            </w:r>
          </w:p>
        </w:tc>
        <w:tc>
          <w:tcPr>
            <w:tcW w:w="8647" w:type="dxa"/>
          </w:tcPr>
          <w:p w14:paraId="6D5243CD" w14:textId="77777777" w:rsidR="00D43532" w:rsidRPr="009D296C" w:rsidRDefault="00D43532" w:rsidP="00D43532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/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Забайкальский край, Кыринский район, с. Мангут, парк отдыха по ул. Колхозная</w:t>
            </w:r>
          </w:p>
        </w:tc>
      </w:tr>
      <w:tr w:rsidR="003933D6" w:rsidRPr="00F61C27" w14:paraId="0210A067" w14:textId="77777777" w:rsidTr="004F2333">
        <w:tc>
          <w:tcPr>
            <w:tcW w:w="817" w:type="dxa"/>
          </w:tcPr>
          <w:p w14:paraId="00AC081F" w14:textId="77777777" w:rsidR="003933D6" w:rsidRDefault="00D43532" w:rsidP="00CE4DE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2.44.</w:t>
            </w:r>
          </w:p>
        </w:tc>
        <w:tc>
          <w:tcPr>
            <w:tcW w:w="8647" w:type="dxa"/>
          </w:tcPr>
          <w:p w14:paraId="62C0307A" w14:textId="6D389CEA" w:rsidR="003933D6" w:rsidRPr="009D296C" w:rsidRDefault="003933D6" w:rsidP="005B1F86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/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Забайкальск</w:t>
            </w:r>
            <w:r w:rsidR="0031138E">
              <w:rPr>
                <w:rFonts w:ascii="Times New Roman" w:hAnsi="Times New Roman"/>
                <w:szCs w:val="28"/>
              </w:rPr>
              <w:t>ий край, Хилокский район, пг</w:t>
            </w:r>
            <w:r w:rsidRPr="009D296C">
              <w:rPr>
                <w:rFonts w:ascii="Times New Roman" w:hAnsi="Times New Roman"/>
                <w:szCs w:val="28"/>
              </w:rPr>
              <w:t>т. Могзон, общественная территория в микрорайоне Северный</w:t>
            </w:r>
          </w:p>
        </w:tc>
      </w:tr>
      <w:tr w:rsidR="00F61C27" w:rsidRPr="00F61C27" w14:paraId="11340534" w14:textId="77777777" w:rsidTr="004F2333">
        <w:tc>
          <w:tcPr>
            <w:tcW w:w="817" w:type="dxa"/>
          </w:tcPr>
          <w:p w14:paraId="52E63375" w14:textId="77777777" w:rsidR="00F61C27" w:rsidRPr="00F61C27" w:rsidRDefault="00D43532" w:rsidP="00CE4DE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2.45</w:t>
            </w:r>
            <w:r w:rsidR="00F61C27" w:rsidRPr="00F61C27">
              <w:rPr>
                <w:rFonts w:ascii="Times New Roman CYR" w:hAnsi="Times New Roman CYR" w:cs="Times New Roman CYR"/>
                <w:szCs w:val="28"/>
              </w:rPr>
              <w:t>.</w:t>
            </w:r>
          </w:p>
        </w:tc>
        <w:tc>
          <w:tcPr>
            <w:tcW w:w="8647" w:type="dxa"/>
          </w:tcPr>
          <w:p w14:paraId="6450F781" w14:textId="4B109352" w:rsidR="00F61C27" w:rsidRPr="009D296C" w:rsidRDefault="00F61C27" w:rsidP="005B1F86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/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 xml:space="preserve">Забайкальский край, </w:t>
            </w:r>
            <w:r w:rsidR="005B1F86" w:rsidRPr="009D296C">
              <w:rPr>
                <w:rFonts w:ascii="Times New Roman" w:hAnsi="Times New Roman"/>
                <w:szCs w:val="28"/>
              </w:rPr>
              <w:t>Чернышевский</w:t>
            </w:r>
            <w:r w:rsidRPr="009D296C">
              <w:rPr>
                <w:rFonts w:ascii="Times New Roman" w:hAnsi="Times New Roman"/>
                <w:szCs w:val="28"/>
              </w:rPr>
              <w:t xml:space="preserve"> район, </w:t>
            </w:r>
            <w:r w:rsidR="005B1F86" w:rsidRPr="009D296C">
              <w:rPr>
                <w:rFonts w:ascii="Times New Roman" w:hAnsi="Times New Roman"/>
                <w:szCs w:val="28"/>
              </w:rPr>
              <w:t xml:space="preserve">пгт. Жирекен, </w:t>
            </w:r>
            <w:r w:rsidR="00D43532" w:rsidRPr="009D296C">
              <w:rPr>
                <w:rFonts w:ascii="Times New Roman" w:hAnsi="Times New Roman"/>
                <w:szCs w:val="28"/>
              </w:rPr>
              <w:t>ограждение кладбища по ул. Набережная</w:t>
            </w:r>
            <w:r w:rsidR="007C4A02" w:rsidRPr="009D296C">
              <w:rPr>
                <w:rFonts w:ascii="Times New Roman" w:hAnsi="Times New Roman"/>
                <w:szCs w:val="28"/>
              </w:rPr>
              <w:t>, 1 этап</w:t>
            </w:r>
          </w:p>
        </w:tc>
      </w:tr>
      <w:tr w:rsidR="00D43532" w:rsidRPr="00F61C27" w14:paraId="04886689" w14:textId="77777777" w:rsidTr="004F2333">
        <w:tc>
          <w:tcPr>
            <w:tcW w:w="817" w:type="dxa"/>
          </w:tcPr>
          <w:p w14:paraId="13B8609A" w14:textId="77777777" w:rsidR="00D43532" w:rsidRDefault="00D43532" w:rsidP="00CE4DE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2.46.</w:t>
            </w:r>
          </w:p>
        </w:tc>
        <w:tc>
          <w:tcPr>
            <w:tcW w:w="8647" w:type="dxa"/>
          </w:tcPr>
          <w:p w14:paraId="235EBD14" w14:textId="3D916828" w:rsidR="00D43532" w:rsidRPr="009D296C" w:rsidRDefault="00D43532" w:rsidP="00D43532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/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Забайкальск</w:t>
            </w:r>
            <w:r w:rsidR="0031138E">
              <w:rPr>
                <w:rFonts w:ascii="Times New Roman" w:hAnsi="Times New Roman"/>
                <w:szCs w:val="28"/>
              </w:rPr>
              <w:t>ий край, Чернышевский район, пг</w:t>
            </w:r>
            <w:r w:rsidRPr="009D296C">
              <w:rPr>
                <w:rFonts w:ascii="Times New Roman" w:hAnsi="Times New Roman"/>
                <w:szCs w:val="28"/>
              </w:rPr>
              <w:t>т. Жирекен, благоустройство кладбища по ул. Набережная</w:t>
            </w:r>
            <w:r w:rsidR="007C4A02" w:rsidRPr="009D296C">
              <w:rPr>
                <w:rFonts w:ascii="Times New Roman" w:hAnsi="Times New Roman"/>
                <w:szCs w:val="28"/>
              </w:rPr>
              <w:t>, 2 этап</w:t>
            </w:r>
          </w:p>
        </w:tc>
      </w:tr>
      <w:tr w:rsidR="00F61C27" w:rsidRPr="00F61C27" w14:paraId="550A9395" w14:textId="77777777" w:rsidTr="004F2333">
        <w:tc>
          <w:tcPr>
            <w:tcW w:w="817" w:type="dxa"/>
          </w:tcPr>
          <w:p w14:paraId="7FD24712" w14:textId="77777777" w:rsidR="00F61C27" w:rsidRPr="00F61C27" w:rsidRDefault="00D43532" w:rsidP="00CE4DE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2.47</w:t>
            </w:r>
            <w:r w:rsidR="00F61C27" w:rsidRPr="00F61C27">
              <w:rPr>
                <w:rFonts w:ascii="Times New Roman CYR" w:hAnsi="Times New Roman CYR" w:cs="Times New Roman CYR"/>
                <w:szCs w:val="28"/>
              </w:rPr>
              <w:t>.</w:t>
            </w:r>
          </w:p>
        </w:tc>
        <w:tc>
          <w:tcPr>
            <w:tcW w:w="8647" w:type="dxa"/>
          </w:tcPr>
          <w:p w14:paraId="40FD6B4F" w14:textId="7142D453" w:rsidR="00F61C27" w:rsidRPr="009D296C" w:rsidRDefault="00F61C27" w:rsidP="005B1F86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/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 xml:space="preserve">Забайкальский край, </w:t>
            </w:r>
            <w:r w:rsidR="005B1F86" w:rsidRPr="009D296C">
              <w:rPr>
                <w:rFonts w:ascii="Times New Roman" w:hAnsi="Times New Roman"/>
                <w:szCs w:val="28"/>
              </w:rPr>
              <w:t xml:space="preserve">Читинский район, пгт. Новокручининский, сквер по ул. Заводская, </w:t>
            </w:r>
            <w:r w:rsidR="00D43532" w:rsidRPr="009D296C">
              <w:rPr>
                <w:rFonts w:ascii="Times New Roman" w:hAnsi="Times New Roman"/>
                <w:szCs w:val="28"/>
              </w:rPr>
              <w:t xml:space="preserve">д. </w:t>
            </w:r>
            <w:r w:rsidR="005B1F86" w:rsidRPr="009D296C">
              <w:rPr>
                <w:rFonts w:ascii="Times New Roman" w:hAnsi="Times New Roman"/>
                <w:szCs w:val="28"/>
              </w:rPr>
              <w:t>10 б</w:t>
            </w:r>
          </w:p>
        </w:tc>
      </w:tr>
      <w:tr w:rsidR="00BD4DCC" w:rsidRPr="00F61C27" w14:paraId="385CC43F" w14:textId="77777777" w:rsidTr="004F2333">
        <w:tc>
          <w:tcPr>
            <w:tcW w:w="817" w:type="dxa"/>
          </w:tcPr>
          <w:p w14:paraId="11CCABD3" w14:textId="77777777" w:rsidR="00BD4DCC" w:rsidRDefault="00D43532" w:rsidP="00CE4DE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2.48.</w:t>
            </w:r>
          </w:p>
        </w:tc>
        <w:tc>
          <w:tcPr>
            <w:tcW w:w="8647" w:type="dxa"/>
          </w:tcPr>
          <w:p w14:paraId="73E87851" w14:textId="534A7C94" w:rsidR="00BD4DCC" w:rsidRPr="009D296C" w:rsidRDefault="0094078D" w:rsidP="005B1F86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/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Забайкальский край, Улётовский район,</w:t>
            </w:r>
            <w:r w:rsidR="00BD4DCC" w:rsidRPr="009D296C">
              <w:rPr>
                <w:rFonts w:ascii="Times New Roman" w:hAnsi="Times New Roman"/>
                <w:szCs w:val="28"/>
              </w:rPr>
              <w:t xml:space="preserve"> п. Горный, ул. Молодежная, д. 32 а, сквер «Молодежный</w:t>
            </w:r>
            <w:r w:rsidR="00300FF2" w:rsidRPr="009D296C">
              <w:rPr>
                <w:rFonts w:ascii="Times New Roman" w:hAnsi="Times New Roman"/>
                <w:szCs w:val="28"/>
              </w:rPr>
              <w:t>»</w:t>
            </w:r>
          </w:p>
        </w:tc>
      </w:tr>
      <w:tr w:rsidR="002F4282" w:rsidRPr="00F61C27" w14:paraId="194B040B" w14:textId="77777777" w:rsidTr="004F2333">
        <w:tc>
          <w:tcPr>
            <w:tcW w:w="817" w:type="dxa"/>
          </w:tcPr>
          <w:p w14:paraId="4A710575" w14:textId="19AF2179" w:rsidR="002F4282" w:rsidRDefault="002F4282" w:rsidP="00CE4DE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</w:t>
            </w:r>
          </w:p>
        </w:tc>
        <w:tc>
          <w:tcPr>
            <w:tcW w:w="8647" w:type="dxa"/>
          </w:tcPr>
          <w:p w14:paraId="6CEB488C" w14:textId="0E0A695C" w:rsidR="002F4282" w:rsidRPr="002F4282" w:rsidRDefault="002F4282" w:rsidP="006F13B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/>
                <w:szCs w:val="28"/>
              </w:rPr>
            </w:pPr>
            <w:r w:rsidRPr="002F4282">
              <w:rPr>
                <w:rFonts w:ascii="Times New Roman" w:hAnsi="Times New Roman"/>
                <w:szCs w:val="28"/>
              </w:rPr>
              <w:t>Адресный перечень общественных территорий, нуждающихся в благоустройстве (с учетом их физического состояния) и подлежащих благоустройству в 2026 году</w:t>
            </w:r>
          </w:p>
        </w:tc>
      </w:tr>
      <w:tr w:rsidR="002F4282" w:rsidRPr="00F61C27" w14:paraId="18370DC7" w14:textId="77777777" w:rsidTr="004F2333">
        <w:tc>
          <w:tcPr>
            <w:tcW w:w="817" w:type="dxa"/>
          </w:tcPr>
          <w:p w14:paraId="43301AA0" w14:textId="759491ED" w:rsidR="002F4282" w:rsidRDefault="002F4282" w:rsidP="00CE4DE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3.1.</w:t>
            </w:r>
          </w:p>
        </w:tc>
        <w:tc>
          <w:tcPr>
            <w:tcW w:w="8647" w:type="dxa"/>
          </w:tcPr>
          <w:p w14:paraId="277A41B2" w14:textId="19D4FC08" w:rsidR="002F4282" w:rsidRPr="002F4282" w:rsidRDefault="002F4282" w:rsidP="006F13B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Забайкальский край, Акшинский район, с. Акша. </w:t>
            </w:r>
            <w:r w:rsidRPr="0031138E">
              <w:rPr>
                <w:rFonts w:ascii="Times New Roman" w:hAnsi="Times New Roman"/>
                <w:szCs w:val="28"/>
              </w:rPr>
              <w:t>«Сквер горизонтов: к</w:t>
            </w:r>
            <w:r>
              <w:rPr>
                <w:rFonts w:ascii="Times New Roman" w:hAnsi="Times New Roman"/>
                <w:szCs w:val="28"/>
              </w:rPr>
              <w:t>онцепция благоустройства сквера</w:t>
            </w:r>
            <w:r w:rsidRPr="0031138E">
              <w:rPr>
                <w:rFonts w:ascii="Times New Roman" w:hAnsi="Times New Roman"/>
                <w:szCs w:val="28"/>
              </w:rPr>
              <w:t>»</w:t>
            </w:r>
          </w:p>
        </w:tc>
      </w:tr>
      <w:tr w:rsidR="002F4282" w:rsidRPr="00F61C27" w14:paraId="3E30F35B" w14:textId="77777777" w:rsidTr="004F2333">
        <w:tc>
          <w:tcPr>
            <w:tcW w:w="817" w:type="dxa"/>
          </w:tcPr>
          <w:p w14:paraId="524DECD0" w14:textId="2E1D2116" w:rsidR="002F4282" w:rsidRDefault="002F4282" w:rsidP="00CE4DE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3.2.</w:t>
            </w:r>
          </w:p>
        </w:tc>
        <w:tc>
          <w:tcPr>
            <w:tcW w:w="8647" w:type="dxa"/>
          </w:tcPr>
          <w:p w14:paraId="1282C7A0" w14:textId="22C7C4FA" w:rsidR="002F4282" w:rsidRDefault="002F4282" w:rsidP="006F13B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Забайкальский край, Александрово-Заводский район, с. Александровский Завод. </w:t>
            </w:r>
            <w:r w:rsidRPr="0031138E">
              <w:rPr>
                <w:rFonts w:ascii="Times New Roman" w:hAnsi="Times New Roman"/>
                <w:szCs w:val="28"/>
              </w:rPr>
              <w:t>«Благоустройство Аллеи им. Александра I и событийной площади»</w:t>
            </w:r>
          </w:p>
        </w:tc>
      </w:tr>
      <w:tr w:rsidR="002F4282" w:rsidRPr="00F61C27" w14:paraId="3D029F3A" w14:textId="77777777" w:rsidTr="004F2333">
        <w:tc>
          <w:tcPr>
            <w:tcW w:w="817" w:type="dxa"/>
          </w:tcPr>
          <w:p w14:paraId="6846A164" w14:textId="22037D72" w:rsidR="002F4282" w:rsidRDefault="002F4282" w:rsidP="00CE4DE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lastRenderedPageBreak/>
              <w:t>3.3.</w:t>
            </w:r>
          </w:p>
        </w:tc>
        <w:tc>
          <w:tcPr>
            <w:tcW w:w="8647" w:type="dxa"/>
          </w:tcPr>
          <w:p w14:paraId="78AA6C1D" w14:textId="3BB682D6" w:rsidR="002F4282" w:rsidRDefault="002F4282" w:rsidP="006F13B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Забайкальский край, Газимуро-Заводский район, с. Газ Завод. </w:t>
            </w:r>
            <w:r w:rsidRPr="0031138E">
              <w:rPr>
                <w:rFonts w:ascii="Times New Roman" w:hAnsi="Times New Roman"/>
                <w:szCs w:val="28"/>
              </w:rPr>
              <w:t>«Зелёный берег». Благоустройство набережной</w:t>
            </w:r>
            <w:r>
              <w:rPr>
                <w:rFonts w:ascii="Times New Roman" w:hAnsi="Times New Roman"/>
                <w:szCs w:val="28"/>
              </w:rPr>
              <w:t xml:space="preserve"> р. Газимур у дома культуры</w:t>
            </w:r>
            <w:r w:rsidRPr="0031138E">
              <w:rPr>
                <w:rFonts w:ascii="Times New Roman" w:hAnsi="Times New Roman"/>
                <w:szCs w:val="28"/>
              </w:rPr>
              <w:t>»</w:t>
            </w:r>
          </w:p>
        </w:tc>
      </w:tr>
      <w:tr w:rsidR="002F4282" w:rsidRPr="00F61C27" w14:paraId="5116B8FD" w14:textId="77777777" w:rsidTr="004F2333">
        <w:tc>
          <w:tcPr>
            <w:tcW w:w="817" w:type="dxa"/>
          </w:tcPr>
          <w:p w14:paraId="19C685C7" w14:textId="167E249D" w:rsidR="002F4282" w:rsidRDefault="002F4282" w:rsidP="00CE4DE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3.4.</w:t>
            </w:r>
          </w:p>
        </w:tc>
        <w:tc>
          <w:tcPr>
            <w:tcW w:w="8647" w:type="dxa"/>
          </w:tcPr>
          <w:p w14:paraId="7006D498" w14:textId="042BD652" w:rsidR="002F4282" w:rsidRDefault="002F4282" w:rsidP="006F13B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Забайкальский край, Забайкальский район, пгт. Забайкальск. </w:t>
            </w:r>
            <w:r w:rsidRPr="0031138E">
              <w:rPr>
                <w:rFonts w:ascii="Times New Roman" w:hAnsi="Times New Roman"/>
                <w:szCs w:val="28"/>
              </w:rPr>
              <w:t>«Где встречаются журавли». Благоустройство привокзальной площади по ул. Железнодорожной»</w:t>
            </w:r>
          </w:p>
        </w:tc>
      </w:tr>
      <w:tr w:rsidR="002F4282" w:rsidRPr="00F61C27" w14:paraId="31B42E32" w14:textId="77777777" w:rsidTr="004F2333">
        <w:tc>
          <w:tcPr>
            <w:tcW w:w="817" w:type="dxa"/>
          </w:tcPr>
          <w:p w14:paraId="67DAC845" w14:textId="4A770555" w:rsidR="002F4282" w:rsidRDefault="002F4282" w:rsidP="00CE4DE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3.5.</w:t>
            </w:r>
          </w:p>
        </w:tc>
        <w:tc>
          <w:tcPr>
            <w:tcW w:w="8647" w:type="dxa"/>
          </w:tcPr>
          <w:p w14:paraId="4F41FDD8" w14:textId="79E4E2E8" w:rsidR="002F4282" w:rsidRDefault="002F4282" w:rsidP="006F13B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Забайкальский край, Кыринский район, с. Кыра. </w:t>
            </w:r>
            <w:r w:rsidRPr="0031138E">
              <w:rPr>
                <w:rFonts w:ascii="Times New Roman" w:hAnsi="Times New Roman"/>
                <w:szCs w:val="28"/>
              </w:rPr>
              <w:t>«Как воздух». Концепция благоустройства территории улицы Березнева»</w:t>
            </w:r>
          </w:p>
        </w:tc>
      </w:tr>
      <w:tr w:rsidR="002F4282" w:rsidRPr="00F61C27" w14:paraId="0A169DF3" w14:textId="77777777" w:rsidTr="004F2333">
        <w:tc>
          <w:tcPr>
            <w:tcW w:w="817" w:type="dxa"/>
          </w:tcPr>
          <w:p w14:paraId="0A6C29A0" w14:textId="78413276" w:rsidR="002F4282" w:rsidRDefault="002F4282" w:rsidP="00CE4DE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3.6.</w:t>
            </w:r>
          </w:p>
        </w:tc>
        <w:tc>
          <w:tcPr>
            <w:tcW w:w="8647" w:type="dxa"/>
          </w:tcPr>
          <w:p w14:paraId="7285979F" w14:textId="68D8DC4A" w:rsidR="002F4282" w:rsidRDefault="002F4282" w:rsidP="006F13B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Забайкальский край, Нерчинский район, г. Нерчинск. </w:t>
            </w:r>
            <w:r w:rsidRPr="0031138E">
              <w:rPr>
                <w:rFonts w:ascii="Times New Roman" w:hAnsi="Times New Roman"/>
                <w:szCs w:val="28"/>
              </w:rPr>
              <w:t>«Лучи сердец геройских». Проект формирования городского центра и патриотических общественных пространств»</w:t>
            </w:r>
          </w:p>
        </w:tc>
      </w:tr>
      <w:tr w:rsidR="002F4282" w:rsidRPr="00F61C27" w14:paraId="0FE1708C" w14:textId="77777777" w:rsidTr="004F2333">
        <w:tc>
          <w:tcPr>
            <w:tcW w:w="817" w:type="dxa"/>
          </w:tcPr>
          <w:p w14:paraId="239D869C" w14:textId="1FE8C05E" w:rsidR="002F4282" w:rsidRDefault="002F4282" w:rsidP="00CE4DE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3.7.</w:t>
            </w:r>
          </w:p>
        </w:tc>
        <w:tc>
          <w:tcPr>
            <w:tcW w:w="8647" w:type="dxa"/>
          </w:tcPr>
          <w:p w14:paraId="6D41C9A3" w14:textId="16A9D2FD" w:rsidR="002F4282" w:rsidRDefault="002F4282" w:rsidP="006F13B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Забайкальский край, Тунгиро-Олекминский район, с. Тупик. </w:t>
            </w:r>
            <w:r w:rsidRPr="0031138E">
              <w:rPr>
                <w:rFonts w:ascii="Times New Roman" w:hAnsi="Times New Roman"/>
                <w:szCs w:val="28"/>
              </w:rPr>
              <w:t>«Концепция благоустройства центрального парка»</w:t>
            </w:r>
          </w:p>
        </w:tc>
      </w:tr>
      <w:tr w:rsidR="009147C4" w:rsidRPr="00F61C27" w14:paraId="1D760345" w14:textId="77777777" w:rsidTr="004F2333">
        <w:tc>
          <w:tcPr>
            <w:tcW w:w="817" w:type="dxa"/>
          </w:tcPr>
          <w:p w14:paraId="7DF23CA8" w14:textId="22849221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3.8.</w:t>
            </w:r>
          </w:p>
        </w:tc>
        <w:tc>
          <w:tcPr>
            <w:tcW w:w="8647" w:type="dxa"/>
          </w:tcPr>
          <w:p w14:paraId="510DE77A" w14:textId="0EF58A6F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г. Чита, сквер по ул. Амурская</w:t>
            </w:r>
          </w:p>
        </w:tc>
      </w:tr>
      <w:tr w:rsidR="009147C4" w:rsidRPr="00F61C27" w14:paraId="1F37305A" w14:textId="77777777" w:rsidTr="004F2333">
        <w:tc>
          <w:tcPr>
            <w:tcW w:w="817" w:type="dxa"/>
          </w:tcPr>
          <w:p w14:paraId="56385A0F" w14:textId="6A7A90F5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3.9.</w:t>
            </w:r>
          </w:p>
        </w:tc>
        <w:tc>
          <w:tcPr>
            <w:tcW w:w="8647" w:type="dxa"/>
          </w:tcPr>
          <w:p w14:paraId="4AE3C631" w14:textId="7CCC8369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г. Чита, сквер на пересечении улиц Ярославского и Шестиперова</w:t>
            </w:r>
          </w:p>
        </w:tc>
      </w:tr>
      <w:tr w:rsidR="009147C4" w:rsidRPr="00F61C27" w14:paraId="64F96E0F" w14:textId="77777777" w:rsidTr="004F2333">
        <w:tc>
          <w:tcPr>
            <w:tcW w:w="817" w:type="dxa"/>
          </w:tcPr>
          <w:p w14:paraId="36CADA8B" w14:textId="48B4F177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3.10.</w:t>
            </w:r>
          </w:p>
        </w:tc>
        <w:tc>
          <w:tcPr>
            <w:tcW w:w="8647" w:type="dxa"/>
          </w:tcPr>
          <w:p w14:paraId="1F2EE44F" w14:textId="76FD3A36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Агинский район, п. Агинский, центральный парк</w:t>
            </w:r>
          </w:p>
        </w:tc>
      </w:tr>
      <w:tr w:rsidR="009147C4" w:rsidRPr="00F61C27" w14:paraId="007C40F5" w14:textId="77777777" w:rsidTr="004F2333">
        <w:tc>
          <w:tcPr>
            <w:tcW w:w="817" w:type="dxa"/>
          </w:tcPr>
          <w:p w14:paraId="68F4025E" w14:textId="1352D135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3.11.</w:t>
            </w:r>
          </w:p>
        </w:tc>
        <w:tc>
          <w:tcPr>
            <w:tcW w:w="8647" w:type="dxa"/>
          </w:tcPr>
          <w:p w14:paraId="740BB719" w14:textId="7B86D3A3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Агинский район, пг</w:t>
            </w:r>
            <w:r w:rsidRPr="009D296C">
              <w:rPr>
                <w:rFonts w:ascii="Times New Roman" w:hAnsi="Times New Roman"/>
                <w:szCs w:val="28"/>
              </w:rPr>
              <w:t>т.</w:t>
            </w:r>
            <w:r>
              <w:rPr>
                <w:rFonts w:ascii="Times New Roman" w:hAnsi="Times New Roman"/>
                <w:szCs w:val="28"/>
              </w:rPr>
              <w:t xml:space="preserve"> Амитхаша, ул. 1-я Дорожная, д. 77А</w:t>
            </w:r>
          </w:p>
        </w:tc>
      </w:tr>
      <w:tr w:rsidR="009147C4" w:rsidRPr="00F61C27" w14:paraId="73A5D803" w14:textId="77777777" w:rsidTr="004F2333">
        <w:tc>
          <w:tcPr>
            <w:tcW w:w="817" w:type="dxa"/>
          </w:tcPr>
          <w:p w14:paraId="7DCC2116" w14:textId="1A074A1D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3.12.</w:t>
            </w:r>
          </w:p>
        </w:tc>
        <w:tc>
          <w:tcPr>
            <w:tcW w:w="8647" w:type="dxa"/>
          </w:tcPr>
          <w:p w14:paraId="1B1E4766" w14:textId="1B94359B" w:rsidR="009147C4" w:rsidRPr="00071B6F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Балейский район, г. Балей, сквер «Имени Отмахова И.Г.» по ул. Мильчакова (</w:t>
            </w:r>
            <w:r>
              <w:rPr>
                <w:rFonts w:ascii="Times New Roman" w:hAnsi="Times New Roman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Cs w:val="28"/>
              </w:rPr>
              <w:t xml:space="preserve"> этап)</w:t>
            </w:r>
          </w:p>
        </w:tc>
      </w:tr>
      <w:tr w:rsidR="009147C4" w:rsidRPr="00F61C27" w14:paraId="1477A9DA" w14:textId="77777777" w:rsidTr="004F2333">
        <w:tc>
          <w:tcPr>
            <w:tcW w:w="817" w:type="dxa"/>
          </w:tcPr>
          <w:p w14:paraId="0E423428" w14:textId="10107F8F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3.13.</w:t>
            </w:r>
          </w:p>
        </w:tc>
        <w:tc>
          <w:tcPr>
            <w:tcW w:w="8647" w:type="dxa"/>
          </w:tcPr>
          <w:p w14:paraId="1CD78E38" w14:textId="57107591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Балейский район, г. Балей, сквер «Имени Отмахова И.Г.» по ул. Мильчакова (</w:t>
            </w:r>
            <w:r>
              <w:rPr>
                <w:rFonts w:ascii="Times New Roman" w:hAnsi="Times New Roman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Cs w:val="28"/>
              </w:rPr>
              <w:t xml:space="preserve"> этап)</w:t>
            </w:r>
          </w:p>
        </w:tc>
      </w:tr>
      <w:tr w:rsidR="009147C4" w:rsidRPr="00F61C27" w14:paraId="7D32D644" w14:textId="77777777" w:rsidTr="004F2333">
        <w:tc>
          <w:tcPr>
            <w:tcW w:w="817" w:type="dxa"/>
          </w:tcPr>
          <w:p w14:paraId="1DC29C63" w14:textId="2A121C0F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3.14.</w:t>
            </w:r>
          </w:p>
        </w:tc>
        <w:tc>
          <w:tcPr>
            <w:tcW w:w="8647" w:type="dxa"/>
          </w:tcPr>
          <w:p w14:paraId="4DF64E9E" w14:textId="45231403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Дульдургинский район, с. Дульдурга, пешеходные дорожки по ул. Школьная, ул. Забайкальская, ул. Тополиная</w:t>
            </w:r>
          </w:p>
        </w:tc>
      </w:tr>
      <w:tr w:rsidR="009147C4" w:rsidRPr="00F61C27" w14:paraId="6FB5FA32" w14:textId="77777777" w:rsidTr="004F2333">
        <w:tc>
          <w:tcPr>
            <w:tcW w:w="817" w:type="dxa"/>
          </w:tcPr>
          <w:p w14:paraId="3F6D5698" w14:textId="26DA8E56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3.15.</w:t>
            </w:r>
          </w:p>
        </w:tc>
        <w:tc>
          <w:tcPr>
            <w:tcW w:w="8647" w:type="dxa"/>
          </w:tcPr>
          <w:p w14:paraId="609FDB89" w14:textId="75548084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Карымский район, пгт. Карымское, ул. Верхняя, д. 32</w:t>
            </w:r>
          </w:p>
        </w:tc>
      </w:tr>
      <w:tr w:rsidR="009147C4" w:rsidRPr="00F61C27" w14:paraId="42DC49D0" w14:textId="77777777" w:rsidTr="004F2333">
        <w:tc>
          <w:tcPr>
            <w:tcW w:w="817" w:type="dxa"/>
          </w:tcPr>
          <w:p w14:paraId="4E1898E0" w14:textId="6046FEBC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3.16.</w:t>
            </w:r>
          </w:p>
        </w:tc>
        <w:tc>
          <w:tcPr>
            <w:tcW w:w="8647" w:type="dxa"/>
          </w:tcPr>
          <w:p w14:paraId="20ADB3ED" w14:textId="3B5CFBB0" w:rsidR="009147C4" w:rsidRPr="00C27166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Карымский район, пгт. Дарасун, сквер «Пятый км» по ул. Дорожная (</w:t>
            </w:r>
            <w:r>
              <w:rPr>
                <w:rFonts w:ascii="Times New Roman" w:hAnsi="Times New Roman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Cs w:val="28"/>
              </w:rPr>
              <w:t xml:space="preserve"> этап)</w:t>
            </w:r>
          </w:p>
        </w:tc>
      </w:tr>
      <w:tr w:rsidR="009147C4" w:rsidRPr="00F61C27" w14:paraId="7B96D631" w14:textId="77777777" w:rsidTr="004F2333">
        <w:tc>
          <w:tcPr>
            <w:tcW w:w="817" w:type="dxa"/>
          </w:tcPr>
          <w:p w14:paraId="3C4EC7B9" w14:textId="721960F5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3.17.</w:t>
            </w:r>
          </w:p>
        </w:tc>
        <w:tc>
          <w:tcPr>
            <w:tcW w:w="8647" w:type="dxa"/>
          </w:tcPr>
          <w:p w14:paraId="3550E610" w14:textId="7147A1E8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Карымский район, пгт. Дарасун, сквер «Пятый км» по ул. Дорожная (</w:t>
            </w:r>
            <w:r>
              <w:rPr>
                <w:rFonts w:ascii="Times New Roman" w:hAnsi="Times New Roman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Cs w:val="28"/>
              </w:rPr>
              <w:t xml:space="preserve"> этап)</w:t>
            </w:r>
          </w:p>
        </w:tc>
      </w:tr>
      <w:tr w:rsidR="009147C4" w:rsidRPr="00F61C27" w14:paraId="6BF00434" w14:textId="77777777" w:rsidTr="004F2333">
        <w:tc>
          <w:tcPr>
            <w:tcW w:w="817" w:type="dxa"/>
          </w:tcPr>
          <w:p w14:paraId="7092C6CC" w14:textId="64F586ED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3.18.</w:t>
            </w:r>
          </w:p>
        </w:tc>
        <w:tc>
          <w:tcPr>
            <w:tcW w:w="8647" w:type="dxa"/>
          </w:tcPr>
          <w:p w14:paraId="49E18675" w14:textId="4DA6A8D8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Карымский район, пгт. Дарасун, площадка Юнармии по ул. Почтовая</w:t>
            </w:r>
          </w:p>
        </w:tc>
      </w:tr>
      <w:tr w:rsidR="009147C4" w:rsidRPr="00F61C27" w14:paraId="2803BAD1" w14:textId="77777777" w:rsidTr="004F2333">
        <w:tc>
          <w:tcPr>
            <w:tcW w:w="817" w:type="dxa"/>
          </w:tcPr>
          <w:p w14:paraId="3FBD5573" w14:textId="5CC0A988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3.19.</w:t>
            </w:r>
          </w:p>
        </w:tc>
        <w:tc>
          <w:tcPr>
            <w:tcW w:w="8647" w:type="dxa"/>
          </w:tcPr>
          <w:p w14:paraId="5D83E562" w14:textId="0ABE341F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Калганский район, с. Калга, общественная территория по ул. Первомайская, между домами 41 и 43</w:t>
            </w:r>
          </w:p>
        </w:tc>
      </w:tr>
      <w:tr w:rsidR="009147C4" w:rsidRPr="00F61C27" w14:paraId="5094A919" w14:textId="77777777" w:rsidTr="004F2333">
        <w:tc>
          <w:tcPr>
            <w:tcW w:w="817" w:type="dxa"/>
          </w:tcPr>
          <w:p w14:paraId="11E1C9EC" w14:textId="0966BF01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3.20.</w:t>
            </w:r>
          </w:p>
        </w:tc>
        <w:tc>
          <w:tcPr>
            <w:tcW w:w="8647" w:type="dxa"/>
          </w:tcPr>
          <w:p w14:paraId="1E0C152A" w14:textId="0EFEBBB5" w:rsidR="009147C4" w:rsidRPr="00C27166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Красночикойский район, с. Красный Чикой, парк по ул. Почтовая (</w:t>
            </w:r>
            <w:r>
              <w:rPr>
                <w:rFonts w:ascii="Times New Roman" w:hAnsi="Times New Roman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Cs w:val="28"/>
              </w:rPr>
              <w:t xml:space="preserve"> этап)</w:t>
            </w:r>
          </w:p>
        </w:tc>
      </w:tr>
      <w:tr w:rsidR="009147C4" w:rsidRPr="00F61C27" w14:paraId="7273DAF1" w14:textId="77777777" w:rsidTr="004F2333">
        <w:tc>
          <w:tcPr>
            <w:tcW w:w="817" w:type="dxa"/>
          </w:tcPr>
          <w:p w14:paraId="2B6D7D29" w14:textId="3D280935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3.21.</w:t>
            </w:r>
          </w:p>
        </w:tc>
        <w:tc>
          <w:tcPr>
            <w:tcW w:w="8647" w:type="dxa"/>
          </w:tcPr>
          <w:p w14:paraId="22675D52" w14:textId="6735C1B5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Красночикойский район, с. Красный Чикой, парк по ул. Почтовая (</w:t>
            </w:r>
            <w:r>
              <w:rPr>
                <w:rFonts w:ascii="Times New Roman" w:hAnsi="Times New Roman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Cs w:val="28"/>
              </w:rPr>
              <w:t xml:space="preserve"> этап)</w:t>
            </w:r>
          </w:p>
        </w:tc>
      </w:tr>
      <w:tr w:rsidR="009147C4" w:rsidRPr="00F61C27" w14:paraId="51B8250C" w14:textId="77777777" w:rsidTr="004F2333">
        <w:tc>
          <w:tcPr>
            <w:tcW w:w="817" w:type="dxa"/>
          </w:tcPr>
          <w:p w14:paraId="792887D1" w14:textId="5516826A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3.22.</w:t>
            </w:r>
          </w:p>
        </w:tc>
        <w:tc>
          <w:tcPr>
            <w:tcW w:w="8647" w:type="dxa"/>
          </w:tcPr>
          <w:p w14:paraId="22EF4F0B" w14:textId="7291F27C" w:rsidR="009147C4" w:rsidRPr="004B7291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Могойтуйский район, пгт. Могойтуй, «Парк Победы» по ул. Зугалайская, д. 10б (</w:t>
            </w:r>
            <w:r>
              <w:rPr>
                <w:rFonts w:ascii="Times New Roman" w:hAnsi="Times New Roman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Cs w:val="28"/>
              </w:rPr>
              <w:t xml:space="preserve"> этап)</w:t>
            </w:r>
          </w:p>
        </w:tc>
      </w:tr>
      <w:tr w:rsidR="009147C4" w:rsidRPr="00F61C27" w14:paraId="4BEE2857" w14:textId="77777777" w:rsidTr="004F2333">
        <w:tc>
          <w:tcPr>
            <w:tcW w:w="817" w:type="dxa"/>
          </w:tcPr>
          <w:p w14:paraId="6B488A8E" w14:textId="1CED8374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3.23.</w:t>
            </w:r>
          </w:p>
        </w:tc>
        <w:tc>
          <w:tcPr>
            <w:tcW w:w="8647" w:type="dxa"/>
          </w:tcPr>
          <w:p w14:paraId="58F862AB" w14:textId="421AAB63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 xml:space="preserve">льский край, Могойтуйский район, с. Хара-Шибирь, пер. </w:t>
            </w:r>
            <w:r>
              <w:rPr>
                <w:rFonts w:ascii="Times New Roman" w:hAnsi="Times New Roman"/>
                <w:szCs w:val="28"/>
              </w:rPr>
              <w:lastRenderedPageBreak/>
              <w:t>Победы, 16а</w:t>
            </w:r>
          </w:p>
        </w:tc>
      </w:tr>
      <w:tr w:rsidR="009147C4" w:rsidRPr="00F61C27" w14:paraId="21D06B56" w14:textId="77777777" w:rsidTr="004F2333">
        <w:tc>
          <w:tcPr>
            <w:tcW w:w="817" w:type="dxa"/>
          </w:tcPr>
          <w:p w14:paraId="423974D7" w14:textId="01280E3C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lastRenderedPageBreak/>
              <w:t>3.24.</w:t>
            </w:r>
          </w:p>
        </w:tc>
        <w:tc>
          <w:tcPr>
            <w:tcW w:w="8647" w:type="dxa"/>
          </w:tcPr>
          <w:p w14:paraId="31443C77" w14:textId="47DB1640" w:rsidR="009147C4" w:rsidRPr="004B7291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Могочинский район, г. Могоча, благоустройство сквера по ул. Интернациональная, д. 8 (</w:t>
            </w:r>
            <w:r>
              <w:rPr>
                <w:rFonts w:ascii="Times New Roman" w:hAnsi="Times New Roman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Cs w:val="28"/>
              </w:rPr>
              <w:t xml:space="preserve"> этап)</w:t>
            </w:r>
          </w:p>
        </w:tc>
      </w:tr>
      <w:tr w:rsidR="009147C4" w:rsidRPr="00F61C27" w14:paraId="47FC9CCE" w14:textId="77777777" w:rsidTr="004F2333">
        <w:tc>
          <w:tcPr>
            <w:tcW w:w="817" w:type="dxa"/>
          </w:tcPr>
          <w:p w14:paraId="5EA07DDA" w14:textId="617E0278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3.25.</w:t>
            </w:r>
          </w:p>
        </w:tc>
        <w:tc>
          <w:tcPr>
            <w:tcW w:w="8647" w:type="dxa"/>
          </w:tcPr>
          <w:p w14:paraId="4E08F06E" w14:textId="59252278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Оловяннинский район, пгт. Оловянная, ул. Московская, д. 159</w:t>
            </w:r>
          </w:p>
        </w:tc>
      </w:tr>
      <w:tr w:rsidR="009147C4" w:rsidRPr="00F61C27" w14:paraId="00FF60D5" w14:textId="77777777" w:rsidTr="004F2333">
        <w:tc>
          <w:tcPr>
            <w:tcW w:w="817" w:type="dxa"/>
          </w:tcPr>
          <w:p w14:paraId="54CDC31E" w14:textId="7EDF0456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3.26.</w:t>
            </w:r>
          </w:p>
        </w:tc>
        <w:tc>
          <w:tcPr>
            <w:tcW w:w="8647" w:type="dxa"/>
          </w:tcPr>
          <w:p w14:paraId="74C33CC6" w14:textId="6245F7FF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Оловяннинский район, п. Ясногорск, мемориал Победы по ул. Энергетиков</w:t>
            </w:r>
          </w:p>
        </w:tc>
      </w:tr>
      <w:tr w:rsidR="009147C4" w:rsidRPr="00F61C27" w14:paraId="309EF876" w14:textId="77777777" w:rsidTr="004F2333">
        <w:tc>
          <w:tcPr>
            <w:tcW w:w="817" w:type="dxa"/>
          </w:tcPr>
          <w:p w14:paraId="0C41BC9A" w14:textId="1CF4ADB2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3.27.</w:t>
            </w:r>
          </w:p>
        </w:tc>
        <w:tc>
          <w:tcPr>
            <w:tcW w:w="8647" w:type="dxa"/>
          </w:tcPr>
          <w:p w14:paraId="50ED09D4" w14:textId="74EFC92C" w:rsidR="009147C4" w:rsidRPr="00DC56AE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Петровск-Забайкальский район, Петровск-Забайкальский, аллея по ул. 50 лет ВЛКСМ (</w:t>
            </w:r>
            <w:r>
              <w:rPr>
                <w:rFonts w:ascii="Times New Roman" w:hAnsi="Times New Roman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Cs w:val="28"/>
              </w:rPr>
              <w:t xml:space="preserve"> этап)</w:t>
            </w:r>
          </w:p>
        </w:tc>
      </w:tr>
      <w:tr w:rsidR="009147C4" w:rsidRPr="00F61C27" w14:paraId="2D298BB4" w14:textId="77777777" w:rsidTr="004F2333">
        <w:tc>
          <w:tcPr>
            <w:tcW w:w="817" w:type="dxa"/>
          </w:tcPr>
          <w:p w14:paraId="4A3C104F" w14:textId="0C66F99C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3.28.</w:t>
            </w:r>
          </w:p>
        </w:tc>
        <w:tc>
          <w:tcPr>
            <w:tcW w:w="8647" w:type="dxa"/>
          </w:tcPr>
          <w:p w14:paraId="7D4A79A4" w14:textId="2A900902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Петровск-Забайкальский район, пгт. Новопавловка, стадион по ул. Комсомольская, д. 1А</w:t>
            </w:r>
          </w:p>
        </w:tc>
      </w:tr>
      <w:tr w:rsidR="009147C4" w:rsidRPr="00F61C27" w14:paraId="121D7E51" w14:textId="77777777" w:rsidTr="004F2333">
        <w:tc>
          <w:tcPr>
            <w:tcW w:w="817" w:type="dxa"/>
          </w:tcPr>
          <w:p w14:paraId="5C4F80B4" w14:textId="1136EA55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3.29.</w:t>
            </w:r>
          </w:p>
        </w:tc>
        <w:tc>
          <w:tcPr>
            <w:tcW w:w="8647" w:type="dxa"/>
          </w:tcPr>
          <w:p w14:paraId="71097013" w14:textId="59691B03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Петровск-Забайкальский район, с. Тарбагатай, общественная территория по ул. Заводская</w:t>
            </w:r>
          </w:p>
        </w:tc>
      </w:tr>
      <w:tr w:rsidR="009147C4" w:rsidRPr="00F61C27" w14:paraId="64E93645" w14:textId="77777777" w:rsidTr="004F2333">
        <w:tc>
          <w:tcPr>
            <w:tcW w:w="817" w:type="dxa"/>
          </w:tcPr>
          <w:p w14:paraId="6D66E4B5" w14:textId="410FCBE5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3.30.</w:t>
            </w:r>
          </w:p>
        </w:tc>
        <w:tc>
          <w:tcPr>
            <w:tcW w:w="8647" w:type="dxa"/>
          </w:tcPr>
          <w:p w14:paraId="1F60F023" w14:textId="3B384EF5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Приаргунский район, пгт. Приаргунск, сквер по ул. Аксенова</w:t>
            </w:r>
          </w:p>
        </w:tc>
      </w:tr>
      <w:tr w:rsidR="009147C4" w:rsidRPr="00F61C27" w14:paraId="7973FEC7" w14:textId="77777777" w:rsidTr="004F2333">
        <w:tc>
          <w:tcPr>
            <w:tcW w:w="817" w:type="dxa"/>
          </w:tcPr>
          <w:p w14:paraId="358BA460" w14:textId="4F69D1FA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3.31.</w:t>
            </w:r>
          </w:p>
        </w:tc>
        <w:tc>
          <w:tcPr>
            <w:tcW w:w="8647" w:type="dxa"/>
          </w:tcPr>
          <w:p w14:paraId="492DB48A" w14:textId="725810C6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Тунгокоченский район, пгт. Вершино-Дарасунский, сквер «Центральный» по ул. Октябрьская</w:t>
            </w:r>
          </w:p>
        </w:tc>
      </w:tr>
      <w:tr w:rsidR="009147C4" w:rsidRPr="00F61C27" w14:paraId="1A22B343" w14:textId="77777777" w:rsidTr="004F2333">
        <w:tc>
          <w:tcPr>
            <w:tcW w:w="817" w:type="dxa"/>
          </w:tcPr>
          <w:p w14:paraId="4BD3F28E" w14:textId="552A600C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3.32.</w:t>
            </w:r>
          </w:p>
        </w:tc>
        <w:tc>
          <w:tcPr>
            <w:tcW w:w="8647" w:type="dxa"/>
          </w:tcPr>
          <w:p w14:paraId="1D0D1671" w14:textId="29F936CF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Тунгокоченский район, с. Верх-Усугли, ул. Металлургов, д. 14а</w:t>
            </w:r>
          </w:p>
        </w:tc>
      </w:tr>
      <w:tr w:rsidR="009147C4" w:rsidRPr="00F61C27" w14:paraId="786F78CE" w14:textId="77777777" w:rsidTr="004F2333">
        <w:tc>
          <w:tcPr>
            <w:tcW w:w="817" w:type="dxa"/>
          </w:tcPr>
          <w:p w14:paraId="53C6E533" w14:textId="72B31933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3.33.</w:t>
            </w:r>
          </w:p>
        </w:tc>
        <w:tc>
          <w:tcPr>
            <w:tcW w:w="8647" w:type="dxa"/>
          </w:tcPr>
          <w:p w14:paraId="1053C313" w14:textId="1824992F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Улётовский район, п. Горный, общественная территория бассейна «Нептун»</w:t>
            </w:r>
          </w:p>
        </w:tc>
      </w:tr>
      <w:tr w:rsidR="009147C4" w:rsidRPr="00F61C27" w14:paraId="0C300702" w14:textId="77777777" w:rsidTr="004F2333">
        <w:tc>
          <w:tcPr>
            <w:tcW w:w="817" w:type="dxa"/>
          </w:tcPr>
          <w:p w14:paraId="35489AF0" w14:textId="27D4032D" w:rsidR="009147C4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3.3</w:t>
            </w:r>
            <w:r w:rsidR="00724172">
              <w:rPr>
                <w:rFonts w:ascii="Times New Roman CYR" w:hAnsi="Times New Roman CYR" w:cs="Times New Roman CYR"/>
                <w:szCs w:val="28"/>
              </w:rPr>
              <w:t>4.</w:t>
            </w:r>
          </w:p>
        </w:tc>
        <w:tc>
          <w:tcPr>
            <w:tcW w:w="8647" w:type="dxa"/>
          </w:tcPr>
          <w:p w14:paraId="3D6CA62E" w14:textId="0553D43D" w:rsidR="009147C4" w:rsidRPr="00A455C9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Улётовский район, с. Улёты, стадион «Факел» (</w:t>
            </w:r>
            <w:r>
              <w:rPr>
                <w:rFonts w:ascii="Times New Roman" w:hAnsi="Times New Roman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Cs w:val="28"/>
              </w:rPr>
              <w:t xml:space="preserve"> этап), ул. Спортивная, д. 2</w:t>
            </w:r>
          </w:p>
        </w:tc>
      </w:tr>
      <w:tr w:rsidR="009147C4" w:rsidRPr="00F61C27" w14:paraId="2B5BDB66" w14:textId="77777777" w:rsidTr="004F2333">
        <w:tc>
          <w:tcPr>
            <w:tcW w:w="817" w:type="dxa"/>
          </w:tcPr>
          <w:p w14:paraId="5CC9E59E" w14:textId="40F5F764" w:rsidR="009147C4" w:rsidRDefault="00724172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3.35.</w:t>
            </w:r>
          </w:p>
        </w:tc>
        <w:tc>
          <w:tcPr>
            <w:tcW w:w="8647" w:type="dxa"/>
          </w:tcPr>
          <w:p w14:paraId="487AD576" w14:textId="4EBBBB5A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Улётовский район, пгт. Дровяная, ул. Кооперативная, д. 16 б</w:t>
            </w:r>
          </w:p>
        </w:tc>
      </w:tr>
      <w:tr w:rsidR="009147C4" w:rsidRPr="00F61C27" w14:paraId="53BFE2A9" w14:textId="77777777" w:rsidTr="004F2333">
        <w:tc>
          <w:tcPr>
            <w:tcW w:w="817" w:type="dxa"/>
          </w:tcPr>
          <w:p w14:paraId="70642361" w14:textId="40FDAEDA" w:rsidR="009147C4" w:rsidRDefault="00724172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3.36.</w:t>
            </w:r>
          </w:p>
        </w:tc>
        <w:tc>
          <w:tcPr>
            <w:tcW w:w="8647" w:type="dxa"/>
          </w:tcPr>
          <w:p w14:paraId="4CAE3F51" w14:textId="66901340" w:rsidR="009147C4" w:rsidRPr="009C5177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Хилокский район, г. Хилок, сквер им. Хлуднева ул. Кирова, д. 32 (</w:t>
            </w:r>
            <w:r>
              <w:rPr>
                <w:rFonts w:ascii="Times New Roman" w:hAnsi="Times New Roman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Cs w:val="28"/>
              </w:rPr>
              <w:t xml:space="preserve"> этап)</w:t>
            </w:r>
          </w:p>
        </w:tc>
      </w:tr>
      <w:tr w:rsidR="009147C4" w:rsidRPr="00F61C27" w14:paraId="3CDBB93D" w14:textId="77777777" w:rsidTr="004F2333">
        <w:tc>
          <w:tcPr>
            <w:tcW w:w="817" w:type="dxa"/>
          </w:tcPr>
          <w:p w14:paraId="09E63349" w14:textId="708EE6B0" w:rsidR="009147C4" w:rsidRPr="009C5177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  <w:lang w:val="en-US"/>
              </w:rPr>
              <w:t>3</w:t>
            </w:r>
            <w:r w:rsidR="00724172">
              <w:rPr>
                <w:rFonts w:ascii="Times New Roman CYR" w:hAnsi="Times New Roman CYR" w:cs="Times New Roman CYR"/>
                <w:szCs w:val="28"/>
              </w:rPr>
              <w:t>.37.</w:t>
            </w:r>
          </w:p>
        </w:tc>
        <w:tc>
          <w:tcPr>
            <w:tcW w:w="8647" w:type="dxa"/>
          </w:tcPr>
          <w:p w14:paraId="5F4A34E2" w14:textId="2EA21B6F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Хилокский район, г. Хилок, сквер им. Хлуднева ул. Кирова, д. 32 (</w:t>
            </w:r>
            <w:r>
              <w:rPr>
                <w:rFonts w:ascii="Times New Roman" w:hAnsi="Times New Roman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Cs w:val="28"/>
              </w:rPr>
              <w:t xml:space="preserve"> этап)</w:t>
            </w:r>
          </w:p>
        </w:tc>
      </w:tr>
      <w:tr w:rsidR="009147C4" w:rsidRPr="00F61C27" w14:paraId="0727B90D" w14:textId="77777777" w:rsidTr="004F2333">
        <w:tc>
          <w:tcPr>
            <w:tcW w:w="817" w:type="dxa"/>
          </w:tcPr>
          <w:p w14:paraId="0E643BDA" w14:textId="442AFA5C" w:rsidR="009147C4" w:rsidRPr="009C5177" w:rsidRDefault="00724172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3.38.</w:t>
            </w:r>
          </w:p>
        </w:tc>
        <w:tc>
          <w:tcPr>
            <w:tcW w:w="8647" w:type="dxa"/>
          </w:tcPr>
          <w:p w14:paraId="3658C91A" w14:textId="367532DE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Хилокский район, г. Хилок, общественная территория по ул. Прокомбинаторская</w:t>
            </w:r>
          </w:p>
        </w:tc>
      </w:tr>
      <w:tr w:rsidR="009147C4" w:rsidRPr="00F61C27" w14:paraId="234A5E04" w14:textId="77777777" w:rsidTr="004F2333">
        <w:tc>
          <w:tcPr>
            <w:tcW w:w="817" w:type="dxa"/>
          </w:tcPr>
          <w:p w14:paraId="4BFB57FC" w14:textId="40A63D79" w:rsidR="009147C4" w:rsidRDefault="00724172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3.39.</w:t>
            </w:r>
          </w:p>
        </w:tc>
        <w:tc>
          <w:tcPr>
            <w:tcW w:w="8647" w:type="dxa"/>
          </w:tcPr>
          <w:p w14:paraId="046B4BDF" w14:textId="308E6D4C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Чернышевский район, пгт. Жирекен, зона отдыха в районе МДОУ д/с «Полянка»</w:t>
            </w:r>
          </w:p>
        </w:tc>
      </w:tr>
      <w:tr w:rsidR="009147C4" w:rsidRPr="00F61C27" w14:paraId="70CD3FE2" w14:textId="77777777" w:rsidTr="004F2333">
        <w:tc>
          <w:tcPr>
            <w:tcW w:w="817" w:type="dxa"/>
          </w:tcPr>
          <w:p w14:paraId="2DB63CDB" w14:textId="6F9D158A" w:rsidR="009147C4" w:rsidRDefault="00724172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3.40.</w:t>
            </w:r>
          </w:p>
        </w:tc>
        <w:tc>
          <w:tcPr>
            <w:tcW w:w="8647" w:type="dxa"/>
          </w:tcPr>
          <w:p w14:paraId="43495EF9" w14:textId="6AC85FB1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Чернышевский район, пгт. Чернышевск, стадион «НИВА»</w:t>
            </w:r>
          </w:p>
        </w:tc>
      </w:tr>
      <w:tr w:rsidR="009147C4" w:rsidRPr="00F61C27" w14:paraId="4C8E3E46" w14:textId="77777777" w:rsidTr="004F2333">
        <w:tc>
          <w:tcPr>
            <w:tcW w:w="817" w:type="dxa"/>
          </w:tcPr>
          <w:p w14:paraId="4862FFD5" w14:textId="020BFD0E" w:rsidR="009147C4" w:rsidRDefault="00724172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3.41.</w:t>
            </w:r>
          </w:p>
        </w:tc>
        <w:tc>
          <w:tcPr>
            <w:tcW w:w="8647" w:type="dxa"/>
          </w:tcPr>
          <w:p w14:paraId="18FD6812" w14:textId="768674D2" w:rsidR="009147C4" w:rsidRPr="009C5177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Читинский район, с. Шишкино, парк культуры и отдыха по ул. Центральная, д. 48А (</w:t>
            </w:r>
            <w:r>
              <w:rPr>
                <w:rFonts w:ascii="Times New Roman" w:hAnsi="Times New Roman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Cs w:val="28"/>
              </w:rPr>
              <w:t xml:space="preserve"> этап)</w:t>
            </w:r>
          </w:p>
        </w:tc>
      </w:tr>
      <w:tr w:rsidR="009147C4" w:rsidRPr="00F61C27" w14:paraId="7B828F6A" w14:textId="77777777" w:rsidTr="004F2333">
        <w:tc>
          <w:tcPr>
            <w:tcW w:w="817" w:type="dxa"/>
          </w:tcPr>
          <w:p w14:paraId="733BFDA0" w14:textId="05999B78" w:rsidR="009147C4" w:rsidRDefault="00724172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3.42.</w:t>
            </w:r>
          </w:p>
        </w:tc>
        <w:tc>
          <w:tcPr>
            <w:tcW w:w="8647" w:type="dxa"/>
          </w:tcPr>
          <w:p w14:paraId="5F7DE337" w14:textId="2C0B9592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Читинский район, с. Шишкино, парк культуры и отдыха по ул. Центральная, д. 48А (</w:t>
            </w:r>
            <w:r>
              <w:rPr>
                <w:rFonts w:ascii="Times New Roman" w:hAnsi="Times New Roman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Cs w:val="28"/>
              </w:rPr>
              <w:t xml:space="preserve"> этап)</w:t>
            </w:r>
          </w:p>
        </w:tc>
      </w:tr>
      <w:tr w:rsidR="009147C4" w:rsidRPr="00F61C27" w14:paraId="656062F6" w14:textId="77777777" w:rsidTr="004F2333">
        <w:tc>
          <w:tcPr>
            <w:tcW w:w="817" w:type="dxa"/>
          </w:tcPr>
          <w:p w14:paraId="3AA1B2D8" w14:textId="300859AE" w:rsidR="009147C4" w:rsidRDefault="00724172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3.43.</w:t>
            </w:r>
          </w:p>
        </w:tc>
        <w:tc>
          <w:tcPr>
            <w:tcW w:w="8647" w:type="dxa"/>
          </w:tcPr>
          <w:p w14:paraId="6856CF6C" w14:textId="360DC6EA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Читинский район, пгт. Атамановка, сквер «Счастье»</w:t>
            </w:r>
          </w:p>
        </w:tc>
      </w:tr>
      <w:tr w:rsidR="009147C4" w:rsidRPr="00F61C27" w14:paraId="14DD05BC" w14:textId="77777777" w:rsidTr="004F2333">
        <w:tc>
          <w:tcPr>
            <w:tcW w:w="817" w:type="dxa"/>
          </w:tcPr>
          <w:p w14:paraId="4A612222" w14:textId="0190CA63" w:rsidR="009147C4" w:rsidRDefault="00724172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3.44.</w:t>
            </w:r>
          </w:p>
        </w:tc>
        <w:tc>
          <w:tcPr>
            <w:tcW w:w="8647" w:type="dxa"/>
          </w:tcPr>
          <w:p w14:paraId="0B674C0B" w14:textId="5CB1370E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Читинский район, с. Угдан, парк культуры и отдыха по ул. Дацанская</w:t>
            </w:r>
          </w:p>
        </w:tc>
      </w:tr>
      <w:tr w:rsidR="009147C4" w:rsidRPr="00F61C27" w14:paraId="6810E10C" w14:textId="77777777" w:rsidTr="004F2333">
        <w:tc>
          <w:tcPr>
            <w:tcW w:w="817" w:type="dxa"/>
          </w:tcPr>
          <w:p w14:paraId="22BE6AA2" w14:textId="6037EF09" w:rsidR="009147C4" w:rsidRDefault="00724172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lastRenderedPageBreak/>
              <w:t>3.45.</w:t>
            </w:r>
          </w:p>
        </w:tc>
        <w:tc>
          <w:tcPr>
            <w:tcW w:w="8647" w:type="dxa"/>
          </w:tcPr>
          <w:p w14:paraId="7E0D876A" w14:textId="2776E41A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Шелопугинский район, с. Шелопугино, центральная площадь по ул. Лазо</w:t>
            </w:r>
          </w:p>
        </w:tc>
      </w:tr>
      <w:tr w:rsidR="009147C4" w:rsidRPr="00F61C27" w14:paraId="3B927C3E" w14:textId="77777777" w:rsidTr="004F2333">
        <w:tc>
          <w:tcPr>
            <w:tcW w:w="817" w:type="dxa"/>
          </w:tcPr>
          <w:p w14:paraId="475252F2" w14:textId="2FE65CC7" w:rsidR="009147C4" w:rsidRDefault="00724172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3.46.</w:t>
            </w:r>
          </w:p>
        </w:tc>
        <w:tc>
          <w:tcPr>
            <w:tcW w:w="8647" w:type="dxa"/>
          </w:tcPr>
          <w:p w14:paraId="3C44EF06" w14:textId="660F6230" w:rsidR="009147C4" w:rsidRPr="009D296C" w:rsidRDefault="009147C4" w:rsidP="009147C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8"/>
              </w:rPr>
            </w:pPr>
            <w:r w:rsidRPr="009D296C">
              <w:rPr>
                <w:rFonts w:ascii="Times New Roman" w:hAnsi="Times New Roman"/>
                <w:szCs w:val="28"/>
              </w:rPr>
              <w:t>Забайка</w:t>
            </w:r>
            <w:r>
              <w:rPr>
                <w:rFonts w:ascii="Times New Roman" w:hAnsi="Times New Roman"/>
                <w:szCs w:val="28"/>
              </w:rPr>
              <w:t>льский край, Шилкинский район, г. Шилка, общественная территория по ул. Русская – ул. Балябина</w:t>
            </w:r>
          </w:p>
        </w:tc>
      </w:tr>
    </w:tbl>
    <w:p w14:paraId="59E17270" w14:textId="629EB00F" w:rsidR="00266833" w:rsidRDefault="00F61C27" w:rsidP="00CE4DE7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709" w:firstLine="0"/>
        <w:contextualSpacing/>
        <w:jc w:val="right"/>
        <w:rPr>
          <w:rFonts w:ascii="Times New Roman CYR" w:eastAsia="Calibri" w:hAnsi="Times New Roman CYR" w:cs="Times New Roman CYR"/>
          <w:szCs w:val="28"/>
        </w:rPr>
      </w:pPr>
      <w:r w:rsidRPr="00F61C27">
        <w:rPr>
          <w:rFonts w:ascii="Times New Roman CYR" w:eastAsia="Calibri" w:hAnsi="Times New Roman CYR" w:cs="Times New Roman CYR"/>
          <w:szCs w:val="28"/>
        </w:rPr>
        <w:t>»</w:t>
      </w:r>
      <w:r w:rsidR="00EA5151">
        <w:rPr>
          <w:rFonts w:ascii="Times New Roman CYR" w:eastAsia="Calibri" w:hAnsi="Times New Roman CYR" w:cs="Times New Roman CYR"/>
          <w:szCs w:val="28"/>
        </w:rPr>
        <w:t>.</w:t>
      </w:r>
    </w:p>
    <w:p w14:paraId="471AD598" w14:textId="2CE2DA3F" w:rsidR="00E02166" w:rsidRPr="00A16A99" w:rsidRDefault="00F61C27" w:rsidP="00B30128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 CYR" w:eastAsia="Calibri" w:hAnsi="Times New Roman CYR" w:cs="Times New Roman CYR"/>
          <w:szCs w:val="28"/>
        </w:rPr>
      </w:pPr>
      <w:r w:rsidRPr="00F61C27">
        <w:rPr>
          <w:rFonts w:ascii="Times New Roman CYR" w:eastAsia="Calibri" w:hAnsi="Times New Roman CYR" w:cs="Times New Roman CYR"/>
          <w:szCs w:val="28"/>
        </w:rPr>
        <w:t>––––––––––––––––</w:t>
      </w:r>
      <w:bookmarkEnd w:id="0"/>
    </w:p>
    <w:sectPr w:rsidR="00E02166" w:rsidRPr="00A16A99" w:rsidSect="00E00B4E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C3CAA" w14:textId="77777777" w:rsidR="009C5177" w:rsidRDefault="009C5177" w:rsidP="00DD5327">
      <w:r>
        <w:separator/>
      </w:r>
    </w:p>
  </w:endnote>
  <w:endnote w:type="continuationSeparator" w:id="0">
    <w:p w14:paraId="66859B9A" w14:textId="77777777" w:rsidR="009C5177" w:rsidRDefault="009C5177" w:rsidP="00DD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B9392" w14:textId="77777777" w:rsidR="009C5177" w:rsidRDefault="009C5177" w:rsidP="00DD5327">
      <w:r>
        <w:separator/>
      </w:r>
    </w:p>
  </w:footnote>
  <w:footnote w:type="continuationSeparator" w:id="0">
    <w:p w14:paraId="1262A68B" w14:textId="77777777" w:rsidR="009C5177" w:rsidRDefault="009C5177" w:rsidP="00DD5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6744670"/>
      <w:docPartObj>
        <w:docPartGallery w:val="Page Numbers (Top of Page)"/>
        <w:docPartUnique/>
      </w:docPartObj>
    </w:sdtPr>
    <w:sdtEndPr/>
    <w:sdtContent>
      <w:p w14:paraId="769B6803" w14:textId="1D3CEA66" w:rsidR="009C5177" w:rsidRDefault="009C517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02F">
          <w:rPr>
            <w:noProof/>
          </w:rPr>
          <w:t>5</w:t>
        </w:r>
        <w:r>
          <w:fldChar w:fldCharType="end"/>
        </w:r>
      </w:p>
    </w:sdtContent>
  </w:sdt>
  <w:p w14:paraId="63BCFA99" w14:textId="77777777" w:rsidR="009C5177" w:rsidRDefault="009C517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743"/>
    <w:multiLevelType w:val="hybridMultilevel"/>
    <w:tmpl w:val="FA423F7A"/>
    <w:lvl w:ilvl="0" w:tplc="EB3E5A7C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1645E"/>
    <w:multiLevelType w:val="hybridMultilevel"/>
    <w:tmpl w:val="8AD45330"/>
    <w:lvl w:ilvl="0" w:tplc="BB88FD1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6F2F14"/>
    <w:multiLevelType w:val="hybridMultilevel"/>
    <w:tmpl w:val="85D4BBC0"/>
    <w:lvl w:ilvl="0" w:tplc="B0E24B2E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9D36D0"/>
    <w:multiLevelType w:val="hybridMultilevel"/>
    <w:tmpl w:val="05D2C6AA"/>
    <w:lvl w:ilvl="0" w:tplc="B7C6A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E57970"/>
    <w:multiLevelType w:val="hybridMultilevel"/>
    <w:tmpl w:val="0E6A7746"/>
    <w:lvl w:ilvl="0" w:tplc="E88AA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5A540D"/>
    <w:multiLevelType w:val="hybridMultilevel"/>
    <w:tmpl w:val="FFFFFFFF"/>
    <w:lvl w:ilvl="0" w:tplc="DF4C12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D0E5113"/>
    <w:multiLevelType w:val="hybridMultilevel"/>
    <w:tmpl w:val="5ECC44B2"/>
    <w:lvl w:ilvl="0" w:tplc="72BC3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690605"/>
    <w:multiLevelType w:val="hybridMultilevel"/>
    <w:tmpl w:val="B1F45D52"/>
    <w:lvl w:ilvl="0" w:tplc="9B14B85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E814D4"/>
    <w:multiLevelType w:val="hybridMultilevel"/>
    <w:tmpl w:val="69A8D378"/>
    <w:lvl w:ilvl="0" w:tplc="AA866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CC1219"/>
    <w:multiLevelType w:val="hybridMultilevel"/>
    <w:tmpl w:val="C42A34B2"/>
    <w:lvl w:ilvl="0" w:tplc="3BF69F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3412E1D"/>
    <w:multiLevelType w:val="hybridMultilevel"/>
    <w:tmpl w:val="8CE0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CB5B34"/>
    <w:multiLevelType w:val="hybridMultilevel"/>
    <w:tmpl w:val="7B8ABCA8"/>
    <w:lvl w:ilvl="0" w:tplc="C8D4F26A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286144D1"/>
    <w:multiLevelType w:val="hybridMultilevel"/>
    <w:tmpl w:val="E00CF15E"/>
    <w:lvl w:ilvl="0" w:tplc="9AA66FD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DD5862"/>
    <w:multiLevelType w:val="hybridMultilevel"/>
    <w:tmpl w:val="FFFFFFFF"/>
    <w:lvl w:ilvl="0" w:tplc="C75471F6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ABB0C38"/>
    <w:multiLevelType w:val="hybridMultilevel"/>
    <w:tmpl w:val="0EFC2A68"/>
    <w:lvl w:ilvl="0" w:tplc="FE048D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6418E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 w15:restartNumberingAfterBreak="0">
    <w:nsid w:val="341003F8"/>
    <w:multiLevelType w:val="hybridMultilevel"/>
    <w:tmpl w:val="B504E194"/>
    <w:lvl w:ilvl="0" w:tplc="A992F5F8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356B7ED2"/>
    <w:multiLevelType w:val="hybridMultilevel"/>
    <w:tmpl w:val="9FB2F75E"/>
    <w:lvl w:ilvl="0" w:tplc="95823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DC16A4"/>
    <w:multiLevelType w:val="hybridMultilevel"/>
    <w:tmpl w:val="FFFFFFFF"/>
    <w:lvl w:ilvl="0" w:tplc="BB58AA8C">
      <w:start w:val="1"/>
      <w:numFmt w:val="decimal"/>
      <w:lvlText w:val="%1)"/>
      <w:lvlJc w:val="left"/>
      <w:pPr>
        <w:ind w:left="1070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AA9317A"/>
    <w:multiLevelType w:val="hybridMultilevel"/>
    <w:tmpl w:val="C1A44274"/>
    <w:lvl w:ilvl="0" w:tplc="E918F89A">
      <w:start w:val="1"/>
      <w:numFmt w:val="decimal"/>
      <w:lvlText w:val="%1)"/>
      <w:lvlJc w:val="left"/>
      <w:pPr>
        <w:ind w:left="1485" w:hanging="94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 w15:restartNumberingAfterBreak="0">
    <w:nsid w:val="3D120909"/>
    <w:multiLevelType w:val="hybridMultilevel"/>
    <w:tmpl w:val="3894D4D0"/>
    <w:lvl w:ilvl="0" w:tplc="C3B8DD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EC1A80"/>
    <w:multiLevelType w:val="hybridMultilevel"/>
    <w:tmpl w:val="E36AFAAC"/>
    <w:lvl w:ilvl="0" w:tplc="547EB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0C3BEF"/>
    <w:multiLevelType w:val="hybridMultilevel"/>
    <w:tmpl w:val="70B43842"/>
    <w:lvl w:ilvl="0" w:tplc="8550B5D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42EE61A4"/>
    <w:multiLevelType w:val="hybridMultilevel"/>
    <w:tmpl w:val="2B605AE2"/>
    <w:lvl w:ilvl="0" w:tplc="14045F8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431595E"/>
    <w:multiLevelType w:val="hybridMultilevel"/>
    <w:tmpl w:val="BDA4D9C6"/>
    <w:lvl w:ilvl="0" w:tplc="70BC3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5603B95"/>
    <w:multiLevelType w:val="hybridMultilevel"/>
    <w:tmpl w:val="F7CE2B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4C5B7E"/>
    <w:multiLevelType w:val="hybridMultilevel"/>
    <w:tmpl w:val="FFFFFFFF"/>
    <w:lvl w:ilvl="0" w:tplc="A2029D6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 w15:restartNumberingAfterBreak="0">
    <w:nsid w:val="4E3056FB"/>
    <w:multiLevelType w:val="hybridMultilevel"/>
    <w:tmpl w:val="07B647E8"/>
    <w:lvl w:ilvl="0" w:tplc="861410BA">
      <w:start w:val="1"/>
      <w:numFmt w:val="russianLower"/>
      <w:suff w:val="space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4F5E0A2C"/>
    <w:multiLevelType w:val="hybridMultilevel"/>
    <w:tmpl w:val="19C290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00F1787"/>
    <w:multiLevelType w:val="hybridMultilevel"/>
    <w:tmpl w:val="FFFFFFFF"/>
    <w:lvl w:ilvl="0" w:tplc="206403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 w15:restartNumberingAfterBreak="0">
    <w:nsid w:val="50464AFF"/>
    <w:multiLevelType w:val="hybridMultilevel"/>
    <w:tmpl w:val="CA747326"/>
    <w:lvl w:ilvl="0" w:tplc="626C31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D02937"/>
    <w:multiLevelType w:val="hybridMultilevel"/>
    <w:tmpl w:val="7F823824"/>
    <w:lvl w:ilvl="0" w:tplc="5F745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86B4A9A"/>
    <w:multiLevelType w:val="hybridMultilevel"/>
    <w:tmpl w:val="FFF8504C"/>
    <w:lvl w:ilvl="0" w:tplc="96CC7D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CCD731B"/>
    <w:multiLevelType w:val="multilevel"/>
    <w:tmpl w:val="4E56A08A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 w15:restartNumberingAfterBreak="0">
    <w:nsid w:val="69703EFF"/>
    <w:multiLevelType w:val="hybridMultilevel"/>
    <w:tmpl w:val="E1C874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1050D10"/>
    <w:multiLevelType w:val="hybridMultilevel"/>
    <w:tmpl w:val="D1EE2B10"/>
    <w:lvl w:ilvl="0" w:tplc="41F8364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1300893"/>
    <w:multiLevelType w:val="hybridMultilevel"/>
    <w:tmpl w:val="6C1834C2"/>
    <w:lvl w:ilvl="0" w:tplc="9852037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1D010D8"/>
    <w:multiLevelType w:val="hybridMultilevel"/>
    <w:tmpl w:val="B2CA5D64"/>
    <w:lvl w:ilvl="0" w:tplc="3C5C1E3A">
      <w:start w:val="1"/>
      <w:numFmt w:val="decimal"/>
      <w:lvlText w:val="%1)"/>
      <w:lvlJc w:val="left"/>
      <w:pPr>
        <w:ind w:left="88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1E152F"/>
    <w:multiLevelType w:val="hybridMultilevel"/>
    <w:tmpl w:val="F97E116E"/>
    <w:lvl w:ilvl="0" w:tplc="01B8725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341ACC"/>
    <w:multiLevelType w:val="hybridMultilevel"/>
    <w:tmpl w:val="81423AFE"/>
    <w:lvl w:ilvl="0" w:tplc="F7E0008E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1" w15:restartNumberingAfterBreak="0">
    <w:nsid w:val="7D2F3640"/>
    <w:multiLevelType w:val="hybridMultilevel"/>
    <w:tmpl w:val="3C0E5D16"/>
    <w:lvl w:ilvl="0" w:tplc="C18E1A52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9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5"/>
  </w:num>
  <w:num w:numId="7">
    <w:abstractNumId w:val="26"/>
  </w:num>
  <w:num w:numId="8">
    <w:abstractNumId w:val="5"/>
  </w:num>
  <w:num w:numId="9">
    <w:abstractNumId w:val="38"/>
  </w:num>
  <w:num w:numId="10">
    <w:abstractNumId w:val="23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2"/>
  </w:num>
  <w:num w:numId="15">
    <w:abstractNumId w:val="10"/>
  </w:num>
  <w:num w:numId="16">
    <w:abstractNumId w:val="25"/>
  </w:num>
  <w:num w:numId="17">
    <w:abstractNumId w:val="28"/>
  </w:num>
  <w:num w:numId="18">
    <w:abstractNumId w:val="35"/>
  </w:num>
  <w:num w:numId="19">
    <w:abstractNumId w:val="9"/>
  </w:num>
  <w:num w:numId="20">
    <w:abstractNumId w:val="1"/>
  </w:num>
  <w:num w:numId="21">
    <w:abstractNumId w:val="24"/>
  </w:num>
  <w:num w:numId="22">
    <w:abstractNumId w:val="37"/>
  </w:num>
  <w:num w:numId="23">
    <w:abstractNumId w:val="33"/>
  </w:num>
  <w:num w:numId="24">
    <w:abstractNumId w:val="20"/>
  </w:num>
  <w:num w:numId="25">
    <w:abstractNumId w:val="36"/>
  </w:num>
  <w:num w:numId="26">
    <w:abstractNumId w:val="30"/>
  </w:num>
  <w:num w:numId="27">
    <w:abstractNumId w:val="0"/>
  </w:num>
  <w:num w:numId="28">
    <w:abstractNumId w:val="39"/>
  </w:num>
  <w:num w:numId="29">
    <w:abstractNumId w:val="21"/>
  </w:num>
  <w:num w:numId="30">
    <w:abstractNumId w:val="41"/>
  </w:num>
  <w:num w:numId="31">
    <w:abstractNumId w:val="6"/>
  </w:num>
  <w:num w:numId="32">
    <w:abstractNumId w:val="7"/>
  </w:num>
  <w:num w:numId="33">
    <w:abstractNumId w:val="31"/>
  </w:num>
  <w:num w:numId="34">
    <w:abstractNumId w:val="4"/>
  </w:num>
  <w:num w:numId="35">
    <w:abstractNumId w:val="32"/>
  </w:num>
  <w:num w:numId="36">
    <w:abstractNumId w:val="22"/>
  </w:num>
  <w:num w:numId="37">
    <w:abstractNumId w:val="8"/>
  </w:num>
  <w:num w:numId="38">
    <w:abstractNumId w:val="40"/>
  </w:num>
  <w:num w:numId="39">
    <w:abstractNumId w:val="11"/>
  </w:num>
  <w:num w:numId="40">
    <w:abstractNumId w:val="14"/>
  </w:num>
  <w:num w:numId="41">
    <w:abstractNumId w:val="16"/>
  </w:num>
  <w:num w:numId="42">
    <w:abstractNumId w:val="3"/>
  </w:num>
  <w:num w:numId="43">
    <w:abstractNumId w:val="17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D8"/>
    <w:rsid w:val="000021BA"/>
    <w:rsid w:val="00004097"/>
    <w:rsid w:val="00005E35"/>
    <w:rsid w:val="0000640D"/>
    <w:rsid w:val="00006665"/>
    <w:rsid w:val="0001202F"/>
    <w:rsid w:val="000161C8"/>
    <w:rsid w:val="00017A0A"/>
    <w:rsid w:val="000209E2"/>
    <w:rsid w:val="000233A7"/>
    <w:rsid w:val="00025F7B"/>
    <w:rsid w:val="00026011"/>
    <w:rsid w:val="00026156"/>
    <w:rsid w:val="00033DB6"/>
    <w:rsid w:val="000364E5"/>
    <w:rsid w:val="00046256"/>
    <w:rsid w:val="0004744A"/>
    <w:rsid w:val="00047F9C"/>
    <w:rsid w:val="0005455F"/>
    <w:rsid w:val="00055D51"/>
    <w:rsid w:val="00060041"/>
    <w:rsid w:val="00060946"/>
    <w:rsid w:val="000660D5"/>
    <w:rsid w:val="00071B6F"/>
    <w:rsid w:val="00071F42"/>
    <w:rsid w:val="0007531F"/>
    <w:rsid w:val="00077961"/>
    <w:rsid w:val="00085D01"/>
    <w:rsid w:val="00086C2E"/>
    <w:rsid w:val="00086DCC"/>
    <w:rsid w:val="00087D84"/>
    <w:rsid w:val="000915E4"/>
    <w:rsid w:val="000928AB"/>
    <w:rsid w:val="000929D4"/>
    <w:rsid w:val="000929E5"/>
    <w:rsid w:val="00092D60"/>
    <w:rsid w:val="00093C75"/>
    <w:rsid w:val="000943C3"/>
    <w:rsid w:val="000A052D"/>
    <w:rsid w:val="000A1C81"/>
    <w:rsid w:val="000A1D34"/>
    <w:rsid w:val="000A2FDB"/>
    <w:rsid w:val="000B1AE3"/>
    <w:rsid w:val="000B4057"/>
    <w:rsid w:val="000B4449"/>
    <w:rsid w:val="000B5915"/>
    <w:rsid w:val="000B59EE"/>
    <w:rsid w:val="000B62A7"/>
    <w:rsid w:val="000B707C"/>
    <w:rsid w:val="000C3F6F"/>
    <w:rsid w:val="000C4A84"/>
    <w:rsid w:val="000D24B6"/>
    <w:rsid w:val="000D30D9"/>
    <w:rsid w:val="000D3C78"/>
    <w:rsid w:val="000D6112"/>
    <w:rsid w:val="000D621A"/>
    <w:rsid w:val="000D6A33"/>
    <w:rsid w:val="000D7A44"/>
    <w:rsid w:val="000E0F6D"/>
    <w:rsid w:val="000E10A2"/>
    <w:rsid w:val="000E1503"/>
    <w:rsid w:val="000E3350"/>
    <w:rsid w:val="000E4FA6"/>
    <w:rsid w:val="000F1E66"/>
    <w:rsid w:val="000F614C"/>
    <w:rsid w:val="0010093C"/>
    <w:rsid w:val="0010268E"/>
    <w:rsid w:val="00102EF4"/>
    <w:rsid w:val="00103E37"/>
    <w:rsid w:val="0010504A"/>
    <w:rsid w:val="00106541"/>
    <w:rsid w:val="00106C71"/>
    <w:rsid w:val="00110B1C"/>
    <w:rsid w:val="00111131"/>
    <w:rsid w:val="00112B1B"/>
    <w:rsid w:val="00116160"/>
    <w:rsid w:val="00117DDC"/>
    <w:rsid w:val="00120423"/>
    <w:rsid w:val="001239B0"/>
    <w:rsid w:val="00125EF9"/>
    <w:rsid w:val="00126D28"/>
    <w:rsid w:val="00133EE3"/>
    <w:rsid w:val="001349C5"/>
    <w:rsid w:val="00137B6F"/>
    <w:rsid w:val="001400E2"/>
    <w:rsid w:val="00140B04"/>
    <w:rsid w:val="00141511"/>
    <w:rsid w:val="00144B19"/>
    <w:rsid w:val="00145A38"/>
    <w:rsid w:val="0014772A"/>
    <w:rsid w:val="00152DF7"/>
    <w:rsid w:val="00152F0A"/>
    <w:rsid w:val="00156AB6"/>
    <w:rsid w:val="001577C1"/>
    <w:rsid w:val="00157C2D"/>
    <w:rsid w:val="001610AA"/>
    <w:rsid w:val="00161888"/>
    <w:rsid w:val="00166D66"/>
    <w:rsid w:val="00171298"/>
    <w:rsid w:val="00171986"/>
    <w:rsid w:val="001738C2"/>
    <w:rsid w:val="00174763"/>
    <w:rsid w:val="00174A7E"/>
    <w:rsid w:val="001817E0"/>
    <w:rsid w:val="00186C3F"/>
    <w:rsid w:val="0019332C"/>
    <w:rsid w:val="001935BC"/>
    <w:rsid w:val="00194825"/>
    <w:rsid w:val="00194B70"/>
    <w:rsid w:val="00194B93"/>
    <w:rsid w:val="0019613F"/>
    <w:rsid w:val="001A1B71"/>
    <w:rsid w:val="001B0C4A"/>
    <w:rsid w:val="001B0D23"/>
    <w:rsid w:val="001B59A2"/>
    <w:rsid w:val="001C046B"/>
    <w:rsid w:val="001C0B53"/>
    <w:rsid w:val="001C110A"/>
    <w:rsid w:val="001C2D98"/>
    <w:rsid w:val="001C3046"/>
    <w:rsid w:val="001C3676"/>
    <w:rsid w:val="001D27BC"/>
    <w:rsid w:val="001D629A"/>
    <w:rsid w:val="001E1F2A"/>
    <w:rsid w:val="001E2BC1"/>
    <w:rsid w:val="001E44A8"/>
    <w:rsid w:val="001E4B70"/>
    <w:rsid w:val="001E4DD5"/>
    <w:rsid w:val="001F2ABB"/>
    <w:rsid w:val="001F6A9D"/>
    <w:rsid w:val="001F799D"/>
    <w:rsid w:val="00200740"/>
    <w:rsid w:val="00211E8A"/>
    <w:rsid w:val="0021344D"/>
    <w:rsid w:val="00214C53"/>
    <w:rsid w:val="0021585C"/>
    <w:rsid w:val="00217C5F"/>
    <w:rsid w:val="0022094E"/>
    <w:rsid w:val="00220CA8"/>
    <w:rsid w:val="002226F6"/>
    <w:rsid w:val="002232D8"/>
    <w:rsid w:val="00224BA1"/>
    <w:rsid w:val="00230A83"/>
    <w:rsid w:val="002330A0"/>
    <w:rsid w:val="00235FF8"/>
    <w:rsid w:val="002374C5"/>
    <w:rsid w:val="00240591"/>
    <w:rsid w:val="002408C3"/>
    <w:rsid w:val="00245F6A"/>
    <w:rsid w:val="00253E73"/>
    <w:rsid w:val="00253F00"/>
    <w:rsid w:val="00254217"/>
    <w:rsid w:val="002619C4"/>
    <w:rsid w:val="00262EC1"/>
    <w:rsid w:val="002642C0"/>
    <w:rsid w:val="00264AC9"/>
    <w:rsid w:val="00264DAC"/>
    <w:rsid w:val="00266833"/>
    <w:rsid w:val="0027150D"/>
    <w:rsid w:val="00273C75"/>
    <w:rsid w:val="002752F8"/>
    <w:rsid w:val="002754B3"/>
    <w:rsid w:val="002755A4"/>
    <w:rsid w:val="00280231"/>
    <w:rsid w:val="00282802"/>
    <w:rsid w:val="0028772F"/>
    <w:rsid w:val="0029224E"/>
    <w:rsid w:val="00295A2E"/>
    <w:rsid w:val="002A447D"/>
    <w:rsid w:val="002A49F4"/>
    <w:rsid w:val="002A7237"/>
    <w:rsid w:val="002B21FF"/>
    <w:rsid w:val="002B3544"/>
    <w:rsid w:val="002B52B5"/>
    <w:rsid w:val="002B7789"/>
    <w:rsid w:val="002C1630"/>
    <w:rsid w:val="002C1A80"/>
    <w:rsid w:val="002C37A7"/>
    <w:rsid w:val="002C43A8"/>
    <w:rsid w:val="002C4E3B"/>
    <w:rsid w:val="002D202E"/>
    <w:rsid w:val="002D259E"/>
    <w:rsid w:val="002D353B"/>
    <w:rsid w:val="002D4CAB"/>
    <w:rsid w:val="002D4D30"/>
    <w:rsid w:val="002D5392"/>
    <w:rsid w:val="002D6542"/>
    <w:rsid w:val="002E0E95"/>
    <w:rsid w:val="002E3754"/>
    <w:rsid w:val="002E45D1"/>
    <w:rsid w:val="002E78D6"/>
    <w:rsid w:val="002E7E1A"/>
    <w:rsid w:val="002F04B6"/>
    <w:rsid w:val="002F4282"/>
    <w:rsid w:val="002F6306"/>
    <w:rsid w:val="002F6D01"/>
    <w:rsid w:val="002F7165"/>
    <w:rsid w:val="00300FF2"/>
    <w:rsid w:val="003011F2"/>
    <w:rsid w:val="0031032D"/>
    <w:rsid w:val="0031138E"/>
    <w:rsid w:val="00315CE8"/>
    <w:rsid w:val="00315D17"/>
    <w:rsid w:val="00316DCA"/>
    <w:rsid w:val="00317D7A"/>
    <w:rsid w:val="00320387"/>
    <w:rsid w:val="00321608"/>
    <w:rsid w:val="00322115"/>
    <w:rsid w:val="00322722"/>
    <w:rsid w:val="0032289F"/>
    <w:rsid w:val="00322CDF"/>
    <w:rsid w:val="003233CE"/>
    <w:rsid w:val="003258AE"/>
    <w:rsid w:val="00332CCC"/>
    <w:rsid w:val="00337FDD"/>
    <w:rsid w:val="00340FFA"/>
    <w:rsid w:val="00341AEC"/>
    <w:rsid w:val="003447FB"/>
    <w:rsid w:val="00347B87"/>
    <w:rsid w:val="00351E06"/>
    <w:rsid w:val="00357602"/>
    <w:rsid w:val="0036261B"/>
    <w:rsid w:val="0036626D"/>
    <w:rsid w:val="00366DCF"/>
    <w:rsid w:val="00377118"/>
    <w:rsid w:val="00377CA6"/>
    <w:rsid w:val="00380926"/>
    <w:rsid w:val="00391407"/>
    <w:rsid w:val="003933D6"/>
    <w:rsid w:val="00393BEE"/>
    <w:rsid w:val="003A1992"/>
    <w:rsid w:val="003A2E75"/>
    <w:rsid w:val="003B164F"/>
    <w:rsid w:val="003C3D79"/>
    <w:rsid w:val="003C4E47"/>
    <w:rsid w:val="003D090E"/>
    <w:rsid w:val="003D16C7"/>
    <w:rsid w:val="003D186F"/>
    <w:rsid w:val="003D1907"/>
    <w:rsid w:val="003D2343"/>
    <w:rsid w:val="003D2E6E"/>
    <w:rsid w:val="003D5052"/>
    <w:rsid w:val="003D67FC"/>
    <w:rsid w:val="003D7A93"/>
    <w:rsid w:val="003E0558"/>
    <w:rsid w:val="003E11C4"/>
    <w:rsid w:val="003E12A6"/>
    <w:rsid w:val="003E171F"/>
    <w:rsid w:val="003E2FD0"/>
    <w:rsid w:val="003E342F"/>
    <w:rsid w:val="003E58F0"/>
    <w:rsid w:val="003E5F00"/>
    <w:rsid w:val="003F0E50"/>
    <w:rsid w:val="003F1626"/>
    <w:rsid w:val="003F6261"/>
    <w:rsid w:val="003F6A12"/>
    <w:rsid w:val="00401B02"/>
    <w:rsid w:val="004027B1"/>
    <w:rsid w:val="00403746"/>
    <w:rsid w:val="00403966"/>
    <w:rsid w:val="004057C5"/>
    <w:rsid w:val="00405923"/>
    <w:rsid w:val="00405B3D"/>
    <w:rsid w:val="004062AE"/>
    <w:rsid w:val="0040753A"/>
    <w:rsid w:val="00412801"/>
    <w:rsid w:val="00413307"/>
    <w:rsid w:val="00413A88"/>
    <w:rsid w:val="00420414"/>
    <w:rsid w:val="0042088D"/>
    <w:rsid w:val="0042150D"/>
    <w:rsid w:val="0042240F"/>
    <w:rsid w:val="004272E0"/>
    <w:rsid w:val="00427585"/>
    <w:rsid w:val="00430F53"/>
    <w:rsid w:val="00432446"/>
    <w:rsid w:val="004401AE"/>
    <w:rsid w:val="00450AA1"/>
    <w:rsid w:val="00450CC4"/>
    <w:rsid w:val="0045294E"/>
    <w:rsid w:val="00457777"/>
    <w:rsid w:val="00461D03"/>
    <w:rsid w:val="00463AE3"/>
    <w:rsid w:val="004661B9"/>
    <w:rsid w:val="004665A0"/>
    <w:rsid w:val="00466851"/>
    <w:rsid w:val="00467D0F"/>
    <w:rsid w:val="00467E8A"/>
    <w:rsid w:val="0047106E"/>
    <w:rsid w:val="00471F1B"/>
    <w:rsid w:val="00477F65"/>
    <w:rsid w:val="0048201F"/>
    <w:rsid w:val="00483F53"/>
    <w:rsid w:val="004859C5"/>
    <w:rsid w:val="004876AC"/>
    <w:rsid w:val="00490D47"/>
    <w:rsid w:val="0049356B"/>
    <w:rsid w:val="004A1E47"/>
    <w:rsid w:val="004A4942"/>
    <w:rsid w:val="004A5B55"/>
    <w:rsid w:val="004A645D"/>
    <w:rsid w:val="004A70BC"/>
    <w:rsid w:val="004B2B03"/>
    <w:rsid w:val="004B7291"/>
    <w:rsid w:val="004D2899"/>
    <w:rsid w:val="004E2095"/>
    <w:rsid w:val="004E2826"/>
    <w:rsid w:val="004E5A24"/>
    <w:rsid w:val="004E6B3A"/>
    <w:rsid w:val="004F2333"/>
    <w:rsid w:val="004F705D"/>
    <w:rsid w:val="004F7414"/>
    <w:rsid w:val="00500908"/>
    <w:rsid w:val="00502731"/>
    <w:rsid w:val="00503AD5"/>
    <w:rsid w:val="00505640"/>
    <w:rsid w:val="00505BFC"/>
    <w:rsid w:val="0050678F"/>
    <w:rsid w:val="005108FB"/>
    <w:rsid w:val="00510DFC"/>
    <w:rsid w:val="00512EB6"/>
    <w:rsid w:val="00514080"/>
    <w:rsid w:val="00521AAC"/>
    <w:rsid w:val="005225DE"/>
    <w:rsid w:val="00532D5A"/>
    <w:rsid w:val="00533B1C"/>
    <w:rsid w:val="005348DD"/>
    <w:rsid w:val="00535037"/>
    <w:rsid w:val="00537259"/>
    <w:rsid w:val="00537848"/>
    <w:rsid w:val="00540EE0"/>
    <w:rsid w:val="0055094C"/>
    <w:rsid w:val="00554BD5"/>
    <w:rsid w:val="00555F5E"/>
    <w:rsid w:val="0055618C"/>
    <w:rsid w:val="0055781F"/>
    <w:rsid w:val="00562269"/>
    <w:rsid w:val="00567A45"/>
    <w:rsid w:val="00575E2E"/>
    <w:rsid w:val="00576BD5"/>
    <w:rsid w:val="00583266"/>
    <w:rsid w:val="00584436"/>
    <w:rsid w:val="00587DBD"/>
    <w:rsid w:val="005907FD"/>
    <w:rsid w:val="0059094D"/>
    <w:rsid w:val="00591C9A"/>
    <w:rsid w:val="00591FE0"/>
    <w:rsid w:val="005A0A5B"/>
    <w:rsid w:val="005A0B39"/>
    <w:rsid w:val="005A6310"/>
    <w:rsid w:val="005A779B"/>
    <w:rsid w:val="005B1F86"/>
    <w:rsid w:val="005B4EA1"/>
    <w:rsid w:val="005B7A2E"/>
    <w:rsid w:val="005C3415"/>
    <w:rsid w:val="005C34F2"/>
    <w:rsid w:val="005C5005"/>
    <w:rsid w:val="005C53EE"/>
    <w:rsid w:val="005C6463"/>
    <w:rsid w:val="005C72C1"/>
    <w:rsid w:val="005D2D68"/>
    <w:rsid w:val="005D7652"/>
    <w:rsid w:val="005D7C18"/>
    <w:rsid w:val="005E0E1C"/>
    <w:rsid w:val="005E18BC"/>
    <w:rsid w:val="005E6045"/>
    <w:rsid w:val="005F0647"/>
    <w:rsid w:val="005F1929"/>
    <w:rsid w:val="005F2C0A"/>
    <w:rsid w:val="005F2E9F"/>
    <w:rsid w:val="005F5C7A"/>
    <w:rsid w:val="005F7ACD"/>
    <w:rsid w:val="00601231"/>
    <w:rsid w:val="00602315"/>
    <w:rsid w:val="00603727"/>
    <w:rsid w:val="006060CB"/>
    <w:rsid w:val="006061F4"/>
    <w:rsid w:val="00606B61"/>
    <w:rsid w:val="00607E30"/>
    <w:rsid w:val="0061003E"/>
    <w:rsid w:val="006107FC"/>
    <w:rsid w:val="006108B3"/>
    <w:rsid w:val="00610B51"/>
    <w:rsid w:val="00616C90"/>
    <w:rsid w:val="00617455"/>
    <w:rsid w:val="00620496"/>
    <w:rsid w:val="00623FFE"/>
    <w:rsid w:val="00625EDE"/>
    <w:rsid w:val="00626D37"/>
    <w:rsid w:val="006318BF"/>
    <w:rsid w:val="00632BCE"/>
    <w:rsid w:val="006358F3"/>
    <w:rsid w:val="006501A6"/>
    <w:rsid w:val="0065035A"/>
    <w:rsid w:val="00652A51"/>
    <w:rsid w:val="00653223"/>
    <w:rsid w:val="00655467"/>
    <w:rsid w:val="0066095A"/>
    <w:rsid w:val="0066550C"/>
    <w:rsid w:val="0066559D"/>
    <w:rsid w:val="0067028D"/>
    <w:rsid w:val="00670936"/>
    <w:rsid w:val="00674D09"/>
    <w:rsid w:val="006751DE"/>
    <w:rsid w:val="00676109"/>
    <w:rsid w:val="006810D3"/>
    <w:rsid w:val="0068195A"/>
    <w:rsid w:val="00681A1D"/>
    <w:rsid w:val="006822A5"/>
    <w:rsid w:val="00684EEC"/>
    <w:rsid w:val="006861E1"/>
    <w:rsid w:val="0069193F"/>
    <w:rsid w:val="006A11BB"/>
    <w:rsid w:val="006A6C6C"/>
    <w:rsid w:val="006A7494"/>
    <w:rsid w:val="006A76F9"/>
    <w:rsid w:val="006B1057"/>
    <w:rsid w:val="006B41A8"/>
    <w:rsid w:val="006B4612"/>
    <w:rsid w:val="006B4EA4"/>
    <w:rsid w:val="006B52A7"/>
    <w:rsid w:val="006C01DB"/>
    <w:rsid w:val="006C06C0"/>
    <w:rsid w:val="006C0C17"/>
    <w:rsid w:val="006D4D27"/>
    <w:rsid w:val="006E415D"/>
    <w:rsid w:val="006E528C"/>
    <w:rsid w:val="006E75AF"/>
    <w:rsid w:val="006F0392"/>
    <w:rsid w:val="006F13BA"/>
    <w:rsid w:val="006F692A"/>
    <w:rsid w:val="0070396B"/>
    <w:rsid w:val="00704441"/>
    <w:rsid w:val="007072BD"/>
    <w:rsid w:val="00710722"/>
    <w:rsid w:val="00715945"/>
    <w:rsid w:val="0072127A"/>
    <w:rsid w:val="00723239"/>
    <w:rsid w:val="007236C9"/>
    <w:rsid w:val="00724172"/>
    <w:rsid w:val="00725309"/>
    <w:rsid w:val="00733220"/>
    <w:rsid w:val="007361EF"/>
    <w:rsid w:val="007366F6"/>
    <w:rsid w:val="0074178C"/>
    <w:rsid w:val="007462D7"/>
    <w:rsid w:val="00752BBA"/>
    <w:rsid w:val="007549AC"/>
    <w:rsid w:val="007556F1"/>
    <w:rsid w:val="00756C45"/>
    <w:rsid w:val="0075770F"/>
    <w:rsid w:val="00763233"/>
    <w:rsid w:val="00765A39"/>
    <w:rsid w:val="0077003A"/>
    <w:rsid w:val="007705FD"/>
    <w:rsid w:val="00772202"/>
    <w:rsid w:val="007725DF"/>
    <w:rsid w:val="00777C15"/>
    <w:rsid w:val="00785FD3"/>
    <w:rsid w:val="00786859"/>
    <w:rsid w:val="00787BD4"/>
    <w:rsid w:val="0079360F"/>
    <w:rsid w:val="00793800"/>
    <w:rsid w:val="0079569C"/>
    <w:rsid w:val="00796BEF"/>
    <w:rsid w:val="00797C52"/>
    <w:rsid w:val="007A39D6"/>
    <w:rsid w:val="007B179D"/>
    <w:rsid w:val="007B2972"/>
    <w:rsid w:val="007B2F34"/>
    <w:rsid w:val="007B4D98"/>
    <w:rsid w:val="007B5FAB"/>
    <w:rsid w:val="007C1F65"/>
    <w:rsid w:val="007C4A02"/>
    <w:rsid w:val="007C4DE1"/>
    <w:rsid w:val="007C61A8"/>
    <w:rsid w:val="007C72BF"/>
    <w:rsid w:val="007C7AB9"/>
    <w:rsid w:val="007D0475"/>
    <w:rsid w:val="007D0A58"/>
    <w:rsid w:val="007D15B9"/>
    <w:rsid w:val="007D2181"/>
    <w:rsid w:val="007D2730"/>
    <w:rsid w:val="007D773C"/>
    <w:rsid w:val="007E0105"/>
    <w:rsid w:val="007E34BC"/>
    <w:rsid w:val="007E4E9F"/>
    <w:rsid w:val="007E662D"/>
    <w:rsid w:val="007E6B43"/>
    <w:rsid w:val="007E7DF7"/>
    <w:rsid w:val="007F0E02"/>
    <w:rsid w:val="007F2B7A"/>
    <w:rsid w:val="007F307B"/>
    <w:rsid w:val="007F5119"/>
    <w:rsid w:val="0080012C"/>
    <w:rsid w:val="008012FA"/>
    <w:rsid w:val="008017CA"/>
    <w:rsid w:val="008018C1"/>
    <w:rsid w:val="008055FD"/>
    <w:rsid w:val="00806D4E"/>
    <w:rsid w:val="0080784F"/>
    <w:rsid w:val="00813174"/>
    <w:rsid w:val="0081460E"/>
    <w:rsid w:val="008149CD"/>
    <w:rsid w:val="00815334"/>
    <w:rsid w:val="00820D98"/>
    <w:rsid w:val="00824ABC"/>
    <w:rsid w:val="00833D45"/>
    <w:rsid w:val="00835A12"/>
    <w:rsid w:val="00835AA1"/>
    <w:rsid w:val="00841041"/>
    <w:rsid w:val="0084190A"/>
    <w:rsid w:val="00842436"/>
    <w:rsid w:val="008434C8"/>
    <w:rsid w:val="00843AC5"/>
    <w:rsid w:val="00844CBB"/>
    <w:rsid w:val="00845929"/>
    <w:rsid w:val="00851554"/>
    <w:rsid w:val="008522AD"/>
    <w:rsid w:val="0085768E"/>
    <w:rsid w:val="00860D12"/>
    <w:rsid w:val="00863683"/>
    <w:rsid w:val="00875A98"/>
    <w:rsid w:val="00877730"/>
    <w:rsid w:val="00881032"/>
    <w:rsid w:val="00885370"/>
    <w:rsid w:val="00887176"/>
    <w:rsid w:val="00887592"/>
    <w:rsid w:val="008900CD"/>
    <w:rsid w:val="008901AC"/>
    <w:rsid w:val="008913C6"/>
    <w:rsid w:val="00892605"/>
    <w:rsid w:val="00893850"/>
    <w:rsid w:val="008A4082"/>
    <w:rsid w:val="008A478E"/>
    <w:rsid w:val="008A7046"/>
    <w:rsid w:val="008B178C"/>
    <w:rsid w:val="008B451F"/>
    <w:rsid w:val="008B504A"/>
    <w:rsid w:val="008C01E6"/>
    <w:rsid w:val="008C0581"/>
    <w:rsid w:val="008C0AA9"/>
    <w:rsid w:val="008C170C"/>
    <w:rsid w:val="008C2950"/>
    <w:rsid w:val="008C2CB2"/>
    <w:rsid w:val="008C3988"/>
    <w:rsid w:val="008C6807"/>
    <w:rsid w:val="008C6B45"/>
    <w:rsid w:val="008C757E"/>
    <w:rsid w:val="008D0ECA"/>
    <w:rsid w:val="008D13B5"/>
    <w:rsid w:val="008D458C"/>
    <w:rsid w:val="008D7F00"/>
    <w:rsid w:val="008E0612"/>
    <w:rsid w:val="008E24F0"/>
    <w:rsid w:val="008F149D"/>
    <w:rsid w:val="008F5746"/>
    <w:rsid w:val="008F63D9"/>
    <w:rsid w:val="008F7085"/>
    <w:rsid w:val="008F7EC1"/>
    <w:rsid w:val="0090097A"/>
    <w:rsid w:val="00900BD0"/>
    <w:rsid w:val="00901377"/>
    <w:rsid w:val="0090222D"/>
    <w:rsid w:val="0090239B"/>
    <w:rsid w:val="009032D4"/>
    <w:rsid w:val="00906008"/>
    <w:rsid w:val="009064D7"/>
    <w:rsid w:val="00914085"/>
    <w:rsid w:val="009147C4"/>
    <w:rsid w:val="009177D5"/>
    <w:rsid w:val="009225A8"/>
    <w:rsid w:val="009235E1"/>
    <w:rsid w:val="009239DF"/>
    <w:rsid w:val="00924823"/>
    <w:rsid w:val="00925139"/>
    <w:rsid w:val="00927627"/>
    <w:rsid w:val="00934174"/>
    <w:rsid w:val="009342F4"/>
    <w:rsid w:val="009359DB"/>
    <w:rsid w:val="0094078D"/>
    <w:rsid w:val="00943480"/>
    <w:rsid w:val="0094352A"/>
    <w:rsid w:val="0094477D"/>
    <w:rsid w:val="00946476"/>
    <w:rsid w:val="00947404"/>
    <w:rsid w:val="00947D75"/>
    <w:rsid w:val="00950CC8"/>
    <w:rsid w:val="00951F6A"/>
    <w:rsid w:val="009536E2"/>
    <w:rsid w:val="00953BA7"/>
    <w:rsid w:val="00955287"/>
    <w:rsid w:val="00956EF2"/>
    <w:rsid w:val="00957C7C"/>
    <w:rsid w:val="00963358"/>
    <w:rsid w:val="00966A70"/>
    <w:rsid w:val="0096741F"/>
    <w:rsid w:val="00972D11"/>
    <w:rsid w:val="00973ACE"/>
    <w:rsid w:val="00975B86"/>
    <w:rsid w:val="009766CA"/>
    <w:rsid w:val="00976EFF"/>
    <w:rsid w:val="00985314"/>
    <w:rsid w:val="00990C13"/>
    <w:rsid w:val="00990EB0"/>
    <w:rsid w:val="00991179"/>
    <w:rsid w:val="00992AD2"/>
    <w:rsid w:val="0099652E"/>
    <w:rsid w:val="009A2DFD"/>
    <w:rsid w:val="009A3200"/>
    <w:rsid w:val="009A4880"/>
    <w:rsid w:val="009A490A"/>
    <w:rsid w:val="009A5777"/>
    <w:rsid w:val="009A608D"/>
    <w:rsid w:val="009A7874"/>
    <w:rsid w:val="009A7D05"/>
    <w:rsid w:val="009B7E50"/>
    <w:rsid w:val="009B7FED"/>
    <w:rsid w:val="009C2F89"/>
    <w:rsid w:val="009C3F11"/>
    <w:rsid w:val="009C4AD2"/>
    <w:rsid w:val="009C4EC0"/>
    <w:rsid w:val="009C5177"/>
    <w:rsid w:val="009C553A"/>
    <w:rsid w:val="009D296C"/>
    <w:rsid w:val="009D34BD"/>
    <w:rsid w:val="009D4810"/>
    <w:rsid w:val="009D5846"/>
    <w:rsid w:val="009D7DC9"/>
    <w:rsid w:val="009D7E47"/>
    <w:rsid w:val="009E0608"/>
    <w:rsid w:val="009E0631"/>
    <w:rsid w:val="009E1B65"/>
    <w:rsid w:val="009E21F4"/>
    <w:rsid w:val="009E5C96"/>
    <w:rsid w:val="009E618C"/>
    <w:rsid w:val="009E66D3"/>
    <w:rsid w:val="009E7CC9"/>
    <w:rsid w:val="009F0889"/>
    <w:rsid w:val="009F0968"/>
    <w:rsid w:val="009F0C72"/>
    <w:rsid w:val="009F2652"/>
    <w:rsid w:val="009F2C8A"/>
    <w:rsid w:val="009F3AC6"/>
    <w:rsid w:val="009F3E92"/>
    <w:rsid w:val="009F5544"/>
    <w:rsid w:val="00A00C1D"/>
    <w:rsid w:val="00A055A2"/>
    <w:rsid w:val="00A05766"/>
    <w:rsid w:val="00A078FD"/>
    <w:rsid w:val="00A10ADF"/>
    <w:rsid w:val="00A16A99"/>
    <w:rsid w:val="00A1704C"/>
    <w:rsid w:val="00A207B6"/>
    <w:rsid w:val="00A24431"/>
    <w:rsid w:val="00A3065D"/>
    <w:rsid w:val="00A330E4"/>
    <w:rsid w:val="00A44F3C"/>
    <w:rsid w:val="00A4512C"/>
    <w:rsid w:val="00A451B7"/>
    <w:rsid w:val="00A455C9"/>
    <w:rsid w:val="00A4655A"/>
    <w:rsid w:val="00A46688"/>
    <w:rsid w:val="00A46AA8"/>
    <w:rsid w:val="00A475C8"/>
    <w:rsid w:val="00A47E26"/>
    <w:rsid w:val="00A54141"/>
    <w:rsid w:val="00A564C4"/>
    <w:rsid w:val="00A570BC"/>
    <w:rsid w:val="00A62B5A"/>
    <w:rsid w:val="00A67B00"/>
    <w:rsid w:val="00A71329"/>
    <w:rsid w:val="00A768E6"/>
    <w:rsid w:val="00A83809"/>
    <w:rsid w:val="00A8463E"/>
    <w:rsid w:val="00A855A3"/>
    <w:rsid w:val="00A92286"/>
    <w:rsid w:val="00A92666"/>
    <w:rsid w:val="00A92A8A"/>
    <w:rsid w:val="00A93A6A"/>
    <w:rsid w:val="00A9489E"/>
    <w:rsid w:val="00A9688A"/>
    <w:rsid w:val="00A96FE9"/>
    <w:rsid w:val="00A97174"/>
    <w:rsid w:val="00AA1052"/>
    <w:rsid w:val="00AA5298"/>
    <w:rsid w:val="00AB11C2"/>
    <w:rsid w:val="00AB26CA"/>
    <w:rsid w:val="00AB5B37"/>
    <w:rsid w:val="00AB71DF"/>
    <w:rsid w:val="00AC24DF"/>
    <w:rsid w:val="00AC5229"/>
    <w:rsid w:val="00AC5F80"/>
    <w:rsid w:val="00AC7B1B"/>
    <w:rsid w:val="00AD0A20"/>
    <w:rsid w:val="00AD0F1D"/>
    <w:rsid w:val="00AD3B45"/>
    <w:rsid w:val="00AD4364"/>
    <w:rsid w:val="00AD65A5"/>
    <w:rsid w:val="00AD793F"/>
    <w:rsid w:val="00AE3012"/>
    <w:rsid w:val="00AE527D"/>
    <w:rsid w:val="00AF0BB5"/>
    <w:rsid w:val="00AF104B"/>
    <w:rsid w:val="00AF1D2A"/>
    <w:rsid w:val="00AF32B5"/>
    <w:rsid w:val="00AF4C60"/>
    <w:rsid w:val="00AF4D26"/>
    <w:rsid w:val="00B0087E"/>
    <w:rsid w:val="00B01EA0"/>
    <w:rsid w:val="00B02F51"/>
    <w:rsid w:val="00B03627"/>
    <w:rsid w:val="00B0488B"/>
    <w:rsid w:val="00B060FD"/>
    <w:rsid w:val="00B06638"/>
    <w:rsid w:val="00B07C43"/>
    <w:rsid w:val="00B100AE"/>
    <w:rsid w:val="00B1189C"/>
    <w:rsid w:val="00B20CD1"/>
    <w:rsid w:val="00B215AE"/>
    <w:rsid w:val="00B27126"/>
    <w:rsid w:val="00B30128"/>
    <w:rsid w:val="00B46489"/>
    <w:rsid w:val="00B520CF"/>
    <w:rsid w:val="00B52159"/>
    <w:rsid w:val="00B52A43"/>
    <w:rsid w:val="00B605B6"/>
    <w:rsid w:val="00B63586"/>
    <w:rsid w:val="00B66268"/>
    <w:rsid w:val="00B665C9"/>
    <w:rsid w:val="00B6699E"/>
    <w:rsid w:val="00B73447"/>
    <w:rsid w:val="00B746A6"/>
    <w:rsid w:val="00B75ABA"/>
    <w:rsid w:val="00B811A4"/>
    <w:rsid w:val="00B820EC"/>
    <w:rsid w:val="00B84480"/>
    <w:rsid w:val="00B90DC6"/>
    <w:rsid w:val="00B91F2A"/>
    <w:rsid w:val="00B93C31"/>
    <w:rsid w:val="00B948BD"/>
    <w:rsid w:val="00B96543"/>
    <w:rsid w:val="00B97EC6"/>
    <w:rsid w:val="00BA0504"/>
    <w:rsid w:val="00BA2E5D"/>
    <w:rsid w:val="00BA2FE9"/>
    <w:rsid w:val="00BA36A0"/>
    <w:rsid w:val="00BA582E"/>
    <w:rsid w:val="00BA6B9D"/>
    <w:rsid w:val="00BB273A"/>
    <w:rsid w:val="00BB4FA8"/>
    <w:rsid w:val="00BB76C9"/>
    <w:rsid w:val="00BB76E8"/>
    <w:rsid w:val="00BC2693"/>
    <w:rsid w:val="00BC4202"/>
    <w:rsid w:val="00BC5045"/>
    <w:rsid w:val="00BD0815"/>
    <w:rsid w:val="00BD0C69"/>
    <w:rsid w:val="00BD14C2"/>
    <w:rsid w:val="00BD1BCA"/>
    <w:rsid w:val="00BD2243"/>
    <w:rsid w:val="00BD2385"/>
    <w:rsid w:val="00BD3188"/>
    <w:rsid w:val="00BD4465"/>
    <w:rsid w:val="00BD475E"/>
    <w:rsid w:val="00BD4DCC"/>
    <w:rsid w:val="00BD6045"/>
    <w:rsid w:val="00BD7DF9"/>
    <w:rsid w:val="00BE2255"/>
    <w:rsid w:val="00BE399E"/>
    <w:rsid w:val="00BE4119"/>
    <w:rsid w:val="00BE52DA"/>
    <w:rsid w:val="00BF0D2E"/>
    <w:rsid w:val="00BF1DE7"/>
    <w:rsid w:val="00BF7B8F"/>
    <w:rsid w:val="00C0477E"/>
    <w:rsid w:val="00C066E6"/>
    <w:rsid w:val="00C1013E"/>
    <w:rsid w:val="00C10215"/>
    <w:rsid w:val="00C10D74"/>
    <w:rsid w:val="00C15AB3"/>
    <w:rsid w:val="00C22842"/>
    <w:rsid w:val="00C24119"/>
    <w:rsid w:val="00C2478A"/>
    <w:rsid w:val="00C2480C"/>
    <w:rsid w:val="00C27166"/>
    <w:rsid w:val="00C332EC"/>
    <w:rsid w:val="00C348C3"/>
    <w:rsid w:val="00C35DE0"/>
    <w:rsid w:val="00C4009F"/>
    <w:rsid w:val="00C41271"/>
    <w:rsid w:val="00C44B3E"/>
    <w:rsid w:val="00C50971"/>
    <w:rsid w:val="00C5239D"/>
    <w:rsid w:val="00C5423D"/>
    <w:rsid w:val="00C548FB"/>
    <w:rsid w:val="00C54B37"/>
    <w:rsid w:val="00C555F6"/>
    <w:rsid w:val="00C55A82"/>
    <w:rsid w:val="00C60D03"/>
    <w:rsid w:val="00C61E75"/>
    <w:rsid w:val="00C647F2"/>
    <w:rsid w:val="00C667A8"/>
    <w:rsid w:val="00C72596"/>
    <w:rsid w:val="00C72B0A"/>
    <w:rsid w:val="00C73AFF"/>
    <w:rsid w:val="00C75517"/>
    <w:rsid w:val="00C75EC4"/>
    <w:rsid w:val="00C834E3"/>
    <w:rsid w:val="00C8443D"/>
    <w:rsid w:val="00C84C99"/>
    <w:rsid w:val="00C8511F"/>
    <w:rsid w:val="00C877F4"/>
    <w:rsid w:val="00C8793A"/>
    <w:rsid w:val="00C90C2C"/>
    <w:rsid w:val="00C921D8"/>
    <w:rsid w:val="00C9382B"/>
    <w:rsid w:val="00C94965"/>
    <w:rsid w:val="00C94DFC"/>
    <w:rsid w:val="00C94FBB"/>
    <w:rsid w:val="00CA26C3"/>
    <w:rsid w:val="00CA7FD9"/>
    <w:rsid w:val="00CB35E2"/>
    <w:rsid w:val="00CB3BAC"/>
    <w:rsid w:val="00CB4DAE"/>
    <w:rsid w:val="00CB57FC"/>
    <w:rsid w:val="00CC1097"/>
    <w:rsid w:val="00CC5CBF"/>
    <w:rsid w:val="00CC6FD0"/>
    <w:rsid w:val="00CD0E9C"/>
    <w:rsid w:val="00CD2770"/>
    <w:rsid w:val="00CD4E71"/>
    <w:rsid w:val="00CD5D3A"/>
    <w:rsid w:val="00CD62D9"/>
    <w:rsid w:val="00CE0892"/>
    <w:rsid w:val="00CE20D4"/>
    <w:rsid w:val="00CE4DE7"/>
    <w:rsid w:val="00CE517A"/>
    <w:rsid w:val="00CE7135"/>
    <w:rsid w:val="00CF25E9"/>
    <w:rsid w:val="00CF5B02"/>
    <w:rsid w:val="00D0042C"/>
    <w:rsid w:val="00D01C2D"/>
    <w:rsid w:val="00D03FC7"/>
    <w:rsid w:val="00D0407B"/>
    <w:rsid w:val="00D052CA"/>
    <w:rsid w:val="00D0566D"/>
    <w:rsid w:val="00D07726"/>
    <w:rsid w:val="00D10EC1"/>
    <w:rsid w:val="00D11709"/>
    <w:rsid w:val="00D11A2F"/>
    <w:rsid w:val="00D121FC"/>
    <w:rsid w:val="00D174A8"/>
    <w:rsid w:val="00D20849"/>
    <w:rsid w:val="00D223DA"/>
    <w:rsid w:val="00D23995"/>
    <w:rsid w:val="00D26939"/>
    <w:rsid w:val="00D27989"/>
    <w:rsid w:val="00D35FC3"/>
    <w:rsid w:val="00D36429"/>
    <w:rsid w:val="00D36A3F"/>
    <w:rsid w:val="00D43532"/>
    <w:rsid w:val="00D43981"/>
    <w:rsid w:val="00D47CF8"/>
    <w:rsid w:val="00D50211"/>
    <w:rsid w:val="00D54EC2"/>
    <w:rsid w:val="00D566E5"/>
    <w:rsid w:val="00D57827"/>
    <w:rsid w:val="00D63403"/>
    <w:rsid w:val="00D71E61"/>
    <w:rsid w:val="00D72221"/>
    <w:rsid w:val="00D72A1E"/>
    <w:rsid w:val="00D73ACD"/>
    <w:rsid w:val="00D8095B"/>
    <w:rsid w:val="00D80FD6"/>
    <w:rsid w:val="00D81BFB"/>
    <w:rsid w:val="00D82C26"/>
    <w:rsid w:val="00D83FC5"/>
    <w:rsid w:val="00D8421F"/>
    <w:rsid w:val="00D847E1"/>
    <w:rsid w:val="00D85156"/>
    <w:rsid w:val="00D866C2"/>
    <w:rsid w:val="00D905D4"/>
    <w:rsid w:val="00D9518C"/>
    <w:rsid w:val="00D95BAB"/>
    <w:rsid w:val="00D95E8D"/>
    <w:rsid w:val="00D97BFC"/>
    <w:rsid w:val="00DA28D9"/>
    <w:rsid w:val="00DA3946"/>
    <w:rsid w:val="00DA7C17"/>
    <w:rsid w:val="00DB0886"/>
    <w:rsid w:val="00DB28C3"/>
    <w:rsid w:val="00DB2A9D"/>
    <w:rsid w:val="00DB4B8C"/>
    <w:rsid w:val="00DB5021"/>
    <w:rsid w:val="00DB64C0"/>
    <w:rsid w:val="00DB66D0"/>
    <w:rsid w:val="00DC07A6"/>
    <w:rsid w:val="00DC0D4D"/>
    <w:rsid w:val="00DC1538"/>
    <w:rsid w:val="00DC2010"/>
    <w:rsid w:val="00DC4581"/>
    <w:rsid w:val="00DC4723"/>
    <w:rsid w:val="00DC56AE"/>
    <w:rsid w:val="00DD1691"/>
    <w:rsid w:val="00DD22C6"/>
    <w:rsid w:val="00DD2CDE"/>
    <w:rsid w:val="00DD3450"/>
    <w:rsid w:val="00DD5327"/>
    <w:rsid w:val="00DD5D8A"/>
    <w:rsid w:val="00DD7633"/>
    <w:rsid w:val="00DE1F5A"/>
    <w:rsid w:val="00DE2B30"/>
    <w:rsid w:val="00DE34A6"/>
    <w:rsid w:val="00DE42C9"/>
    <w:rsid w:val="00DF034A"/>
    <w:rsid w:val="00DF07CD"/>
    <w:rsid w:val="00DF07FA"/>
    <w:rsid w:val="00DF3224"/>
    <w:rsid w:val="00E00B4E"/>
    <w:rsid w:val="00E00BD9"/>
    <w:rsid w:val="00E02166"/>
    <w:rsid w:val="00E07066"/>
    <w:rsid w:val="00E0742D"/>
    <w:rsid w:val="00E143F5"/>
    <w:rsid w:val="00E156A6"/>
    <w:rsid w:val="00E157B3"/>
    <w:rsid w:val="00E1661D"/>
    <w:rsid w:val="00E1771D"/>
    <w:rsid w:val="00E2283B"/>
    <w:rsid w:val="00E24242"/>
    <w:rsid w:val="00E25DE4"/>
    <w:rsid w:val="00E267B5"/>
    <w:rsid w:val="00E27AAF"/>
    <w:rsid w:val="00E27D3F"/>
    <w:rsid w:val="00E3127A"/>
    <w:rsid w:val="00E33432"/>
    <w:rsid w:val="00E3373E"/>
    <w:rsid w:val="00E35C73"/>
    <w:rsid w:val="00E43A36"/>
    <w:rsid w:val="00E44736"/>
    <w:rsid w:val="00E46570"/>
    <w:rsid w:val="00E47ECE"/>
    <w:rsid w:val="00E50022"/>
    <w:rsid w:val="00E50D3A"/>
    <w:rsid w:val="00E56082"/>
    <w:rsid w:val="00E60785"/>
    <w:rsid w:val="00E60ED8"/>
    <w:rsid w:val="00E61AF9"/>
    <w:rsid w:val="00E62872"/>
    <w:rsid w:val="00E630A0"/>
    <w:rsid w:val="00E6408D"/>
    <w:rsid w:val="00E65634"/>
    <w:rsid w:val="00E6772F"/>
    <w:rsid w:val="00E705F8"/>
    <w:rsid w:val="00E7181A"/>
    <w:rsid w:val="00E72729"/>
    <w:rsid w:val="00E7356F"/>
    <w:rsid w:val="00E84585"/>
    <w:rsid w:val="00E8686E"/>
    <w:rsid w:val="00E86FEF"/>
    <w:rsid w:val="00E875D4"/>
    <w:rsid w:val="00E9493B"/>
    <w:rsid w:val="00EA0118"/>
    <w:rsid w:val="00EA0BCE"/>
    <w:rsid w:val="00EA11A6"/>
    <w:rsid w:val="00EA2D14"/>
    <w:rsid w:val="00EA2DD2"/>
    <w:rsid w:val="00EA32D1"/>
    <w:rsid w:val="00EA5151"/>
    <w:rsid w:val="00EB0541"/>
    <w:rsid w:val="00EB69D0"/>
    <w:rsid w:val="00EC0771"/>
    <w:rsid w:val="00EE0BD2"/>
    <w:rsid w:val="00EE1F7D"/>
    <w:rsid w:val="00EE302B"/>
    <w:rsid w:val="00EE38C5"/>
    <w:rsid w:val="00EE3BC8"/>
    <w:rsid w:val="00EE4A95"/>
    <w:rsid w:val="00EE7D2B"/>
    <w:rsid w:val="00EE7FCB"/>
    <w:rsid w:val="00EF1681"/>
    <w:rsid w:val="00EF1821"/>
    <w:rsid w:val="00EF1EF2"/>
    <w:rsid w:val="00EF5D45"/>
    <w:rsid w:val="00EF6512"/>
    <w:rsid w:val="00F03EC1"/>
    <w:rsid w:val="00F05C01"/>
    <w:rsid w:val="00F05FA2"/>
    <w:rsid w:val="00F07E01"/>
    <w:rsid w:val="00F1052A"/>
    <w:rsid w:val="00F119C5"/>
    <w:rsid w:val="00F17250"/>
    <w:rsid w:val="00F21D8B"/>
    <w:rsid w:val="00F22749"/>
    <w:rsid w:val="00F25962"/>
    <w:rsid w:val="00F26156"/>
    <w:rsid w:val="00F32BC4"/>
    <w:rsid w:val="00F32CC5"/>
    <w:rsid w:val="00F35226"/>
    <w:rsid w:val="00F35CFE"/>
    <w:rsid w:val="00F37D83"/>
    <w:rsid w:val="00F42B5A"/>
    <w:rsid w:val="00F42C0E"/>
    <w:rsid w:val="00F453A4"/>
    <w:rsid w:val="00F45819"/>
    <w:rsid w:val="00F45831"/>
    <w:rsid w:val="00F50563"/>
    <w:rsid w:val="00F516AA"/>
    <w:rsid w:val="00F51B2B"/>
    <w:rsid w:val="00F56B0C"/>
    <w:rsid w:val="00F5733F"/>
    <w:rsid w:val="00F61C27"/>
    <w:rsid w:val="00F62234"/>
    <w:rsid w:val="00F63022"/>
    <w:rsid w:val="00F6323D"/>
    <w:rsid w:val="00F66E01"/>
    <w:rsid w:val="00F6777D"/>
    <w:rsid w:val="00F67C09"/>
    <w:rsid w:val="00F73500"/>
    <w:rsid w:val="00F753B0"/>
    <w:rsid w:val="00F80661"/>
    <w:rsid w:val="00F82995"/>
    <w:rsid w:val="00F83B8A"/>
    <w:rsid w:val="00F91BC0"/>
    <w:rsid w:val="00F948AC"/>
    <w:rsid w:val="00F9562E"/>
    <w:rsid w:val="00F95AF0"/>
    <w:rsid w:val="00F96D55"/>
    <w:rsid w:val="00F9756E"/>
    <w:rsid w:val="00F978BA"/>
    <w:rsid w:val="00FA02AF"/>
    <w:rsid w:val="00FA0AE9"/>
    <w:rsid w:val="00FA245F"/>
    <w:rsid w:val="00FA4B6A"/>
    <w:rsid w:val="00FB0856"/>
    <w:rsid w:val="00FB3A5A"/>
    <w:rsid w:val="00FC13FF"/>
    <w:rsid w:val="00FC2817"/>
    <w:rsid w:val="00FC328C"/>
    <w:rsid w:val="00FC3319"/>
    <w:rsid w:val="00FC3FA4"/>
    <w:rsid w:val="00FC42F1"/>
    <w:rsid w:val="00FC5791"/>
    <w:rsid w:val="00FD055F"/>
    <w:rsid w:val="00FD2171"/>
    <w:rsid w:val="00FD35AD"/>
    <w:rsid w:val="00FD440B"/>
    <w:rsid w:val="00FD5B1C"/>
    <w:rsid w:val="00FE1776"/>
    <w:rsid w:val="00FE1A86"/>
    <w:rsid w:val="00FE710B"/>
    <w:rsid w:val="00FF1B3F"/>
    <w:rsid w:val="00FF2821"/>
    <w:rsid w:val="00FF2C8D"/>
    <w:rsid w:val="00FF3B60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6D57D9F"/>
  <w15:docId w15:val="{A4CDB5A9-8897-473D-9B2F-1DBA8F4B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46"/>
    <w:pPr>
      <w:ind w:firstLine="709"/>
      <w:jc w:val="both"/>
    </w:pPr>
    <w:rPr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24BA1"/>
    <w:pPr>
      <w:keepNext/>
      <w:ind w:firstLine="5760"/>
      <w:jc w:val="left"/>
      <w:outlineLvl w:val="0"/>
    </w:pPr>
    <w:rPr>
      <w:b/>
      <w:bCs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54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B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3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EB6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4BA1"/>
    <w:rPr>
      <w:rFonts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06541"/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06B61"/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512EB6"/>
    <w:rPr>
      <w:rFonts w:asciiTheme="minorHAnsi" w:eastAsiaTheme="minorEastAsia" w:hAnsiTheme="minorHAnsi" w:cs="Times New Roman"/>
      <w:b/>
      <w:bCs/>
      <w:i/>
      <w:iCs/>
      <w:sz w:val="26"/>
      <w:szCs w:val="26"/>
      <w:lang w:eastAsia="en-US"/>
    </w:rPr>
  </w:style>
  <w:style w:type="paragraph" w:customStyle="1" w:styleId="a3">
    <w:name w:val="Деловой"/>
    <w:basedOn w:val="a"/>
    <w:link w:val="a4"/>
    <w:qFormat/>
    <w:rsid w:val="000D24B6"/>
    <w:rPr>
      <w:sz w:val="24"/>
      <w:lang w:eastAsia="ru-RU"/>
    </w:rPr>
  </w:style>
  <w:style w:type="character" w:customStyle="1" w:styleId="a4">
    <w:name w:val="Деловой Знак"/>
    <w:link w:val="a3"/>
    <w:locked/>
    <w:rsid w:val="000D24B6"/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E60E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60E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qFormat/>
    <w:rsid w:val="000F61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0F614C"/>
    <w:rPr>
      <w:rFonts w:ascii="Tahoma" w:hAnsi="Tahoma"/>
      <w:sz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F614C"/>
    <w:rPr>
      <w:rFonts w:ascii="Tahoma" w:hAnsi="Tahoma" w:cs="Times New Roman"/>
      <w:sz w:val="16"/>
    </w:rPr>
  </w:style>
  <w:style w:type="character" w:styleId="a7">
    <w:name w:val="annotation reference"/>
    <w:basedOn w:val="a0"/>
    <w:uiPriority w:val="99"/>
    <w:semiHidden/>
    <w:unhideWhenUsed/>
    <w:rsid w:val="00C555F6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unhideWhenUsed/>
    <w:rsid w:val="00C555F6"/>
    <w:rPr>
      <w:sz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locked/>
    <w:rsid w:val="00C555F6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555F6"/>
    <w:rPr>
      <w:b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C555F6"/>
    <w:rPr>
      <w:rFonts w:cs="Times New Roman"/>
      <w:b/>
    </w:rPr>
  </w:style>
  <w:style w:type="character" w:styleId="ac">
    <w:name w:val="Hyperlink"/>
    <w:basedOn w:val="a0"/>
    <w:uiPriority w:val="99"/>
    <w:semiHidden/>
    <w:unhideWhenUsed/>
    <w:rsid w:val="00C555F6"/>
    <w:rPr>
      <w:rFonts w:cs="Times New Roman"/>
      <w:color w:val="0000FF"/>
      <w:u w:val="single"/>
    </w:rPr>
  </w:style>
  <w:style w:type="paragraph" w:styleId="ad">
    <w:name w:val="List Paragraph"/>
    <w:aliases w:val="Абзац списка11,ПАРАГРАФ,Абзац списка для документа,List_Paragraph,Multilevel para_II,А,List Paragraph1,Список Нумерованный,Абзац списка основной,Текст с номером,Варианты ответов,Тема"/>
    <w:basedOn w:val="a"/>
    <w:link w:val="ae"/>
    <w:uiPriority w:val="34"/>
    <w:qFormat/>
    <w:rsid w:val="00C8793A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DD532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DD5327"/>
    <w:rPr>
      <w:rFonts w:cs="Times New Roman"/>
      <w:sz w:val="28"/>
      <w:lang w:eastAsia="en-US"/>
    </w:rPr>
  </w:style>
  <w:style w:type="paragraph" w:styleId="af1">
    <w:name w:val="footer"/>
    <w:basedOn w:val="a"/>
    <w:link w:val="af2"/>
    <w:uiPriority w:val="99"/>
    <w:unhideWhenUsed/>
    <w:rsid w:val="00DD53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DD5327"/>
    <w:rPr>
      <w:rFonts w:cs="Times New Roman"/>
      <w:sz w:val="28"/>
      <w:lang w:eastAsia="en-US"/>
    </w:rPr>
  </w:style>
  <w:style w:type="paragraph" w:styleId="af3">
    <w:name w:val="Normal (Web)"/>
    <w:basedOn w:val="a"/>
    <w:uiPriority w:val="99"/>
    <w:unhideWhenUsed/>
    <w:rsid w:val="00B91F2A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af4">
    <w:name w:val="Цветовое выделение для Нормальный"/>
    <w:uiPriority w:val="99"/>
    <w:rsid w:val="00C35DE0"/>
  </w:style>
  <w:style w:type="paragraph" w:customStyle="1" w:styleId="af5">
    <w:name w:val="Заголовок статьи"/>
    <w:basedOn w:val="a"/>
    <w:next w:val="a"/>
    <w:uiPriority w:val="99"/>
    <w:rsid w:val="00C35DE0"/>
    <w:pPr>
      <w:widowControl w:val="0"/>
      <w:autoSpaceDE w:val="0"/>
      <w:autoSpaceDN w:val="0"/>
      <w:adjustRightInd w:val="0"/>
      <w:ind w:left="2321" w:hanging="1601"/>
    </w:pPr>
    <w:rPr>
      <w:rFonts w:ascii="Arial" w:hAnsi="Arial" w:cs="Arial"/>
      <w:sz w:val="20"/>
      <w:lang w:eastAsia="ru-RU"/>
    </w:rPr>
  </w:style>
  <w:style w:type="paragraph" w:customStyle="1" w:styleId="af6">
    <w:name w:val="Знак Знак Знак"/>
    <w:basedOn w:val="a"/>
    <w:uiPriority w:val="99"/>
    <w:rsid w:val="00450CC4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/>
    </w:rPr>
  </w:style>
  <w:style w:type="table" w:styleId="af7">
    <w:name w:val="Table Grid"/>
    <w:basedOn w:val="a1"/>
    <w:uiPriority w:val="59"/>
    <w:rsid w:val="0002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">
    <w:name w:val="c"/>
    <w:basedOn w:val="a"/>
    <w:rsid w:val="00FD2171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ed">
    <w:name w:val="ed"/>
    <w:rsid w:val="00FD2171"/>
  </w:style>
  <w:style w:type="character" w:customStyle="1" w:styleId="ae">
    <w:name w:val="Абзац списка Знак"/>
    <w:aliases w:val="Абзац списка11 Знак,ПАРАГРАФ Знак,Абзац списка для документа Знак,List_Paragraph Знак,Multilevel para_II Знак,А Знак,List Paragraph1 Знак,Список Нумерованный Знак,Абзац списка основной Знак,Текст с номером Знак,Варианты ответов Знак"/>
    <w:link w:val="ad"/>
    <w:uiPriority w:val="34"/>
    <w:qFormat/>
    <w:locked/>
    <w:rsid w:val="00FD2171"/>
    <w:rPr>
      <w:sz w:val="28"/>
      <w:lang w:eastAsia="en-US"/>
    </w:rPr>
  </w:style>
  <w:style w:type="character" w:customStyle="1" w:styleId="ConsPlusNormal0">
    <w:name w:val="ConsPlusNormal Знак"/>
    <w:link w:val="ConsPlusNormal"/>
    <w:locked/>
    <w:rsid w:val="00412801"/>
    <w:rPr>
      <w:rFonts w:ascii="Arial" w:hAnsi="Arial"/>
    </w:rPr>
  </w:style>
  <w:style w:type="paragraph" w:styleId="af8">
    <w:name w:val="No Spacing"/>
    <w:link w:val="af9"/>
    <w:uiPriority w:val="1"/>
    <w:qFormat/>
    <w:rsid w:val="00412801"/>
    <w:pPr>
      <w:ind w:firstLine="709"/>
      <w:jc w:val="both"/>
    </w:pPr>
    <w:rPr>
      <w:color w:val="000000"/>
      <w:sz w:val="28"/>
      <w:szCs w:val="28"/>
    </w:rPr>
  </w:style>
  <w:style w:type="character" w:customStyle="1" w:styleId="af9">
    <w:name w:val="Без интервала Знак"/>
    <w:link w:val="af8"/>
    <w:uiPriority w:val="1"/>
    <w:locked/>
    <w:rsid w:val="00412801"/>
    <w:rPr>
      <w:color w:val="000000"/>
      <w:sz w:val="28"/>
    </w:rPr>
  </w:style>
  <w:style w:type="character" w:customStyle="1" w:styleId="blk">
    <w:name w:val="blk"/>
    <w:rsid w:val="00412801"/>
  </w:style>
  <w:style w:type="paragraph" w:styleId="afa">
    <w:name w:val="footnote text"/>
    <w:basedOn w:val="a"/>
    <w:link w:val="afb"/>
    <w:uiPriority w:val="99"/>
    <w:unhideWhenUsed/>
    <w:rsid w:val="00BE52DA"/>
    <w:pPr>
      <w:ind w:firstLine="0"/>
      <w:jc w:val="left"/>
    </w:pPr>
    <w:rPr>
      <w:rFonts w:ascii="Calibri" w:hAnsi="Calibri"/>
      <w:sz w:val="20"/>
      <w:lang w:eastAsia="ar-SA"/>
    </w:rPr>
  </w:style>
  <w:style w:type="character" w:customStyle="1" w:styleId="afb">
    <w:name w:val="Текст сноски Знак"/>
    <w:basedOn w:val="a0"/>
    <w:link w:val="afa"/>
    <w:uiPriority w:val="99"/>
    <w:qFormat/>
    <w:locked/>
    <w:rsid w:val="00BE52DA"/>
    <w:rPr>
      <w:rFonts w:ascii="Calibri" w:hAnsi="Calibri" w:cs="Times New Roman"/>
      <w:lang w:eastAsia="ar-SA" w:bidi="ar-SA"/>
    </w:rPr>
  </w:style>
  <w:style w:type="character" w:styleId="afc">
    <w:name w:val="footnote reference"/>
    <w:basedOn w:val="a0"/>
    <w:uiPriority w:val="99"/>
    <w:unhideWhenUsed/>
    <w:rsid w:val="00BE52DA"/>
    <w:rPr>
      <w:rFonts w:cs="Times New Roman"/>
      <w:vertAlign w:val="superscript"/>
    </w:rPr>
  </w:style>
  <w:style w:type="character" w:customStyle="1" w:styleId="markedcontent">
    <w:name w:val="markedcontent"/>
    <w:rsid w:val="00BE52DA"/>
  </w:style>
  <w:style w:type="table" w:customStyle="1" w:styleId="TableNormal">
    <w:name w:val="Table Normal"/>
    <w:uiPriority w:val="2"/>
    <w:semiHidden/>
    <w:unhideWhenUsed/>
    <w:qFormat/>
    <w:rsid w:val="00BE52DA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AF32B5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table" w:customStyle="1" w:styleId="11">
    <w:name w:val="Сетка таблицы1"/>
    <w:basedOn w:val="a1"/>
    <w:next w:val="af7"/>
    <w:uiPriority w:val="59"/>
    <w:rsid w:val="00F61C27"/>
    <w:pPr>
      <w:ind w:firstLine="709"/>
      <w:jc w:val="both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d">
    <w:name w:val="Цветовое выделение"/>
    <w:uiPriority w:val="99"/>
    <w:rsid w:val="00F35226"/>
    <w:rPr>
      <w:b/>
      <w:bCs/>
      <w:color w:val="26282F"/>
    </w:rPr>
  </w:style>
  <w:style w:type="character" w:customStyle="1" w:styleId="afe">
    <w:name w:val="Гипертекстовая ссылка"/>
    <w:basedOn w:val="afd"/>
    <w:uiPriority w:val="99"/>
    <w:rsid w:val="00F35226"/>
    <w:rPr>
      <w:b w:val="0"/>
      <w:bCs w:val="0"/>
      <w:color w:val="106BBE"/>
    </w:rPr>
  </w:style>
  <w:style w:type="character" w:customStyle="1" w:styleId="searchresult">
    <w:name w:val="search_result"/>
    <w:basedOn w:val="a0"/>
    <w:rsid w:val="00842436"/>
  </w:style>
  <w:style w:type="character" w:customStyle="1" w:styleId="40">
    <w:name w:val="Заголовок 4 Знак"/>
    <w:basedOn w:val="a0"/>
    <w:link w:val="4"/>
    <w:uiPriority w:val="9"/>
    <w:semiHidden/>
    <w:rsid w:val="00602315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885370"/>
    <w:pPr>
      <w:spacing w:after="120" w:line="480" w:lineRule="auto"/>
      <w:ind w:left="283" w:firstLine="0"/>
      <w:jc w:val="left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85370"/>
    <w:rPr>
      <w:rFonts w:ascii="Calibri" w:hAnsi="Calibri"/>
      <w:sz w:val="22"/>
      <w:szCs w:val="22"/>
      <w:lang w:eastAsia="en-US"/>
    </w:rPr>
  </w:style>
  <w:style w:type="character" w:styleId="aff">
    <w:name w:val="Strong"/>
    <w:basedOn w:val="a0"/>
    <w:uiPriority w:val="22"/>
    <w:qFormat/>
    <w:rsid w:val="00AD79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0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7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7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7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721A7-FB73-4770-B0CD-86DB7D21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3024</TotalTime>
  <Pages>5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Горковенко Н.Б.</dc:creator>
  <cp:lastModifiedBy>Елена</cp:lastModifiedBy>
  <cp:revision>58</cp:revision>
  <cp:lastPrinted>2025-07-29T01:37:00Z</cp:lastPrinted>
  <dcterms:created xsi:type="dcterms:W3CDTF">2025-07-23T03:35:00Z</dcterms:created>
  <dcterms:modified xsi:type="dcterms:W3CDTF">2025-10-31T01:43:00Z</dcterms:modified>
</cp:coreProperties>
</file>