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B09A2" w14:textId="60D4B3B5" w:rsidR="008D1DC3" w:rsidRDefault="00484941" w:rsidP="0076000B">
      <w:pPr>
        <w:shd w:val="clear" w:color="auto" w:fill="FFFFFF"/>
        <w:jc w:val="center"/>
        <w:rPr>
          <w:noProof/>
          <w:lang w:eastAsia="ru-RU"/>
        </w:rPr>
      </w:pPr>
      <w:bookmarkStart w:id="0" w:name="OLE_LINK4"/>
      <w:r w:rsidRPr="00946516">
        <w:rPr>
          <w:noProof/>
          <w:lang w:eastAsia="ru-RU"/>
        </w:rPr>
        <w:drawing>
          <wp:inline distT="0" distB="0" distL="0" distR="0" wp14:anchorId="2276E740" wp14:editId="0617F9BE">
            <wp:extent cx="800100" cy="885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D5282" w14:textId="77777777" w:rsidR="008D1DC3" w:rsidRDefault="008D1DC3" w:rsidP="0076000B">
      <w:pPr>
        <w:shd w:val="clear" w:color="auto" w:fill="FFFFFF"/>
        <w:jc w:val="center"/>
        <w:rPr>
          <w:sz w:val="2"/>
          <w:szCs w:val="2"/>
        </w:rPr>
      </w:pPr>
    </w:p>
    <w:p w14:paraId="17C32A15" w14:textId="77777777" w:rsidR="008D1DC3" w:rsidRDefault="008D1DC3" w:rsidP="0076000B">
      <w:pPr>
        <w:shd w:val="clear" w:color="auto" w:fill="FFFFFF"/>
        <w:jc w:val="center"/>
        <w:rPr>
          <w:sz w:val="2"/>
          <w:szCs w:val="2"/>
        </w:rPr>
      </w:pPr>
    </w:p>
    <w:p w14:paraId="35322DD6" w14:textId="77777777" w:rsidR="0076000B" w:rsidRDefault="0076000B" w:rsidP="0076000B">
      <w:pPr>
        <w:shd w:val="clear" w:color="auto" w:fill="FFFFFF"/>
        <w:jc w:val="center"/>
        <w:rPr>
          <w:sz w:val="2"/>
          <w:szCs w:val="2"/>
        </w:rPr>
      </w:pPr>
    </w:p>
    <w:p w14:paraId="61154C26" w14:textId="77777777" w:rsidR="0076000B" w:rsidRDefault="0076000B" w:rsidP="0076000B">
      <w:pPr>
        <w:shd w:val="clear" w:color="auto" w:fill="FFFFFF"/>
        <w:jc w:val="center"/>
        <w:rPr>
          <w:sz w:val="2"/>
          <w:szCs w:val="2"/>
        </w:rPr>
      </w:pPr>
    </w:p>
    <w:p w14:paraId="09172CBE" w14:textId="77777777" w:rsidR="0076000B" w:rsidRDefault="0076000B" w:rsidP="0076000B">
      <w:pPr>
        <w:shd w:val="clear" w:color="auto" w:fill="FFFFFF"/>
        <w:jc w:val="center"/>
        <w:rPr>
          <w:sz w:val="2"/>
          <w:szCs w:val="2"/>
        </w:rPr>
      </w:pPr>
    </w:p>
    <w:p w14:paraId="591C2DD1" w14:textId="77777777" w:rsidR="0076000B" w:rsidRDefault="0076000B" w:rsidP="0076000B">
      <w:pPr>
        <w:shd w:val="clear" w:color="auto" w:fill="FFFFFF"/>
        <w:jc w:val="center"/>
        <w:rPr>
          <w:sz w:val="2"/>
          <w:szCs w:val="2"/>
        </w:rPr>
      </w:pPr>
    </w:p>
    <w:p w14:paraId="29169EFE" w14:textId="77777777" w:rsidR="0076000B" w:rsidRDefault="0076000B" w:rsidP="0076000B">
      <w:pPr>
        <w:shd w:val="clear" w:color="auto" w:fill="FFFFFF"/>
        <w:jc w:val="center"/>
        <w:rPr>
          <w:sz w:val="2"/>
          <w:szCs w:val="2"/>
        </w:rPr>
      </w:pPr>
    </w:p>
    <w:p w14:paraId="63DE379C" w14:textId="77777777" w:rsidR="0076000B" w:rsidRDefault="0076000B" w:rsidP="0076000B">
      <w:pPr>
        <w:shd w:val="clear" w:color="auto" w:fill="FFFFFF"/>
        <w:jc w:val="center"/>
        <w:rPr>
          <w:sz w:val="2"/>
          <w:szCs w:val="2"/>
        </w:rPr>
      </w:pPr>
    </w:p>
    <w:p w14:paraId="5F08447F" w14:textId="77777777" w:rsidR="0076000B" w:rsidRDefault="0076000B" w:rsidP="0076000B">
      <w:pPr>
        <w:shd w:val="clear" w:color="auto" w:fill="FFFFFF"/>
        <w:jc w:val="center"/>
        <w:rPr>
          <w:sz w:val="2"/>
          <w:szCs w:val="2"/>
        </w:rPr>
      </w:pPr>
    </w:p>
    <w:p w14:paraId="5B389A65" w14:textId="77777777" w:rsidR="0076000B" w:rsidRDefault="0076000B" w:rsidP="001C3130">
      <w:pPr>
        <w:shd w:val="clear" w:color="auto" w:fill="FFFFFF"/>
        <w:rPr>
          <w:sz w:val="2"/>
          <w:szCs w:val="2"/>
        </w:rPr>
      </w:pPr>
    </w:p>
    <w:p w14:paraId="258801DD" w14:textId="77777777" w:rsidR="0076000B" w:rsidRPr="00AB243D" w:rsidRDefault="0076000B" w:rsidP="0076000B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6DBC47B6" w14:textId="77777777" w:rsidR="0076000B" w:rsidRDefault="0076000B" w:rsidP="006669B3">
      <w:pPr>
        <w:shd w:val="clear" w:color="auto" w:fill="FFFFFF"/>
        <w:ind w:right="140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14:paraId="6B17F572" w14:textId="77777777" w:rsidR="0076000B" w:rsidRDefault="0076000B" w:rsidP="006669B3">
      <w:pPr>
        <w:shd w:val="clear" w:color="auto" w:fill="FFFFFF"/>
        <w:ind w:right="140"/>
        <w:jc w:val="center"/>
        <w:rPr>
          <w:b/>
          <w:spacing w:val="-11"/>
          <w:sz w:val="2"/>
          <w:szCs w:val="2"/>
        </w:rPr>
      </w:pPr>
    </w:p>
    <w:p w14:paraId="112FF8A6" w14:textId="77777777" w:rsidR="0076000B" w:rsidRDefault="0076000B" w:rsidP="006669B3">
      <w:pPr>
        <w:shd w:val="clear" w:color="auto" w:fill="FFFFFF"/>
        <w:ind w:right="140"/>
        <w:jc w:val="center"/>
        <w:rPr>
          <w:b/>
          <w:spacing w:val="-11"/>
          <w:sz w:val="2"/>
          <w:szCs w:val="2"/>
        </w:rPr>
      </w:pPr>
    </w:p>
    <w:p w14:paraId="7862B0DF" w14:textId="77777777" w:rsidR="0076000B" w:rsidRDefault="0076000B" w:rsidP="006669B3">
      <w:pPr>
        <w:shd w:val="clear" w:color="auto" w:fill="FFFFFF"/>
        <w:ind w:right="140"/>
        <w:jc w:val="center"/>
        <w:rPr>
          <w:b/>
          <w:spacing w:val="-11"/>
          <w:sz w:val="2"/>
          <w:szCs w:val="2"/>
        </w:rPr>
      </w:pPr>
    </w:p>
    <w:p w14:paraId="7D286088" w14:textId="77777777" w:rsidR="0076000B" w:rsidRDefault="0076000B" w:rsidP="006669B3">
      <w:pPr>
        <w:shd w:val="clear" w:color="auto" w:fill="FFFFFF"/>
        <w:ind w:right="140"/>
        <w:jc w:val="center"/>
        <w:rPr>
          <w:b/>
          <w:spacing w:val="-11"/>
          <w:sz w:val="2"/>
          <w:szCs w:val="2"/>
        </w:rPr>
      </w:pPr>
    </w:p>
    <w:p w14:paraId="110C35A0" w14:textId="77777777" w:rsidR="0076000B" w:rsidRDefault="0076000B" w:rsidP="006669B3">
      <w:pPr>
        <w:shd w:val="clear" w:color="auto" w:fill="FFFFFF"/>
        <w:ind w:right="140"/>
        <w:jc w:val="center"/>
        <w:rPr>
          <w:bCs/>
          <w:spacing w:val="-14"/>
          <w:sz w:val="35"/>
          <w:szCs w:val="35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14:paraId="1C71E41D" w14:textId="77777777" w:rsidR="00AE7A2E" w:rsidRPr="001C3130" w:rsidRDefault="00AE7A2E" w:rsidP="006669B3">
      <w:pPr>
        <w:shd w:val="clear" w:color="auto" w:fill="FFFFFF"/>
        <w:ind w:right="140"/>
        <w:jc w:val="center"/>
        <w:rPr>
          <w:bCs/>
          <w:spacing w:val="-6"/>
          <w:sz w:val="16"/>
          <w:szCs w:val="16"/>
        </w:rPr>
      </w:pPr>
    </w:p>
    <w:p w14:paraId="5848EDB9" w14:textId="77777777" w:rsidR="0076000B" w:rsidRDefault="0076000B" w:rsidP="006669B3">
      <w:pPr>
        <w:shd w:val="clear" w:color="auto" w:fill="FFFFFF"/>
        <w:ind w:right="140"/>
        <w:jc w:val="center"/>
        <w:rPr>
          <w:bCs/>
          <w:spacing w:val="-6"/>
          <w:sz w:val="35"/>
          <w:szCs w:val="35"/>
        </w:rPr>
      </w:pPr>
      <w:r w:rsidRPr="0090222D">
        <w:rPr>
          <w:bCs/>
          <w:spacing w:val="-6"/>
          <w:sz w:val="35"/>
          <w:szCs w:val="35"/>
        </w:rPr>
        <w:t>г. Чита</w:t>
      </w:r>
    </w:p>
    <w:p w14:paraId="00D4AD19" w14:textId="77777777" w:rsidR="003C0156" w:rsidRDefault="003C0156" w:rsidP="006669B3">
      <w:pPr>
        <w:shd w:val="clear" w:color="auto" w:fill="FFFFFF"/>
        <w:ind w:right="140"/>
        <w:jc w:val="center"/>
        <w:rPr>
          <w:bCs/>
          <w:spacing w:val="-14"/>
          <w:sz w:val="6"/>
          <w:szCs w:val="6"/>
        </w:rPr>
      </w:pPr>
    </w:p>
    <w:p w14:paraId="7A015838" w14:textId="77777777" w:rsidR="003C0156" w:rsidRDefault="003C0156" w:rsidP="006669B3">
      <w:pPr>
        <w:shd w:val="clear" w:color="auto" w:fill="FFFFFF"/>
        <w:ind w:right="140"/>
        <w:jc w:val="center"/>
        <w:rPr>
          <w:bCs/>
          <w:spacing w:val="-14"/>
          <w:sz w:val="6"/>
          <w:szCs w:val="6"/>
        </w:rPr>
      </w:pPr>
    </w:p>
    <w:p w14:paraId="20A248C5" w14:textId="77777777" w:rsidR="003C0156" w:rsidRDefault="003C0156" w:rsidP="006669B3">
      <w:pPr>
        <w:shd w:val="clear" w:color="auto" w:fill="FFFFFF"/>
        <w:ind w:right="140"/>
        <w:jc w:val="center"/>
        <w:rPr>
          <w:bCs/>
          <w:spacing w:val="-14"/>
          <w:sz w:val="6"/>
          <w:szCs w:val="6"/>
        </w:rPr>
      </w:pPr>
    </w:p>
    <w:p w14:paraId="0CCE664A" w14:textId="77777777" w:rsidR="003C0156" w:rsidRDefault="003C0156" w:rsidP="006669B3">
      <w:pPr>
        <w:shd w:val="clear" w:color="auto" w:fill="FFFFFF"/>
        <w:ind w:right="140"/>
        <w:jc w:val="center"/>
        <w:rPr>
          <w:bCs/>
          <w:spacing w:val="-14"/>
          <w:sz w:val="6"/>
          <w:szCs w:val="6"/>
        </w:rPr>
      </w:pPr>
    </w:p>
    <w:p w14:paraId="6536EB9D" w14:textId="77777777" w:rsidR="003C0156" w:rsidRDefault="003C0156" w:rsidP="006669B3">
      <w:pPr>
        <w:shd w:val="clear" w:color="auto" w:fill="FFFFFF"/>
        <w:ind w:right="140"/>
        <w:jc w:val="center"/>
        <w:rPr>
          <w:bCs/>
          <w:spacing w:val="-14"/>
          <w:sz w:val="6"/>
          <w:szCs w:val="6"/>
        </w:rPr>
      </w:pPr>
    </w:p>
    <w:p w14:paraId="06F9D1DC" w14:textId="77777777" w:rsidR="003C0156" w:rsidRDefault="003C0156" w:rsidP="006669B3">
      <w:pPr>
        <w:shd w:val="clear" w:color="auto" w:fill="FFFFFF"/>
        <w:ind w:right="140"/>
        <w:jc w:val="center"/>
        <w:rPr>
          <w:bCs/>
          <w:spacing w:val="-14"/>
          <w:sz w:val="6"/>
          <w:szCs w:val="6"/>
        </w:rPr>
      </w:pPr>
    </w:p>
    <w:p w14:paraId="38F4A702" w14:textId="77777777" w:rsidR="003C0156" w:rsidRDefault="003C0156" w:rsidP="006669B3">
      <w:pPr>
        <w:shd w:val="clear" w:color="auto" w:fill="FFFFFF"/>
        <w:ind w:right="140"/>
        <w:jc w:val="center"/>
        <w:rPr>
          <w:bCs/>
          <w:spacing w:val="-14"/>
          <w:sz w:val="6"/>
          <w:szCs w:val="6"/>
        </w:rPr>
      </w:pPr>
    </w:p>
    <w:p w14:paraId="1CB7D983" w14:textId="77777777" w:rsidR="003C0156" w:rsidRDefault="003C0156" w:rsidP="006669B3">
      <w:pPr>
        <w:shd w:val="clear" w:color="auto" w:fill="FFFFFF"/>
        <w:ind w:right="140"/>
        <w:jc w:val="center"/>
        <w:rPr>
          <w:bCs/>
          <w:spacing w:val="-14"/>
          <w:sz w:val="6"/>
          <w:szCs w:val="6"/>
        </w:rPr>
      </w:pPr>
    </w:p>
    <w:p w14:paraId="54202BA3" w14:textId="77777777" w:rsidR="003C0156" w:rsidRDefault="003C0156" w:rsidP="006669B3">
      <w:pPr>
        <w:shd w:val="clear" w:color="auto" w:fill="FFFFFF"/>
        <w:ind w:right="140"/>
        <w:jc w:val="center"/>
        <w:rPr>
          <w:bCs/>
          <w:spacing w:val="-14"/>
          <w:sz w:val="6"/>
          <w:szCs w:val="6"/>
        </w:rPr>
      </w:pPr>
    </w:p>
    <w:p w14:paraId="7136FD21" w14:textId="77777777" w:rsidR="003C0156" w:rsidRPr="00674D09" w:rsidRDefault="003C0156" w:rsidP="006669B3">
      <w:pPr>
        <w:shd w:val="clear" w:color="auto" w:fill="FFFFFF"/>
        <w:ind w:right="140"/>
        <w:jc w:val="center"/>
        <w:rPr>
          <w:bCs/>
          <w:spacing w:val="-14"/>
          <w:sz w:val="6"/>
          <w:szCs w:val="6"/>
        </w:rPr>
      </w:pPr>
    </w:p>
    <w:bookmarkEnd w:id="0"/>
    <w:p w14:paraId="6599D0EC" w14:textId="77777777" w:rsidR="0076000B" w:rsidRPr="00FF71D9" w:rsidRDefault="0076000B" w:rsidP="00FF71D9">
      <w:pPr>
        <w:pStyle w:val="ConsPlusNormal"/>
        <w:ind w:right="140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174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</w:t>
      </w:r>
      <w:r w:rsidR="00FF71D9">
        <w:rPr>
          <w:rFonts w:ascii="Times New Roman" w:hAnsi="Times New Roman" w:cs="Times New Roman"/>
          <w:b/>
          <w:color w:val="000000"/>
          <w:sz w:val="28"/>
          <w:szCs w:val="28"/>
        </w:rPr>
        <w:t>установлении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37C9E">
        <w:rPr>
          <w:rFonts w:ascii="Times New Roman" w:hAnsi="Times New Roman" w:cs="Times New Roman"/>
          <w:b/>
          <w:color w:val="000000"/>
          <w:sz w:val="28"/>
          <w:szCs w:val="28"/>
        </w:rPr>
        <w:t>предельных размеров платы за проведение технического осмотра транспортных средств</w:t>
      </w:r>
      <w:r w:rsidR="00FF71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202</w:t>
      </w:r>
      <w:r w:rsidR="00BE6ECD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FF71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  <w:r w:rsidR="009E34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8F0EA57" w14:textId="77777777" w:rsidR="0076000B" w:rsidRPr="001C3130" w:rsidRDefault="0076000B" w:rsidP="006669B3">
      <w:pPr>
        <w:pStyle w:val="ConsPlusNormal"/>
        <w:ind w:right="140"/>
        <w:jc w:val="both"/>
        <w:rPr>
          <w:rFonts w:ascii="Times New Roman" w:hAnsi="Times New Roman" w:cs="Times New Roman"/>
          <w:sz w:val="16"/>
          <w:szCs w:val="16"/>
        </w:rPr>
      </w:pPr>
    </w:p>
    <w:p w14:paraId="2D5AE812" w14:textId="31FA6507" w:rsidR="005B2621" w:rsidRDefault="0076000B" w:rsidP="005B2621">
      <w:pPr>
        <w:autoSpaceDE w:val="0"/>
        <w:autoSpaceDN w:val="0"/>
        <w:adjustRightInd w:val="0"/>
        <w:ind w:firstLine="708"/>
        <w:jc w:val="both"/>
        <w:rPr>
          <w:rFonts w:cs="Times New Roman"/>
          <w:spacing w:val="40"/>
        </w:rPr>
      </w:pPr>
      <w:r w:rsidRPr="00317401">
        <w:rPr>
          <w:rFonts w:cs="Times New Roman"/>
        </w:rPr>
        <w:t xml:space="preserve">В </w:t>
      </w:r>
      <w:r>
        <w:rPr>
          <w:rFonts w:cs="Times New Roman"/>
        </w:rPr>
        <w:t>соответствии с</w:t>
      </w:r>
      <w:r w:rsidR="00FF71D9">
        <w:rPr>
          <w:rFonts w:cs="Times New Roman"/>
        </w:rPr>
        <w:t xml:space="preserve"> </w:t>
      </w:r>
      <w:r w:rsidR="006C09D4">
        <w:rPr>
          <w:rFonts w:cs="Times New Roman"/>
        </w:rPr>
        <w:t>частью</w:t>
      </w:r>
      <w:r w:rsidR="00FF71D9">
        <w:rPr>
          <w:rFonts w:cs="Times New Roman"/>
        </w:rPr>
        <w:t xml:space="preserve"> 3 статьи 16</w:t>
      </w:r>
      <w:r w:rsidR="00111B4E">
        <w:rPr>
          <w:rFonts w:cs="Times New Roman"/>
        </w:rPr>
        <w:t xml:space="preserve"> Федеральн</w:t>
      </w:r>
      <w:r w:rsidR="00FF71D9">
        <w:rPr>
          <w:rFonts w:cs="Times New Roman"/>
        </w:rPr>
        <w:t>ого</w:t>
      </w:r>
      <w:r w:rsidR="00634BB2" w:rsidRPr="00FA6FF4">
        <w:rPr>
          <w:rFonts w:cs="Times New Roman"/>
        </w:rPr>
        <w:t xml:space="preserve"> закон</w:t>
      </w:r>
      <w:r w:rsidR="00FF71D9">
        <w:rPr>
          <w:rFonts w:cs="Times New Roman"/>
        </w:rPr>
        <w:t>а</w:t>
      </w:r>
      <w:r w:rsidR="00634BB2" w:rsidRPr="00FA6FF4">
        <w:rPr>
          <w:rFonts w:cs="Times New Roman"/>
        </w:rPr>
        <w:t xml:space="preserve"> </w:t>
      </w:r>
      <w:r w:rsidR="00634BB2" w:rsidRPr="00E26D7F">
        <w:rPr>
          <w:rFonts w:cs="Times New Roman"/>
        </w:rPr>
        <w:t xml:space="preserve">от </w:t>
      </w:r>
      <w:r w:rsidR="00237C9E">
        <w:rPr>
          <w:rFonts w:cs="Times New Roman"/>
        </w:rPr>
        <w:t xml:space="preserve">1 июля </w:t>
      </w:r>
      <w:r w:rsidR="00774AE2">
        <w:rPr>
          <w:rFonts w:cs="Times New Roman"/>
        </w:rPr>
        <w:br/>
      </w:r>
      <w:r w:rsidR="00237C9E">
        <w:rPr>
          <w:rFonts w:cs="Times New Roman"/>
        </w:rPr>
        <w:t>2011</w:t>
      </w:r>
      <w:r w:rsidR="00774AE2">
        <w:rPr>
          <w:rFonts w:cs="Times New Roman"/>
        </w:rPr>
        <w:t xml:space="preserve"> </w:t>
      </w:r>
      <w:r w:rsidR="00237C9E">
        <w:rPr>
          <w:rFonts w:cs="Times New Roman"/>
        </w:rPr>
        <w:t>года</w:t>
      </w:r>
      <w:r w:rsidR="00FF71D9">
        <w:rPr>
          <w:rFonts w:cs="Times New Roman"/>
        </w:rPr>
        <w:t xml:space="preserve"> </w:t>
      </w:r>
      <w:r w:rsidR="00237C9E">
        <w:rPr>
          <w:rFonts w:cs="Times New Roman"/>
        </w:rPr>
        <w:t>№ 170-ФЗ «О техническом осмотре транспортных средств и о внесении изменений в отдельные законодательные акты Российской Федерации»</w:t>
      </w:r>
      <w:r w:rsidR="00634BB2">
        <w:rPr>
          <w:rFonts w:cs="Times New Roman"/>
        </w:rPr>
        <w:t>,</w:t>
      </w:r>
      <w:r w:rsidR="00237C9E">
        <w:rPr>
          <w:rFonts w:cs="Times New Roman"/>
        </w:rPr>
        <w:t xml:space="preserve"> </w:t>
      </w:r>
      <w:r w:rsidR="00662C99">
        <w:t>Правилами проведения технического осмотра транспортных средств, утвержденными постановлением Правительства Российской Федерации</w:t>
      </w:r>
      <w:r w:rsidR="00774AE2">
        <w:t xml:space="preserve"> </w:t>
      </w:r>
      <w:r w:rsidR="00A92270">
        <w:rPr>
          <w:rFonts w:eastAsia="Calibri" w:cs="Times New Roman"/>
          <w:lang w:eastAsia="ru-RU"/>
        </w:rPr>
        <w:t xml:space="preserve">от 15 сентября 2020 года № 1434, </w:t>
      </w:r>
      <w:r w:rsidR="00662C99">
        <w:t>учитывая Методику расчета предельного размера платы за проведение технического осмотра, утвержденную приказом</w:t>
      </w:r>
      <w:r w:rsidR="009F02FC">
        <w:rPr>
          <w:rFonts w:eastAsia="Calibri" w:cs="Times New Roman"/>
          <w:lang w:eastAsia="ru-RU"/>
        </w:rPr>
        <w:t xml:space="preserve"> </w:t>
      </w:r>
      <w:r w:rsidR="009F02FC">
        <w:rPr>
          <w:rFonts w:cs="Times New Roman"/>
        </w:rPr>
        <w:t>Федеральной антимонопольной службы от 30 июня 2022 года №</w:t>
      </w:r>
      <w:r w:rsidR="009F02FC">
        <w:rPr>
          <w:rFonts w:eastAsia="Calibri" w:cs="Times New Roman"/>
          <w:lang w:eastAsia="ru-RU"/>
        </w:rPr>
        <w:t xml:space="preserve"> 489/22</w:t>
      </w:r>
      <w:r w:rsidR="00D3230A">
        <w:rPr>
          <w:rFonts w:cs="Times New Roman"/>
        </w:rPr>
        <w:t xml:space="preserve">, </w:t>
      </w:r>
      <w:r w:rsidR="00F849D9">
        <w:rPr>
          <w:rFonts w:cs="Times New Roman"/>
        </w:rPr>
        <w:t>П</w:t>
      </w:r>
      <w:r>
        <w:rPr>
          <w:rFonts w:cs="Times New Roman"/>
        </w:rPr>
        <w:t xml:space="preserve">равительство Забайкальского </w:t>
      </w:r>
      <w:r w:rsidRPr="00317401">
        <w:rPr>
          <w:rFonts w:cs="Times New Roman"/>
        </w:rPr>
        <w:t xml:space="preserve">края </w:t>
      </w:r>
      <w:r w:rsidRPr="00FA1EC9">
        <w:rPr>
          <w:rFonts w:cs="Times New Roman"/>
          <w:b/>
          <w:spacing w:val="40"/>
        </w:rPr>
        <w:t>постановляет</w:t>
      </w:r>
      <w:r w:rsidRPr="00FA1EC9">
        <w:rPr>
          <w:rFonts w:cs="Times New Roman"/>
          <w:spacing w:val="40"/>
        </w:rPr>
        <w:t>:</w:t>
      </w:r>
    </w:p>
    <w:p w14:paraId="1385B390" w14:textId="77777777" w:rsidR="005B2621" w:rsidRDefault="005B2621" w:rsidP="005B2621">
      <w:pPr>
        <w:autoSpaceDE w:val="0"/>
        <w:autoSpaceDN w:val="0"/>
        <w:adjustRightInd w:val="0"/>
        <w:ind w:firstLine="708"/>
        <w:jc w:val="both"/>
        <w:rPr>
          <w:rFonts w:cs="Times New Roman"/>
          <w:spacing w:val="40"/>
        </w:rPr>
      </w:pPr>
    </w:p>
    <w:p w14:paraId="0B46578F" w14:textId="77777777" w:rsidR="007B5778" w:rsidRPr="005B2621" w:rsidRDefault="0076000B" w:rsidP="005B2621">
      <w:pPr>
        <w:autoSpaceDE w:val="0"/>
        <w:autoSpaceDN w:val="0"/>
        <w:adjustRightInd w:val="0"/>
        <w:ind w:firstLine="709"/>
        <w:jc w:val="both"/>
        <w:rPr>
          <w:rFonts w:cs="Times New Roman"/>
          <w:spacing w:val="40"/>
        </w:rPr>
      </w:pPr>
      <w:r w:rsidRPr="00237C9E">
        <w:rPr>
          <w:rFonts w:cs="Times New Roman"/>
        </w:rPr>
        <w:t>У</w:t>
      </w:r>
      <w:r w:rsidR="00FF71D9">
        <w:rPr>
          <w:rFonts w:cs="Times New Roman"/>
        </w:rPr>
        <w:t>становить</w:t>
      </w:r>
      <w:r w:rsidRPr="00237C9E">
        <w:rPr>
          <w:rFonts w:cs="Times New Roman"/>
        </w:rPr>
        <w:t xml:space="preserve"> </w:t>
      </w:r>
      <w:r w:rsidR="00237C9E">
        <w:rPr>
          <w:rFonts w:cs="Times New Roman"/>
        </w:rPr>
        <w:t>прилагаемые предельные размеры платы за проведение технического осмотра транспортных средств.</w:t>
      </w:r>
    </w:p>
    <w:p w14:paraId="2499BDED" w14:textId="77777777" w:rsidR="00276FD6" w:rsidRDefault="00276FD6" w:rsidP="00552838">
      <w:pPr>
        <w:pStyle w:val="ConsPlusNormal"/>
        <w:tabs>
          <w:tab w:val="left" w:pos="1276"/>
        </w:tabs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14:paraId="3917F0AF" w14:textId="77777777" w:rsidR="005B2621" w:rsidRDefault="005B2621" w:rsidP="00552838">
      <w:pPr>
        <w:pStyle w:val="ConsPlusNormal"/>
        <w:tabs>
          <w:tab w:val="left" w:pos="1276"/>
        </w:tabs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14:paraId="66793D44" w14:textId="77777777" w:rsidR="005B2621" w:rsidRPr="00E12E08" w:rsidRDefault="005B2621" w:rsidP="00552838">
      <w:pPr>
        <w:pStyle w:val="ConsPlusNormal"/>
        <w:tabs>
          <w:tab w:val="left" w:pos="1276"/>
        </w:tabs>
        <w:ind w:right="1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1B0B0A7" w14:textId="77777777" w:rsidR="00045BB4" w:rsidRPr="00045BB4" w:rsidRDefault="00045BB4" w:rsidP="00552838">
      <w:pPr>
        <w:pStyle w:val="ConsPlusNormal"/>
        <w:tabs>
          <w:tab w:val="left" w:pos="1276"/>
        </w:tabs>
        <w:ind w:right="1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5BB4">
        <w:rPr>
          <w:rFonts w:ascii="Times New Roman" w:hAnsi="Times New Roman" w:cs="Times New Roman"/>
          <w:bCs/>
          <w:sz w:val="28"/>
          <w:szCs w:val="28"/>
        </w:rPr>
        <w:t xml:space="preserve">Первый заместитель </w:t>
      </w:r>
    </w:p>
    <w:p w14:paraId="0A0914F9" w14:textId="131542CF" w:rsidR="00F77FEA" w:rsidRPr="00045BB4" w:rsidRDefault="00045BB4" w:rsidP="00552838">
      <w:pPr>
        <w:pStyle w:val="ConsPlusNormal"/>
        <w:tabs>
          <w:tab w:val="left" w:pos="1276"/>
        </w:tabs>
        <w:ind w:right="1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5BB4">
        <w:rPr>
          <w:rFonts w:ascii="Times New Roman" w:hAnsi="Times New Roman" w:cs="Times New Roman"/>
          <w:bCs/>
          <w:sz w:val="28"/>
          <w:szCs w:val="28"/>
        </w:rPr>
        <w:t>председателя Правительства</w:t>
      </w:r>
    </w:p>
    <w:p w14:paraId="0D22AC0C" w14:textId="073562ED" w:rsidR="001C3130" w:rsidRDefault="003C0156" w:rsidP="00552838">
      <w:pPr>
        <w:pStyle w:val="ConsPlusNormal"/>
        <w:tabs>
          <w:tab w:val="left" w:pos="1276"/>
        </w:tabs>
        <w:ind w:right="1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5BB4">
        <w:rPr>
          <w:rFonts w:ascii="Times New Roman" w:hAnsi="Times New Roman" w:cs="Times New Roman"/>
          <w:bCs/>
          <w:sz w:val="28"/>
          <w:szCs w:val="28"/>
        </w:rPr>
        <w:t>Забайкальского края</w:t>
      </w:r>
      <w:r w:rsidR="00552838" w:rsidRPr="00045BB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</w:t>
      </w:r>
      <w:r w:rsidRPr="00045BB4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="00045BB4" w:rsidRPr="00045BB4">
        <w:rPr>
          <w:rFonts w:ascii="Times New Roman" w:hAnsi="Times New Roman" w:cs="Times New Roman"/>
          <w:bCs/>
          <w:sz w:val="28"/>
          <w:szCs w:val="28"/>
        </w:rPr>
        <w:t>Б.</w:t>
      </w:r>
      <w:r w:rsidR="00045BB4">
        <w:rPr>
          <w:rFonts w:ascii="Times New Roman" w:hAnsi="Times New Roman" w:cs="Times New Roman"/>
          <w:bCs/>
          <w:sz w:val="28"/>
          <w:szCs w:val="28"/>
        </w:rPr>
        <w:t>Б.</w:t>
      </w:r>
      <w:r w:rsidR="00045BB4" w:rsidRPr="00045BB4">
        <w:rPr>
          <w:rFonts w:ascii="Times New Roman" w:hAnsi="Times New Roman" w:cs="Times New Roman"/>
          <w:bCs/>
          <w:sz w:val="28"/>
          <w:szCs w:val="28"/>
        </w:rPr>
        <w:t xml:space="preserve"> Батомункуев</w:t>
      </w:r>
    </w:p>
    <w:p w14:paraId="062F01FC" w14:textId="77777777" w:rsidR="0076000B" w:rsidRPr="00494417" w:rsidRDefault="001C3130" w:rsidP="001C3130">
      <w:pPr>
        <w:pStyle w:val="ConsPlusNormal"/>
        <w:tabs>
          <w:tab w:val="left" w:pos="1276"/>
        </w:tabs>
        <w:spacing w:line="360" w:lineRule="auto"/>
        <w:ind w:left="5103"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  <w:r w:rsidR="00FF71D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546BC7CF" w14:textId="77777777" w:rsidR="0076000B" w:rsidRDefault="00FF71D9" w:rsidP="001C3130">
      <w:pPr>
        <w:pStyle w:val="ConsPlusNormal"/>
        <w:ind w:left="5103" w:right="1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76000B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76000B">
        <w:rPr>
          <w:rFonts w:ascii="Times New Roman" w:hAnsi="Times New Roman" w:cs="Times New Roman"/>
          <w:sz w:val="28"/>
          <w:szCs w:val="28"/>
        </w:rPr>
        <w:t xml:space="preserve"> </w:t>
      </w:r>
      <w:r w:rsidR="0076000B" w:rsidRPr="00AC2AD7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14:paraId="45DD30EE" w14:textId="77777777" w:rsidR="00A02B5A" w:rsidRDefault="00FF71D9" w:rsidP="001C3130">
      <w:pPr>
        <w:pStyle w:val="ConsPlusNormal"/>
        <w:ind w:left="5103"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14:paraId="4A01B073" w14:textId="77777777" w:rsidR="003C0156" w:rsidRDefault="003C0156" w:rsidP="006669B3">
      <w:pPr>
        <w:pStyle w:val="ConsPlusNormal"/>
        <w:ind w:left="5103" w:right="140"/>
        <w:jc w:val="center"/>
        <w:rPr>
          <w:rFonts w:ascii="Times New Roman" w:hAnsi="Times New Roman" w:cs="Times New Roman"/>
          <w:sz w:val="28"/>
          <w:szCs w:val="28"/>
        </w:rPr>
      </w:pPr>
    </w:p>
    <w:p w14:paraId="3DDB0CCF" w14:textId="77777777" w:rsidR="0076000B" w:rsidRPr="00A02B5A" w:rsidRDefault="00A02B5A" w:rsidP="006669B3">
      <w:pPr>
        <w:autoSpaceDE w:val="0"/>
        <w:autoSpaceDN w:val="0"/>
        <w:adjustRightInd w:val="0"/>
        <w:ind w:right="140"/>
        <w:jc w:val="center"/>
        <w:rPr>
          <w:rFonts w:eastAsia="Calibri" w:cs="Times New Roman"/>
          <w:b/>
          <w:bCs/>
        </w:rPr>
      </w:pPr>
      <w:r w:rsidRPr="00A02B5A">
        <w:rPr>
          <w:rFonts w:eastAsia="Calibri" w:cs="Times New Roman"/>
          <w:b/>
          <w:bCs/>
        </w:rPr>
        <w:t>ПРЕДЕЛЬНЫЕ РАЗМЕРЫ ПЛАТЫ</w:t>
      </w:r>
    </w:p>
    <w:p w14:paraId="178743A8" w14:textId="77777777" w:rsidR="00A02B5A" w:rsidRDefault="00F47238" w:rsidP="006669B3">
      <w:pPr>
        <w:autoSpaceDE w:val="0"/>
        <w:autoSpaceDN w:val="0"/>
        <w:adjustRightInd w:val="0"/>
        <w:ind w:right="140"/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>з</w:t>
      </w:r>
      <w:r w:rsidR="00A02B5A" w:rsidRPr="00A02B5A">
        <w:rPr>
          <w:rFonts w:eastAsia="Calibri" w:cs="Times New Roman"/>
          <w:b/>
          <w:bCs/>
        </w:rPr>
        <w:t>а проведение технического осмотра транспортных средств</w:t>
      </w:r>
    </w:p>
    <w:tbl>
      <w:tblPr>
        <w:tblStyle w:val="a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559"/>
        <w:gridCol w:w="1701"/>
        <w:gridCol w:w="1733"/>
        <w:gridCol w:w="1662"/>
      </w:tblGrid>
      <w:tr w:rsidR="00556E0A" w:rsidRPr="00774AE2" w14:paraId="70CBBA53" w14:textId="52070DE7" w:rsidTr="00045BB4">
        <w:trPr>
          <w:tblHeader/>
          <w:jc w:val="center"/>
        </w:trPr>
        <w:tc>
          <w:tcPr>
            <w:tcW w:w="704" w:type="dxa"/>
          </w:tcPr>
          <w:p w14:paraId="12B8B6AB" w14:textId="00F8D4FA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774AE2">
              <w:rPr>
                <w:rFonts w:eastAsia="Calibri" w:cs="Times New Roman"/>
                <w:b/>
                <w:sz w:val="24"/>
                <w:szCs w:val="24"/>
              </w:rPr>
              <w:t>№ п/п</w:t>
            </w:r>
          </w:p>
          <w:p w14:paraId="3CE67A63" w14:textId="4E39993E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70F2058C" w14:textId="4303C534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774AE2">
              <w:rPr>
                <w:rFonts w:eastAsia="Calibri" w:cs="Times New Roman"/>
                <w:b/>
                <w:bCs/>
                <w:sz w:val="24"/>
                <w:szCs w:val="24"/>
              </w:rPr>
              <w:t>Тип транспортного средства*</w:t>
            </w:r>
          </w:p>
        </w:tc>
        <w:tc>
          <w:tcPr>
            <w:tcW w:w="1559" w:type="dxa"/>
          </w:tcPr>
          <w:p w14:paraId="0FCBC70B" w14:textId="4EA1A110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774AE2">
              <w:rPr>
                <w:rFonts w:eastAsia="Calibri" w:cs="Times New Roman"/>
                <w:b/>
                <w:bCs/>
                <w:sz w:val="24"/>
                <w:szCs w:val="24"/>
              </w:rPr>
              <w:t>Категория транспортного средства</w:t>
            </w:r>
          </w:p>
        </w:tc>
        <w:tc>
          <w:tcPr>
            <w:tcW w:w="1701" w:type="dxa"/>
          </w:tcPr>
          <w:p w14:paraId="49BAA9B4" w14:textId="77777777" w:rsidR="00556E0A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774AE2">
              <w:rPr>
                <w:rFonts w:eastAsia="Calibri" w:cs="Times New Roman"/>
                <w:b/>
                <w:bCs/>
                <w:sz w:val="24"/>
                <w:szCs w:val="24"/>
              </w:rPr>
              <w:t>Предельный размер платы**</w:t>
            </w:r>
          </w:p>
          <w:p w14:paraId="647DEC0F" w14:textId="0CDE5DA1" w:rsidR="00FF7EAE" w:rsidRPr="00774AE2" w:rsidRDefault="00556E0A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774AE2">
              <w:rPr>
                <w:rFonts w:eastAsia="Calibri" w:cs="Times New Roman"/>
                <w:b/>
                <w:bCs/>
                <w:sz w:val="24"/>
                <w:szCs w:val="24"/>
              </w:rPr>
              <w:t>(с учетом районного коэффициента)</w:t>
            </w:r>
            <w:r w:rsidR="00FF7EAE" w:rsidRPr="00774AE2">
              <w:rPr>
                <w:rFonts w:eastAsia="Calibri" w:cs="Times New Roman"/>
                <w:b/>
                <w:bCs/>
                <w:sz w:val="24"/>
                <w:szCs w:val="24"/>
              </w:rPr>
              <w:t>, руб.</w:t>
            </w:r>
          </w:p>
          <w:p w14:paraId="179FBC27" w14:textId="02B13D00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14:paraId="7A7C47E0" w14:textId="77777777" w:rsidR="00556E0A" w:rsidRPr="00774AE2" w:rsidRDefault="00FF7EAE" w:rsidP="004F49E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774AE2">
              <w:rPr>
                <w:rFonts w:eastAsia="Calibri" w:cs="Times New Roman"/>
                <w:b/>
                <w:bCs/>
                <w:sz w:val="24"/>
                <w:szCs w:val="24"/>
              </w:rPr>
              <w:t>Предельный размер платы***</w:t>
            </w:r>
            <w:r w:rsidR="00556E0A" w:rsidRPr="00774AE2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C2A5D7C" w14:textId="6193B464" w:rsidR="00FF7EAE" w:rsidRPr="00774AE2" w:rsidRDefault="00556E0A" w:rsidP="004F49E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774AE2">
              <w:rPr>
                <w:rFonts w:eastAsia="Calibri" w:cs="Times New Roman"/>
                <w:b/>
                <w:bCs/>
                <w:sz w:val="24"/>
                <w:szCs w:val="24"/>
              </w:rPr>
              <w:t>(с учетом районного коэффициента)</w:t>
            </w:r>
            <w:r w:rsidR="00FF7EAE" w:rsidRPr="00774AE2">
              <w:rPr>
                <w:rFonts w:eastAsia="Calibri" w:cs="Times New Roman"/>
                <w:b/>
                <w:bCs/>
                <w:sz w:val="24"/>
                <w:szCs w:val="24"/>
              </w:rPr>
              <w:t>, руб.</w:t>
            </w:r>
          </w:p>
          <w:p w14:paraId="6601DEC3" w14:textId="77777777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2" w:type="dxa"/>
          </w:tcPr>
          <w:p w14:paraId="38BFDEA6" w14:textId="77777777" w:rsidR="00556E0A" w:rsidRPr="00774AE2" w:rsidRDefault="00FF7EAE" w:rsidP="00FF7EAE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774AE2">
              <w:rPr>
                <w:rFonts w:eastAsia="Calibri" w:cs="Times New Roman"/>
                <w:b/>
                <w:bCs/>
                <w:sz w:val="24"/>
                <w:szCs w:val="24"/>
              </w:rPr>
              <w:t>Предельный размер платы****</w:t>
            </w:r>
            <w:r w:rsidR="00556E0A" w:rsidRPr="00774AE2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C22DB55" w14:textId="4E3A9701" w:rsidR="00FF7EAE" w:rsidRPr="00774AE2" w:rsidRDefault="00556E0A" w:rsidP="00FF7EAE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774AE2">
              <w:rPr>
                <w:rFonts w:eastAsia="Calibri" w:cs="Times New Roman"/>
                <w:b/>
                <w:bCs/>
                <w:sz w:val="24"/>
                <w:szCs w:val="24"/>
              </w:rPr>
              <w:t>(с учетом районного коэффициента)</w:t>
            </w:r>
            <w:r w:rsidR="00FF7EAE" w:rsidRPr="00774AE2">
              <w:rPr>
                <w:rFonts w:eastAsia="Calibri" w:cs="Times New Roman"/>
                <w:b/>
                <w:bCs/>
                <w:sz w:val="24"/>
                <w:szCs w:val="24"/>
              </w:rPr>
              <w:t>, руб.</w:t>
            </w:r>
          </w:p>
          <w:p w14:paraId="73AD4223" w14:textId="77777777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</w:tr>
      <w:tr w:rsidR="00556E0A" w:rsidRPr="00774AE2" w14:paraId="4080C891" w14:textId="5332474B" w:rsidTr="00045BB4">
        <w:trPr>
          <w:trHeight w:val="150"/>
          <w:tblHeader/>
          <w:jc w:val="center"/>
        </w:trPr>
        <w:tc>
          <w:tcPr>
            <w:tcW w:w="704" w:type="dxa"/>
            <w:vAlign w:val="center"/>
          </w:tcPr>
          <w:p w14:paraId="52B7FA09" w14:textId="5536B66A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77001D15" w14:textId="33C083B0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5A68AB75" w14:textId="499EC0E6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7C869904" w14:textId="6A5B0734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733" w:type="dxa"/>
            <w:vAlign w:val="center"/>
          </w:tcPr>
          <w:p w14:paraId="52A935C6" w14:textId="413032F4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662" w:type="dxa"/>
            <w:vAlign w:val="center"/>
          </w:tcPr>
          <w:p w14:paraId="4AE5DFD6" w14:textId="527EB287" w:rsidR="00FF7EAE" w:rsidRPr="00774AE2" w:rsidRDefault="00556E0A" w:rsidP="00FF7EAE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sz w:val="24"/>
                <w:szCs w:val="24"/>
              </w:rPr>
              <w:t>6</w:t>
            </w:r>
          </w:p>
        </w:tc>
      </w:tr>
      <w:tr w:rsidR="00556E0A" w:rsidRPr="00774AE2" w14:paraId="632A9F78" w14:textId="3974FE12" w:rsidTr="00045BB4">
        <w:trPr>
          <w:trHeight w:val="2340"/>
          <w:jc w:val="center"/>
        </w:trPr>
        <w:tc>
          <w:tcPr>
            <w:tcW w:w="704" w:type="dxa"/>
            <w:vAlign w:val="center"/>
          </w:tcPr>
          <w:p w14:paraId="035D44DD" w14:textId="641475F0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vAlign w:val="center"/>
          </w:tcPr>
          <w:p w14:paraId="2C2796EC" w14:textId="605E47D2" w:rsidR="00FF7EAE" w:rsidRPr="00774AE2" w:rsidRDefault="00FF7EAE" w:rsidP="00894350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sz w:val="24"/>
                <w:szCs w:val="24"/>
              </w:rPr>
              <w:t>Транспортные средства, используемые для перевозки пассажиров и имеющие, помимо места водителя, не более 8 мест для сидения - легковые автомобили</w:t>
            </w:r>
          </w:p>
        </w:tc>
        <w:tc>
          <w:tcPr>
            <w:tcW w:w="1559" w:type="dxa"/>
            <w:vAlign w:val="center"/>
          </w:tcPr>
          <w:p w14:paraId="05D59DE6" w14:textId="33A4BE8F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774AE2">
              <w:rPr>
                <w:rFonts w:eastAsia="Calibri" w:cs="Times New Roman"/>
                <w:bCs/>
                <w:sz w:val="24"/>
                <w:szCs w:val="24"/>
              </w:rPr>
              <w:t>М</w:t>
            </w:r>
            <w:r w:rsidRPr="00774AE2">
              <w:rPr>
                <w:rFonts w:eastAsia="Calibri" w:cs="Times New Roman"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701" w:type="dxa"/>
            <w:vAlign w:val="center"/>
          </w:tcPr>
          <w:p w14:paraId="6F1742F0" w14:textId="47DAE08A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sz w:val="24"/>
                <w:szCs w:val="24"/>
              </w:rPr>
              <w:t>1 444,00</w:t>
            </w:r>
          </w:p>
        </w:tc>
        <w:tc>
          <w:tcPr>
            <w:tcW w:w="1733" w:type="dxa"/>
            <w:vAlign w:val="center"/>
          </w:tcPr>
          <w:p w14:paraId="6A6FEED7" w14:textId="1CFA9119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sz w:val="24"/>
                <w:szCs w:val="24"/>
              </w:rPr>
              <w:t>1 564,00</w:t>
            </w:r>
          </w:p>
        </w:tc>
        <w:tc>
          <w:tcPr>
            <w:tcW w:w="1662" w:type="dxa"/>
            <w:vAlign w:val="center"/>
          </w:tcPr>
          <w:p w14:paraId="5843C7F6" w14:textId="502F8885" w:rsidR="00FF7EAE" w:rsidRPr="00774AE2" w:rsidRDefault="00D911C8" w:rsidP="00FF7EAE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sz w:val="24"/>
                <w:szCs w:val="24"/>
              </w:rPr>
              <w:t>1 684,00</w:t>
            </w:r>
          </w:p>
        </w:tc>
      </w:tr>
      <w:tr w:rsidR="00556E0A" w:rsidRPr="00774AE2" w14:paraId="64318557" w14:textId="320CA0D0" w:rsidTr="00045BB4">
        <w:trPr>
          <w:jc w:val="center"/>
        </w:trPr>
        <w:tc>
          <w:tcPr>
            <w:tcW w:w="704" w:type="dxa"/>
            <w:vAlign w:val="center"/>
          </w:tcPr>
          <w:p w14:paraId="279B4223" w14:textId="7FFD5E03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vAlign w:val="center"/>
          </w:tcPr>
          <w:p w14:paraId="0A44FBEE" w14:textId="128B6981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bCs/>
                <w:sz w:val="24"/>
                <w:szCs w:val="24"/>
              </w:rPr>
              <w:t>Транспортные средства, используемые для перевозки пассажиров, имеющие, помимо места водителя, более 8 мест для сидения, технически допустимая максимальная масса которых не превышает 5 тонн</w:t>
            </w:r>
          </w:p>
        </w:tc>
        <w:tc>
          <w:tcPr>
            <w:tcW w:w="1559" w:type="dxa"/>
            <w:vAlign w:val="center"/>
          </w:tcPr>
          <w:p w14:paraId="13818A51" w14:textId="59B591B0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bCs/>
                <w:sz w:val="24"/>
                <w:szCs w:val="24"/>
              </w:rPr>
              <w:t>М</w:t>
            </w:r>
            <w:r w:rsidRPr="00774AE2">
              <w:rPr>
                <w:rFonts w:eastAsia="Calibri" w:cs="Times New Roman"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6BA40962" w14:textId="4D94DFFB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sz w:val="24"/>
                <w:szCs w:val="24"/>
              </w:rPr>
              <w:t>2 470,00</w:t>
            </w:r>
          </w:p>
        </w:tc>
        <w:tc>
          <w:tcPr>
            <w:tcW w:w="1733" w:type="dxa"/>
            <w:vAlign w:val="center"/>
          </w:tcPr>
          <w:p w14:paraId="0F08EB24" w14:textId="6361900D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sz w:val="24"/>
                <w:szCs w:val="24"/>
              </w:rPr>
              <w:t>2 675,00</w:t>
            </w:r>
          </w:p>
        </w:tc>
        <w:tc>
          <w:tcPr>
            <w:tcW w:w="1662" w:type="dxa"/>
            <w:vAlign w:val="center"/>
          </w:tcPr>
          <w:p w14:paraId="29820E53" w14:textId="4A95306B" w:rsidR="00FF7EAE" w:rsidRPr="00774AE2" w:rsidRDefault="00D911C8" w:rsidP="00FF7EAE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sz w:val="24"/>
                <w:szCs w:val="24"/>
              </w:rPr>
              <w:t>2 881,00</w:t>
            </w:r>
          </w:p>
        </w:tc>
      </w:tr>
      <w:tr w:rsidR="00556E0A" w:rsidRPr="00774AE2" w14:paraId="617B3D08" w14:textId="44902412" w:rsidTr="00045BB4">
        <w:trPr>
          <w:jc w:val="center"/>
        </w:trPr>
        <w:tc>
          <w:tcPr>
            <w:tcW w:w="704" w:type="dxa"/>
            <w:vAlign w:val="center"/>
          </w:tcPr>
          <w:p w14:paraId="5AD53C76" w14:textId="360C9386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14:paraId="417D5D40" w14:textId="37D130DF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bCs/>
                <w:sz w:val="24"/>
                <w:szCs w:val="24"/>
              </w:rPr>
              <w:t xml:space="preserve">Транспортные средства, используемые для перевозки пассажиров, имеющие, помимо места </w:t>
            </w:r>
            <w:r w:rsidRPr="00774AE2">
              <w:rPr>
                <w:rFonts w:eastAsia="Calibri" w:cs="Times New Roman"/>
                <w:bCs/>
                <w:sz w:val="24"/>
                <w:szCs w:val="24"/>
              </w:rPr>
              <w:lastRenderedPageBreak/>
              <w:t>водителя, более 8 мест для сидения, технически допустимая максимальная масса которых превышает 5 тонн</w:t>
            </w:r>
          </w:p>
        </w:tc>
        <w:tc>
          <w:tcPr>
            <w:tcW w:w="1559" w:type="dxa"/>
            <w:vAlign w:val="center"/>
          </w:tcPr>
          <w:p w14:paraId="016F26B0" w14:textId="1C449A14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bCs/>
                <w:sz w:val="24"/>
                <w:szCs w:val="24"/>
              </w:rPr>
              <w:lastRenderedPageBreak/>
              <w:t>М</w:t>
            </w:r>
            <w:r w:rsidRPr="00774AE2">
              <w:rPr>
                <w:rFonts w:eastAsia="Calibri" w:cs="Times New Roman"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701" w:type="dxa"/>
            <w:vAlign w:val="center"/>
          </w:tcPr>
          <w:p w14:paraId="202BD786" w14:textId="36253CA9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sz w:val="24"/>
                <w:szCs w:val="24"/>
              </w:rPr>
              <w:t>2 983,00</w:t>
            </w:r>
          </w:p>
        </w:tc>
        <w:tc>
          <w:tcPr>
            <w:tcW w:w="1733" w:type="dxa"/>
            <w:vAlign w:val="center"/>
          </w:tcPr>
          <w:p w14:paraId="4CF80240" w14:textId="1ADD4824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sz w:val="24"/>
                <w:szCs w:val="24"/>
              </w:rPr>
              <w:t>3 232,00</w:t>
            </w:r>
          </w:p>
        </w:tc>
        <w:tc>
          <w:tcPr>
            <w:tcW w:w="1662" w:type="dxa"/>
            <w:vAlign w:val="center"/>
          </w:tcPr>
          <w:p w14:paraId="68C496EF" w14:textId="0A81188A" w:rsidR="00FF7EAE" w:rsidRPr="00774AE2" w:rsidRDefault="00D911C8" w:rsidP="00FF7EAE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sz w:val="24"/>
                <w:szCs w:val="24"/>
              </w:rPr>
              <w:t>3 480,00</w:t>
            </w:r>
          </w:p>
        </w:tc>
      </w:tr>
      <w:tr w:rsidR="00556E0A" w:rsidRPr="00774AE2" w14:paraId="44ECD3F0" w14:textId="41C4BC98" w:rsidTr="00045BB4">
        <w:trPr>
          <w:jc w:val="center"/>
        </w:trPr>
        <w:tc>
          <w:tcPr>
            <w:tcW w:w="704" w:type="dxa"/>
            <w:vAlign w:val="center"/>
          </w:tcPr>
          <w:p w14:paraId="4FE15417" w14:textId="1B844E07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vAlign w:val="center"/>
          </w:tcPr>
          <w:p w14:paraId="1263DDAF" w14:textId="67195CB9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bCs/>
                <w:sz w:val="24"/>
                <w:szCs w:val="24"/>
              </w:rPr>
              <w:t xml:space="preserve">Городской наземный электрический транспорт </w:t>
            </w:r>
          </w:p>
        </w:tc>
        <w:tc>
          <w:tcPr>
            <w:tcW w:w="1559" w:type="dxa"/>
            <w:vAlign w:val="center"/>
          </w:tcPr>
          <w:p w14:paraId="1C3C488F" w14:textId="192C1CC5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bCs/>
                <w:sz w:val="24"/>
                <w:szCs w:val="24"/>
              </w:rPr>
              <w:t>Городской наземный электрический транспорт</w:t>
            </w:r>
          </w:p>
        </w:tc>
        <w:tc>
          <w:tcPr>
            <w:tcW w:w="1701" w:type="dxa"/>
            <w:vAlign w:val="center"/>
          </w:tcPr>
          <w:p w14:paraId="4FB86273" w14:textId="179E313E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sz w:val="24"/>
                <w:szCs w:val="24"/>
              </w:rPr>
              <w:t>1 447,00</w:t>
            </w:r>
          </w:p>
        </w:tc>
        <w:tc>
          <w:tcPr>
            <w:tcW w:w="1733" w:type="dxa"/>
            <w:vAlign w:val="center"/>
          </w:tcPr>
          <w:p w14:paraId="6FA5C112" w14:textId="0971B3B6" w:rsidR="00FF7EAE" w:rsidRPr="00774AE2" w:rsidRDefault="00AB763A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662" w:type="dxa"/>
            <w:vAlign w:val="center"/>
          </w:tcPr>
          <w:p w14:paraId="3383EE42" w14:textId="5075F41B" w:rsidR="00FF7EAE" w:rsidRPr="00774AE2" w:rsidRDefault="00AB763A" w:rsidP="00FF7EAE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556E0A" w:rsidRPr="00774AE2" w14:paraId="5A63FD5B" w14:textId="662B9E64" w:rsidTr="00045BB4">
        <w:trPr>
          <w:jc w:val="center"/>
        </w:trPr>
        <w:tc>
          <w:tcPr>
            <w:tcW w:w="704" w:type="dxa"/>
            <w:vAlign w:val="center"/>
          </w:tcPr>
          <w:p w14:paraId="4C8B7687" w14:textId="3DB22DEC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vAlign w:val="center"/>
          </w:tcPr>
          <w:p w14:paraId="1D4EF8CE" w14:textId="5D627FB6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bCs/>
                <w:sz w:val="24"/>
                <w:szCs w:val="24"/>
              </w:rPr>
              <w:t>Транспортные средства, предназначенные для перевозки грузов, имеющие технически допустимую максимальную массу не более 3,5 тонны</w:t>
            </w:r>
          </w:p>
        </w:tc>
        <w:tc>
          <w:tcPr>
            <w:tcW w:w="1559" w:type="dxa"/>
            <w:vAlign w:val="center"/>
          </w:tcPr>
          <w:p w14:paraId="79ABAF8E" w14:textId="3474EAE5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bCs/>
                <w:sz w:val="24"/>
                <w:szCs w:val="24"/>
                <w:lang w:val="en-US"/>
              </w:rPr>
              <w:t>N</w:t>
            </w:r>
            <w:r w:rsidRPr="00774AE2">
              <w:rPr>
                <w:rFonts w:eastAsia="Calibri" w:cs="Times New Roman"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701" w:type="dxa"/>
            <w:vAlign w:val="center"/>
          </w:tcPr>
          <w:p w14:paraId="4A7AC7AE" w14:textId="1BDD65FC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sz w:val="24"/>
                <w:szCs w:val="24"/>
              </w:rPr>
              <w:t>1 578,00</w:t>
            </w:r>
          </w:p>
        </w:tc>
        <w:tc>
          <w:tcPr>
            <w:tcW w:w="1733" w:type="dxa"/>
            <w:vAlign w:val="center"/>
          </w:tcPr>
          <w:p w14:paraId="634B4A08" w14:textId="06378B08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sz w:val="24"/>
                <w:szCs w:val="24"/>
              </w:rPr>
              <w:t>1 710,00</w:t>
            </w:r>
          </w:p>
        </w:tc>
        <w:tc>
          <w:tcPr>
            <w:tcW w:w="1662" w:type="dxa"/>
            <w:vAlign w:val="center"/>
          </w:tcPr>
          <w:p w14:paraId="3268612F" w14:textId="4ADB3CAA" w:rsidR="00FF7EAE" w:rsidRPr="00774AE2" w:rsidRDefault="00D911C8" w:rsidP="00FF7EAE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sz w:val="24"/>
                <w:szCs w:val="24"/>
              </w:rPr>
              <w:t>1 841,00</w:t>
            </w:r>
          </w:p>
        </w:tc>
      </w:tr>
      <w:tr w:rsidR="00556E0A" w:rsidRPr="00774AE2" w14:paraId="1DE330C8" w14:textId="199A5899" w:rsidTr="00045BB4">
        <w:trPr>
          <w:jc w:val="center"/>
        </w:trPr>
        <w:tc>
          <w:tcPr>
            <w:tcW w:w="704" w:type="dxa"/>
            <w:vAlign w:val="center"/>
          </w:tcPr>
          <w:p w14:paraId="48FB6DD7" w14:textId="7798863B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vAlign w:val="center"/>
          </w:tcPr>
          <w:p w14:paraId="70B1AC84" w14:textId="4838B9D8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bCs/>
                <w:sz w:val="24"/>
                <w:szCs w:val="24"/>
              </w:rPr>
              <w:t>Транспортные средства, предназначенные для перевозки грузов, имеющие технически допустимую максимальную массу свыше 3,5 тонны, но не более 12 тонн</w:t>
            </w:r>
          </w:p>
        </w:tc>
        <w:tc>
          <w:tcPr>
            <w:tcW w:w="1559" w:type="dxa"/>
            <w:vAlign w:val="center"/>
          </w:tcPr>
          <w:p w14:paraId="6B3434DE" w14:textId="3DC753C1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bCs/>
                <w:sz w:val="24"/>
                <w:szCs w:val="24"/>
                <w:lang w:val="en-US"/>
              </w:rPr>
              <w:t>N</w:t>
            </w:r>
            <w:r w:rsidRPr="00774AE2">
              <w:rPr>
                <w:rFonts w:eastAsia="Calibri" w:cs="Times New Roman"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4CDD1EA9" w14:textId="482D2028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sz w:val="24"/>
                <w:szCs w:val="24"/>
              </w:rPr>
              <w:t>2 878,00</w:t>
            </w:r>
          </w:p>
        </w:tc>
        <w:tc>
          <w:tcPr>
            <w:tcW w:w="1733" w:type="dxa"/>
            <w:vAlign w:val="center"/>
          </w:tcPr>
          <w:p w14:paraId="59EE1687" w14:textId="496F26B7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sz w:val="24"/>
                <w:szCs w:val="24"/>
              </w:rPr>
              <w:t>3 117,00</w:t>
            </w:r>
          </w:p>
        </w:tc>
        <w:tc>
          <w:tcPr>
            <w:tcW w:w="1662" w:type="dxa"/>
            <w:vAlign w:val="center"/>
          </w:tcPr>
          <w:p w14:paraId="5145A4BF" w14:textId="4E89066A" w:rsidR="00FF7EAE" w:rsidRPr="00774AE2" w:rsidRDefault="00D911C8" w:rsidP="00FF7EAE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sz w:val="24"/>
                <w:szCs w:val="24"/>
              </w:rPr>
              <w:t>3 357,00</w:t>
            </w:r>
          </w:p>
        </w:tc>
      </w:tr>
      <w:tr w:rsidR="00556E0A" w:rsidRPr="00774AE2" w14:paraId="5318FDF2" w14:textId="1AFADB30" w:rsidTr="00045BB4">
        <w:trPr>
          <w:trHeight w:val="2010"/>
          <w:jc w:val="center"/>
        </w:trPr>
        <w:tc>
          <w:tcPr>
            <w:tcW w:w="704" w:type="dxa"/>
            <w:vAlign w:val="center"/>
          </w:tcPr>
          <w:p w14:paraId="2FD3262C" w14:textId="31627AEC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985" w:type="dxa"/>
            <w:vAlign w:val="center"/>
          </w:tcPr>
          <w:p w14:paraId="0D228FAE" w14:textId="77777777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774AE2">
              <w:rPr>
                <w:rFonts w:eastAsia="Calibri" w:cs="Times New Roman"/>
                <w:bCs/>
                <w:sz w:val="24"/>
                <w:szCs w:val="24"/>
              </w:rPr>
              <w:t>Транспортные средства, предназначенные для перевозки грузов, имеющие технически допустимую максимальную массу более 12 тонн</w:t>
            </w:r>
          </w:p>
          <w:p w14:paraId="526C44B1" w14:textId="01EEB44C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E942AEC" w14:textId="37B0C545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bCs/>
                <w:sz w:val="24"/>
                <w:szCs w:val="24"/>
                <w:lang w:val="en-US"/>
              </w:rPr>
              <w:t>N</w:t>
            </w:r>
            <w:r w:rsidRPr="00774AE2">
              <w:rPr>
                <w:rFonts w:eastAsia="Calibri" w:cs="Times New Roman"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701" w:type="dxa"/>
            <w:vAlign w:val="center"/>
          </w:tcPr>
          <w:p w14:paraId="353F5370" w14:textId="3C72E02F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sz w:val="24"/>
                <w:szCs w:val="24"/>
              </w:rPr>
              <w:t>3 107,00</w:t>
            </w:r>
          </w:p>
        </w:tc>
        <w:tc>
          <w:tcPr>
            <w:tcW w:w="1733" w:type="dxa"/>
            <w:vAlign w:val="center"/>
          </w:tcPr>
          <w:p w14:paraId="5970AFE6" w14:textId="1E0F3BA0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sz w:val="24"/>
                <w:szCs w:val="24"/>
              </w:rPr>
              <w:t>3 366,00</w:t>
            </w:r>
          </w:p>
        </w:tc>
        <w:tc>
          <w:tcPr>
            <w:tcW w:w="1662" w:type="dxa"/>
            <w:vAlign w:val="center"/>
          </w:tcPr>
          <w:p w14:paraId="24B79303" w14:textId="6C302B4B" w:rsidR="00FF7EAE" w:rsidRPr="00774AE2" w:rsidRDefault="00D911C8" w:rsidP="00FF7EAE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sz w:val="24"/>
                <w:szCs w:val="24"/>
              </w:rPr>
              <w:t>3 625,00</w:t>
            </w:r>
          </w:p>
        </w:tc>
      </w:tr>
      <w:tr w:rsidR="00556E0A" w:rsidRPr="00774AE2" w14:paraId="62ED2D9B" w14:textId="252772AF" w:rsidTr="00045BB4">
        <w:trPr>
          <w:trHeight w:val="229"/>
          <w:jc w:val="center"/>
        </w:trPr>
        <w:tc>
          <w:tcPr>
            <w:tcW w:w="704" w:type="dxa"/>
            <w:vAlign w:val="center"/>
          </w:tcPr>
          <w:p w14:paraId="5E4539E7" w14:textId="2A128262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vAlign w:val="center"/>
          </w:tcPr>
          <w:p w14:paraId="20CB487C" w14:textId="79E0AFA4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774AE2">
              <w:rPr>
                <w:rFonts w:eastAsia="Calibri" w:cs="Times New Roman"/>
                <w:bCs/>
                <w:sz w:val="24"/>
                <w:szCs w:val="24"/>
              </w:rPr>
              <w:t>Прицепы, технически допустимая максимальная масса которых не более 0,75 тонны, и прицепы, технически допустимая максимальная масса которых свыше 0,75 тонны, но не более 3,5 тонн</w:t>
            </w:r>
          </w:p>
        </w:tc>
        <w:tc>
          <w:tcPr>
            <w:tcW w:w="1559" w:type="dxa"/>
            <w:vAlign w:val="center"/>
          </w:tcPr>
          <w:p w14:paraId="31A8704D" w14:textId="6D158B27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774AE2">
              <w:rPr>
                <w:rFonts w:eastAsia="Calibri" w:cs="Times New Roman"/>
                <w:bCs/>
                <w:sz w:val="24"/>
                <w:szCs w:val="24"/>
                <w:lang w:val="en-US"/>
              </w:rPr>
              <w:t>O</w:t>
            </w:r>
            <w:r w:rsidRPr="00774AE2">
              <w:rPr>
                <w:rFonts w:eastAsia="Calibri" w:cs="Times New Roman"/>
                <w:bCs/>
                <w:sz w:val="24"/>
                <w:szCs w:val="24"/>
                <w:vertAlign w:val="subscript"/>
              </w:rPr>
              <w:t>1</w:t>
            </w:r>
            <w:r w:rsidRPr="00774AE2">
              <w:rPr>
                <w:rFonts w:eastAsia="Calibri" w:cs="Times New Roman"/>
                <w:bCs/>
                <w:sz w:val="24"/>
                <w:szCs w:val="24"/>
              </w:rPr>
              <w:t>,</w:t>
            </w:r>
            <w:r w:rsidRPr="00774AE2">
              <w:rPr>
                <w:rFonts w:eastAsia="Calibri" w:cs="Times New Roman"/>
                <w:bCs/>
                <w:sz w:val="24"/>
                <w:szCs w:val="24"/>
                <w:lang w:val="en-US"/>
              </w:rPr>
              <w:t xml:space="preserve"> O</w:t>
            </w:r>
            <w:r w:rsidRPr="00774AE2">
              <w:rPr>
                <w:rFonts w:eastAsia="Calibri" w:cs="Times New Roman"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25E8F6BE" w14:textId="1600EC38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sz w:val="24"/>
                <w:szCs w:val="24"/>
              </w:rPr>
              <w:t>1 189,00</w:t>
            </w:r>
          </w:p>
        </w:tc>
        <w:tc>
          <w:tcPr>
            <w:tcW w:w="1733" w:type="dxa"/>
            <w:vAlign w:val="center"/>
          </w:tcPr>
          <w:p w14:paraId="754E9669" w14:textId="48B655A8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sz w:val="24"/>
                <w:szCs w:val="24"/>
              </w:rPr>
              <w:t>1 288,00</w:t>
            </w:r>
          </w:p>
        </w:tc>
        <w:tc>
          <w:tcPr>
            <w:tcW w:w="1662" w:type="dxa"/>
            <w:vAlign w:val="center"/>
          </w:tcPr>
          <w:p w14:paraId="75676416" w14:textId="1200FF8A" w:rsidR="00FF7EAE" w:rsidRPr="00774AE2" w:rsidRDefault="00D911C8" w:rsidP="00FF7EAE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sz w:val="24"/>
                <w:szCs w:val="24"/>
              </w:rPr>
              <w:t>1 387,00</w:t>
            </w:r>
          </w:p>
        </w:tc>
      </w:tr>
      <w:tr w:rsidR="00556E0A" w:rsidRPr="00774AE2" w14:paraId="4282415D" w14:textId="1F525194" w:rsidTr="00045BB4">
        <w:trPr>
          <w:trHeight w:val="270"/>
          <w:jc w:val="center"/>
        </w:trPr>
        <w:tc>
          <w:tcPr>
            <w:tcW w:w="704" w:type="dxa"/>
            <w:vAlign w:val="center"/>
          </w:tcPr>
          <w:p w14:paraId="0C4F3C89" w14:textId="2320AA7E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sz w:val="24"/>
                <w:szCs w:val="24"/>
              </w:rPr>
              <w:t>9.</w:t>
            </w:r>
          </w:p>
        </w:tc>
        <w:tc>
          <w:tcPr>
            <w:tcW w:w="1985" w:type="dxa"/>
            <w:vAlign w:val="center"/>
          </w:tcPr>
          <w:p w14:paraId="56D210D6" w14:textId="152927B8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774AE2">
              <w:rPr>
                <w:rFonts w:eastAsia="Calibri" w:cs="Times New Roman"/>
                <w:bCs/>
                <w:sz w:val="24"/>
                <w:szCs w:val="24"/>
              </w:rPr>
              <w:t xml:space="preserve">Прицепы, технически допустимая максимальная масса которых свыше 3,5 тонны, но не более 10 тонн, и прицепы, технически допустимая максимальная масса которых </w:t>
            </w:r>
            <w:r w:rsidRPr="00774AE2">
              <w:rPr>
                <w:rFonts w:eastAsia="Calibri" w:cs="Times New Roman"/>
                <w:bCs/>
                <w:sz w:val="24"/>
                <w:szCs w:val="24"/>
              </w:rPr>
              <w:lastRenderedPageBreak/>
              <w:t xml:space="preserve">более </w:t>
            </w:r>
            <w:r w:rsidRPr="00774AE2">
              <w:rPr>
                <w:rFonts w:eastAsia="Calibri" w:cs="Times New Roman"/>
                <w:bCs/>
                <w:sz w:val="24"/>
                <w:szCs w:val="24"/>
              </w:rPr>
              <w:br/>
              <w:t>10 тонн</w:t>
            </w:r>
          </w:p>
        </w:tc>
        <w:tc>
          <w:tcPr>
            <w:tcW w:w="1559" w:type="dxa"/>
            <w:vAlign w:val="center"/>
          </w:tcPr>
          <w:p w14:paraId="53DCBD01" w14:textId="17973EF6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774AE2">
              <w:rPr>
                <w:rFonts w:eastAsia="Calibri" w:cs="Times New Roman"/>
                <w:bCs/>
                <w:sz w:val="24"/>
                <w:szCs w:val="24"/>
                <w:lang w:val="en-US"/>
              </w:rPr>
              <w:lastRenderedPageBreak/>
              <w:t>O</w:t>
            </w:r>
            <w:r w:rsidRPr="00774AE2">
              <w:rPr>
                <w:rFonts w:eastAsia="Calibri" w:cs="Times New Roman"/>
                <w:bCs/>
                <w:sz w:val="24"/>
                <w:szCs w:val="24"/>
                <w:vertAlign w:val="subscript"/>
              </w:rPr>
              <w:t>3</w:t>
            </w:r>
            <w:r w:rsidRPr="00774AE2">
              <w:rPr>
                <w:rFonts w:eastAsia="Calibri" w:cs="Times New Roman"/>
                <w:bCs/>
                <w:sz w:val="24"/>
                <w:szCs w:val="24"/>
              </w:rPr>
              <w:t>,</w:t>
            </w:r>
            <w:r w:rsidRPr="00774AE2">
              <w:rPr>
                <w:rFonts w:eastAsia="Calibri" w:cs="Times New Roman"/>
                <w:bCs/>
                <w:sz w:val="24"/>
                <w:szCs w:val="24"/>
                <w:lang w:val="en-US"/>
              </w:rPr>
              <w:t xml:space="preserve"> O</w:t>
            </w:r>
            <w:r w:rsidRPr="00774AE2">
              <w:rPr>
                <w:rFonts w:eastAsia="Calibri" w:cs="Times New Roman"/>
                <w:bCs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701" w:type="dxa"/>
            <w:vAlign w:val="center"/>
          </w:tcPr>
          <w:p w14:paraId="564BB258" w14:textId="18F4F9E9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sz w:val="24"/>
                <w:szCs w:val="24"/>
              </w:rPr>
              <w:t>2 010,00</w:t>
            </w:r>
          </w:p>
        </w:tc>
        <w:tc>
          <w:tcPr>
            <w:tcW w:w="1733" w:type="dxa"/>
            <w:vAlign w:val="center"/>
          </w:tcPr>
          <w:p w14:paraId="3105B1C9" w14:textId="092417EB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sz w:val="24"/>
                <w:szCs w:val="24"/>
              </w:rPr>
              <w:t>2 178,00</w:t>
            </w:r>
          </w:p>
        </w:tc>
        <w:tc>
          <w:tcPr>
            <w:tcW w:w="1662" w:type="dxa"/>
            <w:vAlign w:val="center"/>
          </w:tcPr>
          <w:p w14:paraId="3410670B" w14:textId="09DD95E5" w:rsidR="00FF7EAE" w:rsidRPr="00774AE2" w:rsidRDefault="00D911C8" w:rsidP="00FF7EAE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sz w:val="24"/>
                <w:szCs w:val="24"/>
              </w:rPr>
              <w:t>2 345,00</w:t>
            </w:r>
          </w:p>
        </w:tc>
      </w:tr>
      <w:tr w:rsidR="00556E0A" w:rsidRPr="00774AE2" w14:paraId="17690628" w14:textId="3022C031" w:rsidTr="00045BB4">
        <w:trPr>
          <w:trHeight w:val="240"/>
          <w:jc w:val="center"/>
        </w:trPr>
        <w:tc>
          <w:tcPr>
            <w:tcW w:w="704" w:type="dxa"/>
            <w:vAlign w:val="center"/>
          </w:tcPr>
          <w:p w14:paraId="5D41B396" w14:textId="373962CA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sz w:val="24"/>
                <w:szCs w:val="24"/>
              </w:rPr>
              <w:t>10.</w:t>
            </w:r>
          </w:p>
        </w:tc>
        <w:tc>
          <w:tcPr>
            <w:tcW w:w="1985" w:type="dxa"/>
            <w:vAlign w:val="center"/>
          </w:tcPr>
          <w:p w14:paraId="3C9358EF" w14:textId="772F1C1C" w:rsidR="00FF7EAE" w:rsidRPr="00774AE2" w:rsidRDefault="00045BB4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proofErr w:type="spellStart"/>
            <w:r w:rsidRPr="00774AE2">
              <w:rPr>
                <w:rFonts w:eastAsia="Calibri" w:cs="Times New Roman"/>
                <w:bCs/>
                <w:sz w:val="24"/>
                <w:szCs w:val="24"/>
              </w:rPr>
              <w:t>Мототранспорты</w:t>
            </w:r>
            <w:r>
              <w:rPr>
                <w:rFonts w:eastAsia="Calibri" w:cs="Times New Roman"/>
                <w:bCs/>
                <w:sz w:val="24"/>
                <w:szCs w:val="24"/>
              </w:rPr>
              <w:t>е</w:t>
            </w:r>
            <w:proofErr w:type="spellEnd"/>
            <w:r w:rsidR="00FF7EAE" w:rsidRPr="00774AE2">
              <w:rPr>
                <w:rFonts w:eastAsia="Calibri" w:cs="Times New Roman"/>
                <w:bCs/>
                <w:sz w:val="24"/>
                <w:szCs w:val="24"/>
              </w:rPr>
              <w:t xml:space="preserve"> средства</w:t>
            </w:r>
          </w:p>
        </w:tc>
        <w:tc>
          <w:tcPr>
            <w:tcW w:w="1559" w:type="dxa"/>
            <w:vAlign w:val="center"/>
          </w:tcPr>
          <w:p w14:paraId="7BC7A1B0" w14:textId="7E784519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774AE2">
              <w:rPr>
                <w:rFonts w:eastAsia="Calibri" w:cs="Times New Roman"/>
                <w:bCs/>
                <w:sz w:val="24"/>
                <w:szCs w:val="24"/>
                <w:lang w:val="en-US"/>
              </w:rPr>
              <w:t>L</w:t>
            </w:r>
          </w:p>
        </w:tc>
        <w:tc>
          <w:tcPr>
            <w:tcW w:w="1701" w:type="dxa"/>
            <w:vAlign w:val="center"/>
          </w:tcPr>
          <w:p w14:paraId="3492C71D" w14:textId="3A4C526E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sz w:val="24"/>
                <w:szCs w:val="24"/>
              </w:rPr>
              <w:t>508,00</w:t>
            </w:r>
          </w:p>
        </w:tc>
        <w:tc>
          <w:tcPr>
            <w:tcW w:w="1733" w:type="dxa"/>
            <w:vAlign w:val="center"/>
          </w:tcPr>
          <w:p w14:paraId="7DED65D8" w14:textId="581E2EC4" w:rsidR="00FF7EAE" w:rsidRPr="00774AE2" w:rsidRDefault="00FF7EAE" w:rsidP="006669B3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sz w:val="24"/>
                <w:szCs w:val="24"/>
              </w:rPr>
              <w:t>550,00</w:t>
            </w:r>
          </w:p>
        </w:tc>
        <w:tc>
          <w:tcPr>
            <w:tcW w:w="1662" w:type="dxa"/>
            <w:vAlign w:val="center"/>
          </w:tcPr>
          <w:p w14:paraId="4033F310" w14:textId="04A4E34C" w:rsidR="00FF7EAE" w:rsidRPr="00774AE2" w:rsidRDefault="00D911C8" w:rsidP="00FF7EAE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4AE2">
              <w:rPr>
                <w:rFonts w:eastAsia="Calibri" w:cs="Times New Roman"/>
                <w:sz w:val="24"/>
                <w:szCs w:val="24"/>
              </w:rPr>
              <w:t>592,00</w:t>
            </w:r>
          </w:p>
        </w:tc>
      </w:tr>
    </w:tbl>
    <w:p w14:paraId="6DAFDB26" w14:textId="77777777" w:rsidR="00531D82" w:rsidRPr="00531D82" w:rsidRDefault="00531D82">
      <w:pPr>
        <w:rPr>
          <w:sz w:val="2"/>
          <w:szCs w:val="2"/>
        </w:rPr>
      </w:pPr>
    </w:p>
    <w:p w14:paraId="66210ABD" w14:textId="77777777" w:rsidR="00101A4F" w:rsidRDefault="00A943E8" w:rsidP="006669B3">
      <w:pPr>
        <w:autoSpaceDE w:val="0"/>
        <w:autoSpaceDN w:val="0"/>
        <w:adjustRightInd w:val="0"/>
        <w:ind w:right="140"/>
        <w:jc w:val="both"/>
        <w:rPr>
          <w:rFonts w:eastAsia="Calibri" w:cs="Times New Roman"/>
          <w:bCs/>
          <w:sz w:val="20"/>
          <w:szCs w:val="20"/>
        </w:rPr>
      </w:pPr>
      <w:r w:rsidRPr="00C8087C">
        <w:rPr>
          <w:rFonts w:eastAsia="Calibri" w:cs="Times New Roman"/>
          <w:bCs/>
          <w:sz w:val="20"/>
          <w:szCs w:val="20"/>
        </w:rPr>
        <w:t>*</w:t>
      </w:r>
      <w:r w:rsidR="00DD62E5" w:rsidRPr="00C8087C">
        <w:rPr>
          <w:rFonts w:eastAsia="Calibri" w:cs="Times New Roman"/>
          <w:bCs/>
          <w:sz w:val="20"/>
          <w:szCs w:val="20"/>
        </w:rPr>
        <w:t xml:space="preserve"> Типы транспортных средств указаны в соответствии с Правилами проведения технического осмотра транспортных средств, утвержденными </w:t>
      </w:r>
      <w:r w:rsidR="009F02FC">
        <w:rPr>
          <w:rFonts w:eastAsia="Calibri" w:cs="Times New Roman"/>
          <w:bCs/>
          <w:sz w:val="20"/>
          <w:szCs w:val="20"/>
        </w:rPr>
        <w:t>п</w:t>
      </w:r>
      <w:r w:rsidR="00DD62E5" w:rsidRPr="00C8087C">
        <w:rPr>
          <w:rFonts w:eastAsia="Calibri" w:cs="Times New Roman"/>
          <w:bCs/>
          <w:sz w:val="20"/>
          <w:szCs w:val="20"/>
        </w:rPr>
        <w:t xml:space="preserve">остановлением Правительства Российской Федерации </w:t>
      </w:r>
      <w:r w:rsidR="00282EF2">
        <w:rPr>
          <w:rFonts w:eastAsia="Calibri" w:cs="Times New Roman"/>
          <w:bCs/>
          <w:sz w:val="20"/>
          <w:szCs w:val="20"/>
        </w:rPr>
        <w:br/>
      </w:r>
      <w:r w:rsidR="00DD62E5" w:rsidRPr="00C8087C">
        <w:rPr>
          <w:rFonts w:eastAsia="Calibri" w:cs="Times New Roman"/>
          <w:bCs/>
          <w:sz w:val="20"/>
          <w:szCs w:val="20"/>
        </w:rPr>
        <w:t>от 15 сентября 2020 г</w:t>
      </w:r>
      <w:r w:rsidR="00FF71D9">
        <w:rPr>
          <w:rFonts w:eastAsia="Calibri" w:cs="Times New Roman"/>
          <w:bCs/>
          <w:sz w:val="20"/>
          <w:szCs w:val="20"/>
        </w:rPr>
        <w:t>ода</w:t>
      </w:r>
      <w:r w:rsidR="00DD62E5" w:rsidRPr="00C8087C">
        <w:rPr>
          <w:rFonts w:eastAsia="Calibri" w:cs="Times New Roman"/>
          <w:bCs/>
          <w:sz w:val="20"/>
          <w:szCs w:val="20"/>
        </w:rPr>
        <w:t xml:space="preserve"> </w:t>
      </w:r>
      <w:r w:rsidR="00C8087C">
        <w:rPr>
          <w:rFonts w:eastAsia="Calibri" w:cs="Times New Roman"/>
          <w:bCs/>
          <w:sz w:val="20"/>
          <w:szCs w:val="20"/>
        </w:rPr>
        <w:t>№</w:t>
      </w:r>
      <w:r w:rsidR="002221C3">
        <w:rPr>
          <w:rFonts w:eastAsia="Calibri" w:cs="Times New Roman"/>
          <w:bCs/>
          <w:sz w:val="20"/>
          <w:szCs w:val="20"/>
        </w:rPr>
        <w:t xml:space="preserve"> 1434</w:t>
      </w:r>
      <w:r w:rsidR="00BC336B">
        <w:rPr>
          <w:rFonts w:eastAsia="Calibri" w:cs="Times New Roman"/>
          <w:bCs/>
          <w:sz w:val="20"/>
          <w:szCs w:val="20"/>
        </w:rPr>
        <w:t>.</w:t>
      </w:r>
    </w:p>
    <w:p w14:paraId="1CA5DF49" w14:textId="1D579CC2" w:rsidR="00646D99" w:rsidRPr="005E4B97" w:rsidRDefault="00646D99" w:rsidP="006669B3">
      <w:pPr>
        <w:autoSpaceDE w:val="0"/>
        <w:autoSpaceDN w:val="0"/>
        <w:adjustRightInd w:val="0"/>
        <w:ind w:right="140"/>
        <w:jc w:val="both"/>
        <w:rPr>
          <w:rFonts w:eastAsia="Calibri" w:cs="Times New Roman"/>
          <w:bCs/>
          <w:sz w:val="20"/>
          <w:szCs w:val="20"/>
        </w:rPr>
      </w:pPr>
      <w:bookmarkStart w:id="1" w:name="_GoBack"/>
      <w:bookmarkEnd w:id="1"/>
      <w:r w:rsidRPr="005E4B97">
        <w:rPr>
          <w:rFonts w:eastAsia="Calibri" w:cs="Times New Roman"/>
          <w:bCs/>
          <w:sz w:val="20"/>
          <w:szCs w:val="20"/>
        </w:rPr>
        <w:t xml:space="preserve">** </w:t>
      </w:r>
      <w:r w:rsidR="004F49E3" w:rsidRPr="005E4B97">
        <w:rPr>
          <w:rFonts w:eastAsia="Calibri" w:cs="Times New Roman"/>
          <w:bCs/>
          <w:sz w:val="20"/>
          <w:szCs w:val="20"/>
        </w:rPr>
        <w:t xml:space="preserve">Предельный размер платы на территории Забайкальского края (за исключением </w:t>
      </w:r>
      <w:proofErr w:type="spellStart"/>
      <w:r w:rsidR="004F49E3" w:rsidRPr="005E4B97">
        <w:rPr>
          <w:rFonts w:eastAsia="Calibri" w:cs="Times New Roman"/>
          <w:bCs/>
          <w:sz w:val="20"/>
          <w:szCs w:val="20"/>
        </w:rPr>
        <w:t>Тунгиро</w:t>
      </w:r>
      <w:proofErr w:type="spellEnd"/>
      <w:r w:rsidR="004F49E3" w:rsidRPr="005E4B97">
        <w:rPr>
          <w:rFonts w:eastAsia="Calibri" w:cs="Times New Roman"/>
          <w:bCs/>
          <w:sz w:val="20"/>
          <w:szCs w:val="20"/>
        </w:rPr>
        <w:t xml:space="preserve"> - </w:t>
      </w:r>
      <w:proofErr w:type="spellStart"/>
      <w:r w:rsidR="004F49E3" w:rsidRPr="005E4B97">
        <w:rPr>
          <w:rFonts w:eastAsia="Calibri" w:cs="Times New Roman"/>
          <w:bCs/>
          <w:sz w:val="20"/>
          <w:szCs w:val="20"/>
        </w:rPr>
        <w:t>Ол</w:t>
      </w:r>
      <w:r w:rsidR="00F13740" w:rsidRPr="005E4B97">
        <w:rPr>
          <w:rFonts w:eastAsia="Calibri" w:cs="Times New Roman"/>
          <w:bCs/>
          <w:sz w:val="20"/>
          <w:szCs w:val="20"/>
        </w:rPr>
        <w:t>ё</w:t>
      </w:r>
      <w:r w:rsidR="004F49E3" w:rsidRPr="005E4B97">
        <w:rPr>
          <w:rFonts w:eastAsia="Calibri" w:cs="Times New Roman"/>
          <w:bCs/>
          <w:sz w:val="20"/>
          <w:szCs w:val="20"/>
        </w:rPr>
        <w:t>кминского</w:t>
      </w:r>
      <w:proofErr w:type="spellEnd"/>
      <w:r w:rsidR="004F49E3" w:rsidRPr="005E4B97">
        <w:rPr>
          <w:rFonts w:eastAsia="Calibri" w:cs="Times New Roman"/>
          <w:bCs/>
          <w:sz w:val="20"/>
          <w:szCs w:val="20"/>
        </w:rPr>
        <w:t xml:space="preserve">, </w:t>
      </w:r>
      <w:proofErr w:type="spellStart"/>
      <w:r w:rsidR="004F49E3" w:rsidRPr="005E4B97">
        <w:rPr>
          <w:rFonts w:eastAsia="Calibri" w:cs="Times New Roman"/>
          <w:bCs/>
          <w:sz w:val="20"/>
          <w:szCs w:val="20"/>
        </w:rPr>
        <w:t>Каларского</w:t>
      </w:r>
      <w:proofErr w:type="spellEnd"/>
      <w:r w:rsidR="004F49E3" w:rsidRPr="005E4B97">
        <w:rPr>
          <w:rFonts w:eastAsia="Calibri" w:cs="Times New Roman"/>
          <w:bCs/>
          <w:sz w:val="20"/>
          <w:szCs w:val="20"/>
        </w:rPr>
        <w:t xml:space="preserve">, </w:t>
      </w:r>
      <w:proofErr w:type="spellStart"/>
      <w:r w:rsidR="004F49E3" w:rsidRPr="005E4B97">
        <w:rPr>
          <w:rFonts w:eastAsia="Calibri" w:cs="Times New Roman"/>
          <w:bCs/>
          <w:sz w:val="20"/>
          <w:szCs w:val="20"/>
        </w:rPr>
        <w:t>Тунгокоченского</w:t>
      </w:r>
      <w:proofErr w:type="spellEnd"/>
      <w:r w:rsidR="004F49E3" w:rsidRPr="005E4B97">
        <w:rPr>
          <w:rFonts w:eastAsia="Calibri" w:cs="Times New Roman"/>
          <w:bCs/>
          <w:sz w:val="20"/>
          <w:szCs w:val="20"/>
        </w:rPr>
        <w:t xml:space="preserve"> </w:t>
      </w:r>
      <w:r w:rsidR="005E4B97" w:rsidRPr="005E4B97">
        <w:rPr>
          <w:rFonts w:eastAsia="Calibri" w:cs="Times New Roman"/>
          <w:bCs/>
          <w:sz w:val="20"/>
          <w:szCs w:val="20"/>
        </w:rPr>
        <w:t>муниципального округа</w:t>
      </w:r>
      <w:r w:rsidR="004F49E3" w:rsidRPr="005E4B97">
        <w:rPr>
          <w:rFonts w:eastAsia="Calibri" w:cs="Times New Roman"/>
          <w:bCs/>
          <w:sz w:val="20"/>
          <w:szCs w:val="20"/>
        </w:rPr>
        <w:t xml:space="preserve"> Забайкальского края), б</w:t>
      </w:r>
      <w:r w:rsidRPr="005E4B97">
        <w:rPr>
          <w:rFonts w:eastAsia="Calibri" w:cs="Times New Roman"/>
          <w:bCs/>
          <w:sz w:val="20"/>
          <w:szCs w:val="20"/>
        </w:rPr>
        <w:t>ез налога на добавленную стоимость и пошлины ЕАИСТО</w:t>
      </w:r>
      <w:r w:rsidR="004F49E3" w:rsidRPr="005E4B97">
        <w:rPr>
          <w:rFonts w:eastAsia="Calibri" w:cs="Times New Roman"/>
          <w:bCs/>
          <w:sz w:val="20"/>
          <w:szCs w:val="20"/>
        </w:rPr>
        <w:t>.</w:t>
      </w:r>
    </w:p>
    <w:p w14:paraId="60EEB699" w14:textId="241D32B7" w:rsidR="004F49E3" w:rsidRPr="005E4B97" w:rsidRDefault="004F49E3" w:rsidP="006669B3">
      <w:pPr>
        <w:autoSpaceDE w:val="0"/>
        <w:autoSpaceDN w:val="0"/>
        <w:adjustRightInd w:val="0"/>
        <w:ind w:right="140"/>
        <w:jc w:val="both"/>
        <w:rPr>
          <w:rFonts w:eastAsia="Calibri" w:cs="Times New Roman"/>
          <w:bCs/>
          <w:sz w:val="20"/>
          <w:szCs w:val="20"/>
        </w:rPr>
      </w:pPr>
      <w:r w:rsidRPr="005E4B97">
        <w:rPr>
          <w:rFonts w:eastAsia="Calibri" w:cs="Times New Roman"/>
          <w:bCs/>
          <w:sz w:val="20"/>
          <w:szCs w:val="20"/>
        </w:rPr>
        <w:t xml:space="preserve">*** Предельный размер платы на территории </w:t>
      </w:r>
      <w:proofErr w:type="spellStart"/>
      <w:r w:rsidRPr="005E4B97">
        <w:rPr>
          <w:rFonts w:eastAsia="Calibri" w:cs="Times New Roman"/>
          <w:bCs/>
          <w:sz w:val="20"/>
          <w:szCs w:val="20"/>
        </w:rPr>
        <w:t>Тунгиро</w:t>
      </w:r>
      <w:proofErr w:type="spellEnd"/>
      <w:r w:rsidRPr="005E4B97">
        <w:rPr>
          <w:rFonts w:eastAsia="Calibri" w:cs="Times New Roman"/>
          <w:bCs/>
          <w:sz w:val="20"/>
          <w:szCs w:val="20"/>
        </w:rPr>
        <w:t xml:space="preserve"> - </w:t>
      </w:r>
      <w:proofErr w:type="spellStart"/>
      <w:r w:rsidRPr="005E4B97">
        <w:rPr>
          <w:rFonts w:eastAsia="Calibri" w:cs="Times New Roman"/>
          <w:bCs/>
          <w:sz w:val="20"/>
          <w:szCs w:val="20"/>
        </w:rPr>
        <w:t>Ол</w:t>
      </w:r>
      <w:r w:rsidR="00F13740" w:rsidRPr="005E4B97">
        <w:rPr>
          <w:rFonts w:eastAsia="Calibri" w:cs="Times New Roman"/>
          <w:bCs/>
          <w:sz w:val="20"/>
          <w:szCs w:val="20"/>
        </w:rPr>
        <w:t>ё</w:t>
      </w:r>
      <w:r w:rsidRPr="005E4B97">
        <w:rPr>
          <w:rFonts w:eastAsia="Calibri" w:cs="Times New Roman"/>
          <w:bCs/>
          <w:sz w:val="20"/>
          <w:szCs w:val="20"/>
        </w:rPr>
        <w:t>кминского</w:t>
      </w:r>
      <w:proofErr w:type="spellEnd"/>
      <w:r w:rsidRPr="005E4B97">
        <w:rPr>
          <w:rFonts w:eastAsia="Calibri" w:cs="Times New Roman"/>
          <w:bCs/>
          <w:sz w:val="20"/>
          <w:szCs w:val="20"/>
        </w:rPr>
        <w:t xml:space="preserve">, </w:t>
      </w:r>
      <w:proofErr w:type="spellStart"/>
      <w:r w:rsidRPr="005E4B97">
        <w:rPr>
          <w:rFonts w:eastAsia="Calibri" w:cs="Times New Roman"/>
          <w:bCs/>
          <w:sz w:val="20"/>
          <w:szCs w:val="20"/>
        </w:rPr>
        <w:t>Каларского</w:t>
      </w:r>
      <w:proofErr w:type="spellEnd"/>
      <w:r w:rsidRPr="005E4B97">
        <w:rPr>
          <w:rFonts w:eastAsia="Calibri" w:cs="Times New Roman"/>
          <w:bCs/>
          <w:sz w:val="20"/>
          <w:szCs w:val="20"/>
        </w:rPr>
        <w:t xml:space="preserve">, </w:t>
      </w:r>
      <w:proofErr w:type="spellStart"/>
      <w:r w:rsidRPr="005E4B97">
        <w:rPr>
          <w:rFonts w:eastAsia="Calibri" w:cs="Times New Roman"/>
          <w:bCs/>
          <w:sz w:val="20"/>
          <w:szCs w:val="20"/>
        </w:rPr>
        <w:t>Тунгокоченского</w:t>
      </w:r>
      <w:proofErr w:type="spellEnd"/>
      <w:r w:rsidRPr="005E4B97">
        <w:rPr>
          <w:rFonts w:eastAsia="Calibri" w:cs="Times New Roman"/>
          <w:bCs/>
          <w:sz w:val="20"/>
          <w:szCs w:val="20"/>
        </w:rPr>
        <w:t xml:space="preserve"> </w:t>
      </w:r>
      <w:r w:rsidR="005E4B97" w:rsidRPr="005E4B97">
        <w:rPr>
          <w:rFonts w:eastAsia="Calibri" w:cs="Times New Roman"/>
          <w:bCs/>
          <w:sz w:val="20"/>
          <w:szCs w:val="20"/>
        </w:rPr>
        <w:t>муниципального округа</w:t>
      </w:r>
      <w:r w:rsidRPr="005E4B97">
        <w:rPr>
          <w:rFonts w:eastAsia="Calibri" w:cs="Times New Roman"/>
          <w:bCs/>
          <w:sz w:val="20"/>
          <w:szCs w:val="20"/>
        </w:rPr>
        <w:t xml:space="preserve"> Забайкальского края, без налога на добавленную стоимость и пошлины ЕАИСТО.</w:t>
      </w:r>
    </w:p>
    <w:p w14:paraId="73FBB0BF" w14:textId="2AEEE748" w:rsidR="00FF7EAE" w:rsidRDefault="00FF7EAE" w:rsidP="00FF7EAE">
      <w:pPr>
        <w:autoSpaceDE w:val="0"/>
        <w:autoSpaceDN w:val="0"/>
        <w:adjustRightInd w:val="0"/>
        <w:ind w:right="140"/>
        <w:jc w:val="both"/>
        <w:rPr>
          <w:rFonts w:eastAsia="Calibri" w:cs="Times New Roman"/>
          <w:bCs/>
          <w:sz w:val="20"/>
          <w:szCs w:val="20"/>
        </w:rPr>
      </w:pPr>
      <w:r w:rsidRPr="005E4B97">
        <w:rPr>
          <w:rFonts w:eastAsia="Calibri" w:cs="Times New Roman"/>
          <w:bCs/>
          <w:sz w:val="20"/>
          <w:szCs w:val="20"/>
        </w:rPr>
        <w:t xml:space="preserve">**** Предельный размер платы на территории </w:t>
      </w:r>
      <w:r w:rsidR="0088090C" w:rsidRPr="005E4B97">
        <w:rPr>
          <w:rFonts w:eastAsia="Calibri" w:cs="Times New Roman"/>
          <w:bCs/>
          <w:sz w:val="20"/>
          <w:szCs w:val="20"/>
        </w:rPr>
        <w:t>г. Краснокаменск и поселках Краснокаменский и Октябрьский</w:t>
      </w:r>
      <w:r w:rsidR="00556E0A" w:rsidRPr="005E4B97">
        <w:rPr>
          <w:rFonts w:eastAsia="Calibri" w:cs="Times New Roman"/>
          <w:bCs/>
          <w:sz w:val="20"/>
          <w:szCs w:val="20"/>
        </w:rPr>
        <w:t>, Приаргунск</w:t>
      </w:r>
      <w:r w:rsidR="005E4B97" w:rsidRPr="005E4B97">
        <w:rPr>
          <w:rFonts w:eastAsia="Calibri" w:cs="Times New Roman"/>
          <w:bCs/>
          <w:sz w:val="20"/>
          <w:szCs w:val="20"/>
        </w:rPr>
        <w:t>ого</w:t>
      </w:r>
      <w:r w:rsidR="00556E0A" w:rsidRPr="005E4B97">
        <w:rPr>
          <w:rFonts w:eastAsia="Calibri" w:cs="Times New Roman"/>
          <w:bCs/>
          <w:sz w:val="20"/>
          <w:szCs w:val="20"/>
        </w:rPr>
        <w:t>,</w:t>
      </w:r>
      <w:r w:rsidRPr="005E4B97">
        <w:rPr>
          <w:rFonts w:eastAsia="Calibri" w:cs="Times New Roman"/>
          <w:bCs/>
          <w:sz w:val="20"/>
          <w:szCs w:val="20"/>
        </w:rPr>
        <w:t xml:space="preserve"> </w:t>
      </w:r>
      <w:r w:rsidR="00556E0A" w:rsidRPr="005E4B97">
        <w:rPr>
          <w:rFonts w:eastAsia="Calibri" w:cs="Times New Roman"/>
          <w:bCs/>
          <w:sz w:val="20"/>
          <w:szCs w:val="20"/>
        </w:rPr>
        <w:t>Забайкальск</w:t>
      </w:r>
      <w:r w:rsidR="005E4B97" w:rsidRPr="005E4B97">
        <w:rPr>
          <w:rFonts w:eastAsia="Calibri" w:cs="Times New Roman"/>
          <w:bCs/>
          <w:sz w:val="20"/>
          <w:szCs w:val="20"/>
        </w:rPr>
        <w:t>ого</w:t>
      </w:r>
      <w:r w:rsidR="00556E0A" w:rsidRPr="005E4B97">
        <w:rPr>
          <w:rFonts w:eastAsia="Calibri" w:cs="Times New Roman"/>
          <w:bCs/>
          <w:sz w:val="20"/>
          <w:szCs w:val="20"/>
        </w:rPr>
        <w:t xml:space="preserve">, </w:t>
      </w:r>
      <w:proofErr w:type="spellStart"/>
      <w:r w:rsidR="00556E0A" w:rsidRPr="005E4B97">
        <w:rPr>
          <w:rFonts w:eastAsia="Calibri" w:cs="Times New Roman"/>
          <w:bCs/>
          <w:sz w:val="20"/>
          <w:szCs w:val="20"/>
        </w:rPr>
        <w:t>Краснокаменск</w:t>
      </w:r>
      <w:r w:rsidR="005E4B97" w:rsidRPr="005E4B97">
        <w:rPr>
          <w:rFonts w:eastAsia="Calibri" w:cs="Times New Roman"/>
          <w:bCs/>
          <w:sz w:val="20"/>
          <w:szCs w:val="20"/>
        </w:rPr>
        <w:t>аменского</w:t>
      </w:r>
      <w:proofErr w:type="spellEnd"/>
      <w:r w:rsidR="00556E0A" w:rsidRPr="005E4B97">
        <w:rPr>
          <w:rFonts w:eastAsia="Calibri" w:cs="Times New Roman"/>
          <w:bCs/>
          <w:sz w:val="20"/>
          <w:szCs w:val="20"/>
        </w:rPr>
        <w:t xml:space="preserve">, </w:t>
      </w:r>
      <w:proofErr w:type="spellStart"/>
      <w:r w:rsidR="00556E0A" w:rsidRPr="005E4B97">
        <w:rPr>
          <w:rFonts w:eastAsia="Calibri" w:cs="Times New Roman"/>
          <w:bCs/>
          <w:sz w:val="20"/>
          <w:szCs w:val="20"/>
        </w:rPr>
        <w:t>Нер</w:t>
      </w:r>
      <w:r w:rsidR="005E4B97" w:rsidRPr="005E4B97">
        <w:rPr>
          <w:rFonts w:eastAsia="Calibri" w:cs="Times New Roman"/>
          <w:bCs/>
          <w:sz w:val="20"/>
          <w:szCs w:val="20"/>
        </w:rPr>
        <w:t>чинско</w:t>
      </w:r>
      <w:proofErr w:type="spellEnd"/>
      <w:r w:rsidR="005E4B97" w:rsidRPr="005E4B97">
        <w:rPr>
          <w:rFonts w:eastAsia="Calibri" w:cs="Times New Roman"/>
          <w:bCs/>
          <w:sz w:val="20"/>
          <w:szCs w:val="20"/>
        </w:rPr>
        <w:t>-</w:t>
      </w:r>
      <w:r w:rsidR="00556E0A" w:rsidRPr="005E4B97">
        <w:rPr>
          <w:rFonts w:eastAsia="Calibri" w:cs="Times New Roman"/>
          <w:bCs/>
          <w:sz w:val="20"/>
          <w:szCs w:val="20"/>
        </w:rPr>
        <w:t>Заводск</w:t>
      </w:r>
      <w:r w:rsidR="005E4B97" w:rsidRPr="005E4B97">
        <w:rPr>
          <w:rFonts w:eastAsia="Calibri" w:cs="Times New Roman"/>
          <w:bCs/>
          <w:sz w:val="20"/>
          <w:szCs w:val="20"/>
        </w:rPr>
        <w:t>ого</w:t>
      </w:r>
      <w:r w:rsidR="00556E0A" w:rsidRPr="005E4B97">
        <w:rPr>
          <w:rFonts w:eastAsia="Calibri" w:cs="Times New Roman"/>
          <w:bCs/>
          <w:sz w:val="20"/>
          <w:szCs w:val="20"/>
        </w:rPr>
        <w:t xml:space="preserve">, </w:t>
      </w:r>
      <w:r w:rsidR="00AB763A" w:rsidRPr="005E4B97">
        <w:rPr>
          <w:rFonts w:eastAsia="Calibri" w:cs="Times New Roman"/>
          <w:bCs/>
          <w:sz w:val="20"/>
          <w:szCs w:val="20"/>
        </w:rPr>
        <w:t>К</w:t>
      </w:r>
      <w:r w:rsidR="00556E0A" w:rsidRPr="005E4B97">
        <w:rPr>
          <w:rFonts w:eastAsia="Calibri" w:cs="Times New Roman"/>
          <w:bCs/>
          <w:sz w:val="20"/>
          <w:szCs w:val="20"/>
        </w:rPr>
        <w:t>алганск</w:t>
      </w:r>
      <w:r w:rsidR="005E4B97" w:rsidRPr="005E4B97">
        <w:rPr>
          <w:rFonts w:eastAsia="Calibri" w:cs="Times New Roman"/>
          <w:bCs/>
          <w:sz w:val="20"/>
          <w:szCs w:val="20"/>
        </w:rPr>
        <w:t>ого муниципального округа</w:t>
      </w:r>
      <w:r w:rsidR="00556E0A" w:rsidRPr="005E4B97">
        <w:rPr>
          <w:rFonts w:eastAsia="Calibri" w:cs="Times New Roman"/>
          <w:bCs/>
          <w:sz w:val="20"/>
          <w:szCs w:val="20"/>
        </w:rPr>
        <w:t xml:space="preserve"> </w:t>
      </w:r>
      <w:r w:rsidRPr="005E4B97">
        <w:rPr>
          <w:rFonts w:eastAsia="Calibri" w:cs="Times New Roman"/>
          <w:bCs/>
          <w:sz w:val="20"/>
          <w:szCs w:val="20"/>
        </w:rPr>
        <w:t>Забайкальского края, без налога на добавленную стоимость и пошлины ЕАИСТО.</w:t>
      </w:r>
    </w:p>
    <w:p w14:paraId="79EAD77B" w14:textId="19B87392" w:rsidR="00FF7EAE" w:rsidRDefault="00FF7EAE" w:rsidP="006669B3">
      <w:pPr>
        <w:autoSpaceDE w:val="0"/>
        <w:autoSpaceDN w:val="0"/>
        <w:adjustRightInd w:val="0"/>
        <w:ind w:right="140"/>
        <w:jc w:val="both"/>
        <w:rPr>
          <w:rFonts w:eastAsia="Calibri" w:cs="Times New Roman"/>
          <w:bCs/>
          <w:sz w:val="20"/>
          <w:szCs w:val="20"/>
        </w:rPr>
      </w:pPr>
    </w:p>
    <w:p w14:paraId="2273B934" w14:textId="77777777" w:rsidR="006C09D4" w:rsidRDefault="006C09D4" w:rsidP="00282EF2">
      <w:pPr>
        <w:autoSpaceDE w:val="0"/>
        <w:autoSpaceDN w:val="0"/>
        <w:adjustRightInd w:val="0"/>
        <w:ind w:right="140"/>
        <w:jc w:val="center"/>
        <w:rPr>
          <w:rFonts w:eastAsia="Calibri" w:cs="Times New Roman"/>
          <w:bCs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>___________________________</w:t>
      </w:r>
    </w:p>
    <w:p w14:paraId="4C94D6E2" w14:textId="77777777" w:rsidR="006C09D4" w:rsidRDefault="006C09D4" w:rsidP="006669B3">
      <w:pPr>
        <w:autoSpaceDE w:val="0"/>
        <w:autoSpaceDN w:val="0"/>
        <w:adjustRightInd w:val="0"/>
        <w:ind w:right="140"/>
        <w:jc w:val="both"/>
        <w:rPr>
          <w:rFonts w:eastAsia="Calibri" w:cs="Times New Roman"/>
          <w:bCs/>
          <w:sz w:val="20"/>
          <w:szCs w:val="20"/>
        </w:rPr>
      </w:pPr>
    </w:p>
    <w:p w14:paraId="05047186" w14:textId="77777777" w:rsidR="00DD62E5" w:rsidRPr="00C8087C" w:rsidRDefault="00DD62E5" w:rsidP="006669B3">
      <w:pPr>
        <w:autoSpaceDE w:val="0"/>
        <w:autoSpaceDN w:val="0"/>
        <w:adjustRightInd w:val="0"/>
        <w:ind w:right="140"/>
        <w:jc w:val="both"/>
        <w:rPr>
          <w:rFonts w:eastAsia="Calibri" w:cs="Times New Roman"/>
          <w:bCs/>
          <w:sz w:val="20"/>
          <w:szCs w:val="20"/>
        </w:rPr>
      </w:pPr>
    </w:p>
    <w:sectPr w:rsidR="00DD62E5" w:rsidRPr="00C8087C" w:rsidSect="0028051C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6B5A3" w14:textId="77777777" w:rsidR="002D3799" w:rsidRDefault="002D3799">
      <w:r>
        <w:separator/>
      </w:r>
    </w:p>
  </w:endnote>
  <w:endnote w:type="continuationSeparator" w:id="0">
    <w:p w14:paraId="68965EDC" w14:textId="77777777" w:rsidR="002D3799" w:rsidRDefault="002D3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83D7DB" w14:textId="77777777" w:rsidR="002D3799" w:rsidRDefault="002D3799">
      <w:r>
        <w:separator/>
      </w:r>
    </w:p>
  </w:footnote>
  <w:footnote w:type="continuationSeparator" w:id="0">
    <w:p w14:paraId="2A745558" w14:textId="77777777" w:rsidR="002D3799" w:rsidRDefault="002D3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2B716" w14:textId="77777777" w:rsidR="001C3130" w:rsidRDefault="001C313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D2FC2">
      <w:rPr>
        <w:noProof/>
      </w:rPr>
      <w:t>2</w:t>
    </w:r>
    <w:r>
      <w:fldChar w:fldCharType="end"/>
    </w:r>
  </w:p>
  <w:p w14:paraId="73468ACD" w14:textId="77777777" w:rsidR="001C3130" w:rsidRDefault="001C313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C369F"/>
    <w:multiLevelType w:val="hybridMultilevel"/>
    <w:tmpl w:val="82BCDDA2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3F7E9A"/>
    <w:multiLevelType w:val="hybridMultilevel"/>
    <w:tmpl w:val="C3A41E9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B0459B"/>
    <w:multiLevelType w:val="hybridMultilevel"/>
    <w:tmpl w:val="41BADF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C83C3C"/>
    <w:multiLevelType w:val="hybridMultilevel"/>
    <w:tmpl w:val="83D4D1BE"/>
    <w:lvl w:ilvl="0" w:tplc="04190011">
      <w:start w:val="1"/>
      <w:numFmt w:val="decimal"/>
      <w:lvlText w:val="%1)"/>
      <w:lvlJc w:val="left"/>
      <w:pPr>
        <w:ind w:left="1324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524B95"/>
    <w:multiLevelType w:val="hybridMultilevel"/>
    <w:tmpl w:val="D7162620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4815D7B"/>
    <w:multiLevelType w:val="hybridMultilevel"/>
    <w:tmpl w:val="BDBA2BB8"/>
    <w:lvl w:ilvl="0" w:tplc="3274D222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110A069A">
      <w:start w:val="4"/>
      <w:numFmt w:val="decimal"/>
      <w:lvlText w:val="%2.1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8675CE7"/>
    <w:multiLevelType w:val="hybridMultilevel"/>
    <w:tmpl w:val="8988BD72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3D7968"/>
    <w:multiLevelType w:val="hybridMultilevel"/>
    <w:tmpl w:val="97365A10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1C9072D0"/>
    <w:multiLevelType w:val="hybridMultilevel"/>
    <w:tmpl w:val="295CF7A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C57818"/>
    <w:multiLevelType w:val="hybridMultilevel"/>
    <w:tmpl w:val="EC24CAC4"/>
    <w:lvl w:ilvl="0" w:tplc="D6CA9A6A">
      <w:start w:val="3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7774B"/>
    <w:multiLevelType w:val="hybridMultilevel"/>
    <w:tmpl w:val="D0A4B9A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4E407C7"/>
    <w:multiLevelType w:val="hybridMultilevel"/>
    <w:tmpl w:val="7C6A8D7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AC862A4"/>
    <w:multiLevelType w:val="hybridMultilevel"/>
    <w:tmpl w:val="298E865E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F342769"/>
    <w:multiLevelType w:val="hybridMultilevel"/>
    <w:tmpl w:val="5BCE8076"/>
    <w:lvl w:ilvl="0" w:tplc="553649B0">
      <w:start w:val="4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40581"/>
    <w:multiLevelType w:val="hybridMultilevel"/>
    <w:tmpl w:val="A8EA9CF0"/>
    <w:lvl w:ilvl="0" w:tplc="22D6E6D0">
      <w:start w:val="40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B3D17"/>
    <w:multiLevelType w:val="hybridMultilevel"/>
    <w:tmpl w:val="94AE81B4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3537369A"/>
    <w:multiLevelType w:val="hybridMultilevel"/>
    <w:tmpl w:val="15E071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A55D2"/>
    <w:multiLevelType w:val="hybridMultilevel"/>
    <w:tmpl w:val="5A12D054"/>
    <w:lvl w:ilvl="0" w:tplc="87C2849A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62BED"/>
    <w:multiLevelType w:val="hybridMultilevel"/>
    <w:tmpl w:val="0CBA803E"/>
    <w:lvl w:ilvl="0" w:tplc="1A94E594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F416B2"/>
    <w:multiLevelType w:val="hybridMultilevel"/>
    <w:tmpl w:val="D0B8DD3C"/>
    <w:lvl w:ilvl="0" w:tplc="9014C45C">
      <w:start w:val="4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C94F96"/>
    <w:multiLevelType w:val="hybridMultilevel"/>
    <w:tmpl w:val="FBE65474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54156550"/>
    <w:multiLevelType w:val="hybridMultilevel"/>
    <w:tmpl w:val="EA742D0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47F5CBE"/>
    <w:multiLevelType w:val="hybridMultilevel"/>
    <w:tmpl w:val="829869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8556B50"/>
    <w:multiLevelType w:val="hybridMultilevel"/>
    <w:tmpl w:val="459CBE66"/>
    <w:lvl w:ilvl="0" w:tplc="D98C581C">
      <w:start w:val="5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F7399E"/>
    <w:multiLevelType w:val="hybridMultilevel"/>
    <w:tmpl w:val="22F2061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E7E558B"/>
    <w:multiLevelType w:val="hybridMultilevel"/>
    <w:tmpl w:val="0C404670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5FA216BD"/>
    <w:multiLevelType w:val="hybridMultilevel"/>
    <w:tmpl w:val="E7F67BF4"/>
    <w:lvl w:ilvl="0" w:tplc="6F4E807E">
      <w:start w:val="105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55FD2"/>
    <w:multiLevelType w:val="hybridMultilevel"/>
    <w:tmpl w:val="17C44116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22560C9"/>
    <w:multiLevelType w:val="hybridMultilevel"/>
    <w:tmpl w:val="EEA246BE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29D735D"/>
    <w:multiLevelType w:val="hybridMultilevel"/>
    <w:tmpl w:val="825A4CAC"/>
    <w:lvl w:ilvl="0" w:tplc="04190011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0" w15:restartNumberingAfterBreak="0">
    <w:nsid w:val="65455B92"/>
    <w:multiLevelType w:val="hybridMultilevel"/>
    <w:tmpl w:val="8592A36A"/>
    <w:lvl w:ilvl="0" w:tplc="26643EBA">
      <w:start w:val="5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CF3D11"/>
    <w:multiLevelType w:val="hybridMultilevel"/>
    <w:tmpl w:val="282C91D2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786444"/>
    <w:multiLevelType w:val="hybridMultilevel"/>
    <w:tmpl w:val="A38480D4"/>
    <w:lvl w:ilvl="0" w:tplc="C69A7E7C">
      <w:start w:val="5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40A03"/>
    <w:multiLevelType w:val="hybridMultilevel"/>
    <w:tmpl w:val="AAECB0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AD950FA"/>
    <w:multiLevelType w:val="hybridMultilevel"/>
    <w:tmpl w:val="105ACE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D595C"/>
    <w:multiLevelType w:val="hybridMultilevel"/>
    <w:tmpl w:val="1D3E131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C392261"/>
    <w:multiLevelType w:val="hybridMultilevel"/>
    <w:tmpl w:val="B656B794"/>
    <w:lvl w:ilvl="0" w:tplc="F3DE4D0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FA71C1A"/>
    <w:multiLevelType w:val="hybridMultilevel"/>
    <w:tmpl w:val="56206C78"/>
    <w:lvl w:ilvl="0" w:tplc="BD48ED68">
      <w:start w:val="3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AC6F64"/>
    <w:multiLevelType w:val="hybridMultilevel"/>
    <w:tmpl w:val="1F78C9EC"/>
    <w:lvl w:ilvl="0" w:tplc="1E9823E2">
      <w:start w:val="3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A65F6F"/>
    <w:multiLevelType w:val="hybridMultilevel"/>
    <w:tmpl w:val="EA2078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6"/>
  </w:num>
  <w:num w:numId="2">
    <w:abstractNumId w:val="5"/>
  </w:num>
  <w:num w:numId="3">
    <w:abstractNumId w:val="35"/>
  </w:num>
  <w:num w:numId="4">
    <w:abstractNumId w:val="28"/>
  </w:num>
  <w:num w:numId="5">
    <w:abstractNumId w:val="0"/>
  </w:num>
  <w:num w:numId="6">
    <w:abstractNumId w:val="3"/>
  </w:num>
  <w:num w:numId="7">
    <w:abstractNumId w:val="34"/>
  </w:num>
  <w:num w:numId="8">
    <w:abstractNumId w:val="31"/>
  </w:num>
  <w:num w:numId="9">
    <w:abstractNumId w:val="12"/>
  </w:num>
  <w:num w:numId="10">
    <w:abstractNumId w:val="10"/>
  </w:num>
  <w:num w:numId="11">
    <w:abstractNumId w:val="6"/>
  </w:num>
  <w:num w:numId="12">
    <w:abstractNumId w:val="29"/>
  </w:num>
  <w:num w:numId="13">
    <w:abstractNumId w:val="11"/>
  </w:num>
  <w:num w:numId="14">
    <w:abstractNumId w:val="8"/>
  </w:num>
  <w:num w:numId="15">
    <w:abstractNumId w:val="27"/>
  </w:num>
  <w:num w:numId="16">
    <w:abstractNumId w:val="1"/>
  </w:num>
  <w:num w:numId="17">
    <w:abstractNumId w:val="16"/>
  </w:num>
  <w:num w:numId="18">
    <w:abstractNumId w:val="22"/>
  </w:num>
  <w:num w:numId="19">
    <w:abstractNumId w:val="20"/>
  </w:num>
  <w:num w:numId="20">
    <w:abstractNumId w:val="15"/>
  </w:num>
  <w:num w:numId="21">
    <w:abstractNumId w:val="37"/>
  </w:num>
  <w:num w:numId="22">
    <w:abstractNumId w:val="7"/>
  </w:num>
  <w:num w:numId="23">
    <w:abstractNumId w:val="4"/>
  </w:num>
  <w:num w:numId="24">
    <w:abstractNumId w:val="39"/>
  </w:num>
  <w:num w:numId="25">
    <w:abstractNumId w:val="25"/>
  </w:num>
  <w:num w:numId="26">
    <w:abstractNumId w:val="33"/>
  </w:num>
  <w:num w:numId="27">
    <w:abstractNumId w:val="24"/>
  </w:num>
  <w:num w:numId="28">
    <w:abstractNumId w:val="2"/>
  </w:num>
  <w:num w:numId="29">
    <w:abstractNumId w:val="21"/>
  </w:num>
  <w:num w:numId="30">
    <w:abstractNumId w:val="38"/>
  </w:num>
  <w:num w:numId="31">
    <w:abstractNumId w:val="17"/>
  </w:num>
  <w:num w:numId="32">
    <w:abstractNumId w:val="9"/>
  </w:num>
  <w:num w:numId="33">
    <w:abstractNumId w:val="14"/>
  </w:num>
  <w:num w:numId="34">
    <w:abstractNumId w:val="19"/>
  </w:num>
  <w:num w:numId="35">
    <w:abstractNumId w:val="13"/>
  </w:num>
  <w:num w:numId="36">
    <w:abstractNumId w:val="30"/>
  </w:num>
  <w:num w:numId="37">
    <w:abstractNumId w:val="23"/>
  </w:num>
  <w:num w:numId="38">
    <w:abstractNumId w:val="32"/>
  </w:num>
  <w:num w:numId="39">
    <w:abstractNumId w:val="26"/>
  </w:num>
  <w:num w:numId="40">
    <w:abstractNumId w:val="36"/>
    <w:lvlOverride w:ilvl="0">
      <w:lvl w:ilvl="0" w:tplc="F3DE4D08">
        <w:start w:val="1"/>
        <w:numFmt w:val="decimal"/>
        <w:suff w:val="space"/>
        <w:lvlText w:val="%1."/>
        <w:lvlJc w:val="left"/>
        <w:pPr>
          <w:ind w:left="928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1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00B"/>
    <w:rsid w:val="0001043A"/>
    <w:rsid w:val="00040572"/>
    <w:rsid w:val="00045BB4"/>
    <w:rsid w:val="0007149E"/>
    <w:rsid w:val="000829AB"/>
    <w:rsid w:val="00092C27"/>
    <w:rsid w:val="000B7E5E"/>
    <w:rsid w:val="000D1B72"/>
    <w:rsid w:val="000D3059"/>
    <w:rsid w:val="00101A4F"/>
    <w:rsid w:val="00111B4E"/>
    <w:rsid w:val="001415B3"/>
    <w:rsid w:val="00143A57"/>
    <w:rsid w:val="001613E7"/>
    <w:rsid w:val="00172872"/>
    <w:rsid w:val="001B2EDA"/>
    <w:rsid w:val="001B71F5"/>
    <w:rsid w:val="001C3130"/>
    <w:rsid w:val="001C71E1"/>
    <w:rsid w:val="001D564C"/>
    <w:rsid w:val="001F3F95"/>
    <w:rsid w:val="001F554D"/>
    <w:rsid w:val="00221159"/>
    <w:rsid w:val="002221C3"/>
    <w:rsid w:val="00223EDE"/>
    <w:rsid w:val="00234CAA"/>
    <w:rsid w:val="00237C9E"/>
    <w:rsid w:val="00244B69"/>
    <w:rsid w:val="00245B74"/>
    <w:rsid w:val="00276FD6"/>
    <w:rsid w:val="0028051C"/>
    <w:rsid w:val="00281C42"/>
    <w:rsid w:val="00282EF2"/>
    <w:rsid w:val="00292195"/>
    <w:rsid w:val="00292ACE"/>
    <w:rsid w:val="00296A5A"/>
    <w:rsid w:val="002A5472"/>
    <w:rsid w:val="002B38E2"/>
    <w:rsid w:val="002C051F"/>
    <w:rsid w:val="002D3799"/>
    <w:rsid w:val="002D59DC"/>
    <w:rsid w:val="002D5D45"/>
    <w:rsid w:val="002F2B32"/>
    <w:rsid w:val="002F3EF6"/>
    <w:rsid w:val="00306D29"/>
    <w:rsid w:val="0031412D"/>
    <w:rsid w:val="00317F1B"/>
    <w:rsid w:val="00325D68"/>
    <w:rsid w:val="003646C5"/>
    <w:rsid w:val="00390A81"/>
    <w:rsid w:val="003B5933"/>
    <w:rsid w:val="003C0156"/>
    <w:rsid w:val="003C115A"/>
    <w:rsid w:val="004140F0"/>
    <w:rsid w:val="00445ED0"/>
    <w:rsid w:val="00476102"/>
    <w:rsid w:val="0048017F"/>
    <w:rsid w:val="00484941"/>
    <w:rsid w:val="00494417"/>
    <w:rsid w:val="004956F4"/>
    <w:rsid w:val="004C33F7"/>
    <w:rsid w:val="004E5FD4"/>
    <w:rsid w:val="004F302D"/>
    <w:rsid w:val="004F49E3"/>
    <w:rsid w:val="004F60B9"/>
    <w:rsid w:val="004F6444"/>
    <w:rsid w:val="00531D82"/>
    <w:rsid w:val="00536FC3"/>
    <w:rsid w:val="00552838"/>
    <w:rsid w:val="005547DD"/>
    <w:rsid w:val="005557DD"/>
    <w:rsid w:val="0055655D"/>
    <w:rsid w:val="00556E0A"/>
    <w:rsid w:val="00576109"/>
    <w:rsid w:val="00577675"/>
    <w:rsid w:val="0058229B"/>
    <w:rsid w:val="005B2621"/>
    <w:rsid w:val="005C1938"/>
    <w:rsid w:val="005C3A0B"/>
    <w:rsid w:val="005D4A8A"/>
    <w:rsid w:val="005D5ED4"/>
    <w:rsid w:val="005E1492"/>
    <w:rsid w:val="005E4B97"/>
    <w:rsid w:val="00606CED"/>
    <w:rsid w:val="00634BB2"/>
    <w:rsid w:val="00640C7A"/>
    <w:rsid w:val="00645638"/>
    <w:rsid w:val="00646D99"/>
    <w:rsid w:val="00653DCC"/>
    <w:rsid w:val="00656C42"/>
    <w:rsid w:val="00662411"/>
    <w:rsid w:val="00662C99"/>
    <w:rsid w:val="006669B3"/>
    <w:rsid w:val="00684CD5"/>
    <w:rsid w:val="006A14C4"/>
    <w:rsid w:val="006A7C86"/>
    <w:rsid w:val="006B0932"/>
    <w:rsid w:val="006C09D4"/>
    <w:rsid w:val="006F2F42"/>
    <w:rsid w:val="00732945"/>
    <w:rsid w:val="00747AF4"/>
    <w:rsid w:val="0076000B"/>
    <w:rsid w:val="00774AE2"/>
    <w:rsid w:val="00781D22"/>
    <w:rsid w:val="00785EB4"/>
    <w:rsid w:val="007934FE"/>
    <w:rsid w:val="007B5778"/>
    <w:rsid w:val="007D48E8"/>
    <w:rsid w:val="007D5128"/>
    <w:rsid w:val="007F1FD7"/>
    <w:rsid w:val="007F58B2"/>
    <w:rsid w:val="00806501"/>
    <w:rsid w:val="008312A0"/>
    <w:rsid w:val="00834AAF"/>
    <w:rsid w:val="00835E32"/>
    <w:rsid w:val="00847F39"/>
    <w:rsid w:val="00877930"/>
    <w:rsid w:val="0088090C"/>
    <w:rsid w:val="00891E7D"/>
    <w:rsid w:val="00894350"/>
    <w:rsid w:val="00897D93"/>
    <w:rsid w:val="008B32FA"/>
    <w:rsid w:val="008D1DC3"/>
    <w:rsid w:val="008D4744"/>
    <w:rsid w:val="008E0D12"/>
    <w:rsid w:val="008F236B"/>
    <w:rsid w:val="0092791A"/>
    <w:rsid w:val="00947376"/>
    <w:rsid w:val="009B0AA3"/>
    <w:rsid w:val="009C6C7F"/>
    <w:rsid w:val="009D6AC0"/>
    <w:rsid w:val="009E089C"/>
    <w:rsid w:val="009E2886"/>
    <w:rsid w:val="009E342A"/>
    <w:rsid w:val="009F02FC"/>
    <w:rsid w:val="00A02B5A"/>
    <w:rsid w:val="00A0401A"/>
    <w:rsid w:val="00A225E7"/>
    <w:rsid w:val="00A238E7"/>
    <w:rsid w:val="00A573CA"/>
    <w:rsid w:val="00A757C7"/>
    <w:rsid w:val="00A92270"/>
    <w:rsid w:val="00A940BF"/>
    <w:rsid w:val="00A943E8"/>
    <w:rsid w:val="00AB763A"/>
    <w:rsid w:val="00AC6338"/>
    <w:rsid w:val="00AE2419"/>
    <w:rsid w:val="00AE6B7A"/>
    <w:rsid w:val="00AE79C4"/>
    <w:rsid w:val="00AE7A2E"/>
    <w:rsid w:val="00AF7761"/>
    <w:rsid w:val="00B46E05"/>
    <w:rsid w:val="00B92CED"/>
    <w:rsid w:val="00BB342D"/>
    <w:rsid w:val="00BC336B"/>
    <w:rsid w:val="00BE6ECD"/>
    <w:rsid w:val="00BF0084"/>
    <w:rsid w:val="00C057C7"/>
    <w:rsid w:val="00C244D2"/>
    <w:rsid w:val="00C60496"/>
    <w:rsid w:val="00C6584B"/>
    <w:rsid w:val="00C71705"/>
    <w:rsid w:val="00C756C7"/>
    <w:rsid w:val="00C8087C"/>
    <w:rsid w:val="00C90C8B"/>
    <w:rsid w:val="00CA19CC"/>
    <w:rsid w:val="00CA5790"/>
    <w:rsid w:val="00CB205C"/>
    <w:rsid w:val="00CD2F46"/>
    <w:rsid w:val="00CF6C65"/>
    <w:rsid w:val="00D22CA8"/>
    <w:rsid w:val="00D26F0F"/>
    <w:rsid w:val="00D3230A"/>
    <w:rsid w:val="00D40FB3"/>
    <w:rsid w:val="00D911C8"/>
    <w:rsid w:val="00DA084B"/>
    <w:rsid w:val="00DB0157"/>
    <w:rsid w:val="00DC2BB2"/>
    <w:rsid w:val="00DD31A9"/>
    <w:rsid w:val="00DD62E5"/>
    <w:rsid w:val="00DD7955"/>
    <w:rsid w:val="00DE13D6"/>
    <w:rsid w:val="00DF20B2"/>
    <w:rsid w:val="00DF46F1"/>
    <w:rsid w:val="00E03042"/>
    <w:rsid w:val="00E12E08"/>
    <w:rsid w:val="00E82317"/>
    <w:rsid w:val="00E87F93"/>
    <w:rsid w:val="00EB24E7"/>
    <w:rsid w:val="00EB70DA"/>
    <w:rsid w:val="00ED2FC2"/>
    <w:rsid w:val="00EE26DD"/>
    <w:rsid w:val="00EE3CDD"/>
    <w:rsid w:val="00EE731F"/>
    <w:rsid w:val="00F13740"/>
    <w:rsid w:val="00F45D4A"/>
    <w:rsid w:val="00F47238"/>
    <w:rsid w:val="00F55B6D"/>
    <w:rsid w:val="00F64F34"/>
    <w:rsid w:val="00F712F3"/>
    <w:rsid w:val="00F75087"/>
    <w:rsid w:val="00F75F62"/>
    <w:rsid w:val="00F76FC5"/>
    <w:rsid w:val="00F77FEA"/>
    <w:rsid w:val="00F849D9"/>
    <w:rsid w:val="00FA0003"/>
    <w:rsid w:val="00FA737B"/>
    <w:rsid w:val="00FB4E57"/>
    <w:rsid w:val="00FB5456"/>
    <w:rsid w:val="00FE0CC5"/>
    <w:rsid w:val="00FF368D"/>
    <w:rsid w:val="00FF71D9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D8FC"/>
  <w15:chartTrackingRefBased/>
  <w15:docId w15:val="{12FB8C60-87B2-443C-B1FD-A1B9DC33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EAE"/>
    <w:rPr>
      <w:rFonts w:ascii="Times New Roman" w:eastAsia="Times New Roman" w:hAnsi="Times New Roman" w:cs="Arial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E2886"/>
    <w:pPr>
      <w:keepNext/>
      <w:keepLines/>
      <w:spacing w:before="240"/>
      <w:outlineLvl w:val="0"/>
    </w:pPr>
    <w:rPr>
      <w:rFonts w:ascii="Cambria" w:hAnsi="Cambria" w:cs="Times New Roman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00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76000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header"/>
    <w:basedOn w:val="a"/>
    <w:link w:val="a4"/>
    <w:uiPriority w:val="99"/>
    <w:unhideWhenUsed/>
    <w:rsid w:val="0076000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4">
    <w:name w:val="Верхний колонтитул Знак"/>
    <w:link w:val="a3"/>
    <w:uiPriority w:val="99"/>
    <w:rsid w:val="0076000B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Обычный (веб)"/>
    <w:basedOn w:val="a"/>
    <w:uiPriority w:val="99"/>
    <w:semiHidden/>
    <w:unhideWhenUsed/>
    <w:rsid w:val="0076000B"/>
    <w:pPr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rsid w:val="0076000B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7600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6000B"/>
    <w:rPr>
      <w:rFonts w:ascii="Tahoma" w:eastAsia="Times New Roman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645638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645638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rsid w:val="00645638"/>
    <w:rPr>
      <w:rFonts w:ascii="Times New Roman" w:eastAsia="Times New Roman" w:hAnsi="Times New Roman" w:cs="Arial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45638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645638"/>
    <w:rPr>
      <w:rFonts w:ascii="Times New Roman" w:eastAsia="Times New Roman" w:hAnsi="Times New Roman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94737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d">
    <w:name w:val="List Paragraph"/>
    <w:basedOn w:val="a"/>
    <w:uiPriority w:val="34"/>
    <w:qFormat/>
    <w:rsid w:val="00947376"/>
    <w:pPr>
      <w:ind w:left="720"/>
      <w:contextualSpacing/>
    </w:pPr>
    <w:rPr>
      <w:rFonts w:cs="Times New Roman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6A14C4"/>
    <w:rPr>
      <w:rFonts w:ascii="Times New Roman" w:eastAsia="Times New Roman" w:hAnsi="Times New Roman" w:cs="Arial"/>
      <w:sz w:val="28"/>
      <w:szCs w:val="28"/>
      <w:lang w:eastAsia="en-US"/>
    </w:rPr>
  </w:style>
  <w:style w:type="character" w:customStyle="1" w:styleId="10">
    <w:name w:val="Заголовок 1 Знак"/>
    <w:link w:val="1"/>
    <w:uiPriority w:val="9"/>
    <w:rsid w:val="009E2886"/>
    <w:rPr>
      <w:rFonts w:ascii="Cambria" w:eastAsia="Times New Roman" w:hAnsi="Cambria" w:cs="Times New Roman"/>
      <w:color w:val="365F91"/>
      <w:sz w:val="32"/>
      <w:szCs w:val="32"/>
    </w:rPr>
  </w:style>
  <w:style w:type="character" w:styleId="af">
    <w:name w:val="Hyperlink"/>
    <w:uiPriority w:val="99"/>
    <w:unhideWhenUsed/>
    <w:rsid w:val="008312A0"/>
    <w:rPr>
      <w:color w:val="0000FF"/>
      <w:u w:val="single"/>
    </w:rPr>
  </w:style>
  <w:style w:type="table" w:styleId="af0">
    <w:name w:val="Table Grid"/>
    <w:basedOn w:val="a1"/>
    <w:uiPriority w:val="39"/>
    <w:rsid w:val="00DC2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unhideWhenUsed/>
    <w:rsid w:val="001C313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C3130"/>
    <w:rPr>
      <w:rFonts w:ascii="Times New Roman" w:eastAsia="Times New Roman" w:hAnsi="Times New Roman" w:cs="Arial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50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8DE8D-BCBA-4513-A66F-106F91B9B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Varfolomeeva</dc:creator>
  <cp:keywords/>
  <dc:description/>
  <cp:lastModifiedBy>Татьяна Юганец</cp:lastModifiedBy>
  <cp:revision>14</cp:revision>
  <cp:lastPrinted>2025-11-18T00:28:00Z</cp:lastPrinted>
  <dcterms:created xsi:type="dcterms:W3CDTF">2025-10-30T07:15:00Z</dcterms:created>
  <dcterms:modified xsi:type="dcterms:W3CDTF">2025-11-21T01:26:00Z</dcterms:modified>
</cp:coreProperties>
</file>