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DD7151" w14:paraId="64889FA6"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D95BF6B"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54DD5F1C"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B969CF2" w14:textId="02639C23" w:rsidR="00DD7151" w:rsidRDefault="00242EAB">
            <w:pPr>
              <w:tabs>
                <w:tab w:val="left" w:pos="1139"/>
              </w:tabs>
              <w:jc w:val="center"/>
              <w:rPr>
                <w:sz w:val="24"/>
              </w:rPr>
            </w:pPr>
            <w:r>
              <w:rPr>
                <w:noProof/>
              </w:rPr>
              <w:pict w14:anchorId="3A87A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visibility:visible;mso-wrap-style:square">
                  <v:imagedata r:id="rId7" o:title=""/>
                </v:shape>
              </w:pict>
            </w:r>
          </w:p>
          <w:p w14:paraId="6C0FDFB4"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3805FCE5" w14:textId="77777777" w:rsidR="00DD7151" w:rsidRDefault="00DD7151">
            <w:pPr>
              <w:tabs>
                <w:tab w:val="left" w:pos="1139"/>
              </w:tabs>
              <w:jc w:val="right"/>
              <w:rPr>
                <w:sz w:val="24"/>
              </w:rPr>
            </w:pPr>
          </w:p>
          <w:p w14:paraId="58C3A472" w14:textId="77777777" w:rsidR="00DD7151" w:rsidRDefault="00DD7151">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8619545" w14:textId="77777777" w:rsidR="00DD7151" w:rsidRDefault="00674266">
      <w:pPr>
        <w:shd w:val="clear" w:color="auto" w:fill="FFFFFF"/>
        <w:jc w:val="center"/>
        <w:rPr>
          <w:b/>
          <w:spacing w:val="-11"/>
          <w:sz w:val="33"/>
          <w:szCs w:val="33"/>
        </w:rPr>
      </w:pPr>
      <w:r>
        <w:rPr>
          <w:b/>
          <w:spacing w:val="-11"/>
          <w:sz w:val="33"/>
          <w:szCs w:val="33"/>
        </w:rPr>
        <w:t>ПРАВИТЕЛЬСТВО ЗАБАЙКАЛЬСКОГО КРАЯ</w:t>
      </w:r>
    </w:p>
    <w:p w14:paraId="02A85C79" w14:textId="77777777" w:rsidR="00DD7151" w:rsidRDefault="00674266">
      <w:pPr>
        <w:shd w:val="clear" w:color="auto" w:fill="FFFFFF"/>
        <w:spacing w:before="130"/>
        <w:ind w:left="19"/>
        <w:jc w:val="center"/>
        <w:outlineLvl w:val="0"/>
        <w:rPr>
          <w:bCs/>
          <w:spacing w:val="-14"/>
          <w:sz w:val="6"/>
          <w:szCs w:val="6"/>
        </w:rPr>
      </w:pPr>
      <w:r>
        <w:rPr>
          <w:bCs/>
          <w:spacing w:val="-14"/>
          <w:sz w:val="35"/>
          <w:szCs w:val="35"/>
        </w:rPr>
        <w:t>ПОСТАНОВЛЕНИЕ</w:t>
      </w:r>
    </w:p>
    <w:p w14:paraId="0FF050B9" w14:textId="77777777" w:rsidR="00DD7151" w:rsidRDefault="00DD7151">
      <w:pPr>
        <w:shd w:val="clear" w:color="auto" w:fill="FFFFFF"/>
        <w:spacing w:before="130"/>
        <w:ind w:left="19"/>
        <w:jc w:val="center"/>
        <w:rPr>
          <w:bCs/>
          <w:spacing w:val="-14"/>
          <w:sz w:val="6"/>
          <w:szCs w:val="6"/>
        </w:rPr>
      </w:pPr>
    </w:p>
    <w:p w14:paraId="1155769E" w14:textId="77777777" w:rsidR="00DD7151" w:rsidRDefault="00674266">
      <w:pPr>
        <w:jc w:val="center"/>
        <w:rPr>
          <w:sz w:val="24"/>
        </w:rPr>
      </w:pPr>
      <w:r>
        <w:rPr>
          <w:bCs/>
          <w:spacing w:val="-6"/>
          <w:sz w:val="35"/>
          <w:szCs w:val="35"/>
        </w:rPr>
        <w:t>г. Чита</w:t>
      </w:r>
    </w:p>
    <w:p w14:paraId="16B458BA" w14:textId="77777777" w:rsidR="00DD7151" w:rsidRDefault="00DD7151">
      <w:pPr>
        <w:jc w:val="center"/>
      </w:pPr>
    </w:p>
    <w:p w14:paraId="1FBC9C6F" w14:textId="77777777" w:rsidR="00DD7151" w:rsidRDefault="00DD7151">
      <w:pPr>
        <w:jc w:val="center"/>
      </w:pPr>
    </w:p>
    <w:p w14:paraId="21C9FF08" w14:textId="77777777" w:rsidR="00DD7151" w:rsidRDefault="00674266">
      <w:pPr>
        <w:ind w:firstLine="709"/>
        <w:jc w:val="center"/>
        <w:rPr>
          <w:b/>
        </w:rPr>
      </w:pPr>
      <w:r>
        <w:rPr>
          <w:b/>
        </w:rPr>
        <w:t>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5D498BEE" w14:textId="77777777" w:rsidR="00DD7151" w:rsidRDefault="00DD7151">
      <w:pPr>
        <w:jc w:val="center"/>
        <w:rPr>
          <w:highlight w:val="yellow"/>
        </w:rPr>
      </w:pPr>
    </w:p>
    <w:p w14:paraId="698A01E0" w14:textId="77777777" w:rsidR="00DD7151" w:rsidRDefault="00674266">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sidRPr="003106D8">
        <w:rPr>
          <w:rFonts w:ascii="Times New Roman" w:hAnsi="Times New Roman" w:cs="Times New Roman"/>
          <w:b/>
          <w:spacing w:val="20"/>
          <w:sz w:val="28"/>
          <w:szCs w:val="28"/>
        </w:rPr>
        <w:t>постановляет</w:t>
      </w:r>
      <w:r w:rsidRPr="003106D8">
        <w:rPr>
          <w:rFonts w:ascii="Times New Roman" w:hAnsi="Times New Roman" w:cs="Times New Roman"/>
          <w:spacing w:val="20"/>
          <w:sz w:val="28"/>
          <w:szCs w:val="28"/>
        </w:rPr>
        <w:t>:</w:t>
      </w:r>
    </w:p>
    <w:p w14:paraId="6E76D519" w14:textId="77777777" w:rsidR="00DD7151" w:rsidRDefault="00674266">
      <w:pPr>
        <w:ind w:firstLine="708"/>
        <w:jc w:val="both"/>
      </w:pPr>
      <w:r>
        <w:tab/>
      </w:r>
    </w:p>
    <w:p w14:paraId="5FDA2168" w14:textId="06498097" w:rsidR="00DD7151" w:rsidRDefault="00674266">
      <w:pPr>
        <w:ind w:firstLine="709"/>
        <w:jc w:val="both"/>
      </w:pPr>
      <w:r>
        <w:t>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w:t>
      </w:r>
      <w:r w:rsidR="003B2FEA">
        <w:t xml:space="preserve"> 25 000 000</w:t>
      </w:r>
      <w:r w:rsidR="0093607A">
        <w:t xml:space="preserve"> </w:t>
      </w:r>
      <w:r>
        <w:t>(</w:t>
      </w:r>
      <w:r w:rsidR="003B2FEA">
        <w:t>двадцать пять</w:t>
      </w:r>
      <w:r w:rsidR="00D05742" w:rsidRPr="00D05742">
        <w:t xml:space="preserve"> миллионов</w:t>
      </w:r>
      <w:r>
        <w:t xml:space="preserve">) </w:t>
      </w:r>
      <w:r>
        <w:rPr>
          <w:bCs/>
        </w:rPr>
        <w:t>рубл</w:t>
      </w:r>
      <w:r w:rsidR="0093607A">
        <w:rPr>
          <w:bCs/>
        </w:rPr>
        <w:t>ей</w:t>
      </w:r>
      <w:r>
        <w:rPr>
          <w:bCs/>
        </w:rPr>
        <w:t>,</w:t>
      </w:r>
      <w:r>
        <w:t xml:space="preserve"> </w:t>
      </w:r>
      <w:r w:rsidR="00B2069F">
        <w:t>согласно приложению к настоящему постановлению.</w:t>
      </w:r>
    </w:p>
    <w:p w14:paraId="4E408067" w14:textId="77777777" w:rsidR="00DD7151" w:rsidRDefault="00DD7151">
      <w:pPr>
        <w:jc w:val="both"/>
      </w:pPr>
    </w:p>
    <w:p w14:paraId="1B8ABF4B" w14:textId="77777777" w:rsidR="00DD7151" w:rsidRDefault="00DD7151">
      <w:pPr>
        <w:jc w:val="both"/>
      </w:pPr>
    </w:p>
    <w:p w14:paraId="34D96BDA" w14:textId="68B922C9" w:rsidR="00DD7151" w:rsidRDefault="00194C4C">
      <w:r>
        <w:t>П</w:t>
      </w:r>
      <w:r w:rsidR="00674266">
        <w:t>ерв</w:t>
      </w:r>
      <w:r>
        <w:t>ый</w:t>
      </w:r>
      <w:r w:rsidR="00674266">
        <w:t xml:space="preserve"> заместител</w:t>
      </w:r>
      <w:r>
        <w:t>ь</w:t>
      </w:r>
    </w:p>
    <w:p w14:paraId="140B483D" w14:textId="77777777" w:rsidR="00DD7151" w:rsidRDefault="00674266">
      <w:r>
        <w:t xml:space="preserve">председателя Правительства </w:t>
      </w:r>
    </w:p>
    <w:p w14:paraId="0FDF0EED" w14:textId="609AA4F4" w:rsidR="00DD7151" w:rsidRDefault="00674266">
      <w:r>
        <w:t>Забайкальского края</w:t>
      </w:r>
      <w:r>
        <w:tab/>
      </w:r>
      <w:r>
        <w:tab/>
      </w:r>
      <w:r>
        <w:tab/>
      </w:r>
      <w:r>
        <w:tab/>
      </w:r>
      <w:r>
        <w:tab/>
        <w:t xml:space="preserve">                   </w:t>
      </w:r>
      <w:r w:rsidR="0093607A">
        <w:t xml:space="preserve"> </w:t>
      </w:r>
      <w:r>
        <w:t xml:space="preserve">   </w:t>
      </w:r>
      <w:r w:rsidR="0093607A" w:rsidRPr="0093607A">
        <w:t>Б.Б. Батомункуев</w:t>
      </w:r>
    </w:p>
    <w:p w14:paraId="44954CB5" w14:textId="051AC81B" w:rsidR="00A97A83" w:rsidRDefault="00A97A83" w:rsidP="00D74447">
      <w:pPr>
        <w:spacing w:line="360" w:lineRule="auto"/>
        <w:outlineLvl w:val="0"/>
        <w:rPr>
          <w:highlight w:val="yellow"/>
        </w:rPr>
      </w:pPr>
    </w:p>
    <w:p w14:paraId="6F7B6110" w14:textId="77777777" w:rsidR="00AF3A29" w:rsidRDefault="00AF3A29" w:rsidP="00D74447">
      <w:pPr>
        <w:spacing w:line="360" w:lineRule="auto"/>
        <w:outlineLvl w:val="0"/>
        <w:rPr>
          <w:highlight w:val="yellow"/>
        </w:rPr>
      </w:pPr>
    </w:p>
    <w:p w14:paraId="38FD8CF9" w14:textId="77777777" w:rsidR="00A97A83" w:rsidRDefault="00A97A83" w:rsidP="00A97A83">
      <w:pPr>
        <w:spacing w:line="360" w:lineRule="auto"/>
        <w:ind w:left="5245"/>
        <w:jc w:val="center"/>
        <w:outlineLvl w:val="0"/>
      </w:pPr>
      <w:r>
        <w:lastRenderedPageBreak/>
        <w:t>ПРИЛОЖЕНИЕ</w:t>
      </w:r>
    </w:p>
    <w:p w14:paraId="7215FE47" w14:textId="77777777" w:rsidR="00A97A83" w:rsidRDefault="00A97A83" w:rsidP="00A97A83">
      <w:pPr>
        <w:ind w:left="5245"/>
        <w:jc w:val="center"/>
      </w:pPr>
      <w:r>
        <w:t>к постановлению Правительства</w:t>
      </w:r>
    </w:p>
    <w:p w14:paraId="50C8D11E" w14:textId="77777777" w:rsidR="00A97A83" w:rsidRDefault="00A97A83" w:rsidP="00A97A83">
      <w:pPr>
        <w:tabs>
          <w:tab w:val="left" w:pos="5670"/>
        </w:tabs>
        <w:ind w:left="5245"/>
        <w:jc w:val="center"/>
      </w:pPr>
      <w:r>
        <w:t>Забайкальского края</w:t>
      </w:r>
    </w:p>
    <w:p w14:paraId="430B5852" w14:textId="77777777" w:rsidR="00A97A83" w:rsidRDefault="00A97A83" w:rsidP="00A97A83">
      <w:pPr>
        <w:jc w:val="center"/>
        <w:rPr>
          <w:b/>
        </w:rPr>
      </w:pPr>
    </w:p>
    <w:p w14:paraId="25481543" w14:textId="77777777" w:rsidR="00A97A83" w:rsidRDefault="00A97A83" w:rsidP="00A97A83">
      <w:pPr>
        <w:jc w:val="center"/>
        <w:rPr>
          <w:b/>
        </w:rPr>
      </w:pPr>
    </w:p>
    <w:p w14:paraId="59646C27" w14:textId="77777777" w:rsidR="00A97A83" w:rsidRDefault="00A97A83" w:rsidP="00A97A83">
      <w:pPr>
        <w:jc w:val="center"/>
        <w:outlineLvl w:val="0"/>
        <w:rPr>
          <w:b/>
        </w:rPr>
      </w:pPr>
      <w:r>
        <w:rPr>
          <w:b/>
        </w:rPr>
        <w:t>РАСПРЕДЕЛЕНИЕ</w:t>
      </w:r>
    </w:p>
    <w:p w14:paraId="7C95F293" w14:textId="77777777" w:rsidR="00A97A83" w:rsidRDefault="00A97A83" w:rsidP="00A97A83">
      <w:pPr>
        <w:jc w:val="center"/>
        <w:rPr>
          <w:b/>
        </w:rPr>
      </w:pPr>
      <w:r>
        <w:rPr>
          <w:b/>
        </w:rPr>
        <w:t>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F87EC83" w14:textId="77777777" w:rsidR="00A97A83" w:rsidRDefault="00A97A83" w:rsidP="00A97A83">
      <w:pPr>
        <w:jc w:val="center"/>
        <w:rPr>
          <w:b/>
          <w:highlight w:val="yellow"/>
        </w:rPr>
      </w:pPr>
    </w:p>
    <w:p w14:paraId="431832AD" w14:textId="77777777" w:rsidR="00A97A83" w:rsidRDefault="00A97A83" w:rsidP="00A97A83">
      <w:pPr>
        <w:rPr>
          <w:sz w:val="2"/>
          <w:szCs w:val="2"/>
          <w:highlight w:val="yellow"/>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2410"/>
      </w:tblGrid>
      <w:tr w:rsidR="003B2FEA" w14:paraId="39E54D9E" w14:textId="77777777" w:rsidTr="00555B9D">
        <w:trPr>
          <w:trHeight w:val="2403"/>
          <w:tblHeader/>
        </w:trPr>
        <w:tc>
          <w:tcPr>
            <w:tcW w:w="709" w:type="dxa"/>
            <w:noWrap/>
            <w:vAlign w:val="center"/>
          </w:tcPr>
          <w:p w14:paraId="76F2658A" w14:textId="77777777" w:rsidR="003B2FEA" w:rsidRDefault="003B2FEA" w:rsidP="00555B9D">
            <w:pPr>
              <w:jc w:val="center"/>
              <w:rPr>
                <w:b/>
              </w:rPr>
            </w:pPr>
            <w:r>
              <w:rPr>
                <w:b/>
              </w:rPr>
              <w:t>№ п/п</w:t>
            </w:r>
          </w:p>
        </w:tc>
        <w:tc>
          <w:tcPr>
            <w:tcW w:w="6095" w:type="dxa"/>
            <w:noWrap/>
            <w:vAlign w:val="center"/>
          </w:tcPr>
          <w:p w14:paraId="4C2E56DE" w14:textId="77777777" w:rsidR="003B2FEA" w:rsidRDefault="003B2FEA" w:rsidP="00555B9D">
            <w:pPr>
              <w:jc w:val="center"/>
              <w:rPr>
                <w:b/>
              </w:rPr>
            </w:pPr>
            <w:r>
              <w:rPr>
                <w:b/>
              </w:rPr>
              <w:t xml:space="preserve">Наименование бюджетов </w:t>
            </w:r>
            <w:r w:rsidRPr="003106D8">
              <w:rPr>
                <w:b/>
              </w:rPr>
              <w:t xml:space="preserve">муниципальных районов, муниципальных округов </w:t>
            </w:r>
            <w:r>
              <w:rPr>
                <w:b/>
              </w:rPr>
              <w:t>и городских округов Забайкальского края</w:t>
            </w:r>
          </w:p>
        </w:tc>
        <w:tc>
          <w:tcPr>
            <w:tcW w:w="2410" w:type="dxa"/>
            <w:vAlign w:val="center"/>
          </w:tcPr>
          <w:p w14:paraId="28C766AE" w14:textId="77777777" w:rsidR="003B2FEA" w:rsidRDefault="003B2FEA" w:rsidP="00555B9D">
            <w:pPr>
              <w:jc w:val="center"/>
              <w:rPr>
                <w:b/>
                <w:bCs/>
              </w:rPr>
            </w:pPr>
            <w:r>
              <w:rPr>
                <w:b/>
                <w:bCs/>
              </w:rPr>
              <w:t xml:space="preserve">Сумма </w:t>
            </w:r>
          </w:p>
          <w:p w14:paraId="04BAE77F" w14:textId="77777777" w:rsidR="003B2FEA" w:rsidRDefault="003B2FEA" w:rsidP="00555B9D">
            <w:pPr>
              <w:jc w:val="center"/>
              <w:rPr>
                <w:b/>
                <w:bCs/>
              </w:rPr>
            </w:pPr>
            <w:r>
              <w:rPr>
                <w:b/>
                <w:bCs/>
              </w:rPr>
              <w:t xml:space="preserve">на 2025 год, </w:t>
            </w:r>
          </w:p>
          <w:p w14:paraId="114FB527" w14:textId="77777777" w:rsidR="003B2FEA" w:rsidRDefault="003B2FEA" w:rsidP="00555B9D">
            <w:pPr>
              <w:jc w:val="center"/>
              <w:rPr>
                <w:b/>
                <w:bCs/>
              </w:rPr>
            </w:pPr>
            <w:r>
              <w:rPr>
                <w:b/>
                <w:bCs/>
              </w:rPr>
              <w:t xml:space="preserve"> рублей</w:t>
            </w:r>
          </w:p>
        </w:tc>
      </w:tr>
      <w:tr w:rsidR="003B2FEA" w14:paraId="5BA93433" w14:textId="77777777" w:rsidTr="00555B9D">
        <w:trPr>
          <w:trHeight w:val="381"/>
          <w:tblHeader/>
        </w:trPr>
        <w:tc>
          <w:tcPr>
            <w:tcW w:w="709" w:type="dxa"/>
            <w:noWrap/>
          </w:tcPr>
          <w:p w14:paraId="2CDF85EF" w14:textId="77777777" w:rsidR="003B2FEA" w:rsidRDefault="003B2FEA" w:rsidP="00555B9D">
            <w:pPr>
              <w:widowControl w:val="0"/>
              <w:jc w:val="center"/>
            </w:pPr>
            <w:r>
              <w:t>1</w:t>
            </w:r>
          </w:p>
        </w:tc>
        <w:tc>
          <w:tcPr>
            <w:tcW w:w="6095" w:type="dxa"/>
            <w:noWrap/>
          </w:tcPr>
          <w:p w14:paraId="1621EC02" w14:textId="77777777" w:rsidR="003B2FEA" w:rsidRDefault="003B2FEA" w:rsidP="00555B9D">
            <w:pPr>
              <w:widowControl w:val="0"/>
              <w:jc w:val="center"/>
            </w:pPr>
            <w:r>
              <w:t>2</w:t>
            </w:r>
          </w:p>
        </w:tc>
        <w:tc>
          <w:tcPr>
            <w:tcW w:w="2410" w:type="dxa"/>
          </w:tcPr>
          <w:p w14:paraId="2E67B576" w14:textId="77777777" w:rsidR="003B2FEA" w:rsidRDefault="003B2FEA" w:rsidP="00555B9D">
            <w:pPr>
              <w:widowControl w:val="0"/>
              <w:jc w:val="center"/>
            </w:pPr>
            <w:r>
              <w:t>3</w:t>
            </w:r>
          </w:p>
        </w:tc>
      </w:tr>
      <w:tr w:rsidR="003B2FEA" w14:paraId="2CFFDB91" w14:textId="77777777" w:rsidTr="00555B9D">
        <w:trPr>
          <w:trHeight w:val="617"/>
        </w:trPr>
        <w:tc>
          <w:tcPr>
            <w:tcW w:w="709" w:type="dxa"/>
            <w:noWrap/>
          </w:tcPr>
          <w:p w14:paraId="05447B8C" w14:textId="77777777" w:rsidR="003B2FEA" w:rsidRDefault="003B2FEA" w:rsidP="00555B9D">
            <w:pPr>
              <w:widowControl w:val="0"/>
              <w:jc w:val="center"/>
            </w:pPr>
            <w:r>
              <w:t>1.</w:t>
            </w:r>
          </w:p>
        </w:tc>
        <w:tc>
          <w:tcPr>
            <w:tcW w:w="6095" w:type="dxa"/>
            <w:noWrap/>
          </w:tcPr>
          <w:p w14:paraId="2F44565E" w14:textId="77777777" w:rsidR="003B2FEA" w:rsidRDefault="003B2FEA" w:rsidP="00555B9D">
            <w:pPr>
              <w:widowControl w:val="0"/>
            </w:pPr>
            <w:r>
              <w:t xml:space="preserve">Бюджет муниципального района «Агинский район» Забайкальского края </w:t>
            </w:r>
          </w:p>
        </w:tc>
        <w:tc>
          <w:tcPr>
            <w:tcW w:w="2410" w:type="dxa"/>
          </w:tcPr>
          <w:p w14:paraId="6BB229F0" w14:textId="28FE897E" w:rsidR="003B2FEA" w:rsidRDefault="003B2FEA" w:rsidP="00555B9D">
            <w:pPr>
              <w:widowControl w:val="0"/>
              <w:jc w:val="center"/>
            </w:pPr>
            <w:r>
              <w:t>608 974,0</w:t>
            </w:r>
          </w:p>
        </w:tc>
      </w:tr>
      <w:tr w:rsidR="003B2FEA" w14:paraId="247FF706" w14:textId="77777777" w:rsidTr="00555B9D">
        <w:trPr>
          <w:trHeight w:val="617"/>
        </w:trPr>
        <w:tc>
          <w:tcPr>
            <w:tcW w:w="709" w:type="dxa"/>
            <w:noWrap/>
          </w:tcPr>
          <w:p w14:paraId="6E971B6C" w14:textId="77777777" w:rsidR="003B2FEA" w:rsidRDefault="003B2FEA" w:rsidP="00555B9D">
            <w:pPr>
              <w:widowControl w:val="0"/>
              <w:jc w:val="center"/>
            </w:pPr>
            <w:r>
              <w:t>2.</w:t>
            </w:r>
          </w:p>
        </w:tc>
        <w:tc>
          <w:tcPr>
            <w:tcW w:w="6095" w:type="dxa"/>
            <w:noWrap/>
          </w:tcPr>
          <w:p w14:paraId="3603DE98" w14:textId="77777777" w:rsidR="003B2FEA" w:rsidRDefault="003B2FEA" w:rsidP="00555B9D">
            <w:pPr>
              <w:widowControl w:val="0"/>
            </w:pPr>
            <w:r>
              <w:t>Бюджет муниципального района «Борзинский район» Забайкальского края</w:t>
            </w:r>
          </w:p>
        </w:tc>
        <w:tc>
          <w:tcPr>
            <w:tcW w:w="2410" w:type="dxa"/>
          </w:tcPr>
          <w:p w14:paraId="4D7F3779" w14:textId="0E12A738" w:rsidR="003B2FEA" w:rsidRDefault="003B2FEA" w:rsidP="00555B9D">
            <w:pPr>
              <w:widowControl w:val="0"/>
              <w:jc w:val="center"/>
            </w:pPr>
            <w:r>
              <w:t>1 282 051,0</w:t>
            </w:r>
          </w:p>
        </w:tc>
      </w:tr>
      <w:tr w:rsidR="003B2FEA" w14:paraId="5C7B655A" w14:textId="77777777" w:rsidTr="00555B9D">
        <w:trPr>
          <w:trHeight w:val="617"/>
        </w:trPr>
        <w:tc>
          <w:tcPr>
            <w:tcW w:w="709" w:type="dxa"/>
            <w:vMerge w:val="restart"/>
            <w:noWrap/>
          </w:tcPr>
          <w:p w14:paraId="5C346164" w14:textId="77777777" w:rsidR="003B2FEA" w:rsidRDefault="003B2FEA" w:rsidP="00555B9D">
            <w:pPr>
              <w:widowControl w:val="0"/>
              <w:jc w:val="center"/>
            </w:pPr>
            <w:r>
              <w:t>3.</w:t>
            </w:r>
          </w:p>
        </w:tc>
        <w:tc>
          <w:tcPr>
            <w:tcW w:w="6095" w:type="dxa"/>
            <w:vMerge w:val="restart"/>
            <w:noWrap/>
          </w:tcPr>
          <w:p w14:paraId="60892CB7" w14:textId="77777777" w:rsidR="003B2FEA" w:rsidRDefault="003B2FEA" w:rsidP="00555B9D">
            <w:pPr>
              <w:widowControl w:val="0"/>
            </w:pPr>
            <w:r>
              <w:t>Бюджет муниципального района «Дульдургинский район» Забайкальского края</w:t>
            </w:r>
          </w:p>
        </w:tc>
        <w:tc>
          <w:tcPr>
            <w:tcW w:w="2410" w:type="dxa"/>
            <w:vMerge w:val="restart"/>
          </w:tcPr>
          <w:p w14:paraId="09855E32" w14:textId="45A2B38C" w:rsidR="003B2FEA" w:rsidRDefault="003B2FEA" w:rsidP="00555B9D">
            <w:pPr>
              <w:widowControl w:val="0"/>
              <w:jc w:val="center"/>
            </w:pPr>
            <w:r>
              <w:t>320 513,0</w:t>
            </w:r>
          </w:p>
        </w:tc>
      </w:tr>
      <w:tr w:rsidR="003B2FEA" w14:paraId="24C3CC31" w14:textId="77777777" w:rsidTr="00555B9D">
        <w:trPr>
          <w:trHeight w:val="617"/>
        </w:trPr>
        <w:tc>
          <w:tcPr>
            <w:tcW w:w="709" w:type="dxa"/>
            <w:noWrap/>
          </w:tcPr>
          <w:p w14:paraId="04EC0896" w14:textId="77777777" w:rsidR="003B2FEA" w:rsidRDefault="003B2FEA" w:rsidP="00555B9D">
            <w:pPr>
              <w:widowControl w:val="0"/>
              <w:jc w:val="center"/>
            </w:pPr>
            <w:r>
              <w:t>4.</w:t>
            </w:r>
          </w:p>
        </w:tc>
        <w:tc>
          <w:tcPr>
            <w:tcW w:w="6095" w:type="dxa"/>
            <w:noWrap/>
          </w:tcPr>
          <w:p w14:paraId="6E1222A1" w14:textId="77777777" w:rsidR="003B2FEA" w:rsidRDefault="003B2FEA" w:rsidP="00555B9D">
            <w:pPr>
              <w:widowControl w:val="0"/>
            </w:pPr>
            <w:r>
              <w:t>Бюджет муниципального района «Карымский район» Забайкальского края</w:t>
            </w:r>
          </w:p>
        </w:tc>
        <w:tc>
          <w:tcPr>
            <w:tcW w:w="2410" w:type="dxa"/>
          </w:tcPr>
          <w:p w14:paraId="48C766E9" w14:textId="2DEFC19B" w:rsidR="003B2FEA" w:rsidRDefault="003B2FEA" w:rsidP="00555B9D">
            <w:pPr>
              <w:widowControl w:val="0"/>
              <w:jc w:val="center"/>
            </w:pPr>
            <w:r>
              <w:t>1 057 692,0</w:t>
            </w:r>
          </w:p>
        </w:tc>
      </w:tr>
      <w:tr w:rsidR="003B2FEA" w14:paraId="6E9C5EEF" w14:textId="77777777" w:rsidTr="00555B9D">
        <w:trPr>
          <w:trHeight w:val="617"/>
        </w:trPr>
        <w:tc>
          <w:tcPr>
            <w:tcW w:w="709" w:type="dxa"/>
            <w:noWrap/>
          </w:tcPr>
          <w:p w14:paraId="067D3B96" w14:textId="77777777" w:rsidR="003B2FEA" w:rsidRDefault="003B2FEA" w:rsidP="00555B9D">
            <w:pPr>
              <w:widowControl w:val="0"/>
              <w:jc w:val="center"/>
            </w:pPr>
            <w:r>
              <w:t>5.</w:t>
            </w:r>
          </w:p>
        </w:tc>
        <w:tc>
          <w:tcPr>
            <w:tcW w:w="6095" w:type="dxa"/>
            <w:noWrap/>
          </w:tcPr>
          <w:p w14:paraId="0D639D6C" w14:textId="77777777" w:rsidR="003B2FEA" w:rsidRDefault="003B2FEA" w:rsidP="00555B9D">
            <w:pPr>
              <w:widowControl w:val="0"/>
            </w:pPr>
            <w:r>
              <w:t xml:space="preserve">Бюджет муниципального района «Красночикойский район» Забайкальского края </w:t>
            </w:r>
          </w:p>
        </w:tc>
        <w:tc>
          <w:tcPr>
            <w:tcW w:w="2410" w:type="dxa"/>
          </w:tcPr>
          <w:p w14:paraId="419AE6FD" w14:textId="247F728D" w:rsidR="003B2FEA" w:rsidRDefault="003B2FEA" w:rsidP="00555B9D">
            <w:pPr>
              <w:widowControl w:val="0"/>
              <w:jc w:val="center"/>
            </w:pPr>
            <w:r>
              <w:t>480 769,0</w:t>
            </w:r>
          </w:p>
        </w:tc>
      </w:tr>
      <w:tr w:rsidR="003B2FEA" w14:paraId="55FB110B" w14:textId="77777777" w:rsidTr="00555B9D">
        <w:trPr>
          <w:trHeight w:val="617"/>
        </w:trPr>
        <w:tc>
          <w:tcPr>
            <w:tcW w:w="709" w:type="dxa"/>
            <w:noWrap/>
          </w:tcPr>
          <w:p w14:paraId="7FF2EDA8" w14:textId="77777777" w:rsidR="003B2FEA" w:rsidRDefault="003B2FEA" w:rsidP="00555B9D">
            <w:pPr>
              <w:widowControl w:val="0"/>
              <w:jc w:val="center"/>
            </w:pPr>
            <w:r>
              <w:t>6.</w:t>
            </w:r>
          </w:p>
        </w:tc>
        <w:tc>
          <w:tcPr>
            <w:tcW w:w="6095" w:type="dxa"/>
            <w:noWrap/>
          </w:tcPr>
          <w:p w14:paraId="25944988" w14:textId="77777777" w:rsidR="003B2FEA" w:rsidRDefault="003B2FEA" w:rsidP="00555B9D">
            <w:pPr>
              <w:widowControl w:val="0"/>
            </w:pPr>
            <w:r>
              <w:t>Бюджет муниципального района «Кыринский район» Забайкальского края</w:t>
            </w:r>
          </w:p>
        </w:tc>
        <w:tc>
          <w:tcPr>
            <w:tcW w:w="2410" w:type="dxa"/>
          </w:tcPr>
          <w:p w14:paraId="44D5B7DA" w14:textId="23E5FBFE" w:rsidR="003B2FEA" w:rsidRDefault="003B2FEA" w:rsidP="00555B9D">
            <w:pPr>
              <w:widowControl w:val="0"/>
              <w:jc w:val="center"/>
            </w:pPr>
            <w:r>
              <w:t>320 513,0</w:t>
            </w:r>
          </w:p>
        </w:tc>
      </w:tr>
      <w:tr w:rsidR="003B2FEA" w14:paraId="0D81EDD0" w14:textId="77777777" w:rsidTr="00555B9D">
        <w:trPr>
          <w:trHeight w:val="617"/>
        </w:trPr>
        <w:tc>
          <w:tcPr>
            <w:tcW w:w="709" w:type="dxa"/>
            <w:noWrap/>
          </w:tcPr>
          <w:p w14:paraId="1BC9AD96" w14:textId="77777777" w:rsidR="003B2FEA" w:rsidRDefault="003B2FEA" w:rsidP="00555B9D">
            <w:pPr>
              <w:widowControl w:val="0"/>
              <w:jc w:val="center"/>
            </w:pPr>
            <w:r>
              <w:t>7.</w:t>
            </w:r>
          </w:p>
        </w:tc>
        <w:tc>
          <w:tcPr>
            <w:tcW w:w="6095" w:type="dxa"/>
            <w:noWrap/>
          </w:tcPr>
          <w:p w14:paraId="23151E1F" w14:textId="77777777" w:rsidR="003B2FEA" w:rsidRDefault="003B2FEA" w:rsidP="00555B9D">
            <w:pPr>
              <w:widowControl w:val="0"/>
            </w:pPr>
            <w:r>
              <w:t>Бюджет муниципального района «Могойтуйский район» Забайкальского края</w:t>
            </w:r>
          </w:p>
        </w:tc>
        <w:tc>
          <w:tcPr>
            <w:tcW w:w="2410" w:type="dxa"/>
          </w:tcPr>
          <w:p w14:paraId="7C3161CD" w14:textId="0062BBF0" w:rsidR="003B2FEA" w:rsidRDefault="003B2FEA" w:rsidP="00555B9D">
            <w:pPr>
              <w:widowControl w:val="0"/>
              <w:jc w:val="center"/>
            </w:pPr>
            <w:r>
              <w:t>480 769,0</w:t>
            </w:r>
          </w:p>
        </w:tc>
      </w:tr>
      <w:tr w:rsidR="003B2FEA" w14:paraId="0406C69A" w14:textId="77777777" w:rsidTr="00555B9D">
        <w:trPr>
          <w:trHeight w:val="617"/>
        </w:trPr>
        <w:tc>
          <w:tcPr>
            <w:tcW w:w="709" w:type="dxa"/>
            <w:noWrap/>
          </w:tcPr>
          <w:p w14:paraId="4C8CED40" w14:textId="77777777" w:rsidR="003B2FEA" w:rsidRDefault="003B2FEA" w:rsidP="00555B9D">
            <w:pPr>
              <w:widowControl w:val="0"/>
              <w:jc w:val="center"/>
            </w:pPr>
            <w:r>
              <w:t>8.</w:t>
            </w:r>
          </w:p>
        </w:tc>
        <w:tc>
          <w:tcPr>
            <w:tcW w:w="6095" w:type="dxa"/>
            <w:noWrap/>
          </w:tcPr>
          <w:p w14:paraId="55767BED" w14:textId="77777777" w:rsidR="003B2FEA" w:rsidRDefault="003B2FEA" w:rsidP="00555B9D">
            <w:pPr>
              <w:widowControl w:val="0"/>
            </w:pPr>
            <w:r w:rsidRPr="00783C32">
              <w:t>Бюджет муниципального района «</w:t>
            </w:r>
            <w:r>
              <w:t>Нерчинский</w:t>
            </w:r>
            <w:r w:rsidRPr="00783C32">
              <w:t xml:space="preserve"> район» Забайкальского края</w:t>
            </w:r>
          </w:p>
        </w:tc>
        <w:tc>
          <w:tcPr>
            <w:tcW w:w="2410" w:type="dxa"/>
          </w:tcPr>
          <w:p w14:paraId="3D7D1E78" w14:textId="01E79CE0" w:rsidR="003B2FEA" w:rsidRDefault="003B2FEA" w:rsidP="00555B9D">
            <w:pPr>
              <w:widowControl w:val="0"/>
              <w:jc w:val="center"/>
            </w:pPr>
            <w:r>
              <w:t>576 923,0</w:t>
            </w:r>
          </w:p>
        </w:tc>
      </w:tr>
      <w:tr w:rsidR="003B2FEA" w14:paraId="083A574E" w14:textId="77777777" w:rsidTr="00555B9D">
        <w:trPr>
          <w:trHeight w:val="367"/>
        </w:trPr>
        <w:tc>
          <w:tcPr>
            <w:tcW w:w="709" w:type="dxa"/>
            <w:noWrap/>
          </w:tcPr>
          <w:p w14:paraId="12FDAFBB" w14:textId="77777777" w:rsidR="003B2FEA" w:rsidRDefault="003B2FEA" w:rsidP="00555B9D">
            <w:pPr>
              <w:widowControl w:val="0"/>
              <w:jc w:val="center"/>
            </w:pPr>
            <w:r>
              <w:t>9.</w:t>
            </w:r>
          </w:p>
        </w:tc>
        <w:tc>
          <w:tcPr>
            <w:tcW w:w="6095" w:type="dxa"/>
            <w:noWrap/>
          </w:tcPr>
          <w:p w14:paraId="294B4BBD" w14:textId="77777777" w:rsidR="003B2FEA" w:rsidRDefault="003B2FEA" w:rsidP="00555B9D">
            <w:pPr>
              <w:widowControl w:val="0"/>
            </w:pPr>
            <w:r>
              <w:t>Бюджет муниципального района «Оловяннинский район» Забайкальского края</w:t>
            </w:r>
          </w:p>
        </w:tc>
        <w:tc>
          <w:tcPr>
            <w:tcW w:w="2410" w:type="dxa"/>
          </w:tcPr>
          <w:p w14:paraId="48A54AFB" w14:textId="72598680" w:rsidR="003B2FEA" w:rsidRDefault="003B2FEA" w:rsidP="00555B9D">
            <w:pPr>
              <w:widowControl w:val="0"/>
              <w:jc w:val="center"/>
            </w:pPr>
            <w:r>
              <w:t>1 057 692,0</w:t>
            </w:r>
          </w:p>
        </w:tc>
      </w:tr>
      <w:tr w:rsidR="003B2FEA" w14:paraId="6D150D1C" w14:textId="77777777" w:rsidTr="00555B9D">
        <w:trPr>
          <w:trHeight w:val="617"/>
        </w:trPr>
        <w:tc>
          <w:tcPr>
            <w:tcW w:w="709" w:type="dxa"/>
            <w:noWrap/>
          </w:tcPr>
          <w:p w14:paraId="4133EFD4" w14:textId="77777777" w:rsidR="003B2FEA" w:rsidRDefault="003B2FEA" w:rsidP="00555B9D">
            <w:pPr>
              <w:widowControl w:val="0"/>
              <w:jc w:val="center"/>
            </w:pPr>
            <w:r>
              <w:t>10.</w:t>
            </w:r>
          </w:p>
        </w:tc>
        <w:tc>
          <w:tcPr>
            <w:tcW w:w="6095" w:type="dxa"/>
            <w:noWrap/>
          </w:tcPr>
          <w:p w14:paraId="00845D1B" w14:textId="77777777" w:rsidR="003B2FEA" w:rsidRDefault="003B2FEA" w:rsidP="00555B9D">
            <w:pPr>
              <w:widowControl w:val="0"/>
            </w:pPr>
            <w:r w:rsidRPr="00783C32">
              <w:t>Бюджет муниципального района «</w:t>
            </w:r>
            <w:r>
              <w:t>Сретенский</w:t>
            </w:r>
            <w:r w:rsidRPr="00783C32">
              <w:t xml:space="preserve"> район» Забайкальского края</w:t>
            </w:r>
          </w:p>
        </w:tc>
        <w:tc>
          <w:tcPr>
            <w:tcW w:w="2410" w:type="dxa"/>
          </w:tcPr>
          <w:p w14:paraId="70F4740D" w14:textId="1FA4AF98" w:rsidR="003B2FEA" w:rsidRDefault="00CA4006" w:rsidP="00555B9D">
            <w:pPr>
              <w:widowControl w:val="0"/>
              <w:jc w:val="center"/>
            </w:pPr>
            <w:r>
              <w:t>769 231,0</w:t>
            </w:r>
          </w:p>
        </w:tc>
      </w:tr>
      <w:tr w:rsidR="003B2FEA" w14:paraId="3CC5D4F7" w14:textId="77777777" w:rsidTr="00555B9D">
        <w:trPr>
          <w:trHeight w:val="617"/>
        </w:trPr>
        <w:tc>
          <w:tcPr>
            <w:tcW w:w="709" w:type="dxa"/>
            <w:vMerge w:val="restart"/>
            <w:noWrap/>
          </w:tcPr>
          <w:p w14:paraId="5BA4D040" w14:textId="77777777" w:rsidR="003B2FEA" w:rsidRDefault="003B2FEA" w:rsidP="00555B9D">
            <w:pPr>
              <w:widowControl w:val="0"/>
              <w:jc w:val="center"/>
            </w:pPr>
            <w:r>
              <w:t>11.</w:t>
            </w:r>
          </w:p>
        </w:tc>
        <w:tc>
          <w:tcPr>
            <w:tcW w:w="6095" w:type="dxa"/>
            <w:vMerge w:val="restart"/>
            <w:noWrap/>
          </w:tcPr>
          <w:p w14:paraId="5CD60270" w14:textId="77777777" w:rsidR="003B2FEA" w:rsidRDefault="003B2FEA" w:rsidP="00555B9D">
            <w:pPr>
              <w:widowControl w:val="0"/>
            </w:pPr>
            <w:r>
              <w:t>Бюджет муниципального района «Тунгиро-Олёкминский район» Забайкальского края</w:t>
            </w:r>
          </w:p>
        </w:tc>
        <w:tc>
          <w:tcPr>
            <w:tcW w:w="2410" w:type="dxa"/>
            <w:vMerge w:val="restart"/>
          </w:tcPr>
          <w:p w14:paraId="19285EB4" w14:textId="27E6CDD7" w:rsidR="003B2FEA" w:rsidRDefault="003B2FEA" w:rsidP="00555B9D">
            <w:pPr>
              <w:widowControl w:val="0"/>
              <w:jc w:val="center"/>
            </w:pPr>
            <w:r>
              <w:t>160 256,0</w:t>
            </w:r>
          </w:p>
        </w:tc>
      </w:tr>
      <w:tr w:rsidR="003B2FEA" w14:paraId="2A045646" w14:textId="77777777" w:rsidTr="00555B9D">
        <w:trPr>
          <w:trHeight w:val="617"/>
        </w:trPr>
        <w:tc>
          <w:tcPr>
            <w:tcW w:w="709" w:type="dxa"/>
            <w:noWrap/>
          </w:tcPr>
          <w:p w14:paraId="0C87DCB4" w14:textId="77777777" w:rsidR="003B2FEA" w:rsidRDefault="003B2FEA" w:rsidP="00555B9D">
            <w:pPr>
              <w:widowControl w:val="0"/>
              <w:jc w:val="center"/>
            </w:pPr>
            <w:r>
              <w:t>12.</w:t>
            </w:r>
          </w:p>
        </w:tc>
        <w:tc>
          <w:tcPr>
            <w:tcW w:w="6095" w:type="dxa"/>
            <w:noWrap/>
          </w:tcPr>
          <w:p w14:paraId="532A981E" w14:textId="77777777" w:rsidR="003B2FEA" w:rsidRDefault="003B2FEA" w:rsidP="00555B9D">
            <w:pPr>
              <w:widowControl w:val="0"/>
            </w:pPr>
            <w:r w:rsidRPr="00783C32">
              <w:t>Бюджет муниципального района «</w:t>
            </w:r>
            <w:r>
              <w:t>Хилокский</w:t>
            </w:r>
            <w:r w:rsidRPr="00783C32">
              <w:t xml:space="preserve"> район» Забайкальского края</w:t>
            </w:r>
          </w:p>
        </w:tc>
        <w:tc>
          <w:tcPr>
            <w:tcW w:w="2410" w:type="dxa"/>
          </w:tcPr>
          <w:p w14:paraId="241A8F9E" w14:textId="14DDD2D5" w:rsidR="003B2FEA" w:rsidRDefault="00CA4006" w:rsidP="00555B9D">
            <w:pPr>
              <w:widowControl w:val="0"/>
              <w:jc w:val="center"/>
            </w:pPr>
            <w:r>
              <w:t>641 026,0</w:t>
            </w:r>
          </w:p>
        </w:tc>
      </w:tr>
      <w:tr w:rsidR="003B2FEA" w14:paraId="6BB6D461" w14:textId="77777777" w:rsidTr="00555B9D">
        <w:trPr>
          <w:trHeight w:val="617"/>
        </w:trPr>
        <w:tc>
          <w:tcPr>
            <w:tcW w:w="709" w:type="dxa"/>
            <w:noWrap/>
          </w:tcPr>
          <w:p w14:paraId="036E85EA" w14:textId="77777777" w:rsidR="003B2FEA" w:rsidRDefault="003B2FEA" w:rsidP="00555B9D">
            <w:pPr>
              <w:widowControl w:val="0"/>
              <w:jc w:val="center"/>
            </w:pPr>
            <w:r>
              <w:lastRenderedPageBreak/>
              <w:t>13.</w:t>
            </w:r>
          </w:p>
        </w:tc>
        <w:tc>
          <w:tcPr>
            <w:tcW w:w="6095" w:type="dxa"/>
            <w:noWrap/>
          </w:tcPr>
          <w:p w14:paraId="42140440" w14:textId="77777777" w:rsidR="003B2FEA" w:rsidRDefault="003B2FEA" w:rsidP="00555B9D">
            <w:pPr>
              <w:widowControl w:val="0"/>
            </w:pPr>
            <w:r w:rsidRPr="00D36A9C">
              <w:t>Бюджет муниципального района «Ч</w:t>
            </w:r>
            <w:r>
              <w:t>ернышевский</w:t>
            </w:r>
            <w:r w:rsidRPr="00D36A9C">
              <w:t xml:space="preserve"> район» Забайкальского края</w:t>
            </w:r>
          </w:p>
        </w:tc>
        <w:tc>
          <w:tcPr>
            <w:tcW w:w="2410" w:type="dxa"/>
          </w:tcPr>
          <w:p w14:paraId="14F3E577" w14:textId="026704C4" w:rsidR="003B2FEA" w:rsidRDefault="00CA4006" w:rsidP="00555B9D">
            <w:pPr>
              <w:widowControl w:val="0"/>
              <w:jc w:val="center"/>
            </w:pPr>
            <w:r>
              <w:t>769 231,0</w:t>
            </w:r>
          </w:p>
        </w:tc>
      </w:tr>
      <w:tr w:rsidR="003B2FEA" w14:paraId="3292119D" w14:textId="77777777" w:rsidTr="00555B9D">
        <w:trPr>
          <w:trHeight w:val="617"/>
        </w:trPr>
        <w:tc>
          <w:tcPr>
            <w:tcW w:w="709" w:type="dxa"/>
            <w:noWrap/>
          </w:tcPr>
          <w:p w14:paraId="5FFE7862" w14:textId="77777777" w:rsidR="003B2FEA" w:rsidRDefault="003B2FEA" w:rsidP="00555B9D">
            <w:pPr>
              <w:widowControl w:val="0"/>
              <w:jc w:val="center"/>
            </w:pPr>
            <w:r>
              <w:t>14.</w:t>
            </w:r>
          </w:p>
        </w:tc>
        <w:tc>
          <w:tcPr>
            <w:tcW w:w="6095" w:type="dxa"/>
            <w:noWrap/>
          </w:tcPr>
          <w:p w14:paraId="405D3E37" w14:textId="77777777" w:rsidR="003B2FEA" w:rsidRDefault="003B2FEA" w:rsidP="00555B9D">
            <w:pPr>
              <w:widowControl w:val="0"/>
            </w:pPr>
            <w:r>
              <w:t>Бюджет муниципального района «Читинский район» Забайкальского края</w:t>
            </w:r>
          </w:p>
        </w:tc>
        <w:tc>
          <w:tcPr>
            <w:tcW w:w="2410" w:type="dxa"/>
          </w:tcPr>
          <w:p w14:paraId="54288C10" w14:textId="4BF3AAC1" w:rsidR="003B2FEA" w:rsidRDefault="00CA4006" w:rsidP="00555B9D">
            <w:pPr>
              <w:widowControl w:val="0"/>
              <w:jc w:val="center"/>
            </w:pPr>
            <w:r>
              <w:t>1 987 179,0</w:t>
            </w:r>
          </w:p>
        </w:tc>
      </w:tr>
      <w:tr w:rsidR="003B2FEA" w14:paraId="2AEC5798" w14:textId="77777777" w:rsidTr="00555B9D">
        <w:trPr>
          <w:trHeight w:val="617"/>
        </w:trPr>
        <w:tc>
          <w:tcPr>
            <w:tcW w:w="709" w:type="dxa"/>
            <w:noWrap/>
          </w:tcPr>
          <w:p w14:paraId="28BA78AC" w14:textId="77777777" w:rsidR="003B2FEA" w:rsidRDefault="003B2FEA" w:rsidP="00555B9D">
            <w:pPr>
              <w:widowControl w:val="0"/>
              <w:jc w:val="center"/>
            </w:pPr>
            <w:r>
              <w:t>15.</w:t>
            </w:r>
          </w:p>
        </w:tc>
        <w:tc>
          <w:tcPr>
            <w:tcW w:w="6095" w:type="dxa"/>
            <w:noWrap/>
          </w:tcPr>
          <w:p w14:paraId="14B420A6" w14:textId="77777777" w:rsidR="003B2FEA" w:rsidRDefault="003B2FEA" w:rsidP="00555B9D">
            <w:pPr>
              <w:widowControl w:val="0"/>
            </w:pPr>
            <w:r>
              <w:t>Бюджет муниципального района «Шилкинский район» Забайкальского края</w:t>
            </w:r>
          </w:p>
        </w:tc>
        <w:tc>
          <w:tcPr>
            <w:tcW w:w="2410" w:type="dxa"/>
          </w:tcPr>
          <w:p w14:paraId="5D5542B1" w14:textId="464CDE9E" w:rsidR="003B2FEA" w:rsidRDefault="00CA4006" w:rsidP="00555B9D">
            <w:pPr>
              <w:widowControl w:val="0"/>
              <w:jc w:val="center"/>
            </w:pPr>
            <w:r>
              <w:t>448 718,0</w:t>
            </w:r>
          </w:p>
        </w:tc>
      </w:tr>
      <w:tr w:rsidR="003B2FEA" w14:paraId="18B1C78C" w14:textId="77777777" w:rsidTr="00555B9D">
        <w:trPr>
          <w:trHeight w:val="617"/>
        </w:trPr>
        <w:tc>
          <w:tcPr>
            <w:tcW w:w="709" w:type="dxa"/>
            <w:noWrap/>
          </w:tcPr>
          <w:p w14:paraId="47E92D26" w14:textId="77777777" w:rsidR="003B2FEA" w:rsidRDefault="003B2FEA" w:rsidP="00555B9D">
            <w:pPr>
              <w:widowControl w:val="0"/>
              <w:jc w:val="center"/>
            </w:pPr>
            <w:r>
              <w:t>16.</w:t>
            </w:r>
          </w:p>
        </w:tc>
        <w:tc>
          <w:tcPr>
            <w:tcW w:w="6095" w:type="dxa"/>
            <w:noWrap/>
          </w:tcPr>
          <w:p w14:paraId="5775D6DB" w14:textId="77777777" w:rsidR="003B2FEA" w:rsidRDefault="003B2FEA" w:rsidP="00555B9D">
            <w:pPr>
              <w:widowControl w:val="0"/>
            </w:pPr>
            <w:r>
              <w:t>Бюджет Акшинского муниципального округа Забайкальского края</w:t>
            </w:r>
          </w:p>
        </w:tc>
        <w:tc>
          <w:tcPr>
            <w:tcW w:w="2410" w:type="dxa"/>
          </w:tcPr>
          <w:p w14:paraId="5EC07768" w14:textId="24804291" w:rsidR="003B2FEA" w:rsidRDefault="003B2FEA" w:rsidP="00555B9D">
            <w:pPr>
              <w:widowControl w:val="0"/>
              <w:jc w:val="center"/>
            </w:pPr>
            <w:r>
              <w:t>320 513,0</w:t>
            </w:r>
          </w:p>
        </w:tc>
      </w:tr>
      <w:tr w:rsidR="003B2FEA" w14:paraId="4EEE2FCF" w14:textId="77777777" w:rsidTr="00555B9D">
        <w:trPr>
          <w:trHeight w:val="617"/>
        </w:trPr>
        <w:tc>
          <w:tcPr>
            <w:tcW w:w="709" w:type="dxa"/>
            <w:noWrap/>
          </w:tcPr>
          <w:p w14:paraId="7740F583" w14:textId="77777777" w:rsidR="003B2FEA" w:rsidRDefault="003B2FEA" w:rsidP="00555B9D">
            <w:pPr>
              <w:widowControl w:val="0"/>
              <w:jc w:val="center"/>
            </w:pPr>
            <w:r>
              <w:t>17.</w:t>
            </w:r>
          </w:p>
        </w:tc>
        <w:tc>
          <w:tcPr>
            <w:tcW w:w="6095" w:type="dxa"/>
            <w:noWrap/>
          </w:tcPr>
          <w:p w14:paraId="12179083" w14:textId="77777777" w:rsidR="003B2FEA" w:rsidRDefault="003B2FEA" w:rsidP="00555B9D">
            <w:pPr>
              <w:widowControl w:val="0"/>
            </w:pPr>
            <w:r>
              <w:t>Бюджет Александрово-Заводского муниципального округа Забайкальского края</w:t>
            </w:r>
          </w:p>
        </w:tc>
        <w:tc>
          <w:tcPr>
            <w:tcW w:w="2410" w:type="dxa"/>
          </w:tcPr>
          <w:p w14:paraId="2D0FB70D" w14:textId="2A17FCC3" w:rsidR="003B2FEA" w:rsidRDefault="003B2FEA" w:rsidP="00555B9D">
            <w:pPr>
              <w:widowControl w:val="0"/>
              <w:jc w:val="center"/>
            </w:pPr>
            <w:r>
              <w:t>641 026,0</w:t>
            </w:r>
          </w:p>
        </w:tc>
      </w:tr>
      <w:tr w:rsidR="003B2FEA" w14:paraId="747CFB49" w14:textId="77777777" w:rsidTr="00555B9D">
        <w:trPr>
          <w:trHeight w:val="617"/>
        </w:trPr>
        <w:tc>
          <w:tcPr>
            <w:tcW w:w="709" w:type="dxa"/>
            <w:noWrap/>
          </w:tcPr>
          <w:p w14:paraId="22ACF9FC" w14:textId="77777777" w:rsidR="003B2FEA" w:rsidRDefault="003B2FEA" w:rsidP="00555B9D">
            <w:pPr>
              <w:widowControl w:val="0"/>
              <w:jc w:val="center"/>
            </w:pPr>
            <w:r>
              <w:t>18.</w:t>
            </w:r>
          </w:p>
        </w:tc>
        <w:tc>
          <w:tcPr>
            <w:tcW w:w="6095" w:type="dxa"/>
            <w:noWrap/>
          </w:tcPr>
          <w:p w14:paraId="60FEED98" w14:textId="77777777" w:rsidR="003B2FEA" w:rsidRDefault="003B2FEA" w:rsidP="00555B9D">
            <w:pPr>
              <w:widowControl w:val="0"/>
            </w:pPr>
            <w:r>
              <w:t>Бюджет Балейского муниципального округа Забайкальского края</w:t>
            </w:r>
          </w:p>
        </w:tc>
        <w:tc>
          <w:tcPr>
            <w:tcW w:w="2410" w:type="dxa"/>
          </w:tcPr>
          <w:p w14:paraId="2EEDD123" w14:textId="609C79D8" w:rsidR="003B2FEA" w:rsidRDefault="003B2FEA" w:rsidP="00555B9D">
            <w:pPr>
              <w:widowControl w:val="0"/>
              <w:jc w:val="center"/>
            </w:pPr>
            <w:r>
              <w:t>192 308,0</w:t>
            </w:r>
          </w:p>
        </w:tc>
      </w:tr>
      <w:tr w:rsidR="003B2FEA" w14:paraId="329801D7" w14:textId="77777777" w:rsidTr="00555B9D">
        <w:trPr>
          <w:trHeight w:val="617"/>
        </w:trPr>
        <w:tc>
          <w:tcPr>
            <w:tcW w:w="709" w:type="dxa"/>
            <w:noWrap/>
          </w:tcPr>
          <w:p w14:paraId="79C11BF9" w14:textId="77777777" w:rsidR="003B2FEA" w:rsidRDefault="003B2FEA" w:rsidP="00555B9D">
            <w:pPr>
              <w:widowControl w:val="0"/>
              <w:jc w:val="center"/>
            </w:pPr>
            <w:r>
              <w:t>19.</w:t>
            </w:r>
          </w:p>
        </w:tc>
        <w:tc>
          <w:tcPr>
            <w:tcW w:w="6095" w:type="dxa"/>
            <w:noWrap/>
          </w:tcPr>
          <w:p w14:paraId="005B146D" w14:textId="77777777" w:rsidR="003B2FEA" w:rsidRDefault="003B2FEA" w:rsidP="00555B9D">
            <w:pPr>
              <w:widowControl w:val="0"/>
            </w:pPr>
            <w:r>
              <w:t>Бюджет Газимуро-Заводского муниципального округа Забайкальского края</w:t>
            </w:r>
          </w:p>
        </w:tc>
        <w:tc>
          <w:tcPr>
            <w:tcW w:w="2410" w:type="dxa"/>
          </w:tcPr>
          <w:p w14:paraId="412B3B8A" w14:textId="19F664E1" w:rsidR="003B2FEA" w:rsidRDefault="00CA4006" w:rsidP="00555B9D">
            <w:pPr>
              <w:widowControl w:val="0"/>
              <w:jc w:val="center"/>
            </w:pPr>
            <w:r>
              <w:t>288 462,0</w:t>
            </w:r>
          </w:p>
        </w:tc>
      </w:tr>
      <w:tr w:rsidR="003B2FEA" w14:paraId="00B9426C" w14:textId="77777777" w:rsidTr="00555B9D">
        <w:trPr>
          <w:trHeight w:val="617"/>
        </w:trPr>
        <w:tc>
          <w:tcPr>
            <w:tcW w:w="709" w:type="dxa"/>
            <w:noWrap/>
          </w:tcPr>
          <w:p w14:paraId="0C8B5BC4" w14:textId="77777777" w:rsidR="003B2FEA" w:rsidRDefault="003B2FEA" w:rsidP="00555B9D">
            <w:pPr>
              <w:widowControl w:val="0"/>
              <w:jc w:val="center"/>
            </w:pPr>
            <w:r>
              <w:t>20.</w:t>
            </w:r>
          </w:p>
        </w:tc>
        <w:tc>
          <w:tcPr>
            <w:tcW w:w="6095" w:type="dxa"/>
            <w:noWrap/>
          </w:tcPr>
          <w:p w14:paraId="594C2CB1" w14:textId="77777777" w:rsidR="003B2FEA" w:rsidRDefault="003B2FEA" w:rsidP="00555B9D">
            <w:pPr>
              <w:widowControl w:val="0"/>
            </w:pPr>
            <w:r>
              <w:t>Бюджет Забайкальского муниципального округа Забайкальского края</w:t>
            </w:r>
          </w:p>
        </w:tc>
        <w:tc>
          <w:tcPr>
            <w:tcW w:w="2410" w:type="dxa"/>
          </w:tcPr>
          <w:p w14:paraId="5A5B6EDF" w14:textId="6BEF6F7A" w:rsidR="003B2FEA" w:rsidRDefault="003B2FEA" w:rsidP="00555B9D">
            <w:pPr>
              <w:widowControl w:val="0"/>
              <w:jc w:val="center"/>
            </w:pPr>
            <w:r>
              <w:t>1 185 897,0</w:t>
            </w:r>
          </w:p>
        </w:tc>
      </w:tr>
      <w:tr w:rsidR="003B2FEA" w14:paraId="15A7D529" w14:textId="77777777" w:rsidTr="00555B9D">
        <w:trPr>
          <w:trHeight w:val="307"/>
        </w:trPr>
        <w:tc>
          <w:tcPr>
            <w:tcW w:w="709" w:type="dxa"/>
            <w:noWrap/>
          </w:tcPr>
          <w:p w14:paraId="5E35E1CE" w14:textId="77777777" w:rsidR="003B2FEA" w:rsidRDefault="003B2FEA" w:rsidP="00555B9D">
            <w:pPr>
              <w:widowControl w:val="0"/>
              <w:jc w:val="center"/>
            </w:pPr>
            <w:r>
              <w:t>21.</w:t>
            </w:r>
          </w:p>
        </w:tc>
        <w:tc>
          <w:tcPr>
            <w:tcW w:w="6095" w:type="dxa"/>
            <w:noWrap/>
          </w:tcPr>
          <w:p w14:paraId="54247AFF" w14:textId="77777777" w:rsidR="003B2FEA" w:rsidRDefault="003B2FEA" w:rsidP="00555B9D">
            <w:pPr>
              <w:widowControl w:val="0"/>
            </w:pPr>
            <w:r>
              <w:t>Бюджет Каларского муниципального округа Забайкальского края</w:t>
            </w:r>
          </w:p>
        </w:tc>
        <w:tc>
          <w:tcPr>
            <w:tcW w:w="2410" w:type="dxa"/>
          </w:tcPr>
          <w:p w14:paraId="168F61CE" w14:textId="77F11A49" w:rsidR="003B2FEA" w:rsidRDefault="003B2FEA" w:rsidP="00555B9D">
            <w:pPr>
              <w:widowControl w:val="0"/>
              <w:jc w:val="center"/>
            </w:pPr>
            <w:r>
              <w:t>96 154,0</w:t>
            </w:r>
          </w:p>
        </w:tc>
      </w:tr>
      <w:tr w:rsidR="00CA4006" w14:paraId="35E5B228" w14:textId="77777777" w:rsidTr="00555B9D">
        <w:trPr>
          <w:trHeight w:val="307"/>
        </w:trPr>
        <w:tc>
          <w:tcPr>
            <w:tcW w:w="709" w:type="dxa"/>
            <w:noWrap/>
          </w:tcPr>
          <w:p w14:paraId="0697A256" w14:textId="0358B8BD" w:rsidR="00CA4006" w:rsidRDefault="00CA4006" w:rsidP="00555B9D">
            <w:pPr>
              <w:widowControl w:val="0"/>
              <w:jc w:val="center"/>
            </w:pPr>
            <w:r>
              <w:t>22.</w:t>
            </w:r>
          </w:p>
        </w:tc>
        <w:tc>
          <w:tcPr>
            <w:tcW w:w="6095" w:type="dxa"/>
            <w:noWrap/>
          </w:tcPr>
          <w:p w14:paraId="023B6D6D" w14:textId="2455144F" w:rsidR="00CA4006" w:rsidRDefault="00CA4006" w:rsidP="00555B9D">
            <w:pPr>
              <w:widowControl w:val="0"/>
            </w:pPr>
            <w:r>
              <w:t>Бюджет Калганского муниципального округа Забайкальского края</w:t>
            </w:r>
          </w:p>
        </w:tc>
        <w:tc>
          <w:tcPr>
            <w:tcW w:w="2410" w:type="dxa"/>
          </w:tcPr>
          <w:p w14:paraId="3CE19A35" w14:textId="0E07C824" w:rsidR="00CA4006" w:rsidRDefault="00CA4006" w:rsidP="00555B9D">
            <w:pPr>
              <w:widowControl w:val="0"/>
              <w:jc w:val="center"/>
            </w:pPr>
            <w:r>
              <w:t>576 923,0</w:t>
            </w:r>
          </w:p>
        </w:tc>
      </w:tr>
      <w:tr w:rsidR="003B2FEA" w14:paraId="69BF5DCA" w14:textId="77777777" w:rsidTr="00555B9D">
        <w:trPr>
          <w:trHeight w:val="611"/>
        </w:trPr>
        <w:tc>
          <w:tcPr>
            <w:tcW w:w="709" w:type="dxa"/>
            <w:vMerge w:val="restart"/>
            <w:tcBorders>
              <w:top w:val="single" w:sz="4" w:space="0" w:color="000000"/>
              <w:left w:val="single" w:sz="4" w:space="0" w:color="000000"/>
              <w:bottom w:val="single" w:sz="4" w:space="0" w:color="000000"/>
              <w:right w:val="single" w:sz="4" w:space="0" w:color="000000"/>
            </w:tcBorders>
            <w:noWrap/>
          </w:tcPr>
          <w:p w14:paraId="62A937A5" w14:textId="77F35B2B" w:rsidR="003B2FEA" w:rsidRDefault="003B2FEA" w:rsidP="00555B9D">
            <w:pPr>
              <w:widowControl w:val="0"/>
              <w:jc w:val="center"/>
            </w:pPr>
            <w:r>
              <w:t>2</w:t>
            </w:r>
            <w:r w:rsidR="00CA4006">
              <w:t>3</w:t>
            </w:r>
            <w:r>
              <w:t>.</w:t>
            </w:r>
          </w:p>
        </w:tc>
        <w:tc>
          <w:tcPr>
            <w:tcW w:w="6095" w:type="dxa"/>
            <w:vMerge w:val="restart"/>
            <w:tcBorders>
              <w:top w:val="single" w:sz="4" w:space="0" w:color="000000"/>
              <w:left w:val="single" w:sz="4" w:space="0" w:color="000000"/>
              <w:bottom w:val="single" w:sz="4" w:space="0" w:color="000000"/>
              <w:right w:val="single" w:sz="4" w:space="0" w:color="000000"/>
            </w:tcBorders>
            <w:noWrap/>
          </w:tcPr>
          <w:p w14:paraId="10C8A629" w14:textId="77777777" w:rsidR="003B2FEA" w:rsidRDefault="003B2FEA" w:rsidP="00555B9D">
            <w:pPr>
              <w:widowControl w:val="0"/>
            </w:pPr>
            <w:r>
              <w:t>Бюджет Краснокаменского муниципального округа Забайкальского края</w:t>
            </w:r>
          </w:p>
        </w:tc>
        <w:tc>
          <w:tcPr>
            <w:tcW w:w="2410" w:type="dxa"/>
            <w:vMerge w:val="restart"/>
            <w:tcBorders>
              <w:top w:val="single" w:sz="4" w:space="0" w:color="000000"/>
              <w:left w:val="single" w:sz="4" w:space="0" w:color="000000"/>
              <w:bottom w:val="single" w:sz="4" w:space="0" w:color="000000"/>
              <w:right w:val="single" w:sz="4" w:space="0" w:color="000000"/>
            </w:tcBorders>
          </w:tcPr>
          <w:p w14:paraId="7C9B37FA" w14:textId="31208A10" w:rsidR="003B2FEA" w:rsidRDefault="003B2FEA" w:rsidP="00555B9D">
            <w:pPr>
              <w:widowControl w:val="0"/>
              <w:jc w:val="center"/>
            </w:pPr>
            <w:r>
              <w:t>1 923 077,0</w:t>
            </w:r>
          </w:p>
        </w:tc>
      </w:tr>
      <w:tr w:rsidR="003B2FEA" w14:paraId="55E9FA2B"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6D7E04D8" w14:textId="111032BB" w:rsidR="003B2FEA" w:rsidRDefault="003B2FEA" w:rsidP="00555B9D">
            <w:pPr>
              <w:widowControl w:val="0"/>
              <w:jc w:val="center"/>
            </w:pPr>
            <w:r>
              <w:t>2</w:t>
            </w:r>
            <w:r w:rsidR="00CA4006">
              <w:t>4</w:t>
            </w:r>
            <w:r>
              <w:t>.</w:t>
            </w:r>
          </w:p>
        </w:tc>
        <w:tc>
          <w:tcPr>
            <w:tcW w:w="6095" w:type="dxa"/>
            <w:tcBorders>
              <w:top w:val="single" w:sz="4" w:space="0" w:color="000000"/>
              <w:left w:val="single" w:sz="4" w:space="0" w:color="000000"/>
              <w:bottom w:val="single" w:sz="4" w:space="0" w:color="000000"/>
              <w:right w:val="single" w:sz="4" w:space="0" w:color="000000"/>
            </w:tcBorders>
            <w:noWrap/>
          </w:tcPr>
          <w:p w14:paraId="168CB2FB" w14:textId="77777777" w:rsidR="003B2FEA" w:rsidRDefault="003B2FEA" w:rsidP="00555B9D">
            <w:pPr>
              <w:widowControl w:val="0"/>
            </w:pPr>
            <w:r>
              <w:t>Бюджет Могочинского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2EBAF8DD" w14:textId="251F12CF" w:rsidR="003B2FEA" w:rsidRDefault="003B2FEA" w:rsidP="00555B9D">
            <w:pPr>
              <w:widowControl w:val="0"/>
              <w:jc w:val="center"/>
            </w:pPr>
            <w:r>
              <w:t>224 359,0</w:t>
            </w:r>
          </w:p>
        </w:tc>
      </w:tr>
      <w:tr w:rsidR="003B2FEA" w14:paraId="6ED1D9B4"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C2F3331" w14:textId="2D975DF7" w:rsidR="003B2FEA" w:rsidRDefault="003B2FEA" w:rsidP="00555B9D">
            <w:pPr>
              <w:widowControl w:val="0"/>
              <w:jc w:val="center"/>
            </w:pPr>
            <w:r>
              <w:t>2</w:t>
            </w:r>
            <w:r w:rsidR="00CA4006">
              <w:t>5</w:t>
            </w:r>
            <w:r>
              <w:t>.</w:t>
            </w:r>
          </w:p>
        </w:tc>
        <w:tc>
          <w:tcPr>
            <w:tcW w:w="6095" w:type="dxa"/>
            <w:tcBorders>
              <w:top w:val="single" w:sz="4" w:space="0" w:color="000000"/>
              <w:left w:val="single" w:sz="4" w:space="0" w:color="000000"/>
              <w:bottom w:val="single" w:sz="4" w:space="0" w:color="000000"/>
              <w:right w:val="single" w:sz="4" w:space="0" w:color="000000"/>
            </w:tcBorders>
            <w:noWrap/>
          </w:tcPr>
          <w:p w14:paraId="09CBA40A" w14:textId="77777777" w:rsidR="003B2FEA" w:rsidRDefault="003B2FEA" w:rsidP="00555B9D">
            <w:pPr>
              <w:widowControl w:val="0"/>
            </w:pPr>
            <w:r w:rsidRPr="00D36A9C">
              <w:t xml:space="preserve">Бюджет </w:t>
            </w:r>
            <w:r>
              <w:t>Нерчинско-Заводского</w:t>
            </w:r>
            <w:r w:rsidRPr="00D36A9C">
              <w:t xml:space="preserve">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6460C0D0" w14:textId="18EFE231" w:rsidR="003B2FEA" w:rsidRDefault="00CA4006" w:rsidP="00555B9D">
            <w:pPr>
              <w:widowControl w:val="0"/>
              <w:jc w:val="center"/>
            </w:pPr>
            <w:r>
              <w:t>416 667,0</w:t>
            </w:r>
          </w:p>
        </w:tc>
      </w:tr>
      <w:tr w:rsidR="003B2FEA" w14:paraId="7AED4FAC" w14:textId="77777777" w:rsidTr="00555B9D">
        <w:trPr>
          <w:trHeight w:val="307"/>
        </w:trPr>
        <w:tc>
          <w:tcPr>
            <w:tcW w:w="709" w:type="dxa"/>
            <w:tcBorders>
              <w:top w:val="single" w:sz="4" w:space="0" w:color="000000"/>
              <w:left w:val="single" w:sz="4" w:space="0" w:color="000000"/>
              <w:bottom w:val="single" w:sz="4" w:space="0" w:color="000000"/>
              <w:right w:val="single" w:sz="4" w:space="0" w:color="000000"/>
            </w:tcBorders>
            <w:noWrap/>
          </w:tcPr>
          <w:p w14:paraId="0399CF0C" w14:textId="4D814F66" w:rsidR="003B2FEA" w:rsidRDefault="003B2FEA" w:rsidP="00555B9D">
            <w:pPr>
              <w:widowControl w:val="0"/>
              <w:jc w:val="center"/>
            </w:pPr>
            <w:r>
              <w:t>2</w:t>
            </w:r>
            <w:r w:rsidR="00CA4006">
              <w:t>6</w:t>
            </w:r>
            <w:r>
              <w:t>.</w:t>
            </w:r>
          </w:p>
        </w:tc>
        <w:tc>
          <w:tcPr>
            <w:tcW w:w="6095" w:type="dxa"/>
            <w:tcBorders>
              <w:top w:val="single" w:sz="4" w:space="0" w:color="000000"/>
              <w:left w:val="single" w:sz="4" w:space="0" w:color="000000"/>
              <w:bottom w:val="single" w:sz="4" w:space="0" w:color="000000"/>
              <w:right w:val="single" w:sz="4" w:space="0" w:color="000000"/>
            </w:tcBorders>
            <w:noWrap/>
          </w:tcPr>
          <w:p w14:paraId="3EA8AE31" w14:textId="77777777" w:rsidR="003B2FEA" w:rsidRDefault="003B2FEA" w:rsidP="00555B9D">
            <w:pPr>
              <w:widowControl w:val="0"/>
            </w:pPr>
            <w:r>
              <w:t>Бюджет Ононского муниципального округа Забайкальского края</w:t>
            </w:r>
          </w:p>
        </w:tc>
        <w:tc>
          <w:tcPr>
            <w:tcW w:w="2410" w:type="dxa"/>
            <w:tcBorders>
              <w:top w:val="single" w:sz="4" w:space="0" w:color="000000"/>
              <w:left w:val="single" w:sz="4" w:space="0" w:color="000000"/>
              <w:bottom w:val="single" w:sz="4" w:space="0" w:color="000000"/>
              <w:right w:val="single" w:sz="4" w:space="0" w:color="000000"/>
            </w:tcBorders>
          </w:tcPr>
          <w:p w14:paraId="682F556E" w14:textId="6F7CC6BA" w:rsidR="003B2FEA" w:rsidRDefault="003B2FEA" w:rsidP="00555B9D">
            <w:pPr>
              <w:widowControl w:val="0"/>
              <w:jc w:val="center"/>
            </w:pPr>
            <w:r>
              <w:t>480 769,0</w:t>
            </w:r>
          </w:p>
        </w:tc>
      </w:tr>
      <w:tr w:rsidR="003B2FEA" w14:paraId="5A518938" w14:textId="77777777" w:rsidTr="00555B9D">
        <w:trPr>
          <w:trHeight w:val="307"/>
        </w:trPr>
        <w:tc>
          <w:tcPr>
            <w:tcW w:w="709" w:type="dxa"/>
            <w:noWrap/>
          </w:tcPr>
          <w:p w14:paraId="7D167D34" w14:textId="62F77340" w:rsidR="003B2FEA" w:rsidRDefault="003B2FEA" w:rsidP="00555B9D">
            <w:pPr>
              <w:widowControl w:val="0"/>
              <w:jc w:val="center"/>
            </w:pPr>
            <w:r>
              <w:t>2</w:t>
            </w:r>
            <w:r w:rsidR="00CA4006">
              <w:t>7</w:t>
            </w:r>
            <w:r>
              <w:t>.</w:t>
            </w:r>
          </w:p>
        </w:tc>
        <w:tc>
          <w:tcPr>
            <w:tcW w:w="6095" w:type="dxa"/>
            <w:noWrap/>
          </w:tcPr>
          <w:p w14:paraId="62CE40AE" w14:textId="77777777" w:rsidR="003B2FEA" w:rsidRDefault="003B2FEA" w:rsidP="00555B9D">
            <w:pPr>
              <w:widowControl w:val="0"/>
            </w:pPr>
            <w:r>
              <w:t>Бюджет Петровск-Забайкальского муниципального округа Забайкальского края</w:t>
            </w:r>
          </w:p>
        </w:tc>
        <w:tc>
          <w:tcPr>
            <w:tcW w:w="2410" w:type="dxa"/>
          </w:tcPr>
          <w:p w14:paraId="1D9438BE" w14:textId="2A60C292" w:rsidR="003B2FEA" w:rsidRDefault="003B2FEA" w:rsidP="00555B9D">
            <w:pPr>
              <w:widowControl w:val="0"/>
              <w:jc w:val="center"/>
            </w:pPr>
            <w:r>
              <w:t>1 442 308,0</w:t>
            </w:r>
          </w:p>
        </w:tc>
      </w:tr>
      <w:tr w:rsidR="003B2FEA" w14:paraId="1AC5FB86" w14:textId="77777777" w:rsidTr="00555B9D">
        <w:trPr>
          <w:trHeight w:val="307"/>
        </w:trPr>
        <w:tc>
          <w:tcPr>
            <w:tcW w:w="709" w:type="dxa"/>
            <w:noWrap/>
          </w:tcPr>
          <w:p w14:paraId="050A0C07" w14:textId="7C9FE8D0" w:rsidR="003B2FEA" w:rsidRDefault="003B2FEA" w:rsidP="00555B9D">
            <w:pPr>
              <w:widowControl w:val="0"/>
              <w:jc w:val="center"/>
            </w:pPr>
            <w:r>
              <w:t>2</w:t>
            </w:r>
            <w:r w:rsidR="00CA4006">
              <w:t>8</w:t>
            </w:r>
            <w:r>
              <w:t>.</w:t>
            </w:r>
          </w:p>
        </w:tc>
        <w:tc>
          <w:tcPr>
            <w:tcW w:w="6095" w:type="dxa"/>
            <w:noWrap/>
          </w:tcPr>
          <w:p w14:paraId="6D7C247C" w14:textId="77777777" w:rsidR="003B2FEA" w:rsidRDefault="003B2FEA" w:rsidP="00555B9D">
            <w:pPr>
              <w:widowControl w:val="0"/>
            </w:pPr>
            <w:r w:rsidRPr="00D36A9C">
              <w:t xml:space="preserve">Бюджет </w:t>
            </w:r>
            <w:r>
              <w:t xml:space="preserve">Приаргунского </w:t>
            </w:r>
            <w:r w:rsidRPr="00D36A9C">
              <w:t>муниципального округа</w:t>
            </w:r>
            <w:r>
              <w:t xml:space="preserve"> Забайкальского края</w:t>
            </w:r>
          </w:p>
        </w:tc>
        <w:tc>
          <w:tcPr>
            <w:tcW w:w="2410" w:type="dxa"/>
          </w:tcPr>
          <w:p w14:paraId="4E908EE0" w14:textId="2CF86EAD" w:rsidR="003B2FEA" w:rsidRDefault="003B2FEA" w:rsidP="00555B9D">
            <w:pPr>
              <w:widowControl w:val="0"/>
              <w:jc w:val="center"/>
            </w:pPr>
            <w:r>
              <w:t>801 282,0</w:t>
            </w:r>
          </w:p>
        </w:tc>
      </w:tr>
      <w:tr w:rsidR="003B2FEA" w14:paraId="19187D8F" w14:textId="77777777" w:rsidTr="00555B9D">
        <w:trPr>
          <w:trHeight w:val="307"/>
        </w:trPr>
        <w:tc>
          <w:tcPr>
            <w:tcW w:w="709" w:type="dxa"/>
            <w:noWrap/>
          </w:tcPr>
          <w:p w14:paraId="384EF67B" w14:textId="03E1AF25" w:rsidR="003B2FEA" w:rsidRDefault="003B2FEA" w:rsidP="00555B9D">
            <w:pPr>
              <w:widowControl w:val="0"/>
              <w:jc w:val="center"/>
            </w:pPr>
            <w:r>
              <w:t>2</w:t>
            </w:r>
            <w:r w:rsidR="00CA4006">
              <w:t>9</w:t>
            </w:r>
            <w:r>
              <w:t>.</w:t>
            </w:r>
          </w:p>
        </w:tc>
        <w:tc>
          <w:tcPr>
            <w:tcW w:w="6095" w:type="dxa"/>
            <w:noWrap/>
          </w:tcPr>
          <w:p w14:paraId="4852AC5E" w14:textId="77777777" w:rsidR="003B2FEA" w:rsidRDefault="003B2FEA" w:rsidP="00555B9D">
            <w:pPr>
              <w:widowControl w:val="0"/>
            </w:pPr>
            <w:r>
              <w:t>Бюджет Тунгокоченского муниципального округа Забайкальского края</w:t>
            </w:r>
          </w:p>
        </w:tc>
        <w:tc>
          <w:tcPr>
            <w:tcW w:w="2410" w:type="dxa"/>
          </w:tcPr>
          <w:p w14:paraId="26AB6A44" w14:textId="0CCDD0B7" w:rsidR="003B2FEA" w:rsidRDefault="00CA4006" w:rsidP="00555B9D">
            <w:pPr>
              <w:widowControl w:val="0"/>
              <w:jc w:val="center"/>
            </w:pPr>
            <w:r>
              <w:t>256 410,0</w:t>
            </w:r>
          </w:p>
        </w:tc>
      </w:tr>
      <w:tr w:rsidR="003B2FEA" w14:paraId="2F22B761" w14:textId="77777777" w:rsidTr="00555B9D">
        <w:trPr>
          <w:trHeight w:val="617"/>
        </w:trPr>
        <w:tc>
          <w:tcPr>
            <w:tcW w:w="709" w:type="dxa"/>
            <w:noWrap/>
          </w:tcPr>
          <w:p w14:paraId="5B959C08" w14:textId="573A25D5" w:rsidR="003B2FEA" w:rsidRDefault="00CA4006" w:rsidP="00CA4006">
            <w:pPr>
              <w:widowControl w:val="0"/>
              <w:jc w:val="center"/>
            </w:pPr>
            <w:r>
              <w:t>30</w:t>
            </w:r>
            <w:r w:rsidR="003B2FEA">
              <w:t>.</w:t>
            </w:r>
          </w:p>
        </w:tc>
        <w:tc>
          <w:tcPr>
            <w:tcW w:w="6095" w:type="dxa"/>
            <w:noWrap/>
          </w:tcPr>
          <w:p w14:paraId="158FCAE1" w14:textId="77777777" w:rsidR="003B2FEA" w:rsidRDefault="003B2FEA" w:rsidP="00555B9D">
            <w:pPr>
              <w:widowControl w:val="0"/>
            </w:pPr>
            <w:r w:rsidRPr="00D36A9C">
              <w:t xml:space="preserve">Бюджет </w:t>
            </w:r>
            <w:r>
              <w:t>Улётовского</w:t>
            </w:r>
            <w:r w:rsidRPr="00D36A9C">
              <w:t xml:space="preserve"> муниципального округа Забайкальского края</w:t>
            </w:r>
          </w:p>
        </w:tc>
        <w:tc>
          <w:tcPr>
            <w:tcW w:w="2410" w:type="dxa"/>
          </w:tcPr>
          <w:p w14:paraId="4866E9C3" w14:textId="23EC0A44" w:rsidR="003B2FEA" w:rsidRDefault="00CA4006" w:rsidP="00555B9D">
            <w:pPr>
              <w:widowControl w:val="0"/>
              <w:jc w:val="center"/>
            </w:pPr>
            <w:r>
              <w:t>512 82</w:t>
            </w:r>
            <w:r w:rsidR="00242EAB">
              <w:t>0</w:t>
            </w:r>
            <w:bookmarkStart w:id="0" w:name="_GoBack"/>
            <w:bookmarkEnd w:id="0"/>
            <w:r>
              <w:t>,0</w:t>
            </w:r>
          </w:p>
        </w:tc>
      </w:tr>
      <w:tr w:rsidR="003B2FEA" w14:paraId="15CFE848" w14:textId="77777777" w:rsidTr="00555B9D">
        <w:trPr>
          <w:trHeight w:val="617"/>
        </w:trPr>
        <w:tc>
          <w:tcPr>
            <w:tcW w:w="709" w:type="dxa"/>
            <w:noWrap/>
          </w:tcPr>
          <w:p w14:paraId="61E1E066" w14:textId="5928C476" w:rsidR="003B2FEA" w:rsidRDefault="003B2FEA" w:rsidP="00555B9D">
            <w:pPr>
              <w:widowControl w:val="0"/>
              <w:jc w:val="center"/>
            </w:pPr>
            <w:r>
              <w:lastRenderedPageBreak/>
              <w:t>3</w:t>
            </w:r>
            <w:r w:rsidR="00CA4006">
              <w:t>1</w:t>
            </w:r>
            <w:r>
              <w:t>.</w:t>
            </w:r>
          </w:p>
        </w:tc>
        <w:tc>
          <w:tcPr>
            <w:tcW w:w="6095" w:type="dxa"/>
            <w:noWrap/>
          </w:tcPr>
          <w:p w14:paraId="316A92EE" w14:textId="77777777" w:rsidR="003B2FEA" w:rsidRDefault="003B2FEA" w:rsidP="00555B9D">
            <w:pPr>
              <w:widowControl w:val="0"/>
            </w:pPr>
            <w:r>
              <w:t>Бюджет Шелопугинского муниципального округа Забайкальского края</w:t>
            </w:r>
          </w:p>
        </w:tc>
        <w:tc>
          <w:tcPr>
            <w:tcW w:w="2410" w:type="dxa"/>
          </w:tcPr>
          <w:p w14:paraId="60938130" w14:textId="074A7E01" w:rsidR="003B2FEA" w:rsidRDefault="00CA4006" w:rsidP="00555B9D">
            <w:pPr>
              <w:widowControl w:val="0"/>
              <w:jc w:val="center"/>
            </w:pPr>
            <w:r>
              <w:t>192 308,0</w:t>
            </w:r>
          </w:p>
        </w:tc>
      </w:tr>
      <w:tr w:rsidR="003B2FEA" w14:paraId="69E581A9" w14:textId="77777777" w:rsidTr="00555B9D">
        <w:trPr>
          <w:trHeight w:val="617"/>
        </w:trPr>
        <w:tc>
          <w:tcPr>
            <w:tcW w:w="709" w:type="dxa"/>
            <w:noWrap/>
          </w:tcPr>
          <w:p w14:paraId="640EBD77" w14:textId="56331A40" w:rsidR="003B2FEA" w:rsidRDefault="003B2FEA" w:rsidP="00555B9D">
            <w:pPr>
              <w:widowControl w:val="0"/>
              <w:jc w:val="center"/>
            </w:pPr>
            <w:r>
              <w:t>3</w:t>
            </w:r>
            <w:r w:rsidR="00CA4006">
              <w:t>2</w:t>
            </w:r>
            <w:r>
              <w:t>.</w:t>
            </w:r>
          </w:p>
        </w:tc>
        <w:tc>
          <w:tcPr>
            <w:tcW w:w="6095" w:type="dxa"/>
            <w:noWrap/>
          </w:tcPr>
          <w:p w14:paraId="2487579F" w14:textId="77777777" w:rsidR="003B2FEA" w:rsidRDefault="003B2FEA" w:rsidP="00555B9D">
            <w:pPr>
              <w:jc w:val="both"/>
            </w:pPr>
            <w:r>
              <w:t>Бюджет городского округа «Поселок Агинское» Забайкальского края</w:t>
            </w:r>
          </w:p>
        </w:tc>
        <w:tc>
          <w:tcPr>
            <w:tcW w:w="2410" w:type="dxa"/>
          </w:tcPr>
          <w:p w14:paraId="77393CFC" w14:textId="58D4146E" w:rsidR="003B2FEA" w:rsidRDefault="003B2FEA" w:rsidP="00555B9D">
            <w:pPr>
              <w:widowControl w:val="0"/>
              <w:jc w:val="center"/>
            </w:pPr>
            <w:r>
              <w:t>673 077,0</w:t>
            </w:r>
          </w:p>
        </w:tc>
      </w:tr>
      <w:tr w:rsidR="003B2FEA" w14:paraId="6EC3115A" w14:textId="77777777" w:rsidTr="00555B9D">
        <w:trPr>
          <w:trHeight w:val="321"/>
        </w:trPr>
        <w:tc>
          <w:tcPr>
            <w:tcW w:w="709" w:type="dxa"/>
            <w:noWrap/>
          </w:tcPr>
          <w:p w14:paraId="24AC22D0" w14:textId="13FB8A4A" w:rsidR="003B2FEA" w:rsidRDefault="003B2FEA" w:rsidP="00555B9D">
            <w:pPr>
              <w:widowControl w:val="0"/>
              <w:jc w:val="center"/>
            </w:pPr>
            <w:r>
              <w:t>3</w:t>
            </w:r>
            <w:r w:rsidR="00CA4006">
              <w:t>3</w:t>
            </w:r>
            <w:r>
              <w:t>.</w:t>
            </w:r>
          </w:p>
        </w:tc>
        <w:tc>
          <w:tcPr>
            <w:tcW w:w="6095" w:type="dxa"/>
            <w:noWrap/>
          </w:tcPr>
          <w:p w14:paraId="7AC0470C" w14:textId="77777777" w:rsidR="003B2FEA" w:rsidRDefault="003B2FEA" w:rsidP="00555B9D">
            <w:pPr>
              <w:widowControl w:val="0"/>
            </w:pPr>
            <w:r>
              <w:t>Бюджет городского округа «Город Чита» Забайкальского края</w:t>
            </w:r>
          </w:p>
        </w:tc>
        <w:tc>
          <w:tcPr>
            <w:tcW w:w="2410" w:type="dxa"/>
          </w:tcPr>
          <w:p w14:paraId="3D728E1F" w14:textId="1428870B" w:rsidR="003B2FEA" w:rsidRDefault="00CA4006" w:rsidP="00555B9D">
            <w:pPr>
              <w:widowControl w:val="0"/>
              <w:jc w:val="center"/>
            </w:pPr>
            <w:r>
              <w:t>3 493 590,0</w:t>
            </w:r>
          </w:p>
        </w:tc>
      </w:tr>
      <w:tr w:rsidR="003B2FEA" w14:paraId="5FEBEE79" w14:textId="77777777" w:rsidTr="00555B9D">
        <w:trPr>
          <w:trHeight w:val="321"/>
        </w:trPr>
        <w:tc>
          <w:tcPr>
            <w:tcW w:w="709" w:type="dxa"/>
            <w:noWrap/>
          </w:tcPr>
          <w:p w14:paraId="4C7D9E95" w14:textId="59EDB6A0" w:rsidR="003B2FEA" w:rsidRDefault="003B2FEA" w:rsidP="00555B9D">
            <w:pPr>
              <w:widowControl w:val="0"/>
              <w:jc w:val="center"/>
            </w:pPr>
            <w:r>
              <w:t>3</w:t>
            </w:r>
            <w:r w:rsidR="00CA4006">
              <w:t>4</w:t>
            </w:r>
            <w:r>
              <w:t>.</w:t>
            </w:r>
          </w:p>
        </w:tc>
        <w:tc>
          <w:tcPr>
            <w:tcW w:w="6095" w:type="dxa"/>
            <w:noWrap/>
          </w:tcPr>
          <w:p w14:paraId="0A39A1C2" w14:textId="77777777" w:rsidR="003B2FEA" w:rsidRDefault="003B2FEA" w:rsidP="00555B9D">
            <w:pPr>
              <w:widowControl w:val="0"/>
            </w:pPr>
            <w:r>
              <w:t>Бюджет городского округа закрытое административно-территориальное образование п. Горный Забайкальского края</w:t>
            </w:r>
          </w:p>
        </w:tc>
        <w:tc>
          <w:tcPr>
            <w:tcW w:w="2410" w:type="dxa"/>
          </w:tcPr>
          <w:p w14:paraId="5FFF4AF8" w14:textId="727C939D" w:rsidR="003B2FEA" w:rsidRDefault="00CA4006" w:rsidP="00555B9D">
            <w:pPr>
              <w:widowControl w:val="0"/>
              <w:jc w:val="center"/>
            </w:pPr>
            <w:r>
              <w:t>320 513,0</w:t>
            </w:r>
          </w:p>
        </w:tc>
      </w:tr>
      <w:tr w:rsidR="003B2FEA" w14:paraId="6A70F7C1" w14:textId="77777777" w:rsidTr="00555B9D">
        <w:trPr>
          <w:trHeight w:val="552"/>
        </w:trPr>
        <w:tc>
          <w:tcPr>
            <w:tcW w:w="709" w:type="dxa"/>
            <w:noWrap/>
          </w:tcPr>
          <w:p w14:paraId="792884C0" w14:textId="77777777" w:rsidR="003B2FEA" w:rsidRDefault="003B2FEA" w:rsidP="00555B9D">
            <w:pPr>
              <w:jc w:val="center"/>
            </w:pPr>
          </w:p>
        </w:tc>
        <w:tc>
          <w:tcPr>
            <w:tcW w:w="6095" w:type="dxa"/>
            <w:noWrap/>
          </w:tcPr>
          <w:p w14:paraId="2279B010" w14:textId="77777777" w:rsidR="003B2FEA" w:rsidRDefault="003B2FEA" w:rsidP="00555B9D">
            <w:pPr>
              <w:rPr>
                <w:b/>
                <w:bCs/>
              </w:rPr>
            </w:pPr>
            <w:r>
              <w:rPr>
                <w:b/>
                <w:bCs/>
              </w:rPr>
              <w:t>Всего</w:t>
            </w:r>
          </w:p>
        </w:tc>
        <w:tc>
          <w:tcPr>
            <w:tcW w:w="2410" w:type="dxa"/>
          </w:tcPr>
          <w:p w14:paraId="31642876" w14:textId="501F1819" w:rsidR="003B2FEA" w:rsidRDefault="003B2FEA" w:rsidP="00555B9D">
            <w:pPr>
              <w:jc w:val="center"/>
              <w:rPr>
                <w:b/>
              </w:rPr>
            </w:pPr>
            <w:r>
              <w:rPr>
                <w:b/>
              </w:rPr>
              <w:t>2</w:t>
            </w:r>
            <w:r w:rsidR="00834860">
              <w:rPr>
                <w:b/>
              </w:rPr>
              <w:t>5 000 000,0</w:t>
            </w:r>
          </w:p>
        </w:tc>
      </w:tr>
    </w:tbl>
    <w:p w14:paraId="325B30E1" w14:textId="77777777" w:rsidR="00A97A83" w:rsidRDefault="00A97A83" w:rsidP="00A97A83">
      <w:pPr>
        <w:jc w:val="center"/>
      </w:pPr>
    </w:p>
    <w:p w14:paraId="2F35AB68" w14:textId="2F6E29CB" w:rsidR="00A97A83" w:rsidRPr="00527623" w:rsidRDefault="00A97A83" w:rsidP="007E44F8">
      <w:pPr>
        <w:jc w:val="center"/>
        <w:rPr>
          <w:color w:val="auto"/>
        </w:rPr>
      </w:pPr>
      <w:r w:rsidRPr="00527623">
        <w:rPr>
          <w:color w:val="auto"/>
        </w:rPr>
        <w:t>_______________________</w:t>
      </w:r>
    </w:p>
    <w:sectPr w:rsidR="00A97A83" w:rsidRPr="00527623" w:rsidSect="00EC09B8">
      <w:headerReference w:type="default" r:id="rId8"/>
      <w:headerReference w:type="first" r:id="rId9"/>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88FFB" w14:textId="77777777" w:rsidR="00157234" w:rsidRDefault="00157234">
      <w:r>
        <w:separator/>
      </w:r>
    </w:p>
  </w:endnote>
  <w:endnote w:type="continuationSeparator" w:id="0">
    <w:p w14:paraId="1464C2A6" w14:textId="77777777" w:rsidR="00157234" w:rsidRDefault="0015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B88D6" w14:textId="77777777" w:rsidR="00157234" w:rsidRDefault="00157234">
      <w:r>
        <w:separator/>
      </w:r>
    </w:p>
  </w:footnote>
  <w:footnote w:type="continuationSeparator" w:id="0">
    <w:p w14:paraId="35D56EF2" w14:textId="77777777" w:rsidR="00157234" w:rsidRDefault="0015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91A9" w14:textId="77777777" w:rsidR="00DD7151" w:rsidRDefault="00674266">
    <w:pPr>
      <w:pStyle w:val="ab"/>
      <w:jc w:val="center"/>
    </w:pPr>
    <w:r>
      <w:fldChar w:fldCharType="begin"/>
    </w:r>
    <w:r>
      <w:instrText>PAGE   \* MERGEFORMAT</w:instrText>
    </w:r>
    <w:r>
      <w:fldChar w:fldCharType="separate"/>
    </w:r>
    <w:r>
      <w:rPr>
        <w:lang w:val="ru-RU"/>
      </w:rPr>
      <w:t>2</w:t>
    </w:r>
    <w:r>
      <w:fldChar w:fldCharType="end"/>
    </w:r>
  </w:p>
  <w:p w14:paraId="7FBDEA44" w14:textId="77777777" w:rsidR="00DD7151" w:rsidRDefault="00DD7151">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B695" w14:textId="77777777" w:rsidR="00DD7151" w:rsidRDefault="00DD7151">
    <w:pPr>
      <w:pStyle w:val="ab"/>
      <w:jc w:val="center"/>
    </w:pPr>
  </w:p>
  <w:p w14:paraId="18A06A2B" w14:textId="77777777" w:rsidR="00DD7151" w:rsidRDefault="00DD715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442D"/>
    <w:multiLevelType w:val="hybridMultilevel"/>
    <w:tmpl w:val="6C6E110A"/>
    <w:lvl w:ilvl="0" w:tplc="08642C70">
      <w:start w:val="1"/>
      <w:numFmt w:val="decimal"/>
      <w:lvlText w:val="%1."/>
      <w:lvlJc w:val="left"/>
      <w:pPr>
        <w:tabs>
          <w:tab w:val="num" w:pos="502"/>
        </w:tabs>
        <w:ind w:left="502" w:hanging="360"/>
      </w:pPr>
      <w:rPr>
        <w:rFonts w:cs="Times New Roman"/>
        <w:color w:val="000000"/>
        <w:sz w:val="24"/>
        <w:szCs w:val="24"/>
      </w:rPr>
    </w:lvl>
    <w:lvl w:ilvl="1" w:tplc="10AE28BE">
      <w:start w:val="1"/>
      <w:numFmt w:val="decimal"/>
      <w:lvlText w:val="%2."/>
      <w:lvlJc w:val="left"/>
      <w:pPr>
        <w:tabs>
          <w:tab w:val="num" w:pos="1440"/>
        </w:tabs>
        <w:ind w:left="1440" w:hanging="360"/>
      </w:pPr>
      <w:rPr>
        <w:rFonts w:cs="Times New Roman"/>
      </w:rPr>
    </w:lvl>
    <w:lvl w:ilvl="2" w:tplc="8F7C0D80">
      <w:start w:val="1"/>
      <w:numFmt w:val="decimal"/>
      <w:lvlText w:val="%3."/>
      <w:lvlJc w:val="left"/>
      <w:pPr>
        <w:tabs>
          <w:tab w:val="num" w:pos="2160"/>
        </w:tabs>
        <w:ind w:left="2160" w:hanging="360"/>
      </w:pPr>
      <w:rPr>
        <w:rFonts w:cs="Times New Roman"/>
      </w:rPr>
    </w:lvl>
    <w:lvl w:ilvl="3" w:tplc="52FA9B90">
      <w:start w:val="1"/>
      <w:numFmt w:val="decimal"/>
      <w:lvlText w:val="%4."/>
      <w:lvlJc w:val="left"/>
      <w:pPr>
        <w:tabs>
          <w:tab w:val="num" w:pos="2880"/>
        </w:tabs>
        <w:ind w:left="2880" w:hanging="360"/>
      </w:pPr>
      <w:rPr>
        <w:rFonts w:cs="Times New Roman"/>
      </w:rPr>
    </w:lvl>
    <w:lvl w:ilvl="4" w:tplc="85DA7F6C">
      <w:start w:val="1"/>
      <w:numFmt w:val="decimal"/>
      <w:lvlText w:val="%5."/>
      <w:lvlJc w:val="left"/>
      <w:pPr>
        <w:tabs>
          <w:tab w:val="num" w:pos="3600"/>
        </w:tabs>
        <w:ind w:left="3600" w:hanging="360"/>
      </w:pPr>
      <w:rPr>
        <w:rFonts w:cs="Times New Roman"/>
      </w:rPr>
    </w:lvl>
    <w:lvl w:ilvl="5" w:tplc="F6A25626">
      <w:start w:val="1"/>
      <w:numFmt w:val="decimal"/>
      <w:lvlText w:val="%6."/>
      <w:lvlJc w:val="left"/>
      <w:pPr>
        <w:tabs>
          <w:tab w:val="num" w:pos="4320"/>
        </w:tabs>
        <w:ind w:left="4320" w:hanging="360"/>
      </w:pPr>
      <w:rPr>
        <w:rFonts w:cs="Times New Roman"/>
      </w:rPr>
    </w:lvl>
    <w:lvl w:ilvl="6" w:tplc="41E0B23E">
      <w:start w:val="1"/>
      <w:numFmt w:val="decimal"/>
      <w:lvlText w:val="%7."/>
      <w:lvlJc w:val="left"/>
      <w:pPr>
        <w:tabs>
          <w:tab w:val="num" w:pos="5040"/>
        </w:tabs>
        <w:ind w:left="5040" w:hanging="360"/>
      </w:pPr>
      <w:rPr>
        <w:rFonts w:cs="Times New Roman"/>
      </w:rPr>
    </w:lvl>
    <w:lvl w:ilvl="7" w:tplc="A18CE7E4">
      <w:start w:val="1"/>
      <w:numFmt w:val="decimal"/>
      <w:lvlText w:val="%8."/>
      <w:lvlJc w:val="left"/>
      <w:pPr>
        <w:tabs>
          <w:tab w:val="num" w:pos="5760"/>
        </w:tabs>
        <w:ind w:left="5760" w:hanging="360"/>
      </w:pPr>
      <w:rPr>
        <w:rFonts w:cs="Times New Roman"/>
      </w:rPr>
    </w:lvl>
    <w:lvl w:ilvl="8" w:tplc="CF06C4EC">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151"/>
    <w:rsid w:val="00033D62"/>
    <w:rsid w:val="000C18A8"/>
    <w:rsid w:val="00104E99"/>
    <w:rsid w:val="00157234"/>
    <w:rsid w:val="00194C4C"/>
    <w:rsid w:val="002127AD"/>
    <w:rsid w:val="00225FE3"/>
    <w:rsid w:val="00242EAB"/>
    <w:rsid w:val="00294309"/>
    <w:rsid w:val="0030437A"/>
    <w:rsid w:val="003106D8"/>
    <w:rsid w:val="0031522B"/>
    <w:rsid w:val="003B2FEA"/>
    <w:rsid w:val="003B473E"/>
    <w:rsid w:val="00424093"/>
    <w:rsid w:val="00450A15"/>
    <w:rsid w:val="004F0C1B"/>
    <w:rsid w:val="00527623"/>
    <w:rsid w:val="00595846"/>
    <w:rsid w:val="00674266"/>
    <w:rsid w:val="00680CF1"/>
    <w:rsid w:val="00681F6D"/>
    <w:rsid w:val="007008C1"/>
    <w:rsid w:val="00706B79"/>
    <w:rsid w:val="007130DE"/>
    <w:rsid w:val="007E44F8"/>
    <w:rsid w:val="007E721D"/>
    <w:rsid w:val="007F32F2"/>
    <w:rsid w:val="00832F02"/>
    <w:rsid w:val="00834860"/>
    <w:rsid w:val="00855352"/>
    <w:rsid w:val="008F7158"/>
    <w:rsid w:val="00924B20"/>
    <w:rsid w:val="009323DB"/>
    <w:rsid w:val="0093607A"/>
    <w:rsid w:val="00956844"/>
    <w:rsid w:val="009F4731"/>
    <w:rsid w:val="00A44C2A"/>
    <w:rsid w:val="00A97A83"/>
    <w:rsid w:val="00AB1B45"/>
    <w:rsid w:val="00AF3A29"/>
    <w:rsid w:val="00B2069F"/>
    <w:rsid w:val="00C2738E"/>
    <w:rsid w:val="00C64533"/>
    <w:rsid w:val="00C751DB"/>
    <w:rsid w:val="00C97EFF"/>
    <w:rsid w:val="00CA4006"/>
    <w:rsid w:val="00CB14F3"/>
    <w:rsid w:val="00D05742"/>
    <w:rsid w:val="00D43E5B"/>
    <w:rsid w:val="00D74447"/>
    <w:rsid w:val="00D96360"/>
    <w:rsid w:val="00DD7151"/>
    <w:rsid w:val="00EC09B8"/>
    <w:rsid w:val="00F1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EC646"/>
  <w15:docId w15:val="{5BD692DE-10A3-42F2-A2F0-5E8C66C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 w:type="character" w:styleId="afe">
    <w:name w:val="annotation reference"/>
    <w:uiPriority w:val="99"/>
    <w:semiHidden/>
    <w:unhideWhenUsed/>
    <w:rsid w:val="0030437A"/>
    <w:rPr>
      <w:sz w:val="16"/>
      <w:szCs w:val="16"/>
    </w:rPr>
  </w:style>
  <w:style w:type="paragraph" w:styleId="aff">
    <w:name w:val="annotation text"/>
    <w:basedOn w:val="a"/>
    <w:link w:val="aff0"/>
    <w:uiPriority w:val="99"/>
    <w:semiHidden/>
    <w:unhideWhenUsed/>
    <w:rsid w:val="0030437A"/>
    <w:rPr>
      <w:sz w:val="20"/>
      <w:szCs w:val="20"/>
    </w:rPr>
  </w:style>
  <w:style w:type="character" w:customStyle="1" w:styleId="aff0">
    <w:name w:val="Текст примечания Знак"/>
    <w:link w:val="aff"/>
    <w:uiPriority w:val="99"/>
    <w:semiHidden/>
    <w:rsid w:val="0030437A"/>
    <w:rPr>
      <w:rFonts w:ascii="Times New Roman" w:hAnsi="Times New Roman" w:cs="Times New Roman"/>
      <w:color w:val="000000"/>
      <w:lang w:eastAsia="ru-RU"/>
    </w:rPr>
  </w:style>
  <w:style w:type="paragraph" w:styleId="aff1">
    <w:name w:val="annotation subject"/>
    <w:basedOn w:val="aff"/>
    <w:next w:val="aff"/>
    <w:link w:val="aff2"/>
    <w:uiPriority w:val="99"/>
    <w:semiHidden/>
    <w:unhideWhenUsed/>
    <w:rsid w:val="0030437A"/>
    <w:rPr>
      <w:b/>
      <w:bCs/>
    </w:rPr>
  </w:style>
  <w:style w:type="character" w:customStyle="1" w:styleId="aff2">
    <w:name w:val="Тема примечания Знак"/>
    <w:link w:val="aff1"/>
    <w:uiPriority w:val="99"/>
    <w:semiHidden/>
    <w:rsid w:val="0030437A"/>
    <w:rPr>
      <w:rFonts w:ascii="Times New Roman" w:hAnsi="Times New Roman" w:cs="Times New Roman"/>
      <w:b/>
      <w:b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109</cp:revision>
  <cp:lastPrinted>2025-12-17T04:00:00Z</cp:lastPrinted>
  <dcterms:created xsi:type="dcterms:W3CDTF">2022-08-10T00:12:00Z</dcterms:created>
  <dcterms:modified xsi:type="dcterms:W3CDTF">2025-12-19T07:47:00Z</dcterms:modified>
  <cp:version>1048576</cp:version>
</cp:coreProperties>
</file>