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07C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  <w:bookmarkStart w:id="0" w:name="OLE_LINK4"/>
      <w:bookmarkStart w:id="1" w:name="sub_12"/>
      <w:r w:rsidRPr="0094179F">
        <w:rPr>
          <w:noProof/>
        </w:rPr>
        <w:drawing>
          <wp:inline distT="0" distB="0" distL="0" distR="0" wp14:anchorId="3CB6D8F8" wp14:editId="4DAE6621">
            <wp:extent cx="746760" cy="8534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  <w:r w:rsidRPr="0094179F">
        <w:rPr>
          <w:b/>
          <w:bCs/>
          <w:spacing w:val="-11"/>
          <w:sz w:val="33"/>
          <w:szCs w:val="33"/>
        </w:rPr>
        <w:t>ПРАВИТЕЛЬСТВО ЗАБАЙКАЛЬСКОГО КРАЯ</w:t>
      </w: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b/>
          <w:bCs/>
          <w:spacing w:val="-11"/>
          <w:sz w:val="2"/>
          <w:szCs w:val="2"/>
        </w:rPr>
      </w:pPr>
    </w:p>
    <w:p w:rsidR="00DF207C" w:rsidRPr="0094179F" w:rsidRDefault="00DF207C" w:rsidP="00DF207C">
      <w:pPr>
        <w:shd w:val="clear" w:color="auto" w:fill="FFFFFF"/>
        <w:jc w:val="center"/>
        <w:rPr>
          <w:spacing w:val="-14"/>
        </w:rPr>
      </w:pPr>
      <w:r w:rsidRPr="0094179F">
        <w:rPr>
          <w:spacing w:val="-14"/>
          <w:sz w:val="35"/>
          <w:szCs w:val="35"/>
        </w:rPr>
        <w:t>ПОСТАНОВЛЕНИЕ</w:t>
      </w:r>
    </w:p>
    <w:p w:rsidR="00DF207C" w:rsidRPr="0094179F" w:rsidRDefault="00DF207C" w:rsidP="00DF207C">
      <w:pPr>
        <w:shd w:val="clear" w:color="auto" w:fill="FFFFFF"/>
        <w:jc w:val="both"/>
      </w:pPr>
    </w:p>
    <w:p w:rsidR="00DF207C" w:rsidRPr="0094179F" w:rsidRDefault="00DF207C" w:rsidP="00DF207C">
      <w:pPr>
        <w:shd w:val="clear" w:color="auto" w:fill="FFFFFF"/>
        <w:jc w:val="center"/>
        <w:rPr>
          <w:spacing w:val="-14"/>
          <w:sz w:val="6"/>
          <w:szCs w:val="6"/>
        </w:rPr>
      </w:pPr>
      <w:r w:rsidRPr="0094179F">
        <w:rPr>
          <w:spacing w:val="-6"/>
          <w:sz w:val="35"/>
          <w:szCs w:val="35"/>
        </w:rPr>
        <w:t>г. Чита</w:t>
      </w:r>
    </w:p>
    <w:bookmarkEnd w:id="0"/>
    <w:p w:rsidR="00DF207C" w:rsidRDefault="00DF207C" w:rsidP="00DF207C">
      <w:pPr>
        <w:jc w:val="both"/>
        <w:rPr>
          <w:b/>
          <w:bCs/>
        </w:rPr>
      </w:pPr>
    </w:p>
    <w:p w:rsidR="0040301A" w:rsidRDefault="0040301A" w:rsidP="00DF207C">
      <w:pPr>
        <w:jc w:val="center"/>
        <w:rPr>
          <w:b/>
          <w:bCs/>
          <w:color w:val="auto"/>
        </w:rPr>
      </w:pPr>
    </w:p>
    <w:p w:rsidR="00DF207C" w:rsidRPr="0094179F" w:rsidRDefault="00DF207C" w:rsidP="00DF207C">
      <w:pPr>
        <w:jc w:val="center"/>
        <w:rPr>
          <w:b/>
          <w:bCs/>
          <w:color w:val="auto"/>
        </w:rPr>
      </w:pPr>
      <w:r w:rsidRPr="0094179F">
        <w:rPr>
          <w:b/>
          <w:bCs/>
          <w:color w:val="auto"/>
        </w:rPr>
        <w:t xml:space="preserve">О внесении изменений в постановление Правительства </w:t>
      </w:r>
    </w:p>
    <w:p w:rsidR="00DF207C" w:rsidRDefault="00DF207C" w:rsidP="00DF207C">
      <w:pPr>
        <w:jc w:val="center"/>
        <w:rPr>
          <w:b/>
          <w:bCs/>
          <w:color w:val="auto"/>
        </w:rPr>
      </w:pPr>
      <w:r w:rsidRPr="0094179F">
        <w:rPr>
          <w:b/>
          <w:bCs/>
          <w:color w:val="auto"/>
        </w:rPr>
        <w:t>Забайкальского края от 2</w:t>
      </w:r>
      <w:r>
        <w:rPr>
          <w:b/>
          <w:bCs/>
          <w:color w:val="auto"/>
        </w:rPr>
        <w:t xml:space="preserve">9 декабря 2017 года № 585 </w:t>
      </w:r>
    </w:p>
    <w:p w:rsidR="00787455" w:rsidRDefault="00787455" w:rsidP="00DF207C">
      <w:pPr>
        <w:jc w:val="center"/>
        <w:rPr>
          <w:b/>
          <w:bCs/>
          <w:color w:val="auto"/>
        </w:rPr>
      </w:pPr>
    </w:p>
    <w:p w:rsidR="0040301A" w:rsidRDefault="0040301A" w:rsidP="00DF207C">
      <w:pPr>
        <w:jc w:val="center"/>
        <w:rPr>
          <w:b/>
          <w:bCs/>
          <w:color w:val="auto"/>
        </w:rPr>
      </w:pPr>
    </w:p>
    <w:p w:rsidR="00787455" w:rsidRPr="0094179F" w:rsidRDefault="00787455" w:rsidP="00DF207C">
      <w:pPr>
        <w:jc w:val="center"/>
        <w:rPr>
          <w:b/>
          <w:bCs/>
          <w:color w:val="auto"/>
        </w:rPr>
      </w:pPr>
    </w:p>
    <w:p w:rsidR="00DF207C" w:rsidRPr="00DF207C" w:rsidRDefault="00DF207C" w:rsidP="00DF207C">
      <w:pPr>
        <w:ind w:firstLine="709"/>
        <w:jc w:val="both"/>
        <w:rPr>
          <w:b/>
          <w:bCs/>
          <w:color w:val="auto"/>
          <w:spacing w:val="40"/>
        </w:rPr>
      </w:pPr>
      <w:r w:rsidRPr="00DF207C">
        <w:rPr>
          <w:color w:val="auto"/>
        </w:rPr>
        <w:t xml:space="preserve">В целях приведения нормативной правовой базы Забайкальского края в соответствие с действующим законодательством Правительство Забайкальского края  </w:t>
      </w:r>
      <w:r w:rsidRPr="00DF207C">
        <w:rPr>
          <w:b/>
          <w:bCs/>
          <w:color w:val="auto"/>
          <w:spacing w:val="40"/>
        </w:rPr>
        <w:t>постановляет:</w:t>
      </w:r>
    </w:p>
    <w:p w:rsidR="00DF207C" w:rsidRDefault="00DF207C" w:rsidP="00DF207C">
      <w:pPr>
        <w:ind w:firstLine="709"/>
        <w:jc w:val="both"/>
        <w:rPr>
          <w:b/>
          <w:bCs/>
          <w:color w:val="auto"/>
          <w:spacing w:val="40"/>
        </w:rPr>
      </w:pPr>
    </w:p>
    <w:p w:rsidR="00565910" w:rsidRDefault="00565910" w:rsidP="000522B5">
      <w:pPr>
        <w:ind w:firstLine="708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Внести в </w:t>
      </w:r>
      <w:r w:rsidR="00DF207C" w:rsidRPr="00DF207C">
        <w:rPr>
          <w:rFonts w:eastAsiaTheme="minorHAnsi"/>
          <w:color w:val="auto"/>
          <w:lang w:eastAsia="en-US"/>
        </w:rPr>
        <w:t xml:space="preserve">постановление Правительства Забайкальского края </w:t>
      </w:r>
      <w:r>
        <w:rPr>
          <w:rFonts w:eastAsiaTheme="minorHAnsi"/>
          <w:color w:val="auto"/>
          <w:lang w:eastAsia="en-US"/>
        </w:rPr>
        <w:br/>
      </w:r>
      <w:r w:rsidR="00DF207C" w:rsidRPr="00DF207C">
        <w:rPr>
          <w:rFonts w:eastAsiaTheme="minorHAnsi"/>
          <w:color w:val="auto"/>
          <w:lang w:eastAsia="en-US"/>
        </w:rPr>
        <w:t>от 29 декабря 20</w:t>
      </w:r>
      <w:r>
        <w:rPr>
          <w:rFonts w:eastAsiaTheme="minorHAnsi"/>
          <w:color w:val="auto"/>
          <w:lang w:eastAsia="en-US"/>
        </w:rPr>
        <w:t>17</w:t>
      </w:r>
      <w:r w:rsidR="00DF207C" w:rsidRPr="00DF207C">
        <w:rPr>
          <w:rFonts w:eastAsiaTheme="minorHAnsi"/>
          <w:color w:val="auto"/>
          <w:lang w:eastAsia="en-US"/>
        </w:rPr>
        <w:t xml:space="preserve"> года № 585 «Об утверждении Положения о Департаменте государственного имущества и земельных отношений Забайкальского края» (с изменениями, внесенными постановлениями Правительства Забайкальского края  </w:t>
      </w:r>
      <w:hyperlink r:id="rId7" w:history="1">
        <w:r w:rsidR="00DF207C" w:rsidRPr="00DF207C">
          <w:rPr>
            <w:rFonts w:eastAsiaTheme="minorHAnsi"/>
            <w:color w:val="auto"/>
            <w:lang w:eastAsia="en-US"/>
          </w:rPr>
          <w:t xml:space="preserve">от 12 апреля 2018 года </w:t>
        </w:r>
        <w:r w:rsidR="00DF207C">
          <w:rPr>
            <w:rFonts w:eastAsiaTheme="minorHAnsi"/>
            <w:color w:val="auto"/>
            <w:lang w:eastAsia="en-US"/>
          </w:rPr>
          <w:t>№</w:t>
        </w:r>
        <w:r w:rsidR="00DF207C" w:rsidRPr="00DF207C">
          <w:rPr>
            <w:rFonts w:eastAsiaTheme="minorHAnsi"/>
            <w:color w:val="auto"/>
            <w:lang w:eastAsia="en-US"/>
          </w:rPr>
          <w:t> 147</w:t>
        </w:r>
      </w:hyperlink>
      <w:r w:rsidR="00DF207C" w:rsidRPr="00DF207C">
        <w:rPr>
          <w:rFonts w:eastAsiaTheme="minorHAnsi"/>
          <w:color w:val="auto"/>
          <w:lang w:eastAsia="en-US"/>
        </w:rPr>
        <w:t xml:space="preserve">, </w:t>
      </w:r>
      <w:hyperlink r:id="rId8" w:history="1">
        <w:r w:rsidR="00DF207C" w:rsidRPr="00DF207C">
          <w:rPr>
            <w:rFonts w:eastAsiaTheme="minorHAnsi"/>
            <w:color w:val="auto"/>
            <w:lang w:eastAsia="en-US"/>
          </w:rPr>
          <w:t xml:space="preserve">от 5 октября 2018 года </w:t>
        </w:r>
        <w:r w:rsidR="00DF207C">
          <w:rPr>
            <w:rFonts w:eastAsiaTheme="minorHAnsi"/>
            <w:color w:val="auto"/>
            <w:lang w:eastAsia="en-US"/>
          </w:rPr>
          <w:t>№</w:t>
        </w:r>
        <w:r w:rsidR="00DF207C" w:rsidRPr="00DF207C">
          <w:rPr>
            <w:rFonts w:eastAsiaTheme="minorHAnsi"/>
            <w:color w:val="auto"/>
            <w:lang w:eastAsia="en-US"/>
          </w:rPr>
          <w:t> 420</w:t>
        </w:r>
      </w:hyperlink>
      <w:r w:rsidR="00DF207C" w:rsidRPr="00DF207C">
        <w:rPr>
          <w:rFonts w:eastAsiaTheme="minorHAnsi"/>
          <w:color w:val="auto"/>
          <w:lang w:eastAsia="en-US"/>
        </w:rPr>
        <w:t xml:space="preserve">, </w:t>
      </w:r>
      <w:hyperlink r:id="rId9" w:history="1">
        <w:r w:rsidR="00DF207C" w:rsidRPr="00DF207C">
          <w:rPr>
            <w:rFonts w:eastAsiaTheme="minorHAnsi"/>
            <w:color w:val="auto"/>
            <w:lang w:eastAsia="en-US"/>
          </w:rPr>
          <w:t xml:space="preserve">от 1 ноября 2018 года </w:t>
        </w:r>
        <w:r w:rsidR="00DF207C">
          <w:rPr>
            <w:rFonts w:eastAsiaTheme="minorHAnsi"/>
            <w:color w:val="auto"/>
            <w:lang w:eastAsia="en-US"/>
          </w:rPr>
          <w:t>№</w:t>
        </w:r>
        <w:r w:rsidR="00DF207C" w:rsidRPr="00DF207C">
          <w:rPr>
            <w:rFonts w:eastAsiaTheme="minorHAnsi"/>
            <w:color w:val="auto"/>
            <w:lang w:eastAsia="en-US"/>
          </w:rPr>
          <w:t> 465</w:t>
        </w:r>
      </w:hyperlink>
      <w:r w:rsidR="00DF207C" w:rsidRPr="00DF207C">
        <w:rPr>
          <w:rFonts w:eastAsiaTheme="minorHAnsi"/>
          <w:color w:val="auto"/>
          <w:lang w:eastAsia="en-US"/>
        </w:rPr>
        <w:t xml:space="preserve">, </w:t>
      </w:r>
      <w:hyperlink r:id="rId10" w:history="1">
        <w:r w:rsidR="00DF207C" w:rsidRPr="00DF207C">
          <w:rPr>
            <w:rFonts w:eastAsiaTheme="minorHAnsi"/>
            <w:color w:val="auto"/>
            <w:lang w:eastAsia="en-US"/>
          </w:rPr>
          <w:t>от</w:t>
        </w:r>
        <w:r w:rsidR="00DF207C">
          <w:rPr>
            <w:rFonts w:eastAsiaTheme="minorHAnsi"/>
            <w:color w:val="auto"/>
            <w:lang w:eastAsia="en-US"/>
          </w:rPr>
          <w:t> </w:t>
        </w:r>
        <w:r w:rsidR="00DF207C" w:rsidRPr="00DF207C">
          <w:rPr>
            <w:rFonts w:eastAsiaTheme="minorHAnsi"/>
            <w:color w:val="auto"/>
            <w:lang w:eastAsia="en-US"/>
          </w:rPr>
          <w:t>29</w:t>
        </w:r>
        <w:r w:rsidR="00DF207C">
          <w:rPr>
            <w:rFonts w:eastAsiaTheme="minorHAnsi"/>
            <w:color w:val="auto"/>
            <w:lang w:eastAsia="en-US"/>
          </w:rPr>
          <w:t> </w:t>
        </w:r>
        <w:r w:rsidR="00DF207C" w:rsidRPr="00DF207C">
          <w:rPr>
            <w:rFonts w:eastAsiaTheme="minorHAnsi"/>
            <w:color w:val="auto"/>
            <w:lang w:eastAsia="en-US"/>
          </w:rPr>
          <w:t xml:space="preserve">ноября 2018 года </w:t>
        </w:r>
        <w:r w:rsidR="00DF207C">
          <w:rPr>
            <w:rFonts w:eastAsiaTheme="minorHAnsi"/>
            <w:color w:val="auto"/>
            <w:lang w:eastAsia="en-US"/>
          </w:rPr>
          <w:t>№</w:t>
        </w:r>
        <w:r w:rsidR="00DF207C" w:rsidRPr="00DF207C">
          <w:rPr>
            <w:rFonts w:eastAsiaTheme="minorHAnsi"/>
            <w:color w:val="auto"/>
            <w:lang w:eastAsia="en-US"/>
          </w:rPr>
          <w:t> 489</w:t>
        </w:r>
      </w:hyperlink>
      <w:r w:rsidR="00DF207C" w:rsidRPr="00DF207C">
        <w:rPr>
          <w:rFonts w:eastAsiaTheme="minorHAnsi"/>
          <w:color w:val="auto"/>
          <w:lang w:eastAsia="en-US"/>
        </w:rPr>
        <w:t xml:space="preserve">, </w:t>
      </w:r>
      <w:hyperlink r:id="rId11" w:history="1">
        <w:r w:rsidR="00DF207C" w:rsidRPr="00DF207C">
          <w:rPr>
            <w:rFonts w:eastAsiaTheme="minorHAnsi"/>
            <w:color w:val="auto"/>
            <w:lang w:eastAsia="en-US"/>
          </w:rPr>
          <w:t>от</w:t>
        </w:r>
        <w:r>
          <w:rPr>
            <w:rFonts w:eastAsiaTheme="minorHAnsi"/>
            <w:color w:val="auto"/>
            <w:lang w:eastAsia="en-US"/>
          </w:rPr>
          <w:t> </w:t>
        </w:r>
        <w:r w:rsidR="00DF207C" w:rsidRPr="00DF207C">
          <w:rPr>
            <w:rFonts w:eastAsiaTheme="minorHAnsi"/>
            <w:color w:val="auto"/>
            <w:lang w:eastAsia="en-US"/>
          </w:rPr>
          <w:t>18</w:t>
        </w:r>
        <w:r>
          <w:rPr>
            <w:rFonts w:eastAsiaTheme="minorHAnsi"/>
            <w:color w:val="auto"/>
            <w:lang w:eastAsia="en-US"/>
          </w:rPr>
          <w:t> </w:t>
        </w:r>
        <w:r w:rsidR="00DF207C" w:rsidRPr="00DF207C">
          <w:rPr>
            <w:rFonts w:eastAsiaTheme="minorHAnsi"/>
            <w:color w:val="auto"/>
            <w:lang w:eastAsia="en-US"/>
          </w:rPr>
          <w:t xml:space="preserve">апреля 2019 года </w:t>
        </w:r>
        <w:r w:rsidR="00DF207C">
          <w:rPr>
            <w:rFonts w:eastAsiaTheme="minorHAnsi"/>
            <w:color w:val="auto"/>
            <w:lang w:eastAsia="en-US"/>
          </w:rPr>
          <w:t>№</w:t>
        </w:r>
        <w:r w:rsidR="00DF207C" w:rsidRPr="00DF207C">
          <w:rPr>
            <w:rFonts w:eastAsiaTheme="minorHAnsi"/>
            <w:color w:val="auto"/>
            <w:lang w:eastAsia="en-US"/>
          </w:rPr>
          <w:t> 147</w:t>
        </w:r>
      </w:hyperlink>
      <w:r w:rsidR="00DF207C" w:rsidRPr="00DF207C">
        <w:rPr>
          <w:rFonts w:eastAsiaTheme="minorHAnsi"/>
          <w:color w:val="auto"/>
          <w:lang w:eastAsia="en-US"/>
        </w:rPr>
        <w:t xml:space="preserve">, </w:t>
      </w:r>
      <w:hyperlink r:id="rId12" w:history="1">
        <w:r w:rsidR="00DF207C" w:rsidRPr="00DF207C">
          <w:rPr>
            <w:rFonts w:eastAsiaTheme="minorHAnsi"/>
            <w:color w:val="auto"/>
            <w:lang w:eastAsia="en-US"/>
          </w:rPr>
          <w:t xml:space="preserve">от 16 марта 2021 года </w:t>
        </w:r>
        <w:r w:rsidR="00DF207C">
          <w:rPr>
            <w:rFonts w:eastAsiaTheme="minorHAnsi"/>
            <w:color w:val="auto"/>
            <w:lang w:eastAsia="en-US"/>
          </w:rPr>
          <w:t>№</w:t>
        </w:r>
        <w:r w:rsidR="00DF207C" w:rsidRPr="00DF207C">
          <w:rPr>
            <w:rFonts w:eastAsiaTheme="minorHAnsi"/>
            <w:color w:val="auto"/>
            <w:lang w:eastAsia="en-US"/>
          </w:rPr>
          <w:t> 63</w:t>
        </w:r>
      </w:hyperlink>
      <w:r w:rsidR="00DF207C">
        <w:rPr>
          <w:rFonts w:eastAsiaTheme="minorHAnsi"/>
          <w:color w:val="auto"/>
          <w:lang w:eastAsia="en-US"/>
        </w:rPr>
        <w:t xml:space="preserve">, от </w:t>
      </w:r>
      <w:r w:rsidR="00F31298">
        <w:rPr>
          <w:rFonts w:eastAsiaTheme="minorHAnsi"/>
          <w:color w:val="auto"/>
          <w:lang w:eastAsia="en-US"/>
        </w:rPr>
        <w:t>21 сентября 2021 года № 372</w:t>
      </w:r>
      <w:r w:rsidR="005B4C7C">
        <w:rPr>
          <w:rFonts w:eastAsiaTheme="minorHAnsi"/>
          <w:color w:val="auto"/>
          <w:lang w:eastAsia="en-US"/>
        </w:rPr>
        <w:t xml:space="preserve">, </w:t>
      </w:r>
      <w:r w:rsidR="000522B5">
        <w:rPr>
          <w:rFonts w:eastAsiaTheme="minorHAnsi"/>
          <w:color w:val="auto"/>
          <w:lang w:eastAsia="en-US"/>
        </w:rPr>
        <w:t xml:space="preserve"> от 27 октября 2022 года № 503, от 2</w:t>
      </w:r>
      <w:r w:rsidR="000522B5" w:rsidRPr="000522B5">
        <w:rPr>
          <w:rFonts w:eastAsiaTheme="minorHAnsi"/>
          <w:color w:val="auto"/>
          <w:lang w:eastAsia="en-US"/>
        </w:rPr>
        <w:t xml:space="preserve">9 </w:t>
      </w:r>
      <w:r w:rsidR="000522B5">
        <w:rPr>
          <w:rFonts w:eastAsiaTheme="minorHAnsi"/>
          <w:color w:val="auto"/>
          <w:lang w:eastAsia="en-US"/>
        </w:rPr>
        <w:t xml:space="preserve">ноября 2022 года      № 580, от 14 февраля 2023 года </w:t>
      </w:r>
      <w:r w:rsidR="000522B5" w:rsidRPr="000522B5">
        <w:rPr>
          <w:rFonts w:eastAsiaTheme="minorHAnsi"/>
          <w:color w:val="auto"/>
          <w:lang w:eastAsia="en-US"/>
        </w:rPr>
        <w:t xml:space="preserve"> № 68</w:t>
      </w:r>
      <w:r w:rsidR="000522B5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 xml:space="preserve"> следующие изменения:</w:t>
      </w:r>
    </w:p>
    <w:p w:rsidR="00565910" w:rsidRDefault="000F5564" w:rsidP="00565910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Добавить подпункт 12.5.22</w:t>
      </w:r>
      <w:r w:rsidR="00565910">
        <w:rPr>
          <w:rFonts w:eastAsiaTheme="minorHAnsi"/>
          <w:color w:val="auto"/>
          <w:lang w:eastAsia="en-US"/>
        </w:rPr>
        <w:t xml:space="preserve"> пункта 12 </w:t>
      </w:r>
      <w:r w:rsidR="00F24C67">
        <w:rPr>
          <w:rFonts w:eastAsiaTheme="minorHAnsi"/>
          <w:color w:val="auto"/>
          <w:lang w:eastAsia="en-US"/>
        </w:rPr>
        <w:t>следующего содержания</w:t>
      </w:r>
      <w:r w:rsidR="00565910">
        <w:rPr>
          <w:rFonts w:eastAsiaTheme="minorHAnsi"/>
          <w:color w:val="auto"/>
          <w:lang w:eastAsia="en-US"/>
        </w:rPr>
        <w:t>:</w:t>
      </w:r>
    </w:p>
    <w:p w:rsidR="00565910" w:rsidRDefault="000F5564" w:rsidP="000F5564">
      <w:pPr>
        <w:autoSpaceDE w:val="0"/>
        <w:autoSpaceDN w:val="0"/>
        <w:adjustRightInd w:val="0"/>
        <w:ind w:firstLine="72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«12.5.22</w:t>
      </w:r>
      <w:r w:rsidR="00565910">
        <w:rPr>
          <w:rFonts w:eastAsiaTheme="minorHAnsi"/>
          <w:color w:val="auto"/>
          <w:lang w:eastAsia="en-US"/>
        </w:rPr>
        <w:t xml:space="preserve">. </w:t>
      </w:r>
      <w:r w:rsidRPr="000F5564">
        <w:rPr>
          <w:rFonts w:eastAsiaTheme="minorHAnsi"/>
          <w:color w:val="auto"/>
          <w:lang w:eastAsia="en-US"/>
        </w:rPr>
        <w:t>Осуществляет координацию мероприятий по реализации Федерального</w:t>
      </w:r>
      <w:r>
        <w:rPr>
          <w:rFonts w:eastAsiaTheme="minorHAnsi"/>
          <w:color w:val="auto"/>
          <w:lang w:eastAsia="en-US"/>
        </w:rPr>
        <w:t xml:space="preserve"> закона от 01.05.2016 № 119-ФЗ «</w:t>
      </w:r>
      <w:r w:rsidRPr="000F5564">
        <w:rPr>
          <w:rFonts w:eastAsiaTheme="minorHAnsi"/>
          <w:color w:val="auto"/>
          <w:lang w:eastAsia="en-US"/>
        </w:rPr>
        <w:t>Об особенностях предоставления гражданам земельных участков,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Севера, Сибири и Дальнего Востока Российской Федерации, и о внесении изменений в отдельные законодате</w:t>
      </w:r>
      <w:r>
        <w:rPr>
          <w:rFonts w:eastAsiaTheme="minorHAnsi"/>
          <w:color w:val="auto"/>
          <w:lang w:eastAsia="en-US"/>
        </w:rPr>
        <w:t>льные акты Российской Федерации»</w:t>
      </w:r>
      <w:r w:rsidRPr="000F5564">
        <w:rPr>
          <w:rFonts w:eastAsiaTheme="minorHAnsi"/>
          <w:color w:val="auto"/>
          <w:lang w:eastAsia="en-US"/>
        </w:rPr>
        <w:t xml:space="preserve"> на территории Забайкальского края</w:t>
      </w:r>
      <w:r w:rsidR="00F24C67">
        <w:rPr>
          <w:rFonts w:eastAsiaTheme="minorHAnsi"/>
          <w:color w:val="auto"/>
          <w:lang w:eastAsia="en-US"/>
        </w:rPr>
        <w:t>.</w:t>
      </w:r>
      <w:bookmarkStart w:id="2" w:name="_GoBack"/>
      <w:bookmarkEnd w:id="2"/>
      <w:r w:rsidR="00565910">
        <w:rPr>
          <w:rFonts w:eastAsiaTheme="minorHAnsi"/>
          <w:color w:val="auto"/>
          <w:lang w:eastAsia="en-US"/>
        </w:rPr>
        <w:t>»</w:t>
      </w:r>
      <w:r w:rsidR="00A241C3">
        <w:rPr>
          <w:rFonts w:eastAsiaTheme="minorHAnsi"/>
          <w:color w:val="auto"/>
          <w:lang w:eastAsia="en-US"/>
        </w:rPr>
        <w:t>.</w:t>
      </w:r>
    </w:p>
    <w:p w:rsidR="00DF207C" w:rsidRPr="0094179F" w:rsidRDefault="00DF207C" w:rsidP="00DF207C">
      <w:pPr>
        <w:ind w:firstLine="709"/>
        <w:jc w:val="both"/>
        <w:rPr>
          <w:color w:val="auto"/>
        </w:rPr>
      </w:pPr>
    </w:p>
    <w:p w:rsidR="00DF207C" w:rsidRPr="0094179F" w:rsidRDefault="00DF207C" w:rsidP="00DF207C">
      <w:pPr>
        <w:ind w:firstLine="709"/>
        <w:jc w:val="both"/>
        <w:rPr>
          <w:color w:val="auto"/>
        </w:rPr>
      </w:pPr>
    </w:p>
    <w:p w:rsidR="00DF207C" w:rsidRPr="0094179F" w:rsidRDefault="00DF207C" w:rsidP="00DF207C">
      <w:pPr>
        <w:ind w:firstLine="709"/>
        <w:jc w:val="both"/>
        <w:rPr>
          <w:color w:val="auto"/>
        </w:rPr>
      </w:pPr>
      <w:r w:rsidRPr="0094179F">
        <w:rPr>
          <w:color w:val="auto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81"/>
      </w:tblGrid>
      <w:tr w:rsidR="00DF207C" w:rsidRPr="00EE1449" w:rsidTr="0043098C">
        <w:tc>
          <w:tcPr>
            <w:tcW w:w="4785" w:type="dxa"/>
          </w:tcPr>
          <w:bookmarkEnd w:id="1"/>
          <w:p w:rsidR="00DF207C" w:rsidRPr="00EE1449" w:rsidRDefault="00DF207C" w:rsidP="0043098C">
            <w:pPr>
              <w:tabs>
                <w:tab w:val="left" w:pos="3042"/>
              </w:tabs>
            </w:pPr>
            <w:r w:rsidRPr="00EE1449">
              <w:t>Первый заместитель</w:t>
            </w:r>
            <w:r w:rsidR="00787455">
              <w:t xml:space="preserve"> председателя</w:t>
            </w:r>
          </w:p>
          <w:p w:rsidR="00DF207C" w:rsidRPr="00EE1449" w:rsidRDefault="00DF207C" w:rsidP="0043098C">
            <w:pPr>
              <w:tabs>
                <w:tab w:val="left" w:pos="3042"/>
              </w:tabs>
            </w:pPr>
            <w:r w:rsidRPr="00EE1449">
              <w:t>Правительства</w:t>
            </w:r>
            <w:r w:rsidR="00787455" w:rsidRPr="00EE1449">
              <w:t xml:space="preserve"> Забайкальского края</w:t>
            </w:r>
          </w:p>
          <w:p w:rsidR="00DF207C" w:rsidRPr="00EE1449" w:rsidRDefault="00DF207C" w:rsidP="0043098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5" w:type="dxa"/>
          </w:tcPr>
          <w:p w:rsidR="00DF207C" w:rsidRPr="00EE1449" w:rsidRDefault="00DF207C" w:rsidP="0043098C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DF207C" w:rsidRPr="00EE1449" w:rsidRDefault="000F5564" w:rsidP="0043098C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Б.Б.Батомункуев</w:t>
            </w:r>
          </w:p>
          <w:p w:rsidR="00DF207C" w:rsidRPr="00EE1449" w:rsidRDefault="00DF207C" w:rsidP="0043098C">
            <w:pPr>
              <w:widowControl w:val="0"/>
              <w:autoSpaceDE w:val="0"/>
              <w:autoSpaceDN w:val="0"/>
              <w:adjustRightInd w:val="0"/>
              <w:jc w:val="right"/>
            </w:pPr>
          </w:p>
        </w:tc>
      </w:tr>
    </w:tbl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p w:rsidR="00DF207C" w:rsidRPr="0094179F" w:rsidRDefault="00DF207C" w:rsidP="00DF207C">
      <w:pPr>
        <w:widowControl w:val="0"/>
        <w:autoSpaceDE w:val="0"/>
        <w:autoSpaceDN w:val="0"/>
        <w:adjustRightInd w:val="0"/>
        <w:jc w:val="both"/>
        <w:rPr>
          <w:color w:val="auto"/>
        </w:rPr>
      </w:pPr>
    </w:p>
    <w:sectPr w:rsidR="00DF207C" w:rsidRPr="0094179F" w:rsidSect="002B5205">
      <w:headerReference w:type="default" r:id="rId13"/>
      <w:pgSz w:w="11909" w:h="16834" w:code="9"/>
      <w:pgMar w:top="1134" w:right="567" w:bottom="1134" w:left="1985" w:header="720" w:footer="720" w:gutter="0"/>
      <w:cols w:space="708"/>
      <w:noEndnote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DA" w:rsidRDefault="00371DDA">
      <w:r>
        <w:separator/>
      </w:r>
    </w:p>
  </w:endnote>
  <w:endnote w:type="continuationSeparator" w:id="0">
    <w:p w:rsidR="00371DDA" w:rsidRDefault="0037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DA" w:rsidRDefault="00371DDA">
      <w:r>
        <w:separator/>
      </w:r>
    </w:p>
  </w:footnote>
  <w:footnote w:type="continuationSeparator" w:id="0">
    <w:p w:rsidR="00371DDA" w:rsidRDefault="00371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BEA" w:rsidRDefault="00A241C3" w:rsidP="000906D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4C67">
      <w:rPr>
        <w:rStyle w:val="a5"/>
        <w:noProof/>
      </w:rPr>
      <w:t>2</w:t>
    </w:r>
    <w:r>
      <w:rPr>
        <w:rStyle w:val="a5"/>
      </w:rPr>
      <w:fldChar w:fldCharType="end"/>
    </w:r>
  </w:p>
  <w:p w:rsidR="006B5BEA" w:rsidRDefault="00A241C3" w:rsidP="000906DD">
    <w:pPr>
      <w:pStyle w:val="a3"/>
      <w:jc w:val="cent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7C"/>
    <w:rsid w:val="000522B5"/>
    <w:rsid w:val="000F5564"/>
    <w:rsid w:val="002B26E0"/>
    <w:rsid w:val="00371DDA"/>
    <w:rsid w:val="0040301A"/>
    <w:rsid w:val="00427053"/>
    <w:rsid w:val="00467EA7"/>
    <w:rsid w:val="00565910"/>
    <w:rsid w:val="005B4C7C"/>
    <w:rsid w:val="006A33CE"/>
    <w:rsid w:val="00774C23"/>
    <w:rsid w:val="00787455"/>
    <w:rsid w:val="00A241C3"/>
    <w:rsid w:val="00B01533"/>
    <w:rsid w:val="00BE7F37"/>
    <w:rsid w:val="00CA4EC1"/>
    <w:rsid w:val="00DF207C"/>
    <w:rsid w:val="00E43FE8"/>
    <w:rsid w:val="00F24C67"/>
    <w:rsid w:val="00F3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5E79B"/>
  <w15:docId w15:val="{0E86EE95-EACC-4020-8165-8B52C647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7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0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07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5">
    <w:name w:val="page number"/>
    <w:basedOn w:val="a0"/>
    <w:uiPriority w:val="99"/>
    <w:rsid w:val="00DF207C"/>
  </w:style>
  <w:style w:type="table" w:styleId="a6">
    <w:name w:val="Table Grid"/>
    <w:basedOn w:val="a1"/>
    <w:uiPriority w:val="59"/>
    <w:rsid w:val="00DF20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F20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207C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9">
    <w:name w:val="Гипертекстовая ссылка"/>
    <w:basedOn w:val="a0"/>
    <w:uiPriority w:val="99"/>
    <w:rsid w:val="00DF207C"/>
    <w:rPr>
      <w:color w:val="106BBE"/>
    </w:rPr>
  </w:style>
  <w:style w:type="paragraph" w:styleId="aa">
    <w:name w:val="List Paragraph"/>
    <w:basedOn w:val="a"/>
    <w:uiPriority w:val="34"/>
    <w:qFormat/>
    <w:rsid w:val="00774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3880602.0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43877046.0" TargetMode="External"/><Relationship Id="rId12" Type="http://schemas.openxmlformats.org/officeDocument/2006/relationships/hyperlink" Target="garantF1://400358071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yperlink" Target="garantF1://43887510.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garantF1://43883038.0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43882400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4350</dc:creator>
  <cp:lastModifiedBy>admin</cp:lastModifiedBy>
  <cp:revision>2</cp:revision>
  <cp:lastPrinted>2025-12-17T01:22:00Z</cp:lastPrinted>
  <dcterms:created xsi:type="dcterms:W3CDTF">2025-12-17T01:34:00Z</dcterms:created>
  <dcterms:modified xsi:type="dcterms:W3CDTF">2025-12-17T01:34:00Z</dcterms:modified>
</cp:coreProperties>
</file>