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3C" w:rsidRPr="00101677" w:rsidRDefault="000F363C" w:rsidP="000F363C">
      <w:pPr>
        <w:shd w:val="clear" w:color="auto" w:fill="FFFFFF"/>
        <w:jc w:val="center"/>
        <w:rPr>
          <w:color w:val="000000" w:themeColor="text1"/>
          <w:sz w:val="2"/>
          <w:szCs w:val="2"/>
        </w:rPr>
      </w:pPr>
      <w:bookmarkStart w:id="0" w:name="OLE_LINK4"/>
      <w:r w:rsidRPr="00101677">
        <w:rPr>
          <w:noProof/>
          <w:color w:val="000000" w:themeColor="text1"/>
        </w:rPr>
        <w:drawing>
          <wp:inline distT="0" distB="0" distL="0" distR="0" wp14:anchorId="6CB2084C" wp14:editId="04F53590">
            <wp:extent cx="800100" cy="885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63C" w:rsidRPr="00101677" w:rsidRDefault="000F363C" w:rsidP="000F363C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0F363C" w:rsidRPr="00101677" w:rsidRDefault="000F363C" w:rsidP="000F363C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0F363C" w:rsidRPr="00101677" w:rsidRDefault="000F363C" w:rsidP="000F363C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0F363C" w:rsidRPr="00101677" w:rsidRDefault="000F363C" w:rsidP="000F363C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0F363C" w:rsidRPr="00101677" w:rsidRDefault="000F363C" w:rsidP="000F363C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0F363C" w:rsidRPr="00101677" w:rsidRDefault="000F363C" w:rsidP="000F363C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0F363C" w:rsidRPr="00101677" w:rsidRDefault="000F363C" w:rsidP="000F363C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0F363C" w:rsidRPr="00101677" w:rsidRDefault="000F363C" w:rsidP="000F363C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0F363C" w:rsidRPr="00101677" w:rsidRDefault="000F363C" w:rsidP="000F363C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0F363C" w:rsidRPr="00101677" w:rsidRDefault="000F363C" w:rsidP="000F363C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  <w:r w:rsidRPr="00101677">
        <w:rPr>
          <w:b/>
          <w:color w:val="000000" w:themeColor="text1"/>
          <w:spacing w:val="-11"/>
          <w:sz w:val="33"/>
          <w:szCs w:val="33"/>
        </w:rPr>
        <w:t>ПРАВИТЕЛЬСТВО ЗАБАЙКАЛЬСКОГО КРАЯ</w:t>
      </w:r>
    </w:p>
    <w:p w:rsidR="000F363C" w:rsidRPr="00101677" w:rsidRDefault="000F363C" w:rsidP="000F363C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0F363C" w:rsidRPr="00101677" w:rsidRDefault="000F363C" w:rsidP="000F363C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0F363C" w:rsidRPr="00101677" w:rsidRDefault="000F363C" w:rsidP="000F363C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0F363C" w:rsidRPr="00101677" w:rsidRDefault="000F363C" w:rsidP="000F363C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0F363C" w:rsidRPr="00101677" w:rsidRDefault="000F363C" w:rsidP="000F363C">
      <w:pPr>
        <w:shd w:val="clear" w:color="auto" w:fill="FFFFFF"/>
        <w:jc w:val="center"/>
        <w:rPr>
          <w:bCs/>
          <w:color w:val="000000" w:themeColor="text1"/>
          <w:spacing w:val="-14"/>
        </w:rPr>
      </w:pPr>
      <w:r w:rsidRPr="00101677">
        <w:rPr>
          <w:bCs/>
          <w:color w:val="000000" w:themeColor="text1"/>
          <w:spacing w:val="-14"/>
          <w:sz w:val="35"/>
          <w:szCs w:val="35"/>
        </w:rPr>
        <w:t>ПОСТАНОВЛЕНИЕ</w:t>
      </w:r>
    </w:p>
    <w:p w:rsidR="000F363C" w:rsidRPr="00101677" w:rsidRDefault="000F363C" w:rsidP="000F363C">
      <w:pPr>
        <w:shd w:val="clear" w:color="auto" w:fill="FFFFFF"/>
        <w:jc w:val="center"/>
        <w:rPr>
          <w:bCs/>
          <w:color w:val="000000" w:themeColor="text1"/>
        </w:rPr>
      </w:pPr>
    </w:p>
    <w:p w:rsidR="000F363C" w:rsidRPr="00101677" w:rsidRDefault="000F363C" w:rsidP="000F363C">
      <w:pPr>
        <w:shd w:val="clear" w:color="auto" w:fill="FFFFFF"/>
        <w:jc w:val="center"/>
        <w:rPr>
          <w:bCs/>
          <w:color w:val="000000" w:themeColor="text1"/>
          <w:spacing w:val="-14"/>
          <w:sz w:val="6"/>
          <w:szCs w:val="6"/>
        </w:rPr>
      </w:pPr>
      <w:r w:rsidRPr="00101677">
        <w:rPr>
          <w:bCs/>
          <w:color w:val="000000" w:themeColor="text1"/>
          <w:spacing w:val="-6"/>
          <w:sz w:val="35"/>
          <w:szCs w:val="35"/>
        </w:rPr>
        <w:t>г. Чита</w:t>
      </w:r>
    </w:p>
    <w:bookmarkEnd w:id="0"/>
    <w:p w:rsidR="002669FB" w:rsidRPr="00101677" w:rsidRDefault="002669FB" w:rsidP="000F363C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 w:themeColor="text1"/>
          <w:sz w:val="28"/>
          <w:szCs w:val="28"/>
        </w:rPr>
      </w:pPr>
    </w:p>
    <w:p w:rsidR="002669FB" w:rsidRPr="00101677" w:rsidRDefault="002669FB" w:rsidP="000F363C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 w:themeColor="text1"/>
          <w:sz w:val="28"/>
          <w:szCs w:val="28"/>
        </w:rPr>
      </w:pPr>
    </w:p>
    <w:p w:rsidR="00D10903" w:rsidRPr="00101677" w:rsidRDefault="007D1147" w:rsidP="00D1090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101677">
        <w:rPr>
          <w:rStyle w:val="s1"/>
          <w:b/>
          <w:bCs/>
          <w:color w:val="000000" w:themeColor="text1"/>
        </w:rPr>
        <w:t>Об утверждении Порядка предоставления в 202</w:t>
      </w:r>
      <w:r w:rsidR="009C3A2A" w:rsidRPr="00101677">
        <w:rPr>
          <w:rStyle w:val="s1"/>
          <w:b/>
          <w:bCs/>
          <w:color w:val="000000" w:themeColor="text1"/>
        </w:rPr>
        <w:t>6</w:t>
      </w:r>
      <w:r w:rsidRPr="00101677">
        <w:rPr>
          <w:rStyle w:val="s1"/>
          <w:b/>
          <w:bCs/>
          <w:color w:val="000000" w:themeColor="text1"/>
        </w:rPr>
        <w:t xml:space="preserve"> году из бюджета Забайкальского края субсиди</w:t>
      </w:r>
      <w:r w:rsidR="00823E13" w:rsidRPr="00101677">
        <w:rPr>
          <w:rStyle w:val="s1"/>
          <w:b/>
          <w:bCs/>
          <w:color w:val="000000" w:themeColor="text1"/>
        </w:rPr>
        <w:t>й</w:t>
      </w:r>
      <w:r w:rsidRPr="00101677">
        <w:rPr>
          <w:rStyle w:val="s1"/>
          <w:b/>
          <w:bCs/>
          <w:color w:val="000000" w:themeColor="text1"/>
        </w:rPr>
        <w:t xml:space="preserve"> некоммерческой организации «Забайкальское войсковое казачье общество»</w:t>
      </w:r>
      <w:r w:rsidR="00DA0EBF" w:rsidRPr="00101677">
        <w:rPr>
          <w:b/>
          <w:bCs/>
          <w:color w:val="000000" w:themeColor="text1"/>
        </w:rPr>
        <w:t xml:space="preserve"> </w:t>
      </w:r>
    </w:p>
    <w:p w:rsidR="002669FB" w:rsidRPr="00101677" w:rsidRDefault="002669FB" w:rsidP="000F363C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741B45" w:rsidRPr="00101677" w:rsidRDefault="00741B45" w:rsidP="00741B45">
      <w:pPr>
        <w:ind w:firstLine="708"/>
        <w:jc w:val="both"/>
        <w:rPr>
          <w:rStyle w:val="s1"/>
          <w:b/>
          <w:bCs/>
          <w:color w:val="000000" w:themeColor="text1"/>
        </w:rPr>
      </w:pPr>
      <w:r w:rsidRPr="00101677">
        <w:rPr>
          <w:color w:val="000000" w:themeColor="text1"/>
        </w:rPr>
        <w:t>В соответствии со статьей 78</w:t>
      </w:r>
      <w:r w:rsidRPr="00101677">
        <w:rPr>
          <w:rStyle w:val="s2"/>
          <w:color w:val="000000" w:themeColor="text1"/>
          <w:vertAlign w:val="superscript"/>
        </w:rPr>
        <w:t>1</w:t>
      </w:r>
      <w:r w:rsidR="0003486E" w:rsidRPr="00101677">
        <w:rPr>
          <w:color w:val="000000" w:themeColor="text1"/>
        </w:rPr>
        <w:t xml:space="preserve"> </w:t>
      </w:r>
      <w:r w:rsidRPr="00101677">
        <w:rPr>
          <w:color w:val="000000" w:themeColor="text1"/>
        </w:rPr>
        <w:t xml:space="preserve">Бюджетного кодекса Российской Федерации, в целях реализации государственной программы Забайкальского края «Реализация государственной национальной политики, развитие институтов региональной политики и гражданского общества </w:t>
      </w:r>
      <w:r w:rsidRPr="00101677">
        <w:rPr>
          <w:color w:val="000000" w:themeColor="text1"/>
        </w:rPr>
        <w:br/>
        <w:t>в Забайкальском крае», утвержденной постановлением Правительства Забайкальского края от 27 декабря 2022 года № 656, Правительство Забайкальского края </w:t>
      </w:r>
      <w:r w:rsidRPr="00101677">
        <w:rPr>
          <w:rStyle w:val="s1"/>
          <w:b/>
          <w:bCs/>
          <w:color w:val="000000" w:themeColor="text1"/>
          <w:spacing w:val="20"/>
        </w:rPr>
        <w:t>постановляет</w:t>
      </w:r>
      <w:r w:rsidRPr="00101677">
        <w:rPr>
          <w:rStyle w:val="s1"/>
          <w:bCs/>
          <w:color w:val="000000" w:themeColor="text1"/>
        </w:rPr>
        <w:t>:</w:t>
      </w:r>
    </w:p>
    <w:p w:rsidR="00DE7015" w:rsidRPr="00101677" w:rsidRDefault="00DE7015" w:rsidP="00741B45">
      <w:pPr>
        <w:ind w:firstLine="708"/>
        <w:jc w:val="both"/>
        <w:rPr>
          <w:color w:val="000000" w:themeColor="text1"/>
        </w:rPr>
      </w:pPr>
    </w:p>
    <w:p w:rsidR="00A327EF" w:rsidRPr="00101677" w:rsidRDefault="00741B45" w:rsidP="00741B45">
      <w:pPr>
        <w:pStyle w:val="p9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Утвердить прилагаемый Порядок предоставления в 202</w:t>
      </w:r>
      <w:r w:rsidR="00384B66" w:rsidRPr="00101677">
        <w:rPr>
          <w:color w:val="000000" w:themeColor="text1"/>
          <w:sz w:val="28"/>
          <w:szCs w:val="28"/>
        </w:rPr>
        <w:t>6</w:t>
      </w:r>
      <w:r w:rsidRPr="00101677">
        <w:rPr>
          <w:color w:val="000000" w:themeColor="text1"/>
          <w:sz w:val="28"/>
          <w:szCs w:val="28"/>
        </w:rPr>
        <w:t xml:space="preserve"> году </w:t>
      </w:r>
      <w:r w:rsidRPr="00101677">
        <w:rPr>
          <w:color w:val="000000" w:themeColor="text1"/>
          <w:sz w:val="28"/>
          <w:szCs w:val="28"/>
        </w:rPr>
        <w:br/>
        <w:t>из бюджета Забайкальского края субсиди</w:t>
      </w:r>
      <w:r w:rsidR="00E741A0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 некоммерческой организации «Забайкальское войсковое казачье общество».</w:t>
      </w:r>
    </w:p>
    <w:p w:rsidR="002669FB" w:rsidRPr="00101677" w:rsidRDefault="002669FB" w:rsidP="000F363C">
      <w:pPr>
        <w:pStyle w:val="p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669FB" w:rsidRPr="00101677" w:rsidRDefault="002669FB" w:rsidP="000F363C">
      <w:pPr>
        <w:pStyle w:val="p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669FB" w:rsidRPr="00101677" w:rsidRDefault="002669FB" w:rsidP="000F363C">
      <w:pPr>
        <w:pStyle w:val="p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A22BC5" w:rsidRPr="00101677" w:rsidRDefault="00642DC8" w:rsidP="000F363C">
      <w:pPr>
        <w:pStyle w:val="p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 xml:space="preserve">Первый заместитель </w:t>
      </w:r>
    </w:p>
    <w:p w:rsidR="00A22BC5" w:rsidRPr="00101677" w:rsidRDefault="00642DC8" w:rsidP="000F363C">
      <w:pPr>
        <w:pStyle w:val="p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председателя Правительства</w:t>
      </w:r>
      <w:r w:rsidR="002669FB" w:rsidRPr="00101677">
        <w:rPr>
          <w:color w:val="000000" w:themeColor="text1"/>
          <w:sz w:val="28"/>
          <w:szCs w:val="28"/>
        </w:rPr>
        <w:t xml:space="preserve"> </w:t>
      </w:r>
    </w:p>
    <w:p w:rsidR="002669FB" w:rsidRPr="00101677" w:rsidRDefault="002669FB" w:rsidP="000F363C">
      <w:pPr>
        <w:pStyle w:val="p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 xml:space="preserve">Забайкальского края                              </w:t>
      </w:r>
      <w:r w:rsidR="00384B66" w:rsidRPr="00101677">
        <w:rPr>
          <w:color w:val="000000" w:themeColor="text1"/>
          <w:sz w:val="28"/>
          <w:szCs w:val="28"/>
        </w:rPr>
        <w:t xml:space="preserve"> </w:t>
      </w:r>
      <w:r w:rsidRPr="00101677">
        <w:rPr>
          <w:color w:val="000000" w:themeColor="text1"/>
          <w:sz w:val="28"/>
          <w:szCs w:val="28"/>
        </w:rPr>
        <w:t xml:space="preserve">        </w:t>
      </w:r>
      <w:r w:rsidR="00642DC8" w:rsidRPr="00101677">
        <w:rPr>
          <w:color w:val="000000" w:themeColor="text1"/>
          <w:sz w:val="28"/>
          <w:szCs w:val="28"/>
        </w:rPr>
        <w:t xml:space="preserve">    </w:t>
      </w:r>
      <w:r w:rsidR="00A22BC5" w:rsidRPr="00101677">
        <w:rPr>
          <w:color w:val="000000" w:themeColor="text1"/>
          <w:sz w:val="28"/>
          <w:szCs w:val="28"/>
        </w:rPr>
        <w:t xml:space="preserve">                          </w:t>
      </w:r>
      <w:proofErr w:type="spellStart"/>
      <w:r w:rsidR="00384B66" w:rsidRPr="00101677">
        <w:rPr>
          <w:color w:val="000000" w:themeColor="text1"/>
          <w:sz w:val="28"/>
          <w:szCs w:val="28"/>
        </w:rPr>
        <w:t>Б</w:t>
      </w:r>
      <w:r w:rsidR="00642DC8" w:rsidRPr="00101677">
        <w:rPr>
          <w:color w:val="000000" w:themeColor="text1"/>
          <w:sz w:val="28"/>
          <w:szCs w:val="28"/>
        </w:rPr>
        <w:t>.</w:t>
      </w:r>
      <w:r w:rsidR="00384B66" w:rsidRPr="00101677">
        <w:rPr>
          <w:color w:val="000000" w:themeColor="text1"/>
          <w:sz w:val="28"/>
          <w:szCs w:val="28"/>
        </w:rPr>
        <w:t>Б</w:t>
      </w:r>
      <w:r w:rsidR="00642DC8" w:rsidRPr="00101677">
        <w:rPr>
          <w:color w:val="000000" w:themeColor="text1"/>
          <w:sz w:val="28"/>
          <w:szCs w:val="28"/>
        </w:rPr>
        <w:t>.</w:t>
      </w:r>
      <w:r w:rsidR="00384B66" w:rsidRPr="00101677">
        <w:rPr>
          <w:color w:val="000000" w:themeColor="text1"/>
          <w:sz w:val="28"/>
          <w:szCs w:val="28"/>
        </w:rPr>
        <w:t>Батомункуев</w:t>
      </w:r>
      <w:proofErr w:type="spellEnd"/>
    </w:p>
    <w:p w:rsidR="00F729F1" w:rsidRPr="00101677" w:rsidRDefault="00F729F1" w:rsidP="000F363C">
      <w:pPr>
        <w:rPr>
          <w:color w:val="000000" w:themeColor="text1"/>
        </w:rPr>
      </w:pPr>
      <w:r w:rsidRPr="00101677">
        <w:rPr>
          <w:color w:val="000000" w:themeColor="text1"/>
        </w:rPr>
        <w:br w:type="page"/>
      </w:r>
    </w:p>
    <w:p w:rsidR="002669FB" w:rsidRPr="00101677" w:rsidRDefault="002669FB" w:rsidP="00381127">
      <w:pPr>
        <w:pStyle w:val="p12"/>
        <w:shd w:val="clear" w:color="auto" w:fill="FFFFFF"/>
        <w:spacing w:before="0" w:beforeAutospacing="0" w:after="0" w:afterAutospacing="0" w:line="360" w:lineRule="auto"/>
        <w:ind w:left="5103" w:hanging="6"/>
        <w:jc w:val="center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lastRenderedPageBreak/>
        <w:t>УТВЕРЖДЕН</w:t>
      </w:r>
    </w:p>
    <w:p w:rsidR="002669FB" w:rsidRPr="00101677" w:rsidRDefault="002669FB" w:rsidP="00B14A48">
      <w:pPr>
        <w:pStyle w:val="p13"/>
        <w:shd w:val="clear" w:color="auto" w:fill="FFFFFF"/>
        <w:spacing w:before="0" w:beforeAutospacing="0" w:after="0" w:afterAutospacing="0"/>
        <w:ind w:left="5103"/>
        <w:jc w:val="center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постановлением Правительства</w:t>
      </w:r>
    </w:p>
    <w:p w:rsidR="002669FB" w:rsidRPr="00101677" w:rsidRDefault="002669FB" w:rsidP="00B14A48">
      <w:pPr>
        <w:pStyle w:val="p13"/>
        <w:shd w:val="clear" w:color="auto" w:fill="FFFFFF"/>
        <w:spacing w:before="0" w:beforeAutospacing="0" w:after="0" w:afterAutospacing="0"/>
        <w:ind w:left="5103"/>
        <w:jc w:val="center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Забайкальского края</w:t>
      </w:r>
    </w:p>
    <w:p w:rsidR="002669FB" w:rsidRPr="00101677" w:rsidRDefault="002669FB" w:rsidP="00B14A48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 w:themeColor="text1"/>
          <w:sz w:val="28"/>
          <w:szCs w:val="28"/>
        </w:rPr>
      </w:pPr>
    </w:p>
    <w:p w:rsidR="002669FB" w:rsidRPr="00101677" w:rsidRDefault="002669FB" w:rsidP="000F363C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 w:themeColor="text1"/>
          <w:sz w:val="28"/>
          <w:szCs w:val="28"/>
        </w:rPr>
      </w:pPr>
    </w:p>
    <w:p w:rsidR="00E05ED0" w:rsidRPr="00101677" w:rsidRDefault="00E05ED0" w:rsidP="00E05ED0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101677">
        <w:rPr>
          <w:rStyle w:val="s1"/>
          <w:b/>
          <w:bCs/>
          <w:color w:val="000000" w:themeColor="text1"/>
          <w:sz w:val="28"/>
          <w:szCs w:val="28"/>
        </w:rPr>
        <w:t>ПОРЯДОК</w:t>
      </w:r>
    </w:p>
    <w:p w:rsidR="00E05ED0" w:rsidRPr="00101677" w:rsidRDefault="00E05ED0" w:rsidP="00E05ED0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 w:themeColor="text1"/>
        </w:rPr>
      </w:pPr>
      <w:r w:rsidRPr="00101677">
        <w:rPr>
          <w:rStyle w:val="s1"/>
          <w:b/>
          <w:bCs/>
          <w:color w:val="000000" w:themeColor="text1"/>
          <w:sz w:val="28"/>
          <w:szCs w:val="28"/>
        </w:rPr>
        <w:t>предоставления в 202</w:t>
      </w:r>
      <w:r w:rsidR="0014687F" w:rsidRPr="00101677">
        <w:rPr>
          <w:rStyle w:val="s1"/>
          <w:b/>
          <w:bCs/>
          <w:color w:val="000000" w:themeColor="text1"/>
          <w:sz w:val="28"/>
          <w:szCs w:val="28"/>
        </w:rPr>
        <w:t>6</w:t>
      </w:r>
      <w:r w:rsidRPr="00101677">
        <w:rPr>
          <w:rStyle w:val="s1"/>
          <w:b/>
          <w:bCs/>
          <w:color w:val="000000" w:themeColor="text1"/>
          <w:sz w:val="28"/>
          <w:szCs w:val="28"/>
        </w:rPr>
        <w:t xml:space="preserve"> году из бюджета Забайкальского края субсиди</w:t>
      </w:r>
      <w:r w:rsidR="006374F9" w:rsidRPr="00101677">
        <w:rPr>
          <w:rStyle w:val="s1"/>
          <w:b/>
          <w:bCs/>
          <w:color w:val="000000" w:themeColor="text1"/>
          <w:sz w:val="28"/>
          <w:szCs w:val="28"/>
        </w:rPr>
        <w:t>й</w:t>
      </w:r>
      <w:r w:rsidRPr="00101677">
        <w:rPr>
          <w:rStyle w:val="s1"/>
          <w:b/>
          <w:bCs/>
          <w:color w:val="000000" w:themeColor="text1"/>
          <w:sz w:val="28"/>
          <w:szCs w:val="28"/>
        </w:rPr>
        <w:t xml:space="preserve"> некоммерческой организации «Забайкальское войсковое </w:t>
      </w:r>
      <w:r w:rsidR="00BE71A3" w:rsidRPr="00101677">
        <w:rPr>
          <w:rStyle w:val="s1"/>
          <w:b/>
          <w:bCs/>
          <w:color w:val="000000" w:themeColor="text1"/>
          <w:sz w:val="28"/>
          <w:szCs w:val="28"/>
        </w:rPr>
        <w:br/>
      </w:r>
      <w:r w:rsidRPr="00101677">
        <w:rPr>
          <w:rStyle w:val="s1"/>
          <w:b/>
          <w:bCs/>
          <w:color w:val="000000" w:themeColor="text1"/>
          <w:sz w:val="28"/>
          <w:szCs w:val="28"/>
        </w:rPr>
        <w:t>казачье общество»</w:t>
      </w:r>
    </w:p>
    <w:p w:rsidR="00E05ED0" w:rsidRPr="00101677" w:rsidRDefault="00E05ED0" w:rsidP="00E05ED0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E05ED0" w:rsidRPr="00101677" w:rsidRDefault="00E05ED0" w:rsidP="009327C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 xml:space="preserve">1. </w:t>
      </w:r>
      <w:proofErr w:type="gramStart"/>
      <w:r w:rsidR="00A92B2C" w:rsidRPr="00101677">
        <w:rPr>
          <w:color w:val="000000" w:themeColor="text1"/>
          <w:sz w:val="28"/>
          <w:szCs w:val="28"/>
        </w:rPr>
        <w:t xml:space="preserve">Настоящий Порядок устанавливает правила предоставления в </w:t>
      </w:r>
      <w:r w:rsidR="00342E17" w:rsidRPr="00101677">
        <w:rPr>
          <w:color w:val="000000" w:themeColor="text1"/>
          <w:sz w:val="28"/>
          <w:szCs w:val="28"/>
        </w:rPr>
        <w:br/>
      </w:r>
      <w:r w:rsidR="00A92B2C" w:rsidRPr="00101677">
        <w:rPr>
          <w:color w:val="000000" w:themeColor="text1"/>
          <w:sz w:val="28"/>
          <w:szCs w:val="28"/>
        </w:rPr>
        <w:t>202</w:t>
      </w:r>
      <w:r w:rsidR="0014687F" w:rsidRPr="00101677">
        <w:rPr>
          <w:color w:val="000000" w:themeColor="text1"/>
          <w:sz w:val="28"/>
          <w:szCs w:val="28"/>
        </w:rPr>
        <w:t>6</w:t>
      </w:r>
      <w:r w:rsidR="00A92B2C" w:rsidRPr="00101677">
        <w:rPr>
          <w:color w:val="000000" w:themeColor="text1"/>
          <w:sz w:val="28"/>
          <w:szCs w:val="28"/>
        </w:rPr>
        <w:t xml:space="preserve"> году из бюджета Забайкальского края субсидий некоммерческой организации «Забайкальское войсковое казачье общество» на финансовое обеспечение затрат на реализацию мероприятий «Реализация мероприятий по развитию казачьего кадетского образования, военно-патриотического и нравственного воспитания казачьей молодежи»</w:t>
      </w:r>
      <w:r w:rsidR="00985D5F" w:rsidRPr="00101677">
        <w:rPr>
          <w:color w:val="000000" w:themeColor="text1"/>
          <w:sz w:val="28"/>
          <w:szCs w:val="28"/>
        </w:rPr>
        <w:t>,</w:t>
      </w:r>
      <w:r w:rsidR="00A92B2C" w:rsidRPr="00101677">
        <w:rPr>
          <w:color w:val="000000" w:themeColor="text1"/>
          <w:sz w:val="28"/>
          <w:szCs w:val="28"/>
        </w:rPr>
        <w:t xml:space="preserve"> «Реализация мероприятий по несению казаками службы по охране общественного порядка», </w:t>
      </w:r>
      <w:r w:rsidR="002D08B5" w:rsidRPr="00101677">
        <w:rPr>
          <w:color w:val="000000" w:themeColor="text1"/>
          <w:sz w:val="28"/>
          <w:szCs w:val="28"/>
        </w:rPr>
        <w:t xml:space="preserve">«Изготовление и распространение книг о казаках-героях, учебно-методических материалов по казачеству» </w:t>
      </w:r>
      <w:r w:rsidR="00A92B2C" w:rsidRPr="00101677">
        <w:rPr>
          <w:color w:val="000000" w:themeColor="text1"/>
          <w:sz w:val="28"/>
          <w:szCs w:val="28"/>
        </w:rPr>
        <w:t>в</w:t>
      </w:r>
      <w:proofErr w:type="gramEnd"/>
      <w:r w:rsidR="00A92B2C" w:rsidRPr="00101677">
        <w:rPr>
          <w:color w:val="000000" w:themeColor="text1"/>
          <w:sz w:val="28"/>
          <w:szCs w:val="28"/>
        </w:rPr>
        <w:t xml:space="preserve"> </w:t>
      </w:r>
      <w:proofErr w:type="gramStart"/>
      <w:r w:rsidR="00A92B2C" w:rsidRPr="00101677">
        <w:rPr>
          <w:color w:val="000000" w:themeColor="text1"/>
          <w:sz w:val="28"/>
          <w:szCs w:val="28"/>
        </w:rPr>
        <w:t>рамках</w:t>
      </w:r>
      <w:r w:rsidR="00EA7D63" w:rsidRPr="00101677">
        <w:rPr>
          <w:color w:val="000000" w:themeColor="text1"/>
          <w:sz w:val="28"/>
          <w:szCs w:val="28"/>
        </w:rPr>
        <w:t xml:space="preserve"> реализации</w:t>
      </w:r>
      <w:r w:rsidR="00A92B2C" w:rsidRPr="00101677">
        <w:rPr>
          <w:color w:val="000000" w:themeColor="text1"/>
          <w:sz w:val="28"/>
          <w:szCs w:val="28"/>
        </w:rPr>
        <w:t xml:space="preserve"> комплекса процессных мероприятий «Реализация региональной политики» государственной программы</w:t>
      </w:r>
      <w:r w:rsidR="00EA7D63" w:rsidRPr="00101677">
        <w:rPr>
          <w:color w:val="000000" w:themeColor="text1"/>
          <w:sz w:val="28"/>
          <w:szCs w:val="28"/>
        </w:rPr>
        <w:t xml:space="preserve"> Забайкальского края</w:t>
      </w:r>
      <w:r w:rsidR="00A92B2C" w:rsidRPr="00101677">
        <w:rPr>
          <w:color w:val="000000" w:themeColor="text1"/>
          <w:sz w:val="28"/>
          <w:szCs w:val="28"/>
        </w:rPr>
        <w:t xml:space="preserve"> «Реализация государственной национальной политики, развитие институтов региональной политики и гражданского общества в Забайкальском крае», утвержденной постановлением Правительства Забайкальского края от 27 декабря 2022 года № 656 (далее соответственно – субсиди</w:t>
      </w:r>
      <w:r w:rsidR="00002909" w:rsidRPr="00101677">
        <w:rPr>
          <w:color w:val="000000" w:themeColor="text1"/>
          <w:sz w:val="28"/>
          <w:szCs w:val="28"/>
        </w:rPr>
        <w:t>и</w:t>
      </w:r>
      <w:r w:rsidR="00A92B2C" w:rsidRPr="00101677">
        <w:rPr>
          <w:color w:val="000000" w:themeColor="text1"/>
          <w:sz w:val="28"/>
          <w:szCs w:val="28"/>
        </w:rPr>
        <w:t>, Организация, мероприяти</w:t>
      </w:r>
      <w:r w:rsidR="00002909" w:rsidRPr="00101677">
        <w:rPr>
          <w:color w:val="000000" w:themeColor="text1"/>
          <w:sz w:val="28"/>
          <w:szCs w:val="28"/>
        </w:rPr>
        <w:t>я</w:t>
      </w:r>
      <w:r w:rsidR="00A92B2C" w:rsidRPr="00101677">
        <w:rPr>
          <w:color w:val="000000" w:themeColor="text1"/>
          <w:sz w:val="28"/>
          <w:szCs w:val="28"/>
        </w:rPr>
        <w:t>, Государственная программа), в том числе результат предоставления субсиди</w:t>
      </w:r>
      <w:r w:rsidR="00BA2AD1" w:rsidRPr="00101677">
        <w:rPr>
          <w:color w:val="000000" w:themeColor="text1"/>
          <w:sz w:val="28"/>
          <w:szCs w:val="28"/>
        </w:rPr>
        <w:t>й</w:t>
      </w:r>
      <w:r w:rsidR="00A92B2C" w:rsidRPr="00101677">
        <w:rPr>
          <w:color w:val="000000" w:themeColor="text1"/>
          <w:sz w:val="28"/>
          <w:szCs w:val="28"/>
        </w:rPr>
        <w:t>.</w:t>
      </w:r>
      <w:proofErr w:type="gramEnd"/>
    </w:p>
    <w:p w:rsidR="00E05ED0" w:rsidRPr="00101677" w:rsidRDefault="00E05ED0" w:rsidP="009327C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2. Субсиди</w:t>
      </w:r>
      <w:r w:rsidR="00002909" w:rsidRPr="00101677">
        <w:rPr>
          <w:color w:val="000000" w:themeColor="text1"/>
          <w:sz w:val="28"/>
          <w:szCs w:val="28"/>
        </w:rPr>
        <w:t>и</w:t>
      </w:r>
      <w:r w:rsidRPr="00101677">
        <w:rPr>
          <w:color w:val="000000" w:themeColor="text1"/>
          <w:sz w:val="28"/>
          <w:szCs w:val="28"/>
        </w:rPr>
        <w:t xml:space="preserve"> предоставля</w:t>
      </w:r>
      <w:r w:rsidR="00002909" w:rsidRPr="00101677">
        <w:rPr>
          <w:color w:val="000000" w:themeColor="text1"/>
          <w:sz w:val="28"/>
          <w:szCs w:val="28"/>
        </w:rPr>
        <w:t>ю</w:t>
      </w:r>
      <w:r w:rsidRPr="00101677">
        <w:rPr>
          <w:color w:val="000000" w:themeColor="text1"/>
          <w:sz w:val="28"/>
          <w:szCs w:val="28"/>
        </w:rPr>
        <w:t>тся за счет средств бюджета Забайкальского края, предусмотренных на 202</w:t>
      </w:r>
      <w:r w:rsidR="0014687F" w:rsidRPr="00101677">
        <w:rPr>
          <w:color w:val="000000" w:themeColor="text1"/>
          <w:sz w:val="28"/>
          <w:szCs w:val="28"/>
        </w:rPr>
        <w:t>6</w:t>
      </w:r>
      <w:r w:rsidRPr="00101677">
        <w:rPr>
          <w:color w:val="000000" w:themeColor="text1"/>
          <w:sz w:val="28"/>
          <w:szCs w:val="28"/>
        </w:rPr>
        <w:t xml:space="preserve"> год.</w:t>
      </w:r>
    </w:p>
    <w:p w:rsidR="00E05ED0" w:rsidRPr="00101677" w:rsidRDefault="00E05ED0" w:rsidP="009327C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Информация о субсиди</w:t>
      </w:r>
      <w:r w:rsidR="00002909" w:rsidRPr="00101677">
        <w:rPr>
          <w:color w:val="000000" w:themeColor="text1"/>
        </w:rPr>
        <w:t>ях</w:t>
      </w:r>
      <w:r w:rsidRPr="00101677">
        <w:rPr>
          <w:color w:val="000000" w:themeColor="text1"/>
        </w:rPr>
        <w:t xml:space="preserve"> размещается на </w:t>
      </w:r>
      <w:hyperlink r:id="rId10" w:history="1">
        <w:r w:rsidRPr="00101677">
          <w:rPr>
            <w:color w:val="000000" w:themeColor="text1"/>
          </w:rPr>
          <w:t>едином портале</w:t>
        </w:r>
      </w:hyperlink>
      <w:r w:rsidRPr="00101677">
        <w:rPr>
          <w:color w:val="000000" w:themeColor="text1"/>
        </w:rPr>
        <w:t xml:space="preserve"> бюджетной системы Российской Федерации в информационно-телекоммуникационной сети «Интернет» (далее – единый портал) (в разделе единого портала) в порядке, установленном Министерством финансов Российской Федерации.</w:t>
      </w:r>
    </w:p>
    <w:p w:rsidR="00E05ED0" w:rsidRPr="00101677" w:rsidRDefault="00E05ED0" w:rsidP="009327C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3. Субсиди</w:t>
      </w:r>
      <w:r w:rsidR="00002909" w:rsidRPr="00101677">
        <w:rPr>
          <w:color w:val="000000" w:themeColor="text1"/>
          <w:sz w:val="28"/>
          <w:szCs w:val="28"/>
        </w:rPr>
        <w:t>и</w:t>
      </w:r>
      <w:r w:rsidRPr="00101677">
        <w:rPr>
          <w:color w:val="000000" w:themeColor="text1"/>
          <w:sz w:val="28"/>
          <w:szCs w:val="28"/>
        </w:rPr>
        <w:t xml:space="preserve"> предоставля</w:t>
      </w:r>
      <w:r w:rsidR="00002909" w:rsidRPr="00101677">
        <w:rPr>
          <w:color w:val="000000" w:themeColor="text1"/>
          <w:sz w:val="28"/>
          <w:szCs w:val="28"/>
        </w:rPr>
        <w:t>ю</w:t>
      </w:r>
      <w:r w:rsidRPr="00101677">
        <w:rPr>
          <w:color w:val="000000" w:themeColor="text1"/>
          <w:sz w:val="28"/>
          <w:szCs w:val="28"/>
        </w:rPr>
        <w:t>тся Министерством развития гражданского общества</w:t>
      </w:r>
      <w:r w:rsidR="00DE7015" w:rsidRPr="00101677">
        <w:rPr>
          <w:color w:val="000000" w:themeColor="text1"/>
          <w:sz w:val="28"/>
          <w:szCs w:val="28"/>
        </w:rPr>
        <w:t xml:space="preserve"> и внутренней</w:t>
      </w:r>
      <w:r w:rsidRPr="00101677">
        <w:rPr>
          <w:color w:val="000000" w:themeColor="text1"/>
          <w:sz w:val="28"/>
          <w:szCs w:val="28"/>
        </w:rPr>
        <w:t xml:space="preserve"> политики Забайкальского края (далее – Министерство),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202</w:t>
      </w:r>
      <w:r w:rsidR="0014687F" w:rsidRPr="00101677">
        <w:rPr>
          <w:color w:val="000000" w:themeColor="text1"/>
          <w:sz w:val="28"/>
          <w:szCs w:val="28"/>
        </w:rPr>
        <w:t>6</w:t>
      </w:r>
      <w:r w:rsidRPr="00101677">
        <w:rPr>
          <w:color w:val="000000" w:themeColor="text1"/>
          <w:sz w:val="28"/>
          <w:szCs w:val="28"/>
        </w:rPr>
        <w:t xml:space="preserve"> год. </w:t>
      </w:r>
    </w:p>
    <w:p w:rsidR="00E05ED0" w:rsidRPr="00101677" w:rsidRDefault="00E05ED0" w:rsidP="009327C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 xml:space="preserve">4. </w:t>
      </w:r>
      <w:r w:rsidR="00A30F58" w:rsidRPr="00101677">
        <w:rPr>
          <w:color w:val="000000" w:themeColor="text1"/>
          <w:sz w:val="28"/>
          <w:szCs w:val="28"/>
        </w:rPr>
        <w:t xml:space="preserve">Субсидии предоставляются </w:t>
      </w:r>
      <w:r w:rsidRPr="00101677">
        <w:rPr>
          <w:color w:val="000000" w:themeColor="text1"/>
          <w:sz w:val="28"/>
          <w:szCs w:val="28"/>
        </w:rPr>
        <w:t>на финансовое обеспечение затрат, связан</w:t>
      </w:r>
      <w:r w:rsidR="00A30F58" w:rsidRPr="00101677">
        <w:rPr>
          <w:color w:val="000000" w:themeColor="text1"/>
          <w:sz w:val="28"/>
          <w:szCs w:val="28"/>
        </w:rPr>
        <w:t>ных с реализацией мероприятий, н</w:t>
      </w:r>
      <w:r w:rsidRPr="00101677">
        <w:rPr>
          <w:color w:val="000000" w:themeColor="text1"/>
          <w:sz w:val="28"/>
          <w:szCs w:val="28"/>
        </w:rPr>
        <w:t>ос</w:t>
      </w:r>
      <w:r w:rsidR="000C3B84" w:rsidRPr="00101677">
        <w:rPr>
          <w:color w:val="000000" w:themeColor="text1"/>
          <w:sz w:val="28"/>
          <w:szCs w:val="28"/>
        </w:rPr>
        <w:t>я</w:t>
      </w:r>
      <w:r w:rsidRPr="00101677">
        <w:rPr>
          <w:color w:val="000000" w:themeColor="text1"/>
          <w:sz w:val="28"/>
          <w:szCs w:val="28"/>
        </w:rPr>
        <w:t xml:space="preserve">т целевой характер и не </w:t>
      </w:r>
      <w:r w:rsidR="000C3B84" w:rsidRPr="00101677">
        <w:rPr>
          <w:color w:val="000000" w:themeColor="text1"/>
          <w:sz w:val="28"/>
          <w:szCs w:val="28"/>
        </w:rPr>
        <w:t>могут</w:t>
      </w:r>
      <w:r w:rsidRPr="00101677">
        <w:rPr>
          <w:color w:val="000000" w:themeColor="text1"/>
          <w:sz w:val="28"/>
          <w:szCs w:val="28"/>
        </w:rPr>
        <w:t xml:space="preserve"> быть использован</w:t>
      </w:r>
      <w:r w:rsidR="000C3B84" w:rsidRPr="00101677">
        <w:rPr>
          <w:color w:val="000000" w:themeColor="text1"/>
          <w:sz w:val="28"/>
          <w:szCs w:val="28"/>
        </w:rPr>
        <w:t>ы</w:t>
      </w:r>
      <w:r w:rsidRPr="00101677">
        <w:rPr>
          <w:color w:val="000000" w:themeColor="text1"/>
          <w:sz w:val="28"/>
          <w:szCs w:val="28"/>
        </w:rPr>
        <w:t xml:space="preserve"> на другие цели.</w:t>
      </w:r>
    </w:p>
    <w:p w:rsidR="00E05ED0" w:rsidRPr="00101677" w:rsidRDefault="00E05ED0" w:rsidP="009327CA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lastRenderedPageBreak/>
        <w:t>5. Целью предоставления субсиди</w:t>
      </w:r>
      <w:r w:rsidR="00A779EB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 является реализация Организацией в 202</w:t>
      </w:r>
      <w:r w:rsidR="0014687F" w:rsidRPr="00101677">
        <w:rPr>
          <w:color w:val="000000" w:themeColor="text1"/>
          <w:sz w:val="28"/>
          <w:szCs w:val="28"/>
        </w:rPr>
        <w:t>6</w:t>
      </w:r>
      <w:r w:rsidRPr="00101677">
        <w:rPr>
          <w:color w:val="000000" w:themeColor="text1"/>
          <w:sz w:val="28"/>
          <w:szCs w:val="28"/>
        </w:rPr>
        <w:t xml:space="preserve"> году мероприяти</w:t>
      </w:r>
      <w:r w:rsidR="000C3B84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>.</w:t>
      </w:r>
    </w:p>
    <w:p w:rsidR="00E05ED0" w:rsidRPr="00101677" w:rsidRDefault="00E05ED0" w:rsidP="009327CA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6. К затратам Организации в период реализации мероприяти</w:t>
      </w:r>
      <w:r w:rsidR="008B04FC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 относятся:</w:t>
      </w:r>
    </w:p>
    <w:p w:rsidR="00E05ED0" w:rsidRPr="00101677" w:rsidRDefault="00E05ED0" w:rsidP="009327CA">
      <w:pPr>
        <w:pStyle w:val="af2"/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расходы, связанные со служебными командировками работников Организации, участвующих в реализации мероприяти</w:t>
      </w:r>
      <w:r w:rsidR="000C3B84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>, состоящие из расходов на выплату суточных, не облагаемых налогом на доходы физических лиц, расходов по проезду и по найму жилого помещения;</w:t>
      </w:r>
    </w:p>
    <w:p w:rsidR="00E05ED0" w:rsidRPr="00101677" w:rsidRDefault="00E05ED0" w:rsidP="009327CA">
      <w:pPr>
        <w:pStyle w:val="af2"/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покупка оборудования, товаров, в том числе канцтоваров и расходных материалов, необходимых для реализации мероприяти</w:t>
      </w:r>
      <w:r w:rsidR="008B04FC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>;</w:t>
      </w:r>
    </w:p>
    <w:p w:rsidR="00E05ED0" w:rsidRPr="00101677" w:rsidRDefault="00E05ED0" w:rsidP="009327CA">
      <w:pPr>
        <w:pStyle w:val="af2"/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 xml:space="preserve">оплата услуг и (или) работ сторонних организаций, индивидуальных предпринимателей и (или) </w:t>
      </w:r>
      <w:proofErr w:type="spellStart"/>
      <w:r w:rsidRPr="00101677">
        <w:rPr>
          <w:color w:val="000000" w:themeColor="text1"/>
          <w:sz w:val="28"/>
          <w:szCs w:val="28"/>
        </w:rPr>
        <w:t>самозанятых</w:t>
      </w:r>
      <w:proofErr w:type="spellEnd"/>
      <w:r w:rsidRPr="00101677">
        <w:rPr>
          <w:color w:val="000000" w:themeColor="text1"/>
          <w:sz w:val="28"/>
          <w:szCs w:val="28"/>
        </w:rPr>
        <w:t xml:space="preserve"> граждан, необходимых для реализации мероприяти</w:t>
      </w:r>
      <w:r w:rsidR="008B04FC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>, в том числе:</w:t>
      </w:r>
    </w:p>
    <w:p w:rsidR="00E05ED0" w:rsidRPr="00101677" w:rsidRDefault="00E05ED0" w:rsidP="009327CA">
      <w:pPr>
        <w:pStyle w:val="af2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а) бухгалтерское обслуживание;</w:t>
      </w:r>
    </w:p>
    <w:p w:rsidR="00E05ED0" w:rsidRPr="00101677" w:rsidRDefault="00E05ED0" w:rsidP="009327CA">
      <w:pPr>
        <w:pStyle w:val="af2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б) почтовые услуги и услуги связи (кроме мобильной связи);</w:t>
      </w:r>
    </w:p>
    <w:p w:rsidR="00E05ED0" w:rsidRPr="00101677" w:rsidRDefault="00E05ED0" w:rsidP="009327CA">
      <w:pPr>
        <w:pStyle w:val="af2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в) транспортные услуги (аренда транспорта);</w:t>
      </w:r>
    </w:p>
    <w:p w:rsidR="00E05ED0" w:rsidRPr="00101677" w:rsidRDefault="00E05ED0" w:rsidP="009327CA">
      <w:pPr>
        <w:pStyle w:val="af2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г) аренда помещений;</w:t>
      </w:r>
    </w:p>
    <w:p w:rsidR="00E05ED0" w:rsidRPr="00101677" w:rsidRDefault="00E05ED0" w:rsidP="009327CA">
      <w:pPr>
        <w:pStyle w:val="af2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д) содержание и эксплуатация арендуемых помещений, включая оплату коммунальных услуг;</w:t>
      </w:r>
    </w:p>
    <w:p w:rsidR="00E05ED0" w:rsidRPr="00101677" w:rsidRDefault="00E05ED0" w:rsidP="009327CA">
      <w:pPr>
        <w:pStyle w:val="af2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 xml:space="preserve">е) издательская и полиграфическая деятельность; </w:t>
      </w:r>
    </w:p>
    <w:p w:rsidR="00E05ED0" w:rsidRPr="00101677" w:rsidRDefault="00E05ED0" w:rsidP="009327CA">
      <w:pPr>
        <w:pStyle w:val="af2"/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 xml:space="preserve">оплата услуг и (или) работ физических лиц (за исключением индивидуальных предпринимателей и (или) </w:t>
      </w:r>
      <w:proofErr w:type="spellStart"/>
      <w:r w:rsidRPr="00101677">
        <w:rPr>
          <w:color w:val="000000" w:themeColor="text1"/>
          <w:sz w:val="28"/>
          <w:szCs w:val="28"/>
        </w:rPr>
        <w:t>самозанятых</w:t>
      </w:r>
      <w:proofErr w:type="spellEnd"/>
      <w:r w:rsidRPr="00101677">
        <w:rPr>
          <w:color w:val="000000" w:themeColor="text1"/>
          <w:sz w:val="28"/>
          <w:szCs w:val="28"/>
        </w:rPr>
        <w:t xml:space="preserve"> граждан), необходимых для реализации мероприяти</w:t>
      </w:r>
      <w:r w:rsidR="00B773A6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>, по гражданско-правовым договорам, включая налоги (сборы) в рамках единого налогового платежа, страховые взносы на обязательное социальное страхование от несчастных случаев на производстве и профессиональных заболеваний;</w:t>
      </w:r>
    </w:p>
    <w:p w:rsidR="00E05ED0" w:rsidRPr="00101677" w:rsidRDefault="00E05ED0" w:rsidP="009327CA">
      <w:pPr>
        <w:pStyle w:val="af2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5) иные налоги (сборы) в рамках единого налогового платежа, связанные с реализацией мероприяти</w:t>
      </w:r>
      <w:r w:rsidR="004B7D4F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>;</w:t>
      </w:r>
    </w:p>
    <w:p w:rsidR="00E05ED0" w:rsidRPr="00101677" w:rsidRDefault="00E05ED0" w:rsidP="009327CA">
      <w:pPr>
        <w:pStyle w:val="af2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 xml:space="preserve">6) оплата </w:t>
      </w:r>
      <w:bookmarkStart w:id="1" w:name="P91"/>
      <w:bookmarkEnd w:id="1"/>
      <w:r w:rsidRPr="00101677">
        <w:rPr>
          <w:color w:val="000000" w:themeColor="text1"/>
          <w:sz w:val="28"/>
          <w:szCs w:val="28"/>
        </w:rPr>
        <w:t>услуг банков по обслуживанию банковского счета на период реализации мероприяти</w:t>
      </w:r>
      <w:r w:rsidR="00B773A6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>;</w:t>
      </w:r>
    </w:p>
    <w:p w:rsidR="00E05ED0" w:rsidRPr="00101677" w:rsidRDefault="00B261B5" w:rsidP="009327CA">
      <w:pPr>
        <w:pStyle w:val="af2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 xml:space="preserve">7) </w:t>
      </w:r>
      <w:r w:rsidR="00E05ED0" w:rsidRPr="00101677">
        <w:rPr>
          <w:color w:val="000000" w:themeColor="text1"/>
          <w:sz w:val="28"/>
          <w:szCs w:val="28"/>
        </w:rPr>
        <w:t>приобретение прав на результаты интеллектуальной деятельности.</w:t>
      </w:r>
    </w:p>
    <w:p w:rsidR="00E05ED0" w:rsidRPr="00101677" w:rsidRDefault="00E05ED0" w:rsidP="009327CA">
      <w:pPr>
        <w:pStyle w:val="af2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7. Организации запрещается осуществлять за счет предоставленн</w:t>
      </w:r>
      <w:r w:rsidR="00B261B5" w:rsidRPr="00101677">
        <w:rPr>
          <w:color w:val="000000" w:themeColor="text1"/>
          <w:sz w:val="28"/>
          <w:szCs w:val="28"/>
        </w:rPr>
        <w:t>ых</w:t>
      </w:r>
      <w:r w:rsidRPr="00101677">
        <w:rPr>
          <w:color w:val="000000" w:themeColor="text1"/>
          <w:sz w:val="28"/>
          <w:szCs w:val="28"/>
        </w:rPr>
        <w:t xml:space="preserve"> субсиди</w:t>
      </w:r>
      <w:r w:rsidR="00B261B5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 следующие затраты</w:t>
      </w:r>
      <w:r w:rsidR="00BE71A3" w:rsidRPr="00101677">
        <w:rPr>
          <w:color w:val="000000" w:themeColor="text1"/>
          <w:sz w:val="28"/>
          <w:szCs w:val="28"/>
        </w:rPr>
        <w:t xml:space="preserve"> </w:t>
      </w:r>
      <w:proofErr w:type="gramStart"/>
      <w:r w:rsidR="00BE71A3" w:rsidRPr="00101677">
        <w:rPr>
          <w:color w:val="000000" w:themeColor="text1"/>
          <w:sz w:val="28"/>
          <w:szCs w:val="28"/>
        </w:rPr>
        <w:t>на</w:t>
      </w:r>
      <w:proofErr w:type="gramEnd"/>
      <w:r w:rsidRPr="00101677">
        <w:rPr>
          <w:color w:val="000000" w:themeColor="text1"/>
          <w:sz w:val="28"/>
          <w:szCs w:val="28"/>
        </w:rPr>
        <w:t>:</w:t>
      </w:r>
    </w:p>
    <w:p w:rsidR="00E05ED0" w:rsidRPr="00101677" w:rsidRDefault="00E05ED0" w:rsidP="009327CA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получение кредитов и займов;</w:t>
      </w:r>
    </w:p>
    <w:p w:rsidR="00E05ED0" w:rsidRPr="00101677" w:rsidRDefault="00E05ED0" w:rsidP="009327CA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приобретение объектов недвижимости, проведение текущего и капитального ремонта, капитальное строительство;</w:t>
      </w:r>
    </w:p>
    <w:p w:rsidR="00E05ED0" w:rsidRPr="00101677" w:rsidRDefault="00E05ED0" w:rsidP="009327CA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приобретение алкогольных напитков и табачной продукции, а также товаров, которые являются предметами роскоши;</w:t>
      </w:r>
    </w:p>
    <w:p w:rsidR="00E05ED0" w:rsidRPr="00101677" w:rsidRDefault="00E05ED0" w:rsidP="009327CA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поддержку политических партий и предвыборных кампаний;</w:t>
      </w:r>
    </w:p>
    <w:p w:rsidR="00E05ED0" w:rsidRPr="00101677" w:rsidRDefault="00E05ED0" w:rsidP="009327CA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фундаментальные научные исследования;</w:t>
      </w:r>
    </w:p>
    <w:p w:rsidR="00E05ED0" w:rsidRPr="00101677" w:rsidRDefault="00E05ED0" w:rsidP="009327CA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проведение митингов, демонстраций, пикетирований;</w:t>
      </w:r>
    </w:p>
    <w:p w:rsidR="00E05ED0" w:rsidRPr="00101677" w:rsidRDefault="00E05ED0" w:rsidP="009327CA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 xml:space="preserve">погашение задолженностей </w:t>
      </w:r>
      <w:r w:rsidR="00DC6D0D" w:rsidRPr="00101677">
        <w:rPr>
          <w:color w:val="000000" w:themeColor="text1"/>
        </w:rPr>
        <w:t>О</w:t>
      </w:r>
      <w:r w:rsidRPr="00101677">
        <w:rPr>
          <w:color w:val="000000" w:themeColor="text1"/>
        </w:rPr>
        <w:t>рганизации, не связанных с реализацией мероприяти</w:t>
      </w:r>
      <w:r w:rsidR="00B773A6" w:rsidRPr="00101677">
        <w:rPr>
          <w:color w:val="000000" w:themeColor="text1"/>
        </w:rPr>
        <w:t>й</w:t>
      </w:r>
      <w:r w:rsidRPr="00101677">
        <w:rPr>
          <w:color w:val="000000" w:themeColor="text1"/>
        </w:rPr>
        <w:t>;</w:t>
      </w:r>
    </w:p>
    <w:p w:rsidR="00E05ED0" w:rsidRPr="00101677" w:rsidRDefault="00E05ED0" w:rsidP="009327CA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уплату штрафов, пеней;</w:t>
      </w:r>
    </w:p>
    <w:p w:rsidR="00E05ED0" w:rsidRPr="00101677" w:rsidRDefault="00E05ED0" w:rsidP="009327CA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 xml:space="preserve">осуществление предпринимательской деятельности и оказание </w:t>
      </w:r>
      <w:r w:rsidRPr="00101677">
        <w:rPr>
          <w:color w:val="000000" w:themeColor="text1"/>
        </w:rPr>
        <w:lastRenderedPageBreak/>
        <w:t>помощи иным организациям;</w:t>
      </w:r>
    </w:p>
    <w:p w:rsidR="00E05ED0" w:rsidRPr="00101677" w:rsidRDefault="00E05ED0" w:rsidP="009327CA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оказание гуманитарной и иной прямой материальной помощи населению, а также платных услуг населению;</w:t>
      </w:r>
    </w:p>
    <w:p w:rsidR="00E05ED0" w:rsidRPr="00101677" w:rsidRDefault="00E05ED0" w:rsidP="009327CA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издание рукописе</w:t>
      </w:r>
      <w:bookmarkStart w:id="2" w:name="_GoBack"/>
      <w:bookmarkEnd w:id="2"/>
      <w:r w:rsidRPr="00101677">
        <w:rPr>
          <w:color w:val="000000" w:themeColor="text1"/>
        </w:rPr>
        <w:t>й (при фактическом отсутствии данной деятельности в рамках мероприяти</w:t>
      </w:r>
      <w:r w:rsidR="00B261B5" w:rsidRPr="00101677">
        <w:rPr>
          <w:color w:val="000000" w:themeColor="text1"/>
        </w:rPr>
        <w:t>й</w:t>
      </w:r>
      <w:r w:rsidRPr="00101677">
        <w:rPr>
          <w:color w:val="000000" w:themeColor="text1"/>
        </w:rPr>
        <w:t>);</w:t>
      </w:r>
    </w:p>
    <w:p w:rsidR="00E05ED0" w:rsidRPr="00101677" w:rsidRDefault="00E05ED0" w:rsidP="009327CA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приобретение транспортных средств;</w:t>
      </w:r>
    </w:p>
    <w:p w:rsidR="00E05ED0" w:rsidRPr="00101677" w:rsidRDefault="00E05ED0" w:rsidP="009327CA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proofErr w:type="gramStart"/>
      <w:r w:rsidRPr="00101677">
        <w:rPr>
          <w:color w:val="000000" w:themeColor="text1"/>
        </w:rPr>
        <w:t>приобретение Организацией, а также иными юридическими лицами, получающими средства на основании договоров</w:t>
      </w:r>
      <w:r w:rsidR="00374268" w:rsidRPr="00101677">
        <w:rPr>
          <w:color w:val="000000" w:themeColor="text1"/>
        </w:rPr>
        <w:t xml:space="preserve"> (соглашений)</w:t>
      </w:r>
      <w:r w:rsidRPr="00101677">
        <w:rPr>
          <w:color w:val="000000" w:themeColor="text1"/>
        </w:rPr>
        <w:t>, заключенных с Организацией, за счет средств субсиди</w:t>
      </w:r>
      <w:r w:rsidR="002B5497" w:rsidRPr="00101677">
        <w:rPr>
          <w:color w:val="000000" w:themeColor="text1"/>
        </w:rPr>
        <w:t>й</w:t>
      </w:r>
      <w:r w:rsidRPr="00101677">
        <w:rPr>
          <w:color w:val="000000" w:themeColor="text1"/>
        </w:rPr>
        <w:t xml:space="preserve"> иностранной валюты, за исключением операций, осуществляемых в соответствии с </w:t>
      </w:r>
      <w:hyperlink r:id="rId11" w:history="1">
        <w:r w:rsidRPr="00101677">
          <w:rPr>
            <w:color w:val="000000" w:themeColor="text1"/>
          </w:rPr>
          <w:t>валютным законодательством</w:t>
        </w:r>
      </w:hyperlink>
      <w:r w:rsidRPr="00101677">
        <w:rPr>
          <w:color w:val="000000" w:themeColor="text1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  <w:proofErr w:type="gramEnd"/>
    </w:p>
    <w:p w:rsidR="00E05ED0" w:rsidRPr="00101677" w:rsidRDefault="00E05ED0" w:rsidP="009327CA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 xml:space="preserve">рекламу, в том числе продвижение сайтов, групп в социальных сетях, публикации в электронных и печатных средствах массовой информации, размещение </w:t>
      </w:r>
      <w:proofErr w:type="spellStart"/>
      <w:r w:rsidRPr="00101677">
        <w:rPr>
          <w:color w:val="000000" w:themeColor="text1"/>
        </w:rPr>
        <w:t>билбордов</w:t>
      </w:r>
      <w:proofErr w:type="spellEnd"/>
      <w:r w:rsidRPr="00101677">
        <w:rPr>
          <w:color w:val="000000" w:themeColor="text1"/>
        </w:rPr>
        <w:t xml:space="preserve"> и баннеров; </w:t>
      </w:r>
    </w:p>
    <w:p w:rsidR="00E05ED0" w:rsidRPr="00101677" w:rsidRDefault="00E05ED0" w:rsidP="009327CA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 xml:space="preserve">приобретение путевок; </w:t>
      </w:r>
    </w:p>
    <w:p w:rsidR="00E05ED0" w:rsidRPr="00101677" w:rsidRDefault="00E05ED0" w:rsidP="009327CA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 xml:space="preserve">создание новых памятников, монументов; </w:t>
      </w:r>
    </w:p>
    <w:p w:rsidR="00E05ED0" w:rsidRPr="00101677" w:rsidRDefault="00E05ED0" w:rsidP="009327CA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 xml:space="preserve">непредвиденные расходы, а также </w:t>
      </w:r>
      <w:proofErr w:type="spellStart"/>
      <w:r w:rsidRPr="00101677">
        <w:rPr>
          <w:color w:val="000000" w:themeColor="text1"/>
        </w:rPr>
        <w:t>недетализированные</w:t>
      </w:r>
      <w:proofErr w:type="spellEnd"/>
      <w:r w:rsidRPr="00101677">
        <w:rPr>
          <w:color w:val="000000" w:themeColor="text1"/>
        </w:rPr>
        <w:t xml:space="preserve"> «прочие расходы». </w:t>
      </w:r>
    </w:p>
    <w:p w:rsidR="00BF3DE4" w:rsidRPr="00101677" w:rsidRDefault="00E05ED0" w:rsidP="009327CA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 xml:space="preserve">8. </w:t>
      </w:r>
      <w:r w:rsidR="00BF3DE4" w:rsidRPr="00101677">
        <w:rPr>
          <w:color w:val="000000" w:themeColor="text1"/>
          <w:sz w:val="28"/>
          <w:szCs w:val="28"/>
        </w:rPr>
        <w:t xml:space="preserve">Результатом предоставления субсидий является реализация мероприятий до </w:t>
      </w:r>
      <w:r w:rsidR="0079149D" w:rsidRPr="00101677">
        <w:rPr>
          <w:color w:val="000000" w:themeColor="text1"/>
          <w:sz w:val="28"/>
          <w:szCs w:val="28"/>
        </w:rPr>
        <w:t>3</w:t>
      </w:r>
      <w:r w:rsidR="00BF3DE4" w:rsidRPr="00101677">
        <w:rPr>
          <w:color w:val="000000" w:themeColor="text1"/>
          <w:sz w:val="28"/>
          <w:szCs w:val="28"/>
        </w:rPr>
        <w:t>1 декабря 202</w:t>
      </w:r>
      <w:r w:rsidR="0079149D" w:rsidRPr="00101677">
        <w:rPr>
          <w:color w:val="000000" w:themeColor="text1"/>
          <w:sz w:val="28"/>
          <w:szCs w:val="28"/>
        </w:rPr>
        <w:t>6</w:t>
      </w:r>
      <w:r w:rsidR="00BF3DE4" w:rsidRPr="00101677">
        <w:rPr>
          <w:color w:val="000000" w:themeColor="text1"/>
          <w:sz w:val="28"/>
          <w:szCs w:val="28"/>
        </w:rPr>
        <w:t xml:space="preserve"> года.</w:t>
      </w:r>
    </w:p>
    <w:p w:rsidR="00E05ED0" w:rsidRPr="00101677" w:rsidRDefault="002D3D25" w:rsidP="009327CA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01677">
        <w:rPr>
          <w:color w:val="000000" w:themeColor="text1"/>
          <w:sz w:val="28"/>
          <w:szCs w:val="28"/>
        </w:rPr>
        <w:t>В соответствии с комплексом процессных мероприятий «Реализация региональной политики» Государственной программы</w:t>
      </w:r>
      <w:r w:rsidR="00DF68F7" w:rsidRPr="00101677">
        <w:rPr>
          <w:color w:val="000000" w:themeColor="text1"/>
          <w:sz w:val="28"/>
          <w:szCs w:val="28"/>
        </w:rPr>
        <w:t>,</w:t>
      </w:r>
      <w:r w:rsidRPr="00101677">
        <w:rPr>
          <w:color w:val="000000" w:themeColor="text1"/>
          <w:sz w:val="28"/>
          <w:szCs w:val="28"/>
        </w:rPr>
        <w:t xml:space="preserve"> характеристик</w:t>
      </w:r>
      <w:r w:rsidR="00DC6D0D" w:rsidRPr="00101677">
        <w:rPr>
          <w:color w:val="000000" w:themeColor="text1"/>
          <w:sz w:val="28"/>
          <w:szCs w:val="28"/>
        </w:rPr>
        <w:t>ами</w:t>
      </w:r>
      <w:r w:rsidRPr="00101677">
        <w:rPr>
          <w:color w:val="000000" w:themeColor="text1"/>
          <w:sz w:val="28"/>
          <w:szCs w:val="28"/>
        </w:rPr>
        <w:t xml:space="preserve"> результата предоставления субсиди</w:t>
      </w:r>
      <w:r w:rsidR="00B261B5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 (дополнительным количественным параметром, которому должен соответствовать результат предоставления субсиди</w:t>
      </w:r>
      <w:r w:rsidR="002B5497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>) явля</w:t>
      </w:r>
      <w:r w:rsidR="00DC6D0D" w:rsidRPr="00101677">
        <w:rPr>
          <w:color w:val="000000" w:themeColor="text1"/>
          <w:sz w:val="28"/>
          <w:szCs w:val="28"/>
        </w:rPr>
        <w:t>ю</w:t>
      </w:r>
      <w:r w:rsidRPr="00101677">
        <w:rPr>
          <w:color w:val="000000" w:themeColor="text1"/>
          <w:sz w:val="28"/>
          <w:szCs w:val="28"/>
        </w:rPr>
        <w:t>тся</w:t>
      </w:r>
      <w:r w:rsidR="00DE7015" w:rsidRPr="00101677">
        <w:rPr>
          <w:color w:val="000000" w:themeColor="text1"/>
          <w:sz w:val="28"/>
          <w:szCs w:val="28"/>
        </w:rPr>
        <w:t xml:space="preserve"> </w:t>
      </w:r>
      <w:r w:rsidR="007744ED" w:rsidRPr="00101677">
        <w:rPr>
          <w:color w:val="000000" w:themeColor="text1"/>
          <w:sz w:val="28"/>
          <w:szCs w:val="28"/>
        </w:rPr>
        <w:t>«количество воспитанников казачьих обществ и иных объединений казаков Забайкальского края, принявших участие в мероприятиях» (мероприятие «Реализация мероприятий по развитию казачьего кадетского образования, военно-патриотического и нравственного воспитания казачьей молодежи»)</w:t>
      </w:r>
      <w:r w:rsidR="00DE7015" w:rsidRPr="00101677">
        <w:rPr>
          <w:color w:val="000000" w:themeColor="text1"/>
          <w:sz w:val="28"/>
          <w:szCs w:val="28"/>
        </w:rPr>
        <w:t xml:space="preserve">, </w:t>
      </w:r>
      <w:r w:rsidR="007744ED" w:rsidRPr="00101677">
        <w:rPr>
          <w:color w:val="000000" w:themeColor="text1"/>
          <w:sz w:val="28"/>
          <w:szCs w:val="28"/>
        </w:rPr>
        <w:t>«количество членов казачьих обществ и иных объединений</w:t>
      </w:r>
      <w:proofErr w:type="gramEnd"/>
      <w:r w:rsidR="007744ED" w:rsidRPr="00101677">
        <w:rPr>
          <w:color w:val="000000" w:themeColor="text1"/>
          <w:sz w:val="28"/>
          <w:szCs w:val="28"/>
        </w:rPr>
        <w:t xml:space="preserve"> казаков Забайкальского края, принявших участие в охране общественного порядка» (мероприятие «Реализация мероприятий по несению казаками службы по охране общественного порядка»)</w:t>
      </w:r>
      <w:r w:rsidR="00DE7015" w:rsidRPr="00101677">
        <w:rPr>
          <w:color w:val="000000" w:themeColor="text1"/>
          <w:sz w:val="28"/>
          <w:szCs w:val="28"/>
        </w:rPr>
        <w:t xml:space="preserve">, </w:t>
      </w:r>
      <w:r w:rsidR="00AA1FE8" w:rsidRPr="00101677">
        <w:rPr>
          <w:color w:val="000000" w:themeColor="text1"/>
          <w:sz w:val="28"/>
          <w:szCs w:val="28"/>
        </w:rPr>
        <w:t>«количество публикаций и выпусков книг о героях-казаках» (мероприятие «</w:t>
      </w:r>
      <w:r w:rsidR="00FE2E56" w:rsidRPr="00101677">
        <w:rPr>
          <w:color w:val="000000" w:themeColor="text1"/>
          <w:sz w:val="28"/>
          <w:szCs w:val="28"/>
        </w:rPr>
        <w:t>Изготовление и распространение книг о казаках-героях, учебно-методических материалов по казачеству</w:t>
      </w:r>
      <w:r w:rsidR="00AA1FE8" w:rsidRPr="00101677">
        <w:rPr>
          <w:color w:val="000000" w:themeColor="text1"/>
          <w:sz w:val="28"/>
          <w:szCs w:val="28"/>
        </w:rPr>
        <w:t>»)</w:t>
      </w:r>
      <w:r w:rsidR="00E05ED0" w:rsidRPr="00101677">
        <w:rPr>
          <w:color w:val="000000" w:themeColor="text1"/>
          <w:sz w:val="28"/>
          <w:szCs w:val="28"/>
        </w:rPr>
        <w:t xml:space="preserve"> (далее – характеристик</w:t>
      </w:r>
      <w:r w:rsidR="00DC6D0D" w:rsidRPr="00101677">
        <w:rPr>
          <w:color w:val="000000" w:themeColor="text1"/>
          <w:sz w:val="28"/>
          <w:szCs w:val="28"/>
        </w:rPr>
        <w:t>и</w:t>
      </w:r>
      <w:r w:rsidR="00E05ED0" w:rsidRPr="00101677">
        <w:rPr>
          <w:color w:val="000000" w:themeColor="text1"/>
          <w:sz w:val="28"/>
          <w:szCs w:val="28"/>
        </w:rPr>
        <w:t>).</w:t>
      </w:r>
    </w:p>
    <w:p w:rsidR="00E05ED0" w:rsidRPr="00101677" w:rsidRDefault="00E05ED0" w:rsidP="009327C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Результат предоставления субсиди</w:t>
      </w:r>
      <w:r w:rsidR="002B5497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 и его характеристик</w:t>
      </w:r>
      <w:r w:rsidR="002B5497" w:rsidRPr="00101677">
        <w:rPr>
          <w:color w:val="000000" w:themeColor="text1"/>
          <w:sz w:val="28"/>
          <w:szCs w:val="28"/>
        </w:rPr>
        <w:t>и</w:t>
      </w:r>
      <w:r w:rsidRPr="00101677">
        <w:rPr>
          <w:color w:val="000000" w:themeColor="text1"/>
          <w:sz w:val="28"/>
          <w:szCs w:val="28"/>
        </w:rPr>
        <w:t xml:space="preserve"> устанавливаются Министерством в </w:t>
      </w:r>
      <w:r w:rsidR="00A11E91" w:rsidRPr="00101677">
        <w:rPr>
          <w:color w:val="000000" w:themeColor="text1"/>
          <w:sz w:val="28"/>
          <w:szCs w:val="28"/>
        </w:rPr>
        <w:t>с</w:t>
      </w:r>
      <w:r w:rsidRPr="00101677">
        <w:rPr>
          <w:color w:val="000000" w:themeColor="text1"/>
          <w:sz w:val="28"/>
          <w:szCs w:val="28"/>
        </w:rPr>
        <w:t xml:space="preserve">оглашении о предоставлении в </w:t>
      </w:r>
      <w:r w:rsidR="00F23D2C" w:rsidRPr="00101677">
        <w:rPr>
          <w:color w:val="000000" w:themeColor="text1"/>
          <w:sz w:val="28"/>
          <w:szCs w:val="28"/>
        </w:rPr>
        <w:br/>
      </w:r>
      <w:r w:rsidRPr="00101677">
        <w:rPr>
          <w:color w:val="000000" w:themeColor="text1"/>
          <w:sz w:val="28"/>
          <w:szCs w:val="28"/>
        </w:rPr>
        <w:t>202</w:t>
      </w:r>
      <w:r w:rsidR="0079149D" w:rsidRPr="00101677">
        <w:rPr>
          <w:color w:val="000000" w:themeColor="text1"/>
          <w:sz w:val="28"/>
          <w:szCs w:val="28"/>
        </w:rPr>
        <w:t>6</w:t>
      </w:r>
      <w:r w:rsidRPr="00101677">
        <w:rPr>
          <w:color w:val="000000" w:themeColor="text1"/>
          <w:sz w:val="28"/>
          <w:szCs w:val="28"/>
        </w:rPr>
        <w:t xml:space="preserve"> году субсиди</w:t>
      </w:r>
      <w:r w:rsidR="00F23D2C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 из бюджета Забайкальского края, заключенном между Министерством и Организацией (далее – соглашение).</w:t>
      </w:r>
    </w:p>
    <w:p w:rsidR="00E05ED0" w:rsidRPr="00101677" w:rsidRDefault="00E05ED0" w:rsidP="009327C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101677">
        <w:rPr>
          <w:color w:val="000000" w:themeColor="text1"/>
          <w:sz w:val="28"/>
          <w:szCs w:val="28"/>
        </w:rPr>
        <w:t>9. Условиями предоставления субсиди</w:t>
      </w:r>
      <w:r w:rsidR="002B5497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 Организации являются наличие заключенного соглашения и согласие Организации и лиц, указанных в пункте 3 статьи 78</w:t>
      </w:r>
      <w:r w:rsidRPr="00101677">
        <w:rPr>
          <w:color w:val="000000" w:themeColor="text1"/>
          <w:sz w:val="28"/>
          <w:szCs w:val="28"/>
          <w:vertAlign w:val="superscript"/>
        </w:rPr>
        <w:t>1</w:t>
      </w:r>
      <w:r w:rsidRPr="00101677">
        <w:rPr>
          <w:color w:val="000000" w:themeColor="text1"/>
          <w:sz w:val="28"/>
          <w:szCs w:val="28"/>
        </w:rPr>
        <w:t xml:space="preserve"> Бюджетного кодекса Российской Федерации, на осуществление </w:t>
      </w:r>
      <w:r w:rsidRPr="00101677">
        <w:rPr>
          <w:color w:val="000000" w:themeColor="text1"/>
          <w:sz w:val="28"/>
          <w:szCs w:val="28"/>
        </w:rPr>
        <w:lastRenderedPageBreak/>
        <w:t>Министерством и органами государственного финансового контроля проверок, указанных в подпункте 11 пункта 10 настоящего Порядка.</w:t>
      </w:r>
    </w:p>
    <w:p w:rsidR="00E05ED0" w:rsidRPr="00101677" w:rsidRDefault="00E05ED0" w:rsidP="009327C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типовой формой, установленной Министерством финансов Забайкальского края.</w:t>
      </w:r>
    </w:p>
    <w:p w:rsidR="00E05ED0" w:rsidRPr="00101677" w:rsidRDefault="00E05ED0" w:rsidP="009327CA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167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случае реорганизации Организации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101677">
        <w:rPr>
          <w:rFonts w:ascii="Times New Roman" w:hAnsi="Times New Roman"/>
          <w:color w:val="000000" w:themeColor="text1"/>
          <w:sz w:val="28"/>
          <w:szCs w:val="28"/>
        </w:rPr>
        <w:t>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E05ED0" w:rsidRPr="00101677" w:rsidRDefault="00E05ED0" w:rsidP="009327CA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0167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 случае реорганизации Организации </w:t>
      </w:r>
      <w:r w:rsidRPr="00101677">
        <w:rPr>
          <w:rFonts w:ascii="Times New Roman" w:hAnsi="Times New Roman"/>
          <w:color w:val="000000" w:themeColor="text1"/>
          <w:sz w:val="28"/>
          <w:szCs w:val="28"/>
        </w:rPr>
        <w:t>в форме разделения, выделения, а также при ликвидации Организации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Организацией обязательствах, источником финансового обеспечения которых явля</w:t>
      </w:r>
      <w:r w:rsidR="0047325F" w:rsidRPr="00101677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101677">
        <w:rPr>
          <w:rFonts w:ascii="Times New Roman" w:hAnsi="Times New Roman"/>
          <w:color w:val="000000" w:themeColor="text1"/>
          <w:sz w:val="28"/>
          <w:szCs w:val="28"/>
        </w:rPr>
        <w:t>тся субсиди</w:t>
      </w:r>
      <w:r w:rsidR="0047325F" w:rsidRPr="0010167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01677">
        <w:rPr>
          <w:rFonts w:ascii="Times New Roman" w:hAnsi="Times New Roman"/>
          <w:color w:val="000000" w:themeColor="text1"/>
          <w:sz w:val="28"/>
          <w:szCs w:val="28"/>
        </w:rPr>
        <w:t>, и возврате неиспользованного остатка субсиди</w:t>
      </w:r>
      <w:r w:rsidR="00874F55" w:rsidRPr="00101677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01677">
        <w:rPr>
          <w:rFonts w:ascii="Times New Roman" w:hAnsi="Times New Roman"/>
          <w:color w:val="000000" w:themeColor="text1"/>
          <w:sz w:val="28"/>
          <w:szCs w:val="28"/>
        </w:rPr>
        <w:t xml:space="preserve"> в бюджет Забайкальского края</w:t>
      </w:r>
      <w:r w:rsidRPr="0010167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  <w:proofErr w:type="gramEnd"/>
    </w:p>
    <w:p w:rsidR="00E05ED0" w:rsidRPr="00101677" w:rsidRDefault="00E05ED0" w:rsidP="009327C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10. Соглашение должно предусматривать:</w:t>
      </w:r>
    </w:p>
    <w:p w:rsidR="00E05ED0" w:rsidRPr="00101677" w:rsidRDefault="00E05ED0" w:rsidP="009327CA">
      <w:pPr>
        <w:pStyle w:val="p9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условия предоставления субсиди</w:t>
      </w:r>
      <w:r w:rsidR="0047325F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>, в том числе обязательные условия предоставления субсиди</w:t>
      </w:r>
      <w:r w:rsidR="00874F55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>, установленные статьей 78</w:t>
      </w:r>
      <w:r w:rsidRPr="00101677">
        <w:rPr>
          <w:rStyle w:val="s2"/>
          <w:color w:val="000000" w:themeColor="text1"/>
          <w:sz w:val="28"/>
          <w:szCs w:val="28"/>
          <w:vertAlign w:val="superscript"/>
        </w:rPr>
        <w:t xml:space="preserve">1 </w:t>
      </w:r>
      <w:r w:rsidRPr="00101677">
        <w:rPr>
          <w:color w:val="000000" w:themeColor="text1"/>
          <w:sz w:val="28"/>
          <w:szCs w:val="28"/>
        </w:rPr>
        <w:t>Бюджетного кодекса Российской Федерации;</w:t>
      </w:r>
    </w:p>
    <w:p w:rsidR="00E05ED0" w:rsidRPr="00101677" w:rsidRDefault="00E05ED0" w:rsidP="009327CA">
      <w:pPr>
        <w:pStyle w:val="p9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целевое назначение субсиди</w:t>
      </w:r>
      <w:r w:rsidR="0047325F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>;</w:t>
      </w:r>
    </w:p>
    <w:p w:rsidR="00E05ED0" w:rsidRPr="00101677" w:rsidRDefault="00E05ED0" w:rsidP="009327CA">
      <w:pPr>
        <w:pStyle w:val="p9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наименование мероприяти</w:t>
      </w:r>
      <w:r w:rsidR="0047325F" w:rsidRPr="00101677">
        <w:rPr>
          <w:rFonts w:eastAsia="Calibri"/>
          <w:color w:val="000000" w:themeColor="text1"/>
          <w:sz w:val="28"/>
          <w:szCs w:val="28"/>
          <w:lang w:eastAsia="en-US"/>
        </w:rPr>
        <w:t>й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, на реализацию котор</w:t>
      </w:r>
      <w:r w:rsidR="0047325F" w:rsidRPr="00101677">
        <w:rPr>
          <w:rFonts w:eastAsia="Calibri"/>
          <w:color w:val="000000" w:themeColor="text1"/>
          <w:sz w:val="28"/>
          <w:szCs w:val="28"/>
          <w:lang w:eastAsia="en-US"/>
        </w:rPr>
        <w:t>ых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 xml:space="preserve"> предоставля</w:t>
      </w:r>
      <w:r w:rsidR="0047325F" w:rsidRPr="00101677">
        <w:rPr>
          <w:rFonts w:eastAsia="Calibri"/>
          <w:color w:val="000000" w:themeColor="text1"/>
          <w:sz w:val="28"/>
          <w:szCs w:val="28"/>
          <w:lang w:eastAsia="en-US"/>
        </w:rPr>
        <w:t>ю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тся субсиди</w:t>
      </w:r>
      <w:r w:rsidR="0047325F" w:rsidRPr="00101677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E05ED0" w:rsidRPr="00101677" w:rsidRDefault="00E05ED0" w:rsidP="009327CA">
      <w:pPr>
        <w:pStyle w:val="p9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порядок и сроки (периодичность) предоставления субсиди</w:t>
      </w:r>
      <w:r w:rsidR="00817232" w:rsidRPr="00101677">
        <w:rPr>
          <w:rFonts w:eastAsia="Calibri"/>
          <w:color w:val="000000" w:themeColor="text1"/>
          <w:sz w:val="28"/>
          <w:szCs w:val="28"/>
          <w:lang w:eastAsia="en-US"/>
        </w:rPr>
        <w:t>й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E05ED0" w:rsidRPr="00101677" w:rsidRDefault="00E05ED0" w:rsidP="009327CA">
      <w:pPr>
        <w:pStyle w:val="af2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сроки использования субсиди</w:t>
      </w:r>
      <w:r w:rsidR="0047325F" w:rsidRPr="00101677">
        <w:rPr>
          <w:rFonts w:eastAsia="Calibri"/>
          <w:color w:val="000000" w:themeColor="text1"/>
          <w:sz w:val="28"/>
          <w:szCs w:val="28"/>
          <w:lang w:eastAsia="en-US"/>
        </w:rPr>
        <w:t>й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E05ED0" w:rsidRPr="00101677" w:rsidRDefault="00E05ED0" w:rsidP="009327CA">
      <w:pPr>
        <w:pStyle w:val="p9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расчетный или корреспондентский счет, открытый Организацией в учреждениях Центрального банка Российской Федерации или кредитных организациях;</w:t>
      </w:r>
    </w:p>
    <w:p w:rsidR="00E05ED0" w:rsidRPr="00101677" w:rsidRDefault="00E05ED0" w:rsidP="009327CA">
      <w:pPr>
        <w:pStyle w:val="p9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rFonts w:eastAsia="Calibri"/>
          <w:bCs/>
          <w:color w:val="000000" w:themeColor="text1"/>
          <w:sz w:val="28"/>
          <w:szCs w:val="28"/>
          <w:lang w:eastAsia="en-US"/>
        </w:rPr>
        <w:t>результат предоставления субсиди</w:t>
      </w:r>
      <w:r w:rsidR="009E3EBF" w:rsidRPr="00101677">
        <w:rPr>
          <w:rFonts w:eastAsia="Calibri"/>
          <w:bCs/>
          <w:color w:val="000000" w:themeColor="text1"/>
          <w:sz w:val="28"/>
          <w:szCs w:val="28"/>
          <w:lang w:eastAsia="en-US"/>
        </w:rPr>
        <w:t>й</w:t>
      </w:r>
      <w:r w:rsidRPr="00101677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и его характеристик</w:t>
      </w:r>
      <w:r w:rsidR="00817232" w:rsidRPr="00101677">
        <w:rPr>
          <w:rFonts w:eastAsia="Calibri"/>
          <w:bCs/>
          <w:color w:val="000000" w:themeColor="text1"/>
          <w:sz w:val="28"/>
          <w:szCs w:val="28"/>
          <w:lang w:eastAsia="en-US"/>
        </w:rPr>
        <w:t>и</w:t>
      </w:r>
      <w:r w:rsidRPr="00101677">
        <w:rPr>
          <w:rFonts w:eastAsia="Calibri"/>
          <w:bCs/>
          <w:color w:val="000000" w:themeColor="text1"/>
          <w:sz w:val="28"/>
          <w:szCs w:val="28"/>
          <w:lang w:eastAsia="en-US"/>
        </w:rPr>
        <w:t>, предусмотренные пунктом 8</w:t>
      </w:r>
      <w:r w:rsidRPr="00101677">
        <w:rPr>
          <w:rFonts w:eastAsia="Calibri"/>
          <w:bCs/>
          <w:color w:val="000000" w:themeColor="text1"/>
          <w:sz w:val="28"/>
          <w:szCs w:val="28"/>
          <w:vertAlign w:val="superscript"/>
          <w:lang w:eastAsia="en-US"/>
        </w:rPr>
        <w:t xml:space="preserve"> </w:t>
      </w:r>
      <w:r w:rsidRPr="00101677">
        <w:rPr>
          <w:rFonts w:eastAsia="Calibri"/>
          <w:bCs/>
          <w:color w:val="000000" w:themeColor="text1"/>
          <w:sz w:val="28"/>
          <w:szCs w:val="28"/>
          <w:lang w:eastAsia="en-US"/>
        </w:rPr>
        <w:t>настоящего Порядка</w:t>
      </w:r>
      <w:r w:rsidRPr="00101677">
        <w:rPr>
          <w:color w:val="000000" w:themeColor="text1"/>
          <w:sz w:val="28"/>
          <w:szCs w:val="28"/>
        </w:rPr>
        <w:t>;</w:t>
      </w:r>
    </w:p>
    <w:p w:rsidR="00E05ED0" w:rsidRPr="00101677" w:rsidRDefault="00E05ED0" w:rsidP="009327CA">
      <w:pPr>
        <w:pStyle w:val="p9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обязанность Организации в случае размещения информации о результатах, достигнутых в рамках реализации мероприяти</w:t>
      </w:r>
      <w:r w:rsidR="004B7D4F" w:rsidRPr="00101677">
        <w:rPr>
          <w:rFonts w:eastAsia="Calibri"/>
          <w:color w:val="000000" w:themeColor="text1"/>
          <w:sz w:val="28"/>
          <w:szCs w:val="28"/>
          <w:lang w:eastAsia="en-US"/>
        </w:rPr>
        <w:t>й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, по предварительному согласованию с Министерством указывать, что результаты деятельности Организации достигнуты за счет средств субсиди</w:t>
      </w:r>
      <w:r w:rsidR="00817232" w:rsidRPr="00101677">
        <w:rPr>
          <w:rFonts w:eastAsia="Calibri"/>
          <w:color w:val="000000" w:themeColor="text1"/>
          <w:sz w:val="28"/>
          <w:szCs w:val="28"/>
          <w:lang w:eastAsia="en-US"/>
        </w:rPr>
        <w:t>й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E05ED0" w:rsidRPr="00101677" w:rsidRDefault="00E05ED0" w:rsidP="009327CA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color w:val="000000" w:themeColor="text1"/>
        </w:rPr>
      </w:pPr>
      <w:r w:rsidRPr="00101677">
        <w:rPr>
          <w:rFonts w:eastAsia="Calibri"/>
          <w:color w:val="000000" w:themeColor="text1"/>
          <w:lang w:eastAsia="en-US"/>
        </w:rPr>
        <w:t>сроки, порядок и формы представления Организацией отчетности о достижении значений результата предоставления субсиди</w:t>
      </w:r>
      <w:r w:rsidR="00817232" w:rsidRPr="00101677">
        <w:rPr>
          <w:rFonts w:eastAsia="Calibri"/>
          <w:color w:val="000000" w:themeColor="text1"/>
          <w:lang w:eastAsia="en-US"/>
        </w:rPr>
        <w:t>й</w:t>
      </w:r>
      <w:r w:rsidRPr="00101677">
        <w:rPr>
          <w:rFonts w:eastAsia="Calibri"/>
          <w:color w:val="000000" w:themeColor="text1"/>
          <w:lang w:eastAsia="en-US"/>
        </w:rPr>
        <w:t xml:space="preserve"> и его характеристики (по формам, определенным типовыми формами соглашений, установленными Министерством финансов Забайкальского края), а также сроки и формы представления Организацией дополнительной отчетности (при необходимости);</w:t>
      </w:r>
    </w:p>
    <w:p w:rsidR="00E05ED0" w:rsidRPr="00101677" w:rsidRDefault="00E05ED0" w:rsidP="009327CA">
      <w:pPr>
        <w:pStyle w:val="p9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обязательство по представлению сметы расходов, содержащей планируемый расчет общих затрат Организации на реализацию мероприяти</w:t>
      </w:r>
      <w:r w:rsidR="004B7D4F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 (далее – смета);</w:t>
      </w:r>
    </w:p>
    <w:p w:rsidR="00E05ED0" w:rsidRPr="00101677" w:rsidRDefault="00E05ED0" w:rsidP="009327CA">
      <w:pPr>
        <w:pStyle w:val="af2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01677">
        <w:rPr>
          <w:color w:val="000000" w:themeColor="text1"/>
          <w:sz w:val="28"/>
          <w:szCs w:val="28"/>
        </w:rPr>
        <w:lastRenderedPageBreak/>
        <w:t>порядок проведения проверок Организации и лиц, указанных в пункте 3 статьи 78</w:t>
      </w:r>
      <w:r w:rsidRPr="00101677">
        <w:rPr>
          <w:color w:val="000000" w:themeColor="text1"/>
          <w:sz w:val="28"/>
          <w:szCs w:val="28"/>
          <w:vertAlign w:val="superscript"/>
        </w:rPr>
        <w:t>1</w:t>
      </w:r>
      <w:r w:rsidRPr="00101677">
        <w:rPr>
          <w:color w:val="000000" w:themeColor="text1"/>
          <w:sz w:val="28"/>
          <w:szCs w:val="28"/>
        </w:rPr>
        <w:t xml:space="preserve"> Бюджетного кодекса Российской Федерации:</w:t>
      </w:r>
    </w:p>
    <w:p w:rsidR="00E05ED0" w:rsidRPr="00101677" w:rsidRDefault="00E05ED0" w:rsidP="009327CA">
      <w:pPr>
        <w:pStyle w:val="af2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  <w:lang w:eastAsia="x-none"/>
        </w:rPr>
      </w:pPr>
      <w:r w:rsidRPr="00101677">
        <w:rPr>
          <w:color w:val="000000" w:themeColor="text1"/>
          <w:sz w:val="28"/>
          <w:szCs w:val="28"/>
        </w:rPr>
        <w:t>Министерством – соблюдения ими порядка и условий предоставления субсиди</w:t>
      </w:r>
      <w:r w:rsidR="00817232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, в том числе в части достижения результата </w:t>
      </w:r>
      <w:r w:rsidR="00AF47E0" w:rsidRPr="00101677">
        <w:rPr>
          <w:color w:val="000000" w:themeColor="text1"/>
          <w:sz w:val="28"/>
          <w:szCs w:val="28"/>
        </w:rPr>
        <w:t>их</w:t>
      </w:r>
      <w:r w:rsidRPr="00101677">
        <w:rPr>
          <w:color w:val="000000" w:themeColor="text1"/>
          <w:sz w:val="28"/>
          <w:szCs w:val="28"/>
        </w:rPr>
        <w:t xml:space="preserve"> предоставления; </w:t>
      </w:r>
    </w:p>
    <w:p w:rsidR="00E05ED0" w:rsidRPr="00101677" w:rsidRDefault="00E05ED0" w:rsidP="009327CA">
      <w:pPr>
        <w:pStyle w:val="af2"/>
        <w:autoSpaceDE w:val="0"/>
        <w:autoSpaceDN w:val="0"/>
        <w:adjustRightInd w:val="0"/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01677">
        <w:rPr>
          <w:color w:val="000000" w:themeColor="text1"/>
          <w:sz w:val="28"/>
          <w:szCs w:val="28"/>
        </w:rPr>
        <w:t>органами государственного финансового контроля − соблюдения ими порядка и условий предоставления субсиди</w:t>
      </w:r>
      <w:r w:rsidR="009E3EBF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 в соответствии со статьями 268</w:t>
      </w:r>
      <w:r w:rsidRPr="00101677">
        <w:rPr>
          <w:color w:val="000000" w:themeColor="text1"/>
          <w:sz w:val="28"/>
          <w:szCs w:val="28"/>
          <w:vertAlign w:val="superscript"/>
        </w:rPr>
        <w:t>1</w:t>
      </w:r>
      <w:r w:rsidRPr="00101677">
        <w:rPr>
          <w:color w:val="000000" w:themeColor="text1"/>
          <w:sz w:val="28"/>
          <w:szCs w:val="28"/>
        </w:rPr>
        <w:t xml:space="preserve"> и 269</w:t>
      </w:r>
      <w:r w:rsidRPr="00101677">
        <w:rPr>
          <w:color w:val="000000" w:themeColor="text1"/>
          <w:sz w:val="28"/>
          <w:szCs w:val="28"/>
          <w:vertAlign w:val="superscript"/>
        </w:rPr>
        <w:t>2</w:t>
      </w:r>
      <w:r w:rsidRPr="00101677">
        <w:rPr>
          <w:color w:val="000000" w:themeColor="text1"/>
          <w:sz w:val="28"/>
          <w:szCs w:val="28"/>
        </w:rPr>
        <w:t xml:space="preserve"> Бюджетного кодекса Российской Федерации;</w:t>
      </w:r>
    </w:p>
    <w:p w:rsidR="00E05ED0" w:rsidRPr="00101677" w:rsidRDefault="00E05ED0" w:rsidP="009327CA">
      <w:pPr>
        <w:pStyle w:val="af2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обязательства Организации по возврату средств субсиди</w:t>
      </w:r>
      <w:r w:rsidR="00AF47E0" w:rsidRPr="00101677">
        <w:rPr>
          <w:rFonts w:eastAsia="Calibri"/>
          <w:color w:val="000000" w:themeColor="text1"/>
          <w:sz w:val="28"/>
          <w:szCs w:val="28"/>
          <w:lang w:eastAsia="en-US"/>
        </w:rPr>
        <w:t>й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, использованных с нарушением порядка и условий предоставления субсиди</w:t>
      </w:r>
      <w:r w:rsidR="00AF47E0" w:rsidRPr="00101677">
        <w:rPr>
          <w:rFonts w:eastAsia="Calibri"/>
          <w:color w:val="000000" w:themeColor="text1"/>
          <w:sz w:val="28"/>
          <w:szCs w:val="28"/>
          <w:lang w:eastAsia="en-US"/>
        </w:rPr>
        <w:t>й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Pr="00101677">
        <w:rPr>
          <w:color w:val="000000" w:themeColor="text1"/>
          <w:sz w:val="28"/>
          <w:szCs w:val="28"/>
        </w:rPr>
        <w:t>или не использованных в отчетном финансовом году остатков субсиди</w:t>
      </w:r>
      <w:r w:rsidR="00AF47E0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 (далее – неиспользованн</w:t>
      </w:r>
      <w:r w:rsidR="009E3EBF" w:rsidRPr="00101677">
        <w:rPr>
          <w:color w:val="000000" w:themeColor="text1"/>
          <w:sz w:val="28"/>
          <w:szCs w:val="28"/>
        </w:rPr>
        <w:t>ые</w:t>
      </w:r>
      <w:r w:rsidRPr="00101677">
        <w:rPr>
          <w:color w:val="000000" w:themeColor="text1"/>
          <w:sz w:val="28"/>
          <w:szCs w:val="28"/>
        </w:rPr>
        <w:t xml:space="preserve"> субсиди</w:t>
      </w:r>
      <w:r w:rsidR="009E3EBF" w:rsidRPr="00101677">
        <w:rPr>
          <w:color w:val="000000" w:themeColor="text1"/>
          <w:sz w:val="28"/>
          <w:szCs w:val="28"/>
        </w:rPr>
        <w:t>и</w:t>
      </w:r>
      <w:r w:rsidRPr="00101677">
        <w:rPr>
          <w:color w:val="000000" w:themeColor="text1"/>
          <w:sz w:val="28"/>
          <w:szCs w:val="28"/>
        </w:rPr>
        <w:t>);</w:t>
      </w:r>
    </w:p>
    <w:p w:rsidR="00E05ED0" w:rsidRPr="00101677" w:rsidRDefault="00E05ED0" w:rsidP="009327CA">
      <w:pPr>
        <w:pStyle w:val="p9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срок действия соглашения;</w:t>
      </w:r>
    </w:p>
    <w:p w:rsidR="00E05ED0" w:rsidRPr="00101677" w:rsidRDefault="00E05ED0" w:rsidP="009327CA">
      <w:pPr>
        <w:pStyle w:val="p9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условия и порядок внесения изменений в соглашение, расторжения соглашения;</w:t>
      </w:r>
    </w:p>
    <w:p w:rsidR="00E05ED0" w:rsidRPr="00101677" w:rsidRDefault="00E05ED0" w:rsidP="009327CA">
      <w:pPr>
        <w:pStyle w:val="p9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недостижении</w:t>
      </w:r>
      <w:proofErr w:type="spellEnd"/>
      <w:r w:rsidRPr="00101677">
        <w:rPr>
          <w:rFonts w:eastAsia="Calibri"/>
          <w:color w:val="000000" w:themeColor="text1"/>
          <w:sz w:val="28"/>
          <w:szCs w:val="28"/>
          <w:lang w:eastAsia="en-US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пункте 3 настоящего Порядка, приводящего к невозможности предоставления субсиди</w:t>
      </w:r>
      <w:r w:rsidR="00F46FD0" w:rsidRPr="00101677">
        <w:rPr>
          <w:rFonts w:eastAsia="Calibri"/>
          <w:color w:val="000000" w:themeColor="text1"/>
          <w:sz w:val="28"/>
          <w:szCs w:val="28"/>
          <w:lang w:eastAsia="en-US"/>
        </w:rPr>
        <w:t>й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 xml:space="preserve"> в размере, определенном в соглашении;</w:t>
      </w:r>
    </w:p>
    <w:p w:rsidR="00E05ED0" w:rsidRPr="00101677" w:rsidRDefault="00E05ED0" w:rsidP="009327CA">
      <w:pPr>
        <w:pStyle w:val="p9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согласие Организации и лиц, указанных в пункте 3 статьи 78</w:t>
      </w:r>
      <w:r w:rsidRPr="00101677">
        <w:rPr>
          <w:color w:val="000000" w:themeColor="text1"/>
          <w:sz w:val="28"/>
          <w:szCs w:val="28"/>
          <w:vertAlign w:val="superscript"/>
        </w:rPr>
        <w:t xml:space="preserve">1 </w:t>
      </w:r>
      <w:r w:rsidRPr="00101677">
        <w:rPr>
          <w:color w:val="000000" w:themeColor="text1"/>
          <w:sz w:val="28"/>
          <w:szCs w:val="28"/>
        </w:rPr>
        <w:t>Бюджетного кодекса Российской Федерации, на осуществление в отношении них проверок</w:t>
      </w:r>
      <w:r w:rsidR="00DA2BF6" w:rsidRPr="00101677">
        <w:rPr>
          <w:color w:val="000000" w:themeColor="text1"/>
          <w:sz w:val="28"/>
          <w:szCs w:val="28"/>
        </w:rPr>
        <w:t>, указанных в подпункте 11 настоящего пункта;</w:t>
      </w:r>
    </w:p>
    <w:p w:rsidR="00E05ED0" w:rsidRPr="00101677" w:rsidRDefault="00E05ED0" w:rsidP="009327CA">
      <w:pPr>
        <w:pStyle w:val="p9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запрет приобретения за счет средств субсиди</w:t>
      </w:r>
      <w:r w:rsidR="00F46FD0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 в случаях, определенных настоящим Порядком. </w:t>
      </w:r>
    </w:p>
    <w:p w:rsidR="00E05ED0" w:rsidRPr="00101677" w:rsidRDefault="00E05ED0" w:rsidP="009327CA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11. Требования, которым должна соответствовать Организация на первое число месяца, предшествующего месяцу, в котором планируется заключение соглашения:</w:t>
      </w:r>
    </w:p>
    <w:p w:rsidR="00E05ED0" w:rsidRPr="00101677" w:rsidRDefault="00E05ED0" w:rsidP="009327CA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1) на едином налоговом счете Организации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05ED0" w:rsidRPr="00101677" w:rsidRDefault="00E05ED0" w:rsidP="009327CA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 xml:space="preserve">2) у Организации отсутствует просроченная задолженность по возврату в бюджет Забайкальского края субсидий, бюджетных инвестиций, </w:t>
      </w:r>
      <w:proofErr w:type="gramStart"/>
      <w:r w:rsidRPr="00101677">
        <w:rPr>
          <w:color w:val="000000" w:themeColor="text1"/>
          <w:sz w:val="28"/>
          <w:szCs w:val="28"/>
        </w:rPr>
        <w:t>предоставленных</w:t>
      </w:r>
      <w:proofErr w:type="gramEnd"/>
      <w:r w:rsidRPr="00101677">
        <w:rPr>
          <w:color w:val="000000" w:themeColor="text1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Забайкальским краем;</w:t>
      </w:r>
    </w:p>
    <w:p w:rsidR="00E05ED0" w:rsidRPr="00101677" w:rsidRDefault="00E05ED0" w:rsidP="009327CA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 xml:space="preserve">3) Организация не находится в процессе реорганизации (за исключением реорганизации в форме присоединения к организации другого юридического лица), ликвидации, в отношении нее не введена процедура </w:t>
      </w:r>
      <w:r w:rsidRPr="00101677">
        <w:rPr>
          <w:color w:val="000000" w:themeColor="text1"/>
          <w:sz w:val="28"/>
          <w:szCs w:val="28"/>
        </w:rPr>
        <w:lastRenderedPageBreak/>
        <w:t>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E05ED0" w:rsidRPr="00101677" w:rsidRDefault="00E05ED0" w:rsidP="009327CA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4) Организация не имеет фактов нецелевого использования ранее предоставленных субсидий из бюджета Забайкальского края;</w:t>
      </w:r>
    </w:p>
    <w:p w:rsidR="00E05ED0" w:rsidRPr="00101677" w:rsidRDefault="00E05ED0" w:rsidP="009327CA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01677">
        <w:rPr>
          <w:color w:val="000000" w:themeColor="text1"/>
          <w:sz w:val="28"/>
          <w:szCs w:val="28"/>
        </w:rPr>
        <w:t>5)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его наличии) Организации;</w:t>
      </w:r>
      <w:proofErr w:type="gramEnd"/>
    </w:p>
    <w:p w:rsidR="00E05ED0" w:rsidRPr="00101677" w:rsidRDefault="00E05ED0" w:rsidP="009327CA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01677">
        <w:rPr>
          <w:color w:val="000000" w:themeColor="text1"/>
          <w:sz w:val="28"/>
          <w:szCs w:val="28"/>
        </w:rPr>
        <w:t>6) Организация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101677">
        <w:rPr>
          <w:color w:val="000000" w:themeColor="text1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101677">
        <w:rPr>
          <w:color w:val="000000" w:themeColor="text1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101677">
        <w:rPr>
          <w:color w:val="000000" w:themeColor="text1"/>
          <w:sz w:val="28"/>
          <w:szCs w:val="28"/>
        </w:rPr>
        <w:t xml:space="preserve"> публичных акционерных обществ;</w:t>
      </w:r>
    </w:p>
    <w:p w:rsidR="00E05ED0" w:rsidRPr="00101677" w:rsidRDefault="00E05ED0" w:rsidP="009327CA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1677">
        <w:rPr>
          <w:rFonts w:ascii="Times New Roman" w:hAnsi="Times New Roman"/>
          <w:color w:val="000000" w:themeColor="text1"/>
          <w:sz w:val="28"/>
          <w:szCs w:val="28"/>
        </w:rPr>
        <w:t>7) Организация не является получателем средств из бюджета Забайкальского края на основании иных нормативных правовых актов Забайкальского края на цель, установленную пунктом 5 настоящего Порядка;</w:t>
      </w:r>
    </w:p>
    <w:p w:rsidR="00E05ED0" w:rsidRPr="00101677" w:rsidRDefault="00E05ED0" w:rsidP="009327CA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1677">
        <w:rPr>
          <w:rFonts w:ascii="Times New Roman" w:hAnsi="Times New Roman"/>
          <w:color w:val="000000" w:themeColor="text1"/>
          <w:sz w:val="28"/>
          <w:szCs w:val="28"/>
        </w:rPr>
        <w:t>8)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05ED0" w:rsidRPr="00101677" w:rsidRDefault="00E05ED0" w:rsidP="009327CA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01677">
        <w:rPr>
          <w:rFonts w:ascii="Times New Roman" w:hAnsi="Times New Roman"/>
          <w:color w:val="000000" w:themeColor="text1"/>
          <w:sz w:val="28"/>
          <w:szCs w:val="28"/>
        </w:rPr>
        <w:t>9) Организация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05ED0" w:rsidRPr="00101677" w:rsidRDefault="00E05ED0" w:rsidP="009327CA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1677">
        <w:rPr>
          <w:rFonts w:ascii="Times New Roman" w:hAnsi="Times New Roman"/>
          <w:color w:val="000000" w:themeColor="text1"/>
          <w:sz w:val="28"/>
          <w:szCs w:val="28"/>
        </w:rPr>
        <w:t xml:space="preserve">10) Организация не является иностранным агентом в соответствии с Федеральным законом от 14 июля 2022 года № 255-ФЗ «О </w:t>
      </w:r>
      <w:proofErr w:type="gramStart"/>
      <w:r w:rsidRPr="00101677">
        <w:rPr>
          <w:rFonts w:ascii="Times New Roman" w:hAnsi="Times New Roman"/>
          <w:color w:val="000000" w:themeColor="text1"/>
          <w:sz w:val="28"/>
          <w:szCs w:val="28"/>
        </w:rPr>
        <w:t>контроле за</w:t>
      </w:r>
      <w:proofErr w:type="gramEnd"/>
      <w:r w:rsidRPr="00101677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деятельностью лиц, находящихся под иностранным влиянием».</w:t>
      </w:r>
    </w:p>
    <w:p w:rsidR="00E05ED0" w:rsidRPr="00101677" w:rsidRDefault="00E05ED0" w:rsidP="009327C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12. Для получения субсиди</w:t>
      </w:r>
      <w:r w:rsidR="00454812" w:rsidRPr="00101677">
        <w:rPr>
          <w:color w:val="000000" w:themeColor="text1"/>
        </w:rPr>
        <w:t>й</w:t>
      </w:r>
      <w:r w:rsidRPr="00101677">
        <w:rPr>
          <w:color w:val="000000" w:themeColor="text1"/>
        </w:rPr>
        <w:t xml:space="preserve"> Организация направляет в Министерство заявку, включающую в себя следующие документы:</w:t>
      </w:r>
    </w:p>
    <w:p w:rsidR="00E05ED0" w:rsidRPr="00101677" w:rsidRDefault="00E05ED0" w:rsidP="009327C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01677">
        <w:rPr>
          <w:color w:val="000000" w:themeColor="text1"/>
          <w:sz w:val="28"/>
          <w:szCs w:val="28"/>
        </w:rPr>
        <w:t>1) заявление на предоставление субсиди</w:t>
      </w:r>
      <w:r w:rsidR="00454812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 в произвольной форме, которое содержит описание мероприя</w:t>
      </w:r>
      <w:r w:rsidR="008E7201" w:rsidRPr="00101677">
        <w:rPr>
          <w:color w:val="000000" w:themeColor="text1"/>
          <w:sz w:val="28"/>
          <w:szCs w:val="28"/>
        </w:rPr>
        <w:t>тия (мероприятий),</w:t>
      </w:r>
      <w:r w:rsidR="00DC6D0D" w:rsidRPr="00101677">
        <w:rPr>
          <w:color w:val="000000" w:themeColor="text1"/>
          <w:sz w:val="28"/>
          <w:szCs w:val="28"/>
        </w:rPr>
        <w:t xml:space="preserve"> </w:t>
      </w:r>
      <w:r w:rsidRPr="00101677">
        <w:rPr>
          <w:color w:val="000000" w:themeColor="text1"/>
          <w:sz w:val="28"/>
          <w:szCs w:val="28"/>
        </w:rPr>
        <w:t xml:space="preserve">включающее </w:t>
      </w:r>
      <w:r w:rsidRPr="00101677">
        <w:rPr>
          <w:color w:val="000000" w:themeColor="text1"/>
          <w:sz w:val="28"/>
          <w:szCs w:val="28"/>
        </w:rPr>
        <w:lastRenderedPageBreak/>
        <w:t>информацию о цели (целях) и задачах мероприяти</w:t>
      </w:r>
      <w:r w:rsidR="00F12009" w:rsidRPr="00101677">
        <w:rPr>
          <w:color w:val="000000" w:themeColor="text1"/>
          <w:sz w:val="28"/>
          <w:szCs w:val="28"/>
        </w:rPr>
        <w:t>я (мероприятий)</w:t>
      </w:r>
      <w:r w:rsidRPr="00101677">
        <w:rPr>
          <w:color w:val="000000" w:themeColor="text1"/>
          <w:sz w:val="28"/>
          <w:szCs w:val="28"/>
        </w:rPr>
        <w:t>, этапах и сроках реализации мероприяти</w:t>
      </w:r>
      <w:r w:rsidR="00F12009" w:rsidRPr="00101677">
        <w:rPr>
          <w:color w:val="000000" w:themeColor="text1"/>
          <w:sz w:val="28"/>
          <w:szCs w:val="28"/>
        </w:rPr>
        <w:t>я</w:t>
      </w:r>
      <w:r w:rsidR="008E7201" w:rsidRPr="00101677">
        <w:rPr>
          <w:color w:val="000000" w:themeColor="text1"/>
          <w:sz w:val="28"/>
          <w:szCs w:val="28"/>
        </w:rPr>
        <w:t xml:space="preserve"> (мероприятий),</w:t>
      </w:r>
      <w:r w:rsidRPr="00101677">
        <w:rPr>
          <w:color w:val="000000" w:themeColor="text1"/>
          <w:sz w:val="28"/>
          <w:szCs w:val="28"/>
        </w:rPr>
        <w:t xml:space="preserve"> размере запрашиваемой на реализацию мероприятия</w:t>
      </w:r>
      <w:r w:rsidR="008E7201" w:rsidRPr="00101677">
        <w:rPr>
          <w:color w:val="000000" w:themeColor="text1"/>
          <w:sz w:val="28"/>
          <w:szCs w:val="28"/>
        </w:rPr>
        <w:t xml:space="preserve"> (мероприятий) </w:t>
      </w:r>
      <w:r w:rsidRPr="00101677">
        <w:rPr>
          <w:color w:val="000000" w:themeColor="text1"/>
          <w:sz w:val="28"/>
          <w:szCs w:val="28"/>
        </w:rPr>
        <w:t>субсиди</w:t>
      </w:r>
      <w:r w:rsidR="00F12009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>, его обосновании, сроках (периодичности) предоставления субсиди</w:t>
      </w:r>
      <w:r w:rsidR="00F12009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>;</w:t>
      </w:r>
      <w:proofErr w:type="gramEnd"/>
    </w:p>
    <w:p w:rsidR="00E05ED0" w:rsidRPr="00101677" w:rsidRDefault="00E05ED0" w:rsidP="009327C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2) смету в произвольной форме, которая содержит наименования расходов, сумму и расчет по каждому направлению расходов;</w:t>
      </w:r>
    </w:p>
    <w:p w:rsidR="00E05ED0" w:rsidRPr="00101677" w:rsidRDefault="00E05ED0" w:rsidP="009327C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3) справку о налич</w:t>
      </w:r>
      <w:proofErr w:type="gramStart"/>
      <w:r w:rsidRPr="00101677">
        <w:rPr>
          <w:color w:val="000000" w:themeColor="text1"/>
        </w:rPr>
        <w:t>ии у О</w:t>
      </w:r>
      <w:proofErr w:type="gramEnd"/>
      <w:r w:rsidRPr="00101677">
        <w:rPr>
          <w:color w:val="000000" w:themeColor="text1"/>
        </w:rPr>
        <w:t>рганизации расчетного или корреспондентского счета, открытого в учреждениях Центрального банка Российской Федерации или кредитных организациях и действующего не менее 15 календарных дней, и отсутствии задолженности по указанным счетам;</w:t>
      </w:r>
    </w:p>
    <w:p w:rsidR="00E05ED0" w:rsidRPr="00101677" w:rsidRDefault="00E05ED0" w:rsidP="009327C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 xml:space="preserve">4) справку налогового </w:t>
      </w:r>
      <w:r w:rsidRPr="00101677">
        <w:rPr>
          <w:rFonts w:eastAsia="Calibri"/>
          <w:color w:val="000000" w:themeColor="text1"/>
          <w:lang w:eastAsia="en-US"/>
        </w:rPr>
        <w:t>органа по месту нахождения Организации</w:t>
      </w:r>
      <w:r w:rsidRPr="00101677">
        <w:rPr>
          <w:color w:val="000000" w:themeColor="text1"/>
        </w:rPr>
        <w:t>, подтверждающую отсутствие у Организации на первое число месяца, предшествующего месяцу, в котором планируется предоставление субсиди</w:t>
      </w:r>
      <w:r w:rsidR="005307F2" w:rsidRPr="00101677">
        <w:rPr>
          <w:color w:val="000000" w:themeColor="text1"/>
        </w:rPr>
        <w:t>й</w:t>
      </w:r>
      <w:r w:rsidRPr="00101677">
        <w:rPr>
          <w:color w:val="000000" w:themeColor="text1"/>
        </w:rPr>
        <w:t>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05ED0" w:rsidRPr="00101677" w:rsidRDefault="00E05ED0" w:rsidP="009327C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5) справку об отсутствии у Организации на первое число месяца, предшествующего месяцу, в котором планируется предоставление субсиди</w:t>
      </w:r>
      <w:r w:rsidR="005307F2" w:rsidRPr="00101677">
        <w:rPr>
          <w:color w:val="000000" w:themeColor="text1"/>
        </w:rPr>
        <w:t>й</w:t>
      </w:r>
      <w:r w:rsidRPr="00101677">
        <w:rPr>
          <w:color w:val="000000" w:themeColor="text1"/>
        </w:rPr>
        <w:t xml:space="preserve">, просроченной задолженности по возврату в бюджет Забайкальского края субсидий, бюджетных инвестиций, </w:t>
      </w:r>
      <w:proofErr w:type="gramStart"/>
      <w:r w:rsidRPr="00101677">
        <w:rPr>
          <w:color w:val="000000" w:themeColor="text1"/>
        </w:rPr>
        <w:t>предоставленных</w:t>
      </w:r>
      <w:proofErr w:type="gramEnd"/>
      <w:r w:rsidRPr="00101677">
        <w:rPr>
          <w:color w:val="000000" w:themeColor="text1"/>
        </w:rPr>
        <w:t xml:space="preserve"> в том числе в соответствии с иными правовыми актами, и иной просроченной задолженности перед бюджетом Забайкальского края;</w:t>
      </w:r>
    </w:p>
    <w:p w:rsidR="00E05ED0" w:rsidRPr="00101677" w:rsidRDefault="00E05ED0" w:rsidP="009327C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101677">
        <w:rPr>
          <w:color w:val="000000" w:themeColor="text1"/>
        </w:rPr>
        <w:t xml:space="preserve">6) справку о том, что Организация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12" w:history="1">
        <w:r w:rsidRPr="00101677">
          <w:rPr>
            <w:color w:val="000000" w:themeColor="text1"/>
          </w:rPr>
          <w:t>перечень</w:t>
        </w:r>
      </w:hyperlink>
      <w:r w:rsidRPr="00101677">
        <w:rPr>
          <w:color w:val="000000" w:themeColor="text1"/>
        </w:rPr>
        <w:t xml:space="preserve">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101677">
        <w:rPr>
          <w:color w:val="000000" w:themeColor="text1"/>
        </w:rPr>
        <w:t xml:space="preserve"> компаний в совокупности превышает 25 процентов;</w:t>
      </w:r>
    </w:p>
    <w:p w:rsidR="00E05ED0" w:rsidRPr="00101677" w:rsidRDefault="00E05ED0" w:rsidP="009327C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7) справку о том, что Организация не находится в процессе реорганизации (за исключением реорган</w:t>
      </w:r>
      <w:r w:rsidR="00DC6D0D" w:rsidRPr="00101677">
        <w:rPr>
          <w:color w:val="000000" w:themeColor="text1"/>
        </w:rPr>
        <w:t>изации в форме присоединения к О</w:t>
      </w:r>
      <w:r w:rsidRPr="00101677">
        <w:rPr>
          <w:color w:val="000000" w:themeColor="text1"/>
        </w:rPr>
        <w:t>рганизации другого юридического лица),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  <w:r w:rsidRPr="00101677">
        <w:rPr>
          <w:color w:val="000000" w:themeColor="text1"/>
        </w:rPr>
        <w:tab/>
      </w:r>
    </w:p>
    <w:p w:rsidR="00E05ED0" w:rsidRPr="00101677" w:rsidRDefault="00E05ED0" w:rsidP="009327C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101677">
        <w:rPr>
          <w:color w:val="000000" w:themeColor="text1"/>
        </w:rPr>
        <w:t>8) справку о том,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его наличии) Организации;</w:t>
      </w:r>
      <w:proofErr w:type="gramEnd"/>
    </w:p>
    <w:p w:rsidR="00E05ED0" w:rsidRPr="00101677" w:rsidRDefault="00E05ED0" w:rsidP="009327C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9) справку о том, что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05ED0" w:rsidRPr="00101677" w:rsidRDefault="00E05ED0" w:rsidP="009327C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101677">
        <w:rPr>
          <w:color w:val="000000" w:themeColor="text1"/>
        </w:rPr>
        <w:lastRenderedPageBreak/>
        <w:t>10) справку о том, что Организация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05ED0" w:rsidRPr="00101677" w:rsidRDefault="00E05ED0" w:rsidP="009327C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 xml:space="preserve">11) справку о том, что Организация не является иностранным агентом в соответствии с Федеральным законом от 14 июля 2022 года № 255-ФЗ «О </w:t>
      </w:r>
      <w:proofErr w:type="gramStart"/>
      <w:r w:rsidRPr="00101677">
        <w:rPr>
          <w:color w:val="000000" w:themeColor="text1"/>
        </w:rPr>
        <w:t>контроле за</w:t>
      </w:r>
      <w:proofErr w:type="gramEnd"/>
      <w:r w:rsidRPr="00101677">
        <w:rPr>
          <w:color w:val="000000" w:themeColor="text1"/>
        </w:rPr>
        <w:t xml:space="preserve"> деятельностью лиц, находящихся под иностранным влиянием».</w:t>
      </w:r>
    </w:p>
    <w:p w:rsidR="00E05ED0" w:rsidRPr="00101677" w:rsidRDefault="00E05ED0" w:rsidP="009327C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101677">
        <w:rPr>
          <w:rFonts w:eastAsia="Calibri"/>
          <w:color w:val="000000" w:themeColor="text1"/>
          <w:lang w:eastAsia="en-US"/>
        </w:rPr>
        <w:t>Документы, указанные в подпунктах 4</w:t>
      </w:r>
      <w:r w:rsidRPr="00101677">
        <w:rPr>
          <w:color w:val="000000" w:themeColor="text1"/>
        </w:rPr>
        <w:t>–11</w:t>
      </w:r>
      <w:r w:rsidRPr="00101677">
        <w:rPr>
          <w:rFonts w:eastAsia="Calibri"/>
          <w:color w:val="000000" w:themeColor="text1"/>
          <w:lang w:eastAsia="en-US"/>
        </w:rPr>
        <w:t xml:space="preserve"> настоящего пункта, могут быть представлены Организацией в составе заявки по собственной инициативе.</w:t>
      </w:r>
    </w:p>
    <w:p w:rsidR="00E05ED0" w:rsidRPr="00101677" w:rsidRDefault="00E05ED0" w:rsidP="009327C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101677">
        <w:rPr>
          <w:rFonts w:eastAsia="Calibri"/>
          <w:color w:val="000000" w:themeColor="text1"/>
          <w:lang w:eastAsia="en-US"/>
        </w:rPr>
        <w:t>Представленные документы должны быть заверены печатью (при наличии) и (или) подписью лица, имеющего полномочия для заверения.</w:t>
      </w:r>
    </w:p>
    <w:p w:rsidR="003D76B1" w:rsidRPr="00101677" w:rsidRDefault="003D76B1" w:rsidP="009327C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101677">
        <w:rPr>
          <w:rFonts w:eastAsia="Calibri"/>
          <w:color w:val="000000" w:themeColor="text1"/>
          <w:lang w:eastAsia="en-US"/>
        </w:rPr>
        <w:t xml:space="preserve">Подчистки и исправления в заявке и документах не допускаются, за исключением исправлений, заверенных подписью и печатью </w:t>
      </w:r>
      <w:r w:rsidR="004A3F1E" w:rsidRPr="00101677">
        <w:rPr>
          <w:rFonts w:eastAsia="Calibri"/>
          <w:color w:val="000000" w:themeColor="text1"/>
          <w:lang w:eastAsia="en-US"/>
        </w:rPr>
        <w:t>Организации</w:t>
      </w:r>
      <w:r w:rsidRPr="00101677">
        <w:rPr>
          <w:rFonts w:eastAsia="Calibri"/>
          <w:color w:val="000000" w:themeColor="text1"/>
          <w:lang w:eastAsia="en-US"/>
        </w:rPr>
        <w:t xml:space="preserve"> (при наличии печати). Применение факсимильных подписей в документах не допускается.</w:t>
      </w:r>
    </w:p>
    <w:p w:rsidR="00E05ED0" w:rsidRPr="00101677" w:rsidRDefault="00E05ED0" w:rsidP="009327CA">
      <w:pPr>
        <w:pStyle w:val="af2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  <w:lang w:eastAsia="x-none"/>
        </w:rPr>
      </w:pPr>
      <w:r w:rsidRPr="00101677">
        <w:rPr>
          <w:color w:val="000000" w:themeColor="text1"/>
          <w:sz w:val="28"/>
          <w:szCs w:val="28"/>
        </w:rPr>
        <w:t xml:space="preserve">13. В случае непредставления документов, указанных в подпунктах 4 и 5 пункта 12 настоящего Порядка, Министерство в течение 2 рабочих дней со дня регистрации заявки самостоятельно запрашивает у соответствующих органов государственной власти необходимую информацию посредством направления запросов. </w:t>
      </w:r>
    </w:p>
    <w:p w:rsidR="00E05ED0" w:rsidRPr="00101677" w:rsidRDefault="00E05ED0" w:rsidP="009327CA">
      <w:pPr>
        <w:pStyle w:val="af2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В случае непредставления документов, указанных в подпунктах 6–11 пункта 12 настоящего Порядка, Министерство в течение 2 рабочих дней со дня регистрации заявки самостоятельно проверяет информацию на официальных сайтах соответствующих органов государственной власти в информационно-телекоммуникационной сети «Интернет».</w:t>
      </w:r>
    </w:p>
    <w:p w:rsidR="00E05ED0" w:rsidRPr="00101677" w:rsidRDefault="00E05ED0" w:rsidP="009327CA">
      <w:pPr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 xml:space="preserve">14. </w:t>
      </w:r>
      <w:proofErr w:type="gramStart"/>
      <w:r w:rsidRPr="00101677">
        <w:rPr>
          <w:color w:val="000000" w:themeColor="text1"/>
        </w:rPr>
        <w:t>Документы, указанные в пунктах 12 и 25 настоящего Порядка, представляются Организацией в Министерство непосредственно на бумажном носителе нарочным</w:t>
      </w:r>
      <w:r w:rsidR="00DC6D0D" w:rsidRPr="00101677">
        <w:rPr>
          <w:color w:val="000000" w:themeColor="text1"/>
        </w:rPr>
        <w:t>,</w:t>
      </w:r>
      <w:r w:rsidRPr="00101677">
        <w:rPr>
          <w:color w:val="000000" w:themeColor="text1"/>
        </w:rPr>
        <w:t xml:space="preserve"> либо по почтовому адресу Министерства посредством почтового отправления</w:t>
      </w:r>
      <w:r w:rsidR="00DC6D0D" w:rsidRPr="00101677">
        <w:rPr>
          <w:color w:val="000000" w:themeColor="text1"/>
        </w:rPr>
        <w:t>,</w:t>
      </w:r>
      <w:r w:rsidRPr="00101677">
        <w:rPr>
          <w:color w:val="000000" w:themeColor="text1"/>
        </w:rPr>
        <w:t xml:space="preserve"> </w:t>
      </w:r>
      <w:r w:rsidR="00DC6D0D" w:rsidRPr="00101677">
        <w:rPr>
          <w:color w:val="000000" w:themeColor="text1"/>
        </w:rPr>
        <w:t>либо</w:t>
      </w:r>
      <w:r w:rsidRPr="00101677">
        <w:rPr>
          <w:color w:val="000000" w:themeColor="text1"/>
        </w:rPr>
        <w:t xml:space="preserve"> в электронном виде путем направления скан-копий или электронного документа, подписанного квалифицированной электронной подписью, на адрес электронной почты Министерства с обязательным последующим представлением на бумажном носителе.</w:t>
      </w:r>
      <w:proofErr w:type="gramEnd"/>
    </w:p>
    <w:p w:rsidR="00E05ED0" w:rsidRPr="00101677" w:rsidRDefault="00E05ED0" w:rsidP="009327C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15. Заявка регистрируется Министерством в день ее поступления.</w:t>
      </w:r>
    </w:p>
    <w:p w:rsidR="00E05ED0" w:rsidRPr="00101677" w:rsidRDefault="00E05ED0" w:rsidP="009327C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16. Министерство в течение 15 рабочих дней со дня регистрации заявки:</w:t>
      </w:r>
    </w:p>
    <w:p w:rsidR="00E05ED0" w:rsidRPr="00101677" w:rsidRDefault="00E05ED0" w:rsidP="009327C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1) устанавливает соответствие (несоответствие) Организации требованиям, указанным в пункте 11 настоящего Порядка;</w:t>
      </w:r>
    </w:p>
    <w:p w:rsidR="00E05ED0" w:rsidRPr="00101677" w:rsidRDefault="00E05ED0" w:rsidP="009327C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2) проверяет документы, представленные Организацией, на соответствие требованиям, установленным пунктом 12 настоящего Порядка;</w:t>
      </w:r>
    </w:p>
    <w:p w:rsidR="00E05ED0" w:rsidRPr="00101677" w:rsidRDefault="00E05ED0" w:rsidP="009327C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3) принимает решение:</w:t>
      </w:r>
    </w:p>
    <w:p w:rsidR="00E05ED0" w:rsidRPr="00101677" w:rsidRDefault="00E05ED0" w:rsidP="009327C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а) о предоставлении субсиди</w:t>
      </w:r>
      <w:r w:rsidR="004A3F1E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>;</w:t>
      </w:r>
    </w:p>
    <w:p w:rsidR="00E05ED0" w:rsidRPr="00101677" w:rsidRDefault="00E05ED0" w:rsidP="009327C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lastRenderedPageBreak/>
        <w:t>б) об отказе в предоставлении субсиди</w:t>
      </w:r>
      <w:r w:rsidR="004A3F1E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>.</w:t>
      </w:r>
    </w:p>
    <w:p w:rsidR="00E05ED0" w:rsidRPr="00101677" w:rsidRDefault="00E05ED0" w:rsidP="009327C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17. Министерство принимает решение об отказе в предоставлении субсиди</w:t>
      </w:r>
      <w:r w:rsidR="004A3F1E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 в случаях:</w:t>
      </w:r>
    </w:p>
    <w:p w:rsidR="00E05ED0" w:rsidRPr="00101677" w:rsidRDefault="00E05ED0" w:rsidP="009327C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1) несоответствия Организации требованиям, указанным в пункте 11 настоящего Порядка, в том числе на основании ответов государственных органов и информации, полученных Министерством в соответствии с пунктом 13 настоящего Порядка;</w:t>
      </w:r>
    </w:p>
    <w:p w:rsidR="00E05ED0" w:rsidRPr="00101677" w:rsidRDefault="00E05ED0" w:rsidP="009327C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2) несоответствия представленных Организацией заявки и документов требованиям, установленным пунктом 12 настоящего Порядка, либо непредставления или представления не в полном объеме документов, указанных в пункте 12 настоящего Порядка, за исключением документов, указанных в подпунктах 4–11 пункта 12 настоящего Порядка;</w:t>
      </w:r>
    </w:p>
    <w:p w:rsidR="00E05ED0" w:rsidRPr="00101677" w:rsidRDefault="00E05ED0" w:rsidP="009327C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3) установления факта недостоверности информации, содержащейся в документах, представленных Организацией.</w:t>
      </w:r>
    </w:p>
    <w:p w:rsidR="00E05ED0" w:rsidRPr="00101677" w:rsidRDefault="00E05ED0" w:rsidP="009327CA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18. В случае принятия решения об отказе в предоставлении субсиди</w:t>
      </w:r>
      <w:r w:rsidR="004A3F1E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 Министерство в течение 3 рабочих дней со дня принятия такого решения направляет Организации уведомление о принятом решении с обоснованием причин отказа.</w:t>
      </w:r>
    </w:p>
    <w:p w:rsidR="00E05ED0" w:rsidRPr="00101677" w:rsidRDefault="00E05ED0" w:rsidP="009327CA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19. Отказ в предоставлении субсиди</w:t>
      </w:r>
      <w:r w:rsidR="001F43D9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 может быть обжалован в соответствии с действующим законодательством.</w:t>
      </w:r>
    </w:p>
    <w:p w:rsidR="00E05ED0" w:rsidRPr="00101677" w:rsidRDefault="00E05ED0" w:rsidP="009327CA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20. В случае принятия решения о предоставлении субсиди</w:t>
      </w:r>
      <w:r w:rsidR="001F43D9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 Министерство в течение 5 рабочих дней со дня принятия такого решения направляет Организации уведомление о заключении соглашения.</w:t>
      </w:r>
    </w:p>
    <w:p w:rsidR="00E05ED0" w:rsidRPr="00101677" w:rsidRDefault="00E05ED0" w:rsidP="009327CA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 xml:space="preserve">21. Организация в течение 3 рабочих дней со дня получения проекта соглашения в </w:t>
      </w:r>
      <w:r w:rsidR="001F43D9" w:rsidRPr="00101677">
        <w:rPr>
          <w:color w:val="000000" w:themeColor="text1"/>
          <w:sz w:val="28"/>
          <w:szCs w:val="28"/>
        </w:rPr>
        <w:t>двух</w:t>
      </w:r>
      <w:r w:rsidRPr="00101677">
        <w:rPr>
          <w:color w:val="000000" w:themeColor="text1"/>
          <w:sz w:val="28"/>
          <w:szCs w:val="28"/>
        </w:rPr>
        <w:t xml:space="preserve"> экземплярах </w:t>
      </w:r>
      <w:proofErr w:type="gramStart"/>
      <w:r w:rsidRPr="00101677">
        <w:rPr>
          <w:color w:val="000000" w:themeColor="text1"/>
          <w:sz w:val="28"/>
          <w:szCs w:val="28"/>
        </w:rPr>
        <w:t>подписывает их и направляет</w:t>
      </w:r>
      <w:proofErr w:type="gramEnd"/>
      <w:r w:rsidRPr="00101677">
        <w:rPr>
          <w:color w:val="000000" w:themeColor="text1"/>
          <w:sz w:val="28"/>
          <w:szCs w:val="28"/>
        </w:rPr>
        <w:t xml:space="preserve"> в Министерство </w:t>
      </w:r>
      <w:r w:rsidR="001F43D9" w:rsidRPr="00101677">
        <w:rPr>
          <w:color w:val="000000" w:themeColor="text1"/>
          <w:sz w:val="28"/>
          <w:szCs w:val="28"/>
        </w:rPr>
        <w:t xml:space="preserve">один </w:t>
      </w:r>
      <w:r w:rsidRPr="00101677">
        <w:rPr>
          <w:color w:val="000000" w:themeColor="text1"/>
          <w:sz w:val="28"/>
          <w:szCs w:val="28"/>
        </w:rPr>
        <w:t>экземпляр подписанного соглашения.</w:t>
      </w:r>
    </w:p>
    <w:p w:rsidR="00E05ED0" w:rsidRPr="00101677" w:rsidRDefault="00E05ED0" w:rsidP="009327C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 xml:space="preserve">22. Министерство на основании заключенного соглашения и утвержденной сметы в течение 5 рабочих дней со дня получения от Организации соглашения </w:t>
      </w:r>
      <w:proofErr w:type="gramStart"/>
      <w:r w:rsidRPr="00101677">
        <w:rPr>
          <w:color w:val="000000" w:themeColor="text1"/>
          <w:sz w:val="28"/>
          <w:szCs w:val="28"/>
        </w:rPr>
        <w:t>формирует заявку на финансирование субсиди</w:t>
      </w:r>
      <w:r w:rsidR="00975E8C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 в соответствии с бюджетными ассигнованиями на 202</w:t>
      </w:r>
      <w:r w:rsidR="0079149D" w:rsidRPr="00101677">
        <w:rPr>
          <w:color w:val="000000" w:themeColor="text1"/>
          <w:sz w:val="28"/>
          <w:szCs w:val="28"/>
        </w:rPr>
        <w:t>6</w:t>
      </w:r>
      <w:r w:rsidRPr="00101677">
        <w:rPr>
          <w:color w:val="000000" w:themeColor="text1"/>
          <w:sz w:val="28"/>
          <w:szCs w:val="28"/>
        </w:rPr>
        <w:t xml:space="preserve"> год в пределах утвержденного кассового плана и представляет</w:t>
      </w:r>
      <w:proofErr w:type="gramEnd"/>
      <w:r w:rsidRPr="00101677">
        <w:rPr>
          <w:color w:val="000000" w:themeColor="text1"/>
          <w:sz w:val="28"/>
          <w:szCs w:val="28"/>
        </w:rPr>
        <w:t xml:space="preserve"> ее в Министерство финансов Забайкальского края.</w:t>
      </w:r>
    </w:p>
    <w:p w:rsidR="00E05ED0" w:rsidRPr="00101677" w:rsidRDefault="00E05ED0" w:rsidP="009327C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 xml:space="preserve">23. Министерство финансов Забайкальского края на основании заявки Министерства в установленном порядке перечисляет средства на лицевой счет Министерства в соответствии с бюджетными ассигнованиями </w:t>
      </w:r>
      <w:r w:rsidR="00790F59" w:rsidRPr="00101677">
        <w:rPr>
          <w:color w:val="000000" w:themeColor="text1"/>
          <w:sz w:val="28"/>
          <w:szCs w:val="28"/>
        </w:rPr>
        <w:br/>
      </w:r>
      <w:r w:rsidRPr="00101677">
        <w:rPr>
          <w:color w:val="000000" w:themeColor="text1"/>
          <w:sz w:val="28"/>
          <w:szCs w:val="28"/>
        </w:rPr>
        <w:t>на 202</w:t>
      </w:r>
      <w:r w:rsidR="0079149D" w:rsidRPr="00101677">
        <w:rPr>
          <w:color w:val="000000" w:themeColor="text1"/>
          <w:sz w:val="28"/>
          <w:szCs w:val="28"/>
        </w:rPr>
        <w:t>6</w:t>
      </w:r>
      <w:r w:rsidRPr="00101677">
        <w:rPr>
          <w:color w:val="000000" w:themeColor="text1"/>
          <w:sz w:val="28"/>
          <w:szCs w:val="28"/>
        </w:rPr>
        <w:t xml:space="preserve"> год в пределах утвержденного кассового плана. </w:t>
      </w:r>
    </w:p>
    <w:p w:rsidR="00E05ED0" w:rsidRPr="00101677" w:rsidRDefault="00E05ED0" w:rsidP="009327CA">
      <w:pPr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 xml:space="preserve">Министерство в течение 5 рабочих дней со дня поступления указанных средств перечисляет их на расчетный или корреспондентский счет Организации, открытый в учреждениях Центрального банка Российской Федерации или кредитных организациях. </w:t>
      </w:r>
    </w:p>
    <w:p w:rsidR="00E05ED0" w:rsidRPr="00101677" w:rsidRDefault="00E05ED0" w:rsidP="009327CA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24. Размер субсиди</w:t>
      </w:r>
      <w:r w:rsidR="00975E8C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 </w:t>
      </w:r>
      <w:proofErr w:type="gramStart"/>
      <w:r w:rsidRPr="00101677">
        <w:rPr>
          <w:color w:val="000000" w:themeColor="text1"/>
          <w:sz w:val="28"/>
          <w:szCs w:val="28"/>
        </w:rPr>
        <w:t>определяется на основании представленной сметы и не может</w:t>
      </w:r>
      <w:proofErr w:type="gramEnd"/>
      <w:r w:rsidRPr="00101677">
        <w:rPr>
          <w:color w:val="000000" w:themeColor="text1"/>
          <w:sz w:val="28"/>
          <w:szCs w:val="28"/>
        </w:rPr>
        <w:t xml:space="preserve"> превышать объема бюджетных ассигнований, предусмотренных в бюджете Забайкальского края, и лимитов бюджетных обязательств, доведенных до Министерства, на 202</w:t>
      </w:r>
      <w:r w:rsidR="0079149D" w:rsidRPr="00101677">
        <w:rPr>
          <w:color w:val="000000" w:themeColor="text1"/>
          <w:sz w:val="28"/>
          <w:szCs w:val="28"/>
        </w:rPr>
        <w:t>6</w:t>
      </w:r>
      <w:r w:rsidRPr="00101677">
        <w:rPr>
          <w:color w:val="000000" w:themeColor="text1"/>
          <w:sz w:val="28"/>
          <w:szCs w:val="28"/>
        </w:rPr>
        <w:t xml:space="preserve"> год.</w:t>
      </w:r>
    </w:p>
    <w:p w:rsidR="00E05ED0" w:rsidRPr="00101677" w:rsidRDefault="00E05ED0" w:rsidP="009327C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25. Организация представляет в Министерство:</w:t>
      </w:r>
    </w:p>
    <w:p w:rsidR="00E05ED0" w:rsidRPr="00101677" w:rsidRDefault="00E05ED0" w:rsidP="009327CA">
      <w:pPr>
        <w:pStyle w:val="af2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отчет о </w:t>
      </w:r>
      <w:r w:rsidRPr="00101677">
        <w:rPr>
          <w:color w:val="000000" w:themeColor="text1"/>
          <w:sz w:val="28"/>
          <w:szCs w:val="28"/>
        </w:rPr>
        <w:t xml:space="preserve">достижении значений 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результата предоставления субсиди</w:t>
      </w:r>
      <w:r w:rsidR="001C783C" w:rsidRPr="00101677">
        <w:rPr>
          <w:rFonts w:eastAsia="Calibri"/>
          <w:color w:val="000000" w:themeColor="text1"/>
          <w:sz w:val="28"/>
          <w:szCs w:val="28"/>
          <w:lang w:eastAsia="en-US"/>
        </w:rPr>
        <w:t>й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 xml:space="preserve"> и его характеристики по форме, определенной типовой формой соглашения, установленной Министерством финансов Забайкальского края, не позднее </w:t>
      </w:r>
      <w:r w:rsidR="008A719F" w:rsidRPr="00101677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79149D" w:rsidRPr="00101677"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 xml:space="preserve">5 </w:t>
      </w:r>
      <w:r w:rsidR="0079149D" w:rsidRPr="00101677">
        <w:rPr>
          <w:rFonts w:eastAsia="Calibri"/>
          <w:color w:val="000000" w:themeColor="text1"/>
          <w:sz w:val="28"/>
          <w:szCs w:val="28"/>
          <w:lang w:eastAsia="en-US"/>
        </w:rPr>
        <w:t>января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 xml:space="preserve"> года, следующего за годом предоставления субсиди</w:t>
      </w:r>
      <w:r w:rsidR="00543D17" w:rsidRPr="00101677">
        <w:rPr>
          <w:rFonts w:eastAsia="Calibri"/>
          <w:color w:val="000000" w:themeColor="text1"/>
          <w:sz w:val="28"/>
          <w:szCs w:val="28"/>
          <w:lang w:eastAsia="en-US"/>
        </w:rPr>
        <w:t>й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E05ED0" w:rsidRPr="00101677" w:rsidRDefault="00E05ED0" w:rsidP="009327C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101677">
        <w:rPr>
          <w:color w:val="000000" w:themeColor="text1"/>
        </w:rPr>
        <w:t>2) отчет об осуществлении расходов, источником финансового обеспечения которых явля</w:t>
      </w:r>
      <w:r w:rsidR="001C783C" w:rsidRPr="00101677">
        <w:rPr>
          <w:color w:val="000000" w:themeColor="text1"/>
        </w:rPr>
        <w:t>ю</w:t>
      </w:r>
      <w:r w:rsidRPr="00101677">
        <w:rPr>
          <w:color w:val="000000" w:themeColor="text1"/>
        </w:rPr>
        <w:t>тся субсиди</w:t>
      </w:r>
      <w:r w:rsidR="001C783C" w:rsidRPr="00101677">
        <w:rPr>
          <w:color w:val="000000" w:themeColor="text1"/>
        </w:rPr>
        <w:t>и</w:t>
      </w:r>
      <w:r w:rsidRPr="00101677">
        <w:rPr>
          <w:color w:val="000000" w:themeColor="text1"/>
        </w:rPr>
        <w:t>,</w:t>
      </w:r>
      <w:r w:rsidRPr="00101677">
        <w:rPr>
          <w:rFonts w:eastAsia="Calibri"/>
          <w:color w:val="000000" w:themeColor="text1"/>
          <w:lang w:eastAsia="en-US"/>
        </w:rPr>
        <w:t xml:space="preserve"> по форме, определенной типовой формой соглашения, установленной Министерством финансов Забайкальского края, ежеквартально </w:t>
      </w:r>
      <w:r w:rsidRPr="00101677">
        <w:rPr>
          <w:color w:val="000000" w:themeColor="text1"/>
        </w:rPr>
        <w:t>не позднее 15-го числа месяца, с</w:t>
      </w:r>
      <w:r w:rsidR="00611322" w:rsidRPr="00101677">
        <w:rPr>
          <w:color w:val="000000" w:themeColor="text1"/>
        </w:rPr>
        <w:t>ледующего за отчетным кварталом;</w:t>
      </w:r>
      <w:proofErr w:type="gramEnd"/>
    </w:p>
    <w:p w:rsidR="0099734E" w:rsidRPr="00101677" w:rsidRDefault="00611322" w:rsidP="009327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101677">
        <w:rPr>
          <w:color w:val="000000" w:themeColor="text1"/>
        </w:rPr>
        <w:t>3) итоговый отчет об осуществлении расходов, источником финансового обеспечения которых являются субсидии,</w:t>
      </w:r>
      <w:r w:rsidRPr="00101677">
        <w:rPr>
          <w:rFonts w:eastAsia="Calibri"/>
          <w:color w:val="000000" w:themeColor="text1"/>
          <w:lang w:eastAsia="en-US"/>
        </w:rPr>
        <w:t xml:space="preserve"> не позднее </w:t>
      </w:r>
      <w:r w:rsidR="00C62C91" w:rsidRPr="00101677">
        <w:rPr>
          <w:rFonts w:eastAsia="Calibri"/>
          <w:color w:val="000000" w:themeColor="text1"/>
          <w:lang w:eastAsia="en-US"/>
        </w:rPr>
        <w:t>1</w:t>
      </w:r>
      <w:r w:rsidRPr="00101677">
        <w:rPr>
          <w:rFonts w:eastAsia="Calibri"/>
          <w:color w:val="000000" w:themeColor="text1"/>
          <w:lang w:eastAsia="en-US"/>
        </w:rPr>
        <w:t xml:space="preserve">5 </w:t>
      </w:r>
      <w:r w:rsidR="00C62C91" w:rsidRPr="00101677">
        <w:rPr>
          <w:rFonts w:eastAsia="Calibri"/>
          <w:color w:val="000000" w:themeColor="text1"/>
          <w:lang w:eastAsia="en-US"/>
        </w:rPr>
        <w:t>января</w:t>
      </w:r>
      <w:r w:rsidRPr="00101677">
        <w:rPr>
          <w:rFonts w:eastAsia="Calibri"/>
          <w:color w:val="000000" w:themeColor="text1"/>
          <w:lang w:eastAsia="en-US"/>
        </w:rPr>
        <w:t xml:space="preserve"> года, следующего за годом предоставления субсидий. В отчет включаются оригиналы документов, подтверждающих произведенные расходы (сметы, договор</w:t>
      </w:r>
      <w:r w:rsidR="009E1A7E" w:rsidRPr="00101677">
        <w:rPr>
          <w:rFonts w:eastAsia="Calibri"/>
          <w:color w:val="000000" w:themeColor="text1"/>
          <w:lang w:eastAsia="en-US"/>
        </w:rPr>
        <w:t>ы</w:t>
      </w:r>
      <w:r w:rsidRPr="00101677">
        <w:rPr>
          <w:rFonts w:eastAsia="Calibri"/>
          <w:color w:val="000000" w:themeColor="text1"/>
          <w:lang w:eastAsia="en-US"/>
        </w:rPr>
        <w:t>, акты выполненных работ, счета-фактуры, товарно-транспортные накладные, платежные поручения, квитанции и другие финансовые документы), пояснительные записки</w:t>
      </w:r>
      <w:r w:rsidR="008E7DEE" w:rsidRPr="00101677">
        <w:rPr>
          <w:rFonts w:eastAsia="Calibri"/>
          <w:color w:val="000000" w:themeColor="text1"/>
          <w:lang w:eastAsia="en-US"/>
        </w:rPr>
        <w:t xml:space="preserve"> с осуществлением описи документов</w:t>
      </w:r>
      <w:r w:rsidRPr="00101677">
        <w:rPr>
          <w:rFonts w:eastAsia="Calibri"/>
          <w:color w:val="000000" w:themeColor="text1"/>
          <w:lang w:eastAsia="en-US"/>
        </w:rPr>
        <w:t xml:space="preserve">. </w:t>
      </w:r>
    </w:p>
    <w:p w:rsidR="00611322" w:rsidRPr="00101677" w:rsidRDefault="0099734E" w:rsidP="009327C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01677">
        <w:rPr>
          <w:rFonts w:eastAsia="Calibri"/>
          <w:color w:val="000000" w:themeColor="text1"/>
          <w:lang w:eastAsia="en-US"/>
        </w:rPr>
        <w:t>Документы, указанные в подпунктах 1-3 настоящего пункта, Организация представляет в Министерство с сопроводительным письмом</w:t>
      </w:r>
      <w:r w:rsidR="00611322" w:rsidRPr="00101677">
        <w:rPr>
          <w:rFonts w:eastAsia="Calibri"/>
          <w:color w:val="000000" w:themeColor="text1"/>
          <w:lang w:eastAsia="en-US"/>
        </w:rPr>
        <w:t>, в сшитом и пронумерованном виде, заверенны</w:t>
      </w:r>
      <w:r w:rsidRPr="00101677">
        <w:rPr>
          <w:rFonts w:eastAsia="Calibri"/>
          <w:color w:val="000000" w:themeColor="text1"/>
          <w:lang w:eastAsia="en-US"/>
        </w:rPr>
        <w:t>е</w:t>
      </w:r>
      <w:r w:rsidR="00611322" w:rsidRPr="00101677">
        <w:rPr>
          <w:rFonts w:eastAsia="Calibri"/>
          <w:color w:val="000000" w:themeColor="text1"/>
          <w:lang w:eastAsia="en-US"/>
        </w:rPr>
        <w:t xml:space="preserve"> подписью ответственного лица и печатью Организации (при наличии).</w:t>
      </w:r>
    </w:p>
    <w:p w:rsidR="00E05ED0" w:rsidRPr="00101677" w:rsidRDefault="00E05ED0" w:rsidP="009327CA">
      <w:pPr>
        <w:tabs>
          <w:tab w:val="left" w:pos="1080"/>
        </w:tabs>
        <w:suppressAutoHyphens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26. Министерство в течение 15 рабочих дней с момента получения отчетов, установленных пунктом 25 настоящего Порядка, осуществляет их проверку на предмет:</w:t>
      </w:r>
    </w:p>
    <w:p w:rsidR="00E05ED0" w:rsidRPr="00101677" w:rsidRDefault="00E05ED0" w:rsidP="009327CA">
      <w:pPr>
        <w:tabs>
          <w:tab w:val="left" w:pos="1080"/>
        </w:tabs>
        <w:suppressAutoHyphens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1) полноты и правильности заполнения форм отчетов;</w:t>
      </w:r>
    </w:p>
    <w:p w:rsidR="00E05ED0" w:rsidRPr="00101677" w:rsidRDefault="00E05ED0" w:rsidP="009327CA">
      <w:pPr>
        <w:tabs>
          <w:tab w:val="left" w:pos="1080"/>
        </w:tabs>
        <w:suppressAutoHyphens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2) соответствия расходов, источником финансового обеспечения которых явля</w:t>
      </w:r>
      <w:r w:rsidR="002817A4" w:rsidRPr="00101677">
        <w:rPr>
          <w:color w:val="000000" w:themeColor="text1"/>
        </w:rPr>
        <w:t>ю</w:t>
      </w:r>
      <w:r w:rsidRPr="00101677">
        <w:rPr>
          <w:color w:val="000000" w:themeColor="text1"/>
        </w:rPr>
        <w:t>тся субсиди</w:t>
      </w:r>
      <w:r w:rsidR="00543D17" w:rsidRPr="00101677">
        <w:rPr>
          <w:color w:val="000000" w:themeColor="text1"/>
        </w:rPr>
        <w:t>и</w:t>
      </w:r>
      <w:r w:rsidRPr="00101677">
        <w:rPr>
          <w:color w:val="000000" w:themeColor="text1"/>
        </w:rPr>
        <w:t>, цели предоставления субсиди</w:t>
      </w:r>
      <w:r w:rsidR="00543D17" w:rsidRPr="00101677">
        <w:rPr>
          <w:color w:val="000000" w:themeColor="text1"/>
        </w:rPr>
        <w:t>й</w:t>
      </w:r>
      <w:r w:rsidRPr="00101677">
        <w:rPr>
          <w:color w:val="000000" w:themeColor="text1"/>
        </w:rPr>
        <w:t>;</w:t>
      </w:r>
    </w:p>
    <w:p w:rsidR="00E05ED0" w:rsidRPr="00101677" w:rsidRDefault="00E05ED0" w:rsidP="009327CA">
      <w:pPr>
        <w:tabs>
          <w:tab w:val="left" w:pos="1080"/>
        </w:tabs>
        <w:suppressAutoHyphens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 xml:space="preserve">3) соответствия плановых </w:t>
      </w:r>
      <w:proofErr w:type="gramStart"/>
      <w:r w:rsidRPr="00101677">
        <w:rPr>
          <w:color w:val="000000" w:themeColor="text1"/>
        </w:rPr>
        <w:t>сроков наступления каждой контрольной точки плана мероприятий</w:t>
      </w:r>
      <w:proofErr w:type="gramEnd"/>
      <w:r w:rsidRPr="00101677">
        <w:rPr>
          <w:color w:val="000000" w:themeColor="text1"/>
        </w:rPr>
        <w:t xml:space="preserve"> по достижению значений результатов предоставления субсиди</w:t>
      </w:r>
      <w:r w:rsidR="00543D17" w:rsidRPr="00101677">
        <w:rPr>
          <w:color w:val="000000" w:themeColor="text1"/>
        </w:rPr>
        <w:t>й</w:t>
      </w:r>
      <w:r w:rsidRPr="00101677">
        <w:rPr>
          <w:color w:val="000000" w:themeColor="text1"/>
        </w:rPr>
        <w:t xml:space="preserve"> фактическим срокам, подтвержденным документально.</w:t>
      </w:r>
    </w:p>
    <w:p w:rsidR="00E05ED0" w:rsidRPr="00101677" w:rsidRDefault="00E05ED0" w:rsidP="009327CA">
      <w:pPr>
        <w:tabs>
          <w:tab w:val="left" w:pos="1080"/>
        </w:tabs>
        <w:suppressAutoHyphens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27. По результатам проверки отчетов Министерство принимает одно из следующих решений:</w:t>
      </w:r>
    </w:p>
    <w:p w:rsidR="00E05ED0" w:rsidRPr="00101677" w:rsidRDefault="00E05ED0" w:rsidP="00B8425F">
      <w:pPr>
        <w:tabs>
          <w:tab w:val="left" w:pos="1080"/>
          <w:tab w:val="left" w:pos="3684"/>
        </w:tabs>
        <w:suppressAutoHyphens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1) о принятии отчета;</w:t>
      </w:r>
      <w:r w:rsidR="00B8425F" w:rsidRPr="00101677">
        <w:rPr>
          <w:color w:val="000000" w:themeColor="text1"/>
        </w:rPr>
        <w:tab/>
      </w:r>
    </w:p>
    <w:p w:rsidR="00E05ED0" w:rsidRPr="00101677" w:rsidRDefault="00E05ED0" w:rsidP="009327CA">
      <w:pPr>
        <w:tabs>
          <w:tab w:val="left" w:pos="1080"/>
        </w:tabs>
        <w:suppressAutoHyphens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2) об отклонении отчета.</w:t>
      </w:r>
    </w:p>
    <w:p w:rsidR="00323CD3" w:rsidRPr="00101677" w:rsidRDefault="00323CD3" w:rsidP="009327CA">
      <w:pPr>
        <w:tabs>
          <w:tab w:val="left" w:pos="1080"/>
        </w:tabs>
        <w:suppressAutoHyphens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 xml:space="preserve">О принятом решении Министерство в течение 5 рабочих дней в письменном виде уведомляет Организацию. </w:t>
      </w:r>
    </w:p>
    <w:p w:rsidR="00E05ED0" w:rsidRPr="00101677" w:rsidRDefault="00E05ED0" w:rsidP="009327CA">
      <w:pPr>
        <w:tabs>
          <w:tab w:val="left" w:pos="1080"/>
        </w:tabs>
        <w:suppressAutoHyphens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28. Основаниями для принятия решения об отклонении отчетов являются:</w:t>
      </w:r>
    </w:p>
    <w:p w:rsidR="00E05ED0" w:rsidRPr="00101677" w:rsidRDefault="00E05ED0" w:rsidP="009327CA">
      <w:pPr>
        <w:tabs>
          <w:tab w:val="left" w:pos="1080"/>
        </w:tabs>
        <w:suppressAutoHyphens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1) неполное (частичное) и (или) неправильное заполнение форм отчетов;</w:t>
      </w:r>
    </w:p>
    <w:p w:rsidR="00E05ED0" w:rsidRPr="00101677" w:rsidRDefault="00E05ED0" w:rsidP="009327CA">
      <w:pPr>
        <w:tabs>
          <w:tab w:val="left" w:pos="1080"/>
        </w:tabs>
        <w:suppressAutoHyphens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2) несоответствие расходов, источником финансового обеспечения которых явля</w:t>
      </w:r>
      <w:r w:rsidR="001C783C" w:rsidRPr="00101677">
        <w:rPr>
          <w:color w:val="000000" w:themeColor="text1"/>
        </w:rPr>
        <w:t>ю</w:t>
      </w:r>
      <w:r w:rsidRPr="00101677">
        <w:rPr>
          <w:color w:val="000000" w:themeColor="text1"/>
        </w:rPr>
        <w:t>тся субсид</w:t>
      </w:r>
      <w:r w:rsidR="001C783C" w:rsidRPr="00101677">
        <w:rPr>
          <w:color w:val="000000" w:themeColor="text1"/>
        </w:rPr>
        <w:t>ии</w:t>
      </w:r>
      <w:r w:rsidRPr="00101677">
        <w:rPr>
          <w:color w:val="000000" w:themeColor="text1"/>
        </w:rPr>
        <w:t>, цели предоставления субсиди</w:t>
      </w:r>
      <w:r w:rsidR="001C783C" w:rsidRPr="00101677">
        <w:rPr>
          <w:color w:val="000000" w:themeColor="text1"/>
        </w:rPr>
        <w:t>й</w:t>
      </w:r>
      <w:r w:rsidR="00D556F2" w:rsidRPr="00101677">
        <w:rPr>
          <w:color w:val="000000" w:themeColor="text1"/>
        </w:rPr>
        <w:t xml:space="preserve"> или </w:t>
      </w:r>
      <w:r w:rsidR="003269AB" w:rsidRPr="00101677">
        <w:rPr>
          <w:color w:val="000000" w:themeColor="text1"/>
        </w:rPr>
        <w:t>утвержденной смете</w:t>
      </w:r>
      <w:r w:rsidR="00D556F2" w:rsidRPr="00101677">
        <w:rPr>
          <w:color w:val="000000" w:themeColor="text1"/>
        </w:rPr>
        <w:t>;</w:t>
      </w:r>
    </w:p>
    <w:p w:rsidR="00E05ED0" w:rsidRPr="00101677" w:rsidRDefault="00E05ED0" w:rsidP="009327CA">
      <w:pPr>
        <w:tabs>
          <w:tab w:val="left" w:pos="1080"/>
        </w:tabs>
        <w:suppressAutoHyphens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 xml:space="preserve">3) несоответствие плановых </w:t>
      </w:r>
      <w:proofErr w:type="gramStart"/>
      <w:r w:rsidRPr="00101677">
        <w:rPr>
          <w:color w:val="000000" w:themeColor="text1"/>
        </w:rPr>
        <w:t>сроков наступления каждой контрольной точки плана мероприятий</w:t>
      </w:r>
      <w:proofErr w:type="gramEnd"/>
      <w:r w:rsidRPr="00101677">
        <w:rPr>
          <w:color w:val="000000" w:themeColor="text1"/>
        </w:rPr>
        <w:t xml:space="preserve"> по достижению значений результатов </w:t>
      </w:r>
      <w:r w:rsidRPr="00101677">
        <w:rPr>
          <w:color w:val="000000" w:themeColor="text1"/>
        </w:rPr>
        <w:lastRenderedPageBreak/>
        <w:t>предоставления субсиди</w:t>
      </w:r>
      <w:r w:rsidR="00543D17" w:rsidRPr="00101677">
        <w:rPr>
          <w:color w:val="000000" w:themeColor="text1"/>
        </w:rPr>
        <w:t>й</w:t>
      </w:r>
      <w:r w:rsidRPr="00101677">
        <w:rPr>
          <w:color w:val="000000" w:themeColor="text1"/>
        </w:rPr>
        <w:t xml:space="preserve"> фактическим срокам, а также отсутствие </w:t>
      </w:r>
      <w:r w:rsidR="002817A4" w:rsidRPr="00101677">
        <w:rPr>
          <w:color w:val="000000" w:themeColor="text1"/>
        </w:rPr>
        <w:t xml:space="preserve">документов, </w:t>
      </w:r>
      <w:r w:rsidRPr="00101677">
        <w:rPr>
          <w:color w:val="000000" w:themeColor="text1"/>
        </w:rPr>
        <w:t>подтверждающих наступлени</w:t>
      </w:r>
      <w:r w:rsidR="002817A4" w:rsidRPr="00101677">
        <w:rPr>
          <w:color w:val="000000" w:themeColor="text1"/>
        </w:rPr>
        <w:t>е</w:t>
      </w:r>
      <w:r w:rsidRPr="00101677">
        <w:rPr>
          <w:color w:val="000000" w:themeColor="text1"/>
        </w:rPr>
        <w:t xml:space="preserve"> таких контрольных точек;</w:t>
      </w:r>
    </w:p>
    <w:p w:rsidR="00E05ED0" w:rsidRPr="00101677" w:rsidRDefault="00E05ED0" w:rsidP="009327CA">
      <w:pPr>
        <w:tabs>
          <w:tab w:val="left" w:pos="1080"/>
        </w:tabs>
        <w:suppressAutoHyphens/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4) установление факта недостоверности информации, отраженной в отчетах.</w:t>
      </w:r>
    </w:p>
    <w:p w:rsidR="00E05ED0" w:rsidRPr="00101677" w:rsidRDefault="00E05ED0" w:rsidP="009327CA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101677">
        <w:rPr>
          <w:rFonts w:eastAsia="Calibri"/>
          <w:color w:val="000000" w:themeColor="text1"/>
          <w:lang w:eastAsia="en-US"/>
        </w:rPr>
        <w:t>29. Организация несет ответственность за достоверность информации и документов, представляемых в Министерство для получения субсиди</w:t>
      </w:r>
      <w:r w:rsidR="00543D17" w:rsidRPr="00101677">
        <w:rPr>
          <w:rFonts w:eastAsia="Calibri"/>
          <w:color w:val="000000" w:themeColor="text1"/>
          <w:lang w:eastAsia="en-US"/>
        </w:rPr>
        <w:t>й</w:t>
      </w:r>
      <w:r w:rsidRPr="00101677">
        <w:rPr>
          <w:rFonts w:eastAsia="Calibri"/>
          <w:color w:val="000000" w:themeColor="text1"/>
          <w:lang w:eastAsia="en-US"/>
        </w:rPr>
        <w:t>, а также за целевое использование предоставленн</w:t>
      </w:r>
      <w:r w:rsidR="00543D17" w:rsidRPr="00101677">
        <w:rPr>
          <w:rFonts w:eastAsia="Calibri"/>
          <w:color w:val="000000" w:themeColor="text1"/>
          <w:lang w:eastAsia="en-US"/>
        </w:rPr>
        <w:t>ых</w:t>
      </w:r>
      <w:r w:rsidRPr="00101677">
        <w:rPr>
          <w:rFonts w:eastAsia="Calibri"/>
          <w:color w:val="000000" w:themeColor="text1"/>
          <w:lang w:eastAsia="en-US"/>
        </w:rPr>
        <w:t xml:space="preserve"> субсиди</w:t>
      </w:r>
      <w:r w:rsidR="00543D17" w:rsidRPr="00101677">
        <w:rPr>
          <w:rFonts w:eastAsia="Calibri"/>
          <w:color w:val="000000" w:themeColor="text1"/>
          <w:lang w:eastAsia="en-US"/>
        </w:rPr>
        <w:t>й</w:t>
      </w:r>
      <w:r w:rsidRPr="00101677">
        <w:rPr>
          <w:rFonts w:eastAsia="Calibri"/>
          <w:color w:val="000000" w:themeColor="text1"/>
          <w:lang w:eastAsia="en-US"/>
        </w:rPr>
        <w:t xml:space="preserve"> в соответствии с действующим законодательством Российской Федерации. </w:t>
      </w:r>
    </w:p>
    <w:p w:rsidR="00E05ED0" w:rsidRPr="00101677" w:rsidRDefault="00E05ED0" w:rsidP="009327CA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101677">
        <w:rPr>
          <w:rFonts w:eastAsia="Calibri"/>
          <w:color w:val="000000" w:themeColor="text1"/>
          <w:lang w:eastAsia="en-US"/>
        </w:rPr>
        <w:t xml:space="preserve">30. </w:t>
      </w:r>
      <w:r w:rsidRPr="00101677">
        <w:rPr>
          <w:color w:val="000000" w:themeColor="text1"/>
        </w:rPr>
        <w:t xml:space="preserve">Министерство осуществляет проведение </w:t>
      </w:r>
      <w:proofErr w:type="gramStart"/>
      <w:r w:rsidRPr="00101677">
        <w:rPr>
          <w:color w:val="000000" w:themeColor="text1"/>
        </w:rPr>
        <w:t>мониторинга достижения результатов предоставления субсиди</w:t>
      </w:r>
      <w:r w:rsidR="001C783C" w:rsidRPr="00101677">
        <w:rPr>
          <w:color w:val="000000" w:themeColor="text1"/>
        </w:rPr>
        <w:t>й</w:t>
      </w:r>
      <w:proofErr w:type="gramEnd"/>
      <w:r w:rsidRPr="00101677">
        <w:rPr>
          <w:color w:val="000000" w:themeColor="text1"/>
        </w:rPr>
        <w:t xml:space="preserve"> исходя из достижения значений результатов предоставления субсиди</w:t>
      </w:r>
      <w:r w:rsidR="001C783C" w:rsidRPr="00101677">
        <w:rPr>
          <w:color w:val="000000" w:themeColor="text1"/>
        </w:rPr>
        <w:t>й</w:t>
      </w:r>
      <w:r w:rsidRPr="00101677">
        <w:rPr>
          <w:color w:val="000000" w:themeColor="text1"/>
        </w:rPr>
        <w:t>, определенных соглашением, и событий, отражающих факт завершения соответствующего мероприятия по получению результата предоставления субсиди</w:t>
      </w:r>
      <w:r w:rsidR="00CF4EC2" w:rsidRPr="00101677">
        <w:rPr>
          <w:color w:val="000000" w:themeColor="text1"/>
        </w:rPr>
        <w:t>й</w:t>
      </w:r>
      <w:r w:rsidRPr="00101677">
        <w:rPr>
          <w:color w:val="000000" w:themeColor="text1"/>
        </w:rPr>
        <w:t xml:space="preserve"> (контрольная точка), в порядке и по формам, которые установлены Министерством финансов Российской Федерации.</w:t>
      </w:r>
    </w:p>
    <w:p w:rsidR="00E05ED0" w:rsidRPr="00101677" w:rsidRDefault="00E05ED0" w:rsidP="009327CA">
      <w:pPr>
        <w:pStyle w:val="af2"/>
        <w:widowControl w:val="0"/>
        <w:autoSpaceDE w:val="0"/>
        <w:autoSpaceDN w:val="0"/>
        <w:adjustRightInd w:val="0"/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bookmarkStart w:id="3" w:name="sub_141401"/>
      <w:r w:rsidRPr="00101677">
        <w:rPr>
          <w:color w:val="000000" w:themeColor="text1"/>
          <w:sz w:val="28"/>
          <w:szCs w:val="28"/>
        </w:rPr>
        <w:t>31. В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 xml:space="preserve"> отношении Организации и лиц, указанных в пункте 3 статьи 78</w:t>
      </w:r>
      <w:r w:rsidRPr="00101677">
        <w:rPr>
          <w:rFonts w:eastAsia="Calibri"/>
          <w:color w:val="000000" w:themeColor="text1"/>
          <w:sz w:val="28"/>
          <w:szCs w:val="28"/>
          <w:vertAlign w:val="superscript"/>
          <w:lang w:eastAsia="en-US"/>
        </w:rPr>
        <w:t xml:space="preserve">1 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Бюджетного кодекса Российской Федерации, осуществляются проверки:</w:t>
      </w:r>
    </w:p>
    <w:p w:rsidR="00E05ED0" w:rsidRPr="00101677" w:rsidRDefault="00E05ED0" w:rsidP="009327CA">
      <w:pPr>
        <w:pStyle w:val="af2"/>
        <w:widowControl w:val="0"/>
        <w:autoSpaceDE w:val="0"/>
        <w:autoSpaceDN w:val="0"/>
        <w:adjustRightInd w:val="0"/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Министерством – соблюдения ими порядка и условий предоставления субсиди</w:t>
      </w:r>
      <w:r w:rsidR="00B77B29" w:rsidRPr="00101677">
        <w:rPr>
          <w:rFonts w:eastAsia="Calibri"/>
          <w:color w:val="000000" w:themeColor="text1"/>
          <w:sz w:val="28"/>
          <w:szCs w:val="28"/>
          <w:lang w:eastAsia="en-US"/>
        </w:rPr>
        <w:t>й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, в том числе в части достижения результата ее предоставления;</w:t>
      </w:r>
    </w:p>
    <w:p w:rsidR="00E05ED0" w:rsidRPr="00101677" w:rsidRDefault="00E05ED0" w:rsidP="009327CA">
      <w:pPr>
        <w:pStyle w:val="af2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  <w:lang w:eastAsia="x-none"/>
        </w:rPr>
      </w:pP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 xml:space="preserve">органами государственного финансового контроля – </w:t>
      </w:r>
      <w:r w:rsidRPr="00101677">
        <w:rPr>
          <w:color w:val="000000" w:themeColor="text1"/>
          <w:sz w:val="28"/>
          <w:szCs w:val="28"/>
        </w:rPr>
        <w:t>соблюдения ими порядка и условий предоставления субсиди</w:t>
      </w:r>
      <w:r w:rsidR="00B77B29" w:rsidRPr="00101677">
        <w:rPr>
          <w:color w:val="000000" w:themeColor="text1"/>
          <w:sz w:val="28"/>
          <w:szCs w:val="28"/>
        </w:rPr>
        <w:t>й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 xml:space="preserve"> в соответствии со статьями 268</w:t>
      </w:r>
      <w:r w:rsidRPr="00101677">
        <w:rPr>
          <w:rFonts w:eastAsia="Calibri"/>
          <w:color w:val="000000" w:themeColor="text1"/>
          <w:sz w:val="28"/>
          <w:szCs w:val="28"/>
          <w:vertAlign w:val="superscript"/>
          <w:lang w:eastAsia="en-US"/>
        </w:rPr>
        <w:t>1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 xml:space="preserve"> и 269</w:t>
      </w:r>
      <w:r w:rsidRPr="00101677">
        <w:rPr>
          <w:rFonts w:eastAsia="Calibri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E05ED0" w:rsidRPr="00101677" w:rsidRDefault="00E05ED0" w:rsidP="009327CA">
      <w:pPr>
        <w:pStyle w:val="af2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 xml:space="preserve">32. Организация по запросу Министерства и </w:t>
      </w:r>
      <w:r w:rsidRPr="00101677">
        <w:rPr>
          <w:rFonts w:eastAsia="Calibri"/>
          <w:color w:val="000000" w:themeColor="text1"/>
          <w:sz w:val="28"/>
          <w:szCs w:val="28"/>
          <w:lang w:eastAsia="en-US"/>
        </w:rPr>
        <w:t>органов государственного финансового контроля</w:t>
      </w:r>
      <w:r w:rsidRPr="00101677">
        <w:rPr>
          <w:color w:val="000000" w:themeColor="text1"/>
          <w:sz w:val="28"/>
          <w:szCs w:val="28"/>
        </w:rPr>
        <w:t xml:space="preserve"> обязана представлять документы и сведения, необходимые для осуществления </w:t>
      </w:r>
      <w:r w:rsidR="002817A4" w:rsidRPr="00101677">
        <w:rPr>
          <w:color w:val="000000" w:themeColor="text1"/>
          <w:sz w:val="28"/>
          <w:szCs w:val="28"/>
        </w:rPr>
        <w:t xml:space="preserve">проверок, </w:t>
      </w:r>
      <w:r w:rsidRPr="00101677">
        <w:rPr>
          <w:color w:val="000000" w:themeColor="text1"/>
          <w:sz w:val="28"/>
          <w:szCs w:val="28"/>
        </w:rPr>
        <w:t>указанных в пункте 31 настоящего Порядка.</w:t>
      </w:r>
    </w:p>
    <w:bookmarkEnd w:id="3"/>
    <w:p w:rsidR="00E05ED0" w:rsidRPr="00101677" w:rsidRDefault="00E05ED0" w:rsidP="009327CA">
      <w:pPr>
        <w:pStyle w:val="af2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33. В случае нарушения Организацией условий, установленных при предоставлении субсиди</w:t>
      </w:r>
      <w:r w:rsidR="00CF4EC2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, </w:t>
      </w:r>
      <w:proofErr w:type="gramStart"/>
      <w:r w:rsidRPr="00101677">
        <w:rPr>
          <w:color w:val="000000" w:themeColor="text1"/>
          <w:sz w:val="28"/>
          <w:szCs w:val="28"/>
        </w:rPr>
        <w:t>выявленного</w:t>
      </w:r>
      <w:proofErr w:type="gramEnd"/>
      <w:r w:rsidRPr="00101677">
        <w:rPr>
          <w:color w:val="000000" w:themeColor="text1"/>
          <w:sz w:val="28"/>
          <w:szCs w:val="28"/>
        </w:rPr>
        <w:t xml:space="preserve"> в том числе по фактам проверок, проведенных Министерством и органами государственного финансового контроля, а также </w:t>
      </w:r>
      <w:proofErr w:type="spellStart"/>
      <w:r w:rsidRPr="00101677">
        <w:rPr>
          <w:color w:val="000000" w:themeColor="text1"/>
          <w:sz w:val="28"/>
          <w:szCs w:val="28"/>
        </w:rPr>
        <w:t>недостижения</w:t>
      </w:r>
      <w:proofErr w:type="spellEnd"/>
      <w:r w:rsidRPr="00101677">
        <w:rPr>
          <w:color w:val="000000" w:themeColor="text1"/>
          <w:sz w:val="28"/>
          <w:szCs w:val="28"/>
        </w:rPr>
        <w:t xml:space="preserve"> значения результата предоставления субсиди</w:t>
      </w:r>
      <w:r w:rsidR="00B77B29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 Министерство в течение 5 рабочих дней с даты установления указанных фактов выставляет Организации требование о возврате предоставленн</w:t>
      </w:r>
      <w:r w:rsidR="00CF4EC2" w:rsidRPr="00101677">
        <w:rPr>
          <w:color w:val="000000" w:themeColor="text1"/>
          <w:sz w:val="28"/>
          <w:szCs w:val="28"/>
        </w:rPr>
        <w:t>ых</w:t>
      </w:r>
      <w:r w:rsidRPr="00101677">
        <w:rPr>
          <w:color w:val="000000" w:themeColor="text1"/>
          <w:sz w:val="28"/>
          <w:szCs w:val="28"/>
        </w:rPr>
        <w:t xml:space="preserve"> субсиди</w:t>
      </w:r>
      <w:r w:rsidR="00CF4EC2" w:rsidRPr="00101677">
        <w:rPr>
          <w:color w:val="000000" w:themeColor="text1"/>
          <w:sz w:val="28"/>
          <w:szCs w:val="28"/>
        </w:rPr>
        <w:t>й</w:t>
      </w:r>
      <w:r w:rsidRPr="00101677">
        <w:rPr>
          <w:color w:val="000000" w:themeColor="text1"/>
          <w:sz w:val="28"/>
          <w:szCs w:val="28"/>
        </w:rPr>
        <w:t xml:space="preserve">. </w:t>
      </w:r>
    </w:p>
    <w:p w:rsidR="00E05ED0" w:rsidRPr="00101677" w:rsidRDefault="00E05ED0" w:rsidP="009327CA">
      <w:pPr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 xml:space="preserve">Организация в течение 10 рабочих дней </w:t>
      </w:r>
      <w:proofErr w:type="gramStart"/>
      <w:r w:rsidRPr="00101677">
        <w:rPr>
          <w:color w:val="000000" w:themeColor="text1"/>
        </w:rPr>
        <w:t>с даты направления</w:t>
      </w:r>
      <w:proofErr w:type="gramEnd"/>
      <w:r w:rsidRPr="00101677">
        <w:rPr>
          <w:color w:val="000000" w:themeColor="text1"/>
        </w:rPr>
        <w:t xml:space="preserve"> Министерством требования о возврате предоставленн</w:t>
      </w:r>
      <w:r w:rsidR="00CF4EC2" w:rsidRPr="00101677">
        <w:rPr>
          <w:color w:val="000000" w:themeColor="text1"/>
        </w:rPr>
        <w:t>ых</w:t>
      </w:r>
      <w:r w:rsidRPr="00101677">
        <w:rPr>
          <w:color w:val="000000" w:themeColor="text1"/>
        </w:rPr>
        <w:t xml:space="preserve"> субсиди</w:t>
      </w:r>
      <w:r w:rsidR="00CF4EC2" w:rsidRPr="00101677">
        <w:rPr>
          <w:color w:val="000000" w:themeColor="text1"/>
        </w:rPr>
        <w:t>й</w:t>
      </w:r>
      <w:r w:rsidRPr="00101677">
        <w:rPr>
          <w:color w:val="000000" w:themeColor="text1"/>
        </w:rPr>
        <w:t xml:space="preserve"> перечисляет Министерству необоснованно полученные средства. </w:t>
      </w:r>
    </w:p>
    <w:p w:rsidR="00E05ED0" w:rsidRPr="00101677" w:rsidRDefault="00E05ED0" w:rsidP="009327CA">
      <w:pPr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 xml:space="preserve">34. В случае </w:t>
      </w:r>
      <w:proofErr w:type="spellStart"/>
      <w:r w:rsidRPr="00101677">
        <w:rPr>
          <w:color w:val="000000" w:themeColor="text1"/>
        </w:rPr>
        <w:t>неперечисления</w:t>
      </w:r>
      <w:proofErr w:type="spellEnd"/>
      <w:r w:rsidRPr="00101677">
        <w:rPr>
          <w:color w:val="000000" w:themeColor="text1"/>
        </w:rPr>
        <w:t xml:space="preserve"> Организацией необоснованно полученных сре</w:t>
      </w:r>
      <w:proofErr w:type="gramStart"/>
      <w:r w:rsidRPr="00101677">
        <w:rPr>
          <w:color w:val="000000" w:themeColor="text1"/>
        </w:rPr>
        <w:t>дств</w:t>
      </w:r>
      <w:r w:rsidR="00CF7532" w:rsidRPr="00101677">
        <w:rPr>
          <w:color w:val="000000" w:themeColor="text1"/>
        </w:rPr>
        <w:t xml:space="preserve"> </w:t>
      </w:r>
      <w:r w:rsidRPr="00101677">
        <w:rPr>
          <w:color w:val="000000" w:themeColor="text1"/>
        </w:rPr>
        <w:t>в с</w:t>
      </w:r>
      <w:proofErr w:type="gramEnd"/>
      <w:r w:rsidRPr="00101677">
        <w:rPr>
          <w:color w:val="000000" w:themeColor="text1"/>
        </w:rPr>
        <w:t xml:space="preserve">оответствии с пунктом 33 настоящего Порядка указанные средства взыскиваются Министерством в судебном порядке в соответствии с действующим законодательством Российской Федерации. </w:t>
      </w:r>
    </w:p>
    <w:p w:rsidR="00E05ED0" w:rsidRPr="00101677" w:rsidRDefault="00E05ED0" w:rsidP="009327C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1677">
        <w:rPr>
          <w:color w:val="000000" w:themeColor="text1"/>
          <w:sz w:val="28"/>
          <w:szCs w:val="28"/>
        </w:rPr>
        <w:t>35. Не использованн</w:t>
      </w:r>
      <w:r w:rsidR="00CF4EC2" w:rsidRPr="00101677">
        <w:rPr>
          <w:color w:val="000000" w:themeColor="text1"/>
          <w:sz w:val="28"/>
          <w:szCs w:val="28"/>
        </w:rPr>
        <w:t>ые</w:t>
      </w:r>
      <w:r w:rsidRPr="00101677">
        <w:rPr>
          <w:color w:val="000000" w:themeColor="text1"/>
          <w:sz w:val="28"/>
          <w:szCs w:val="28"/>
        </w:rPr>
        <w:t xml:space="preserve"> по состоянию на 1 января 202</w:t>
      </w:r>
      <w:r w:rsidR="00C62C91" w:rsidRPr="00101677">
        <w:rPr>
          <w:color w:val="000000" w:themeColor="text1"/>
          <w:sz w:val="28"/>
          <w:szCs w:val="28"/>
        </w:rPr>
        <w:t>7</w:t>
      </w:r>
      <w:r w:rsidRPr="00101677">
        <w:rPr>
          <w:color w:val="000000" w:themeColor="text1"/>
          <w:sz w:val="28"/>
          <w:szCs w:val="28"/>
        </w:rPr>
        <w:t xml:space="preserve"> года субсиди</w:t>
      </w:r>
      <w:r w:rsidR="00CF4EC2" w:rsidRPr="00101677">
        <w:rPr>
          <w:color w:val="000000" w:themeColor="text1"/>
          <w:sz w:val="28"/>
          <w:szCs w:val="28"/>
        </w:rPr>
        <w:t>и</w:t>
      </w:r>
      <w:r w:rsidRPr="00101677">
        <w:rPr>
          <w:color w:val="000000" w:themeColor="text1"/>
          <w:sz w:val="28"/>
          <w:szCs w:val="28"/>
        </w:rPr>
        <w:t xml:space="preserve"> подлеж</w:t>
      </w:r>
      <w:r w:rsidR="00CF4EC2" w:rsidRPr="00101677">
        <w:rPr>
          <w:color w:val="000000" w:themeColor="text1"/>
          <w:sz w:val="28"/>
          <w:szCs w:val="28"/>
        </w:rPr>
        <w:t>а</w:t>
      </w:r>
      <w:r w:rsidRPr="00101677">
        <w:rPr>
          <w:color w:val="000000" w:themeColor="text1"/>
          <w:sz w:val="28"/>
          <w:szCs w:val="28"/>
        </w:rPr>
        <w:t xml:space="preserve">т возврату в бюджет Забайкальского края в течение первых </w:t>
      </w:r>
      <w:r w:rsidR="00AE22B4" w:rsidRPr="00101677">
        <w:rPr>
          <w:color w:val="000000" w:themeColor="text1"/>
          <w:sz w:val="28"/>
          <w:szCs w:val="28"/>
        </w:rPr>
        <w:br/>
      </w:r>
      <w:r w:rsidRPr="00101677">
        <w:rPr>
          <w:color w:val="000000" w:themeColor="text1"/>
          <w:sz w:val="28"/>
          <w:szCs w:val="28"/>
        </w:rPr>
        <w:t>15 рабочих дней 202</w:t>
      </w:r>
      <w:r w:rsidR="00C62C91" w:rsidRPr="00101677">
        <w:rPr>
          <w:color w:val="000000" w:themeColor="text1"/>
          <w:sz w:val="28"/>
          <w:szCs w:val="28"/>
        </w:rPr>
        <w:t>7</w:t>
      </w:r>
      <w:r w:rsidRPr="00101677">
        <w:rPr>
          <w:color w:val="000000" w:themeColor="text1"/>
          <w:sz w:val="28"/>
          <w:szCs w:val="28"/>
        </w:rPr>
        <w:t xml:space="preserve"> года.</w:t>
      </w:r>
    </w:p>
    <w:p w:rsidR="00E05ED0" w:rsidRPr="00101677" w:rsidRDefault="00E05ED0" w:rsidP="009327CA">
      <w:pPr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 xml:space="preserve">36. При невозврате неиспользованной субсидии в сроки, предусмотренные пунктом 35 настоящего Порядка, Министерство в течение </w:t>
      </w:r>
      <w:r w:rsidRPr="00101677">
        <w:rPr>
          <w:color w:val="000000" w:themeColor="text1"/>
        </w:rPr>
        <w:lastRenderedPageBreak/>
        <w:t>10 рабочих дней со дня истечения указанных сроков направляет Организации требование о возврате неиспользованн</w:t>
      </w:r>
      <w:r w:rsidR="003505D3" w:rsidRPr="00101677">
        <w:rPr>
          <w:color w:val="000000" w:themeColor="text1"/>
        </w:rPr>
        <w:t>ых</w:t>
      </w:r>
      <w:r w:rsidRPr="00101677">
        <w:rPr>
          <w:color w:val="000000" w:themeColor="text1"/>
        </w:rPr>
        <w:t xml:space="preserve"> субсиди</w:t>
      </w:r>
      <w:r w:rsidR="003505D3" w:rsidRPr="00101677">
        <w:rPr>
          <w:color w:val="000000" w:themeColor="text1"/>
        </w:rPr>
        <w:t>й</w:t>
      </w:r>
      <w:r w:rsidRPr="00101677">
        <w:rPr>
          <w:color w:val="000000" w:themeColor="text1"/>
        </w:rPr>
        <w:t>.</w:t>
      </w:r>
    </w:p>
    <w:p w:rsidR="00E05ED0" w:rsidRPr="00101677" w:rsidRDefault="00E05ED0" w:rsidP="009327CA">
      <w:pPr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 xml:space="preserve">37. Организация обязана осуществить возврат </w:t>
      </w:r>
      <w:r w:rsidR="003505D3" w:rsidRPr="00101677">
        <w:rPr>
          <w:color w:val="000000" w:themeColor="text1"/>
        </w:rPr>
        <w:t xml:space="preserve">неиспользованных субсидий </w:t>
      </w:r>
      <w:r w:rsidRPr="00101677">
        <w:rPr>
          <w:color w:val="000000" w:themeColor="text1"/>
        </w:rPr>
        <w:t>в течение 10 рабочих дней со дня получения требования о возврате неиспользованной субсидии, предусмотренного пунктом 36 настоящего Порядка.</w:t>
      </w:r>
    </w:p>
    <w:p w:rsidR="00E05ED0" w:rsidRPr="00101677" w:rsidRDefault="00E05ED0" w:rsidP="009327CA">
      <w:pPr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 xml:space="preserve">38. В случае невыполнения Организацией требования о возврате </w:t>
      </w:r>
      <w:r w:rsidR="003505D3" w:rsidRPr="00101677">
        <w:rPr>
          <w:color w:val="000000" w:themeColor="text1"/>
        </w:rPr>
        <w:t>неиспользованных субсидий</w:t>
      </w:r>
      <w:r w:rsidRPr="00101677">
        <w:rPr>
          <w:color w:val="000000" w:themeColor="text1"/>
        </w:rPr>
        <w:t>, предусмотренного пунктом 37 настоя</w:t>
      </w:r>
      <w:r w:rsidR="003505D3" w:rsidRPr="00101677">
        <w:rPr>
          <w:color w:val="000000" w:themeColor="text1"/>
        </w:rPr>
        <w:t>щего Порядка, взыскание субсидий</w:t>
      </w:r>
      <w:r w:rsidRPr="00101677">
        <w:rPr>
          <w:color w:val="000000" w:themeColor="text1"/>
        </w:rPr>
        <w:t xml:space="preserve"> осуществляется в судебном порядке в соответствии с законодательством Российской Федерации.</w:t>
      </w:r>
    </w:p>
    <w:p w:rsidR="00E05ED0" w:rsidRPr="00101677" w:rsidRDefault="00E05ED0" w:rsidP="009327CA">
      <w:pPr>
        <w:ind w:firstLine="709"/>
        <w:jc w:val="both"/>
        <w:rPr>
          <w:color w:val="000000" w:themeColor="text1"/>
        </w:rPr>
      </w:pPr>
      <w:r w:rsidRPr="00101677">
        <w:rPr>
          <w:color w:val="000000" w:themeColor="text1"/>
        </w:rPr>
        <w:t>39. Министерство несет ответственность за осуществление расходов бюджета Забайкальского края, источником финансового обеспечения которых явля</w:t>
      </w:r>
      <w:r w:rsidR="003505D3" w:rsidRPr="00101677">
        <w:rPr>
          <w:color w:val="000000" w:themeColor="text1"/>
        </w:rPr>
        <w:t>ю</w:t>
      </w:r>
      <w:r w:rsidRPr="00101677">
        <w:rPr>
          <w:color w:val="000000" w:themeColor="text1"/>
        </w:rPr>
        <w:t>тся субсиди</w:t>
      </w:r>
      <w:r w:rsidR="003505D3" w:rsidRPr="00101677">
        <w:rPr>
          <w:color w:val="000000" w:themeColor="text1"/>
        </w:rPr>
        <w:t>и</w:t>
      </w:r>
      <w:r w:rsidRPr="00101677">
        <w:rPr>
          <w:color w:val="000000" w:themeColor="text1"/>
        </w:rPr>
        <w:t xml:space="preserve">, в соответствии с действующим законодательством. </w:t>
      </w:r>
    </w:p>
    <w:p w:rsidR="00071091" w:rsidRPr="00101677" w:rsidRDefault="00071091" w:rsidP="009327CA">
      <w:pPr>
        <w:ind w:firstLine="709"/>
        <w:jc w:val="both"/>
        <w:rPr>
          <w:color w:val="000000" w:themeColor="text1"/>
        </w:rPr>
      </w:pPr>
    </w:p>
    <w:p w:rsidR="00B238B8" w:rsidRPr="00101677" w:rsidRDefault="00B238B8" w:rsidP="00B238B8">
      <w:pPr>
        <w:jc w:val="center"/>
        <w:rPr>
          <w:color w:val="000000" w:themeColor="text1"/>
          <w:lang w:val="en-US"/>
        </w:rPr>
      </w:pPr>
      <w:r w:rsidRPr="00101677">
        <w:rPr>
          <w:color w:val="000000" w:themeColor="text1"/>
        </w:rPr>
        <w:t>________________</w:t>
      </w:r>
      <w:r w:rsidR="00071091" w:rsidRPr="00101677">
        <w:rPr>
          <w:color w:val="000000" w:themeColor="text1"/>
          <w:lang w:val="en-US"/>
        </w:rPr>
        <w:t>_______</w:t>
      </w:r>
    </w:p>
    <w:sectPr w:rsidR="00B238B8" w:rsidRPr="00101677" w:rsidSect="00DA0EBF">
      <w:headerReference w:type="even" r:id="rId13"/>
      <w:headerReference w:type="default" r:id="rId14"/>
      <w:pgSz w:w="11909" w:h="16834" w:code="9"/>
      <w:pgMar w:top="1134" w:right="567" w:bottom="1134" w:left="1985" w:header="720" w:footer="720" w:gutter="0"/>
      <w:cols w:space="708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9F" w:rsidRDefault="0013059F">
      <w:r>
        <w:separator/>
      </w:r>
    </w:p>
  </w:endnote>
  <w:endnote w:type="continuationSeparator" w:id="0">
    <w:p w:rsidR="0013059F" w:rsidRDefault="0013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9F" w:rsidRDefault="0013059F">
      <w:r>
        <w:separator/>
      </w:r>
    </w:p>
  </w:footnote>
  <w:footnote w:type="continuationSeparator" w:id="0">
    <w:p w:rsidR="0013059F" w:rsidRDefault="00130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04F" w:rsidRDefault="007F504F" w:rsidP="00EC71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F504F" w:rsidRDefault="007F504F" w:rsidP="00EC712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04F" w:rsidRPr="00BF5BCF" w:rsidRDefault="007F504F" w:rsidP="00EC712B">
    <w:pPr>
      <w:pStyle w:val="a4"/>
      <w:framePr w:wrap="around" w:vAnchor="text" w:hAnchor="margin" w:xAlign="center" w:y="1"/>
      <w:rPr>
        <w:rStyle w:val="a6"/>
        <w:sz w:val="24"/>
        <w:szCs w:val="24"/>
      </w:rPr>
    </w:pPr>
    <w:r w:rsidRPr="00BF5BCF">
      <w:rPr>
        <w:rStyle w:val="a6"/>
        <w:sz w:val="24"/>
        <w:szCs w:val="24"/>
      </w:rPr>
      <w:fldChar w:fldCharType="begin"/>
    </w:r>
    <w:r w:rsidRPr="00BF5BCF">
      <w:rPr>
        <w:rStyle w:val="a6"/>
        <w:sz w:val="24"/>
        <w:szCs w:val="24"/>
      </w:rPr>
      <w:instrText xml:space="preserve">PAGE  </w:instrText>
    </w:r>
    <w:r w:rsidRPr="00BF5BCF">
      <w:rPr>
        <w:rStyle w:val="a6"/>
        <w:sz w:val="24"/>
        <w:szCs w:val="24"/>
      </w:rPr>
      <w:fldChar w:fldCharType="separate"/>
    </w:r>
    <w:r w:rsidR="00101677">
      <w:rPr>
        <w:rStyle w:val="a6"/>
        <w:noProof/>
        <w:sz w:val="24"/>
        <w:szCs w:val="24"/>
      </w:rPr>
      <w:t>4</w:t>
    </w:r>
    <w:r w:rsidRPr="00BF5BCF">
      <w:rPr>
        <w:rStyle w:val="a6"/>
        <w:sz w:val="24"/>
        <w:szCs w:val="24"/>
      </w:rPr>
      <w:fldChar w:fldCharType="end"/>
    </w:r>
  </w:p>
  <w:p w:rsidR="007F504F" w:rsidRDefault="007F504F" w:rsidP="00EC712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92E"/>
    <w:multiLevelType w:val="hybridMultilevel"/>
    <w:tmpl w:val="24401A5E"/>
    <w:lvl w:ilvl="0" w:tplc="47863A9E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836CFC"/>
    <w:multiLevelType w:val="hybridMultilevel"/>
    <w:tmpl w:val="09B60500"/>
    <w:lvl w:ilvl="0" w:tplc="6D2EF052">
      <w:start w:val="1"/>
      <w:numFmt w:val="decimal"/>
      <w:suff w:val="space"/>
      <w:lvlText w:val="%1)"/>
      <w:lvlJc w:val="left"/>
      <w:pPr>
        <w:ind w:left="1991" w:hanging="11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0D475D"/>
    <w:multiLevelType w:val="hybridMultilevel"/>
    <w:tmpl w:val="A41EC4A6"/>
    <w:lvl w:ilvl="0" w:tplc="3D263C6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28EB6BE9"/>
    <w:multiLevelType w:val="hybridMultilevel"/>
    <w:tmpl w:val="26D0407E"/>
    <w:lvl w:ilvl="0" w:tplc="DCFC4BEC">
      <w:start w:val="1"/>
      <w:numFmt w:val="decimal"/>
      <w:suff w:val="space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FA794D"/>
    <w:multiLevelType w:val="hybridMultilevel"/>
    <w:tmpl w:val="6DD269E8"/>
    <w:lvl w:ilvl="0" w:tplc="50C60D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2103B9C"/>
    <w:multiLevelType w:val="hybridMultilevel"/>
    <w:tmpl w:val="4D74B290"/>
    <w:lvl w:ilvl="0" w:tplc="F9302F0E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 w:tplc="0C86B00C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C72AB9"/>
    <w:multiLevelType w:val="hybridMultilevel"/>
    <w:tmpl w:val="3D02E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88F0894"/>
    <w:multiLevelType w:val="hybridMultilevel"/>
    <w:tmpl w:val="EF68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3FD1318"/>
    <w:multiLevelType w:val="hybridMultilevel"/>
    <w:tmpl w:val="8BB0845E"/>
    <w:lvl w:ilvl="0" w:tplc="BF2803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4A167EEE"/>
    <w:multiLevelType w:val="hybridMultilevel"/>
    <w:tmpl w:val="DDF0C66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5674F6F6">
      <w:start w:val="1"/>
      <w:numFmt w:val="decimal"/>
      <w:suff w:val="space"/>
      <w:lvlText w:val="%2)"/>
      <w:lvlJc w:val="left"/>
      <w:pPr>
        <w:ind w:left="68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6350DD"/>
    <w:multiLevelType w:val="hybridMultilevel"/>
    <w:tmpl w:val="63180B78"/>
    <w:lvl w:ilvl="0" w:tplc="11FE903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B7B6E00"/>
    <w:multiLevelType w:val="hybridMultilevel"/>
    <w:tmpl w:val="717C3E50"/>
    <w:lvl w:ilvl="0" w:tplc="464C5B9C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FB1932"/>
    <w:multiLevelType w:val="hybridMultilevel"/>
    <w:tmpl w:val="9130899A"/>
    <w:lvl w:ilvl="0" w:tplc="54ACB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3203DD7"/>
    <w:multiLevelType w:val="hybridMultilevel"/>
    <w:tmpl w:val="1F36C7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8B932E7"/>
    <w:multiLevelType w:val="hybridMultilevel"/>
    <w:tmpl w:val="847CEE90"/>
    <w:lvl w:ilvl="0" w:tplc="B14E9A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7CD42F59"/>
    <w:multiLevelType w:val="multilevel"/>
    <w:tmpl w:val="932473DA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>
      <w:start w:val="1"/>
      <w:numFmt w:val="decimal"/>
      <w:suff w:val="space"/>
      <w:lvlText w:val="%2)"/>
      <w:lvlJc w:val="left"/>
      <w:pPr>
        <w:ind w:left="2850" w:hanging="10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6">
    <w:nsid w:val="7E82250C"/>
    <w:multiLevelType w:val="hybridMultilevel"/>
    <w:tmpl w:val="D616932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3"/>
  </w:num>
  <w:num w:numId="13">
    <w:abstractNumId w:val="0"/>
  </w:num>
  <w:num w:numId="14">
    <w:abstractNumId w:val="16"/>
  </w:num>
  <w:num w:numId="15">
    <w:abstractNumId w:val="11"/>
  </w:num>
  <w:num w:numId="16">
    <w:abstractNumId w:val="9"/>
  </w:num>
  <w:num w:numId="17">
    <w:abstractNumId w:val="15"/>
  </w:num>
  <w:num w:numId="18">
    <w:abstractNumId w:val="9"/>
  </w:num>
  <w:num w:numId="19">
    <w:abstractNumId w:val="15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F0F"/>
    <w:rsid w:val="00002909"/>
    <w:rsid w:val="0000361F"/>
    <w:rsid w:val="00004AF1"/>
    <w:rsid w:val="00006809"/>
    <w:rsid w:val="00010C2A"/>
    <w:rsid w:val="00010F65"/>
    <w:rsid w:val="00012890"/>
    <w:rsid w:val="0001344B"/>
    <w:rsid w:val="000142BB"/>
    <w:rsid w:val="0001455B"/>
    <w:rsid w:val="000208A1"/>
    <w:rsid w:val="00020DF8"/>
    <w:rsid w:val="000212D4"/>
    <w:rsid w:val="000218A7"/>
    <w:rsid w:val="00022AE5"/>
    <w:rsid w:val="00022D82"/>
    <w:rsid w:val="000230DB"/>
    <w:rsid w:val="00023710"/>
    <w:rsid w:val="00030672"/>
    <w:rsid w:val="000308BD"/>
    <w:rsid w:val="000317AD"/>
    <w:rsid w:val="0003486E"/>
    <w:rsid w:val="000354BC"/>
    <w:rsid w:val="00035E7C"/>
    <w:rsid w:val="000371DD"/>
    <w:rsid w:val="00037865"/>
    <w:rsid w:val="00037D25"/>
    <w:rsid w:val="000412C6"/>
    <w:rsid w:val="0004566E"/>
    <w:rsid w:val="00046433"/>
    <w:rsid w:val="00047C06"/>
    <w:rsid w:val="00050109"/>
    <w:rsid w:val="0005104E"/>
    <w:rsid w:val="000519AB"/>
    <w:rsid w:val="000526D1"/>
    <w:rsid w:val="000605F9"/>
    <w:rsid w:val="0006641E"/>
    <w:rsid w:val="00066913"/>
    <w:rsid w:val="0006704D"/>
    <w:rsid w:val="00067560"/>
    <w:rsid w:val="00071091"/>
    <w:rsid w:val="00073DF9"/>
    <w:rsid w:val="000748BD"/>
    <w:rsid w:val="000762F3"/>
    <w:rsid w:val="00081EF8"/>
    <w:rsid w:val="00082D4A"/>
    <w:rsid w:val="00085176"/>
    <w:rsid w:val="000932F0"/>
    <w:rsid w:val="0009393A"/>
    <w:rsid w:val="00093FCF"/>
    <w:rsid w:val="0009498D"/>
    <w:rsid w:val="000966EE"/>
    <w:rsid w:val="000A198F"/>
    <w:rsid w:val="000A40DB"/>
    <w:rsid w:val="000A62C1"/>
    <w:rsid w:val="000A71AE"/>
    <w:rsid w:val="000A797F"/>
    <w:rsid w:val="000B1727"/>
    <w:rsid w:val="000B17CF"/>
    <w:rsid w:val="000B4883"/>
    <w:rsid w:val="000B529E"/>
    <w:rsid w:val="000B5C78"/>
    <w:rsid w:val="000B6185"/>
    <w:rsid w:val="000B6D83"/>
    <w:rsid w:val="000C02FF"/>
    <w:rsid w:val="000C1D95"/>
    <w:rsid w:val="000C2D29"/>
    <w:rsid w:val="000C3B84"/>
    <w:rsid w:val="000C66F1"/>
    <w:rsid w:val="000C7830"/>
    <w:rsid w:val="000D1274"/>
    <w:rsid w:val="000D36E5"/>
    <w:rsid w:val="000D36E7"/>
    <w:rsid w:val="000D5AB4"/>
    <w:rsid w:val="000D5B14"/>
    <w:rsid w:val="000D6AC6"/>
    <w:rsid w:val="000D6CE7"/>
    <w:rsid w:val="000D6EF0"/>
    <w:rsid w:val="000E0663"/>
    <w:rsid w:val="000E2BEB"/>
    <w:rsid w:val="000E37F8"/>
    <w:rsid w:val="000E3B62"/>
    <w:rsid w:val="000E464B"/>
    <w:rsid w:val="000E5B3E"/>
    <w:rsid w:val="000E5C76"/>
    <w:rsid w:val="000E73F9"/>
    <w:rsid w:val="000F0945"/>
    <w:rsid w:val="000F1511"/>
    <w:rsid w:val="000F2449"/>
    <w:rsid w:val="000F320D"/>
    <w:rsid w:val="000F363C"/>
    <w:rsid w:val="000F4759"/>
    <w:rsid w:val="000F60C9"/>
    <w:rsid w:val="000F76D4"/>
    <w:rsid w:val="00101677"/>
    <w:rsid w:val="00101F5A"/>
    <w:rsid w:val="001025A3"/>
    <w:rsid w:val="00102775"/>
    <w:rsid w:val="00105965"/>
    <w:rsid w:val="00107E30"/>
    <w:rsid w:val="00110C11"/>
    <w:rsid w:val="00111E25"/>
    <w:rsid w:val="001123F5"/>
    <w:rsid w:val="00115408"/>
    <w:rsid w:val="00120006"/>
    <w:rsid w:val="0012023B"/>
    <w:rsid w:val="001226E6"/>
    <w:rsid w:val="00125799"/>
    <w:rsid w:val="0013059F"/>
    <w:rsid w:val="001308E4"/>
    <w:rsid w:val="00131D34"/>
    <w:rsid w:val="00134C71"/>
    <w:rsid w:val="001352FE"/>
    <w:rsid w:val="00135A23"/>
    <w:rsid w:val="001449B1"/>
    <w:rsid w:val="001450E7"/>
    <w:rsid w:val="00145343"/>
    <w:rsid w:val="00145E05"/>
    <w:rsid w:val="001462E7"/>
    <w:rsid w:val="0014687F"/>
    <w:rsid w:val="00146948"/>
    <w:rsid w:val="00147AD5"/>
    <w:rsid w:val="001505CF"/>
    <w:rsid w:val="00151BAF"/>
    <w:rsid w:val="00153EAD"/>
    <w:rsid w:val="00154AFE"/>
    <w:rsid w:val="0015567E"/>
    <w:rsid w:val="0015572D"/>
    <w:rsid w:val="00156776"/>
    <w:rsid w:val="00157D6E"/>
    <w:rsid w:val="001615DC"/>
    <w:rsid w:val="00161A38"/>
    <w:rsid w:val="00163D22"/>
    <w:rsid w:val="0016692C"/>
    <w:rsid w:val="00166B83"/>
    <w:rsid w:val="00167C0A"/>
    <w:rsid w:val="00170FB1"/>
    <w:rsid w:val="0017228F"/>
    <w:rsid w:val="00172447"/>
    <w:rsid w:val="00173241"/>
    <w:rsid w:val="00173736"/>
    <w:rsid w:val="00173C47"/>
    <w:rsid w:val="001807DE"/>
    <w:rsid w:val="001808E7"/>
    <w:rsid w:val="00181227"/>
    <w:rsid w:val="001824AD"/>
    <w:rsid w:val="0018299F"/>
    <w:rsid w:val="0018367C"/>
    <w:rsid w:val="00190B4D"/>
    <w:rsid w:val="00191C7D"/>
    <w:rsid w:val="00194229"/>
    <w:rsid w:val="001971BC"/>
    <w:rsid w:val="001A2172"/>
    <w:rsid w:val="001A35ED"/>
    <w:rsid w:val="001A3690"/>
    <w:rsid w:val="001A7688"/>
    <w:rsid w:val="001B033F"/>
    <w:rsid w:val="001B05BA"/>
    <w:rsid w:val="001B3266"/>
    <w:rsid w:val="001B47B7"/>
    <w:rsid w:val="001B710A"/>
    <w:rsid w:val="001C1A86"/>
    <w:rsid w:val="001C3EFF"/>
    <w:rsid w:val="001C58A3"/>
    <w:rsid w:val="001C5CC1"/>
    <w:rsid w:val="001C6188"/>
    <w:rsid w:val="001C783C"/>
    <w:rsid w:val="001D0327"/>
    <w:rsid w:val="001D08E2"/>
    <w:rsid w:val="001D1BA6"/>
    <w:rsid w:val="001D2093"/>
    <w:rsid w:val="001D2E39"/>
    <w:rsid w:val="001D2E9E"/>
    <w:rsid w:val="001D3E20"/>
    <w:rsid w:val="001D4876"/>
    <w:rsid w:val="001D4ADD"/>
    <w:rsid w:val="001D5116"/>
    <w:rsid w:val="001D5714"/>
    <w:rsid w:val="001D5C69"/>
    <w:rsid w:val="001D5E5F"/>
    <w:rsid w:val="001D6A64"/>
    <w:rsid w:val="001E0E86"/>
    <w:rsid w:val="001E1EAE"/>
    <w:rsid w:val="001E2015"/>
    <w:rsid w:val="001E2B01"/>
    <w:rsid w:val="001E357D"/>
    <w:rsid w:val="001E4D25"/>
    <w:rsid w:val="001E6BB9"/>
    <w:rsid w:val="001E7513"/>
    <w:rsid w:val="001E7F9A"/>
    <w:rsid w:val="001F0D25"/>
    <w:rsid w:val="001F2116"/>
    <w:rsid w:val="001F39E4"/>
    <w:rsid w:val="001F43D9"/>
    <w:rsid w:val="001F50EA"/>
    <w:rsid w:val="001F720C"/>
    <w:rsid w:val="001F7B88"/>
    <w:rsid w:val="0020224B"/>
    <w:rsid w:val="002038AF"/>
    <w:rsid w:val="00203E14"/>
    <w:rsid w:val="00211AC5"/>
    <w:rsid w:val="00211E00"/>
    <w:rsid w:val="00213EA1"/>
    <w:rsid w:val="00214354"/>
    <w:rsid w:val="00214A0D"/>
    <w:rsid w:val="00217CD6"/>
    <w:rsid w:val="002220F9"/>
    <w:rsid w:val="0022261D"/>
    <w:rsid w:val="00223BD7"/>
    <w:rsid w:val="00227CB7"/>
    <w:rsid w:val="002432C4"/>
    <w:rsid w:val="002434F6"/>
    <w:rsid w:val="00244A27"/>
    <w:rsid w:val="00244DD8"/>
    <w:rsid w:val="0024539B"/>
    <w:rsid w:val="00245A28"/>
    <w:rsid w:val="00247C61"/>
    <w:rsid w:val="002500C8"/>
    <w:rsid w:val="00250409"/>
    <w:rsid w:val="0025065E"/>
    <w:rsid w:val="0025076D"/>
    <w:rsid w:val="00251B7F"/>
    <w:rsid w:val="00252B14"/>
    <w:rsid w:val="00253A01"/>
    <w:rsid w:val="00254BC6"/>
    <w:rsid w:val="00254E44"/>
    <w:rsid w:val="00257BF8"/>
    <w:rsid w:val="002603DF"/>
    <w:rsid w:val="00260658"/>
    <w:rsid w:val="00262079"/>
    <w:rsid w:val="002669FB"/>
    <w:rsid w:val="00266B02"/>
    <w:rsid w:val="00267726"/>
    <w:rsid w:val="00270214"/>
    <w:rsid w:val="00270C80"/>
    <w:rsid w:val="002735CB"/>
    <w:rsid w:val="00274111"/>
    <w:rsid w:val="00275850"/>
    <w:rsid w:val="0027696F"/>
    <w:rsid w:val="002817A4"/>
    <w:rsid w:val="00281AB0"/>
    <w:rsid w:val="002828A1"/>
    <w:rsid w:val="0028305B"/>
    <w:rsid w:val="00283FF0"/>
    <w:rsid w:val="00285D3B"/>
    <w:rsid w:val="00286465"/>
    <w:rsid w:val="00287925"/>
    <w:rsid w:val="00292EE6"/>
    <w:rsid w:val="00294702"/>
    <w:rsid w:val="00295915"/>
    <w:rsid w:val="00295DCE"/>
    <w:rsid w:val="00296017"/>
    <w:rsid w:val="0029723F"/>
    <w:rsid w:val="002A5507"/>
    <w:rsid w:val="002A5F59"/>
    <w:rsid w:val="002A605A"/>
    <w:rsid w:val="002B2504"/>
    <w:rsid w:val="002B413E"/>
    <w:rsid w:val="002B4D22"/>
    <w:rsid w:val="002B543C"/>
    <w:rsid w:val="002B5497"/>
    <w:rsid w:val="002B67F1"/>
    <w:rsid w:val="002C1CD6"/>
    <w:rsid w:val="002C2128"/>
    <w:rsid w:val="002C22D9"/>
    <w:rsid w:val="002C3914"/>
    <w:rsid w:val="002C4F86"/>
    <w:rsid w:val="002C52EE"/>
    <w:rsid w:val="002D005A"/>
    <w:rsid w:val="002D0623"/>
    <w:rsid w:val="002D06F7"/>
    <w:rsid w:val="002D07EC"/>
    <w:rsid w:val="002D08B5"/>
    <w:rsid w:val="002D1218"/>
    <w:rsid w:val="002D1FC4"/>
    <w:rsid w:val="002D3818"/>
    <w:rsid w:val="002D3D25"/>
    <w:rsid w:val="002D4C07"/>
    <w:rsid w:val="002D5402"/>
    <w:rsid w:val="002D54C9"/>
    <w:rsid w:val="002D5581"/>
    <w:rsid w:val="002D63BD"/>
    <w:rsid w:val="002E0137"/>
    <w:rsid w:val="002E383F"/>
    <w:rsid w:val="002E428D"/>
    <w:rsid w:val="002E4BE3"/>
    <w:rsid w:val="002E543A"/>
    <w:rsid w:val="002E5939"/>
    <w:rsid w:val="002F058E"/>
    <w:rsid w:val="002F0BC2"/>
    <w:rsid w:val="002F0D68"/>
    <w:rsid w:val="002F2E19"/>
    <w:rsid w:val="002F506F"/>
    <w:rsid w:val="002F579B"/>
    <w:rsid w:val="0030180B"/>
    <w:rsid w:val="00301DF2"/>
    <w:rsid w:val="003034AF"/>
    <w:rsid w:val="00303F2D"/>
    <w:rsid w:val="003048D7"/>
    <w:rsid w:val="0030572C"/>
    <w:rsid w:val="00306F74"/>
    <w:rsid w:val="00307B5D"/>
    <w:rsid w:val="00311804"/>
    <w:rsid w:val="00311938"/>
    <w:rsid w:val="00314510"/>
    <w:rsid w:val="003152E7"/>
    <w:rsid w:val="0032068D"/>
    <w:rsid w:val="00322042"/>
    <w:rsid w:val="00323CD3"/>
    <w:rsid w:val="00325BCC"/>
    <w:rsid w:val="00326661"/>
    <w:rsid w:val="0032681F"/>
    <w:rsid w:val="003269AB"/>
    <w:rsid w:val="00330BB1"/>
    <w:rsid w:val="003333DC"/>
    <w:rsid w:val="00335F87"/>
    <w:rsid w:val="00337209"/>
    <w:rsid w:val="0033783C"/>
    <w:rsid w:val="00337993"/>
    <w:rsid w:val="00337BDB"/>
    <w:rsid w:val="00341A7C"/>
    <w:rsid w:val="00341ADC"/>
    <w:rsid w:val="00342E17"/>
    <w:rsid w:val="003436F8"/>
    <w:rsid w:val="00343990"/>
    <w:rsid w:val="00343F4D"/>
    <w:rsid w:val="0034516B"/>
    <w:rsid w:val="00345230"/>
    <w:rsid w:val="003465B8"/>
    <w:rsid w:val="00347107"/>
    <w:rsid w:val="003501D0"/>
    <w:rsid w:val="003505D3"/>
    <w:rsid w:val="00352BC9"/>
    <w:rsid w:val="00352E50"/>
    <w:rsid w:val="00353D78"/>
    <w:rsid w:val="00353D7C"/>
    <w:rsid w:val="00353E64"/>
    <w:rsid w:val="003552F4"/>
    <w:rsid w:val="00355DF4"/>
    <w:rsid w:val="0035654C"/>
    <w:rsid w:val="0036159D"/>
    <w:rsid w:val="00362D4C"/>
    <w:rsid w:val="00363AA2"/>
    <w:rsid w:val="00363FBA"/>
    <w:rsid w:val="0036449B"/>
    <w:rsid w:val="0036563E"/>
    <w:rsid w:val="003673F6"/>
    <w:rsid w:val="00370708"/>
    <w:rsid w:val="0037316D"/>
    <w:rsid w:val="00373C0C"/>
    <w:rsid w:val="00374268"/>
    <w:rsid w:val="003749F9"/>
    <w:rsid w:val="00374BD2"/>
    <w:rsid w:val="003757AD"/>
    <w:rsid w:val="003773D8"/>
    <w:rsid w:val="00381127"/>
    <w:rsid w:val="00381A92"/>
    <w:rsid w:val="003832BF"/>
    <w:rsid w:val="00384B66"/>
    <w:rsid w:val="003856F3"/>
    <w:rsid w:val="00385A31"/>
    <w:rsid w:val="00387D7F"/>
    <w:rsid w:val="003901D7"/>
    <w:rsid w:val="00391288"/>
    <w:rsid w:val="00391EEE"/>
    <w:rsid w:val="003926CA"/>
    <w:rsid w:val="003930B7"/>
    <w:rsid w:val="00393B67"/>
    <w:rsid w:val="003A00D6"/>
    <w:rsid w:val="003A12AA"/>
    <w:rsid w:val="003A1C67"/>
    <w:rsid w:val="003A59E2"/>
    <w:rsid w:val="003A654B"/>
    <w:rsid w:val="003A6E6B"/>
    <w:rsid w:val="003A7AEF"/>
    <w:rsid w:val="003B15D7"/>
    <w:rsid w:val="003B30A0"/>
    <w:rsid w:val="003B3A8E"/>
    <w:rsid w:val="003B60CC"/>
    <w:rsid w:val="003B667F"/>
    <w:rsid w:val="003B7267"/>
    <w:rsid w:val="003B7D0A"/>
    <w:rsid w:val="003C03B7"/>
    <w:rsid w:val="003C1A34"/>
    <w:rsid w:val="003C306E"/>
    <w:rsid w:val="003C3F17"/>
    <w:rsid w:val="003C469F"/>
    <w:rsid w:val="003C5DA1"/>
    <w:rsid w:val="003C5E71"/>
    <w:rsid w:val="003C647B"/>
    <w:rsid w:val="003C6A31"/>
    <w:rsid w:val="003C7F5C"/>
    <w:rsid w:val="003D04F0"/>
    <w:rsid w:val="003D3494"/>
    <w:rsid w:val="003D4196"/>
    <w:rsid w:val="003D63B4"/>
    <w:rsid w:val="003D6D0C"/>
    <w:rsid w:val="003D76B1"/>
    <w:rsid w:val="003E0019"/>
    <w:rsid w:val="003E0A8B"/>
    <w:rsid w:val="003E1B6E"/>
    <w:rsid w:val="003E2A13"/>
    <w:rsid w:val="003E2B97"/>
    <w:rsid w:val="003E39E6"/>
    <w:rsid w:val="003E484A"/>
    <w:rsid w:val="003E5A4E"/>
    <w:rsid w:val="003E5B19"/>
    <w:rsid w:val="003E6611"/>
    <w:rsid w:val="003E6AE8"/>
    <w:rsid w:val="003F0E1E"/>
    <w:rsid w:val="003F1554"/>
    <w:rsid w:val="003F3D31"/>
    <w:rsid w:val="003F3D78"/>
    <w:rsid w:val="003F43FC"/>
    <w:rsid w:val="003F51DA"/>
    <w:rsid w:val="003F6964"/>
    <w:rsid w:val="003F71C5"/>
    <w:rsid w:val="003F7F87"/>
    <w:rsid w:val="00400A29"/>
    <w:rsid w:val="00400F2F"/>
    <w:rsid w:val="00401BDB"/>
    <w:rsid w:val="004038EC"/>
    <w:rsid w:val="00403AB2"/>
    <w:rsid w:val="00404AE7"/>
    <w:rsid w:val="004054E5"/>
    <w:rsid w:val="0040592D"/>
    <w:rsid w:val="004063C1"/>
    <w:rsid w:val="0040751C"/>
    <w:rsid w:val="00414DCE"/>
    <w:rsid w:val="00416058"/>
    <w:rsid w:val="004169C4"/>
    <w:rsid w:val="00420523"/>
    <w:rsid w:val="00422B75"/>
    <w:rsid w:val="004241E6"/>
    <w:rsid w:val="00425FA6"/>
    <w:rsid w:val="004269FF"/>
    <w:rsid w:val="0042719E"/>
    <w:rsid w:val="00427D5E"/>
    <w:rsid w:val="00430F0F"/>
    <w:rsid w:val="0043222E"/>
    <w:rsid w:val="004327CB"/>
    <w:rsid w:val="00435A6B"/>
    <w:rsid w:val="00436D57"/>
    <w:rsid w:val="00436EE4"/>
    <w:rsid w:val="0043791B"/>
    <w:rsid w:val="004401AB"/>
    <w:rsid w:val="00440612"/>
    <w:rsid w:val="00445286"/>
    <w:rsid w:val="004470AC"/>
    <w:rsid w:val="00450796"/>
    <w:rsid w:val="004512A6"/>
    <w:rsid w:val="00451761"/>
    <w:rsid w:val="00452327"/>
    <w:rsid w:val="0045282E"/>
    <w:rsid w:val="00454812"/>
    <w:rsid w:val="00454D80"/>
    <w:rsid w:val="00454E35"/>
    <w:rsid w:val="0045534C"/>
    <w:rsid w:val="0045666E"/>
    <w:rsid w:val="00456D68"/>
    <w:rsid w:val="00462BCA"/>
    <w:rsid w:val="00463160"/>
    <w:rsid w:val="004668DB"/>
    <w:rsid w:val="004678D1"/>
    <w:rsid w:val="004703A4"/>
    <w:rsid w:val="0047325F"/>
    <w:rsid w:val="00475670"/>
    <w:rsid w:val="00475FE4"/>
    <w:rsid w:val="00476474"/>
    <w:rsid w:val="00477785"/>
    <w:rsid w:val="0047789F"/>
    <w:rsid w:val="00477B7D"/>
    <w:rsid w:val="0048134A"/>
    <w:rsid w:val="0048268F"/>
    <w:rsid w:val="00482E0D"/>
    <w:rsid w:val="00483203"/>
    <w:rsid w:val="00483580"/>
    <w:rsid w:val="004839AB"/>
    <w:rsid w:val="004846BB"/>
    <w:rsid w:val="00485CA5"/>
    <w:rsid w:val="004900C7"/>
    <w:rsid w:val="00491D81"/>
    <w:rsid w:val="00495161"/>
    <w:rsid w:val="00495266"/>
    <w:rsid w:val="004A0CAB"/>
    <w:rsid w:val="004A2F2E"/>
    <w:rsid w:val="004A3F1E"/>
    <w:rsid w:val="004A52B6"/>
    <w:rsid w:val="004A5DBB"/>
    <w:rsid w:val="004A77F8"/>
    <w:rsid w:val="004B1471"/>
    <w:rsid w:val="004B379B"/>
    <w:rsid w:val="004B44BE"/>
    <w:rsid w:val="004B4BD1"/>
    <w:rsid w:val="004B4D3E"/>
    <w:rsid w:val="004B6690"/>
    <w:rsid w:val="004B7CC9"/>
    <w:rsid w:val="004B7D4F"/>
    <w:rsid w:val="004C4124"/>
    <w:rsid w:val="004D01FB"/>
    <w:rsid w:val="004D0820"/>
    <w:rsid w:val="004D0C4D"/>
    <w:rsid w:val="004D1836"/>
    <w:rsid w:val="004D275A"/>
    <w:rsid w:val="004D2FD7"/>
    <w:rsid w:val="004D34E6"/>
    <w:rsid w:val="004D436F"/>
    <w:rsid w:val="004D5DAE"/>
    <w:rsid w:val="004D67D4"/>
    <w:rsid w:val="004D762E"/>
    <w:rsid w:val="004E1774"/>
    <w:rsid w:val="004E251F"/>
    <w:rsid w:val="004E28EB"/>
    <w:rsid w:val="004E466D"/>
    <w:rsid w:val="004E46E0"/>
    <w:rsid w:val="004E6D89"/>
    <w:rsid w:val="004F1B1F"/>
    <w:rsid w:val="004F23A6"/>
    <w:rsid w:val="004F46C4"/>
    <w:rsid w:val="00500A7A"/>
    <w:rsid w:val="00500FFF"/>
    <w:rsid w:val="00501755"/>
    <w:rsid w:val="0050184A"/>
    <w:rsid w:val="0050585B"/>
    <w:rsid w:val="0050660B"/>
    <w:rsid w:val="00506688"/>
    <w:rsid w:val="00506C5C"/>
    <w:rsid w:val="00507376"/>
    <w:rsid w:val="0051020A"/>
    <w:rsid w:val="00510F90"/>
    <w:rsid w:val="00512999"/>
    <w:rsid w:val="0051306E"/>
    <w:rsid w:val="00514B53"/>
    <w:rsid w:val="00514C07"/>
    <w:rsid w:val="00515A70"/>
    <w:rsid w:val="00515FDA"/>
    <w:rsid w:val="005162EC"/>
    <w:rsid w:val="00516CFF"/>
    <w:rsid w:val="00516E43"/>
    <w:rsid w:val="005203F2"/>
    <w:rsid w:val="00521A49"/>
    <w:rsid w:val="005226AB"/>
    <w:rsid w:val="00523E82"/>
    <w:rsid w:val="0052461F"/>
    <w:rsid w:val="005252F5"/>
    <w:rsid w:val="00525BF7"/>
    <w:rsid w:val="005261DF"/>
    <w:rsid w:val="005273DE"/>
    <w:rsid w:val="0053008C"/>
    <w:rsid w:val="0053016D"/>
    <w:rsid w:val="005306C4"/>
    <w:rsid w:val="005307F2"/>
    <w:rsid w:val="0053226C"/>
    <w:rsid w:val="00532E44"/>
    <w:rsid w:val="00534DD9"/>
    <w:rsid w:val="0054069D"/>
    <w:rsid w:val="00540882"/>
    <w:rsid w:val="00540973"/>
    <w:rsid w:val="00542788"/>
    <w:rsid w:val="00542D2C"/>
    <w:rsid w:val="00543D17"/>
    <w:rsid w:val="00546A89"/>
    <w:rsid w:val="00546F79"/>
    <w:rsid w:val="00547090"/>
    <w:rsid w:val="00551283"/>
    <w:rsid w:val="00553A80"/>
    <w:rsid w:val="00555F21"/>
    <w:rsid w:val="00556588"/>
    <w:rsid w:val="0056001B"/>
    <w:rsid w:val="005601D4"/>
    <w:rsid w:val="00561B07"/>
    <w:rsid w:val="00562136"/>
    <w:rsid w:val="00563348"/>
    <w:rsid w:val="00564C44"/>
    <w:rsid w:val="00567B9E"/>
    <w:rsid w:val="0057284F"/>
    <w:rsid w:val="00572DEC"/>
    <w:rsid w:val="005732A4"/>
    <w:rsid w:val="00574D34"/>
    <w:rsid w:val="00581EE8"/>
    <w:rsid w:val="00582CC2"/>
    <w:rsid w:val="005865B9"/>
    <w:rsid w:val="00586AA4"/>
    <w:rsid w:val="0058764E"/>
    <w:rsid w:val="005902F6"/>
    <w:rsid w:val="005906DA"/>
    <w:rsid w:val="005936FE"/>
    <w:rsid w:val="00593A51"/>
    <w:rsid w:val="00594337"/>
    <w:rsid w:val="00595C85"/>
    <w:rsid w:val="005966CA"/>
    <w:rsid w:val="00596C2E"/>
    <w:rsid w:val="005A0482"/>
    <w:rsid w:val="005A0DBC"/>
    <w:rsid w:val="005A3435"/>
    <w:rsid w:val="005A34BB"/>
    <w:rsid w:val="005A44FA"/>
    <w:rsid w:val="005A49C0"/>
    <w:rsid w:val="005A4F66"/>
    <w:rsid w:val="005A690A"/>
    <w:rsid w:val="005A6A1D"/>
    <w:rsid w:val="005A6BC2"/>
    <w:rsid w:val="005A6FB8"/>
    <w:rsid w:val="005B05A3"/>
    <w:rsid w:val="005B3683"/>
    <w:rsid w:val="005B42F0"/>
    <w:rsid w:val="005B4792"/>
    <w:rsid w:val="005B5C44"/>
    <w:rsid w:val="005B71F7"/>
    <w:rsid w:val="005B7A98"/>
    <w:rsid w:val="005C04EF"/>
    <w:rsid w:val="005C0C34"/>
    <w:rsid w:val="005C16EB"/>
    <w:rsid w:val="005C16F3"/>
    <w:rsid w:val="005C3962"/>
    <w:rsid w:val="005C4FDE"/>
    <w:rsid w:val="005C5E03"/>
    <w:rsid w:val="005D0E4D"/>
    <w:rsid w:val="005D1CFE"/>
    <w:rsid w:val="005D53C3"/>
    <w:rsid w:val="005D6488"/>
    <w:rsid w:val="005D7676"/>
    <w:rsid w:val="005E0F8B"/>
    <w:rsid w:val="005E2667"/>
    <w:rsid w:val="005E4383"/>
    <w:rsid w:val="005E458C"/>
    <w:rsid w:val="005E7D1D"/>
    <w:rsid w:val="005F1D55"/>
    <w:rsid w:val="005F29A6"/>
    <w:rsid w:val="005F3828"/>
    <w:rsid w:val="005F3997"/>
    <w:rsid w:val="005F5D7D"/>
    <w:rsid w:val="005F5F59"/>
    <w:rsid w:val="006007B2"/>
    <w:rsid w:val="00601BB9"/>
    <w:rsid w:val="0060548A"/>
    <w:rsid w:val="006055F8"/>
    <w:rsid w:val="006062DD"/>
    <w:rsid w:val="006070A7"/>
    <w:rsid w:val="00611322"/>
    <w:rsid w:val="00613B88"/>
    <w:rsid w:val="00614A0C"/>
    <w:rsid w:val="0061649D"/>
    <w:rsid w:val="00617A4F"/>
    <w:rsid w:val="006200C6"/>
    <w:rsid w:val="00620401"/>
    <w:rsid w:val="00620E17"/>
    <w:rsid w:val="006240C9"/>
    <w:rsid w:val="0062447F"/>
    <w:rsid w:val="0062564A"/>
    <w:rsid w:val="006266B1"/>
    <w:rsid w:val="00626C90"/>
    <w:rsid w:val="00626D0D"/>
    <w:rsid w:val="00630197"/>
    <w:rsid w:val="00630BC9"/>
    <w:rsid w:val="00631074"/>
    <w:rsid w:val="0063110A"/>
    <w:rsid w:val="006322B4"/>
    <w:rsid w:val="006326D1"/>
    <w:rsid w:val="00632938"/>
    <w:rsid w:val="00632FD2"/>
    <w:rsid w:val="0063524D"/>
    <w:rsid w:val="00635C81"/>
    <w:rsid w:val="00636810"/>
    <w:rsid w:val="006374F9"/>
    <w:rsid w:val="00637E2A"/>
    <w:rsid w:val="00642DC8"/>
    <w:rsid w:val="00644119"/>
    <w:rsid w:val="0064432C"/>
    <w:rsid w:val="00647B62"/>
    <w:rsid w:val="00647C3C"/>
    <w:rsid w:val="00650496"/>
    <w:rsid w:val="00656106"/>
    <w:rsid w:val="0065617F"/>
    <w:rsid w:val="00657121"/>
    <w:rsid w:val="0066292F"/>
    <w:rsid w:val="006638DA"/>
    <w:rsid w:val="00670086"/>
    <w:rsid w:val="006714DB"/>
    <w:rsid w:val="006730EA"/>
    <w:rsid w:val="00674D09"/>
    <w:rsid w:val="00676A34"/>
    <w:rsid w:val="00677F1A"/>
    <w:rsid w:val="00680BB7"/>
    <w:rsid w:val="0068148F"/>
    <w:rsid w:val="0068153F"/>
    <w:rsid w:val="006819E6"/>
    <w:rsid w:val="0068202E"/>
    <w:rsid w:val="0068315C"/>
    <w:rsid w:val="00683BC3"/>
    <w:rsid w:val="0068533E"/>
    <w:rsid w:val="006853B5"/>
    <w:rsid w:val="00690243"/>
    <w:rsid w:val="006906D5"/>
    <w:rsid w:val="006921F3"/>
    <w:rsid w:val="006946F2"/>
    <w:rsid w:val="00695CF4"/>
    <w:rsid w:val="00696B3F"/>
    <w:rsid w:val="00697E82"/>
    <w:rsid w:val="006A0655"/>
    <w:rsid w:val="006A372D"/>
    <w:rsid w:val="006A46F8"/>
    <w:rsid w:val="006A4BDB"/>
    <w:rsid w:val="006A64CF"/>
    <w:rsid w:val="006A70F6"/>
    <w:rsid w:val="006A79C8"/>
    <w:rsid w:val="006B3CC5"/>
    <w:rsid w:val="006B57C1"/>
    <w:rsid w:val="006B71B4"/>
    <w:rsid w:val="006B738C"/>
    <w:rsid w:val="006C0BC5"/>
    <w:rsid w:val="006C4B00"/>
    <w:rsid w:val="006C53B8"/>
    <w:rsid w:val="006C7D7E"/>
    <w:rsid w:val="006C7EC7"/>
    <w:rsid w:val="006D3E84"/>
    <w:rsid w:val="006D419A"/>
    <w:rsid w:val="006D7170"/>
    <w:rsid w:val="006E1A57"/>
    <w:rsid w:val="006E2AA3"/>
    <w:rsid w:val="006E2EA8"/>
    <w:rsid w:val="006E4AD3"/>
    <w:rsid w:val="006E4FF3"/>
    <w:rsid w:val="006E50B3"/>
    <w:rsid w:val="006E56B3"/>
    <w:rsid w:val="006E7241"/>
    <w:rsid w:val="006E7EBC"/>
    <w:rsid w:val="006F0C48"/>
    <w:rsid w:val="006F2D9E"/>
    <w:rsid w:val="006F54E8"/>
    <w:rsid w:val="006F5F59"/>
    <w:rsid w:val="006F6B09"/>
    <w:rsid w:val="007016AC"/>
    <w:rsid w:val="0070314D"/>
    <w:rsid w:val="0070366F"/>
    <w:rsid w:val="00703946"/>
    <w:rsid w:val="007043A0"/>
    <w:rsid w:val="00704AAD"/>
    <w:rsid w:val="00706F35"/>
    <w:rsid w:val="00710230"/>
    <w:rsid w:val="00711508"/>
    <w:rsid w:val="0071294F"/>
    <w:rsid w:val="0071470C"/>
    <w:rsid w:val="00715C38"/>
    <w:rsid w:val="00715DAE"/>
    <w:rsid w:val="00716FD5"/>
    <w:rsid w:val="007222BC"/>
    <w:rsid w:val="00722E63"/>
    <w:rsid w:val="00722EDD"/>
    <w:rsid w:val="0072467E"/>
    <w:rsid w:val="00724904"/>
    <w:rsid w:val="00724E8E"/>
    <w:rsid w:val="00732E7A"/>
    <w:rsid w:val="007345BD"/>
    <w:rsid w:val="007371FC"/>
    <w:rsid w:val="007372CD"/>
    <w:rsid w:val="00741B45"/>
    <w:rsid w:val="00742815"/>
    <w:rsid w:val="00743194"/>
    <w:rsid w:val="007433F7"/>
    <w:rsid w:val="00743CB0"/>
    <w:rsid w:val="00745237"/>
    <w:rsid w:val="00746BBF"/>
    <w:rsid w:val="00746BDA"/>
    <w:rsid w:val="00750645"/>
    <w:rsid w:val="0075188F"/>
    <w:rsid w:val="00752F29"/>
    <w:rsid w:val="007551EC"/>
    <w:rsid w:val="00755260"/>
    <w:rsid w:val="00756FA6"/>
    <w:rsid w:val="007744ED"/>
    <w:rsid w:val="00775E10"/>
    <w:rsid w:val="007763EB"/>
    <w:rsid w:val="00776F00"/>
    <w:rsid w:val="00777944"/>
    <w:rsid w:val="00781488"/>
    <w:rsid w:val="00784DF9"/>
    <w:rsid w:val="007864D2"/>
    <w:rsid w:val="00790F59"/>
    <w:rsid w:val="0079149D"/>
    <w:rsid w:val="00793D0E"/>
    <w:rsid w:val="0079524A"/>
    <w:rsid w:val="00796E67"/>
    <w:rsid w:val="007A3DA8"/>
    <w:rsid w:val="007A4EDF"/>
    <w:rsid w:val="007B01DC"/>
    <w:rsid w:val="007B1CF8"/>
    <w:rsid w:val="007B5128"/>
    <w:rsid w:val="007B5BEA"/>
    <w:rsid w:val="007B6479"/>
    <w:rsid w:val="007B6EE3"/>
    <w:rsid w:val="007B783D"/>
    <w:rsid w:val="007C0AF9"/>
    <w:rsid w:val="007C1107"/>
    <w:rsid w:val="007C262B"/>
    <w:rsid w:val="007C378D"/>
    <w:rsid w:val="007C3C4A"/>
    <w:rsid w:val="007C422B"/>
    <w:rsid w:val="007C450D"/>
    <w:rsid w:val="007C7138"/>
    <w:rsid w:val="007C76EA"/>
    <w:rsid w:val="007D1147"/>
    <w:rsid w:val="007D2981"/>
    <w:rsid w:val="007D3B93"/>
    <w:rsid w:val="007D3D80"/>
    <w:rsid w:val="007D476B"/>
    <w:rsid w:val="007D4E37"/>
    <w:rsid w:val="007D538A"/>
    <w:rsid w:val="007D5C3F"/>
    <w:rsid w:val="007D7219"/>
    <w:rsid w:val="007D7531"/>
    <w:rsid w:val="007D7BE6"/>
    <w:rsid w:val="007E1261"/>
    <w:rsid w:val="007E2EB7"/>
    <w:rsid w:val="007E4BB3"/>
    <w:rsid w:val="007F00B0"/>
    <w:rsid w:val="007F1544"/>
    <w:rsid w:val="007F504F"/>
    <w:rsid w:val="007F5144"/>
    <w:rsid w:val="007F5CCF"/>
    <w:rsid w:val="007F69CD"/>
    <w:rsid w:val="00801C1B"/>
    <w:rsid w:val="008027E7"/>
    <w:rsid w:val="008039A0"/>
    <w:rsid w:val="00804EA8"/>
    <w:rsid w:val="00805AD7"/>
    <w:rsid w:val="00805F78"/>
    <w:rsid w:val="0080643B"/>
    <w:rsid w:val="00815B1A"/>
    <w:rsid w:val="008160FB"/>
    <w:rsid w:val="00816824"/>
    <w:rsid w:val="00817232"/>
    <w:rsid w:val="00817F27"/>
    <w:rsid w:val="0082145B"/>
    <w:rsid w:val="008218D1"/>
    <w:rsid w:val="0082284C"/>
    <w:rsid w:val="008234FF"/>
    <w:rsid w:val="00823E13"/>
    <w:rsid w:val="00823E58"/>
    <w:rsid w:val="008261A5"/>
    <w:rsid w:val="008313A9"/>
    <w:rsid w:val="008323D2"/>
    <w:rsid w:val="00832BB7"/>
    <w:rsid w:val="00835988"/>
    <w:rsid w:val="0083669C"/>
    <w:rsid w:val="00836CCB"/>
    <w:rsid w:val="00837056"/>
    <w:rsid w:val="008374F2"/>
    <w:rsid w:val="00840640"/>
    <w:rsid w:val="00840CBC"/>
    <w:rsid w:val="00841E53"/>
    <w:rsid w:val="00841FF9"/>
    <w:rsid w:val="00842919"/>
    <w:rsid w:val="00845C39"/>
    <w:rsid w:val="0084775E"/>
    <w:rsid w:val="0084794C"/>
    <w:rsid w:val="00847D59"/>
    <w:rsid w:val="008510DF"/>
    <w:rsid w:val="00854604"/>
    <w:rsid w:val="00855EB4"/>
    <w:rsid w:val="00855EE8"/>
    <w:rsid w:val="0085617F"/>
    <w:rsid w:val="00857CF9"/>
    <w:rsid w:val="008600C9"/>
    <w:rsid w:val="008602A8"/>
    <w:rsid w:val="008611CE"/>
    <w:rsid w:val="00862DAF"/>
    <w:rsid w:val="00863C6E"/>
    <w:rsid w:val="00864807"/>
    <w:rsid w:val="00870BF6"/>
    <w:rsid w:val="00874F55"/>
    <w:rsid w:val="008774D3"/>
    <w:rsid w:val="00880227"/>
    <w:rsid w:val="008822ED"/>
    <w:rsid w:val="00886FC4"/>
    <w:rsid w:val="00892985"/>
    <w:rsid w:val="008934BA"/>
    <w:rsid w:val="00893D4E"/>
    <w:rsid w:val="008951A8"/>
    <w:rsid w:val="00897194"/>
    <w:rsid w:val="008A06C9"/>
    <w:rsid w:val="008A0CCB"/>
    <w:rsid w:val="008A22BD"/>
    <w:rsid w:val="008A330E"/>
    <w:rsid w:val="008A61D9"/>
    <w:rsid w:val="008A695E"/>
    <w:rsid w:val="008A719F"/>
    <w:rsid w:val="008B04FC"/>
    <w:rsid w:val="008B0A62"/>
    <w:rsid w:val="008B2528"/>
    <w:rsid w:val="008B293B"/>
    <w:rsid w:val="008B4519"/>
    <w:rsid w:val="008B4549"/>
    <w:rsid w:val="008B4EA1"/>
    <w:rsid w:val="008B57A2"/>
    <w:rsid w:val="008B7A2E"/>
    <w:rsid w:val="008C20E1"/>
    <w:rsid w:val="008C2503"/>
    <w:rsid w:val="008C464E"/>
    <w:rsid w:val="008C5764"/>
    <w:rsid w:val="008C58F1"/>
    <w:rsid w:val="008C6208"/>
    <w:rsid w:val="008D388F"/>
    <w:rsid w:val="008D7F00"/>
    <w:rsid w:val="008E0777"/>
    <w:rsid w:val="008E1A27"/>
    <w:rsid w:val="008E1CCC"/>
    <w:rsid w:val="008E1E51"/>
    <w:rsid w:val="008E2C8F"/>
    <w:rsid w:val="008E35A2"/>
    <w:rsid w:val="008E3A7B"/>
    <w:rsid w:val="008E509C"/>
    <w:rsid w:val="008E63DD"/>
    <w:rsid w:val="008E7201"/>
    <w:rsid w:val="008E7DEE"/>
    <w:rsid w:val="008F1F96"/>
    <w:rsid w:val="008F5434"/>
    <w:rsid w:val="008F5A35"/>
    <w:rsid w:val="00900007"/>
    <w:rsid w:val="00900ED2"/>
    <w:rsid w:val="00901A10"/>
    <w:rsid w:val="0090222D"/>
    <w:rsid w:val="00903FBD"/>
    <w:rsid w:val="00907D3E"/>
    <w:rsid w:val="00910502"/>
    <w:rsid w:val="00910DA9"/>
    <w:rsid w:val="009133CE"/>
    <w:rsid w:val="00915039"/>
    <w:rsid w:val="00916EFB"/>
    <w:rsid w:val="00916FE9"/>
    <w:rsid w:val="009178D9"/>
    <w:rsid w:val="00925BC1"/>
    <w:rsid w:val="00926739"/>
    <w:rsid w:val="00930545"/>
    <w:rsid w:val="00930715"/>
    <w:rsid w:val="0093101B"/>
    <w:rsid w:val="0093263E"/>
    <w:rsid w:val="009327CA"/>
    <w:rsid w:val="00935AC9"/>
    <w:rsid w:val="00936EAB"/>
    <w:rsid w:val="0093708F"/>
    <w:rsid w:val="009407A3"/>
    <w:rsid w:val="009408F7"/>
    <w:rsid w:val="009418C2"/>
    <w:rsid w:val="009435C4"/>
    <w:rsid w:val="00945501"/>
    <w:rsid w:val="00946E76"/>
    <w:rsid w:val="00947254"/>
    <w:rsid w:val="00953AA4"/>
    <w:rsid w:val="00955CA6"/>
    <w:rsid w:val="009572E2"/>
    <w:rsid w:val="009577B2"/>
    <w:rsid w:val="00960509"/>
    <w:rsid w:val="00965EA2"/>
    <w:rsid w:val="009678CA"/>
    <w:rsid w:val="009706FB"/>
    <w:rsid w:val="00970A5C"/>
    <w:rsid w:val="009711E5"/>
    <w:rsid w:val="009712BE"/>
    <w:rsid w:val="00971615"/>
    <w:rsid w:val="00974378"/>
    <w:rsid w:val="00975E8C"/>
    <w:rsid w:val="00977CFE"/>
    <w:rsid w:val="00980AA6"/>
    <w:rsid w:val="00983328"/>
    <w:rsid w:val="009834CA"/>
    <w:rsid w:val="00984F42"/>
    <w:rsid w:val="00985014"/>
    <w:rsid w:val="00985D5F"/>
    <w:rsid w:val="00985F8B"/>
    <w:rsid w:val="009868D7"/>
    <w:rsid w:val="00994CAF"/>
    <w:rsid w:val="00994F4B"/>
    <w:rsid w:val="00996A0D"/>
    <w:rsid w:val="00996F15"/>
    <w:rsid w:val="0099734E"/>
    <w:rsid w:val="009A0865"/>
    <w:rsid w:val="009A16F9"/>
    <w:rsid w:val="009A2349"/>
    <w:rsid w:val="009A2796"/>
    <w:rsid w:val="009A54F0"/>
    <w:rsid w:val="009A55FF"/>
    <w:rsid w:val="009A6F85"/>
    <w:rsid w:val="009A773A"/>
    <w:rsid w:val="009A776A"/>
    <w:rsid w:val="009A7C89"/>
    <w:rsid w:val="009A7C8B"/>
    <w:rsid w:val="009B1F84"/>
    <w:rsid w:val="009B3291"/>
    <w:rsid w:val="009B3802"/>
    <w:rsid w:val="009B39F4"/>
    <w:rsid w:val="009B6806"/>
    <w:rsid w:val="009B7191"/>
    <w:rsid w:val="009B7A7A"/>
    <w:rsid w:val="009C0463"/>
    <w:rsid w:val="009C06B2"/>
    <w:rsid w:val="009C3A2A"/>
    <w:rsid w:val="009C6463"/>
    <w:rsid w:val="009C7429"/>
    <w:rsid w:val="009C7632"/>
    <w:rsid w:val="009C7F22"/>
    <w:rsid w:val="009D0515"/>
    <w:rsid w:val="009D086D"/>
    <w:rsid w:val="009D0C9C"/>
    <w:rsid w:val="009D1FFE"/>
    <w:rsid w:val="009D22A7"/>
    <w:rsid w:val="009D2629"/>
    <w:rsid w:val="009D579E"/>
    <w:rsid w:val="009E071A"/>
    <w:rsid w:val="009E0CDC"/>
    <w:rsid w:val="009E15DE"/>
    <w:rsid w:val="009E1948"/>
    <w:rsid w:val="009E1A7E"/>
    <w:rsid w:val="009E2120"/>
    <w:rsid w:val="009E3EBF"/>
    <w:rsid w:val="009E4CC1"/>
    <w:rsid w:val="009E4CF8"/>
    <w:rsid w:val="009E5B6D"/>
    <w:rsid w:val="009E5DB7"/>
    <w:rsid w:val="009E60B3"/>
    <w:rsid w:val="009E7A2A"/>
    <w:rsid w:val="009F3723"/>
    <w:rsid w:val="00A00BB8"/>
    <w:rsid w:val="00A01F76"/>
    <w:rsid w:val="00A06457"/>
    <w:rsid w:val="00A11E91"/>
    <w:rsid w:val="00A16215"/>
    <w:rsid w:val="00A165DD"/>
    <w:rsid w:val="00A16769"/>
    <w:rsid w:val="00A1750B"/>
    <w:rsid w:val="00A22BC5"/>
    <w:rsid w:val="00A23131"/>
    <w:rsid w:val="00A255BF"/>
    <w:rsid w:val="00A2735D"/>
    <w:rsid w:val="00A30F58"/>
    <w:rsid w:val="00A31072"/>
    <w:rsid w:val="00A31678"/>
    <w:rsid w:val="00A31D88"/>
    <w:rsid w:val="00A327EF"/>
    <w:rsid w:val="00A34578"/>
    <w:rsid w:val="00A346F1"/>
    <w:rsid w:val="00A353CE"/>
    <w:rsid w:val="00A40EC7"/>
    <w:rsid w:val="00A4448F"/>
    <w:rsid w:val="00A45734"/>
    <w:rsid w:val="00A465E9"/>
    <w:rsid w:val="00A47779"/>
    <w:rsid w:val="00A477E8"/>
    <w:rsid w:val="00A50028"/>
    <w:rsid w:val="00A5153F"/>
    <w:rsid w:val="00A51B35"/>
    <w:rsid w:val="00A51B73"/>
    <w:rsid w:val="00A51F27"/>
    <w:rsid w:val="00A5281B"/>
    <w:rsid w:val="00A537E5"/>
    <w:rsid w:val="00A53F8B"/>
    <w:rsid w:val="00A54C57"/>
    <w:rsid w:val="00A54C7D"/>
    <w:rsid w:val="00A54FDF"/>
    <w:rsid w:val="00A560E4"/>
    <w:rsid w:val="00A57023"/>
    <w:rsid w:val="00A5777E"/>
    <w:rsid w:val="00A57C97"/>
    <w:rsid w:val="00A6012C"/>
    <w:rsid w:val="00A619B6"/>
    <w:rsid w:val="00A63507"/>
    <w:rsid w:val="00A64637"/>
    <w:rsid w:val="00A646A0"/>
    <w:rsid w:val="00A652A4"/>
    <w:rsid w:val="00A65F4B"/>
    <w:rsid w:val="00A66140"/>
    <w:rsid w:val="00A71A8E"/>
    <w:rsid w:val="00A72319"/>
    <w:rsid w:val="00A72830"/>
    <w:rsid w:val="00A74CC8"/>
    <w:rsid w:val="00A779EB"/>
    <w:rsid w:val="00A8066F"/>
    <w:rsid w:val="00A84013"/>
    <w:rsid w:val="00A8667C"/>
    <w:rsid w:val="00A877B1"/>
    <w:rsid w:val="00A903ED"/>
    <w:rsid w:val="00A91012"/>
    <w:rsid w:val="00A92B2C"/>
    <w:rsid w:val="00A96F5E"/>
    <w:rsid w:val="00AA1FE8"/>
    <w:rsid w:val="00AA22CA"/>
    <w:rsid w:val="00AA311F"/>
    <w:rsid w:val="00AA4A25"/>
    <w:rsid w:val="00AA6374"/>
    <w:rsid w:val="00AA6CA1"/>
    <w:rsid w:val="00AA7261"/>
    <w:rsid w:val="00AA7422"/>
    <w:rsid w:val="00AB043F"/>
    <w:rsid w:val="00AB071E"/>
    <w:rsid w:val="00AB185C"/>
    <w:rsid w:val="00AB397A"/>
    <w:rsid w:val="00AB4666"/>
    <w:rsid w:val="00AB4E93"/>
    <w:rsid w:val="00AC0826"/>
    <w:rsid w:val="00AC0D8A"/>
    <w:rsid w:val="00AC2D10"/>
    <w:rsid w:val="00AC381D"/>
    <w:rsid w:val="00AC4C63"/>
    <w:rsid w:val="00AC5D26"/>
    <w:rsid w:val="00AC78BE"/>
    <w:rsid w:val="00AC7D68"/>
    <w:rsid w:val="00AD0284"/>
    <w:rsid w:val="00AD075E"/>
    <w:rsid w:val="00AD12FF"/>
    <w:rsid w:val="00AD19F5"/>
    <w:rsid w:val="00AD26B6"/>
    <w:rsid w:val="00AD2F7A"/>
    <w:rsid w:val="00AD35F1"/>
    <w:rsid w:val="00AD3745"/>
    <w:rsid w:val="00AD48B5"/>
    <w:rsid w:val="00AD4DA5"/>
    <w:rsid w:val="00AD5E05"/>
    <w:rsid w:val="00AD639C"/>
    <w:rsid w:val="00AD72F1"/>
    <w:rsid w:val="00AE099A"/>
    <w:rsid w:val="00AE101A"/>
    <w:rsid w:val="00AE22B4"/>
    <w:rsid w:val="00AE5200"/>
    <w:rsid w:val="00AE5613"/>
    <w:rsid w:val="00AE5DC7"/>
    <w:rsid w:val="00AE6185"/>
    <w:rsid w:val="00AF0D74"/>
    <w:rsid w:val="00AF3BB7"/>
    <w:rsid w:val="00AF47E0"/>
    <w:rsid w:val="00AF6341"/>
    <w:rsid w:val="00AF6B8A"/>
    <w:rsid w:val="00AF737A"/>
    <w:rsid w:val="00B00848"/>
    <w:rsid w:val="00B02C7A"/>
    <w:rsid w:val="00B042BE"/>
    <w:rsid w:val="00B04CD3"/>
    <w:rsid w:val="00B06326"/>
    <w:rsid w:val="00B07DEA"/>
    <w:rsid w:val="00B07F7C"/>
    <w:rsid w:val="00B108C0"/>
    <w:rsid w:val="00B14A48"/>
    <w:rsid w:val="00B168B6"/>
    <w:rsid w:val="00B2004F"/>
    <w:rsid w:val="00B20948"/>
    <w:rsid w:val="00B238B8"/>
    <w:rsid w:val="00B247A7"/>
    <w:rsid w:val="00B24A15"/>
    <w:rsid w:val="00B261B5"/>
    <w:rsid w:val="00B26581"/>
    <w:rsid w:val="00B26D47"/>
    <w:rsid w:val="00B27772"/>
    <w:rsid w:val="00B31C3A"/>
    <w:rsid w:val="00B3319E"/>
    <w:rsid w:val="00B33766"/>
    <w:rsid w:val="00B340C6"/>
    <w:rsid w:val="00B35419"/>
    <w:rsid w:val="00B360A4"/>
    <w:rsid w:val="00B36CE1"/>
    <w:rsid w:val="00B40563"/>
    <w:rsid w:val="00B425DB"/>
    <w:rsid w:val="00B44B2A"/>
    <w:rsid w:val="00B44DF2"/>
    <w:rsid w:val="00B453D7"/>
    <w:rsid w:val="00B46113"/>
    <w:rsid w:val="00B47B5C"/>
    <w:rsid w:val="00B53BA5"/>
    <w:rsid w:val="00B636A8"/>
    <w:rsid w:val="00B6597A"/>
    <w:rsid w:val="00B65D2B"/>
    <w:rsid w:val="00B6632A"/>
    <w:rsid w:val="00B67A12"/>
    <w:rsid w:val="00B70B86"/>
    <w:rsid w:val="00B70BB3"/>
    <w:rsid w:val="00B70E1D"/>
    <w:rsid w:val="00B71074"/>
    <w:rsid w:val="00B72AC7"/>
    <w:rsid w:val="00B741DA"/>
    <w:rsid w:val="00B74CFA"/>
    <w:rsid w:val="00B75EBF"/>
    <w:rsid w:val="00B7734B"/>
    <w:rsid w:val="00B773A6"/>
    <w:rsid w:val="00B77B29"/>
    <w:rsid w:val="00B802C1"/>
    <w:rsid w:val="00B83D7C"/>
    <w:rsid w:val="00B84235"/>
    <w:rsid w:val="00B8425F"/>
    <w:rsid w:val="00B857C9"/>
    <w:rsid w:val="00B900D7"/>
    <w:rsid w:val="00B90B34"/>
    <w:rsid w:val="00B9163F"/>
    <w:rsid w:val="00B91666"/>
    <w:rsid w:val="00B92157"/>
    <w:rsid w:val="00B93283"/>
    <w:rsid w:val="00B934A1"/>
    <w:rsid w:val="00B93CCC"/>
    <w:rsid w:val="00B94FB2"/>
    <w:rsid w:val="00B975DD"/>
    <w:rsid w:val="00BA0125"/>
    <w:rsid w:val="00BA2AD1"/>
    <w:rsid w:val="00BA5B00"/>
    <w:rsid w:val="00BA653C"/>
    <w:rsid w:val="00BA7C70"/>
    <w:rsid w:val="00BB07D1"/>
    <w:rsid w:val="00BB37DB"/>
    <w:rsid w:val="00BB5989"/>
    <w:rsid w:val="00BB72DB"/>
    <w:rsid w:val="00BB738D"/>
    <w:rsid w:val="00BC08BB"/>
    <w:rsid w:val="00BC2162"/>
    <w:rsid w:val="00BC3FE8"/>
    <w:rsid w:val="00BC4C8C"/>
    <w:rsid w:val="00BC501A"/>
    <w:rsid w:val="00BD27A9"/>
    <w:rsid w:val="00BD2DE4"/>
    <w:rsid w:val="00BD62FF"/>
    <w:rsid w:val="00BD68D4"/>
    <w:rsid w:val="00BE122D"/>
    <w:rsid w:val="00BE12C6"/>
    <w:rsid w:val="00BE1A06"/>
    <w:rsid w:val="00BE2364"/>
    <w:rsid w:val="00BE248B"/>
    <w:rsid w:val="00BE428B"/>
    <w:rsid w:val="00BE4D80"/>
    <w:rsid w:val="00BE4E80"/>
    <w:rsid w:val="00BE58F9"/>
    <w:rsid w:val="00BE71A3"/>
    <w:rsid w:val="00BE7DA9"/>
    <w:rsid w:val="00BF129C"/>
    <w:rsid w:val="00BF194B"/>
    <w:rsid w:val="00BF1B9C"/>
    <w:rsid w:val="00BF2A2A"/>
    <w:rsid w:val="00BF3DE4"/>
    <w:rsid w:val="00BF4946"/>
    <w:rsid w:val="00BF5689"/>
    <w:rsid w:val="00BF5BCF"/>
    <w:rsid w:val="00BF6C24"/>
    <w:rsid w:val="00BF6DB5"/>
    <w:rsid w:val="00BF79E6"/>
    <w:rsid w:val="00C00620"/>
    <w:rsid w:val="00C00E6F"/>
    <w:rsid w:val="00C01931"/>
    <w:rsid w:val="00C02465"/>
    <w:rsid w:val="00C032ED"/>
    <w:rsid w:val="00C06519"/>
    <w:rsid w:val="00C06992"/>
    <w:rsid w:val="00C13EBA"/>
    <w:rsid w:val="00C1710C"/>
    <w:rsid w:val="00C20471"/>
    <w:rsid w:val="00C25FD7"/>
    <w:rsid w:val="00C27547"/>
    <w:rsid w:val="00C3023C"/>
    <w:rsid w:val="00C310F4"/>
    <w:rsid w:val="00C313D8"/>
    <w:rsid w:val="00C3197C"/>
    <w:rsid w:val="00C31BA3"/>
    <w:rsid w:val="00C31E4F"/>
    <w:rsid w:val="00C3299B"/>
    <w:rsid w:val="00C32F61"/>
    <w:rsid w:val="00C3371C"/>
    <w:rsid w:val="00C33CF2"/>
    <w:rsid w:val="00C36D46"/>
    <w:rsid w:val="00C37E94"/>
    <w:rsid w:val="00C4157F"/>
    <w:rsid w:val="00C418D0"/>
    <w:rsid w:val="00C4241E"/>
    <w:rsid w:val="00C437B7"/>
    <w:rsid w:val="00C45208"/>
    <w:rsid w:val="00C46EC7"/>
    <w:rsid w:val="00C47307"/>
    <w:rsid w:val="00C525F1"/>
    <w:rsid w:val="00C52E50"/>
    <w:rsid w:val="00C52F65"/>
    <w:rsid w:val="00C53C84"/>
    <w:rsid w:val="00C60D0C"/>
    <w:rsid w:val="00C62C91"/>
    <w:rsid w:val="00C64AD9"/>
    <w:rsid w:val="00C652B2"/>
    <w:rsid w:val="00C667F8"/>
    <w:rsid w:val="00C67B97"/>
    <w:rsid w:val="00C71E0F"/>
    <w:rsid w:val="00C73707"/>
    <w:rsid w:val="00C75301"/>
    <w:rsid w:val="00C769C7"/>
    <w:rsid w:val="00C771D8"/>
    <w:rsid w:val="00C778D2"/>
    <w:rsid w:val="00C81965"/>
    <w:rsid w:val="00C83B85"/>
    <w:rsid w:val="00C8404C"/>
    <w:rsid w:val="00C86C39"/>
    <w:rsid w:val="00C87AE5"/>
    <w:rsid w:val="00C90131"/>
    <w:rsid w:val="00C90B91"/>
    <w:rsid w:val="00C9233B"/>
    <w:rsid w:val="00C923CD"/>
    <w:rsid w:val="00C9296D"/>
    <w:rsid w:val="00C93BD2"/>
    <w:rsid w:val="00C94B5F"/>
    <w:rsid w:val="00C94F41"/>
    <w:rsid w:val="00C95780"/>
    <w:rsid w:val="00C97FDC"/>
    <w:rsid w:val="00CA0AD7"/>
    <w:rsid w:val="00CA14E5"/>
    <w:rsid w:val="00CA199A"/>
    <w:rsid w:val="00CA39A5"/>
    <w:rsid w:val="00CA3EE7"/>
    <w:rsid w:val="00CA587A"/>
    <w:rsid w:val="00CA6BBD"/>
    <w:rsid w:val="00CA7AA6"/>
    <w:rsid w:val="00CB108A"/>
    <w:rsid w:val="00CB129C"/>
    <w:rsid w:val="00CB41A7"/>
    <w:rsid w:val="00CB4696"/>
    <w:rsid w:val="00CB6DA5"/>
    <w:rsid w:val="00CB7C9D"/>
    <w:rsid w:val="00CC085C"/>
    <w:rsid w:val="00CC1667"/>
    <w:rsid w:val="00CC20A7"/>
    <w:rsid w:val="00CC24E8"/>
    <w:rsid w:val="00CC25CF"/>
    <w:rsid w:val="00CC3143"/>
    <w:rsid w:val="00CC55DE"/>
    <w:rsid w:val="00CD00AD"/>
    <w:rsid w:val="00CD1627"/>
    <w:rsid w:val="00CD4DC2"/>
    <w:rsid w:val="00CE09B9"/>
    <w:rsid w:val="00CE2ACD"/>
    <w:rsid w:val="00CE30C0"/>
    <w:rsid w:val="00CE44F9"/>
    <w:rsid w:val="00CE53E2"/>
    <w:rsid w:val="00CE6D77"/>
    <w:rsid w:val="00CF113A"/>
    <w:rsid w:val="00CF1B1F"/>
    <w:rsid w:val="00CF21EB"/>
    <w:rsid w:val="00CF22F1"/>
    <w:rsid w:val="00CF4C54"/>
    <w:rsid w:val="00CF4EC2"/>
    <w:rsid w:val="00CF5524"/>
    <w:rsid w:val="00CF55E9"/>
    <w:rsid w:val="00CF7532"/>
    <w:rsid w:val="00CF7674"/>
    <w:rsid w:val="00D0248D"/>
    <w:rsid w:val="00D03C5F"/>
    <w:rsid w:val="00D046F1"/>
    <w:rsid w:val="00D06351"/>
    <w:rsid w:val="00D06668"/>
    <w:rsid w:val="00D07396"/>
    <w:rsid w:val="00D07A3B"/>
    <w:rsid w:val="00D10903"/>
    <w:rsid w:val="00D11A8B"/>
    <w:rsid w:val="00D121BB"/>
    <w:rsid w:val="00D12BB8"/>
    <w:rsid w:val="00D13889"/>
    <w:rsid w:val="00D14F02"/>
    <w:rsid w:val="00D176CD"/>
    <w:rsid w:val="00D21513"/>
    <w:rsid w:val="00D224E5"/>
    <w:rsid w:val="00D22B2C"/>
    <w:rsid w:val="00D316C4"/>
    <w:rsid w:val="00D325D5"/>
    <w:rsid w:val="00D32E95"/>
    <w:rsid w:val="00D333D8"/>
    <w:rsid w:val="00D33B2C"/>
    <w:rsid w:val="00D34818"/>
    <w:rsid w:val="00D37A45"/>
    <w:rsid w:val="00D421E5"/>
    <w:rsid w:val="00D42892"/>
    <w:rsid w:val="00D4642C"/>
    <w:rsid w:val="00D5320E"/>
    <w:rsid w:val="00D55615"/>
    <w:rsid w:val="00D556F2"/>
    <w:rsid w:val="00D55C47"/>
    <w:rsid w:val="00D567D8"/>
    <w:rsid w:val="00D610AB"/>
    <w:rsid w:val="00D610D8"/>
    <w:rsid w:val="00D628E5"/>
    <w:rsid w:val="00D63CBE"/>
    <w:rsid w:val="00D6419A"/>
    <w:rsid w:val="00D675E3"/>
    <w:rsid w:val="00D706DE"/>
    <w:rsid w:val="00D71B2E"/>
    <w:rsid w:val="00D73C0C"/>
    <w:rsid w:val="00D74A19"/>
    <w:rsid w:val="00D75F74"/>
    <w:rsid w:val="00D80098"/>
    <w:rsid w:val="00D80D28"/>
    <w:rsid w:val="00D85C4E"/>
    <w:rsid w:val="00D86E6B"/>
    <w:rsid w:val="00D87433"/>
    <w:rsid w:val="00D87879"/>
    <w:rsid w:val="00D87DC5"/>
    <w:rsid w:val="00D90C39"/>
    <w:rsid w:val="00D90C40"/>
    <w:rsid w:val="00D912DA"/>
    <w:rsid w:val="00D913CD"/>
    <w:rsid w:val="00D930D3"/>
    <w:rsid w:val="00D93A11"/>
    <w:rsid w:val="00D94547"/>
    <w:rsid w:val="00D97C18"/>
    <w:rsid w:val="00DA0EBF"/>
    <w:rsid w:val="00DA1FBD"/>
    <w:rsid w:val="00DA23F4"/>
    <w:rsid w:val="00DA27FC"/>
    <w:rsid w:val="00DA2BF6"/>
    <w:rsid w:val="00DA3F8F"/>
    <w:rsid w:val="00DA713C"/>
    <w:rsid w:val="00DB0ED3"/>
    <w:rsid w:val="00DB34B6"/>
    <w:rsid w:val="00DB3C76"/>
    <w:rsid w:val="00DB78F5"/>
    <w:rsid w:val="00DC04BB"/>
    <w:rsid w:val="00DC0641"/>
    <w:rsid w:val="00DC1066"/>
    <w:rsid w:val="00DC1576"/>
    <w:rsid w:val="00DC1CE3"/>
    <w:rsid w:val="00DC2348"/>
    <w:rsid w:val="00DC2FC5"/>
    <w:rsid w:val="00DC398F"/>
    <w:rsid w:val="00DC5FF8"/>
    <w:rsid w:val="00DC65ED"/>
    <w:rsid w:val="00DC6D0D"/>
    <w:rsid w:val="00DC70C4"/>
    <w:rsid w:val="00DC7864"/>
    <w:rsid w:val="00DD0DE0"/>
    <w:rsid w:val="00DD2099"/>
    <w:rsid w:val="00DD25A0"/>
    <w:rsid w:val="00DD2C97"/>
    <w:rsid w:val="00DD3AB4"/>
    <w:rsid w:val="00DD4995"/>
    <w:rsid w:val="00DD74B0"/>
    <w:rsid w:val="00DE2ADF"/>
    <w:rsid w:val="00DE5718"/>
    <w:rsid w:val="00DE65A2"/>
    <w:rsid w:val="00DE7015"/>
    <w:rsid w:val="00DF0470"/>
    <w:rsid w:val="00DF27C0"/>
    <w:rsid w:val="00DF2AFB"/>
    <w:rsid w:val="00DF3194"/>
    <w:rsid w:val="00DF3EE9"/>
    <w:rsid w:val="00DF68F7"/>
    <w:rsid w:val="00E00FD7"/>
    <w:rsid w:val="00E010AF"/>
    <w:rsid w:val="00E05ED0"/>
    <w:rsid w:val="00E07E4F"/>
    <w:rsid w:val="00E10785"/>
    <w:rsid w:val="00E11551"/>
    <w:rsid w:val="00E13A57"/>
    <w:rsid w:val="00E14E9B"/>
    <w:rsid w:val="00E15A7D"/>
    <w:rsid w:val="00E2283B"/>
    <w:rsid w:val="00E22DA9"/>
    <w:rsid w:val="00E244AD"/>
    <w:rsid w:val="00E26008"/>
    <w:rsid w:val="00E26311"/>
    <w:rsid w:val="00E265CC"/>
    <w:rsid w:val="00E26C81"/>
    <w:rsid w:val="00E271D3"/>
    <w:rsid w:val="00E27E7F"/>
    <w:rsid w:val="00E30075"/>
    <w:rsid w:val="00E30F82"/>
    <w:rsid w:val="00E32C8E"/>
    <w:rsid w:val="00E330EF"/>
    <w:rsid w:val="00E37391"/>
    <w:rsid w:val="00E43759"/>
    <w:rsid w:val="00E464E7"/>
    <w:rsid w:val="00E47797"/>
    <w:rsid w:val="00E47C53"/>
    <w:rsid w:val="00E47F9E"/>
    <w:rsid w:val="00E47FEC"/>
    <w:rsid w:val="00E5208B"/>
    <w:rsid w:val="00E5257F"/>
    <w:rsid w:val="00E60233"/>
    <w:rsid w:val="00E604D3"/>
    <w:rsid w:val="00E61024"/>
    <w:rsid w:val="00E61921"/>
    <w:rsid w:val="00E659FB"/>
    <w:rsid w:val="00E65BD9"/>
    <w:rsid w:val="00E66A27"/>
    <w:rsid w:val="00E6710C"/>
    <w:rsid w:val="00E67A28"/>
    <w:rsid w:val="00E67D1F"/>
    <w:rsid w:val="00E73B91"/>
    <w:rsid w:val="00E741A0"/>
    <w:rsid w:val="00E74338"/>
    <w:rsid w:val="00E75C74"/>
    <w:rsid w:val="00E7718A"/>
    <w:rsid w:val="00E7738A"/>
    <w:rsid w:val="00E801B1"/>
    <w:rsid w:val="00E814BD"/>
    <w:rsid w:val="00E82661"/>
    <w:rsid w:val="00E868CB"/>
    <w:rsid w:val="00E9057E"/>
    <w:rsid w:val="00E9088A"/>
    <w:rsid w:val="00E91501"/>
    <w:rsid w:val="00E941CA"/>
    <w:rsid w:val="00E943B0"/>
    <w:rsid w:val="00E95310"/>
    <w:rsid w:val="00E95336"/>
    <w:rsid w:val="00EA102C"/>
    <w:rsid w:val="00EA12A6"/>
    <w:rsid w:val="00EA17DE"/>
    <w:rsid w:val="00EA1EAE"/>
    <w:rsid w:val="00EA2371"/>
    <w:rsid w:val="00EA2839"/>
    <w:rsid w:val="00EA54AA"/>
    <w:rsid w:val="00EA65F0"/>
    <w:rsid w:val="00EA768D"/>
    <w:rsid w:val="00EA7D63"/>
    <w:rsid w:val="00EB2E26"/>
    <w:rsid w:val="00EB3BDD"/>
    <w:rsid w:val="00EB3C2E"/>
    <w:rsid w:val="00EB477E"/>
    <w:rsid w:val="00EB5F70"/>
    <w:rsid w:val="00EB7DDF"/>
    <w:rsid w:val="00EC027C"/>
    <w:rsid w:val="00EC24B3"/>
    <w:rsid w:val="00EC2504"/>
    <w:rsid w:val="00EC2FC4"/>
    <w:rsid w:val="00EC3C0C"/>
    <w:rsid w:val="00EC3C0F"/>
    <w:rsid w:val="00EC49F5"/>
    <w:rsid w:val="00EC4A04"/>
    <w:rsid w:val="00EC6B2E"/>
    <w:rsid w:val="00EC6D8F"/>
    <w:rsid w:val="00EC712B"/>
    <w:rsid w:val="00ED109F"/>
    <w:rsid w:val="00ED761F"/>
    <w:rsid w:val="00ED7985"/>
    <w:rsid w:val="00EE0D0A"/>
    <w:rsid w:val="00EE1E96"/>
    <w:rsid w:val="00EE394F"/>
    <w:rsid w:val="00EE400B"/>
    <w:rsid w:val="00EE46E3"/>
    <w:rsid w:val="00EE4AF3"/>
    <w:rsid w:val="00EE5C50"/>
    <w:rsid w:val="00EE60C1"/>
    <w:rsid w:val="00EE7843"/>
    <w:rsid w:val="00EF209E"/>
    <w:rsid w:val="00EF611F"/>
    <w:rsid w:val="00EF743C"/>
    <w:rsid w:val="00F01FED"/>
    <w:rsid w:val="00F044A0"/>
    <w:rsid w:val="00F047F1"/>
    <w:rsid w:val="00F11CA6"/>
    <w:rsid w:val="00F11E09"/>
    <w:rsid w:val="00F12009"/>
    <w:rsid w:val="00F20521"/>
    <w:rsid w:val="00F20E84"/>
    <w:rsid w:val="00F219F1"/>
    <w:rsid w:val="00F22075"/>
    <w:rsid w:val="00F23D2C"/>
    <w:rsid w:val="00F2455E"/>
    <w:rsid w:val="00F25C3F"/>
    <w:rsid w:val="00F31A43"/>
    <w:rsid w:val="00F31D73"/>
    <w:rsid w:val="00F322F0"/>
    <w:rsid w:val="00F32908"/>
    <w:rsid w:val="00F35948"/>
    <w:rsid w:val="00F35BE2"/>
    <w:rsid w:val="00F3607C"/>
    <w:rsid w:val="00F41667"/>
    <w:rsid w:val="00F42966"/>
    <w:rsid w:val="00F42EB6"/>
    <w:rsid w:val="00F43604"/>
    <w:rsid w:val="00F44DE0"/>
    <w:rsid w:val="00F45D43"/>
    <w:rsid w:val="00F46E34"/>
    <w:rsid w:val="00F46FD0"/>
    <w:rsid w:val="00F47143"/>
    <w:rsid w:val="00F477DB"/>
    <w:rsid w:val="00F47F63"/>
    <w:rsid w:val="00F51AE8"/>
    <w:rsid w:val="00F5336C"/>
    <w:rsid w:val="00F535EB"/>
    <w:rsid w:val="00F536C0"/>
    <w:rsid w:val="00F54D86"/>
    <w:rsid w:val="00F54F6F"/>
    <w:rsid w:val="00F6029E"/>
    <w:rsid w:val="00F60DB3"/>
    <w:rsid w:val="00F626F7"/>
    <w:rsid w:val="00F636DC"/>
    <w:rsid w:val="00F646E2"/>
    <w:rsid w:val="00F65C2F"/>
    <w:rsid w:val="00F66F22"/>
    <w:rsid w:val="00F67C9C"/>
    <w:rsid w:val="00F71720"/>
    <w:rsid w:val="00F71EEB"/>
    <w:rsid w:val="00F729F1"/>
    <w:rsid w:val="00F76DCE"/>
    <w:rsid w:val="00F80F41"/>
    <w:rsid w:val="00F84EB3"/>
    <w:rsid w:val="00F8528A"/>
    <w:rsid w:val="00F8764A"/>
    <w:rsid w:val="00F91F77"/>
    <w:rsid w:val="00F956AC"/>
    <w:rsid w:val="00F957D5"/>
    <w:rsid w:val="00F95A88"/>
    <w:rsid w:val="00F97964"/>
    <w:rsid w:val="00F97B47"/>
    <w:rsid w:val="00FA0C26"/>
    <w:rsid w:val="00FA3277"/>
    <w:rsid w:val="00FA6099"/>
    <w:rsid w:val="00FA6C88"/>
    <w:rsid w:val="00FA6D6E"/>
    <w:rsid w:val="00FA71F0"/>
    <w:rsid w:val="00FA74E6"/>
    <w:rsid w:val="00FB116A"/>
    <w:rsid w:val="00FB2CE0"/>
    <w:rsid w:val="00FB3609"/>
    <w:rsid w:val="00FB64A8"/>
    <w:rsid w:val="00FB785A"/>
    <w:rsid w:val="00FC08A0"/>
    <w:rsid w:val="00FC1E61"/>
    <w:rsid w:val="00FC2280"/>
    <w:rsid w:val="00FC2FD8"/>
    <w:rsid w:val="00FC47A4"/>
    <w:rsid w:val="00FC489D"/>
    <w:rsid w:val="00FC7618"/>
    <w:rsid w:val="00FC789D"/>
    <w:rsid w:val="00FD07D6"/>
    <w:rsid w:val="00FD2A32"/>
    <w:rsid w:val="00FD2D46"/>
    <w:rsid w:val="00FD4A5D"/>
    <w:rsid w:val="00FD7F84"/>
    <w:rsid w:val="00FE2E56"/>
    <w:rsid w:val="00FE38DA"/>
    <w:rsid w:val="00FE61FA"/>
    <w:rsid w:val="00FE6C27"/>
    <w:rsid w:val="00FF2A82"/>
    <w:rsid w:val="00FF3658"/>
    <w:rsid w:val="00FF3E4A"/>
    <w:rsid w:val="00FF45FC"/>
    <w:rsid w:val="00FF4688"/>
    <w:rsid w:val="00FF5F28"/>
    <w:rsid w:val="00FF7DE1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0F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430F0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430F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FE38DA"/>
    <w:rPr>
      <w:rFonts w:cs="Times New Roman"/>
      <w:color w:val="000000"/>
      <w:sz w:val="28"/>
      <w:szCs w:val="28"/>
    </w:rPr>
  </w:style>
  <w:style w:type="character" w:styleId="a6">
    <w:name w:val="page number"/>
    <w:uiPriority w:val="99"/>
    <w:rsid w:val="00430F0F"/>
    <w:rPr>
      <w:rFonts w:cs="Times New Roman"/>
    </w:rPr>
  </w:style>
  <w:style w:type="table" w:styleId="a7">
    <w:name w:val="Table Grid"/>
    <w:basedOn w:val="a1"/>
    <w:uiPriority w:val="99"/>
    <w:rsid w:val="00430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"/>
    <w:basedOn w:val="a"/>
    <w:uiPriority w:val="99"/>
    <w:rsid w:val="00401BDB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8">
    <w:name w:val="Document Map"/>
    <w:basedOn w:val="a"/>
    <w:link w:val="a9"/>
    <w:uiPriority w:val="99"/>
    <w:semiHidden/>
    <w:rsid w:val="0042719E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FE38DA"/>
    <w:rPr>
      <w:rFonts w:ascii="Tahoma" w:hAnsi="Tahoma" w:cs="Tahoma"/>
      <w:color w:val="000000"/>
      <w:sz w:val="16"/>
      <w:szCs w:val="16"/>
    </w:rPr>
  </w:style>
  <w:style w:type="paragraph" w:styleId="aa">
    <w:name w:val="footer"/>
    <w:basedOn w:val="a"/>
    <w:link w:val="ab"/>
    <w:uiPriority w:val="99"/>
    <w:rsid w:val="004271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FE38DA"/>
    <w:rPr>
      <w:rFonts w:cs="Times New 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9D086D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FE38DA"/>
    <w:rPr>
      <w:rFonts w:ascii="Tahoma" w:hAnsi="Tahoma" w:cs="Tahoma"/>
      <w:color w:val="000000"/>
      <w:sz w:val="16"/>
      <w:szCs w:val="16"/>
    </w:rPr>
  </w:style>
  <w:style w:type="paragraph" w:customStyle="1" w:styleId="ae">
    <w:name w:val="Знак Знак Знак Знак"/>
    <w:basedOn w:val="a"/>
    <w:uiPriority w:val="99"/>
    <w:rsid w:val="00C31E4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862DA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rsid w:val="00756FA6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locked/>
    <w:rsid w:val="00FE38DA"/>
    <w:rPr>
      <w:rFonts w:cs="Times New Roman"/>
      <w:color w:val="000000"/>
      <w:sz w:val="28"/>
      <w:szCs w:val="28"/>
    </w:rPr>
  </w:style>
  <w:style w:type="paragraph" w:customStyle="1" w:styleId="3">
    <w:name w:val="Знак Знак Знак3"/>
    <w:basedOn w:val="a"/>
    <w:uiPriority w:val="99"/>
    <w:rsid w:val="00EC027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901A1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entry-metaentry-meta-spaced">
    <w:name w:val="entry-meta entry-meta-spaced"/>
    <w:basedOn w:val="a"/>
    <w:uiPriority w:val="99"/>
    <w:rsid w:val="00901A1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">
    <w:name w:val="s1"/>
    <w:rsid w:val="00247C61"/>
    <w:rPr>
      <w:rFonts w:cs="Times New Roman"/>
    </w:rPr>
  </w:style>
  <w:style w:type="paragraph" w:customStyle="1" w:styleId="p5">
    <w:name w:val="p5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7">
    <w:name w:val="p7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8">
    <w:name w:val="p8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9">
    <w:name w:val="p9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2">
    <w:name w:val="s2"/>
    <w:rsid w:val="00247C61"/>
    <w:rPr>
      <w:rFonts w:cs="Times New Roman"/>
    </w:rPr>
  </w:style>
  <w:style w:type="paragraph" w:customStyle="1" w:styleId="p12">
    <w:name w:val="p12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3">
    <w:name w:val="p13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4">
    <w:name w:val="p14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5">
    <w:name w:val="p15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3">
    <w:name w:val="s3"/>
    <w:rsid w:val="00247C61"/>
    <w:rPr>
      <w:rFonts w:cs="Times New Roman"/>
    </w:rPr>
  </w:style>
  <w:style w:type="paragraph" w:customStyle="1" w:styleId="ConsPlusNormal">
    <w:name w:val="ConsPlusNormal"/>
    <w:link w:val="ConsPlusNormal0"/>
    <w:rsid w:val="005C5E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List Paragraph"/>
    <w:aliases w:val="List_Paragraph,Multilevel para_II,List Paragraph1,Абзац списка11"/>
    <w:basedOn w:val="a"/>
    <w:link w:val="af3"/>
    <w:uiPriority w:val="34"/>
    <w:qFormat/>
    <w:rsid w:val="00DE2ADF"/>
    <w:pPr>
      <w:ind w:left="720"/>
      <w:contextualSpacing/>
    </w:pPr>
    <w:rPr>
      <w:color w:val="auto"/>
      <w:sz w:val="24"/>
      <w:szCs w:val="24"/>
    </w:rPr>
  </w:style>
  <w:style w:type="character" w:customStyle="1" w:styleId="af3">
    <w:name w:val="Абзац списка Знак"/>
    <w:aliases w:val="List_Paragraph Знак,Multilevel para_II Знак,List Paragraph1 Знак,Абзац списка11 Знак"/>
    <w:link w:val="af2"/>
    <w:uiPriority w:val="34"/>
    <w:locked/>
    <w:rsid w:val="00DE2ADF"/>
    <w:rPr>
      <w:sz w:val="24"/>
      <w:szCs w:val="24"/>
    </w:rPr>
  </w:style>
  <w:style w:type="character" w:styleId="af4">
    <w:name w:val="annotation reference"/>
    <w:uiPriority w:val="99"/>
    <w:semiHidden/>
    <w:unhideWhenUsed/>
    <w:rsid w:val="00532E4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32E44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532E44"/>
    <w:rPr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32E44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532E44"/>
    <w:rPr>
      <w:b/>
      <w:bCs/>
      <w:color w:val="000000"/>
    </w:rPr>
  </w:style>
  <w:style w:type="character" w:customStyle="1" w:styleId="ConsPlusNormal0">
    <w:name w:val="ConsPlusNormal Знак"/>
    <w:link w:val="ConsPlusNormal"/>
    <w:locked/>
    <w:rsid w:val="00677F1A"/>
    <w:rPr>
      <w:rFonts w:ascii="Calibri" w:hAnsi="Calibri" w:cs="Calibri"/>
      <w:sz w:val="22"/>
    </w:rPr>
  </w:style>
  <w:style w:type="character" w:styleId="af9">
    <w:name w:val="Hyperlink"/>
    <w:basedOn w:val="a0"/>
    <w:uiPriority w:val="99"/>
    <w:semiHidden/>
    <w:unhideWhenUsed/>
    <w:rsid w:val="00E05E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5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vo.garant.ru/document/redirect/404896369/10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document/redirect/12133556/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/redirect/990941/2572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47E46-EA29-4F0D-82BF-4701C6FA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13</Pages>
  <Words>4468</Words>
  <Characters>25471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29880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http://ivo.garant.ru/document/redirect/990941/25728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Акишин Н.А.</cp:lastModifiedBy>
  <cp:revision>63</cp:revision>
  <cp:lastPrinted>2022-04-12T07:33:00Z</cp:lastPrinted>
  <dcterms:created xsi:type="dcterms:W3CDTF">2024-11-12T08:54:00Z</dcterms:created>
  <dcterms:modified xsi:type="dcterms:W3CDTF">2026-01-30T07:13:00Z</dcterms:modified>
</cp:coreProperties>
</file>