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6FD99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sz w:val="2"/>
          <w:szCs w:val="2"/>
        </w:rPr>
      </w:pPr>
      <w:r w:rsidRPr="002E59D2">
        <w:rPr>
          <w:noProof/>
        </w:rPr>
        <w:drawing>
          <wp:inline distT="0" distB="0" distL="0" distR="0" wp14:anchorId="381AF148" wp14:editId="7CA733EA">
            <wp:extent cx="7905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BAEED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4FB2737E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0C0587D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4B39C9A7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02F9F77E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4A985ED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527BFFB4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7A0D8ECE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752C5CAF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41EC9C7C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  <w:r w:rsidRPr="002E59D2">
        <w:rPr>
          <w:b/>
          <w:spacing w:val="-11"/>
          <w:sz w:val="33"/>
          <w:szCs w:val="33"/>
        </w:rPr>
        <w:t>ПРАВИТЕЛЬСТВО ЗАБАЙКАЛЬСКОГО КРАЯ</w:t>
      </w:r>
    </w:p>
    <w:p w14:paraId="2D3C2514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7767368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4DA4813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3AFEB5AF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588CE113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bCs/>
          <w:spacing w:val="-14"/>
        </w:rPr>
      </w:pPr>
      <w:r w:rsidRPr="002E59D2">
        <w:rPr>
          <w:bCs/>
          <w:spacing w:val="-14"/>
          <w:sz w:val="35"/>
          <w:szCs w:val="35"/>
        </w:rPr>
        <w:t>ПОСТАНОВЛЕНИЕ</w:t>
      </w:r>
    </w:p>
    <w:p w14:paraId="2FA38253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6"/>
          <w:sz w:val="35"/>
          <w:szCs w:val="35"/>
        </w:rPr>
      </w:pPr>
    </w:p>
    <w:p w14:paraId="2ECB7DA0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bCs/>
          <w:spacing w:val="-6"/>
          <w:sz w:val="35"/>
          <w:szCs w:val="35"/>
        </w:rPr>
      </w:pPr>
      <w:r w:rsidRPr="002E59D2">
        <w:rPr>
          <w:bCs/>
          <w:spacing w:val="-6"/>
          <w:sz w:val="35"/>
          <w:szCs w:val="35"/>
        </w:rPr>
        <w:t>г. Чита</w:t>
      </w:r>
    </w:p>
    <w:p w14:paraId="4F9F23F0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7328C99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59489E53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51EEC0B3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4F63781B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36037EE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3F28F8C7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1DCCA5A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E4BB34A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929FA7F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4A7BA118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03DFF016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410A31B7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334F4F07" w14:textId="1144AA5E" w:rsidR="00802AC4" w:rsidRDefault="00646E78" w:rsidP="0042771F">
      <w:pPr>
        <w:jc w:val="center"/>
        <w:rPr>
          <w:b/>
          <w:bCs/>
          <w:color w:val="000000"/>
          <w:sz w:val="28"/>
          <w:szCs w:val="28"/>
        </w:rPr>
      </w:pPr>
      <w:r w:rsidRPr="00646E78"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внесении изменений в </w:t>
      </w:r>
      <w:r w:rsidR="0042771F">
        <w:rPr>
          <w:b/>
          <w:bCs/>
          <w:color w:val="000000"/>
          <w:sz w:val="28"/>
          <w:szCs w:val="28"/>
        </w:rPr>
        <w:t>П</w:t>
      </w:r>
      <w:r w:rsidR="0042771F" w:rsidRPr="0042771F">
        <w:rPr>
          <w:b/>
          <w:bCs/>
          <w:color w:val="000000"/>
          <w:sz w:val="28"/>
          <w:szCs w:val="28"/>
        </w:rPr>
        <w:t>остановление Правительства Забайкальского края от 15 октября 2025 года № 570</w:t>
      </w:r>
      <w:r w:rsidR="0042771F">
        <w:rPr>
          <w:b/>
          <w:bCs/>
          <w:color w:val="000000"/>
          <w:sz w:val="28"/>
          <w:szCs w:val="28"/>
        </w:rPr>
        <w:t xml:space="preserve"> </w:t>
      </w:r>
      <w:r w:rsidR="0042771F" w:rsidRPr="0042771F">
        <w:rPr>
          <w:b/>
          <w:bCs/>
          <w:color w:val="000000"/>
          <w:sz w:val="28"/>
          <w:szCs w:val="28"/>
        </w:rPr>
        <w:t>«Об утверждении Порядка предоставления субсидий из бюджета Забайкальского края субъектам малого и среднего предпринимательства, являющимся участниками специальной военной операции, на финансовое обеспечение затрат</w:t>
      </w:r>
      <w:r w:rsidR="0042771F">
        <w:rPr>
          <w:b/>
          <w:bCs/>
          <w:color w:val="000000"/>
          <w:sz w:val="28"/>
          <w:szCs w:val="28"/>
        </w:rPr>
        <w:br/>
      </w:r>
      <w:r w:rsidR="0042771F" w:rsidRPr="0042771F">
        <w:rPr>
          <w:b/>
          <w:bCs/>
          <w:color w:val="000000"/>
          <w:sz w:val="28"/>
          <w:szCs w:val="28"/>
        </w:rPr>
        <w:t>в целях осуществления предпринимательской деятельности»</w:t>
      </w:r>
    </w:p>
    <w:p w14:paraId="193A8C8D" w14:textId="77777777" w:rsidR="0042771F" w:rsidRPr="002E59D2" w:rsidRDefault="0042771F" w:rsidP="0042771F">
      <w:pPr>
        <w:jc w:val="center"/>
        <w:rPr>
          <w:color w:val="000000" w:themeColor="text1"/>
          <w:sz w:val="28"/>
          <w:szCs w:val="28"/>
        </w:rPr>
      </w:pPr>
    </w:p>
    <w:p w14:paraId="049794BE" w14:textId="37738DBF" w:rsidR="00802AC4" w:rsidRPr="007E7B70" w:rsidRDefault="005C7542" w:rsidP="000F07C7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240" w:rsidRPr="007E7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="00F82240" w:rsidRPr="00D621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постановляет</w:t>
      </w:r>
      <w:r w:rsidR="00501CBE" w:rsidRPr="00D62111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>:</w:t>
      </w:r>
    </w:p>
    <w:p w14:paraId="073BA976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Утвердить прилагаемые изменения, которые вносятся в постановление Правительства </w:t>
      </w:r>
      <w:r w:rsidRPr="00D62111">
        <w:rPr>
          <w:sz w:val="28"/>
          <w:szCs w:val="28"/>
        </w:rPr>
        <w:t>Забайкальского края от 15 октября 2025 года № 570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</w:t>
      </w:r>
      <w:r w:rsidRPr="00D62111">
        <w:rPr>
          <w:sz w:val="28"/>
          <w:szCs w:val="28"/>
        </w:rPr>
        <w:t>Об утверждении Порядка предоставления субсидий из бюджета Забайкальского края субъектам малого и среднего предпринимательства, являющимся участниками специальной</w:t>
      </w:r>
      <w:r>
        <w:rPr>
          <w:sz w:val="28"/>
          <w:szCs w:val="28"/>
        </w:rPr>
        <w:t xml:space="preserve"> </w:t>
      </w:r>
      <w:r w:rsidRPr="00D62111">
        <w:rPr>
          <w:sz w:val="28"/>
          <w:szCs w:val="28"/>
        </w:rPr>
        <w:t>военной операции, на финансовое обеспечение затрат в целях осуществления предпринимательской деятельности</w:t>
      </w:r>
      <w:r>
        <w:rPr>
          <w:sz w:val="28"/>
          <w:szCs w:val="28"/>
        </w:rPr>
        <w:t xml:space="preserve">» (с изменениями, внесенными постановлением Правительства Забайкальского края от </w:t>
      </w:r>
      <w:r w:rsidRPr="00D62111">
        <w:rPr>
          <w:sz w:val="28"/>
          <w:szCs w:val="28"/>
        </w:rPr>
        <w:t>20</w:t>
      </w:r>
      <w:r>
        <w:rPr>
          <w:sz w:val="28"/>
          <w:szCs w:val="28"/>
        </w:rPr>
        <w:t xml:space="preserve"> октября </w:t>
      </w:r>
      <w:r w:rsidRPr="00D62111">
        <w:rPr>
          <w:sz w:val="28"/>
          <w:szCs w:val="28"/>
        </w:rPr>
        <w:t>2025 г</w:t>
      </w:r>
      <w:r>
        <w:rPr>
          <w:sz w:val="28"/>
          <w:szCs w:val="28"/>
        </w:rPr>
        <w:t xml:space="preserve">ода </w:t>
      </w:r>
      <w:r w:rsidRPr="00D62111">
        <w:rPr>
          <w:sz w:val="28"/>
          <w:szCs w:val="28"/>
        </w:rPr>
        <w:t>№ 584</w:t>
      </w:r>
      <w:r>
        <w:rPr>
          <w:sz w:val="28"/>
          <w:szCs w:val="28"/>
        </w:rPr>
        <w:t>).</w:t>
      </w:r>
      <w:proofErr w:type="gramEnd"/>
    </w:p>
    <w:p w14:paraId="48942968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7705603B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2449B564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3AC07DD8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05A88A02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0D004FA5" w14:textId="77777777" w:rsidR="00D62111" w:rsidRDefault="00D62111" w:rsidP="00D62111">
      <w:pPr>
        <w:ind w:right="-26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14:paraId="5FFC13D4" w14:textId="77777777" w:rsidR="00D62111" w:rsidRDefault="00D62111" w:rsidP="00D62111">
      <w:pPr>
        <w:ind w:right="-26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14:paraId="64919045" w14:textId="77777777" w:rsidR="00D62111" w:rsidRPr="002E59D2" w:rsidRDefault="00D62111" w:rsidP="00D62111">
      <w:pPr>
        <w:ind w:right="-26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Б.Б.Батомункуев</w:t>
      </w:r>
      <w:proofErr w:type="spellEnd"/>
    </w:p>
    <w:p w14:paraId="2DC32D98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33B8E2E8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56E5AB15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43E12570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2F66073D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783088EC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7F68FAA9" w14:textId="77777777" w:rsidR="0095680D" w:rsidRDefault="0095680D" w:rsidP="00D62111">
      <w:pPr>
        <w:pStyle w:val="33"/>
        <w:tabs>
          <w:tab w:val="left" w:pos="284"/>
          <w:tab w:val="left" w:pos="1134"/>
        </w:tabs>
        <w:ind w:left="4395"/>
        <w:jc w:val="center"/>
        <w:rPr>
          <w:sz w:val="28"/>
          <w:szCs w:val="28"/>
        </w:rPr>
      </w:pPr>
    </w:p>
    <w:p w14:paraId="658C1F91" w14:textId="2E3A272E" w:rsidR="00D62111" w:rsidRPr="00D62111" w:rsidRDefault="00D62111" w:rsidP="00D62111">
      <w:pPr>
        <w:pStyle w:val="33"/>
        <w:tabs>
          <w:tab w:val="left" w:pos="284"/>
          <w:tab w:val="left" w:pos="1134"/>
        </w:tabs>
        <w:ind w:left="4395"/>
        <w:jc w:val="center"/>
        <w:rPr>
          <w:sz w:val="28"/>
          <w:szCs w:val="28"/>
        </w:rPr>
      </w:pPr>
      <w:r w:rsidRPr="00D62111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Ы</w:t>
      </w:r>
    </w:p>
    <w:p w14:paraId="7901B6CC" w14:textId="505406CE" w:rsidR="00D62111" w:rsidRDefault="00D62111" w:rsidP="00D62111">
      <w:pPr>
        <w:pStyle w:val="33"/>
        <w:tabs>
          <w:tab w:val="left" w:pos="284"/>
          <w:tab w:val="left" w:pos="1134"/>
        </w:tabs>
        <w:ind w:left="4395"/>
        <w:jc w:val="center"/>
        <w:rPr>
          <w:sz w:val="28"/>
          <w:szCs w:val="28"/>
        </w:rPr>
      </w:pPr>
      <w:r w:rsidRPr="00D62111">
        <w:rPr>
          <w:sz w:val="28"/>
          <w:szCs w:val="28"/>
        </w:rPr>
        <w:t>постановлением Правительства Забайкальского края</w:t>
      </w:r>
      <w:r>
        <w:rPr>
          <w:sz w:val="28"/>
          <w:szCs w:val="28"/>
        </w:rPr>
        <w:t xml:space="preserve"> </w:t>
      </w:r>
    </w:p>
    <w:p w14:paraId="51CEB40F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7EF1CC34" w14:textId="77777777" w:rsidR="00D62111" w:rsidRDefault="00D62111" w:rsidP="00D62111">
      <w:pPr>
        <w:jc w:val="center"/>
        <w:rPr>
          <w:b/>
          <w:color w:val="000000"/>
          <w:spacing w:val="-2"/>
          <w:sz w:val="28"/>
          <w:szCs w:val="28"/>
          <w:lang w:eastAsia="zh-CN"/>
        </w:rPr>
      </w:pPr>
      <w:r>
        <w:rPr>
          <w:b/>
          <w:color w:val="000000"/>
          <w:spacing w:val="-2"/>
          <w:sz w:val="28"/>
          <w:szCs w:val="28"/>
          <w:lang w:eastAsia="zh-CN"/>
        </w:rPr>
        <w:t xml:space="preserve">ИЗМЕНЕНИЯ, </w:t>
      </w:r>
    </w:p>
    <w:p w14:paraId="261A4725" w14:textId="77777777" w:rsidR="00D62111" w:rsidRDefault="00D62111" w:rsidP="00D62111">
      <w:pPr>
        <w:jc w:val="center"/>
        <w:rPr>
          <w:b/>
          <w:color w:val="000000"/>
          <w:spacing w:val="-2"/>
          <w:sz w:val="28"/>
          <w:szCs w:val="28"/>
          <w:lang w:eastAsia="zh-CN"/>
        </w:rPr>
      </w:pPr>
      <w:r>
        <w:rPr>
          <w:b/>
          <w:color w:val="000000"/>
          <w:spacing w:val="-2"/>
          <w:sz w:val="28"/>
          <w:szCs w:val="28"/>
          <w:lang w:eastAsia="zh-CN"/>
        </w:rPr>
        <w:t xml:space="preserve">которые вносятся в постановление Правительства </w:t>
      </w:r>
    </w:p>
    <w:p w14:paraId="7B383169" w14:textId="59281CCC" w:rsidR="00D62111" w:rsidRPr="00D62111" w:rsidRDefault="00D62111" w:rsidP="00D62111">
      <w:pPr>
        <w:jc w:val="center"/>
        <w:rPr>
          <w:b/>
          <w:color w:val="000000"/>
          <w:spacing w:val="-2"/>
          <w:sz w:val="28"/>
          <w:szCs w:val="28"/>
          <w:lang w:eastAsia="zh-CN"/>
        </w:rPr>
      </w:pPr>
      <w:r w:rsidRPr="00D62111">
        <w:rPr>
          <w:b/>
          <w:color w:val="000000"/>
          <w:spacing w:val="-2"/>
          <w:sz w:val="28"/>
          <w:szCs w:val="28"/>
          <w:lang w:eastAsia="zh-CN"/>
        </w:rPr>
        <w:t xml:space="preserve">Забайкальского края от 15 октября 2025 года № 570 </w:t>
      </w:r>
    </w:p>
    <w:p w14:paraId="1396FB50" w14:textId="35CC818E" w:rsidR="00D62111" w:rsidRPr="002E59D2" w:rsidRDefault="00D62111" w:rsidP="00D62111">
      <w:pPr>
        <w:jc w:val="center"/>
        <w:rPr>
          <w:b/>
          <w:bCs/>
          <w:sz w:val="28"/>
          <w:szCs w:val="28"/>
        </w:rPr>
      </w:pPr>
      <w:r w:rsidRPr="00D62111">
        <w:rPr>
          <w:b/>
          <w:color w:val="000000"/>
          <w:spacing w:val="-2"/>
          <w:sz w:val="28"/>
          <w:szCs w:val="28"/>
          <w:lang w:eastAsia="zh-CN"/>
        </w:rPr>
        <w:t>«Об утверждении Порядка предоставления субсидий из бюджета Забайкальского края субъектам малого и среднего предпринимательства, являющимся участниками специальной военной операции, на финансовое обеспечение затрат в целях осуществления предпринимательской деятельности»</w:t>
      </w:r>
      <w:r w:rsidRPr="002E59D2">
        <w:rPr>
          <w:b/>
          <w:bCs/>
          <w:color w:val="000000"/>
          <w:sz w:val="28"/>
          <w:szCs w:val="28"/>
        </w:rPr>
        <w:t xml:space="preserve">  </w:t>
      </w:r>
    </w:p>
    <w:p w14:paraId="2233F844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2C60A904" w14:textId="77777777" w:rsidR="0042771F" w:rsidRDefault="0042771F" w:rsidP="00646E78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716AB0D0" w14:textId="4738D57C" w:rsidR="00DE7C8C" w:rsidRPr="007E7B70" w:rsidRDefault="00DE7C8C" w:rsidP="00646E78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 xml:space="preserve">1) </w:t>
      </w:r>
      <w:r w:rsidR="00E4703B">
        <w:rPr>
          <w:sz w:val="28"/>
          <w:szCs w:val="28"/>
        </w:rPr>
        <w:t>П</w:t>
      </w:r>
      <w:r w:rsidRPr="007E7B70">
        <w:rPr>
          <w:sz w:val="28"/>
          <w:szCs w:val="28"/>
        </w:rPr>
        <w:t>ункт 4 дополнить словами «, в течение 10 рабочих дней со дня, следующего за днем доведения бюджетных ассигнований на предоставление субсидий до Министерства»;</w:t>
      </w:r>
    </w:p>
    <w:p w14:paraId="5BDD0BED" w14:textId="3D149BB8" w:rsidR="000F308B" w:rsidRPr="007E7B70" w:rsidRDefault="00DE7C8C" w:rsidP="00646E78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2</w:t>
      </w:r>
      <w:r w:rsidR="00E23DAC" w:rsidRPr="007E7B70">
        <w:rPr>
          <w:sz w:val="28"/>
          <w:szCs w:val="28"/>
        </w:rPr>
        <w:t>)</w:t>
      </w:r>
      <w:r w:rsidR="000F308B" w:rsidRPr="007E7B70">
        <w:rPr>
          <w:sz w:val="28"/>
          <w:szCs w:val="28"/>
        </w:rPr>
        <w:t xml:space="preserve"> в пункте 11:</w:t>
      </w:r>
      <w:r w:rsidR="00E23DAC" w:rsidRPr="007E7B70">
        <w:rPr>
          <w:sz w:val="28"/>
          <w:szCs w:val="28"/>
        </w:rPr>
        <w:t xml:space="preserve"> </w:t>
      </w:r>
    </w:p>
    <w:p w14:paraId="3D91BC1A" w14:textId="45A20F48" w:rsidR="00E23DAC" w:rsidRPr="007E7B70" w:rsidRDefault="00FC0815" w:rsidP="00646E78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 xml:space="preserve">а) </w:t>
      </w:r>
      <w:r w:rsidR="008160EA" w:rsidRPr="007E7B70">
        <w:rPr>
          <w:sz w:val="28"/>
          <w:szCs w:val="28"/>
        </w:rPr>
        <w:t xml:space="preserve">абзац </w:t>
      </w:r>
      <w:r w:rsidR="00751C38" w:rsidRPr="007E7B70">
        <w:rPr>
          <w:sz w:val="28"/>
          <w:szCs w:val="28"/>
        </w:rPr>
        <w:t>первый</w:t>
      </w:r>
      <w:r w:rsidR="008160EA" w:rsidRPr="007E7B70">
        <w:rPr>
          <w:sz w:val="28"/>
          <w:szCs w:val="28"/>
        </w:rPr>
        <w:t xml:space="preserve"> </w:t>
      </w:r>
      <w:r w:rsidR="00E23DAC" w:rsidRPr="007E7B70">
        <w:rPr>
          <w:sz w:val="28"/>
          <w:szCs w:val="28"/>
        </w:rPr>
        <w:t>изложить в следующей редакции:</w:t>
      </w:r>
    </w:p>
    <w:p w14:paraId="2AD60D54" w14:textId="7573A2EE" w:rsidR="008160EA" w:rsidRPr="007E7B70" w:rsidRDefault="00E23DAC" w:rsidP="001C0884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«</w:t>
      </w:r>
      <w:r w:rsidR="008160EA" w:rsidRPr="007E7B70">
        <w:rPr>
          <w:sz w:val="28"/>
          <w:szCs w:val="28"/>
        </w:rPr>
        <w:t>11.</w:t>
      </w:r>
      <w:r w:rsidR="008160EA" w:rsidRPr="007E7B70">
        <w:t xml:space="preserve"> </w:t>
      </w:r>
      <w:r w:rsidR="008160EA" w:rsidRPr="007E7B70">
        <w:rPr>
          <w:sz w:val="28"/>
          <w:szCs w:val="28"/>
        </w:rPr>
        <w:t xml:space="preserve">Получатели субсидий </w:t>
      </w:r>
      <w:r w:rsidR="00DE7C8C" w:rsidRPr="007E7B70">
        <w:rPr>
          <w:sz w:val="28"/>
          <w:szCs w:val="28"/>
        </w:rPr>
        <w:t xml:space="preserve">(участники отбора) </w:t>
      </w:r>
      <w:r w:rsidR="008160EA" w:rsidRPr="007E7B70">
        <w:rPr>
          <w:sz w:val="28"/>
          <w:szCs w:val="28"/>
        </w:rPr>
        <w:t>должны соответствовать на дату рассмотрения заявки и заключения соглашения следующим требованиям</w:t>
      </w:r>
      <w:proofErr w:type="gramStart"/>
      <w:r w:rsidR="008160EA" w:rsidRPr="007E7B70">
        <w:rPr>
          <w:sz w:val="28"/>
          <w:szCs w:val="28"/>
        </w:rPr>
        <w:t>:»</w:t>
      </w:r>
      <w:proofErr w:type="gramEnd"/>
      <w:r w:rsidR="008160EA" w:rsidRPr="007E7B70">
        <w:rPr>
          <w:sz w:val="28"/>
          <w:szCs w:val="28"/>
        </w:rPr>
        <w:t>;</w:t>
      </w:r>
    </w:p>
    <w:p w14:paraId="47855E84" w14:textId="0743D970" w:rsidR="000F308B" w:rsidRPr="007E7B70" w:rsidRDefault="006C2C87" w:rsidP="001C0884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б)</w:t>
      </w:r>
      <w:r w:rsidR="000F308B" w:rsidRPr="007E7B70">
        <w:rPr>
          <w:sz w:val="28"/>
          <w:szCs w:val="28"/>
        </w:rPr>
        <w:t xml:space="preserve"> дополнить подпунктом 11 следующего содержания:</w:t>
      </w:r>
    </w:p>
    <w:p w14:paraId="43EE3FFD" w14:textId="2D9A724F" w:rsidR="000F308B" w:rsidRPr="007E7B70" w:rsidRDefault="000F308B" w:rsidP="00646E78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«</w:t>
      </w:r>
      <w:r w:rsidR="001C0884" w:rsidRPr="007E7B70">
        <w:rPr>
          <w:sz w:val="28"/>
          <w:szCs w:val="28"/>
        </w:rPr>
        <w:t xml:space="preserve">11) </w:t>
      </w:r>
      <w:r w:rsidRPr="007E7B70">
        <w:rPr>
          <w:sz w:val="28"/>
          <w:szCs w:val="28"/>
        </w:rPr>
        <w:t xml:space="preserve">отсутствует просроченная задолженность по возврату в бюджет Забайкальского края субсидий, бюджетных инвестиций, </w:t>
      </w:r>
      <w:proofErr w:type="gramStart"/>
      <w:r w:rsidRPr="007E7B70">
        <w:rPr>
          <w:sz w:val="28"/>
          <w:szCs w:val="28"/>
        </w:rPr>
        <w:t>предоставленных</w:t>
      </w:r>
      <w:proofErr w:type="gramEnd"/>
      <w:r w:rsidRPr="007E7B70">
        <w:rPr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Забайкальского края.»;</w:t>
      </w:r>
    </w:p>
    <w:p w14:paraId="7B7B16A4" w14:textId="34642E3E" w:rsidR="005C7542" w:rsidRPr="007E7B70" w:rsidRDefault="000F308B" w:rsidP="00646E78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3</w:t>
      </w:r>
      <w:r w:rsidR="008B2DB6" w:rsidRPr="007E7B70">
        <w:rPr>
          <w:sz w:val="28"/>
          <w:szCs w:val="28"/>
        </w:rPr>
        <w:t>)</w:t>
      </w:r>
      <w:r w:rsidR="00A614C0" w:rsidRPr="007E7B70">
        <w:rPr>
          <w:sz w:val="28"/>
          <w:szCs w:val="28"/>
        </w:rPr>
        <w:t xml:space="preserve"> в пункте 12:</w:t>
      </w:r>
    </w:p>
    <w:p w14:paraId="43594D0E" w14:textId="5D6D4029" w:rsidR="00A614C0" w:rsidRPr="007E7B70" w:rsidRDefault="006C2C87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а)</w:t>
      </w:r>
      <w:r w:rsidR="00A614C0" w:rsidRPr="007E7B70">
        <w:rPr>
          <w:sz w:val="28"/>
          <w:szCs w:val="28"/>
        </w:rPr>
        <w:t xml:space="preserve"> </w:t>
      </w:r>
      <w:r w:rsidR="009931FA" w:rsidRPr="007E7B70">
        <w:rPr>
          <w:sz w:val="28"/>
          <w:szCs w:val="28"/>
        </w:rPr>
        <w:t>абзац первый пункта 12 изложить в следующей редакции</w:t>
      </w:r>
      <w:r w:rsidR="00A614C0" w:rsidRPr="007E7B70">
        <w:rPr>
          <w:sz w:val="28"/>
          <w:szCs w:val="28"/>
        </w:rPr>
        <w:t>:</w:t>
      </w:r>
    </w:p>
    <w:p w14:paraId="09A3805B" w14:textId="68DCDC24" w:rsidR="00751C38" w:rsidRPr="007E7B70" w:rsidRDefault="005C7542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«</w:t>
      </w:r>
      <w:r w:rsidR="00751C38" w:rsidRPr="007E7B70">
        <w:rPr>
          <w:sz w:val="28"/>
          <w:szCs w:val="28"/>
        </w:rPr>
        <w:t>12. Субсидии предоставляются при выполнении участником отбора на дату рассмотрения заявки и заключения соглашения следующих требований</w:t>
      </w:r>
      <w:proofErr w:type="gramStart"/>
      <w:r w:rsidR="00751C38" w:rsidRPr="007E7B70">
        <w:rPr>
          <w:sz w:val="28"/>
          <w:szCs w:val="28"/>
        </w:rPr>
        <w:t>:»</w:t>
      </w:r>
      <w:proofErr w:type="gramEnd"/>
      <w:r w:rsidR="00751C38" w:rsidRPr="007E7B70">
        <w:rPr>
          <w:sz w:val="28"/>
          <w:szCs w:val="28"/>
        </w:rPr>
        <w:t>;</w:t>
      </w:r>
    </w:p>
    <w:p w14:paraId="7BF62F2F" w14:textId="3FC05A9C" w:rsidR="00A614C0" w:rsidRPr="007E7B70" w:rsidRDefault="006C2C87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б)</w:t>
      </w:r>
      <w:r w:rsidR="00A614C0" w:rsidRPr="007E7B70">
        <w:rPr>
          <w:sz w:val="28"/>
          <w:szCs w:val="28"/>
        </w:rPr>
        <w:t xml:space="preserve"> пункт 9 </w:t>
      </w:r>
      <w:r w:rsidRPr="007E7B70">
        <w:rPr>
          <w:sz w:val="28"/>
          <w:szCs w:val="28"/>
        </w:rPr>
        <w:t>признать утратившим силу</w:t>
      </w:r>
      <w:r w:rsidR="00A614C0" w:rsidRPr="007E7B70">
        <w:rPr>
          <w:sz w:val="28"/>
          <w:szCs w:val="28"/>
        </w:rPr>
        <w:t>;</w:t>
      </w:r>
    </w:p>
    <w:p w14:paraId="06E1E870" w14:textId="3EA59B1D" w:rsidR="001C0884" w:rsidRPr="007E7B70" w:rsidRDefault="001C0884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4</w:t>
      </w:r>
      <w:r w:rsidR="005C7542" w:rsidRPr="007E7B70">
        <w:rPr>
          <w:sz w:val="28"/>
          <w:szCs w:val="28"/>
        </w:rPr>
        <w:t xml:space="preserve">) </w:t>
      </w:r>
      <w:r w:rsidR="0095680D">
        <w:rPr>
          <w:sz w:val="28"/>
          <w:szCs w:val="28"/>
        </w:rPr>
        <w:t>пункт 18 изложить в следующей редакции</w:t>
      </w:r>
      <w:r w:rsidRPr="007E7B70">
        <w:rPr>
          <w:sz w:val="28"/>
          <w:szCs w:val="28"/>
        </w:rPr>
        <w:t>:</w:t>
      </w:r>
    </w:p>
    <w:p w14:paraId="28940C61" w14:textId="51B86E72" w:rsidR="0095680D" w:rsidRPr="0095680D" w:rsidRDefault="001C0884" w:rsidP="0095680D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«</w:t>
      </w:r>
      <w:r w:rsidR="00E527DC" w:rsidRPr="007E7B70">
        <w:rPr>
          <w:sz w:val="28"/>
          <w:szCs w:val="28"/>
        </w:rPr>
        <w:t xml:space="preserve">18. </w:t>
      </w:r>
      <w:r w:rsidR="0095680D" w:rsidRPr="0095680D">
        <w:rPr>
          <w:sz w:val="28"/>
          <w:szCs w:val="28"/>
        </w:rPr>
        <w:t xml:space="preserve">Министерство вправе принять решение об отмене проведения отбора, которое размещается на едином портале не </w:t>
      </w:r>
      <w:proofErr w:type="gramStart"/>
      <w:r w:rsidR="0095680D" w:rsidRPr="0095680D">
        <w:rPr>
          <w:sz w:val="28"/>
          <w:szCs w:val="28"/>
        </w:rPr>
        <w:t>позднее</w:t>
      </w:r>
      <w:proofErr w:type="gramEnd"/>
      <w:r w:rsidR="0095680D" w:rsidRPr="0095680D">
        <w:rPr>
          <w:sz w:val="28"/>
          <w:szCs w:val="28"/>
        </w:rPr>
        <w:t xml:space="preserve"> чем за 1 рабочий день до даты окончания срока подачи заявок.</w:t>
      </w:r>
    </w:p>
    <w:p w14:paraId="52ABB45D" w14:textId="77777777" w:rsidR="0095680D" w:rsidRPr="0095680D" w:rsidRDefault="0095680D" w:rsidP="0095680D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95680D">
        <w:rPr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руководителя Министерства или уполномоченного им лица, размещается на едином портале в день его подписания и содержит информацию о причинах отмены отбора.</w:t>
      </w:r>
    </w:p>
    <w:p w14:paraId="2033266F" w14:textId="77777777" w:rsidR="0095680D" w:rsidRPr="0095680D" w:rsidRDefault="0095680D" w:rsidP="0095680D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95680D">
        <w:rPr>
          <w:sz w:val="28"/>
          <w:szCs w:val="28"/>
        </w:rPr>
        <w:lastRenderedPageBreak/>
        <w:t>Участники отбора, подавшие заявки, информируются об отмене проведения отбора в ГИИС «Электронный бюджет».</w:t>
      </w:r>
    </w:p>
    <w:p w14:paraId="65563136" w14:textId="77777777" w:rsidR="0095680D" w:rsidRPr="0095680D" w:rsidRDefault="0095680D" w:rsidP="0095680D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95680D">
        <w:rPr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14:paraId="5ACF9428" w14:textId="0A8036BE" w:rsidR="00751C38" w:rsidRPr="007E7B70" w:rsidRDefault="0095680D" w:rsidP="0095680D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proofErr w:type="gramStart"/>
      <w:r w:rsidRPr="0095680D">
        <w:rPr>
          <w:sz w:val="28"/>
          <w:szCs w:val="28"/>
        </w:rPr>
        <w:t>После окончания срока отмены проведения отбора в соответствии</w:t>
      </w:r>
      <w:r>
        <w:rPr>
          <w:sz w:val="28"/>
          <w:szCs w:val="28"/>
        </w:rPr>
        <w:t xml:space="preserve"> </w:t>
      </w:r>
      <w:r w:rsidRPr="0095680D">
        <w:rPr>
          <w:sz w:val="28"/>
          <w:szCs w:val="28"/>
        </w:rPr>
        <w:t>с пунктом 18 настоящего Порядка и до заключения Соглашения</w:t>
      </w:r>
      <w:r>
        <w:rPr>
          <w:sz w:val="28"/>
          <w:szCs w:val="28"/>
        </w:rPr>
        <w:t xml:space="preserve"> </w:t>
      </w:r>
      <w:r w:rsidRPr="0095680D">
        <w:rPr>
          <w:sz w:val="28"/>
          <w:szCs w:val="28"/>
        </w:rPr>
        <w:t>с победителем (победителями) отбора Министерство вправе отменить отбор только в случае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Федерации.</w:t>
      </w:r>
      <w:r>
        <w:rPr>
          <w:sz w:val="28"/>
          <w:szCs w:val="28"/>
        </w:rPr>
        <w:t>»</w:t>
      </w:r>
      <w:r w:rsidR="00751C38" w:rsidRPr="007E7B70">
        <w:rPr>
          <w:sz w:val="28"/>
          <w:szCs w:val="28"/>
        </w:rPr>
        <w:t>;</w:t>
      </w:r>
      <w:proofErr w:type="gramEnd"/>
    </w:p>
    <w:p w14:paraId="3A254D70" w14:textId="6946E5B0" w:rsidR="00751C38" w:rsidRPr="007E7B70" w:rsidRDefault="001C0884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5</w:t>
      </w:r>
      <w:r w:rsidR="00751C38" w:rsidRPr="007E7B70">
        <w:rPr>
          <w:sz w:val="28"/>
          <w:szCs w:val="28"/>
        </w:rPr>
        <w:t>) пункт 19 признать утратившим силу;</w:t>
      </w:r>
    </w:p>
    <w:p w14:paraId="59128604" w14:textId="06F0101E" w:rsidR="00E527DC" w:rsidRPr="007E7B70" w:rsidRDefault="00E527DC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 xml:space="preserve">6) в пункте 21: </w:t>
      </w:r>
    </w:p>
    <w:p w14:paraId="5D1C0EA8" w14:textId="43B5AA4C" w:rsidR="00E527DC" w:rsidRPr="007E7B70" w:rsidRDefault="00FC0815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а)</w:t>
      </w:r>
      <w:r w:rsidR="00E527DC" w:rsidRPr="007E7B70">
        <w:rPr>
          <w:sz w:val="28"/>
          <w:szCs w:val="28"/>
        </w:rPr>
        <w:t xml:space="preserve"> абзац первый изложить в следующей редакции: </w:t>
      </w:r>
    </w:p>
    <w:p w14:paraId="70C304B9" w14:textId="2CB28E86" w:rsidR="00E527DC" w:rsidRPr="007E7B70" w:rsidRDefault="00E527DC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 xml:space="preserve">«21. </w:t>
      </w:r>
      <w:proofErr w:type="gramStart"/>
      <w:r w:rsidRPr="007E7B70">
        <w:rPr>
          <w:sz w:val="28"/>
          <w:szCs w:val="28"/>
        </w:rPr>
        <w:t>Заявка подается в соответствии с требованиями и в сроки, указанные в объявлении, и формируется участниками отбора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сформированных, в том числе, в электронном виде с использованием иных информационных</w:t>
      </w:r>
      <w:proofErr w:type="gramEnd"/>
      <w:r w:rsidRPr="007E7B70">
        <w:rPr>
          <w:sz w:val="28"/>
          <w:szCs w:val="28"/>
        </w:rPr>
        <w:t xml:space="preserve"> систем, представление которых предусмотрено в объявлении о проведении отбора, следующих документов</w:t>
      </w:r>
      <w:proofErr w:type="gramStart"/>
      <w:r w:rsidRPr="007E7B70">
        <w:rPr>
          <w:sz w:val="28"/>
          <w:szCs w:val="28"/>
        </w:rPr>
        <w:t>:»</w:t>
      </w:r>
      <w:proofErr w:type="gramEnd"/>
    </w:p>
    <w:p w14:paraId="60A3737B" w14:textId="2D84336D" w:rsidR="00751C38" w:rsidRPr="007E7B70" w:rsidRDefault="00FC0815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б)</w:t>
      </w:r>
      <w:r w:rsidR="00751C38" w:rsidRPr="007E7B70">
        <w:rPr>
          <w:sz w:val="28"/>
          <w:szCs w:val="28"/>
        </w:rPr>
        <w:t xml:space="preserve"> подпункт 1 признать утратившим силу;</w:t>
      </w:r>
    </w:p>
    <w:p w14:paraId="6BE71CC8" w14:textId="757ED095" w:rsidR="00376F3E" w:rsidRPr="007E7B70" w:rsidRDefault="003009CA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7</w:t>
      </w:r>
      <w:r w:rsidR="00E54D9A" w:rsidRPr="007E7B70">
        <w:rPr>
          <w:sz w:val="28"/>
          <w:szCs w:val="28"/>
        </w:rPr>
        <w:t>)</w:t>
      </w:r>
      <w:r w:rsidR="000C0C03" w:rsidRPr="007E7B70">
        <w:rPr>
          <w:sz w:val="28"/>
          <w:szCs w:val="28"/>
        </w:rPr>
        <w:t xml:space="preserve"> </w:t>
      </w:r>
      <w:r w:rsidR="00E64F0A" w:rsidRPr="007E7B70">
        <w:rPr>
          <w:sz w:val="28"/>
          <w:szCs w:val="28"/>
        </w:rPr>
        <w:t>в пункте</w:t>
      </w:r>
      <w:r w:rsidR="000C0C03" w:rsidRPr="007E7B70">
        <w:rPr>
          <w:sz w:val="28"/>
          <w:szCs w:val="28"/>
        </w:rPr>
        <w:t xml:space="preserve"> 22</w:t>
      </w:r>
      <w:r w:rsidR="00376F3E" w:rsidRPr="007E7B70">
        <w:rPr>
          <w:sz w:val="28"/>
          <w:szCs w:val="28"/>
        </w:rPr>
        <w:t>:</w:t>
      </w:r>
    </w:p>
    <w:p w14:paraId="76DCEFE6" w14:textId="2339470D" w:rsidR="00A614C0" w:rsidRPr="007E7B70" w:rsidRDefault="00FC0815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а)</w:t>
      </w:r>
      <w:r w:rsidR="00A614C0" w:rsidRPr="007E7B70">
        <w:rPr>
          <w:sz w:val="28"/>
          <w:szCs w:val="28"/>
        </w:rPr>
        <w:t xml:space="preserve"> пункт 9 </w:t>
      </w:r>
      <w:r w:rsidR="006C2C87" w:rsidRPr="007E7B70">
        <w:rPr>
          <w:sz w:val="28"/>
          <w:szCs w:val="28"/>
        </w:rPr>
        <w:t>признать утратившим силу</w:t>
      </w:r>
      <w:r w:rsidR="00A614C0" w:rsidRPr="007E7B70">
        <w:rPr>
          <w:sz w:val="28"/>
          <w:szCs w:val="28"/>
        </w:rPr>
        <w:t>;</w:t>
      </w:r>
    </w:p>
    <w:p w14:paraId="1F8B8C25" w14:textId="2F9C6DF4" w:rsidR="00FC0815" w:rsidRPr="007E7B70" w:rsidRDefault="00FC0815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б)</w:t>
      </w:r>
      <w:r w:rsidR="00352A9E" w:rsidRPr="007E7B70">
        <w:rPr>
          <w:sz w:val="28"/>
          <w:szCs w:val="28"/>
        </w:rPr>
        <w:t xml:space="preserve"> </w:t>
      </w:r>
      <w:r w:rsidRPr="007E7B70">
        <w:rPr>
          <w:sz w:val="28"/>
          <w:szCs w:val="28"/>
        </w:rPr>
        <w:t>дополнить подпунктом 12:</w:t>
      </w:r>
    </w:p>
    <w:p w14:paraId="1F32F71E" w14:textId="7E102250" w:rsidR="00FC0815" w:rsidRPr="007E7B70" w:rsidRDefault="00FC0815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«12. Выписку из приказа об увольнении с военной службы</w:t>
      </w:r>
      <w:proofErr w:type="gramStart"/>
      <w:r w:rsidRPr="007E7B70">
        <w:rPr>
          <w:sz w:val="28"/>
          <w:szCs w:val="28"/>
        </w:rPr>
        <w:t>;</w:t>
      </w:r>
      <w:r w:rsidR="00D335AA" w:rsidRPr="007E7B70">
        <w:rPr>
          <w:sz w:val="28"/>
          <w:szCs w:val="28"/>
        </w:rPr>
        <w:t>»</w:t>
      </w:r>
      <w:proofErr w:type="gramEnd"/>
      <w:r w:rsidR="00D335AA" w:rsidRPr="007E7B70">
        <w:rPr>
          <w:sz w:val="28"/>
          <w:szCs w:val="28"/>
        </w:rPr>
        <w:t>;</w:t>
      </w:r>
    </w:p>
    <w:p w14:paraId="327BC5F4" w14:textId="059D7C39" w:rsidR="0081226F" w:rsidRPr="007E7B70" w:rsidRDefault="00FC0815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 xml:space="preserve">в) </w:t>
      </w:r>
      <w:r w:rsidR="00352A9E" w:rsidRPr="007E7B70">
        <w:rPr>
          <w:sz w:val="28"/>
          <w:szCs w:val="28"/>
        </w:rPr>
        <w:t>дополнить подпунктом 1</w:t>
      </w:r>
      <w:r w:rsidRPr="007E7B70">
        <w:rPr>
          <w:sz w:val="28"/>
          <w:szCs w:val="28"/>
        </w:rPr>
        <w:t>3</w:t>
      </w:r>
      <w:r w:rsidR="0081226F" w:rsidRPr="007E7B70">
        <w:rPr>
          <w:sz w:val="28"/>
          <w:szCs w:val="28"/>
        </w:rPr>
        <w:t>:</w:t>
      </w:r>
    </w:p>
    <w:p w14:paraId="3D418115" w14:textId="4893D15E" w:rsidR="00E54D9A" w:rsidRPr="007E7B70" w:rsidRDefault="0081226F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«</w:t>
      </w:r>
      <w:r w:rsidR="00FC0815" w:rsidRPr="007E7B70">
        <w:rPr>
          <w:sz w:val="28"/>
          <w:szCs w:val="28"/>
        </w:rPr>
        <w:t xml:space="preserve">13. </w:t>
      </w:r>
      <w:r w:rsidRPr="007E7B70">
        <w:rPr>
          <w:sz w:val="28"/>
          <w:szCs w:val="28"/>
        </w:rPr>
        <w:t>Правоустанавливающие документы на</w:t>
      </w:r>
      <w:r w:rsidR="00AC5717" w:rsidRPr="007E7B70">
        <w:rPr>
          <w:sz w:val="28"/>
          <w:szCs w:val="28"/>
        </w:rPr>
        <w:t xml:space="preserve"> </w:t>
      </w:r>
      <w:r w:rsidR="00A56412" w:rsidRPr="007E7B70">
        <w:rPr>
          <w:sz w:val="28"/>
          <w:szCs w:val="28"/>
        </w:rPr>
        <w:t>объекты недвижимости</w:t>
      </w:r>
      <w:r w:rsidR="00AC5717" w:rsidRPr="007E7B70">
        <w:rPr>
          <w:sz w:val="28"/>
          <w:szCs w:val="28"/>
        </w:rPr>
        <w:t>, указанн</w:t>
      </w:r>
      <w:r w:rsidR="00A56412" w:rsidRPr="007E7B70">
        <w:rPr>
          <w:sz w:val="28"/>
          <w:szCs w:val="28"/>
        </w:rPr>
        <w:t>ые</w:t>
      </w:r>
      <w:r w:rsidR="00AC5717" w:rsidRPr="007E7B70">
        <w:rPr>
          <w:sz w:val="28"/>
          <w:szCs w:val="28"/>
        </w:rPr>
        <w:t xml:space="preserve"> в подпунктах 1, 2</w:t>
      </w:r>
      <w:r w:rsidR="00A56412" w:rsidRPr="007E7B70">
        <w:rPr>
          <w:sz w:val="28"/>
          <w:szCs w:val="28"/>
        </w:rPr>
        <w:t xml:space="preserve">, 8 </w:t>
      </w:r>
      <w:r w:rsidR="00AC5717" w:rsidRPr="007E7B70">
        <w:rPr>
          <w:sz w:val="28"/>
          <w:szCs w:val="28"/>
        </w:rPr>
        <w:t>пункта 8</w:t>
      </w:r>
      <w:r w:rsidR="00A56412" w:rsidRPr="007E7B70">
        <w:rPr>
          <w:sz w:val="28"/>
          <w:szCs w:val="28"/>
        </w:rPr>
        <w:t xml:space="preserve"> </w:t>
      </w:r>
      <w:r w:rsidR="00E64F0A" w:rsidRPr="007E7B70">
        <w:rPr>
          <w:sz w:val="28"/>
          <w:szCs w:val="28"/>
        </w:rPr>
        <w:t>настоящего Порядка</w:t>
      </w:r>
      <w:proofErr w:type="gramStart"/>
      <w:r w:rsidR="00E64F0A" w:rsidRPr="007E7B70">
        <w:rPr>
          <w:sz w:val="28"/>
          <w:szCs w:val="28"/>
        </w:rPr>
        <w:t>.»;</w:t>
      </w:r>
      <w:r w:rsidR="00AC5717" w:rsidRPr="007E7B70">
        <w:rPr>
          <w:sz w:val="28"/>
          <w:szCs w:val="28"/>
        </w:rPr>
        <w:t xml:space="preserve">   </w:t>
      </w:r>
      <w:r w:rsidRPr="007E7B70">
        <w:rPr>
          <w:sz w:val="28"/>
          <w:szCs w:val="28"/>
        </w:rPr>
        <w:t xml:space="preserve"> </w:t>
      </w:r>
      <w:r w:rsidR="00352A9E" w:rsidRPr="007E7B70">
        <w:rPr>
          <w:sz w:val="28"/>
          <w:szCs w:val="28"/>
        </w:rPr>
        <w:t xml:space="preserve"> </w:t>
      </w:r>
      <w:proofErr w:type="gramEnd"/>
    </w:p>
    <w:p w14:paraId="7A9BE524" w14:textId="3212BB0C" w:rsidR="001445D8" w:rsidRPr="007E7B70" w:rsidRDefault="001445D8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8</w:t>
      </w:r>
      <w:r w:rsidR="00751C38" w:rsidRPr="007E7B70">
        <w:rPr>
          <w:sz w:val="28"/>
          <w:szCs w:val="28"/>
        </w:rPr>
        <w:t xml:space="preserve">) </w:t>
      </w:r>
      <w:r w:rsidRPr="007E7B70">
        <w:rPr>
          <w:sz w:val="28"/>
          <w:szCs w:val="28"/>
        </w:rPr>
        <w:t>в пункте 23:</w:t>
      </w:r>
    </w:p>
    <w:p w14:paraId="76B129E8" w14:textId="2F323964" w:rsidR="00751C38" w:rsidRPr="007E7B70" w:rsidRDefault="00D335AA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а)</w:t>
      </w:r>
      <w:r w:rsidR="001445D8" w:rsidRPr="007E7B70">
        <w:rPr>
          <w:sz w:val="28"/>
          <w:szCs w:val="28"/>
        </w:rPr>
        <w:t xml:space="preserve"> </w:t>
      </w:r>
      <w:r w:rsidR="00751C38" w:rsidRPr="007E7B70">
        <w:rPr>
          <w:sz w:val="28"/>
          <w:szCs w:val="28"/>
        </w:rPr>
        <w:t>абзац первый пункта 23 изложить в следующей редакции:</w:t>
      </w:r>
    </w:p>
    <w:p w14:paraId="2CAD5436" w14:textId="5D12A6D1" w:rsidR="00751C38" w:rsidRPr="007E7B70" w:rsidRDefault="00751C38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«Заявка подписывается усиленной квалифицированной электронной подписью руководителя участника отбора или уполномоченного им лица (для юридических лиц и  индивидуальных предпринимателей)</w:t>
      </w:r>
      <w:proofErr w:type="gramStart"/>
      <w:r w:rsidRPr="007E7B70">
        <w:rPr>
          <w:sz w:val="28"/>
          <w:szCs w:val="28"/>
        </w:rPr>
        <w:t>.»</w:t>
      </w:r>
      <w:proofErr w:type="gramEnd"/>
      <w:r w:rsidRPr="007E7B70">
        <w:rPr>
          <w:sz w:val="28"/>
          <w:szCs w:val="28"/>
        </w:rPr>
        <w:t>;</w:t>
      </w:r>
    </w:p>
    <w:p w14:paraId="70EBAAB5" w14:textId="5D3F4DCA" w:rsidR="001445D8" w:rsidRPr="007E7B70" w:rsidRDefault="00D335AA" w:rsidP="001445D8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 xml:space="preserve">б) </w:t>
      </w:r>
      <w:r w:rsidR="001445D8" w:rsidRPr="007E7B70">
        <w:rPr>
          <w:sz w:val="28"/>
          <w:szCs w:val="28"/>
        </w:rPr>
        <w:t>дополнить абзацем пятым следующего содержания:</w:t>
      </w:r>
    </w:p>
    <w:p w14:paraId="62B8F065" w14:textId="1C00DB24" w:rsidR="001445D8" w:rsidRPr="007E7B70" w:rsidRDefault="001445D8" w:rsidP="001445D8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«При несоответствии поданных в составе заявки сведений, содержащихся в экранных формах веб-интерфейса ГИИС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ГИИС «Электронный бюджет»</w:t>
      </w:r>
      <w:proofErr w:type="gramStart"/>
      <w:r w:rsidRPr="007E7B70">
        <w:rPr>
          <w:sz w:val="28"/>
          <w:szCs w:val="28"/>
        </w:rPr>
        <w:t>.»</w:t>
      </w:r>
      <w:proofErr w:type="gramEnd"/>
      <w:r w:rsidRPr="007E7B70">
        <w:rPr>
          <w:sz w:val="28"/>
          <w:szCs w:val="28"/>
        </w:rPr>
        <w:t>;</w:t>
      </w:r>
    </w:p>
    <w:p w14:paraId="55719EDC" w14:textId="400D5024" w:rsidR="005C7542" w:rsidRPr="007E7B70" w:rsidRDefault="001445D8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9</w:t>
      </w:r>
      <w:r w:rsidR="00751C38" w:rsidRPr="007E7B70">
        <w:rPr>
          <w:sz w:val="28"/>
          <w:szCs w:val="28"/>
        </w:rPr>
        <w:t xml:space="preserve">) абзац первый пункта 27 </w:t>
      </w:r>
      <w:r w:rsidR="005C7542" w:rsidRPr="007E7B70">
        <w:rPr>
          <w:sz w:val="28"/>
          <w:szCs w:val="28"/>
        </w:rPr>
        <w:t>изложить в следующей редакции:</w:t>
      </w:r>
    </w:p>
    <w:p w14:paraId="46A60012" w14:textId="7C21064D" w:rsidR="005F5BF9" w:rsidRDefault="005F5BF9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lastRenderedPageBreak/>
        <w:t>«27. Не позднее 1 рабочего дня, следующего за днем окончания срока подачи заявок, установленного в объявлении, Министерству и Комиссии открывается доступ в ГИИС «Электронный бюджет» к заявкам для их рассмотрения и оценки</w:t>
      </w:r>
      <w:proofErr w:type="gramStart"/>
      <w:r w:rsidRPr="007E7B70">
        <w:rPr>
          <w:sz w:val="28"/>
          <w:szCs w:val="28"/>
        </w:rPr>
        <w:t>.»;</w:t>
      </w:r>
      <w:proofErr w:type="gramEnd"/>
    </w:p>
    <w:p w14:paraId="3A93B328" w14:textId="2DDB7D4C" w:rsidR="00081D0F" w:rsidRDefault="00081D0F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081D0F">
        <w:rPr>
          <w:sz w:val="28"/>
          <w:szCs w:val="28"/>
        </w:rPr>
        <w:t>дополнить пунктом 35</w:t>
      </w:r>
      <w:r w:rsidRPr="00081D0F">
        <w:rPr>
          <w:sz w:val="28"/>
          <w:szCs w:val="28"/>
          <w:vertAlign w:val="superscript"/>
        </w:rPr>
        <w:t>1</w:t>
      </w:r>
      <w:r w:rsidRPr="00081D0F">
        <w:rPr>
          <w:sz w:val="28"/>
          <w:szCs w:val="28"/>
        </w:rPr>
        <w:t xml:space="preserve"> след</w:t>
      </w:r>
      <w:r>
        <w:rPr>
          <w:sz w:val="28"/>
          <w:szCs w:val="28"/>
        </w:rPr>
        <w:t>ующего</w:t>
      </w:r>
      <w:r w:rsidRPr="00081D0F">
        <w:rPr>
          <w:sz w:val="28"/>
          <w:szCs w:val="28"/>
        </w:rPr>
        <w:t xml:space="preserve"> содер</w:t>
      </w:r>
      <w:r>
        <w:rPr>
          <w:sz w:val="28"/>
          <w:szCs w:val="28"/>
        </w:rPr>
        <w:t>жания:</w:t>
      </w:r>
    </w:p>
    <w:p w14:paraId="6DB0ACA1" w14:textId="16F067A3" w:rsidR="00081D0F" w:rsidRPr="007E7B70" w:rsidRDefault="00081D0F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081D0F">
        <w:rPr>
          <w:sz w:val="28"/>
          <w:szCs w:val="28"/>
        </w:rPr>
        <w:t>35</w:t>
      </w:r>
      <w:r w:rsidRPr="00081D0F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 xml:space="preserve">  </w:t>
      </w:r>
      <w:r w:rsidRPr="00081D0F">
        <w:rPr>
          <w:sz w:val="28"/>
          <w:szCs w:val="28"/>
        </w:rPr>
        <w:t>Отказ в предоставлении субсидии может быть обжалован в соответствии с действующим законодательством</w:t>
      </w:r>
      <w:proofErr w:type="gramStart"/>
      <w:r w:rsidRPr="00081D0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2F968BF9" w14:textId="55E18C6C" w:rsidR="00751C38" w:rsidRPr="007E7B70" w:rsidRDefault="00C772A7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1</w:t>
      </w:r>
      <w:r w:rsidR="00081D0F">
        <w:rPr>
          <w:sz w:val="28"/>
          <w:szCs w:val="28"/>
        </w:rPr>
        <w:t>1</w:t>
      </w:r>
      <w:r w:rsidRPr="007E7B70">
        <w:rPr>
          <w:sz w:val="28"/>
          <w:szCs w:val="28"/>
        </w:rPr>
        <w:t xml:space="preserve">) </w:t>
      </w:r>
      <w:r w:rsidR="008424F2" w:rsidRPr="007E7B70">
        <w:rPr>
          <w:sz w:val="28"/>
          <w:szCs w:val="28"/>
        </w:rPr>
        <w:t xml:space="preserve">пункт </w:t>
      </w:r>
      <w:r w:rsidR="00E54D9A" w:rsidRPr="007E7B70">
        <w:rPr>
          <w:sz w:val="28"/>
          <w:szCs w:val="28"/>
        </w:rPr>
        <w:t>3</w:t>
      </w:r>
      <w:r w:rsidR="008424F2" w:rsidRPr="007E7B70">
        <w:rPr>
          <w:sz w:val="28"/>
          <w:szCs w:val="28"/>
        </w:rPr>
        <w:t xml:space="preserve">8 дополнить </w:t>
      </w:r>
      <w:r w:rsidR="005F5BF9" w:rsidRPr="007E7B70">
        <w:rPr>
          <w:sz w:val="28"/>
          <w:szCs w:val="28"/>
        </w:rPr>
        <w:t>абзацем вторым:</w:t>
      </w:r>
    </w:p>
    <w:p w14:paraId="38749703" w14:textId="042F6908" w:rsidR="005F5BF9" w:rsidRPr="007E7B70" w:rsidRDefault="005F5BF9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 xml:space="preserve">«Внесение изменений в протокол рассмотрения заявок осуществляется не позднее 10 календарных дней со дня </w:t>
      </w:r>
      <w:proofErr w:type="gramStart"/>
      <w:r w:rsidRPr="007E7B70">
        <w:rPr>
          <w:sz w:val="28"/>
          <w:szCs w:val="28"/>
        </w:rPr>
        <w:t>подписания первых версий протокола рассмотрения заявок</w:t>
      </w:r>
      <w:proofErr w:type="gramEnd"/>
      <w:r w:rsidRPr="007E7B70">
        <w:rPr>
          <w:sz w:val="28"/>
          <w:szCs w:val="28"/>
        </w:rPr>
        <w:t xml:space="preserve"> путем формирования новых версий указанных протоколов с указанием причин внесения изменений</w:t>
      </w:r>
      <w:r w:rsidR="00E54D9A" w:rsidRPr="007E7B70">
        <w:rPr>
          <w:sz w:val="28"/>
          <w:szCs w:val="28"/>
        </w:rPr>
        <w:t>.</w:t>
      </w:r>
      <w:r w:rsidRPr="007E7B70">
        <w:rPr>
          <w:sz w:val="28"/>
          <w:szCs w:val="28"/>
        </w:rPr>
        <w:t>»</w:t>
      </w:r>
      <w:r w:rsidR="00E54D9A" w:rsidRPr="007E7B70">
        <w:rPr>
          <w:sz w:val="28"/>
          <w:szCs w:val="28"/>
        </w:rPr>
        <w:t>;</w:t>
      </w:r>
    </w:p>
    <w:p w14:paraId="422D8B5C" w14:textId="65B043A9" w:rsidR="0075639A" w:rsidRPr="007E7B70" w:rsidRDefault="0095680D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081D0F">
        <w:rPr>
          <w:sz w:val="28"/>
          <w:szCs w:val="28"/>
        </w:rPr>
        <w:t>2</w:t>
      </w:r>
      <w:r w:rsidR="005F5BF9" w:rsidRPr="007E7B70">
        <w:rPr>
          <w:sz w:val="28"/>
          <w:szCs w:val="28"/>
        </w:rPr>
        <w:t xml:space="preserve">) </w:t>
      </w:r>
      <w:r w:rsidR="0075639A" w:rsidRPr="007E7B70">
        <w:rPr>
          <w:sz w:val="28"/>
          <w:szCs w:val="28"/>
        </w:rPr>
        <w:t xml:space="preserve">в пункте </w:t>
      </w:r>
      <w:r w:rsidR="00E54D9A" w:rsidRPr="007E7B70">
        <w:rPr>
          <w:sz w:val="28"/>
          <w:szCs w:val="28"/>
        </w:rPr>
        <w:t>42</w:t>
      </w:r>
      <w:r w:rsidR="0075639A" w:rsidRPr="007E7B70">
        <w:rPr>
          <w:sz w:val="28"/>
          <w:szCs w:val="28"/>
        </w:rPr>
        <w:t>:</w:t>
      </w:r>
    </w:p>
    <w:p w14:paraId="14D8D6C5" w14:textId="126D1023" w:rsidR="0075639A" w:rsidRPr="007E7B70" w:rsidRDefault="00D335AA" w:rsidP="0075639A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 xml:space="preserve">а) </w:t>
      </w:r>
      <w:r w:rsidR="0075639A" w:rsidRPr="007E7B70">
        <w:rPr>
          <w:sz w:val="28"/>
          <w:szCs w:val="28"/>
        </w:rPr>
        <w:t xml:space="preserve">абзац </w:t>
      </w:r>
      <w:r w:rsidR="00B0557F" w:rsidRPr="007E7B70">
        <w:rPr>
          <w:sz w:val="28"/>
          <w:szCs w:val="28"/>
        </w:rPr>
        <w:t xml:space="preserve">второй </w:t>
      </w:r>
      <w:r w:rsidR="0075639A" w:rsidRPr="007E7B70">
        <w:rPr>
          <w:sz w:val="28"/>
          <w:szCs w:val="28"/>
        </w:rPr>
        <w:t xml:space="preserve">пункта </w:t>
      </w:r>
      <w:r w:rsidR="00B0557F" w:rsidRPr="007E7B70">
        <w:rPr>
          <w:sz w:val="28"/>
          <w:szCs w:val="28"/>
        </w:rPr>
        <w:t>42</w:t>
      </w:r>
      <w:r w:rsidR="0075639A" w:rsidRPr="007E7B70">
        <w:rPr>
          <w:sz w:val="28"/>
          <w:szCs w:val="28"/>
        </w:rPr>
        <w:t xml:space="preserve"> изложить в следующей редакции:</w:t>
      </w:r>
    </w:p>
    <w:p w14:paraId="5ABD6251" w14:textId="438311B7" w:rsidR="0075639A" w:rsidRPr="007E7B70" w:rsidRDefault="0075639A" w:rsidP="0075639A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«Протокол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или уполномоченного им лица в ГИИС «Электронный бюджет» не позднее 1 рабочего дня, следующего за днем формирования протокола, а также размещается на едином портале не позднее  1 рабочего дня, следующего за днем его подписания, и на официальном сайте Министерства в информационно-телекоммуникационной сети</w:t>
      </w:r>
      <w:r w:rsidR="0095680D" w:rsidRPr="0095680D">
        <w:t xml:space="preserve"> </w:t>
      </w:r>
      <w:r w:rsidR="0095680D" w:rsidRPr="0095680D">
        <w:rPr>
          <w:sz w:val="28"/>
          <w:szCs w:val="28"/>
        </w:rPr>
        <w:t>«Интернет</w:t>
      </w:r>
      <w:r w:rsidRPr="007E7B70">
        <w:rPr>
          <w:sz w:val="28"/>
          <w:szCs w:val="28"/>
        </w:rPr>
        <w:t>»;</w:t>
      </w:r>
    </w:p>
    <w:p w14:paraId="00192942" w14:textId="2F53A866" w:rsidR="00E54D9A" w:rsidRPr="007E7B70" w:rsidRDefault="00D335AA" w:rsidP="004F5EB7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б)</w:t>
      </w:r>
      <w:r w:rsidR="00B0557F" w:rsidRPr="007E7B70">
        <w:rPr>
          <w:sz w:val="28"/>
          <w:szCs w:val="28"/>
        </w:rPr>
        <w:t xml:space="preserve"> </w:t>
      </w:r>
      <w:r w:rsidR="00E54D9A" w:rsidRPr="007E7B70">
        <w:rPr>
          <w:sz w:val="28"/>
          <w:szCs w:val="28"/>
        </w:rPr>
        <w:t>дополнить абзацем третьим:</w:t>
      </w:r>
    </w:p>
    <w:p w14:paraId="2C60FF08" w14:textId="3A5EB9DB" w:rsidR="00E54D9A" w:rsidRPr="007E7B70" w:rsidRDefault="00E54D9A" w:rsidP="004F5EB7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 xml:space="preserve">«Внесение изменений в протокол подведения итогов отбора заявок осуществляется не позднее 10 календарных дней со дня </w:t>
      </w:r>
      <w:proofErr w:type="gramStart"/>
      <w:r w:rsidRPr="007E7B70">
        <w:rPr>
          <w:sz w:val="28"/>
          <w:szCs w:val="28"/>
        </w:rPr>
        <w:t>подписания первых версий протокола подведения итогов отбора</w:t>
      </w:r>
      <w:proofErr w:type="gramEnd"/>
      <w:r w:rsidRPr="007E7B70">
        <w:rPr>
          <w:sz w:val="28"/>
          <w:szCs w:val="28"/>
        </w:rPr>
        <w:t xml:space="preserve"> путем формирования новых версий указанных протоколов с указанием причин внесения изменений.»;</w:t>
      </w:r>
    </w:p>
    <w:p w14:paraId="6332DB20" w14:textId="0BA14017" w:rsidR="00B0557F" w:rsidRPr="007E7B70" w:rsidRDefault="00B0557F" w:rsidP="004F5EB7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1</w:t>
      </w:r>
      <w:r w:rsidR="00081D0F">
        <w:rPr>
          <w:sz w:val="28"/>
          <w:szCs w:val="28"/>
        </w:rPr>
        <w:t>3</w:t>
      </w:r>
      <w:r w:rsidRPr="007E7B70">
        <w:rPr>
          <w:sz w:val="28"/>
          <w:szCs w:val="28"/>
        </w:rPr>
        <w:t>) пункт 45 изложить в следующей редакции:</w:t>
      </w:r>
    </w:p>
    <w:p w14:paraId="6AB93614" w14:textId="423CCC79" w:rsidR="004F5EB7" w:rsidRPr="007E7B70" w:rsidRDefault="004F5EB7" w:rsidP="004F5EB7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 xml:space="preserve">«45. В случае если по окончании срока подачи заявок, указанного в объявлении, подана только одна заявка, Министерство рассматривает ее на соответствие требованиям, установленным в объявлении, в порядке, определенном пунктами 28–33 настоящего Порядка. </w:t>
      </w:r>
    </w:p>
    <w:p w14:paraId="511ACCD4" w14:textId="0A2D1E0E" w:rsidR="00802AC4" w:rsidRPr="007E7B70" w:rsidRDefault="004F5EB7" w:rsidP="004F5EB7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 xml:space="preserve">В случае соответствия данной заявки указанным требованиям с получателем субсидии заключается соглашение. В случае признания отбора несостоявшимся на основании подпункта </w:t>
      </w:r>
      <w:r w:rsidR="00E043B3" w:rsidRPr="007E7B70">
        <w:rPr>
          <w:sz w:val="28"/>
          <w:szCs w:val="28"/>
        </w:rPr>
        <w:t xml:space="preserve">2 </w:t>
      </w:r>
      <w:r w:rsidRPr="007E7B70">
        <w:rPr>
          <w:sz w:val="28"/>
          <w:szCs w:val="28"/>
        </w:rPr>
        <w:t xml:space="preserve">пункта </w:t>
      </w:r>
      <w:r w:rsidR="00E043B3" w:rsidRPr="007E7B70">
        <w:rPr>
          <w:sz w:val="28"/>
          <w:szCs w:val="28"/>
        </w:rPr>
        <w:t>44</w:t>
      </w:r>
      <w:r w:rsidRPr="007E7B70">
        <w:rPr>
          <w:sz w:val="28"/>
          <w:szCs w:val="28"/>
        </w:rPr>
        <w:t xml:space="preserve"> настоящего Порядка, соглашение заключается с участником отбора, заявка которого признана соответствующей требованиям, установленным настоящим Порядком</w:t>
      </w:r>
      <w:proofErr w:type="gramStart"/>
      <w:r w:rsidRPr="007E7B70">
        <w:rPr>
          <w:sz w:val="28"/>
          <w:szCs w:val="28"/>
        </w:rPr>
        <w:t>.»;</w:t>
      </w:r>
      <w:proofErr w:type="gramEnd"/>
    </w:p>
    <w:p w14:paraId="2F21AE28" w14:textId="44D07DA0" w:rsidR="00BF39F3" w:rsidRPr="007E7B70" w:rsidRDefault="00BF39F3" w:rsidP="004F5EB7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>1</w:t>
      </w:r>
      <w:r w:rsidR="00081D0F">
        <w:rPr>
          <w:sz w:val="28"/>
          <w:szCs w:val="28"/>
        </w:rPr>
        <w:t>4</w:t>
      </w:r>
      <w:r w:rsidRPr="007E7B70">
        <w:rPr>
          <w:sz w:val="28"/>
          <w:szCs w:val="28"/>
        </w:rPr>
        <w:t>) пункт 46 дополнить пунктом 6 следующего содержания:</w:t>
      </w:r>
    </w:p>
    <w:p w14:paraId="69A6D553" w14:textId="0AEFB949" w:rsidR="00BF39F3" w:rsidRPr="007E7B70" w:rsidRDefault="00BF39F3" w:rsidP="004F5EB7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>«6) положение о казначейском сопровождении средств субсидии, установленном правилами казначейского сопровождения в соответствии с бюджетным законодательством Российской Федерации</w:t>
      </w:r>
      <w:proofErr w:type="gramStart"/>
      <w:r w:rsidRPr="007E7B70">
        <w:rPr>
          <w:sz w:val="28"/>
          <w:szCs w:val="28"/>
        </w:rPr>
        <w:t>.»;</w:t>
      </w:r>
      <w:proofErr w:type="gramEnd"/>
    </w:p>
    <w:p w14:paraId="69D5CEC0" w14:textId="27DC6A83" w:rsidR="006C2C87" w:rsidRPr="007E7B70" w:rsidRDefault="00A30BF9" w:rsidP="00601133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>1</w:t>
      </w:r>
      <w:r w:rsidR="00081D0F">
        <w:rPr>
          <w:sz w:val="28"/>
          <w:szCs w:val="28"/>
        </w:rPr>
        <w:t>5</w:t>
      </w:r>
      <w:r w:rsidRPr="007E7B70">
        <w:rPr>
          <w:sz w:val="28"/>
          <w:szCs w:val="28"/>
        </w:rPr>
        <w:t xml:space="preserve">) </w:t>
      </w:r>
      <w:r w:rsidR="006C2C87" w:rsidRPr="007E7B70">
        <w:rPr>
          <w:sz w:val="28"/>
          <w:szCs w:val="28"/>
        </w:rPr>
        <w:t>пункт 48 дополнить пунктом 4 следующего содержания:</w:t>
      </w:r>
    </w:p>
    <w:p w14:paraId="6703E4C8" w14:textId="307E4FFE" w:rsidR="006C2C87" w:rsidRPr="007E7B70" w:rsidRDefault="006C2C87" w:rsidP="006C2C87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 xml:space="preserve">«4) получатель субсидии в течение 10 рабочих дней </w:t>
      </w:r>
      <w:proofErr w:type="gramStart"/>
      <w:r w:rsidRPr="007E7B70">
        <w:rPr>
          <w:sz w:val="28"/>
          <w:szCs w:val="28"/>
        </w:rPr>
        <w:t>с даты подписания</w:t>
      </w:r>
      <w:proofErr w:type="gramEnd"/>
      <w:r w:rsidRPr="007E7B70">
        <w:rPr>
          <w:sz w:val="28"/>
          <w:szCs w:val="28"/>
        </w:rPr>
        <w:t xml:space="preserve"> Соглашения в ГИИС «Электронный бюджет» открывает лицевой счет участника казначейского сопровождения для учета операций со средствами субсидии в Управлении Федерального казначейства по Забайкальскому краю и представляет в Министерство сведения об открытом лицевом счете.</w:t>
      </w:r>
    </w:p>
    <w:p w14:paraId="33363C8F" w14:textId="337A7F97" w:rsidR="006C2C87" w:rsidRPr="007E7B70" w:rsidRDefault="006C2C87" w:rsidP="006C2C87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>Перечисление средств субсидии осуществляется Министерством на лицевой счет получателя субсидии в течение 10 рабочих дней со дня открытия лицевого счета в Управлении Федерального казначейства по Забайкальскому краю и присвоения идентификатора Соглашению</w:t>
      </w:r>
      <w:proofErr w:type="gramStart"/>
      <w:r w:rsidRPr="007E7B70">
        <w:rPr>
          <w:sz w:val="28"/>
          <w:szCs w:val="28"/>
        </w:rPr>
        <w:t>.»;</w:t>
      </w:r>
      <w:proofErr w:type="gramEnd"/>
    </w:p>
    <w:p w14:paraId="5270264F" w14:textId="6457D850" w:rsidR="006C2C87" w:rsidRPr="007E7B70" w:rsidRDefault="006C2C87" w:rsidP="006C2C87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>1</w:t>
      </w:r>
      <w:r w:rsidR="00081D0F">
        <w:rPr>
          <w:sz w:val="28"/>
          <w:szCs w:val="28"/>
        </w:rPr>
        <w:t>6</w:t>
      </w:r>
      <w:r w:rsidRPr="007E7B70">
        <w:rPr>
          <w:sz w:val="28"/>
          <w:szCs w:val="28"/>
        </w:rPr>
        <w:t>) пункт</w:t>
      </w:r>
      <w:r w:rsidR="00FE3163" w:rsidRPr="007E7B70">
        <w:rPr>
          <w:sz w:val="28"/>
          <w:szCs w:val="28"/>
        </w:rPr>
        <w:t xml:space="preserve"> 56 признать утратившим силу;</w:t>
      </w:r>
    </w:p>
    <w:p w14:paraId="1BE28814" w14:textId="440CBFFC" w:rsidR="00081D0F" w:rsidRPr="00081D0F" w:rsidRDefault="00081D0F" w:rsidP="00081D0F">
      <w:pPr>
        <w:pStyle w:val="33"/>
        <w:tabs>
          <w:tab w:val="left" w:pos="720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157F" w:rsidRPr="007E7B70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BC157F" w:rsidRPr="007E7B70">
        <w:rPr>
          <w:sz w:val="28"/>
          <w:szCs w:val="28"/>
        </w:rPr>
        <w:t xml:space="preserve">) </w:t>
      </w:r>
      <w:r w:rsidRPr="00081D0F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57</w:t>
      </w:r>
      <w:r w:rsidRPr="00081D0F">
        <w:rPr>
          <w:sz w:val="28"/>
          <w:szCs w:val="28"/>
          <w:vertAlign w:val="superscript"/>
        </w:rPr>
        <w:t>1</w:t>
      </w:r>
      <w:r w:rsidRPr="00081D0F">
        <w:rPr>
          <w:sz w:val="28"/>
          <w:szCs w:val="28"/>
        </w:rPr>
        <w:t xml:space="preserve"> следующего содержания:</w:t>
      </w:r>
    </w:p>
    <w:p w14:paraId="47C8B6DB" w14:textId="1A09FCB8" w:rsidR="00BC157F" w:rsidRPr="007E7B70" w:rsidRDefault="00081D0F" w:rsidP="006C2C87">
      <w:pPr>
        <w:ind w:right="-2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«57</w:t>
      </w:r>
      <w:r w:rsidRPr="00081D0F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 xml:space="preserve"> </w:t>
      </w:r>
      <w:proofErr w:type="gramStart"/>
      <w:r w:rsidR="00BC157F" w:rsidRPr="007E7B70">
        <w:rPr>
          <w:sz w:val="28"/>
          <w:szCs w:val="28"/>
        </w:rPr>
        <w:t xml:space="preserve">В случае призыва получателя </w:t>
      </w:r>
      <w:r w:rsidR="002D42BC" w:rsidRPr="007E7B70">
        <w:rPr>
          <w:sz w:val="28"/>
          <w:szCs w:val="28"/>
        </w:rPr>
        <w:t xml:space="preserve">субсидии </w:t>
      </w:r>
      <w:r w:rsidR="00BC157F" w:rsidRPr="007E7B70">
        <w:rPr>
          <w:sz w:val="28"/>
          <w:szCs w:val="28"/>
        </w:rPr>
        <w:t xml:space="preserve">на военную службу по мобилизации или прохождения получателем </w:t>
      </w:r>
      <w:r w:rsidR="002D42BC" w:rsidRPr="007E7B70">
        <w:rPr>
          <w:sz w:val="28"/>
          <w:szCs w:val="28"/>
        </w:rPr>
        <w:t xml:space="preserve">субсидии </w:t>
      </w:r>
      <w:r w:rsidR="00BC157F" w:rsidRPr="007E7B70">
        <w:rPr>
          <w:sz w:val="28"/>
          <w:szCs w:val="28"/>
        </w:rPr>
        <w:t>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</w:t>
      </w:r>
      <w:r w:rsidR="002D42BC" w:rsidRPr="007E7B70">
        <w:rPr>
          <w:sz w:val="28"/>
          <w:szCs w:val="28"/>
        </w:rPr>
        <w:t xml:space="preserve"> субсидии </w:t>
      </w:r>
      <w:r w:rsidR="00BC157F" w:rsidRPr="007E7B70">
        <w:rPr>
          <w:sz w:val="28"/>
          <w:szCs w:val="28"/>
        </w:rPr>
        <w:t xml:space="preserve">без изменения размера </w:t>
      </w:r>
      <w:r w:rsidR="002D42BC" w:rsidRPr="007E7B70">
        <w:rPr>
          <w:sz w:val="28"/>
          <w:szCs w:val="28"/>
        </w:rPr>
        <w:t xml:space="preserve">субсидии </w:t>
      </w:r>
      <w:r w:rsidR="00BC157F" w:rsidRPr="007E7B70">
        <w:rPr>
          <w:sz w:val="28"/>
          <w:szCs w:val="28"/>
        </w:rPr>
        <w:t xml:space="preserve">и (или) в случае невозможности достижения результата предоставления </w:t>
      </w:r>
      <w:r w:rsidR="002D42BC" w:rsidRPr="007E7B70">
        <w:rPr>
          <w:sz w:val="28"/>
          <w:szCs w:val="28"/>
        </w:rPr>
        <w:t xml:space="preserve">субсидии </w:t>
      </w:r>
      <w:r w:rsidR="00BC157F" w:rsidRPr="007E7B70">
        <w:rPr>
          <w:sz w:val="28"/>
          <w:szCs w:val="28"/>
        </w:rPr>
        <w:t>без изменения размера</w:t>
      </w:r>
      <w:proofErr w:type="gramEnd"/>
      <w:r w:rsidR="00BC157F" w:rsidRPr="007E7B70">
        <w:rPr>
          <w:sz w:val="28"/>
          <w:szCs w:val="28"/>
        </w:rPr>
        <w:t xml:space="preserve"> </w:t>
      </w:r>
      <w:r w:rsidR="002D42BC" w:rsidRPr="007E7B70">
        <w:rPr>
          <w:sz w:val="28"/>
          <w:szCs w:val="28"/>
        </w:rPr>
        <w:t xml:space="preserve">субсидии </w:t>
      </w:r>
      <w:r w:rsidR="00BC157F" w:rsidRPr="007E7B70">
        <w:rPr>
          <w:sz w:val="28"/>
          <w:szCs w:val="28"/>
        </w:rPr>
        <w:t xml:space="preserve">с возможностью уменьшения значения результата предоставления </w:t>
      </w:r>
      <w:r w:rsidR="002D42BC" w:rsidRPr="007E7B70">
        <w:rPr>
          <w:sz w:val="28"/>
          <w:szCs w:val="28"/>
        </w:rPr>
        <w:t>субсидии</w:t>
      </w:r>
      <w:r w:rsidR="00BC157F" w:rsidRPr="007E7B70">
        <w:rPr>
          <w:sz w:val="28"/>
          <w:szCs w:val="28"/>
        </w:rPr>
        <w:t xml:space="preserve">, а также продлением сроков использования </w:t>
      </w:r>
      <w:r w:rsidR="002D42BC" w:rsidRPr="007E7B70">
        <w:rPr>
          <w:sz w:val="28"/>
          <w:szCs w:val="28"/>
        </w:rPr>
        <w:t xml:space="preserve">субсидии </w:t>
      </w:r>
      <w:r w:rsidR="00BC157F" w:rsidRPr="007E7B70">
        <w:rPr>
          <w:sz w:val="28"/>
          <w:szCs w:val="28"/>
        </w:rPr>
        <w:t xml:space="preserve">или отказом от </w:t>
      </w:r>
      <w:r w:rsidR="002D42BC" w:rsidRPr="007E7B70">
        <w:rPr>
          <w:sz w:val="28"/>
          <w:szCs w:val="28"/>
        </w:rPr>
        <w:t xml:space="preserve">субсидии </w:t>
      </w:r>
      <w:r w:rsidR="00BC157F" w:rsidRPr="007E7B70">
        <w:rPr>
          <w:sz w:val="28"/>
          <w:szCs w:val="28"/>
        </w:rPr>
        <w:t>без применения штрафных санкций, по согласованию Министерства.</w:t>
      </w:r>
    </w:p>
    <w:p w14:paraId="4CCF8E8D" w14:textId="20A949D8" w:rsidR="006F65CA" w:rsidRPr="007E7B70" w:rsidRDefault="00BC157F" w:rsidP="006F65CA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 xml:space="preserve">Получатель </w:t>
      </w:r>
      <w:r w:rsidR="002D42BC" w:rsidRPr="007E7B70">
        <w:rPr>
          <w:sz w:val="28"/>
          <w:szCs w:val="28"/>
        </w:rPr>
        <w:t>субсидии</w:t>
      </w:r>
      <w:r w:rsidRPr="007E7B70">
        <w:rPr>
          <w:sz w:val="28"/>
          <w:szCs w:val="28"/>
        </w:rPr>
        <w:t xml:space="preserve"> представляет в Министерство </w:t>
      </w:r>
      <w:r w:rsidR="006F65CA" w:rsidRPr="007E7B70">
        <w:rPr>
          <w:sz w:val="28"/>
          <w:szCs w:val="28"/>
        </w:rPr>
        <w:t>заявление о приостановлении исполнения обязательств по ранее представленной субсидии с приложением паспорта заявителя либо документа, подтверждающего полномочия представителя заявителя по доверенности (лично/почтовым отправлением/по адресу электронной почты).</w:t>
      </w:r>
    </w:p>
    <w:p w14:paraId="483B01DE" w14:textId="5F40958F" w:rsidR="00CA6C36" w:rsidRPr="007E7B70" w:rsidRDefault="00CA6C36" w:rsidP="006F65CA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 xml:space="preserve">Министерство для подтверждения факта призыва получателя субсидии на военную службу по мобилизации или прохождения получателем субсидии военной службы по контракту направляет запрос в Министерство обороны Российской Федерации и Военный комиссариат Забайкальского края. </w:t>
      </w:r>
    </w:p>
    <w:p w14:paraId="4F2B044D" w14:textId="5C773414" w:rsidR="00CA6C36" w:rsidRPr="007E7B70" w:rsidRDefault="00CA6C36" w:rsidP="006F65CA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>В случае подтверждения призыва получателя субсидии на военную службу по мобилизации или прохождения получателем субсидии военной службы по контракту Министерство принимает решение о приостановлении исполнения обязательств по ранее представленной субсидии</w:t>
      </w:r>
      <w:r w:rsidR="007E7B70" w:rsidRPr="007E7B70">
        <w:rPr>
          <w:sz w:val="28"/>
          <w:szCs w:val="28"/>
        </w:rPr>
        <w:t xml:space="preserve"> и </w:t>
      </w:r>
      <w:r w:rsidR="007E7B70" w:rsidRPr="007E7B70">
        <w:t xml:space="preserve"> </w:t>
      </w:r>
      <w:r w:rsidR="007E7B70" w:rsidRPr="007E7B70">
        <w:rPr>
          <w:sz w:val="28"/>
          <w:szCs w:val="28"/>
        </w:rPr>
        <w:t>заключается с получателем субсидий дополнительное соглашение к соглашению.</w:t>
      </w:r>
    </w:p>
    <w:p w14:paraId="044D1AFD" w14:textId="543824A6" w:rsidR="005D6548" w:rsidRPr="007E7B70" w:rsidRDefault="006F65CA" w:rsidP="006F65CA">
      <w:pPr>
        <w:ind w:right="-26" w:firstLine="709"/>
        <w:jc w:val="both"/>
        <w:rPr>
          <w:sz w:val="28"/>
          <w:szCs w:val="28"/>
        </w:rPr>
      </w:pPr>
      <w:proofErr w:type="gramStart"/>
      <w:r w:rsidRPr="007E7B70">
        <w:rPr>
          <w:sz w:val="28"/>
          <w:szCs w:val="28"/>
        </w:rPr>
        <w:t xml:space="preserve">Получатель субсидии </w:t>
      </w:r>
      <w:r w:rsidR="005D6548" w:rsidRPr="007E7B70">
        <w:rPr>
          <w:sz w:val="28"/>
          <w:szCs w:val="28"/>
        </w:rPr>
        <w:t>представляет в Министерство документы, подтверждающие его нахождение в период действия соглашения на военной службе по мобилизации или заключение контракта о прохождении военной службы в течение срока действия соглашения</w:t>
      </w:r>
      <w:r w:rsidR="007E7B70" w:rsidRPr="007E7B70">
        <w:t xml:space="preserve"> </w:t>
      </w:r>
      <w:r w:rsidR="007E7B70" w:rsidRPr="007E7B70">
        <w:rPr>
          <w:sz w:val="28"/>
          <w:szCs w:val="28"/>
        </w:rPr>
        <w:t>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</w:t>
      </w:r>
      <w:r w:rsidR="005D6548" w:rsidRPr="007E7B70">
        <w:rPr>
          <w:sz w:val="28"/>
          <w:szCs w:val="28"/>
        </w:rPr>
        <w:t>.»;</w:t>
      </w:r>
      <w:proofErr w:type="gramEnd"/>
    </w:p>
    <w:p w14:paraId="79FA5D77" w14:textId="77777777" w:rsidR="0042771F" w:rsidRDefault="00FE3163" w:rsidP="0042771F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>1</w:t>
      </w:r>
      <w:r w:rsidR="00081D0F">
        <w:rPr>
          <w:sz w:val="28"/>
          <w:szCs w:val="28"/>
        </w:rPr>
        <w:t>8</w:t>
      </w:r>
      <w:r w:rsidRPr="007E7B70">
        <w:rPr>
          <w:sz w:val="28"/>
          <w:szCs w:val="28"/>
        </w:rPr>
        <w:t xml:space="preserve">) </w:t>
      </w:r>
      <w:r w:rsidR="00601133" w:rsidRPr="007E7B70">
        <w:rPr>
          <w:sz w:val="28"/>
          <w:szCs w:val="28"/>
        </w:rPr>
        <w:t>пункт 9 р</w:t>
      </w:r>
      <w:r w:rsidR="00A614C0" w:rsidRPr="007E7B70">
        <w:rPr>
          <w:sz w:val="28"/>
          <w:szCs w:val="28"/>
        </w:rPr>
        <w:t>аздел</w:t>
      </w:r>
      <w:r w:rsidR="00601133" w:rsidRPr="007E7B70">
        <w:rPr>
          <w:sz w:val="28"/>
          <w:szCs w:val="28"/>
        </w:rPr>
        <w:t>а</w:t>
      </w:r>
      <w:r w:rsidR="00A614C0" w:rsidRPr="007E7B70">
        <w:rPr>
          <w:sz w:val="28"/>
          <w:szCs w:val="28"/>
        </w:rPr>
        <w:t xml:space="preserve"> 10 </w:t>
      </w:r>
      <w:r w:rsidR="00601133" w:rsidRPr="007E7B70">
        <w:rPr>
          <w:sz w:val="28"/>
          <w:szCs w:val="28"/>
        </w:rPr>
        <w:t>«Ресурсы для реализации проекта, имеющиеся в распоряжен</w:t>
      </w:r>
      <w:proofErr w:type="gramStart"/>
      <w:r w:rsidR="00601133" w:rsidRPr="007E7B70">
        <w:rPr>
          <w:sz w:val="28"/>
          <w:szCs w:val="28"/>
        </w:rPr>
        <w:t>ии у у</w:t>
      </w:r>
      <w:proofErr w:type="gramEnd"/>
      <w:r w:rsidR="00601133" w:rsidRPr="007E7B70">
        <w:rPr>
          <w:sz w:val="28"/>
          <w:szCs w:val="28"/>
        </w:rPr>
        <w:t>частника отбора» в</w:t>
      </w:r>
      <w:r w:rsidR="00A614C0" w:rsidRPr="007E7B70">
        <w:rPr>
          <w:sz w:val="28"/>
          <w:szCs w:val="28"/>
        </w:rPr>
        <w:t xml:space="preserve"> Приложении № 1 к </w:t>
      </w:r>
      <w:r w:rsidR="00601133" w:rsidRPr="007E7B70">
        <w:rPr>
          <w:sz w:val="28"/>
          <w:szCs w:val="28"/>
        </w:rPr>
        <w:t xml:space="preserve">настоящему </w:t>
      </w:r>
      <w:bookmarkStart w:id="0" w:name="_GoBack"/>
      <w:bookmarkEnd w:id="0"/>
      <w:r w:rsidR="00A614C0" w:rsidRPr="007E7B70">
        <w:rPr>
          <w:sz w:val="28"/>
          <w:szCs w:val="28"/>
        </w:rPr>
        <w:t>Порядку</w:t>
      </w:r>
      <w:r w:rsidR="00601133" w:rsidRPr="007E7B70">
        <w:rPr>
          <w:sz w:val="28"/>
          <w:szCs w:val="28"/>
        </w:rPr>
        <w:t xml:space="preserve"> </w:t>
      </w:r>
      <w:r w:rsidRPr="007E7B70">
        <w:rPr>
          <w:sz w:val="28"/>
          <w:szCs w:val="28"/>
        </w:rPr>
        <w:t>признать утратившим силу.</w:t>
      </w:r>
    </w:p>
    <w:p w14:paraId="0619F1DF" w14:textId="77777777" w:rsidR="0042771F" w:rsidRDefault="0042771F" w:rsidP="0042771F">
      <w:pPr>
        <w:ind w:right="-26" w:firstLine="709"/>
        <w:jc w:val="both"/>
        <w:rPr>
          <w:sz w:val="28"/>
          <w:szCs w:val="28"/>
        </w:rPr>
      </w:pPr>
    </w:p>
    <w:p w14:paraId="4219A928" w14:textId="14E090A6" w:rsidR="00ED5D69" w:rsidRPr="002E59D2" w:rsidRDefault="0095680D" w:rsidP="0042771F">
      <w:pPr>
        <w:ind w:right="-26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ED5D69" w:rsidRPr="002E59D2" w:rsidSect="004277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567" w:left="1985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1FFB6F" w15:done="0"/>
  <w15:commentEx w15:paraId="4BA6A349" w15:done="0"/>
  <w15:commentEx w15:paraId="68831929" w15:done="0"/>
  <w15:commentEx w15:paraId="52C3FC91" w15:done="0"/>
  <w15:commentEx w15:paraId="2F179ED4" w15:done="0"/>
  <w15:commentEx w15:paraId="341BAE01" w15:done="0"/>
  <w15:commentEx w15:paraId="7F7BBA9A" w15:done="0"/>
  <w15:commentEx w15:paraId="37C69F3E" w15:done="0"/>
  <w15:commentEx w15:paraId="2A46703E" w15:done="0"/>
  <w15:commentEx w15:paraId="75A71589" w15:done="0"/>
  <w15:commentEx w15:paraId="0E928CF1" w15:done="0"/>
  <w15:commentEx w15:paraId="1E6773A3" w15:done="0"/>
  <w15:commentEx w15:paraId="36211ED4" w15:paraIdParent="1E6773A3" w15:done="0"/>
  <w15:commentEx w15:paraId="3999B17A" w15:done="0"/>
  <w15:commentEx w15:paraId="464112FD" w15:done="0"/>
  <w15:commentEx w15:paraId="519EE792" w15:done="0"/>
  <w15:commentEx w15:paraId="37FAD15C" w15:done="0"/>
  <w15:commentEx w15:paraId="79BADB4F" w15:done="0"/>
  <w15:commentEx w15:paraId="3658FDEA" w15:done="0"/>
  <w15:commentEx w15:paraId="56774DCA" w15:done="0"/>
  <w15:commentEx w15:paraId="76990428" w15:done="0"/>
  <w15:commentEx w15:paraId="21C7FF6D" w15:done="0"/>
  <w15:commentEx w15:paraId="0970D24B" w15:done="0"/>
  <w15:commentEx w15:paraId="376CC9C1" w15:done="0"/>
  <w15:commentEx w15:paraId="100967C2" w15:done="0"/>
  <w15:commentEx w15:paraId="3501B707" w15:done="0"/>
  <w15:commentEx w15:paraId="3901FD18" w15:done="0"/>
  <w15:commentEx w15:paraId="117F3FA0" w15:done="0"/>
  <w15:commentEx w15:paraId="7D858E40" w15:done="0"/>
  <w15:commentEx w15:paraId="6E581AA8" w15:done="0"/>
  <w15:commentEx w15:paraId="76E588A1" w15:done="0"/>
  <w15:commentEx w15:paraId="060775CC" w15:done="0"/>
  <w15:commentEx w15:paraId="67415D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00BB8" w14:textId="77777777" w:rsidR="00FA38A2" w:rsidRDefault="00FA38A2">
      <w:r>
        <w:separator/>
      </w:r>
    </w:p>
  </w:endnote>
  <w:endnote w:type="continuationSeparator" w:id="0">
    <w:p w14:paraId="1AB83D30" w14:textId="77777777" w:rsidR="00FA38A2" w:rsidRDefault="00FA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055C8" w14:textId="77777777" w:rsidR="00D62111" w:rsidRDefault="00D62111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73D1E" w14:textId="77777777" w:rsidR="00D62111" w:rsidRDefault="00D62111">
    <w:pPr>
      <w:pStyle w:val="af8"/>
      <w:framePr w:wrap="auto" w:vAnchor="text" w:hAnchor="margin" w:xAlign="center" w:y="1"/>
      <w:rPr>
        <w:rStyle w:val="af5"/>
      </w:rPr>
    </w:pPr>
  </w:p>
  <w:p w14:paraId="6C206869" w14:textId="77777777" w:rsidR="00D62111" w:rsidRDefault="00D62111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4EA48" w14:textId="77777777" w:rsidR="00D62111" w:rsidRDefault="00D62111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D9D4F" w14:textId="77777777" w:rsidR="00FA38A2" w:rsidRDefault="00FA38A2">
      <w:r>
        <w:separator/>
      </w:r>
    </w:p>
  </w:footnote>
  <w:footnote w:type="continuationSeparator" w:id="0">
    <w:p w14:paraId="538B8A54" w14:textId="77777777" w:rsidR="00FA38A2" w:rsidRDefault="00FA3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37454" w14:textId="77777777" w:rsidR="00D62111" w:rsidRDefault="00D62111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4876B" w14:textId="78A136B1" w:rsidR="00D62111" w:rsidRDefault="00D62111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42771F">
      <w:rPr>
        <w:noProof/>
      </w:rPr>
      <w:t>5</w:t>
    </w:r>
    <w:r>
      <w:fldChar w:fldCharType="end"/>
    </w:r>
  </w:p>
  <w:p w14:paraId="383BE4CB" w14:textId="77777777" w:rsidR="00D62111" w:rsidRDefault="00D62111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E243A" w14:textId="77777777" w:rsidR="00D62111" w:rsidRDefault="00D6211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91A"/>
    <w:multiLevelType w:val="hybridMultilevel"/>
    <w:tmpl w:val="E906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22E7"/>
    <w:multiLevelType w:val="hybridMultilevel"/>
    <w:tmpl w:val="3F446928"/>
    <w:lvl w:ilvl="0" w:tplc="91B0942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E06E73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42DE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77014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7469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5641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4436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EE0A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32E6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E26810"/>
    <w:multiLevelType w:val="hybridMultilevel"/>
    <w:tmpl w:val="D13A3E4C"/>
    <w:lvl w:ilvl="0" w:tplc="6966E05C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AFBE7E9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1DE43F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686B1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FFC77A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9AC968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8A0510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2D8E43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552CC8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56217A7"/>
    <w:multiLevelType w:val="hybridMultilevel"/>
    <w:tmpl w:val="3E34BD0C"/>
    <w:lvl w:ilvl="0" w:tplc="FCDAE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0C2C64C">
      <w:start w:val="1"/>
      <w:numFmt w:val="lowerLetter"/>
      <w:lvlText w:val="%2."/>
      <w:lvlJc w:val="left"/>
      <w:pPr>
        <w:ind w:left="1789" w:hanging="360"/>
      </w:pPr>
    </w:lvl>
    <w:lvl w:ilvl="2" w:tplc="DDC43C58">
      <w:start w:val="1"/>
      <w:numFmt w:val="lowerRoman"/>
      <w:lvlText w:val="%3."/>
      <w:lvlJc w:val="right"/>
      <w:pPr>
        <w:ind w:left="2509" w:hanging="180"/>
      </w:pPr>
    </w:lvl>
    <w:lvl w:ilvl="3" w:tplc="77CC58A4">
      <w:start w:val="1"/>
      <w:numFmt w:val="decimal"/>
      <w:lvlText w:val="%4."/>
      <w:lvlJc w:val="left"/>
      <w:pPr>
        <w:ind w:left="3229" w:hanging="360"/>
      </w:pPr>
    </w:lvl>
    <w:lvl w:ilvl="4" w:tplc="1C6CB2EA">
      <w:start w:val="1"/>
      <w:numFmt w:val="lowerLetter"/>
      <w:lvlText w:val="%5."/>
      <w:lvlJc w:val="left"/>
      <w:pPr>
        <w:ind w:left="3949" w:hanging="360"/>
      </w:pPr>
    </w:lvl>
    <w:lvl w:ilvl="5" w:tplc="4B02F2BE">
      <w:start w:val="1"/>
      <w:numFmt w:val="lowerRoman"/>
      <w:lvlText w:val="%6."/>
      <w:lvlJc w:val="right"/>
      <w:pPr>
        <w:ind w:left="4669" w:hanging="180"/>
      </w:pPr>
    </w:lvl>
    <w:lvl w:ilvl="6" w:tplc="E4A2CA5A">
      <w:start w:val="1"/>
      <w:numFmt w:val="decimal"/>
      <w:lvlText w:val="%7."/>
      <w:lvlJc w:val="left"/>
      <w:pPr>
        <w:ind w:left="5389" w:hanging="360"/>
      </w:pPr>
    </w:lvl>
    <w:lvl w:ilvl="7" w:tplc="7F3C8EB6">
      <w:start w:val="1"/>
      <w:numFmt w:val="lowerLetter"/>
      <w:lvlText w:val="%8."/>
      <w:lvlJc w:val="left"/>
      <w:pPr>
        <w:ind w:left="6109" w:hanging="360"/>
      </w:pPr>
    </w:lvl>
    <w:lvl w:ilvl="8" w:tplc="43DCC70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53347A"/>
    <w:multiLevelType w:val="hybridMultilevel"/>
    <w:tmpl w:val="F8800EF2"/>
    <w:lvl w:ilvl="0" w:tplc="AE7A2D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8AF0B00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69013C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968DA7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A66DE7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99C889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320D0C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2E6E81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AD0D89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C9D3497"/>
    <w:multiLevelType w:val="hybridMultilevel"/>
    <w:tmpl w:val="8CA29660"/>
    <w:lvl w:ilvl="0" w:tplc="652841FE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1CEA97B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10CD0F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66EB5E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144B93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55E12A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F04939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938344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756B59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2842C9"/>
    <w:multiLevelType w:val="hybridMultilevel"/>
    <w:tmpl w:val="C26AF464"/>
    <w:lvl w:ilvl="0" w:tplc="42C60B7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E936640C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6AC85B4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DF8A469A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DF0C82FC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6340F270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6280666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1FAEC4A0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C53874D6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30171893"/>
    <w:multiLevelType w:val="hybridMultilevel"/>
    <w:tmpl w:val="FDA40D24"/>
    <w:lvl w:ilvl="0" w:tplc="88D6199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33F46C6A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8284A718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E67A7D5A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631A7BCE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F0DE158E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32B83C3A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DA78D820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C576B17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nsid w:val="30E33F1A"/>
    <w:multiLevelType w:val="hybridMultilevel"/>
    <w:tmpl w:val="F26A9722"/>
    <w:lvl w:ilvl="0" w:tplc="5E5EA432">
      <w:start w:val="8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ADC054B8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8ADEFB1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5158F94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C386AEC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661819F4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EC0E849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E7FEBFBA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ED6F624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3185791"/>
    <w:multiLevelType w:val="hybridMultilevel"/>
    <w:tmpl w:val="5A201288"/>
    <w:lvl w:ilvl="0" w:tplc="3530C2C4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81A879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200D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022E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C662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8A99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78A3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02FE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EE18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7394815"/>
    <w:multiLevelType w:val="hybridMultilevel"/>
    <w:tmpl w:val="1E16B806"/>
    <w:lvl w:ilvl="0" w:tplc="4F8E4F7C">
      <w:start w:val="5"/>
      <w:numFmt w:val="decimal"/>
      <w:lvlText w:val="%1."/>
      <w:lvlJc w:val="left"/>
      <w:pPr>
        <w:ind w:left="2136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DD6655D0">
      <w:start w:val="1"/>
      <w:numFmt w:val="lowerLetter"/>
      <w:lvlText w:val="%2."/>
      <w:lvlJc w:val="left"/>
      <w:pPr>
        <w:ind w:left="2856" w:hanging="360"/>
      </w:pPr>
    </w:lvl>
    <w:lvl w:ilvl="2" w:tplc="8CCAB36E">
      <w:start w:val="1"/>
      <w:numFmt w:val="lowerRoman"/>
      <w:lvlText w:val="%3."/>
      <w:lvlJc w:val="right"/>
      <w:pPr>
        <w:ind w:left="3576" w:hanging="180"/>
      </w:pPr>
    </w:lvl>
    <w:lvl w:ilvl="3" w:tplc="F6801848">
      <w:start w:val="1"/>
      <w:numFmt w:val="decimal"/>
      <w:lvlText w:val="%4."/>
      <w:lvlJc w:val="left"/>
      <w:pPr>
        <w:ind w:left="4296" w:hanging="360"/>
      </w:pPr>
    </w:lvl>
    <w:lvl w:ilvl="4" w:tplc="EE968868">
      <w:start w:val="1"/>
      <w:numFmt w:val="lowerLetter"/>
      <w:lvlText w:val="%5."/>
      <w:lvlJc w:val="left"/>
      <w:pPr>
        <w:ind w:left="5016" w:hanging="360"/>
      </w:pPr>
    </w:lvl>
    <w:lvl w:ilvl="5" w:tplc="746608DC">
      <w:start w:val="1"/>
      <w:numFmt w:val="lowerRoman"/>
      <w:lvlText w:val="%6."/>
      <w:lvlJc w:val="right"/>
      <w:pPr>
        <w:ind w:left="5736" w:hanging="180"/>
      </w:pPr>
    </w:lvl>
    <w:lvl w:ilvl="6" w:tplc="40A6919E">
      <w:start w:val="1"/>
      <w:numFmt w:val="decimal"/>
      <w:lvlText w:val="%7."/>
      <w:lvlJc w:val="left"/>
      <w:pPr>
        <w:ind w:left="6456" w:hanging="360"/>
      </w:pPr>
    </w:lvl>
    <w:lvl w:ilvl="7" w:tplc="039A8D8A">
      <w:start w:val="1"/>
      <w:numFmt w:val="lowerLetter"/>
      <w:lvlText w:val="%8."/>
      <w:lvlJc w:val="left"/>
      <w:pPr>
        <w:ind w:left="7176" w:hanging="360"/>
      </w:pPr>
    </w:lvl>
    <w:lvl w:ilvl="8" w:tplc="9210F7B8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3FAD1843"/>
    <w:multiLevelType w:val="hybridMultilevel"/>
    <w:tmpl w:val="FA589412"/>
    <w:lvl w:ilvl="0" w:tplc="1D70AE84">
      <w:start w:val="6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863C2570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8A8A722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EF6420E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7842FC9E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C124FF84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92E9610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89561B52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863299E6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2">
    <w:nsid w:val="431428E6"/>
    <w:multiLevelType w:val="hybridMultilevel"/>
    <w:tmpl w:val="93362C76"/>
    <w:lvl w:ilvl="0" w:tplc="106C45D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B2AE4314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D708D254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9454D81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B44C7B26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BD9A4C28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EDAA1620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225685D2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4F04A66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53800E41"/>
    <w:multiLevelType w:val="hybridMultilevel"/>
    <w:tmpl w:val="1FEC086C"/>
    <w:lvl w:ilvl="0" w:tplc="85F80C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B0648A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CE1B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E677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0AEA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B0A7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881F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E8F9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CA18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77ABF"/>
    <w:multiLevelType w:val="hybridMultilevel"/>
    <w:tmpl w:val="816EDDD0"/>
    <w:lvl w:ilvl="0" w:tplc="1B8E7626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 w:tplc="1FEC0EE6">
      <w:start w:val="1"/>
      <w:numFmt w:val="lowerLetter"/>
      <w:lvlText w:val="%2."/>
      <w:lvlJc w:val="left"/>
      <w:pPr>
        <w:ind w:left="2856" w:hanging="360"/>
      </w:pPr>
    </w:lvl>
    <w:lvl w:ilvl="2" w:tplc="C8260476">
      <w:start w:val="1"/>
      <w:numFmt w:val="lowerRoman"/>
      <w:lvlText w:val="%3."/>
      <w:lvlJc w:val="right"/>
      <w:pPr>
        <w:ind w:left="3576" w:hanging="180"/>
      </w:pPr>
    </w:lvl>
    <w:lvl w:ilvl="3" w:tplc="9F6EE0BC">
      <w:start w:val="1"/>
      <w:numFmt w:val="decimal"/>
      <w:lvlText w:val="%4."/>
      <w:lvlJc w:val="left"/>
      <w:pPr>
        <w:ind w:left="4296" w:hanging="360"/>
      </w:pPr>
    </w:lvl>
    <w:lvl w:ilvl="4" w:tplc="3A60D7F4">
      <w:start w:val="1"/>
      <w:numFmt w:val="lowerLetter"/>
      <w:lvlText w:val="%5."/>
      <w:lvlJc w:val="left"/>
      <w:pPr>
        <w:ind w:left="5016" w:hanging="360"/>
      </w:pPr>
    </w:lvl>
    <w:lvl w:ilvl="5" w:tplc="2DCAEF1A">
      <w:start w:val="1"/>
      <w:numFmt w:val="lowerRoman"/>
      <w:lvlText w:val="%6."/>
      <w:lvlJc w:val="right"/>
      <w:pPr>
        <w:ind w:left="5736" w:hanging="180"/>
      </w:pPr>
    </w:lvl>
    <w:lvl w:ilvl="6" w:tplc="78BAD6F8">
      <w:start w:val="1"/>
      <w:numFmt w:val="decimal"/>
      <w:lvlText w:val="%7."/>
      <w:lvlJc w:val="left"/>
      <w:pPr>
        <w:ind w:left="6456" w:hanging="360"/>
      </w:pPr>
    </w:lvl>
    <w:lvl w:ilvl="7" w:tplc="74E6224C">
      <w:start w:val="1"/>
      <w:numFmt w:val="lowerLetter"/>
      <w:lvlText w:val="%8."/>
      <w:lvlJc w:val="left"/>
      <w:pPr>
        <w:ind w:left="7176" w:hanging="360"/>
      </w:pPr>
    </w:lvl>
    <w:lvl w:ilvl="8" w:tplc="0CE648C2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579F2AB4"/>
    <w:multiLevelType w:val="hybridMultilevel"/>
    <w:tmpl w:val="DEAC3172"/>
    <w:lvl w:ilvl="0" w:tplc="3F540AE2">
      <w:start w:val="1"/>
      <w:numFmt w:val="decimal"/>
      <w:lvlText w:val="%1)"/>
      <w:lvlJc w:val="left"/>
      <w:pPr>
        <w:ind w:left="1890" w:hanging="450"/>
      </w:pPr>
      <w:rPr>
        <w:rFonts w:cs="Times New Roman" w:hint="default"/>
      </w:rPr>
    </w:lvl>
    <w:lvl w:ilvl="1" w:tplc="CE5E77EE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8968DF9A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B472EB94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332C98F0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A10832B0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749E60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407AE3A2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430C831A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57DA1D83"/>
    <w:multiLevelType w:val="hybridMultilevel"/>
    <w:tmpl w:val="D3A4C37A"/>
    <w:lvl w:ilvl="0" w:tplc="9ECEE38C">
      <w:start w:val="1"/>
      <w:numFmt w:val="decimal"/>
      <w:lvlText w:val="%1)"/>
      <w:lvlJc w:val="left"/>
      <w:pPr>
        <w:ind w:left="1418" w:hanging="360"/>
      </w:pPr>
    </w:lvl>
    <w:lvl w:ilvl="1" w:tplc="FD26604C">
      <w:start w:val="1"/>
      <w:numFmt w:val="lowerLetter"/>
      <w:lvlText w:val="%2."/>
      <w:lvlJc w:val="left"/>
      <w:pPr>
        <w:ind w:left="2138" w:hanging="360"/>
      </w:pPr>
    </w:lvl>
    <w:lvl w:ilvl="2" w:tplc="C722E296">
      <w:start w:val="1"/>
      <w:numFmt w:val="lowerRoman"/>
      <w:lvlText w:val="%3."/>
      <w:lvlJc w:val="right"/>
      <w:pPr>
        <w:ind w:left="2858" w:hanging="180"/>
      </w:pPr>
    </w:lvl>
    <w:lvl w:ilvl="3" w:tplc="58D4192C">
      <w:start w:val="1"/>
      <w:numFmt w:val="decimal"/>
      <w:lvlText w:val="%4."/>
      <w:lvlJc w:val="left"/>
      <w:pPr>
        <w:ind w:left="3578" w:hanging="360"/>
      </w:pPr>
    </w:lvl>
    <w:lvl w:ilvl="4" w:tplc="0C3C98A4">
      <w:start w:val="1"/>
      <w:numFmt w:val="lowerLetter"/>
      <w:lvlText w:val="%5."/>
      <w:lvlJc w:val="left"/>
      <w:pPr>
        <w:ind w:left="4298" w:hanging="360"/>
      </w:pPr>
    </w:lvl>
    <w:lvl w:ilvl="5" w:tplc="4C62D1C2">
      <w:start w:val="1"/>
      <w:numFmt w:val="lowerRoman"/>
      <w:lvlText w:val="%6."/>
      <w:lvlJc w:val="right"/>
      <w:pPr>
        <w:ind w:left="5018" w:hanging="180"/>
      </w:pPr>
    </w:lvl>
    <w:lvl w:ilvl="6" w:tplc="7FF8C96A">
      <w:start w:val="1"/>
      <w:numFmt w:val="decimal"/>
      <w:lvlText w:val="%7."/>
      <w:lvlJc w:val="left"/>
      <w:pPr>
        <w:ind w:left="5738" w:hanging="360"/>
      </w:pPr>
    </w:lvl>
    <w:lvl w:ilvl="7" w:tplc="68DADD06">
      <w:start w:val="1"/>
      <w:numFmt w:val="lowerLetter"/>
      <w:lvlText w:val="%8."/>
      <w:lvlJc w:val="left"/>
      <w:pPr>
        <w:ind w:left="6458" w:hanging="360"/>
      </w:pPr>
    </w:lvl>
    <w:lvl w:ilvl="8" w:tplc="B30413DC">
      <w:start w:val="1"/>
      <w:numFmt w:val="lowerRoman"/>
      <w:lvlText w:val="%9."/>
      <w:lvlJc w:val="right"/>
      <w:pPr>
        <w:ind w:left="7178" w:hanging="180"/>
      </w:pPr>
    </w:lvl>
  </w:abstractNum>
  <w:abstractNum w:abstractNumId="17">
    <w:nsid w:val="57F05078"/>
    <w:multiLevelType w:val="hybridMultilevel"/>
    <w:tmpl w:val="92A2C468"/>
    <w:lvl w:ilvl="0" w:tplc="6CE4D50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320EB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5F65E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2E16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E45A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D666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19898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CCAB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02AA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93503C"/>
    <w:multiLevelType w:val="hybridMultilevel"/>
    <w:tmpl w:val="892E116A"/>
    <w:lvl w:ilvl="0" w:tplc="7D7A2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CD487BA">
      <w:start w:val="1"/>
      <w:numFmt w:val="lowerLetter"/>
      <w:lvlText w:val="%2."/>
      <w:lvlJc w:val="left"/>
      <w:pPr>
        <w:ind w:left="1789" w:hanging="360"/>
      </w:pPr>
    </w:lvl>
    <w:lvl w:ilvl="2" w:tplc="6316D454">
      <w:start w:val="1"/>
      <w:numFmt w:val="lowerRoman"/>
      <w:lvlText w:val="%3."/>
      <w:lvlJc w:val="right"/>
      <w:pPr>
        <w:ind w:left="2509" w:hanging="180"/>
      </w:pPr>
    </w:lvl>
    <w:lvl w:ilvl="3" w:tplc="3A0A2342">
      <w:start w:val="1"/>
      <w:numFmt w:val="decimal"/>
      <w:lvlText w:val="%4."/>
      <w:lvlJc w:val="left"/>
      <w:pPr>
        <w:ind w:left="3229" w:hanging="360"/>
      </w:pPr>
    </w:lvl>
    <w:lvl w:ilvl="4" w:tplc="E232202A">
      <w:start w:val="1"/>
      <w:numFmt w:val="lowerLetter"/>
      <w:lvlText w:val="%5."/>
      <w:lvlJc w:val="left"/>
      <w:pPr>
        <w:ind w:left="3949" w:hanging="360"/>
      </w:pPr>
    </w:lvl>
    <w:lvl w:ilvl="5" w:tplc="76E0DB9E">
      <w:start w:val="1"/>
      <w:numFmt w:val="lowerRoman"/>
      <w:lvlText w:val="%6."/>
      <w:lvlJc w:val="right"/>
      <w:pPr>
        <w:ind w:left="4669" w:hanging="180"/>
      </w:pPr>
    </w:lvl>
    <w:lvl w:ilvl="6" w:tplc="CABAF2D6">
      <w:start w:val="1"/>
      <w:numFmt w:val="decimal"/>
      <w:lvlText w:val="%7."/>
      <w:lvlJc w:val="left"/>
      <w:pPr>
        <w:ind w:left="5389" w:hanging="360"/>
      </w:pPr>
    </w:lvl>
    <w:lvl w:ilvl="7" w:tplc="9F5655D4">
      <w:start w:val="1"/>
      <w:numFmt w:val="lowerLetter"/>
      <w:lvlText w:val="%8."/>
      <w:lvlJc w:val="left"/>
      <w:pPr>
        <w:ind w:left="6109" w:hanging="360"/>
      </w:pPr>
    </w:lvl>
    <w:lvl w:ilvl="8" w:tplc="FD262890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FD7B47"/>
    <w:multiLevelType w:val="hybridMultilevel"/>
    <w:tmpl w:val="0C6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72471"/>
    <w:multiLevelType w:val="hybridMultilevel"/>
    <w:tmpl w:val="607CF942"/>
    <w:lvl w:ilvl="0" w:tplc="F55EBB6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59AD29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EC0C1F6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8E106C3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1B8E8BB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7EA29DF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718F9C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E46A63C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D9C6295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73A542D2"/>
    <w:multiLevelType w:val="hybridMultilevel"/>
    <w:tmpl w:val="5E183460"/>
    <w:lvl w:ilvl="0" w:tplc="A8AA1A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2910BD4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1BA419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46400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9925A0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028B3C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8B4FBD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750FE5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0F4A5D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9EB76DA"/>
    <w:multiLevelType w:val="hybridMultilevel"/>
    <w:tmpl w:val="CF1E4BB0"/>
    <w:lvl w:ilvl="0" w:tplc="366ADAD2">
      <w:start w:val="1"/>
      <w:numFmt w:val="decimal"/>
      <w:lvlText w:val="%1)"/>
      <w:lvlJc w:val="left"/>
      <w:pPr>
        <w:ind w:left="5040" w:hanging="360"/>
      </w:pPr>
      <w:rPr>
        <w:rFonts w:cs="Times New Roman" w:hint="default"/>
      </w:rPr>
    </w:lvl>
    <w:lvl w:ilvl="1" w:tplc="494EA614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D23CF254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38B86820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34180D18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9D5C7BC6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F6C2152A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4DB6BC1C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383A7F74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3">
    <w:nsid w:val="7C337C1F"/>
    <w:multiLevelType w:val="hybridMultilevel"/>
    <w:tmpl w:val="2244D004"/>
    <w:lvl w:ilvl="0" w:tplc="BA7EFABE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DC221EE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D0024BC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8C7879BE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FA1460AA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CF6AD638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E070EA62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39F86F94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F8021628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24">
    <w:nsid w:val="7FF47AC3"/>
    <w:multiLevelType w:val="hybridMultilevel"/>
    <w:tmpl w:val="D28CE688"/>
    <w:lvl w:ilvl="0" w:tplc="AD9A6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DC667B2">
      <w:start w:val="1"/>
      <w:numFmt w:val="lowerLetter"/>
      <w:lvlText w:val="%2."/>
      <w:lvlJc w:val="left"/>
      <w:pPr>
        <w:ind w:left="1789" w:hanging="360"/>
      </w:pPr>
    </w:lvl>
    <w:lvl w:ilvl="2" w:tplc="785E4142">
      <w:start w:val="1"/>
      <w:numFmt w:val="lowerRoman"/>
      <w:lvlText w:val="%3."/>
      <w:lvlJc w:val="right"/>
      <w:pPr>
        <w:ind w:left="2509" w:hanging="180"/>
      </w:pPr>
    </w:lvl>
    <w:lvl w:ilvl="3" w:tplc="071AC082">
      <w:start w:val="1"/>
      <w:numFmt w:val="decimal"/>
      <w:lvlText w:val="%4."/>
      <w:lvlJc w:val="left"/>
      <w:pPr>
        <w:ind w:left="3229" w:hanging="360"/>
      </w:pPr>
    </w:lvl>
    <w:lvl w:ilvl="4" w:tplc="AD74C016">
      <w:start w:val="1"/>
      <w:numFmt w:val="lowerLetter"/>
      <w:lvlText w:val="%5."/>
      <w:lvlJc w:val="left"/>
      <w:pPr>
        <w:ind w:left="3949" w:hanging="360"/>
      </w:pPr>
    </w:lvl>
    <w:lvl w:ilvl="5" w:tplc="B1A6CBA0">
      <w:start w:val="1"/>
      <w:numFmt w:val="lowerRoman"/>
      <w:lvlText w:val="%6."/>
      <w:lvlJc w:val="right"/>
      <w:pPr>
        <w:ind w:left="4669" w:hanging="180"/>
      </w:pPr>
    </w:lvl>
    <w:lvl w:ilvl="6" w:tplc="5B1A836C">
      <w:start w:val="1"/>
      <w:numFmt w:val="decimal"/>
      <w:lvlText w:val="%7."/>
      <w:lvlJc w:val="left"/>
      <w:pPr>
        <w:ind w:left="5389" w:hanging="360"/>
      </w:pPr>
    </w:lvl>
    <w:lvl w:ilvl="7" w:tplc="6B341564">
      <w:start w:val="1"/>
      <w:numFmt w:val="lowerLetter"/>
      <w:lvlText w:val="%8."/>
      <w:lvlJc w:val="left"/>
      <w:pPr>
        <w:ind w:left="6109" w:hanging="360"/>
      </w:pPr>
    </w:lvl>
    <w:lvl w:ilvl="8" w:tplc="1B50541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2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23"/>
  </w:num>
  <w:num w:numId="10">
    <w:abstractNumId w:val="13"/>
  </w:num>
  <w:num w:numId="11">
    <w:abstractNumId w:val="1"/>
  </w:num>
  <w:num w:numId="12">
    <w:abstractNumId w:val="8"/>
  </w:num>
  <w:num w:numId="13">
    <w:abstractNumId w:val="22"/>
  </w:num>
  <w:num w:numId="14">
    <w:abstractNumId w:val="15"/>
  </w:num>
  <w:num w:numId="15">
    <w:abstractNumId w:val="5"/>
  </w:num>
  <w:num w:numId="16">
    <w:abstractNumId w:val="21"/>
  </w:num>
  <w:num w:numId="17">
    <w:abstractNumId w:val="17"/>
  </w:num>
  <w:num w:numId="18">
    <w:abstractNumId w:val="10"/>
  </w:num>
  <w:num w:numId="19">
    <w:abstractNumId w:val="14"/>
  </w:num>
  <w:num w:numId="20">
    <w:abstractNumId w:val="24"/>
  </w:num>
  <w:num w:numId="21">
    <w:abstractNumId w:val="18"/>
  </w:num>
  <w:num w:numId="22">
    <w:abstractNumId w:val="16"/>
  </w:num>
  <w:num w:numId="23">
    <w:abstractNumId w:val="3"/>
  </w:num>
  <w:num w:numId="24">
    <w:abstractNumId w:val="19"/>
  </w:num>
  <w:num w:numId="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гнатьева Ольга">
    <w15:presenceInfo w15:providerId="None" w15:userId="Игнатьева Ольга"/>
  </w15:person>
  <w15:person w15:author="Галина Сажина">
    <w15:presenceInfo w15:providerId="AD" w15:userId="S-1-5-21-1756616806-661676061-1931612243-1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C4"/>
    <w:rsid w:val="000169CE"/>
    <w:rsid w:val="0002141A"/>
    <w:rsid w:val="000228DC"/>
    <w:rsid w:val="00022FFB"/>
    <w:rsid w:val="0002781A"/>
    <w:rsid w:val="00035680"/>
    <w:rsid w:val="00041B33"/>
    <w:rsid w:val="00051669"/>
    <w:rsid w:val="000605D9"/>
    <w:rsid w:val="00062241"/>
    <w:rsid w:val="00062402"/>
    <w:rsid w:val="00070887"/>
    <w:rsid w:val="00071314"/>
    <w:rsid w:val="000714FF"/>
    <w:rsid w:val="00081D0F"/>
    <w:rsid w:val="000850BB"/>
    <w:rsid w:val="00093FB0"/>
    <w:rsid w:val="00096FE9"/>
    <w:rsid w:val="0009794B"/>
    <w:rsid w:val="000A23D5"/>
    <w:rsid w:val="000A2C7E"/>
    <w:rsid w:val="000B041C"/>
    <w:rsid w:val="000C0C03"/>
    <w:rsid w:val="000C187F"/>
    <w:rsid w:val="000C43C3"/>
    <w:rsid w:val="000D149C"/>
    <w:rsid w:val="000D3494"/>
    <w:rsid w:val="000D7511"/>
    <w:rsid w:val="000E2425"/>
    <w:rsid w:val="000F07C7"/>
    <w:rsid w:val="000F308B"/>
    <w:rsid w:val="00114DF5"/>
    <w:rsid w:val="0011527D"/>
    <w:rsid w:val="0014222B"/>
    <w:rsid w:val="001445D8"/>
    <w:rsid w:val="00145BDD"/>
    <w:rsid w:val="00150523"/>
    <w:rsid w:val="001654A0"/>
    <w:rsid w:val="00172139"/>
    <w:rsid w:val="0017217B"/>
    <w:rsid w:val="00184A67"/>
    <w:rsid w:val="00192A42"/>
    <w:rsid w:val="0019399B"/>
    <w:rsid w:val="0019604D"/>
    <w:rsid w:val="001A1568"/>
    <w:rsid w:val="001A3F59"/>
    <w:rsid w:val="001C0884"/>
    <w:rsid w:val="001C6A52"/>
    <w:rsid w:val="001D533E"/>
    <w:rsid w:val="001D6D1F"/>
    <w:rsid w:val="001E0F90"/>
    <w:rsid w:val="001E1651"/>
    <w:rsid w:val="001E2E34"/>
    <w:rsid w:val="001E5511"/>
    <w:rsid w:val="001F30F2"/>
    <w:rsid w:val="001F6BC8"/>
    <w:rsid w:val="001F7E0E"/>
    <w:rsid w:val="002006AB"/>
    <w:rsid w:val="00202951"/>
    <w:rsid w:val="00204D95"/>
    <w:rsid w:val="00223CC1"/>
    <w:rsid w:val="002249AD"/>
    <w:rsid w:val="00230DFD"/>
    <w:rsid w:val="002333B3"/>
    <w:rsid w:val="0023438F"/>
    <w:rsid w:val="00241324"/>
    <w:rsid w:val="002450F3"/>
    <w:rsid w:val="00262034"/>
    <w:rsid w:val="00271D3F"/>
    <w:rsid w:val="00271D4C"/>
    <w:rsid w:val="002760BC"/>
    <w:rsid w:val="00281967"/>
    <w:rsid w:val="00282919"/>
    <w:rsid w:val="00283F88"/>
    <w:rsid w:val="00291763"/>
    <w:rsid w:val="00291E47"/>
    <w:rsid w:val="002A5CAF"/>
    <w:rsid w:val="002B58FA"/>
    <w:rsid w:val="002C3136"/>
    <w:rsid w:val="002C4459"/>
    <w:rsid w:val="002D42BC"/>
    <w:rsid w:val="002E17FE"/>
    <w:rsid w:val="002E4C55"/>
    <w:rsid w:val="002E59D2"/>
    <w:rsid w:val="002F4A1D"/>
    <w:rsid w:val="002F52CF"/>
    <w:rsid w:val="003009CA"/>
    <w:rsid w:val="00305CD8"/>
    <w:rsid w:val="0032446B"/>
    <w:rsid w:val="00334D77"/>
    <w:rsid w:val="003402AD"/>
    <w:rsid w:val="00342235"/>
    <w:rsid w:val="0035012D"/>
    <w:rsid w:val="00352A9E"/>
    <w:rsid w:val="00357B99"/>
    <w:rsid w:val="003607DC"/>
    <w:rsid w:val="00365FB3"/>
    <w:rsid w:val="00370EAE"/>
    <w:rsid w:val="00373859"/>
    <w:rsid w:val="00374E6B"/>
    <w:rsid w:val="003761CF"/>
    <w:rsid w:val="00376F3E"/>
    <w:rsid w:val="00377E5D"/>
    <w:rsid w:val="00386A69"/>
    <w:rsid w:val="0039038B"/>
    <w:rsid w:val="003928B2"/>
    <w:rsid w:val="00392E79"/>
    <w:rsid w:val="003A59D6"/>
    <w:rsid w:val="003C4938"/>
    <w:rsid w:val="003C5A68"/>
    <w:rsid w:val="003D3065"/>
    <w:rsid w:val="003D417A"/>
    <w:rsid w:val="003D725B"/>
    <w:rsid w:val="003E23D3"/>
    <w:rsid w:val="003E6C2A"/>
    <w:rsid w:val="003F79C5"/>
    <w:rsid w:val="00402684"/>
    <w:rsid w:val="004102EE"/>
    <w:rsid w:val="0041512F"/>
    <w:rsid w:val="004162AC"/>
    <w:rsid w:val="004173C9"/>
    <w:rsid w:val="00422EF4"/>
    <w:rsid w:val="0042771F"/>
    <w:rsid w:val="004300B8"/>
    <w:rsid w:val="00440FE5"/>
    <w:rsid w:val="00447D47"/>
    <w:rsid w:val="00452E07"/>
    <w:rsid w:val="00470BE8"/>
    <w:rsid w:val="0047455C"/>
    <w:rsid w:val="004850BB"/>
    <w:rsid w:val="004866C6"/>
    <w:rsid w:val="00487F57"/>
    <w:rsid w:val="004A19DA"/>
    <w:rsid w:val="004A2579"/>
    <w:rsid w:val="004A5C73"/>
    <w:rsid w:val="004B7738"/>
    <w:rsid w:val="004C1626"/>
    <w:rsid w:val="004C21ED"/>
    <w:rsid w:val="004C5C33"/>
    <w:rsid w:val="004C7620"/>
    <w:rsid w:val="004C7730"/>
    <w:rsid w:val="004D2B57"/>
    <w:rsid w:val="004D5645"/>
    <w:rsid w:val="004E05CC"/>
    <w:rsid w:val="004E330E"/>
    <w:rsid w:val="004E7CB3"/>
    <w:rsid w:val="004F033E"/>
    <w:rsid w:val="004F4E9D"/>
    <w:rsid w:val="004F5EB7"/>
    <w:rsid w:val="004F6625"/>
    <w:rsid w:val="005019D5"/>
    <w:rsid w:val="00501BAE"/>
    <w:rsid w:val="00501CBE"/>
    <w:rsid w:val="00507548"/>
    <w:rsid w:val="00515C96"/>
    <w:rsid w:val="00533B35"/>
    <w:rsid w:val="0054176D"/>
    <w:rsid w:val="00542759"/>
    <w:rsid w:val="00543E96"/>
    <w:rsid w:val="00547D3C"/>
    <w:rsid w:val="00560FD1"/>
    <w:rsid w:val="005640B9"/>
    <w:rsid w:val="005728E5"/>
    <w:rsid w:val="00576310"/>
    <w:rsid w:val="005869C5"/>
    <w:rsid w:val="00594EAD"/>
    <w:rsid w:val="005A0EE7"/>
    <w:rsid w:val="005A1475"/>
    <w:rsid w:val="005A6B52"/>
    <w:rsid w:val="005B41F1"/>
    <w:rsid w:val="005C188E"/>
    <w:rsid w:val="005C2DE4"/>
    <w:rsid w:val="005C7542"/>
    <w:rsid w:val="005D1CA3"/>
    <w:rsid w:val="005D6548"/>
    <w:rsid w:val="005E0843"/>
    <w:rsid w:val="005F5872"/>
    <w:rsid w:val="005F5BF9"/>
    <w:rsid w:val="005F7E2B"/>
    <w:rsid w:val="00600BAA"/>
    <w:rsid w:val="00601133"/>
    <w:rsid w:val="00611166"/>
    <w:rsid w:val="00621D0B"/>
    <w:rsid w:val="00646E78"/>
    <w:rsid w:val="0065125A"/>
    <w:rsid w:val="006521A9"/>
    <w:rsid w:val="006564F5"/>
    <w:rsid w:val="0066222E"/>
    <w:rsid w:val="006632FB"/>
    <w:rsid w:val="0066516B"/>
    <w:rsid w:val="006766DD"/>
    <w:rsid w:val="00677041"/>
    <w:rsid w:val="00677C26"/>
    <w:rsid w:val="00677F1A"/>
    <w:rsid w:val="0068048A"/>
    <w:rsid w:val="00690A00"/>
    <w:rsid w:val="006B05AF"/>
    <w:rsid w:val="006B085E"/>
    <w:rsid w:val="006B0B23"/>
    <w:rsid w:val="006B54D5"/>
    <w:rsid w:val="006C2C87"/>
    <w:rsid w:val="006D24F0"/>
    <w:rsid w:val="006D2A58"/>
    <w:rsid w:val="006D7D0E"/>
    <w:rsid w:val="006E0787"/>
    <w:rsid w:val="006E23F2"/>
    <w:rsid w:val="006F4A01"/>
    <w:rsid w:val="006F65CA"/>
    <w:rsid w:val="006F65D7"/>
    <w:rsid w:val="006F6B1D"/>
    <w:rsid w:val="00700407"/>
    <w:rsid w:val="007110F6"/>
    <w:rsid w:val="007112BE"/>
    <w:rsid w:val="00713817"/>
    <w:rsid w:val="007241D4"/>
    <w:rsid w:val="00724A7B"/>
    <w:rsid w:val="00733443"/>
    <w:rsid w:val="0074668D"/>
    <w:rsid w:val="00746F36"/>
    <w:rsid w:val="00750A67"/>
    <w:rsid w:val="00750CE6"/>
    <w:rsid w:val="00751002"/>
    <w:rsid w:val="00751C38"/>
    <w:rsid w:val="0075298D"/>
    <w:rsid w:val="0075639A"/>
    <w:rsid w:val="00756A4F"/>
    <w:rsid w:val="007722DC"/>
    <w:rsid w:val="007841D6"/>
    <w:rsid w:val="007859D7"/>
    <w:rsid w:val="007B3176"/>
    <w:rsid w:val="007B63BC"/>
    <w:rsid w:val="007B6B7A"/>
    <w:rsid w:val="007B6CD0"/>
    <w:rsid w:val="007C0B1E"/>
    <w:rsid w:val="007D21A5"/>
    <w:rsid w:val="007E1E83"/>
    <w:rsid w:val="007E7B70"/>
    <w:rsid w:val="007F077A"/>
    <w:rsid w:val="007F22B7"/>
    <w:rsid w:val="00802AC4"/>
    <w:rsid w:val="008106B8"/>
    <w:rsid w:val="0081226F"/>
    <w:rsid w:val="008134FE"/>
    <w:rsid w:val="008160EA"/>
    <w:rsid w:val="008279EA"/>
    <w:rsid w:val="00833E54"/>
    <w:rsid w:val="00834C4D"/>
    <w:rsid w:val="008424F2"/>
    <w:rsid w:val="00844898"/>
    <w:rsid w:val="008467C5"/>
    <w:rsid w:val="00850055"/>
    <w:rsid w:val="008509C9"/>
    <w:rsid w:val="00855060"/>
    <w:rsid w:val="00862145"/>
    <w:rsid w:val="00863CDE"/>
    <w:rsid w:val="00864374"/>
    <w:rsid w:val="00865058"/>
    <w:rsid w:val="0088433D"/>
    <w:rsid w:val="00885E9B"/>
    <w:rsid w:val="00893C5B"/>
    <w:rsid w:val="00896714"/>
    <w:rsid w:val="008A436B"/>
    <w:rsid w:val="008B2DB6"/>
    <w:rsid w:val="008B3FA7"/>
    <w:rsid w:val="008D7FB0"/>
    <w:rsid w:val="008E1161"/>
    <w:rsid w:val="008F0D0D"/>
    <w:rsid w:val="008F1B42"/>
    <w:rsid w:val="008F5300"/>
    <w:rsid w:val="008F7BFB"/>
    <w:rsid w:val="0090061A"/>
    <w:rsid w:val="009059FC"/>
    <w:rsid w:val="00907C1E"/>
    <w:rsid w:val="00907CF2"/>
    <w:rsid w:val="00920C89"/>
    <w:rsid w:val="00922189"/>
    <w:rsid w:val="009264E4"/>
    <w:rsid w:val="00936007"/>
    <w:rsid w:val="00952120"/>
    <w:rsid w:val="00955963"/>
    <w:rsid w:val="0095680D"/>
    <w:rsid w:val="00963F48"/>
    <w:rsid w:val="0097473C"/>
    <w:rsid w:val="009931FA"/>
    <w:rsid w:val="0099617F"/>
    <w:rsid w:val="009A0E70"/>
    <w:rsid w:val="009A1CCB"/>
    <w:rsid w:val="009A3ABF"/>
    <w:rsid w:val="009A624E"/>
    <w:rsid w:val="009B344B"/>
    <w:rsid w:val="009B52B8"/>
    <w:rsid w:val="009B7175"/>
    <w:rsid w:val="009C1BA3"/>
    <w:rsid w:val="009C4752"/>
    <w:rsid w:val="009D20B2"/>
    <w:rsid w:val="009D3EAD"/>
    <w:rsid w:val="009D4A8E"/>
    <w:rsid w:val="009D6875"/>
    <w:rsid w:val="009E5098"/>
    <w:rsid w:val="00A02175"/>
    <w:rsid w:val="00A034AD"/>
    <w:rsid w:val="00A054AC"/>
    <w:rsid w:val="00A07765"/>
    <w:rsid w:val="00A27227"/>
    <w:rsid w:val="00A30BF9"/>
    <w:rsid w:val="00A33260"/>
    <w:rsid w:val="00A33C22"/>
    <w:rsid w:val="00A42F8E"/>
    <w:rsid w:val="00A42FD8"/>
    <w:rsid w:val="00A50565"/>
    <w:rsid w:val="00A53E76"/>
    <w:rsid w:val="00A56412"/>
    <w:rsid w:val="00A614C0"/>
    <w:rsid w:val="00A635EB"/>
    <w:rsid w:val="00A72686"/>
    <w:rsid w:val="00A72BC3"/>
    <w:rsid w:val="00A7340B"/>
    <w:rsid w:val="00A759F1"/>
    <w:rsid w:val="00A903B2"/>
    <w:rsid w:val="00A97B05"/>
    <w:rsid w:val="00AA1A65"/>
    <w:rsid w:val="00AB4C21"/>
    <w:rsid w:val="00AC10BC"/>
    <w:rsid w:val="00AC53BD"/>
    <w:rsid w:val="00AC5717"/>
    <w:rsid w:val="00AD47F0"/>
    <w:rsid w:val="00AD4FF3"/>
    <w:rsid w:val="00AE0CBF"/>
    <w:rsid w:val="00AF732D"/>
    <w:rsid w:val="00B0557F"/>
    <w:rsid w:val="00B06DDE"/>
    <w:rsid w:val="00B12794"/>
    <w:rsid w:val="00B16F5F"/>
    <w:rsid w:val="00B233F7"/>
    <w:rsid w:val="00B25833"/>
    <w:rsid w:val="00B30188"/>
    <w:rsid w:val="00B3646A"/>
    <w:rsid w:val="00B43372"/>
    <w:rsid w:val="00B55F35"/>
    <w:rsid w:val="00B56DF0"/>
    <w:rsid w:val="00B62235"/>
    <w:rsid w:val="00B76D07"/>
    <w:rsid w:val="00B824D9"/>
    <w:rsid w:val="00B855DC"/>
    <w:rsid w:val="00B85A01"/>
    <w:rsid w:val="00B90FD0"/>
    <w:rsid w:val="00B96467"/>
    <w:rsid w:val="00B96F09"/>
    <w:rsid w:val="00BA0B06"/>
    <w:rsid w:val="00BA1274"/>
    <w:rsid w:val="00BA2429"/>
    <w:rsid w:val="00BA276F"/>
    <w:rsid w:val="00BA3BD6"/>
    <w:rsid w:val="00BB3633"/>
    <w:rsid w:val="00BB3874"/>
    <w:rsid w:val="00BB57B0"/>
    <w:rsid w:val="00BB647E"/>
    <w:rsid w:val="00BC157F"/>
    <w:rsid w:val="00BD6FF6"/>
    <w:rsid w:val="00BF192A"/>
    <w:rsid w:val="00BF1DA0"/>
    <w:rsid w:val="00BF39F3"/>
    <w:rsid w:val="00BF3D38"/>
    <w:rsid w:val="00BF3FC1"/>
    <w:rsid w:val="00BF472F"/>
    <w:rsid w:val="00C0075E"/>
    <w:rsid w:val="00C01750"/>
    <w:rsid w:val="00C038AC"/>
    <w:rsid w:val="00C03FAD"/>
    <w:rsid w:val="00C17CAA"/>
    <w:rsid w:val="00C17D82"/>
    <w:rsid w:val="00C216B7"/>
    <w:rsid w:val="00C2496B"/>
    <w:rsid w:val="00C2709E"/>
    <w:rsid w:val="00C301E9"/>
    <w:rsid w:val="00C45B4D"/>
    <w:rsid w:val="00C472C4"/>
    <w:rsid w:val="00C50785"/>
    <w:rsid w:val="00C509F1"/>
    <w:rsid w:val="00C6486C"/>
    <w:rsid w:val="00C64EFE"/>
    <w:rsid w:val="00C749D5"/>
    <w:rsid w:val="00C772A7"/>
    <w:rsid w:val="00C7766E"/>
    <w:rsid w:val="00C90E83"/>
    <w:rsid w:val="00CA14AF"/>
    <w:rsid w:val="00CA4D1B"/>
    <w:rsid w:val="00CA6C36"/>
    <w:rsid w:val="00CB39CE"/>
    <w:rsid w:val="00CB4532"/>
    <w:rsid w:val="00CB6985"/>
    <w:rsid w:val="00CB6FE5"/>
    <w:rsid w:val="00CC1DA5"/>
    <w:rsid w:val="00CC3BF1"/>
    <w:rsid w:val="00CC3CE4"/>
    <w:rsid w:val="00CC4E01"/>
    <w:rsid w:val="00CD016C"/>
    <w:rsid w:val="00CD22FD"/>
    <w:rsid w:val="00CD27D3"/>
    <w:rsid w:val="00CD4CC9"/>
    <w:rsid w:val="00CD7102"/>
    <w:rsid w:val="00CE70DD"/>
    <w:rsid w:val="00CF7979"/>
    <w:rsid w:val="00D224F5"/>
    <w:rsid w:val="00D27E68"/>
    <w:rsid w:val="00D335AA"/>
    <w:rsid w:val="00D407CD"/>
    <w:rsid w:val="00D51C71"/>
    <w:rsid w:val="00D62111"/>
    <w:rsid w:val="00D6306F"/>
    <w:rsid w:val="00D63DE9"/>
    <w:rsid w:val="00D66F6F"/>
    <w:rsid w:val="00D70F67"/>
    <w:rsid w:val="00D76650"/>
    <w:rsid w:val="00D80271"/>
    <w:rsid w:val="00D804FC"/>
    <w:rsid w:val="00D818F3"/>
    <w:rsid w:val="00D979FC"/>
    <w:rsid w:val="00DA5BE0"/>
    <w:rsid w:val="00DC1D3F"/>
    <w:rsid w:val="00DC44DE"/>
    <w:rsid w:val="00DD0398"/>
    <w:rsid w:val="00DD50F3"/>
    <w:rsid w:val="00DD7002"/>
    <w:rsid w:val="00DE109A"/>
    <w:rsid w:val="00DE3192"/>
    <w:rsid w:val="00DE7B18"/>
    <w:rsid w:val="00DE7C8C"/>
    <w:rsid w:val="00DF02B8"/>
    <w:rsid w:val="00E043B3"/>
    <w:rsid w:val="00E05359"/>
    <w:rsid w:val="00E10B39"/>
    <w:rsid w:val="00E23DAC"/>
    <w:rsid w:val="00E27BB0"/>
    <w:rsid w:val="00E4070E"/>
    <w:rsid w:val="00E4703B"/>
    <w:rsid w:val="00E47C5B"/>
    <w:rsid w:val="00E52419"/>
    <w:rsid w:val="00E527DC"/>
    <w:rsid w:val="00E54D9A"/>
    <w:rsid w:val="00E64F0A"/>
    <w:rsid w:val="00E65CDC"/>
    <w:rsid w:val="00E74369"/>
    <w:rsid w:val="00E77886"/>
    <w:rsid w:val="00E808D6"/>
    <w:rsid w:val="00E8165C"/>
    <w:rsid w:val="00E845E0"/>
    <w:rsid w:val="00E861E5"/>
    <w:rsid w:val="00EA51C6"/>
    <w:rsid w:val="00EA575C"/>
    <w:rsid w:val="00EB1183"/>
    <w:rsid w:val="00EB1446"/>
    <w:rsid w:val="00EB5F37"/>
    <w:rsid w:val="00ED0D5F"/>
    <w:rsid w:val="00ED537E"/>
    <w:rsid w:val="00ED5D69"/>
    <w:rsid w:val="00ED6A93"/>
    <w:rsid w:val="00ED7F0D"/>
    <w:rsid w:val="00EE2B40"/>
    <w:rsid w:val="00EF7716"/>
    <w:rsid w:val="00F0091D"/>
    <w:rsid w:val="00F02CFB"/>
    <w:rsid w:val="00F100D4"/>
    <w:rsid w:val="00F11B84"/>
    <w:rsid w:val="00F121A1"/>
    <w:rsid w:val="00F21700"/>
    <w:rsid w:val="00F46CA3"/>
    <w:rsid w:val="00F4757D"/>
    <w:rsid w:val="00F538CB"/>
    <w:rsid w:val="00F54D6B"/>
    <w:rsid w:val="00F5792E"/>
    <w:rsid w:val="00F6254A"/>
    <w:rsid w:val="00F65AA9"/>
    <w:rsid w:val="00F74C0C"/>
    <w:rsid w:val="00F75BAF"/>
    <w:rsid w:val="00F81F8C"/>
    <w:rsid w:val="00F82240"/>
    <w:rsid w:val="00F830AD"/>
    <w:rsid w:val="00FA38A2"/>
    <w:rsid w:val="00FA5F21"/>
    <w:rsid w:val="00FC0815"/>
    <w:rsid w:val="00FC5EC7"/>
    <w:rsid w:val="00FC6E39"/>
    <w:rsid w:val="00FD5859"/>
    <w:rsid w:val="00FE3163"/>
    <w:rsid w:val="00FE458E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4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1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paragraph" w:styleId="33">
    <w:name w:val="Body Text Indent 3"/>
    <w:basedOn w:val="a"/>
    <w:link w:val="34"/>
    <w:uiPriority w:val="99"/>
    <w:pPr>
      <w:tabs>
        <w:tab w:val="left" w:pos="851"/>
      </w:tabs>
      <w:ind w:left="75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rFonts w:cs="Times New Roman"/>
      <w:sz w:val="16"/>
    </w:rPr>
  </w:style>
  <w:style w:type="paragraph" w:styleId="24">
    <w:name w:val="Body Text Indent 2"/>
    <w:basedOn w:val="a"/>
    <w:link w:val="25"/>
    <w:uiPriority w:val="99"/>
    <w:pPr>
      <w:ind w:left="426" w:hanging="426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cs="Times New Roman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cs="Times New Roman"/>
    </w:rPr>
  </w:style>
  <w:style w:type="paragraph" w:styleId="35">
    <w:name w:val="Body Text 3"/>
    <w:basedOn w:val="a"/>
    <w:link w:val="36"/>
    <w:uiPriority w:val="9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</w:rPr>
  </w:style>
  <w:style w:type="paragraph" w:customStyle="1" w:styleId="afa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imes New Roman"/>
      <w:sz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7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line number"/>
    <w:basedOn w:val="a0"/>
    <w:uiPriority w:val="99"/>
    <w:semiHidden/>
    <w:unhideWhenUsed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pboth">
    <w:name w:val="pbot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68048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68048A"/>
  </w:style>
  <w:style w:type="character" w:customStyle="1" w:styleId="aff3">
    <w:name w:val="Текст примечания Знак"/>
    <w:basedOn w:val="a0"/>
    <w:link w:val="aff2"/>
    <w:uiPriority w:val="99"/>
    <w:semiHidden/>
    <w:rsid w:val="0068048A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8048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8048A"/>
    <w:rPr>
      <w:b/>
      <w:bCs/>
    </w:rPr>
  </w:style>
  <w:style w:type="character" w:styleId="aff6">
    <w:name w:val="Emphasis"/>
    <w:basedOn w:val="a0"/>
    <w:uiPriority w:val="20"/>
    <w:qFormat/>
    <w:rsid w:val="004173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1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paragraph" w:styleId="33">
    <w:name w:val="Body Text Indent 3"/>
    <w:basedOn w:val="a"/>
    <w:link w:val="34"/>
    <w:uiPriority w:val="99"/>
    <w:pPr>
      <w:tabs>
        <w:tab w:val="left" w:pos="851"/>
      </w:tabs>
      <w:ind w:left="75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rFonts w:cs="Times New Roman"/>
      <w:sz w:val="16"/>
    </w:rPr>
  </w:style>
  <w:style w:type="paragraph" w:styleId="24">
    <w:name w:val="Body Text Indent 2"/>
    <w:basedOn w:val="a"/>
    <w:link w:val="25"/>
    <w:uiPriority w:val="99"/>
    <w:pPr>
      <w:ind w:left="426" w:hanging="426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cs="Times New Roman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cs="Times New Roman"/>
    </w:rPr>
  </w:style>
  <w:style w:type="paragraph" w:styleId="35">
    <w:name w:val="Body Text 3"/>
    <w:basedOn w:val="a"/>
    <w:link w:val="36"/>
    <w:uiPriority w:val="9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</w:rPr>
  </w:style>
  <w:style w:type="paragraph" w:customStyle="1" w:styleId="afa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imes New Roman"/>
      <w:sz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7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line number"/>
    <w:basedOn w:val="a0"/>
    <w:uiPriority w:val="99"/>
    <w:semiHidden/>
    <w:unhideWhenUsed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pboth">
    <w:name w:val="pbot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68048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68048A"/>
  </w:style>
  <w:style w:type="character" w:customStyle="1" w:styleId="aff3">
    <w:name w:val="Текст примечания Знак"/>
    <w:basedOn w:val="a0"/>
    <w:link w:val="aff2"/>
    <w:uiPriority w:val="99"/>
    <w:semiHidden/>
    <w:rsid w:val="0068048A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8048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8048A"/>
    <w:rPr>
      <w:b/>
      <w:bCs/>
    </w:rPr>
  </w:style>
  <w:style w:type="character" w:styleId="aff6">
    <w:name w:val="Emphasis"/>
    <w:basedOn w:val="a0"/>
    <w:uiPriority w:val="20"/>
    <w:qFormat/>
    <w:rsid w:val="00417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DDC5-1E2C-433F-B374-5E9AB874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проведения  оплачиваемых</vt:lpstr>
    </vt:vector>
  </TitlesOfParts>
  <Company>2</Company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lastModifiedBy>Светлана Ринчинова</cp:lastModifiedBy>
  <cp:revision>4</cp:revision>
  <cp:lastPrinted>2026-02-04T00:57:00Z</cp:lastPrinted>
  <dcterms:created xsi:type="dcterms:W3CDTF">2026-02-04T07:05:00Z</dcterms:created>
  <dcterms:modified xsi:type="dcterms:W3CDTF">2026-02-04T08:48:00Z</dcterms:modified>
</cp:coreProperties>
</file>