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38" w:rsidRPr="00885191" w:rsidRDefault="00E16838" w:rsidP="00E16838">
      <w:pPr>
        <w:shd w:val="clear" w:color="auto" w:fill="FFFFFF"/>
        <w:tabs>
          <w:tab w:val="left" w:pos="6840"/>
        </w:tabs>
        <w:spacing w:after="0"/>
      </w:pPr>
    </w:p>
    <w:p w:rsidR="00E16838" w:rsidRPr="00E16838" w:rsidRDefault="00E16838" w:rsidP="00E16838">
      <w:pPr>
        <w:shd w:val="clear" w:color="auto" w:fill="FFFFFF"/>
        <w:tabs>
          <w:tab w:val="center" w:pos="2144"/>
        </w:tabs>
        <w:spacing w:after="0"/>
        <w:jc w:val="center"/>
        <w:rPr>
          <w:b/>
          <w:sz w:val="33"/>
          <w:szCs w:val="33"/>
        </w:rPr>
      </w:pPr>
      <w:r w:rsidRPr="00885191">
        <w:rPr>
          <w:noProof/>
          <w:lang w:eastAsia="ru-RU"/>
        </w:rPr>
        <w:drawing>
          <wp:inline distT="0" distB="0" distL="0" distR="0">
            <wp:extent cx="792480" cy="8686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838" w:rsidRPr="00885191" w:rsidRDefault="00E16838" w:rsidP="00E16838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E16838" w:rsidRPr="00633A0D" w:rsidRDefault="00E16838" w:rsidP="00E1683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  <w:r w:rsidRPr="00633A0D">
        <w:rPr>
          <w:rFonts w:ascii="Times New Roman" w:hAnsi="Times New Roman" w:cs="Times New Roman"/>
          <w:b/>
          <w:sz w:val="33"/>
          <w:szCs w:val="33"/>
        </w:rPr>
        <w:t>ПРАВИТЕЛЬСТВО ЗАБАЙКАЛЬСКОГО КРАЯ</w:t>
      </w:r>
    </w:p>
    <w:p w:rsidR="00E16838" w:rsidRPr="00885191" w:rsidRDefault="00E16838" w:rsidP="00E16838">
      <w:pPr>
        <w:shd w:val="clear" w:color="auto" w:fill="FFFFFF"/>
        <w:spacing w:after="0"/>
        <w:jc w:val="center"/>
        <w:rPr>
          <w:b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/>
          <w:sz w:val="2"/>
          <w:szCs w:val="2"/>
        </w:rPr>
      </w:pPr>
    </w:p>
    <w:p w:rsidR="00E16838" w:rsidRPr="00633A0D" w:rsidRDefault="00E16838" w:rsidP="00E1683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"/>
          <w:szCs w:val="2"/>
        </w:rPr>
      </w:pPr>
      <w:r w:rsidRPr="00633A0D">
        <w:rPr>
          <w:rFonts w:ascii="Times New Roman" w:hAnsi="Times New Roman" w:cs="Times New Roman"/>
          <w:bCs/>
          <w:sz w:val="35"/>
          <w:szCs w:val="35"/>
        </w:rPr>
        <w:t>ПОСТАНОВЛЕНИЕ</w:t>
      </w:r>
    </w:p>
    <w:p w:rsidR="00E16838" w:rsidRPr="00633A0D" w:rsidRDefault="00E16838" w:rsidP="00E1683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E16838" w:rsidRPr="00633A0D" w:rsidRDefault="00E16838" w:rsidP="00E1683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Cs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Cs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Cs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jc w:val="center"/>
        <w:rPr>
          <w:bCs/>
          <w:sz w:val="2"/>
          <w:szCs w:val="2"/>
        </w:rPr>
      </w:pPr>
    </w:p>
    <w:p w:rsidR="00E16838" w:rsidRPr="00885191" w:rsidRDefault="00E16838" w:rsidP="00E16838">
      <w:pPr>
        <w:shd w:val="clear" w:color="auto" w:fill="FFFFFF"/>
        <w:spacing w:after="0"/>
        <w:rPr>
          <w:bCs/>
          <w:sz w:val="2"/>
          <w:szCs w:val="2"/>
        </w:rPr>
      </w:pPr>
    </w:p>
    <w:p w:rsidR="00E16838" w:rsidRPr="00633A0D" w:rsidRDefault="00E16838" w:rsidP="00E1683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5"/>
          <w:szCs w:val="35"/>
        </w:rPr>
      </w:pPr>
      <w:r w:rsidRPr="00633A0D">
        <w:rPr>
          <w:rFonts w:ascii="Times New Roman" w:hAnsi="Times New Roman" w:cs="Times New Roman"/>
          <w:bCs/>
          <w:sz w:val="35"/>
          <w:szCs w:val="35"/>
        </w:rPr>
        <w:t>г. Чита</w:t>
      </w:r>
    </w:p>
    <w:p w:rsidR="003641D5" w:rsidRDefault="003641D5" w:rsidP="0036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41D5" w:rsidRDefault="003641D5" w:rsidP="0036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D5" w:rsidRDefault="003641D5" w:rsidP="0036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287" w:rsidRDefault="004D3E46" w:rsidP="00C75B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4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F1E88">
        <w:rPr>
          <w:rFonts w:ascii="Times New Roman" w:hAnsi="Times New Roman" w:cs="Times New Roman"/>
          <w:b/>
          <w:sz w:val="28"/>
          <w:szCs w:val="28"/>
        </w:rPr>
        <w:t>внесении изменения в подпункт 8</w:t>
      </w:r>
      <w:r w:rsidR="009F1E88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9F1E88">
        <w:rPr>
          <w:rFonts w:ascii="Times New Roman" w:hAnsi="Times New Roman" w:cs="Times New Roman"/>
          <w:b/>
          <w:sz w:val="28"/>
          <w:szCs w:val="28"/>
        </w:rPr>
        <w:t xml:space="preserve"> постановления Правительства</w:t>
      </w:r>
      <w:r w:rsidRPr="004D3E4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от 30 декабря 2022 года № 695</w:t>
      </w:r>
    </w:p>
    <w:p w:rsidR="004D3E46" w:rsidRDefault="004D3E46" w:rsidP="00D32C2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4D3E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D3E46" w:rsidRDefault="004D3E46" w:rsidP="00D3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4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435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Забайкальского края от 30 декабря 2022 года № 695 «Об установле</w:t>
      </w:r>
      <w:r w:rsidR="003D3A07">
        <w:rPr>
          <w:rFonts w:ascii="Times New Roman" w:hAnsi="Times New Roman" w:cs="Times New Roman"/>
          <w:sz w:val="28"/>
          <w:szCs w:val="28"/>
        </w:rPr>
        <w:t>нии общих требований к оформлению проектов приказов исполнительных органов Забайкальского края, а также порядка учета, государственной регистрации, рассылки и размещения приказов на официальных сайтах соответствующих исполнительных органов Забайкальского края в информационно-телекоммуникационной сети «Интернет»</w:t>
      </w:r>
      <w:r w:rsidR="009F1E88">
        <w:rPr>
          <w:rFonts w:ascii="Times New Roman" w:hAnsi="Times New Roman" w:cs="Times New Roman"/>
          <w:sz w:val="28"/>
          <w:szCs w:val="28"/>
        </w:rPr>
        <w:t xml:space="preserve"> (</w:t>
      </w:r>
      <w:r w:rsidR="009F1E88" w:rsidRPr="009F1E88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Правительства Забайкальского края от 11 августа 2025 года № 433)</w:t>
      </w:r>
      <w:r w:rsidR="009F1E88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3641D5">
        <w:rPr>
          <w:rFonts w:ascii="Times New Roman" w:hAnsi="Times New Roman" w:cs="Times New Roman"/>
          <w:sz w:val="28"/>
          <w:szCs w:val="28"/>
        </w:rPr>
        <w:t xml:space="preserve">изложив его </w:t>
      </w:r>
      <w:r w:rsidR="009F1E88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3D3A07">
        <w:rPr>
          <w:rFonts w:ascii="Times New Roman" w:hAnsi="Times New Roman" w:cs="Times New Roman"/>
          <w:sz w:val="28"/>
          <w:szCs w:val="28"/>
        </w:rPr>
        <w:t>:</w:t>
      </w:r>
    </w:p>
    <w:p w:rsidR="003D3A07" w:rsidRPr="009F1E88" w:rsidRDefault="009F1E88" w:rsidP="009F1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F1E8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41D5">
        <w:rPr>
          <w:rFonts w:ascii="Times New Roman" w:hAnsi="Times New Roman" w:cs="Times New Roman"/>
          <w:sz w:val="28"/>
          <w:szCs w:val="28"/>
        </w:rPr>
        <w:t xml:space="preserve"> Исполнительные органы направляют копии приказов в течени</w:t>
      </w:r>
      <w:proofErr w:type="gramStart"/>
      <w:r w:rsidR="003641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41D5">
        <w:rPr>
          <w:rFonts w:ascii="Times New Roman" w:hAnsi="Times New Roman" w:cs="Times New Roman"/>
          <w:sz w:val="28"/>
          <w:szCs w:val="28"/>
        </w:rPr>
        <w:t xml:space="preserve"> одного рабочего дня со дня их подписания в отдел </w:t>
      </w:r>
      <w:r w:rsidRPr="009F1E88">
        <w:rPr>
          <w:rFonts w:ascii="Times New Roman" w:hAnsi="Times New Roman" w:cs="Times New Roman"/>
          <w:sz w:val="28"/>
          <w:szCs w:val="28"/>
        </w:rPr>
        <w:t xml:space="preserve">по работе с распорядительными документами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документационного обеспечения </w:t>
      </w:r>
      <w:r w:rsidR="00EA4359" w:rsidRPr="009F1E88">
        <w:rPr>
          <w:rFonts w:ascii="Times New Roman" w:hAnsi="Times New Roman" w:cs="Times New Roman"/>
          <w:sz w:val="28"/>
          <w:szCs w:val="28"/>
        </w:rPr>
        <w:t>Губернатора и Правительства Забайкальского края</w:t>
      </w:r>
      <w:r w:rsidR="003641D5">
        <w:rPr>
          <w:rFonts w:ascii="Times New Roman" w:hAnsi="Times New Roman" w:cs="Times New Roman"/>
          <w:sz w:val="28"/>
          <w:szCs w:val="28"/>
        </w:rPr>
        <w:t xml:space="preserve"> для проверки оформления и опубликования в установленном порядке – в электронном виде посредством СЭД</w:t>
      </w:r>
      <w:r w:rsidR="00EA4359" w:rsidRPr="009F1E88">
        <w:rPr>
          <w:rFonts w:ascii="Times New Roman" w:hAnsi="Times New Roman" w:cs="Times New Roman"/>
          <w:sz w:val="28"/>
          <w:szCs w:val="28"/>
        </w:rPr>
        <w:t>».</w:t>
      </w:r>
    </w:p>
    <w:p w:rsidR="00C75B78" w:rsidRDefault="00C75B78" w:rsidP="00C75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1D5" w:rsidRDefault="003641D5" w:rsidP="00C75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1D5" w:rsidRDefault="003641D5" w:rsidP="00C75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B78" w:rsidRDefault="00C75B78" w:rsidP="00C7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EA4359" w:rsidRDefault="00C75B78" w:rsidP="00C7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EA4359" w:rsidRDefault="00C75B78" w:rsidP="00C7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</w:t>
      </w:r>
      <w:r w:rsidR="00633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                      </w:t>
      </w:r>
      <w:r w:rsidR="00633A0D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Б.Б.Батомункуев</w:t>
      </w:r>
      <w:proofErr w:type="spellEnd"/>
    </w:p>
    <w:p w:rsidR="00EA4359" w:rsidRPr="00EA4359" w:rsidRDefault="00EA4359" w:rsidP="00C7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4359" w:rsidRPr="00EA4359" w:rsidSect="00D671F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D29"/>
    <w:multiLevelType w:val="hybridMultilevel"/>
    <w:tmpl w:val="FAAAF5B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740C"/>
    <w:multiLevelType w:val="hybridMultilevel"/>
    <w:tmpl w:val="699CECB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21340C"/>
    <w:multiLevelType w:val="hybridMultilevel"/>
    <w:tmpl w:val="CA3257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8B2B98"/>
    <w:multiLevelType w:val="hybridMultilevel"/>
    <w:tmpl w:val="F7F05D98"/>
    <w:lvl w:ilvl="0" w:tplc="04190011">
      <w:start w:val="1"/>
      <w:numFmt w:val="decimal"/>
      <w:lvlText w:val="%1)"/>
      <w:lvlJc w:val="left"/>
      <w:pPr>
        <w:ind w:left="2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4">
    <w:nsid w:val="3DF93CEA"/>
    <w:multiLevelType w:val="hybridMultilevel"/>
    <w:tmpl w:val="4560D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16959"/>
    <w:multiLevelType w:val="hybridMultilevel"/>
    <w:tmpl w:val="CEA89908"/>
    <w:lvl w:ilvl="0" w:tplc="55FADC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D42126"/>
    <w:multiLevelType w:val="hybridMultilevel"/>
    <w:tmpl w:val="CC266178"/>
    <w:lvl w:ilvl="0" w:tplc="04190011">
      <w:start w:val="1"/>
      <w:numFmt w:val="decimal"/>
      <w:lvlText w:val="%1)"/>
      <w:lvlJc w:val="left"/>
      <w:pPr>
        <w:ind w:left="-2136" w:hanging="360"/>
      </w:pPr>
    </w:lvl>
    <w:lvl w:ilvl="1" w:tplc="04190019" w:tentative="1">
      <w:start w:val="1"/>
      <w:numFmt w:val="lowerLetter"/>
      <w:lvlText w:val="%2."/>
      <w:lvlJc w:val="left"/>
      <w:pPr>
        <w:ind w:left="-1416" w:hanging="360"/>
      </w:pPr>
    </w:lvl>
    <w:lvl w:ilvl="2" w:tplc="0419001B" w:tentative="1">
      <w:start w:val="1"/>
      <w:numFmt w:val="lowerRoman"/>
      <w:lvlText w:val="%3."/>
      <w:lvlJc w:val="right"/>
      <w:pPr>
        <w:ind w:left="-696" w:hanging="180"/>
      </w:pPr>
    </w:lvl>
    <w:lvl w:ilvl="3" w:tplc="0419000F" w:tentative="1">
      <w:start w:val="1"/>
      <w:numFmt w:val="decimal"/>
      <w:lvlText w:val="%4."/>
      <w:lvlJc w:val="left"/>
      <w:pPr>
        <w:ind w:left="24" w:hanging="360"/>
      </w:pPr>
    </w:lvl>
    <w:lvl w:ilvl="4" w:tplc="04190019" w:tentative="1">
      <w:start w:val="1"/>
      <w:numFmt w:val="lowerLetter"/>
      <w:lvlText w:val="%5."/>
      <w:lvlJc w:val="left"/>
      <w:pPr>
        <w:ind w:left="744" w:hanging="360"/>
      </w:pPr>
    </w:lvl>
    <w:lvl w:ilvl="5" w:tplc="0419001B" w:tentative="1">
      <w:start w:val="1"/>
      <w:numFmt w:val="lowerRoman"/>
      <w:lvlText w:val="%6."/>
      <w:lvlJc w:val="right"/>
      <w:pPr>
        <w:ind w:left="1464" w:hanging="180"/>
      </w:pPr>
    </w:lvl>
    <w:lvl w:ilvl="6" w:tplc="0419000F" w:tentative="1">
      <w:start w:val="1"/>
      <w:numFmt w:val="decimal"/>
      <w:lvlText w:val="%7."/>
      <w:lvlJc w:val="left"/>
      <w:pPr>
        <w:ind w:left="2184" w:hanging="360"/>
      </w:pPr>
    </w:lvl>
    <w:lvl w:ilvl="7" w:tplc="04190019" w:tentative="1">
      <w:start w:val="1"/>
      <w:numFmt w:val="lowerLetter"/>
      <w:lvlText w:val="%8."/>
      <w:lvlJc w:val="left"/>
      <w:pPr>
        <w:ind w:left="2904" w:hanging="360"/>
      </w:pPr>
    </w:lvl>
    <w:lvl w:ilvl="8" w:tplc="0419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7">
    <w:nsid w:val="4DC707E0"/>
    <w:multiLevelType w:val="hybridMultilevel"/>
    <w:tmpl w:val="22D0EA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40ED9"/>
    <w:multiLevelType w:val="hybridMultilevel"/>
    <w:tmpl w:val="8A1A8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7B7EB8"/>
    <w:rsid w:val="002F23E0"/>
    <w:rsid w:val="003641D5"/>
    <w:rsid w:val="00383640"/>
    <w:rsid w:val="003D3A07"/>
    <w:rsid w:val="004D3E46"/>
    <w:rsid w:val="00633A0D"/>
    <w:rsid w:val="00683287"/>
    <w:rsid w:val="007B7EB8"/>
    <w:rsid w:val="009F1E88"/>
    <w:rsid w:val="00C75B78"/>
    <w:rsid w:val="00D32C20"/>
    <w:rsid w:val="00D671FE"/>
    <w:rsid w:val="00E16838"/>
    <w:rsid w:val="00EA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911E-170A-4C7A-8272-F4A66CD3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FilippovaNV</cp:lastModifiedBy>
  <cp:revision>4</cp:revision>
  <dcterms:created xsi:type="dcterms:W3CDTF">2026-02-02T08:25:00Z</dcterms:created>
  <dcterms:modified xsi:type="dcterms:W3CDTF">2026-02-09T08:03:00Z</dcterms:modified>
</cp:coreProperties>
</file>