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OLE_LINK4"/>
    <w:p w14:paraId="4C34256B" w14:textId="4810229C" w:rsidR="0019799E" w:rsidRDefault="0019799E" w:rsidP="0019799E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  <w:lang w:val="ru-RU" w:eastAsia="ru-RU"/>
        </w:rPr>
        <mc:AlternateContent>
          <mc:Choice Requires="wpc">
            <w:drawing>
              <wp:inline distT="0" distB="0" distL="0" distR="0" wp14:anchorId="5DA577B1" wp14:editId="0B7CA69A">
                <wp:extent cx="800100" cy="889000"/>
                <wp:effectExtent l="2540" t="0" r="0" b="635"/>
                <wp:docPr id="4" name="Полотно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1ADDFB05" id="Полотно 4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">
                  <v:imagedata r:id="rId9" o:title=""/>
                </v:shape>
                <w10:anchorlock/>
              </v:group>
            </w:pict>
          </mc:Fallback>
        </mc:AlternateContent>
      </w:r>
    </w:p>
    <w:p w14:paraId="078C58CF" w14:textId="77777777" w:rsidR="0019799E" w:rsidRDefault="0019799E" w:rsidP="0019799E">
      <w:pPr>
        <w:shd w:val="clear" w:color="auto" w:fill="FFFFFF"/>
        <w:jc w:val="center"/>
        <w:rPr>
          <w:sz w:val="2"/>
          <w:szCs w:val="2"/>
        </w:rPr>
      </w:pPr>
    </w:p>
    <w:p w14:paraId="2E37B5FF" w14:textId="77777777" w:rsidR="0019799E" w:rsidRDefault="0019799E" w:rsidP="0019799E">
      <w:pPr>
        <w:shd w:val="clear" w:color="auto" w:fill="FFFFFF"/>
        <w:jc w:val="center"/>
        <w:rPr>
          <w:sz w:val="2"/>
          <w:szCs w:val="2"/>
        </w:rPr>
      </w:pPr>
    </w:p>
    <w:p w14:paraId="2A4DC557" w14:textId="77777777" w:rsidR="0019799E" w:rsidRDefault="0019799E" w:rsidP="0019799E">
      <w:pPr>
        <w:shd w:val="clear" w:color="auto" w:fill="FFFFFF"/>
        <w:jc w:val="center"/>
        <w:rPr>
          <w:sz w:val="2"/>
          <w:szCs w:val="2"/>
        </w:rPr>
      </w:pPr>
    </w:p>
    <w:p w14:paraId="04985BF2" w14:textId="77777777" w:rsidR="0019799E" w:rsidRDefault="0019799E" w:rsidP="0019799E">
      <w:pPr>
        <w:shd w:val="clear" w:color="auto" w:fill="FFFFFF"/>
        <w:jc w:val="center"/>
        <w:rPr>
          <w:sz w:val="2"/>
          <w:szCs w:val="2"/>
        </w:rPr>
      </w:pPr>
    </w:p>
    <w:p w14:paraId="640C1560" w14:textId="77777777" w:rsidR="0019799E" w:rsidRDefault="0019799E" w:rsidP="0019799E">
      <w:pPr>
        <w:shd w:val="clear" w:color="auto" w:fill="FFFFFF"/>
        <w:jc w:val="center"/>
        <w:rPr>
          <w:sz w:val="2"/>
          <w:szCs w:val="2"/>
        </w:rPr>
      </w:pPr>
    </w:p>
    <w:p w14:paraId="3E9CE223" w14:textId="77777777" w:rsidR="0019799E" w:rsidRDefault="0019799E" w:rsidP="0019799E">
      <w:pPr>
        <w:shd w:val="clear" w:color="auto" w:fill="FFFFFF"/>
        <w:jc w:val="center"/>
        <w:rPr>
          <w:sz w:val="2"/>
          <w:szCs w:val="2"/>
        </w:rPr>
      </w:pPr>
    </w:p>
    <w:p w14:paraId="239C1F86" w14:textId="77777777" w:rsidR="0019799E" w:rsidRDefault="0019799E" w:rsidP="0019799E">
      <w:pPr>
        <w:shd w:val="clear" w:color="auto" w:fill="FFFFFF"/>
        <w:jc w:val="center"/>
        <w:rPr>
          <w:sz w:val="2"/>
          <w:szCs w:val="2"/>
        </w:rPr>
      </w:pPr>
    </w:p>
    <w:p w14:paraId="3772241B" w14:textId="77777777" w:rsidR="0019799E" w:rsidRDefault="0019799E" w:rsidP="0019799E">
      <w:pPr>
        <w:shd w:val="clear" w:color="auto" w:fill="FFFFFF"/>
        <w:jc w:val="center"/>
        <w:rPr>
          <w:sz w:val="2"/>
          <w:szCs w:val="2"/>
        </w:rPr>
      </w:pPr>
    </w:p>
    <w:p w14:paraId="30E00424" w14:textId="77777777" w:rsidR="0019799E" w:rsidRPr="00AB243D" w:rsidRDefault="0019799E" w:rsidP="0019799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1D0B94E0" w14:textId="77777777" w:rsidR="0019799E" w:rsidRPr="0019799E" w:rsidRDefault="0019799E" w:rsidP="0019799E">
      <w:pPr>
        <w:shd w:val="clear" w:color="auto" w:fill="FFFFFF"/>
        <w:jc w:val="center"/>
        <w:rPr>
          <w:b/>
          <w:spacing w:val="-11"/>
          <w:sz w:val="2"/>
          <w:szCs w:val="2"/>
          <w:lang w:val="ru-RU"/>
        </w:rPr>
      </w:pPr>
      <w:r w:rsidRPr="0019799E">
        <w:rPr>
          <w:b/>
          <w:spacing w:val="-11"/>
          <w:sz w:val="33"/>
          <w:szCs w:val="33"/>
          <w:lang w:val="ru-RU"/>
        </w:rPr>
        <w:t>ПРАВИТЕЛЬСТВО ЗАБАЙКАЛЬСКОГО КРАЯ</w:t>
      </w:r>
    </w:p>
    <w:p w14:paraId="605B06E7" w14:textId="77777777" w:rsidR="0019799E" w:rsidRPr="0019799E" w:rsidRDefault="0019799E" w:rsidP="0019799E">
      <w:pPr>
        <w:shd w:val="clear" w:color="auto" w:fill="FFFFFF"/>
        <w:jc w:val="center"/>
        <w:rPr>
          <w:b/>
          <w:spacing w:val="-11"/>
          <w:sz w:val="2"/>
          <w:szCs w:val="2"/>
          <w:lang w:val="ru-RU"/>
        </w:rPr>
      </w:pPr>
    </w:p>
    <w:p w14:paraId="1F24A83B" w14:textId="77777777" w:rsidR="0019799E" w:rsidRPr="0019799E" w:rsidRDefault="0019799E" w:rsidP="0019799E">
      <w:pPr>
        <w:shd w:val="clear" w:color="auto" w:fill="FFFFFF"/>
        <w:jc w:val="center"/>
        <w:rPr>
          <w:b/>
          <w:spacing w:val="-11"/>
          <w:sz w:val="2"/>
          <w:szCs w:val="2"/>
          <w:lang w:val="ru-RU"/>
        </w:rPr>
      </w:pPr>
    </w:p>
    <w:p w14:paraId="5C56B0E1" w14:textId="77777777" w:rsidR="0019799E" w:rsidRPr="0019799E" w:rsidRDefault="0019799E" w:rsidP="0019799E">
      <w:pPr>
        <w:shd w:val="clear" w:color="auto" w:fill="FFFFFF"/>
        <w:jc w:val="center"/>
        <w:rPr>
          <w:b/>
          <w:spacing w:val="-11"/>
          <w:sz w:val="2"/>
          <w:szCs w:val="2"/>
          <w:lang w:val="ru-RU"/>
        </w:rPr>
      </w:pPr>
    </w:p>
    <w:p w14:paraId="04CC9297" w14:textId="77777777" w:rsidR="0019799E" w:rsidRPr="0019799E" w:rsidRDefault="0019799E" w:rsidP="0019799E">
      <w:pPr>
        <w:shd w:val="clear" w:color="auto" w:fill="FFFFFF"/>
        <w:jc w:val="center"/>
        <w:rPr>
          <w:b/>
          <w:spacing w:val="-11"/>
          <w:sz w:val="2"/>
          <w:szCs w:val="2"/>
          <w:lang w:val="ru-RU"/>
        </w:rPr>
      </w:pPr>
    </w:p>
    <w:p w14:paraId="37205F15" w14:textId="77777777" w:rsidR="0019799E" w:rsidRPr="0019799E" w:rsidRDefault="0019799E" w:rsidP="0019799E">
      <w:pPr>
        <w:shd w:val="clear" w:color="auto" w:fill="FFFFFF"/>
        <w:jc w:val="center"/>
        <w:rPr>
          <w:bCs/>
          <w:spacing w:val="-14"/>
          <w:lang w:val="ru-RU"/>
        </w:rPr>
      </w:pPr>
      <w:r w:rsidRPr="0019799E">
        <w:rPr>
          <w:bCs/>
          <w:spacing w:val="-14"/>
          <w:sz w:val="35"/>
          <w:szCs w:val="35"/>
          <w:lang w:val="ru-RU"/>
        </w:rPr>
        <w:t>ПОСТАНОВЛЕНИЕ</w:t>
      </w:r>
    </w:p>
    <w:p w14:paraId="6FEC7341" w14:textId="77777777" w:rsidR="0019799E" w:rsidRPr="0019799E" w:rsidRDefault="0019799E" w:rsidP="0019799E">
      <w:pPr>
        <w:shd w:val="clear" w:color="auto" w:fill="FFFFFF"/>
        <w:jc w:val="center"/>
        <w:rPr>
          <w:bCs/>
          <w:spacing w:val="-6"/>
          <w:szCs w:val="28"/>
          <w:lang w:val="ru-RU"/>
        </w:rPr>
      </w:pPr>
    </w:p>
    <w:p w14:paraId="5D0E8184" w14:textId="77777777" w:rsidR="0019799E" w:rsidRPr="0019799E" w:rsidRDefault="0019799E" w:rsidP="0019799E">
      <w:pPr>
        <w:shd w:val="clear" w:color="auto" w:fill="FFFFFF"/>
        <w:jc w:val="center"/>
        <w:rPr>
          <w:bCs/>
          <w:spacing w:val="-6"/>
          <w:szCs w:val="28"/>
          <w:lang w:val="ru-RU"/>
        </w:rPr>
      </w:pPr>
    </w:p>
    <w:p w14:paraId="108B9D5E" w14:textId="77777777" w:rsidR="0019799E" w:rsidRPr="0019799E" w:rsidRDefault="0019799E" w:rsidP="0019799E">
      <w:pPr>
        <w:shd w:val="clear" w:color="auto" w:fill="FFFFFF"/>
        <w:jc w:val="center"/>
        <w:rPr>
          <w:bCs/>
          <w:spacing w:val="-14"/>
          <w:sz w:val="6"/>
          <w:szCs w:val="6"/>
          <w:lang w:val="ru-RU"/>
        </w:rPr>
      </w:pPr>
      <w:r w:rsidRPr="0019799E">
        <w:rPr>
          <w:bCs/>
          <w:spacing w:val="-6"/>
          <w:sz w:val="35"/>
          <w:szCs w:val="35"/>
          <w:lang w:val="ru-RU"/>
        </w:rPr>
        <w:t>г. Чита</w:t>
      </w:r>
    </w:p>
    <w:p w14:paraId="5720CEA7" w14:textId="77777777" w:rsidR="0019799E" w:rsidRPr="0019799E" w:rsidRDefault="0019799E" w:rsidP="0019799E">
      <w:pPr>
        <w:shd w:val="clear" w:color="auto" w:fill="FFFFFF"/>
        <w:jc w:val="center"/>
        <w:rPr>
          <w:sz w:val="2"/>
          <w:szCs w:val="2"/>
          <w:lang w:val="ru-RU"/>
        </w:rPr>
      </w:pPr>
    </w:p>
    <w:p w14:paraId="20A4BCA7" w14:textId="77777777" w:rsidR="0019799E" w:rsidRPr="0019799E" w:rsidRDefault="0019799E" w:rsidP="0019799E">
      <w:pPr>
        <w:shd w:val="clear" w:color="auto" w:fill="FFFFFF"/>
        <w:jc w:val="center"/>
        <w:rPr>
          <w:sz w:val="2"/>
          <w:szCs w:val="2"/>
          <w:lang w:val="ru-RU"/>
        </w:rPr>
      </w:pPr>
    </w:p>
    <w:p w14:paraId="6AE6204B" w14:textId="77777777" w:rsidR="0019799E" w:rsidRPr="0019799E" w:rsidRDefault="0019799E" w:rsidP="0019799E">
      <w:pPr>
        <w:shd w:val="clear" w:color="auto" w:fill="FFFFFF"/>
        <w:jc w:val="center"/>
        <w:rPr>
          <w:sz w:val="2"/>
          <w:szCs w:val="2"/>
          <w:lang w:val="ru-RU"/>
        </w:rPr>
      </w:pPr>
    </w:p>
    <w:p w14:paraId="1971BDFB" w14:textId="77777777" w:rsidR="0019799E" w:rsidRPr="0019799E" w:rsidRDefault="0019799E" w:rsidP="0019799E">
      <w:pPr>
        <w:shd w:val="clear" w:color="auto" w:fill="FFFFFF"/>
        <w:jc w:val="center"/>
        <w:rPr>
          <w:sz w:val="2"/>
          <w:szCs w:val="2"/>
          <w:lang w:val="ru-RU"/>
        </w:rPr>
      </w:pPr>
    </w:p>
    <w:p w14:paraId="3B920CD7" w14:textId="77777777" w:rsidR="0019799E" w:rsidRPr="0019799E" w:rsidRDefault="0019799E" w:rsidP="0019799E">
      <w:pPr>
        <w:shd w:val="clear" w:color="auto" w:fill="FFFFFF"/>
        <w:jc w:val="center"/>
        <w:rPr>
          <w:sz w:val="2"/>
          <w:szCs w:val="2"/>
          <w:lang w:val="ru-RU"/>
        </w:rPr>
      </w:pPr>
    </w:p>
    <w:p w14:paraId="6D0378F5" w14:textId="77777777" w:rsidR="0019799E" w:rsidRPr="0019799E" w:rsidRDefault="0019799E" w:rsidP="0019799E">
      <w:pPr>
        <w:shd w:val="clear" w:color="auto" w:fill="FFFFFF"/>
        <w:jc w:val="center"/>
        <w:rPr>
          <w:sz w:val="2"/>
          <w:szCs w:val="2"/>
          <w:lang w:val="ru-RU"/>
        </w:rPr>
      </w:pPr>
    </w:p>
    <w:p w14:paraId="39443B93" w14:textId="77777777" w:rsidR="0019799E" w:rsidRPr="0019799E" w:rsidRDefault="0019799E" w:rsidP="0019799E">
      <w:pPr>
        <w:shd w:val="clear" w:color="auto" w:fill="FFFFFF"/>
        <w:jc w:val="center"/>
        <w:rPr>
          <w:sz w:val="2"/>
          <w:szCs w:val="2"/>
          <w:lang w:val="ru-RU"/>
        </w:rPr>
      </w:pPr>
    </w:p>
    <w:p w14:paraId="09AE57E3" w14:textId="77777777" w:rsidR="0019799E" w:rsidRPr="0019799E" w:rsidRDefault="0019799E" w:rsidP="0019799E">
      <w:pPr>
        <w:shd w:val="clear" w:color="auto" w:fill="FFFFFF"/>
        <w:jc w:val="center"/>
        <w:rPr>
          <w:sz w:val="2"/>
          <w:szCs w:val="2"/>
          <w:lang w:val="ru-RU"/>
        </w:rPr>
      </w:pPr>
    </w:p>
    <w:p w14:paraId="006E5F02" w14:textId="77777777" w:rsidR="0019799E" w:rsidRPr="0019799E" w:rsidRDefault="0019799E" w:rsidP="0019799E">
      <w:pPr>
        <w:shd w:val="clear" w:color="auto" w:fill="FFFFFF"/>
        <w:jc w:val="center"/>
        <w:rPr>
          <w:sz w:val="2"/>
          <w:szCs w:val="2"/>
          <w:lang w:val="ru-RU"/>
        </w:rPr>
      </w:pPr>
    </w:p>
    <w:p w14:paraId="253F8467" w14:textId="77777777" w:rsidR="0019799E" w:rsidRPr="0019799E" w:rsidRDefault="0019799E" w:rsidP="0019799E">
      <w:pPr>
        <w:shd w:val="clear" w:color="auto" w:fill="FFFFFF"/>
        <w:jc w:val="center"/>
        <w:rPr>
          <w:sz w:val="2"/>
          <w:szCs w:val="2"/>
          <w:lang w:val="ru-RU"/>
        </w:rPr>
      </w:pPr>
    </w:p>
    <w:p w14:paraId="10C7317F" w14:textId="77777777" w:rsidR="0019799E" w:rsidRPr="0019799E" w:rsidRDefault="0019799E" w:rsidP="0019799E">
      <w:pPr>
        <w:shd w:val="clear" w:color="auto" w:fill="FFFFFF"/>
        <w:jc w:val="center"/>
        <w:rPr>
          <w:sz w:val="2"/>
          <w:szCs w:val="2"/>
          <w:lang w:val="ru-RU"/>
        </w:rPr>
      </w:pPr>
    </w:p>
    <w:p w14:paraId="44C29E74" w14:textId="77777777" w:rsidR="0019799E" w:rsidRPr="0019799E" w:rsidRDefault="0019799E" w:rsidP="0019799E">
      <w:pPr>
        <w:shd w:val="clear" w:color="auto" w:fill="FFFFFF"/>
        <w:jc w:val="center"/>
        <w:rPr>
          <w:sz w:val="2"/>
          <w:szCs w:val="2"/>
          <w:lang w:val="ru-RU"/>
        </w:rPr>
      </w:pPr>
    </w:p>
    <w:p w14:paraId="7945AB01" w14:textId="77777777" w:rsidR="0019799E" w:rsidRPr="0019799E" w:rsidRDefault="0019799E" w:rsidP="0019799E">
      <w:pPr>
        <w:shd w:val="clear" w:color="auto" w:fill="FFFFFF"/>
        <w:jc w:val="center"/>
        <w:rPr>
          <w:sz w:val="2"/>
          <w:szCs w:val="2"/>
          <w:lang w:val="ru-RU"/>
        </w:rPr>
      </w:pPr>
    </w:p>
    <w:p w14:paraId="00BE4C3D" w14:textId="77777777" w:rsidR="0019799E" w:rsidRPr="0019799E" w:rsidRDefault="0019799E" w:rsidP="0019799E">
      <w:pPr>
        <w:shd w:val="clear" w:color="auto" w:fill="FFFFFF"/>
        <w:jc w:val="center"/>
        <w:rPr>
          <w:sz w:val="2"/>
          <w:szCs w:val="2"/>
          <w:lang w:val="ru-RU"/>
        </w:rPr>
      </w:pPr>
    </w:p>
    <w:p w14:paraId="1F7F71D7" w14:textId="77777777" w:rsidR="0019799E" w:rsidRPr="0019799E" w:rsidRDefault="0019799E" w:rsidP="0019799E">
      <w:pPr>
        <w:shd w:val="clear" w:color="auto" w:fill="FFFFFF"/>
        <w:jc w:val="center"/>
        <w:rPr>
          <w:sz w:val="2"/>
          <w:szCs w:val="2"/>
          <w:lang w:val="ru-RU"/>
        </w:rPr>
      </w:pPr>
    </w:p>
    <w:p w14:paraId="773F08FD" w14:textId="77777777" w:rsidR="0019799E" w:rsidRPr="0019799E" w:rsidRDefault="0019799E" w:rsidP="0019799E">
      <w:pPr>
        <w:shd w:val="clear" w:color="auto" w:fill="FFFFFF"/>
        <w:jc w:val="center"/>
        <w:rPr>
          <w:sz w:val="2"/>
          <w:szCs w:val="2"/>
          <w:lang w:val="ru-RU"/>
        </w:rPr>
      </w:pPr>
    </w:p>
    <w:p w14:paraId="4848CCFB" w14:textId="77777777" w:rsidR="0019799E" w:rsidRPr="0019799E" w:rsidRDefault="0019799E" w:rsidP="0019799E">
      <w:pPr>
        <w:shd w:val="clear" w:color="auto" w:fill="FFFFFF"/>
        <w:jc w:val="center"/>
        <w:rPr>
          <w:sz w:val="2"/>
          <w:szCs w:val="2"/>
          <w:lang w:val="ru-RU"/>
        </w:rPr>
      </w:pPr>
    </w:p>
    <w:p w14:paraId="2BEC8D2E" w14:textId="77777777" w:rsidR="0019799E" w:rsidRPr="0019799E" w:rsidRDefault="0019799E" w:rsidP="0019799E">
      <w:pPr>
        <w:shd w:val="clear" w:color="auto" w:fill="FFFFFF"/>
        <w:jc w:val="center"/>
        <w:rPr>
          <w:sz w:val="2"/>
          <w:szCs w:val="2"/>
          <w:lang w:val="ru-RU"/>
        </w:rPr>
      </w:pPr>
    </w:p>
    <w:p w14:paraId="2CF0E8F1" w14:textId="77777777" w:rsidR="0019799E" w:rsidRPr="0019799E" w:rsidRDefault="0019799E" w:rsidP="0019799E">
      <w:pPr>
        <w:shd w:val="clear" w:color="auto" w:fill="FFFFFF"/>
        <w:jc w:val="center"/>
        <w:rPr>
          <w:sz w:val="2"/>
          <w:szCs w:val="2"/>
          <w:lang w:val="ru-RU"/>
        </w:rPr>
      </w:pPr>
    </w:p>
    <w:p w14:paraId="3125271D" w14:textId="77777777" w:rsidR="0019799E" w:rsidRPr="0019799E" w:rsidRDefault="0019799E" w:rsidP="0019799E">
      <w:pPr>
        <w:shd w:val="clear" w:color="auto" w:fill="FFFFFF"/>
        <w:jc w:val="center"/>
        <w:rPr>
          <w:sz w:val="2"/>
          <w:szCs w:val="2"/>
          <w:lang w:val="ru-RU"/>
        </w:rPr>
      </w:pPr>
    </w:p>
    <w:p w14:paraId="795A5AE6" w14:textId="77777777" w:rsidR="0019799E" w:rsidRPr="0019799E" w:rsidRDefault="0019799E" w:rsidP="0019799E">
      <w:pPr>
        <w:shd w:val="clear" w:color="auto" w:fill="FFFFFF"/>
        <w:jc w:val="center"/>
        <w:rPr>
          <w:sz w:val="2"/>
          <w:szCs w:val="2"/>
          <w:lang w:val="ru-RU"/>
        </w:rPr>
      </w:pPr>
    </w:p>
    <w:p w14:paraId="1A5E21D1" w14:textId="77777777" w:rsidR="0019799E" w:rsidRPr="0019799E" w:rsidRDefault="0019799E" w:rsidP="0019799E">
      <w:pPr>
        <w:shd w:val="clear" w:color="auto" w:fill="FFFFFF"/>
        <w:jc w:val="center"/>
        <w:rPr>
          <w:sz w:val="2"/>
          <w:szCs w:val="2"/>
          <w:lang w:val="ru-RU"/>
        </w:rPr>
      </w:pPr>
    </w:p>
    <w:p w14:paraId="284416EF" w14:textId="77777777" w:rsidR="0019799E" w:rsidRPr="0019799E" w:rsidRDefault="0019799E" w:rsidP="0019799E">
      <w:pPr>
        <w:shd w:val="clear" w:color="auto" w:fill="FFFFFF"/>
        <w:jc w:val="center"/>
        <w:rPr>
          <w:sz w:val="2"/>
          <w:szCs w:val="2"/>
          <w:lang w:val="ru-RU"/>
        </w:rPr>
      </w:pPr>
    </w:p>
    <w:p w14:paraId="573097A7" w14:textId="77777777" w:rsidR="0019799E" w:rsidRPr="0019799E" w:rsidRDefault="0019799E" w:rsidP="0019799E">
      <w:pPr>
        <w:shd w:val="clear" w:color="auto" w:fill="FFFFFF"/>
        <w:jc w:val="center"/>
        <w:rPr>
          <w:sz w:val="2"/>
          <w:szCs w:val="2"/>
          <w:lang w:val="ru-RU"/>
        </w:rPr>
      </w:pPr>
    </w:p>
    <w:p w14:paraId="7E36D0C8" w14:textId="77777777" w:rsidR="0019799E" w:rsidRPr="0019799E" w:rsidRDefault="0019799E" w:rsidP="0019799E">
      <w:pPr>
        <w:shd w:val="clear" w:color="auto" w:fill="FFFFFF"/>
        <w:jc w:val="center"/>
        <w:rPr>
          <w:sz w:val="2"/>
          <w:szCs w:val="2"/>
          <w:lang w:val="ru-RU"/>
        </w:rPr>
      </w:pPr>
    </w:p>
    <w:p w14:paraId="17F4972C" w14:textId="77777777" w:rsidR="0019799E" w:rsidRPr="0019799E" w:rsidRDefault="0019799E" w:rsidP="0019799E">
      <w:pPr>
        <w:shd w:val="clear" w:color="auto" w:fill="FFFFFF"/>
        <w:jc w:val="center"/>
        <w:rPr>
          <w:sz w:val="2"/>
          <w:szCs w:val="2"/>
          <w:lang w:val="ru-RU"/>
        </w:rPr>
      </w:pPr>
    </w:p>
    <w:p w14:paraId="1D58390B" w14:textId="77777777" w:rsidR="0019799E" w:rsidRPr="0019799E" w:rsidRDefault="0019799E" w:rsidP="0019799E">
      <w:pPr>
        <w:shd w:val="clear" w:color="auto" w:fill="FFFFFF"/>
        <w:jc w:val="center"/>
        <w:rPr>
          <w:sz w:val="2"/>
          <w:szCs w:val="2"/>
          <w:lang w:val="ru-RU"/>
        </w:rPr>
      </w:pPr>
    </w:p>
    <w:p w14:paraId="5C912E77" w14:textId="77777777" w:rsidR="0019799E" w:rsidRPr="0019799E" w:rsidRDefault="0019799E" w:rsidP="0019799E">
      <w:pPr>
        <w:shd w:val="clear" w:color="auto" w:fill="FFFFFF"/>
        <w:jc w:val="center"/>
        <w:rPr>
          <w:sz w:val="2"/>
          <w:szCs w:val="2"/>
          <w:lang w:val="ru-RU"/>
        </w:rPr>
      </w:pPr>
    </w:p>
    <w:bookmarkEnd w:id="0"/>
    <w:p w14:paraId="48B07268" w14:textId="77777777" w:rsidR="0019799E" w:rsidRPr="009650EB" w:rsidRDefault="0019799E" w:rsidP="0019799E">
      <w:pPr>
        <w:tabs>
          <w:tab w:val="left" w:pos="142"/>
        </w:tabs>
        <w:spacing w:line="230" w:lineRule="auto"/>
        <w:jc w:val="center"/>
        <w:rPr>
          <w:b/>
          <w:szCs w:val="28"/>
          <w:lang w:val="ru-RU"/>
        </w:rPr>
      </w:pPr>
      <w:r w:rsidRPr="009650EB">
        <w:rPr>
          <w:b/>
          <w:szCs w:val="28"/>
          <w:lang w:val="ru-RU"/>
        </w:rPr>
        <w:t xml:space="preserve">Об утверждении межведомственной программы </w:t>
      </w:r>
    </w:p>
    <w:p w14:paraId="3421DE31" w14:textId="32924BC5" w:rsidR="0019799E" w:rsidRPr="009650EB" w:rsidRDefault="0019799E" w:rsidP="0019799E">
      <w:pPr>
        <w:tabs>
          <w:tab w:val="left" w:pos="142"/>
        </w:tabs>
        <w:spacing w:line="230" w:lineRule="auto"/>
        <w:jc w:val="center"/>
        <w:rPr>
          <w:b/>
          <w:szCs w:val="28"/>
          <w:lang w:val="ru-RU"/>
        </w:rPr>
      </w:pPr>
      <w:r w:rsidRPr="009650EB">
        <w:rPr>
          <w:b/>
          <w:szCs w:val="28"/>
          <w:lang w:val="ru-RU"/>
        </w:rPr>
        <w:t>Забайкальского края «Плавание для всех</w:t>
      </w:r>
      <w:r w:rsidR="00077DA2">
        <w:rPr>
          <w:b/>
          <w:szCs w:val="28"/>
          <w:lang w:val="ru-RU"/>
        </w:rPr>
        <w:t xml:space="preserve"> на период до 2030 года</w:t>
      </w:r>
      <w:r w:rsidRPr="009650EB">
        <w:rPr>
          <w:b/>
          <w:szCs w:val="28"/>
          <w:lang w:val="ru-RU"/>
        </w:rPr>
        <w:t>»</w:t>
      </w:r>
    </w:p>
    <w:p w14:paraId="1255D28C" w14:textId="77777777" w:rsidR="0019799E" w:rsidRPr="0019799E" w:rsidRDefault="0019799E" w:rsidP="0019799E">
      <w:pPr>
        <w:autoSpaceDE w:val="0"/>
        <w:autoSpaceDN w:val="0"/>
        <w:adjustRightInd w:val="0"/>
        <w:spacing w:before="240"/>
        <w:jc w:val="center"/>
        <w:rPr>
          <w:rFonts w:eastAsia="Calibri"/>
          <w:szCs w:val="28"/>
          <w:lang w:val="ru-RU"/>
        </w:rPr>
      </w:pPr>
    </w:p>
    <w:p w14:paraId="017B090C" w14:textId="48292353" w:rsidR="0019799E" w:rsidRPr="00E06581" w:rsidRDefault="0019799E" w:rsidP="0019799E">
      <w:pPr>
        <w:pStyle w:val="Default"/>
        <w:ind w:firstLine="709"/>
        <w:jc w:val="both"/>
        <w:rPr>
          <w:rFonts w:eastAsia="Times New Roman"/>
          <w:bCs/>
          <w:iCs/>
          <w:color w:val="auto"/>
          <w:sz w:val="28"/>
          <w:szCs w:val="28"/>
          <w:lang w:eastAsia="ru-RU"/>
        </w:rPr>
      </w:pPr>
      <w:r>
        <w:rPr>
          <w:rFonts w:eastAsia="Times New Roman"/>
          <w:bCs/>
          <w:iCs/>
          <w:color w:val="auto"/>
          <w:sz w:val="28"/>
          <w:szCs w:val="28"/>
          <w:lang w:eastAsia="ru-RU"/>
        </w:rPr>
        <w:t xml:space="preserve">В </w:t>
      </w:r>
      <w:r w:rsidRPr="009650EB">
        <w:rPr>
          <w:rFonts w:eastAsia="Times New Roman"/>
          <w:bCs/>
          <w:iCs/>
          <w:color w:val="auto"/>
          <w:sz w:val="28"/>
          <w:szCs w:val="28"/>
          <w:lang w:eastAsia="ru-RU"/>
        </w:rPr>
        <w:t xml:space="preserve">соответствии с пунктом 2 распоряжения Правительства Российской </w:t>
      </w:r>
      <w:r>
        <w:rPr>
          <w:rFonts w:eastAsia="Times New Roman"/>
          <w:bCs/>
          <w:iCs/>
          <w:color w:val="auto"/>
          <w:sz w:val="28"/>
          <w:szCs w:val="28"/>
          <w:lang w:eastAsia="ru-RU"/>
        </w:rPr>
        <w:t xml:space="preserve">Федерации от 7 февраля 2024 г. </w:t>
      </w:r>
      <w:r w:rsidRPr="009650EB">
        <w:rPr>
          <w:rFonts w:eastAsia="Times New Roman"/>
          <w:bCs/>
          <w:iCs/>
          <w:color w:val="auto"/>
          <w:sz w:val="28"/>
          <w:szCs w:val="28"/>
          <w:lang w:eastAsia="ru-RU"/>
        </w:rPr>
        <w:t>№ 263-р «Об утверждении межведомственной программы «Плавание для всех»</w:t>
      </w:r>
      <w:r w:rsidR="00077DA2">
        <w:rPr>
          <w:rFonts w:eastAsia="Times New Roman"/>
          <w:bCs/>
          <w:iCs/>
          <w:color w:val="auto"/>
          <w:sz w:val="28"/>
          <w:szCs w:val="28"/>
          <w:lang w:eastAsia="ru-RU"/>
        </w:rPr>
        <w:t xml:space="preserve"> на период до 2030 года»</w:t>
      </w:r>
      <w:r w:rsidRPr="009650EB">
        <w:rPr>
          <w:rFonts w:eastAsia="Times New Roman"/>
          <w:bCs/>
          <w:iCs/>
          <w:color w:val="auto"/>
          <w:sz w:val="28"/>
          <w:szCs w:val="28"/>
          <w:lang w:eastAsia="ru-RU"/>
        </w:rPr>
        <w:t>.</w:t>
      </w:r>
      <w:r>
        <w:rPr>
          <w:rFonts w:eastAsia="Times New Roman"/>
          <w:bCs/>
          <w:iCs/>
          <w:color w:val="auto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Правительство Забайкальского края </w:t>
      </w:r>
      <w:r w:rsidRPr="003D3D1B">
        <w:rPr>
          <w:rFonts w:ascii="Times New Roman Полужирный" w:hAnsi="Times New Roman Полужирный"/>
          <w:b/>
          <w:spacing w:val="40"/>
          <w:sz w:val="28"/>
          <w:szCs w:val="28"/>
        </w:rPr>
        <w:t>постановляет</w:t>
      </w:r>
      <w:r w:rsidRPr="003D3D1B">
        <w:rPr>
          <w:b/>
          <w:spacing w:val="40"/>
          <w:sz w:val="28"/>
          <w:szCs w:val="28"/>
        </w:rPr>
        <w:t>:</w:t>
      </w:r>
    </w:p>
    <w:p w14:paraId="6816D012" w14:textId="77777777" w:rsidR="0019799E" w:rsidRPr="0019799E" w:rsidRDefault="0019799E" w:rsidP="0019799E">
      <w:pPr>
        <w:tabs>
          <w:tab w:val="left" w:pos="-1701"/>
          <w:tab w:val="left" w:pos="0"/>
        </w:tabs>
        <w:autoSpaceDE w:val="0"/>
        <w:autoSpaceDN w:val="0"/>
        <w:adjustRightInd w:val="0"/>
        <w:rPr>
          <w:sz w:val="20"/>
          <w:szCs w:val="20"/>
          <w:lang w:val="ru-RU"/>
        </w:rPr>
      </w:pPr>
    </w:p>
    <w:p w14:paraId="4E394404" w14:textId="240D76BD" w:rsidR="0019799E" w:rsidRPr="0019799E" w:rsidRDefault="0019799E" w:rsidP="0019799E">
      <w:pPr>
        <w:pStyle w:val="af1"/>
        <w:tabs>
          <w:tab w:val="left" w:pos="-1701"/>
          <w:tab w:val="left" w:pos="0"/>
        </w:tabs>
        <w:autoSpaceDE w:val="0"/>
        <w:autoSpaceDN w:val="0"/>
        <w:adjustRightInd w:val="0"/>
        <w:ind w:left="0" w:firstLine="709"/>
        <w:rPr>
          <w:szCs w:val="28"/>
          <w:lang w:val="ru-RU"/>
        </w:rPr>
      </w:pPr>
      <w:r w:rsidRPr="0019799E">
        <w:rPr>
          <w:szCs w:val="28"/>
          <w:lang w:val="ru-RU"/>
        </w:rPr>
        <w:t>Утвердить межведомственную программу Забайкальского края «Плавание для всех»</w:t>
      </w:r>
      <w:r w:rsidR="00077DA2">
        <w:rPr>
          <w:szCs w:val="28"/>
          <w:lang w:val="ru-RU"/>
        </w:rPr>
        <w:t xml:space="preserve"> </w:t>
      </w:r>
      <w:r w:rsidR="00077DA2" w:rsidRPr="00077DA2">
        <w:rPr>
          <w:bCs/>
          <w:iCs/>
          <w:color w:val="auto"/>
          <w:szCs w:val="28"/>
          <w:lang w:val="ru-RU" w:eastAsia="ru-RU"/>
        </w:rPr>
        <w:t>на период до 2030 года»</w:t>
      </w:r>
      <w:r w:rsidRPr="0019799E">
        <w:rPr>
          <w:szCs w:val="28"/>
          <w:lang w:val="ru-RU"/>
        </w:rPr>
        <w:t>;</w:t>
      </w:r>
    </w:p>
    <w:p w14:paraId="05F32DF7" w14:textId="77777777" w:rsidR="0019799E" w:rsidRPr="0019799E" w:rsidRDefault="0019799E" w:rsidP="0019799E">
      <w:pPr>
        <w:jc w:val="center"/>
        <w:rPr>
          <w:lang w:val="ru-RU"/>
        </w:rPr>
      </w:pPr>
    </w:p>
    <w:p w14:paraId="5D370E68" w14:textId="77777777" w:rsidR="0019799E" w:rsidRPr="0019799E" w:rsidRDefault="0019799E" w:rsidP="0019799E">
      <w:pPr>
        <w:widowControl w:val="0"/>
        <w:tabs>
          <w:tab w:val="left" w:pos="-6237"/>
        </w:tabs>
        <w:autoSpaceDE w:val="0"/>
        <w:autoSpaceDN w:val="0"/>
        <w:adjustRightInd w:val="0"/>
        <w:jc w:val="center"/>
        <w:rPr>
          <w:lang w:val="ru-RU"/>
        </w:rPr>
      </w:pPr>
    </w:p>
    <w:p w14:paraId="24309608" w14:textId="77777777" w:rsidR="0019799E" w:rsidRPr="0019799E" w:rsidRDefault="0019799E" w:rsidP="0019799E">
      <w:pPr>
        <w:widowControl w:val="0"/>
        <w:tabs>
          <w:tab w:val="left" w:pos="-6237"/>
        </w:tabs>
        <w:autoSpaceDE w:val="0"/>
        <w:autoSpaceDN w:val="0"/>
        <w:adjustRightInd w:val="0"/>
        <w:spacing w:line="360" w:lineRule="auto"/>
        <w:jc w:val="center"/>
        <w:rPr>
          <w:lang w:val="ru-RU"/>
        </w:rPr>
      </w:pPr>
    </w:p>
    <w:p w14:paraId="76F87A1C" w14:textId="77777777" w:rsidR="0019799E" w:rsidRPr="0019799E" w:rsidRDefault="0019799E" w:rsidP="0019799E">
      <w:pPr>
        <w:tabs>
          <w:tab w:val="right" w:pos="9360"/>
        </w:tabs>
        <w:rPr>
          <w:szCs w:val="28"/>
          <w:lang w:val="ru-RU"/>
        </w:rPr>
      </w:pPr>
      <w:r w:rsidRPr="0019799E">
        <w:rPr>
          <w:szCs w:val="28"/>
          <w:lang w:val="ru-RU"/>
        </w:rPr>
        <w:t>Губернатор Забайкальского края</w:t>
      </w:r>
      <w:r w:rsidRPr="0019799E">
        <w:rPr>
          <w:szCs w:val="28"/>
          <w:lang w:val="ru-RU"/>
        </w:rPr>
        <w:tab/>
        <w:t>А.М. Осипов</w:t>
      </w:r>
    </w:p>
    <w:p w14:paraId="5374C618" w14:textId="77777777" w:rsidR="0019799E" w:rsidRPr="0019799E" w:rsidRDefault="0019799E" w:rsidP="0019799E">
      <w:pPr>
        <w:pStyle w:val="ConsPlusNormal"/>
        <w:ind w:left="851" w:firstLine="3827"/>
        <w:jc w:val="center"/>
        <w:rPr>
          <w:szCs w:val="20"/>
        </w:rPr>
      </w:pPr>
      <w:r w:rsidRPr="0019799E">
        <w:rPr>
          <w:color w:val="000000"/>
          <w:sz w:val="28"/>
          <w:szCs w:val="28"/>
        </w:rPr>
        <w:br w:type="page"/>
      </w:r>
      <w:r w:rsidRPr="0019799E">
        <w:rPr>
          <w:szCs w:val="20"/>
        </w:rPr>
        <w:lastRenderedPageBreak/>
        <w:t>УТВЕРЖДЕНА</w:t>
      </w:r>
    </w:p>
    <w:p w14:paraId="41E07936" w14:textId="77777777" w:rsidR="0019799E" w:rsidRPr="0019799E" w:rsidRDefault="0019799E" w:rsidP="0019799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4820" w:right="0" w:firstLine="0"/>
        <w:jc w:val="center"/>
        <w:rPr>
          <w:color w:val="auto"/>
          <w:szCs w:val="24"/>
          <w:lang w:val="ru-RU" w:eastAsia="ru-RU"/>
        </w:rPr>
      </w:pPr>
      <w:r w:rsidRPr="0019799E">
        <w:rPr>
          <w:color w:val="auto"/>
          <w:szCs w:val="24"/>
          <w:lang w:val="ru-RU" w:eastAsia="ru-RU"/>
        </w:rPr>
        <w:t>Постановлением Правительства</w:t>
      </w:r>
    </w:p>
    <w:p w14:paraId="5B96D512" w14:textId="77777777" w:rsidR="0019799E" w:rsidRPr="0019799E" w:rsidRDefault="0019799E" w:rsidP="0019799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4820" w:right="0" w:firstLine="0"/>
        <w:jc w:val="center"/>
        <w:rPr>
          <w:color w:val="auto"/>
          <w:szCs w:val="24"/>
          <w:lang w:val="ru-RU" w:eastAsia="ru-RU"/>
        </w:rPr>
      </w:pPr>
      <w:r w:rsidRPr="0019799E">
        <w:rPr>
          <w:color w:val="auto"/>
          <w:szCs w:val="24"/>
          <w:lang w:val="ru-RU" w:eastAsia="ru-RU"/>
        </w:rPr>
        <w:t>Забайкальского края</w:t>
      </w:r>
    </w:p>
    <w:p w14:paraId="1AB5D4DF" w14:textId="144C7016" w:rsidR="003C7428" w:rsidRDefault="003C7428" w:rsidP="0019799E">
      <w:pPr>
        <w:spacing w:after="0" w:line="240" w:lineRule="auto"/>
        <w:ind w:left="5954" w:firstLine="0"/>
        <w:jc w:val="center"/>
        <w:rPr>
          <w:lang w:val="ru-RU"/>
        </w:rPr>
      </w:pPr>
    </w:p>
    <w:p w14:paraId="622089D3" w14:textId="77777777" w:rsidR="0019799E" w:rsidRPr="0019799E" w:rsidRDefault="0019799E" w:rsidP="0019799E">
      <w:pPr>
        <w:ind w:left="567" w:right="431"/>
        <w:jc w:val="center"/>
        <w:rPr>
          <w:b/>
          <w:spacing w:val="-2"/>
          <w:szCs w:val="28"/>
          <w:lang w:val="ru-RU"/>
        </w:rPr>
      </w:pPr>
      <w:r w:rsidRPr="0019799E">
        <w:rPr>
          <w:b/>
          <w:spacing w:val="-2"/>
          <w:szCs w:val="28"/>
          <w:lang w:val="ru-RU"/>
        </w:rPr>
        <w:t>МЕЖВЕДОМСТВЕННАЯ ПРОГРАММА</w:t>
      </w:r>
    </w:p>
    <w:p w14:paraId="15545373" w14:textId="0249135D" w:rsidR="0019799E" w:rsidRPr="0019799E" w:rsidRDefault="0019799E" w:rsidP="0019799E">
      <w:pPr>
        <w:suppressAutoHyphens w:val="0"/>
        <w:spacing w:after="0" w:line="240" w:lineRule="auto"/>
        <w:ind w:right="0" w:firstLine="570"/>
        <w:jc w:val="center"/>
        <w:rPr>
          <w:b/>
          <w:szCs w:val="28"/>
          <w:lang w:val="ru-RU"/>
        </w:rPr>
      </w:pPr>
      <w:r w:rsidRPr="0019799E">
        <w:rPr>
          <w:b/>
          <w:szCs w:val="28"/>
          <w:lang w:val="ru-RU"/>
        </w:rPr>
        <w:t>Забайкальского края «Плавание для всех»</w:t>
      </w:r>
      <w:r w:rsidR="0045185A">
        <w:rPr>
          <w:b/>
          <w:szCs w:val="28"/>
          <w:lang w:val="ru-RU"/>
        </w:rPr>
        <w:t xml:space="preserve"> в период до 2030 года</w:t>
      </w:r>
    </w:p>
    <w:p w14:paraId="5F12168D" w14:textId="77777777" w:rsidR="0019799E" w:rsidRPr="0019799E" w:rsidRDefault="0019799E" w:rsidP="0019799E">
      <w:pPr>
        <w:ind w:firstLine="570"/>
        <w:jc w:val="center"/>
        <w:rPr>
          <w:b/>
          <w:lang w:val="ru-RU"/>
        </w:rPr>
      </w:pPr>
    </w:p>
    <w:p w14:paraId="53F80CC4" w14:textId="77777777" w:rsidR="0019799E" w:rsidRPr="0019799E" w:rsidRDefault="0019799E" w:rsidP="0019799E">
      <w:pPr>
        <w:ind w:left="567" w:firstLine="3"/>
        <w:jc w:val="center"/>
        <w:rPr>
          <w:b/>
          <w:lang w:val="ru-RU"/>
        </w:rPr>
      </w:pPr>
      <w:r w:rsidRPr="0019799E">
        <w:rPr>
          <w:b/>
          <w:lang w:val="ru-RU"/>
        </w:rPr>
        <w:t>П А С П О Р Т</w:t>
      </w:r>
    </w:p>
    <w:p w14:paraId="6E0EAA78" w14:textId="77777777" w:rsidR="0019799E" w:rsidRPr="0019799E" w:rsidRDefault="0019799E" w:rsidP="0019799E">
      <w:pPr>
        <w:suppressAutoHyphens w:val="0"/>
        <w:ind w:firstLine="570"/>
        <w:jc w:val="center"/>
        <w:rPr>
          <w:b/>
          <w:lang w:val="ru-RU"/>
        </w:rPr>
      </w:pPr>
      <w:r w:rsidRPr="0019799E">
        <w:rPr>
          <w:b/>
          <w:lang w:val="ru-RU"/>
        </w:rPr>
        <w:t xml:space="preserve">межведомственной программы Забайкальского края </w:t>
      </w:r>
    </w:p>
    <w:p w14:paraId="62FE46D5" w14:textId="77777777" w:rsidR="0045185A" w:rsidRPr="0019799E" w:rsidRDefault="0019799E" w:rsidP="0045185A">
      <w:pPr>
        <w:suppressAutoHyphens w:val="0"/>
        <w:spacing w:after="0" w:line="240" w:lineRule="auto"/>
        <w:ind w:right="0" w:firstLine="570"/>
        <w:jc w:val="center"/>
        <w:rPr>
          <w:b/>
          <w:szCs w:val="28"/>
          <w:lang w:val="ru-RU"/>
        </w:rPr>
      </w:pPr>
      <w:r w:rsidRPr="0045185A">
        <w:rPr>
          <w:b/>
          <w:lang w:val="ru-RU"/>
        </w:rPr>
        <w:t>«Плавание для всех»</w:t>
      </w:r>
      <w:r w:rsidR="0045185A">
        <w:rPr>
          <w:b/>
          <w:lang w:val="ru-RU"/>
        </w:rPr>
        <w:t xml:space="preserve"> </w:t>
      </w:r>
      <w:r w:rsidR="0045185A">
        <w:rPr>
          <w:b/>
          <w:szCs w:val="28"/>
          <w:lang w:val="ru-RU"/>
        </w:rPr>
        <w:t>в период до 2030 года</w:t>
      </w:r>
    </w:p>
    <w:p w14:paraId="4CC315D0" w14:textId="2F6C5BFC" w:rsidR="000D171A" w:rsidRDefault="000D171A" w:rsidP="003F2690">
      <w:pPr>
        <w:spacing w:line="276" w:lineRule="auto"/>
        <w:ind w:left="-567" w:right="0" w:firstLine="0"/>
        <w:rPr>
          <w:lang w:val="ru-RU"/>
        </w:rPr>
      </w:pPr>
    </w:p>
    <w:p w14:paraId="6B11ADCF" w14:textId="77777777" w:rsidR="0045185A" w:rsidRPr="007070CE" w:rsidRDefault="0045185A" w:rsidP="003F2690">
      <w:pPr>
        <w:spacing w:line="276" w:lineRule="auto"/>
        <w:ind w:left="-567" w:right="0" w:firstLine="0"/>
        <w:rPr>
          <w:lang w:val="ru-RU"/>
        </w:rPr>
      </w:pPr>
    </w:p>
    <w:tbl>
      <w:tblPr>
        <w:tblW w:w="9356" w:type="dxa"/>
        <w:tblInd w:w="142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386"/>
        <w:gridCol w:w="6565"/>
      </w:tblGrid>
      <w:tr w:rsidR="003C7428" w:rsidRPr="008655B7" w14:paraId="09145F28" w14:textId="77777777" w:rsidTr="002F1011">
        <w:trPr>
          <w:trHeight w:val="1176"/>
        </w:trPr>
        <w:tc>
          <w:tcPr>
            <w:tcW w:w="2405" w:type="dxa"/>
            <w:shd w:val="clear" w:color="auto" w:fill="FFFFFF"/>
          </w:tcPr>
          <w:p w14:paraId="73289EE8" w14:textId="77777777" w:rsidR="003C7428" w:rsidRPr="00E319DE" w:rsidRDefault="00927190" w:rsidP="00225B77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региональной программы</w:t>
            </w:r>
          </w:p>
        </w:tc>
        <w:tc>
          <w:tcPr>
            <w:tcW w:w="386" w:type="dxa"/>
            <w:shd w:val="clear" w:color="auto" w:fill="FFFFFF"/>
          </w:tcPr>
          <w:p w14:paraId="78651C05" w14:textId="77777777" w:rsidR="003C7428" w:rsidRDefault="00927190" w:rsidP="003F2690">
            <w:pPr>
              <w:ind w:left="-150" w:right="-284" w:firstLine="0"/>
              <w:jc w:val="center"/>
            </w:pPr>
            <w:r>
              <w:rPr>
                <w:szCs w:val="28"/>
              </w:rPr>
              <w:t>–</w:t>
            </w:r>
          </w:p>
        </w:tc>
        <w:tc>
          <w:tcPr>
            <w:tcW w:w="6565" w:type="dxa"/>
            <w:shd w:val="clear" w:color="auto" w:fill="FFFFFF"/>
          </w:tcPr>
          <w:p w14:paraId="59F0E1D4" w14:textId="6C04FB02" w:rsidR="003C7428" w:rsidRPr="00E319DE" w:rsidRDefault="00205AF1" w:rsidP="00090AFF">
            <w:pPr>
              <w:pStyle w:val="af4"/>
              <w:ind w:left="3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4"/>
                <w:lang w:bidi="ar-SA"/>
              </w:rPr>
              <w:t>М</w:t>
            </w:r>
            <w:r w:rsidR="0019799E" w:rsidRPr="0019799E">
              <w:rPr>
                <w:sz w:val="28"/>
                <w:szCs w:val="24"/>
                <w:lang w:bidi="ar-SA"/>
              </w:rPr>
              <w:t>ежведомственная программа Забайкальского края «Плавание для всех»</w:t>
            </w:r>
            <w:r w:rsidR="00077DA2">
              <w:rPr>
                <w:bCs/>
                <w:iCs/>
                <w:sz w:val="28"/>
                <w:szCs w:val="28"/>
              </w:rPr>
              <w:t xml:space="preserve"> на период до 2030 года» (далее – Программа) </w:t>
            </w:r>
          </w:p>
        </w:tc>
      </w:tr>
      <w:tr w:rsidR="003C7428" w:rsidRPr="008655B7" w14:paraId="4F704D99" w14:textId="77777777" w:rsidTr="002F1011">
        <w:trPr>
          <w:trHeight w:val="1561"/>
        </w:trPr>
        <w:tc>
          <w:tcPr>
            <w:tcW w:w="2405" w:type="dxa"/>
            <w:shd w:val="clear" w:color="auto" w:fill="FFFFFF"/>
          </w:tcPr>
          <w:p w14:paraId="6D932C8A" w14:textId="77777777" w:rsidR="003C7428" w:rsidRPr="00E319DE" w:rsidRDefault="003C7428" w:rsidP="00225B77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>Ответственный исполнитель региональной программы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86" w:type="dxa"/>
            <w:shd w:val="clear" w:color="auto" w:fill="FFFFFF"/>
          </w:tcPr>
          <w:p w14:paraId="42208E03" w14:textId="77777777" w:rsidR="003C7428" w:rsidRPr="003F2690" w:rsidRDefault="003C7428" w:rsidP="003F2690">
            <w:pPr>
              <w:ind w:left="-150" w:right="-284" w:firstLine="0"/>
              <w:jc w:val="center"/>
              <w:rPr>
                <w:szCs w:val="28"/>
              </w:rPr>
            </w:pPr>
            <w:r w:rsidRPr="003E40E5">
              <w:rPr>
                <w:szCs w:val="28"/>
              </w:rPr>
              <w:t>–</w:t>
            </w:r>
          </w:p>
        </w:tc>
        <w:tc>
          <w:tcPr>
            <w:tcW w:w="6565" w:type="dxa"/>
            <w:shd w:val="clear" w:color="auto" w:fill="FFFFFF"/>
          </w:tcPr>
          <w:p w14:paraId="75F4E7DF" w14:textId="440E3B7C" w:rsidR="003C7428" w:rsidRPr="00E319DE" w:rsidRDefault="00205AF1" w:rsidP="00FA35B3">
            <w:pPr>
              <w:pStyle w:val="af4"/>
              <w:ind w:left="39" w:right="14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</w:rPr>
              <w:t>М</w:t>
            </w:r>
            <w:r w:rsidR="0019799E">
              <w:rPr>
                <w:spacing w:val="-2"/>
                <w:sz w:val="28"/>
              </w:rPr>
              <w:t>инистерство</w:t>
            </w:r>
            <w:r w:rsidR="0019799E">
              <w:rPr>
                <w:sz w:val="28"/>
              </w:rPr>
              <w:t xml:space="preserve"> </w:t>
            </w:r>
            <w:r w:rsidR="0019799E">
              <w:rPr>
                <w:spacing w:val="-2"/>
                <w:sz w:val="28"/>
              </w:rPr>
              <w:t>физической</w:t>
            </w:r>
            <w:r w:rsidR="0019799E">
              <w:rPr>
                <w:sz w:val="28"/>
              </w:rPr>
              <w:t xml:space="preserve"> </w:t>
            </w:r>
            <w:r w:rsidR="0019799E">
              <w:rPr>
                <w:spacing w:val="-2"/>
                <w:sz w:val="28"/>
              </w:rPr>
              <w:t>культуры</w:t>
            </w:r>
            <w:r w:rsidR="0019799E">
              <w:rPr>
                <w:sz w:val="28"/>
              </w:rPr>
              <w:t xml:space="preserve"> </w:t>
            </w:r>
            <w:r w:rsidR="0019799E">
              <w:rPr>
                <w:spacing w:val="-10"/>
                <w:sz w:val="28"/>
              </w:rPr>
              <w:t>и</w:t>
            </w:r>
            <w:r w:rsidR="0019799E">
              <w:rPr>
                <w:sz w:val="28"/>
              </w:rPr>
              <w:t xml:space="preserve"> </w:t>
            </w:r>
            <w:r w:rsidR="0019799E">
              <w:rPr>
                <w:spacing w:val="-2"/>
                <w:sz w:val="28"/>
              </w:rPr>
              <w:t xml:space="preserve">спорта </w:t>
            </w:r>
            <w:r w:rsidR="0019799E">
              <w:rPr>
                <w:sz w:val="28"/>
              </w:rPr>
              <w:t>Забайкальского края</w:t>
            </w:r>
          </w:p>
        </w:tc>
      </w:tr>
      <w:tr w:rsidR="003C7428" w:rsidRPr="008655B7" w14:paraId="3DDA132B" w14:textId="77777777" w:rsidTr="002F1011">
        <w:trPr>
          <w:trHeight w:val="1143"/>
        </w:trPr>
        <w:tc>
          <w:tcPr>
            <w:tcW w:w="2405" w:type="dxa"/>
            <w:shd w:val="clear" w:color="auto" w:fill="FFFFFF"/>
          </w:tcPr>
          <w:p w14:paraId="225DBC87" w14:textId="77777777" w:rsidR="003C7428" w:rsidRPr="00E319DE" w:rsidRDefault="003C7428" w:rsidP="00225B77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>Коо</w:t>
            </w:r>
            <w:r w:rsidR="00225B77">
              <w:rPr>
                <w:sz w:val="28"/>
                <w:szCs w:val="28"/>
              </w:rPr>
              <w:t>рдинатор региональной программы</w:t>
            </w:r>
          </w:p>
        </w:tc>
        <w:tc>
          <w:tcPr>
            <w:tcW w:w="386" w:type="dxa"/>
            <w:shd w:val="clear" w:color="auto" w:fill="FFFFFF"/>
          </w:tcPr>
          <w:p w14:paraId="011647A3" w14:textId="77777777" w:rsidR="003C7428" w:rsidRPr="003F2690" w:rsidRDefault="003C7428" w:rsidP="003F2690">
            <w:pPr>
              <w:ind w:left="-150" w:right="-284" w:firstLine="0"/>
              <w:jc w:val="center"/>
              <w:rPr>
                <w:szCs w:val="28"/>
              </w:rPr>
            </w:pPr>
            <w:r w:rsidRPr="003E40E5">
              <w:rPr>
                <w:szCs w:val="28"/>
              </w:rPr>
              <w:t>–</w:t>
            </w:r>
          </w:p>
        </w:tc>
        <w:tc>
          <w:tcPr>
            <w:tcW w:w="6565" w:type="dxa"/>
            <w:shd w:val="clear" w:color="auto" w:fill="FFFFFF"/>
          </w:tcPr>
          <w:p w14:paraId="4EC6DB5B" w14:textId="66D84BDF" w:rsidR="003C7428" w:rsidRPr="0019799E" w:rsidRDefault="00205AF1" w:rsidP="00704183">
            <w:pPr>
              <w:pStyle w:val="af4"/>
              <w:ind w:left="3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19799E" w:rsidRPr="0019799E">
              <w:rPr>
                <w:sz w:val="28"/>
                <w:szCs w:val="28"/>
              </w:rPr>
              <w:t xml:space="preserve">егиональная общественная организация </w:t>
            </w:r>
            <w:r w:rsidR="00704183">
              <w:rPr>
                <w:sz w:val="28"/>
                <w:szCs w:val="28"/>
              </w:rPr>
              <w:t>развивающая вид спорта «плавание» в Забайкальском крае</w:t>
            </w:r>
          </w:p>
        </w:tc>
      </w:tr>
      <w:tr w:rsidR="003C7428" w:rsidRPr="008655B7" w14:paraId="2B23FE9B" w14:textId="77777777" w:rsidTr="00090AFF">
        <w:trPr>
          <w:trHeight w:val="2104"/>
        </w:trPr>
        <w:tc>
          <w:tcPr>
            <w:tcW w:w="2405" w:type="dxa"/>
            <w:shd w:val="clear" w:color="auto" w:fill="FFFFFF"/>
          </w:tcPr>
          <w:p w14:paraId="721E2725" w14:textId="02D6042D" w:rsidR="003C7428" w:rsidRPr="00E319DE" w:rsidRDefault="003C7428" w:rsidP="00225B77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 xml:space="preserve">Участники </w:t>
            </w:r>
          </w:p>
          <w:p w14:paraId="09D09E12" w14:textId="77777777" w:rsidR="003C7428" w:rsidRPr="00E319DE" w:rsidRDefault="003C7428" w:rsidP="00225B77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>региональной программ</w:t>
            </w:r>
            <w:r w:rsidR="00225B77">
              <w:rPr>
                <w:sz w:val="28"/>
                <w:szCs w:val="28"/>
              </w:rPr>
              <w:t>ы</w:t>
            </w:r>
          </w:p>
        </w:tc>
        <w:tc>
          <w:tcPr>
            <w:tcW w:w="386" w:type="dxa"/>
            <w:shd w:val="clear" w:color="auto" w:fill="FFFFFF"/>
          </w:tcPr>
          <w:p w14:paraId="234CD41C" w14:textId="77777777" w:rsidR="003C7428" w:rsidRPr="003F2690" w:rsidRDefault="003C7428" w:rsidP="003F2690">
            <w:pPr>
              <w:ind w:left="-150" w:right="-284" w:firstLine="0"/>
              <w:jc w:val="center"/>
              <w:rPr>
                <w:szCs w:val="28"/>
              </w:rPr>
            </w:pPr>
            <w:r w:rsidRPr="003F2690">
              <w:rPr>
                <w:szCs w:val="28"/>
              </w:rPr>
              <w:t>–</w:t>
            </w:r>
          </w:p>
        </w:tc>
        <w:tc>
          <w:tcPr>
            <w:tcW w:w="6565" w:type="dxa"/>
            <w:shd w:val="clear" w:color="auto" w:fill="FFFFFF"/>
          </w:tcPr>
          <w:p w14:paraId="5571F928" w14:textId="25518F25" w:rsidR="003C7428" w:rsidRPr="00E319DE" w:rsidRDefault="00205AF1" w:rsidP="005B20F9">
            <w:pPr>
              <w:pStyle w:val="af4"/>
              <w:ind w:left="3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3C7428" w:rsidRPr="00E319DE">
              <w:rPr>
                <w:sz w:val="28"/>
                <w:szCs w:val="28"/>
              </w:rPr>
              <w:t xml:space="preserve">инистерство образования </w:t>
            </w:r>
            <w:r w:rsidR="00FA35B3" w:rsidRPr="00FA35B3">
              <w:rPr>
                <w:sz w:val="28"/>
                <w:szCs w:val="28"/>
              </w:rPr>
              <w:t>Забайкальского края</w:t>
            </w:r>
            <w:r w:rsidR="00225B77">
              <w:rPr>
                <w:sz w:val="28"/>
                <w:szCs w:val="28"/>
              </w:rPr>
              <w:t>;</w:t>
            </w:r>
            <w:r w:rsidR="003C7428" w:rsidRPr="00E319DE">
              <w:rPr>
                <w:sz w:val="28"/>
                <w:szCs w:val="28"/>
              </w:rPr>
              <w:t xml:space="preserve"> </w:t>
            </w:r>
          </w:p>
          <w:p w14:paraId="10705C36" w14:textId="5CF4CCCC" w:rsidR="003C7428" w:rsidRPr="00E319DE" w:rsidRDefault="00205AF1" w:rsidP="005B20F9">
            <w:pPr>
              <w:pStyle w:val="af4"/>
              <w:ind w:left="3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3C7428" w:rsidRPr="00E319DE">
              <w:rPr>
                <w:sz w:val="28"/>
                <w:szCs w:val="28"/>
              </w:rPr>
              <w:t xml:space="preserve">инистерство здравоохранения </w:t>
            </w:r>
            <w:r w:rsidR="00FA35B3" w:rsidRPr="00FA35B3">
              <w:rPr>
                <w:sz w:val="28"/>
                <w:szCs w:val="28"/>
              </w:rPr>
              <w:t>Забайкальского края</w:t>
            </w:r>
            <w:r w:rsidR="00225B77">
              <w:rPr>
                <w:sz w:val="28"/>
                <w:szCs w:val="28"/>
              </w:rPr>
              <w:t>;</w:t>
            </w:r>
          </w:p>
          <w:p w14:paraId="418E2D94" w14:textId="1CB0A53C" w:rsidR="003C7428" w:rsidRPr="00225B77" w:rsidRDefault="00205AF1" w:rsidP="005B20F9">
            <w:pPr>
              <w:pStyle w:val="af4"/>
              <w:ind w:left="3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C7428" w:rsidRPr="00E319DE">
              <w:rPr>
                <w:sz w:val="28"/>
                <w:szCs w:val="28"/>
              </w:rPr>
              <w:t xml:space="preserve">рганы местного самоуправления </w:t>
            </w:r>
            <w:r w:rsidR="00225B77">
              <w:rPr>
                <w:sz w:val="28"/>
                <w:szCs w:val="28"/>
              </w:rPr>
              <w:t xml:space="preserve">муниципальных образований </w:t>
            </w:r>
            <w:r w:rsidR="00FA35B3" w:rsidRPr="00FA35B3">
              <w:rPr>
                <w:sz w:val="28"/>
                <w:szCs w:val="28"/>
              </w:rPr>
              <w:t xml:space="preserve">Забайкальского края </w:t>
            </w:r>
            <w:r w:rsidR="00225B77">
              <w:rPr>
                <w:sz w:val="28"/>
                <w:szCs w:val="28"/>
              </w:rPr>
              <w:t>(по согласованию);</w:t>
            </w:r>
          </w:p>
          <w:p w14:paraId="067755D2" w14:textId="6229B707" w:rsidR="003C7428" w:rsidRPr="00E319DE" w:rsidRDefault="00205AF1" w:rsidP="005B20F9">
            <w:pPr>
              <w:pStyle w:val="af4"/>
              <w:ind w:left="3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3C7428">
              <w:rPr>
                <w:sz w:val="28"/>
                <w:szCs w:val="28"/>
              </w:rPr>
              <w:t>ные заинтересованные организации, в том числе негосударственные</w:t>
            </w:r>
            <w:r w:rsidR="00225B77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225B77" w:rsidRPr="008655B7" w14:paraId="44D45124" w14:textId="77777777" w:rsidTr="00090AFF">
        <w:trPr>
          <w:trHeight w:val="2687"/>
        </w:trPr>
        <w:tc>
          <w:tcPr>
            <w:tcW w:w="2405" w:type="dxa"/>
            <w:shd w:val="clear" w:color="auto" w:fill="FFFFFF"/>
          </w:tcPr>
          <w:p w14:paraId="1EEB4552" w14:textId="43696D81" w:rsidR="00225B77" w:rsidRPr="00225B77" w:rsidRDefault="00225B77" w:rsidP="00225B77">
            <w:pPr>
              <w:pStyle w:val="af4"/>
              <w:rPr>
                <w:sz w:val="28"/>
                <w:szCs w:val="28"/>
              </w:rPr>
            </w:pPr>
            <w:r w:rsidRPr="00225B77">
              <w:rPr>
                <w:sz w:val="28"/>
                <w:szCs w:val="28"/>
              </w:rPr>
              <w:t xml:space="preserve">Связь с государственными программами </w:t>
            </w:r>
            <w:r w:rsidR="00FA35B3" w:rsidRPr="00FA35B3">
              <w:rPr>
                <w:sz w:val="28"/>
                <w:szCs w:val="28"/>
              </w:rPr>
              <w:t>Забайкальского края</w:t>
            </w:r>
          </w:p>
        </w:tc>
        <w:tc>
          <w:tcPr>
            <w:tcW w:w="386" w:type="dxa"/>
            <w:shd w:val="clear" w:color="auto" w:fill="FFFFFF"/>
          </w:tcPr>
          <w:p w14:paraId="42CF196E" w14:textId="77777777" w:rsidR="00225B77" w:rsidRPr="003F2690" w:rsidRDefault="00225B77" w:rsidP="003F2690">
            <w:pPr>
              <w:ind w:left="-150" w:right="-284" w:firstLine="0"/>
              <w:jc w:val="center"/>
              <w:rPr>
                <w:szCs w:val="28"/>
              </w:rPr>
            </w:pPr>
            <w:r w:rsidRPr="003F2690">
              <w:rPr>
                <w:szCs w:val="28"/>
              </w:rPr>
              <w:t>–</w:t>
            </w:r>
          </w:p>
        </w:tc>
        <w:tc>
          <w:tcPr>
            <w:tcW w:w="6565" w:type="dxa"/>
            <w:shd w:val="clear" w:color="auto" w:fill="FFFFFF"/>
          </w:tcPr>
          <w:p w14:paraId="4FA695F9" w14:textId="76F33FEB" w:rsidR="00225B77" w:rsidRPr="00225B77" w:rsidRDefault="00205AF1" w:rsidP="00205AF1">
            <w:pPr>
              <w:spacing w:after="0" w:line="240" w:lineRule="auto"/>
              <w:ind w:left="39" w:right="142" w:firstLine="0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Г</w:t>
            </w:r>
            <w:r w:rsidR="00077DA2">
              <w:rPr>
                <w:bCs/>
                <w:szCs w:val="28"/>
                <w:lang w:val="ru-RU"/>
              </w:rPr>
              <w:t>осударственная п</w:t>
            </w:r>
            <w:r w:rsidR="00225B77" w:rsidRPr="00225B77">
              <w:rPr>
                <w:bCs/>
                <w:szCs w:val="28"/>
                <w:lang w:val="ru-RU"/>
              </w:rPr>
              <w:t xml:space="preserve">рограмма </w:t>
            </w:r>
            <w:r w:rsidR="00FA35B3" w:rsidRPr="00FA35B3">
              <w:rPr>
                <w:bCs/>
                <w:szCs w:val="28"/>
                <w:lang w:val="ru-RU"/>
              </w:rPr>
              <w:t xml:space="preserve">Забайкальского края </w:t>
            </w:r>
            <w:r w:rsidR="00225B77" w:rsidRPr="00225B77">
              <w:rPr>
                <w:bCs/>
                <w:szCs w:val="28"/>
                <w:lang w:val="ru-RU"/>
              </w:rPr>
              <w:t>«Развитие</w:t>
            </w:r>
            <w:r w:rsidR="00225B77">
              <w:rPr>
                <w:bCs/>
                <w:szCs w:val="28"/>
                <w:lang w:val="ru-RU"/>
              </w:rPr>
              <w:t xml:space="preserve"> </w:t>
            </w:r>
            <w:r w:rsidR="00225B77" w:rsidRPr="00225B77">
              <w:rPr>
                <w:bCs/>
                <w:szCs w:val="28"/>
                <w:lang w:val="ru-RU"/>
              </w:rPr>
              <w:t xml:space="preserve">физической культуры и спорта», утвержденная постановлением Правительства </w:t>
            </w:r>
            <w:r w:rsidR="00DF6AA4">
              <w:rPr>
                <w:bCs/>
                <w:szCs w:val="28"/>
                <w:lang w:val="ru-RU"/>
              </w:rPr>
              <w:t>Забайкальского края</w:t>
            </w:r>
            <w:r>
              <w:rPr>
                <w:bCs/>
                <w:szCs w:val="28"/>
                <w:lang w:val="ru-RU"/>
              </w:rPr>
              <w:t xml:space="preserve">, </w:t>
            </w:r>
            <w:r w:rsidR="00225B77" w:rsidRPr="00225B77">
              <w:rPr>
                <w:bCs/>
                <w:szCs w:val="28"/>
                <w:lang w:val="ru-RU"/>
              </w:rPr>
              <w:t xml:space="preserve">государственная программа </w:t>
            </w:r>
            <w:r w:rsidR="00FA35B3" w:rsidRPr="00FA35B3">
              <w:rPr>
                <w:bCs/>
                <w:szCs w:val="28"/>
                <w:lang w:val="ru-RU"/>
              </w:rPr>
              <w:t xml:space="preserve">Забайкальского края </w:t>
            </w:r>
            <w:r w:rsidR="00225B77" w:rsidRPr="00225B77">
              <w:rPr>
                <w:bCs/>
                <w:szCs w:val="28"/>
                <w:lang w:val="ru-RU"/>
              </w:rPr>
              <w:t>«Развитие</w:t>
            </w:r>
            <w:r w:rsidR="00225B77">
              <w:rPr>
                <w:bCs/>
                <w:szCs w:val="28"/>
                <w:lang w:val="ru-RU"/>
              </w:rPr>
              <w:t xml:space="preserve"> </w:t>
            </w:r>
            <w:r w:rsidR="00FA35B3">
              <w:rPr>
                <w:bCs/>
                <w:szCs w:val="28"/>
                <w:lang w:val="ru-RU"/>
              </w:rPr>
              <w:t xml:space="preserve">образования», </w:t>
            </w:r>
            <w:r w:rsidR="00225B77" w:rsidRPr="00225B77">
              <w:rPr>
                <w:bCs/>
                <w:szCs w:val="28"/>
                <w:lang w:val="ru-RU"/>
              </w:rPr>
              <w:t xml:space="preserve">утвержденная постановлением Правительства </w:t>
            </w:r>
            <w:r w:rsidR="00FA35B3" w:rsidRPr="00FA35B3">
              <w:rPr>
                <w:bCs/>
                <w:szCs w:val="28"/>
                <w:lang w:val="ru-RU"/>
              </w:rPr>
              <w:t>Забайкальского края</w:t>
            </w:r>
          </w:p>
        </w:tc>
      </w:tr>
      <w:tr w:rsidR="00090AFF" w:rsidRPr="008655B7" w14:paraId="108AAEB8" w14:textId="77777777" w:rsidTr="0059677C">
        <w:trPr>
          <w:trHeight w:val="965"/>
        </w:trPr>
        <w:tc>
          <w:tcPr>
            <w:tcW w:w="2405" w:type="dxa"/>
            <w:shd w:val="clear" w:color="auto" w:fill="FFFFFF"/>
          </w:tcPr>
          <w:p w14:paraId="2039AA32" w14:textId="77777777" w:rsidR="00090AFF" w:rsidRPr="00225B77" w:rsidRDefault="00090AFF" w:rsidP="00225B77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386" w:type="dxa"/>
            <w:shd w:val="clear" w:color="auto" w:fill="FFFFFF"/>
          </w:tcPr>
          <w:p w14:paraId="5F430B04" w14:textId="77777777" w:rsidR="00090AFF" w:rsidRPr="00205AF1" w:rsidRDefault="00090AFF" w:rsidP="003F2690">
            <w:pPr>
              <w:ind w:left="-150" w:right="-284" w:firstLine="0"/>
              <w:jc w:val="center"/>
              <w:rPr>
                <w:szCs w:val="28"/>
                <w:lang w:val="ru-RU"/>
              </w:rPr>
            </w:pPr>
            <w:r w:rsidRPr="00205AF1">
              <w:rPr>
                <w:szCs w:val="28"/>
                <w:lang w:val="ru-RU"/>
              </w:rPr>
              <w:t>–</w:t>
            </w:r>
          </w:p>
        </w:tc>
        <w:tc>
          <w:tcPr>
            <w:tcW w:w="6565" w:type="dxa"/>
            <w:shd w:val="clear" w:color="auto" w:fill="FFFFFF"/>
          </w:tcPr>
          <w:p w14:paraId="2A0A83E7" w14:textId="77777777" w:rsidR="00090AFF" w:rsidRPr="00E319DE" w:rsidRDefault="00090AFF" w:rsidP="00090AFF">
            <w:pPr>
              <w:pStyle w:val="af4"/>
              <w:ind w:left="39" w:right="142"/>
              <w:jc w:val="both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 xml:space="preserve">подпрограмма «Всеобщее обучение детей плаванию как базовому жизнеобеспечивающему навыку»; </w:t>
            </w:r>
          </w:p>
          <w:p w14:paraId="7072FA86" w14:textId="77777777" w:rsidR="00090AFF" w:rsidRPr="00E319DE" w:rsidRDefault="00090AFF" w:rsidP="00090AFF">
            <w:pPr>
              <w:pStyle w:val="af4"/>
              <w:ind w:left="39" w:right="142"/>
              <w:jc w:val="both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 xml:space="preserve">подпрограмма «Создание инфраструктуры </w:t>
            </w:r>
            <w:r>
              <w:rPr>
                <w:sz w:val="28"/>
                <w:szCs w:val="28"/>
              </w:rPr>
              <w:br/>
            </w:r>
            <w:r w:rsidRPr="00E319DE">
              <w:rPr>
                <w:sz w:val="28"/>
                <w:szCs w:val="28"/>
              </w:rPr>
              <w:t xml:space="preserve">для обучения и занятий плаванием»; </w:t>
            </w:r>
          </w:p>
          <w:p w14:paraId="0601DD12" w14:textId="77777777" w:rsidR="00090AFF" w:rsidRPr="00225B77" w:rsidRDefault="00090AFF" w:rsidP="00090AFF">
            <w:pPr>
              <w:spacing w:after="0" w:line="240" w:lineRule="auto"/>
              <w:ind w:left="39" w:right="142" w:firstLine="0"/>
              <w:rPr>
                <w:bCs/>
                <w:szCs w:val="28"/>
                <w:lang w:val="ru-RU"/>
              </w:rPr>
            </w:pPr>
            <w:r w:rsidRPr="00793EF8">
              <w:rPr>
                <w:szCs w:val="28"/>
                <w:lang w:val="ru-RU"/>
              </w:rPr>
              <w:lastRenderedPageBreak/>
              <w:t>подпрограмма «Популяризация плавания как средство сохранения и укрепления здоровья»</w:t>
            </w:r>
          </w:p>
        </w:tc>
      </w:tr>
      <w:tr w:rsidR="000D171A" w:rsidRPr="008655B7" w14:paraId="15F46F7E" w14:textId="77777777" w:rsidTr="002F1011">
        <w:trPr>
          <w:trHeight w:val="2258"/>
        </w:trPr>
        <w:tc>
          <w:tcPr>
            <w:tcW w:w="2405" w:type="dxa"/>
            <w:shd w:val="clear" w:color="auto" w:fill="FFFFFF"/>
          </w:tcPr>
          <w:p w14:paraId="335D7EA5" w14:textId="77777777" w:rsidR="000D171A" w:rsidRPr="00E319DE" w:rsidRDefault="00225B77" w:rsidP="005B20F9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Цель</w:t>
            </w:r>
            <w:r w:rsidR="000D171A" w:rsidRPr="00E319DE">
              <w:rPr>
                <w:sz w:val="28"/>
                <w:szCs w:val="28"/>
              </w:rPr>
              <w:t xml:space="preserve"> региональной программы </w:t>
            </w:r>
          </w:p>
        </w:tc>
        <w:tc>
          <w:tcPr>
            <w:tcW w:w="386" w:type="dxa"/>
            <w:shd w:val="clear" w:color="auto" w:fill="FFFFFF"/>
          </w:tcPr>
          <w:p w14:paraId="24D04374" w14:textId="77777777" w:rsidR="000D171A" w:rsidRPr="00E319DE" w:rsidRDefault="00225B77" w:rsidP="003F2690">
            <w:pPr>
              <w:ind w:left="-150" w:right="-28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565" w:type="dxa"/>
            <w:shd w:val="clear" w:color="auto" w:fill="FFFFFF"/>
          </w:tcPr>
          <w:p w14:paraId="64B885DE" w14:textId="3F92F590" w:rsidR="0046187C" w:rsidRPr="00E319DE" w:rsidRDefault="000D171A" w:rsidP="003105BF">
            <w:pPr>
              <w:pStyle w:val="af4"/>
              <w:ind w:left="39" w:right="142"/>
              <w:jc w:val="both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 xml:space="preserve">всеобщее обучение детей плаванию как базовому жизнеобеспечивающему навыку, создание условий для занятий плаванием различных возрастных </w:t>
            </w:r>
            <w:r w:rsidR="00225B77">
              <w:rPr>
                <w:sz w:val="28"/>
                <w:szCs w:val="28"/>
              </w:rPr>
              <w:br/>
            </w:r>
            <w:r w:rsidRPr="00E319DE">
              <w:rPr>
                <w:sz w:val="28"/>
                <w:szCs w:val="28"/>
              </w:rPr>
              <w:t xml:space="preserve">и социальных групп населения в </w:t>
            </w:r>
            <w:r w:rsidR="003105BF">
              <w:rPr>
                <w:sz w:val="28"/>
                <w:szCs w:val="28"/>
              </w:rPr>
              <w:t>Забайкальскогм крае</w:t>
            </w:r>
            <w:r w:rsidRPr="00E319DE">
              <w:rPr>
                <w:sz w:val="28"/>
                <w:szCs w:val="28"/>
              </w:rPr>
              <w:t xml:space="preserve">, в том числе инвалидов и лиц </w:t>
            </w:r>
            <w:r w:rsidR="00B90063">
              <w:rPr>
                <w:sz w:val="28"/>
                <w:szCs w:val="28"/>
              </w:rPr>
              <w:br/>
            </w:r>
            <w:r w:rsidRPr="00E319DE">
              <w:rPr>
                <w:sz w:val="28"/>
                <w:szCs w:val="28"/>
              </w:rPr>
              <w:t xml:space="preserve">с ограниченными возможностями здоровья </w:t>
            </w:r>
          </w:p>
        </w:tc>
      </w:tr>
      <w:tr w:rsidR="000D171A" w:rsidRPr="008655B7" w14:paraId="733B5B52" w14:textId="77777777" w:rsidTr="002F1011">
        <w:trPr>
          <w:trHeight w:val="6089"/>
        </w:trPr>
        <w:tc>
          <w:tcPr>
            <w:tcW w:w="2405" w:type="dxa"/>
          </w:tcPr>
          <w:p w14:paraId="5D65E015" w14:textId="77777777" w:rsidR="000D171A" w:rsidRPr="00151A7F" w:rsidRDefault="000D171A" w:rsidP="005B20F9">
            <w:pPr>
              <w:pStyle w:val="af4"/>
              <w:rPr>
                <w:sz w:val="28"/>
                <w:szCs w:val="28"/>
              </w:rPr>
            </w:pPr>
            <w:r w:rsidRPr="00151A7F">
              <w:rPr>
                <w:sz w:val="28"/>
                <w:szCs w:val="28"/>
              </w:rPr>
              <w:t>Задачи региональной программы</w:t>
            </w:r>
          </w:p>
        </w:tc>
        <w:tc>
          <w:tcPr>
            <w:tcW w:w="386" w:type="dxa"/>
          </w:tcPr>
          <w:p w14:paraId="28525F05" w14:textId="77777777" w:rsidR="000D171A" w:rsidRPr="00151A7F" w:rsidRDefault="00225B77" w:rsidP="003F2690">
            <w:pPr>
              <w:ind w:left="-150" w:right="-284" w:firstLine="0"/>
              <w:jc w:val="center"/>
              <w:rPr>
                <w:szCs w:val="28"/>
                <w:lang w:val="ru-RU"/>
              </w:rPr>
            </w:pPr>
            <w:r w:rsidRPr="00151A7F">
              <w:rPr>
                <w:szCs w:val="28"/>
                <w:lang w:val="ru-RU"/>
              </w:rPr>
              <w:t>–</w:t>
            </w:r>
          </w:p>
        </w:tc>
        <w:tc>
          <w:tcPr>
            <w:tcW w:w="6565" w:type="dxa"/>
          </w:tcPr>
          <w:p w14:paraId="7B14110A" w14:textId="77777777" w:rsidR="000D171A" w:rsidRPr="00151A7F" w:rsidRDefault="000D171A" w:rsidP="005B20F9">
            <w:pPr>
              <w:pStyle w:val="af4"/>
              <w:ind w:left="39" w:right="142"/>
              <w:jc w:val="both"/>
              <w:rPr>
                <w:sz w:val="28"/>
                <w:szCs w:val="28"/>
              </w:rPr>
            </w:pPr>
            <w:r w:rsidRPr="00151A7F">
              <w:rPr>
                <w:sz w:val="28"/>
                <w:szCs w:val="28"/>
              </w:rPr>
              <w:t xml:space="preserve">создание условий для всеобщего обучения детей плаванию как базовому жизнеобеспечивающему навыку, в том числе в дошкольных образовательных организациях, общеобразовательных организациях, организациях дополнительного образования, организациях отдыха детей и их оздоровления, </w:t>
            </w:r>
            <w:r w:rsidR="00B90063" w:rsidRPr="00151A7F">
              <w:rPr>
                <w:sz w:val="28"/>
                <w:szCs w:val="28"/>
              </w:rPr>
              <w:br/>
            </w:r>
            <w:r w:rsidRPr="00151A7F">
              <w:rPr>
                <w:sz w:val="28"/>
                <w:szCs w:val="28"/>
              </w:rPr>
              <w:t xml:space="preserve">с учетом имеющихся условий (материально-технических, кадровых и иных) и требований федеральных государственных образовательных стандартов; </w:t>
            </w:r>
          </w:p>
          <w:p w14:paraId="4BDE9EC0" w14:textId="3EC7D75C" w:rsidR="000D171A" w:rsidRPr="00151A7F" w:rsidRDefault="00E300B3" w:rsidP="005B20F9">
            <w:pPr>
              <w:pStyle w:val="af4"/>
              <w:ind w:left="3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171A" w:rsidRPr="00151A7F">
              <w:rPr>
                <w:sz w:val="28"/>
                <w:szCs w:val="28"/>
              </w:rPr>
              <w:t xml:space="preserve">создание инфраструктурных условий для всеобщего обучения детей плаванию, а также систематических занятий плаванием населения, в том числе инвалидов </w:t>
            </w:r>
            <w:r>
              <w:rPr>
                <w:sz w:val="28"/>
                <w:szCs w:val="28"/>
              </w:rPr>
              <w:t>-</w:t>
            </w:r>
            <w:r w:rsidR="000D171A" w:rsidRPr="00151A7F">
              <w:rPr>
                <w:sz w:val="28"/>
                <w:szCs w:val="28"/>
              </w:rPr>
              <w:t xml:space="preserve">и лиц с ограниченными возможностями здоровья; </w:t>
            </w:r>
          </w:p>
          <w:p w14:paraId="367CF7CE" w14:textId="77777777" w:rsidR="000D171A" w:rsidRPr="00E319DE" w:rsidRDefault="000D171A" w:rsidP="005B20F9">
            <w:pPr>
              <w:pStyle w:val="af4"/>
              <w:ind w:left="39" w:right="142"/>
              <w:jc w:val="both"/>
              <w:rPr>
                <w:sz w:val="28"/>
                <w:szCs w:val="28"/>
              </w:rPr>
            </w:pPr>
            <w:r w:rsidRPr="00151A7F">
              <w:rPr>
                <w:sz w:val="28"/>
                <w:szCs w:val="28"/>
              </w:rPr>
              <w:t>повышение интереса населения к занятиям плаванием как к средству сохранения и укрепления здоровья</w:t>
            </w:r>
            <w:r w:rsidRPr="00E319DE">
              <w:rPr>
                <w:sz w:val="28"/>
                <w:szCs w:val="28"/>
              </w:rPr>
              <w:t xml:space="preserve"> </w:t>
            </w:r>
          </w:p>
        </w:tc>
      </w:tr>
      <w:tr w:rsidR="000D171A" w:rsidRPr="008655B7" w14:paraId="74C7C94F" w14:textId="77777777" w:rsidTr="002F1011">
        <w:trPr>
          <w:trHeight w:val="1561"/>
        </w:trPr>
        <w:tc>
          <w:tcPr>
            <w:tcW w:w="2405" w:type="dxa"/>
            <w:shd w:val="clear" w:color="auto" w:fill="FFFFFF"/>
          </w:tcPr>
          <w:p w14:paraId="472B4F8D" w14:textId="77777777" w:rsidR="000D171A" w:rsidRPr="00E319DE" w:rsidRDefault="000D171A" w:rsidP="005B20F9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>Показатели (индикаторы) региональной программы</w:t>
            </w:r>
          </w:p>
        </w:tc>
        <w:tc>
          <w:tcPr>
            <w:tcW w:w="386" w:type="dxa"/>
            <w:shd w:val="clear" w:color="auto" w:fill="FFFFFF"/>
          </w:tcPr>
          <w:p w14:paraId="6397AA50" w14:textId="77777777" w:rsidR="000D171A" w:rsidRPr="00E319DE" w:rsidRDefault="00FF59ED" w:rsidP="003F2690">
            <w:pPr>
              <w:ind w:left="-150" w:right="-28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565" w:type="dxa"/>
            <w:shd w:val="clear" w:color="auto" w:fill="FFFFFF"/>
          </w:tcPr>
          <w:p w14:paraId="4C6DB3F3" w14:textId="126908C2" w:rsidR="000D171A" w:rsidRPr="00E83800" w:rsidRDefault="000D171A" w:rsidP="00FF59ED">
            <w:pPr>
              <w:pStyle w:val="af4"/>
              <w:ind w:left="39" w:right="142"/>
              <w:jc w:val="both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 xml:space="preserve">численность населения </w:t>
            </w:r>
            <w:r w:rsidR="00FA35B3" w:rsidRPr="00FA35B3">
              <w:rPr>
                <w:sz w:val="28"/>
                <w:szCs w:val="28"/>
              </w:rPr>
              <w:t>Забайкальского края</w:t>
            </w:r>
            <w:r w:rsidRPr="00E319DE">
              <w:rPr>
                <w:sz w:val="28"/>
                <w:szCs w:val="28"/>
              </w:rPr>
              <w:t xml:space="preserve">, систематически занимающегося плаванием, </w:t>
            </w:r>
            <w:r w:rsidRPr="00E83800">
              <w:rPr>
                <w:sz w:val="28"/>
                <w:szCs w:val="28"/>
              </w:rPr>
              <w:t xml:space="preserve">в том числе инвалидов и лиц с ограниченными возможностями здоровья; </w:t>
            </w:r>
          </w:p>
          <w:p w14:paraId="279D58E8" w14:textId="7EB90543" w:rsidR="00804B8D" w:rsidRDefault="000D171A" w:rsidP="00FF59ED">
            <w:pPr>
              <w:pStyle w:val="af4"/>
              <w:ind w:left="39" w:right="142"/>
              <w:jc w:val="both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>численность детей,</w:t>
            </w:r>
            <w:r w:rsidR="008E2B73" w:rsidRPr="008E2B73">
              <w:rPr>
                <w:sz w:val="28"/>
                <w:szCs w:val="28"/>
              </w:rPr>
              <w:t xml:space="preserve"> </w:t>
            </w:r>
            <w:r w:rsidR="00793EF8" w:rsidRPr="00E83800">
              <w:rPr>
                <w:sz w:val="28"/>
                <w:szCs w:val="28"/>
              </w:rPr>
              <w:t>обученных</w:t>
            </w:r>
            <w:r w:rsidR="00793EF8">
              <w:rPr>
                <w:sz w:val="28"/>
                <w:szCs w:val="28"/>
              </w:rPr>
              <w:t xml:space="preserve"> </w:t>
            </w:r>
            <w:r w:rsidRPr="00E319DE">
              <w:rPr>
                <w:sz w:val="28"/>
                <w:szCs w:val="28"/>
              </w:rPr>
              <w:t>плаванию</w:t>
            </w:r>
            <w:r w:rsidR="00FF59ED">
              <w:rPr>
                <w:sz w:val="28"/>
                <w:szCs w:val="28"/>
              </w:rPr>
              <w:br/>
            </w:r>
            <w:r w:rsidRPr="00E319DE">
              <w:rPr>
                <w:sz w:val="28"/>
                <w:szCs w:val="28"/>
              </w:rPr>
              <w:t>в дошкольных образовательных организациях</w:t>
            </w:r>
            <w:r w:rsidRPr="00AF641F">
              <w:rPr>
                <w:sz w:val="28"/>
                <w:szCs w:val="28"/>
              </w:rPr>
              <w:t xml:space="preserve">, </w:t>
            </w:r>
            <w:r w:rsidR="00FF59ED">
              <w:rPr>
                <w:sz w:val="28"/>
                <w:szCs w:val="28"/>
              </w:rPr>
              <w:br/>
            </w:r>
            <w:r w:rsidR="008E2B73">
              <w:rPr>
                <w:sz w:val="28"/>
                <w:szCs w:val="28"/>
              </w:rPr>
              <w:t xml:space="preserve">в </w:t>
            </w:r>
            <w:r w:rsidRPr="00E319DE">
              <w:rPr>
                <w:sz w:val="28"/>
                <w:szCs w:val="28"/>
              </w:rPr>
              <w:t>общеобразовательных организациях, организациях дополнительного образования, организациях отдыха детей и их оздоровления</w:t>
            </w:r>
            <w:r w:rsidR="005D3285">
              <w:rPr>
                <w:sz w:val="28"/>
                <w:szCs w:val="28"/>
              </w:rPr>
              <w:t xml:space="preserve"> </w:t>
            </w:r>
            <w:r w:rsidRPr="00AF641F">
              <w:rPr>
                <w:sz w:val="28"/>
                <w:szCs w:val="28"/>
              </w:rPr>
              <w:t>и иных организациях</w:t>
            </w:r>
            <w:r w:rsidR="00FF59ED">
              <w:rPr>
                <w:sz w:val="28"/>
                <w:szCs w:val="28"/>
              </w:rPr>
              <w:br/>
            </w:r>
            <w:r w:rsidRPr="00AF641F">
              <w:rPr>
                <w:sz w:val="28"/>
                <w:szCs w:val="28"/>
              </w:rPr>
              <w:t>в рамках</w:t>
            </w:r>
            <w:r w:rsidRPr="00E319DE">
              <w:rPr>
                <w:sz w:val="28"/>
                <w:szCs w:val="28"/>
              </w:rPr>
              <w:t xml:space="preserve"> региональной программы, в том числе детей с ограниченными возможностями здоровья и детей-инвалидов; </w:t>
            </w:r>
          </w:p>
          <w:p w14:paraId="5A6877C6" w14:textId="77777777" w:rsidR="000D171A" w:rsidRPr="00E319DE" w:rsidRDefault="000D171A" w:rsidP="00FF59ED">
            <w:pPr>
              <w:pStyle w:val="af4"/>
              <w:ind w:left="39" w:right="142"/>
              <w:jc w:val="both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 xml:space="preserve">эффективность использования плавательных бассейнов, в том числе отечественных </w:t>
            </w:r>
            <w:r w:rsidRPr="00E319DE">
              <w:rPr>
                <w:sz w:val="28"/>
                <w:szCs w:val="28"/>
              </w:rPr>
              <w:lastRenderedPageBreak/>
              <w:t xml:space="preserve">некапитальных модульных бассейнов малых форм, </w:t>
            </w:r>
            <w:r w:rsidRPr="00E83800">
              <w:rPr>
                <w:sz w:val="28"/>
                <w:szCs w:val="28"/>
              </w:rPr>
              <w:t>включая мобильные</w:t>
            </w:r>
          </w:p>
        </w:tc>
      </w:tr>
      <w:tr w:rsidR="000D171A" w:rsidRPr="008655B7" w14:paraId="3CB7DA99" w14:textId="77777777" w:rsidTr="002F1011">
        <w:trPr>
          <w:trHeight w:val="1271"/>
        </w:trPr>
        <w:tc>
          <w:tcPr>
            <w:tcW w:w="2405" w:type="dxa"/>
          </w:tcPr>
          <w:p w14:paraId="2F82C87F" w14:textId="77777777" w:rsidR="000D171A" w:rsidRPr="00E319DE" w:rsidRDefault="000D171A" w:rsidP="003F2690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lastRenderedPageBreak/>
              <w:t>Сроки реализации</w:t>
            </w:r>
            <w:r w:rsidR="003F2690">
              <w:rPr>
                <w:sz w:val="28"/>
                <w:szCs w:val="28"/>
              </w:rPr>
              <w:t xml:space="preserve"> </w:t>
            </w:r>
            <w:r w:rsidRPr="00E319DE">
              <w:rPr>
                <w:sz w:val="28"/>
                <w:szCs w:val="28"/>
              </w:rPr>
              <w:t>региональной программы</w:t>
            </w:r>
          </w:p>
        </w:tc>
        <w:tc>
          <w:tcPr>
            <w:tcW w:w="386" w:type="dxa"/>
          </w:tcPr>
          <w:p w14:paraId="47528016" w14:textId="77777777" w:rsidR="000D171A" w:rsidRPr="00E319DE" w:rsidRDefault="00FF59ED" w:rsidP="003F2690">
            <w:pPr>
              <w:ind w:left="-150" w:right="-28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565" w:type="dxa"/>
          </w:tcPr>
          <w:p w14:paraId="43089E90" w14:textId="2E7A0296" w:rsidR="000D171A" w:rsidRPr="00E319DE" w:rsidRDefault="000D171A" w:rsidP="00447179">
            <w:pPr>
              <w:pStyle w:val="af4"/>
              <w:ind w:left="39" w:right="142"/>
              <w:jc w:val="both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 xml:space="preserve">региональная программа реализуется </w:t>
            </w:r>
            <w:r w:rsidR="00B90063">
              <w:rPr>
                <w:sz w:val="28"/>
                <w:szCs w:val="28"/>
              </w:rPr>
              <w:br/>
            </w:r>
            <w:r w:rsidRPr="00E319DE">
              <w:rPr>
                <w:sz w:val="28"/>
                <w:szCs w:val="28"/>
              </w:rPr>
              <w:t>с 202</w:t>
            </w:r>
            <w:r w:rsidR="00447179">
              <w:rPr>
                <w:sz w:val="28"/>
                <w:szCs w:val="28"/>
              </w:rPr>
              <w:t>6</w:t>
            </w:r>
            <w:r w:rsidRPr="00E319DE">
              <w:rPr>
                <w:sz w:val="28"/>
                <w:szCs w:val="28"/>
              </w:rPr>
              <w:t xml:space="preserve"> </w:t>
            </w:r>
            <w:r w:rsidRPr="00177B22">
              <w:rPr>
                <w:sz w:val="28"/>
                <w:szCs w:val="28"/>
              </w:rPr>
              <w:t xml:space="preserve">по </w:t>
            </w:r>
            <w:r w:rsidRPr="00151A7F">
              <w:rPr>
                <w:sz w:val="28"/>
                <w:szCs w:val="28"/>
              </w:rPr>
              <w:t>2030 год</w:t>
            </w:r>
            <w:r w:rsidR="0059677C" w:rsidRPr="00151A7F">
              <w:rPr>
                <w:sz w:val="28"/>
                <w:szCs w:val="28"/>
              </w:rPr>
              <w:t>ы</w:t>
            </w:r>
          </w:p>
        </w:tc>
      </w:tr>
      <w:tr w:rsidR="000D171A" w:rsidRPr="008655B7" w14:paraId="3170EE9F" w14:textId="77777777" w:rsidTr="0059677C">
        <w:trPr>
          <w:trHeight w:val="1419"/>
        </w:trPr>
        <w:tc>
          <w:tcPr>
            <w:tcW w:w="2405" w:type="dxa"/>
          </w:tcPr>
          <w:p w14:paraId="7449E2B7" w14:textId="77777777" w:rsidR="000D171A" w:rsidRPr="00E319DE" w:rsidRDefault="000D171A" w:rsidP="0089200A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>Ожидаемые результаты</w:t>
            </w:r>
          </w:p>
          <w:p w14:paraId="518B7D17" w14:textId="77777777" w:rsidR="000D171A" w:rsidRPr="00E319DE" w:rsidRDefault="000D171A" w:rsidP="0089200A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>региональной программы</w:t>
            </w:r>
          </w:p>
          <w:p w14:paraId="6F4AC9DF" w14:textId="77777777" w:rsidR="000D171A" w:rsidRPr="00E319DE" w:rsidRDefault="000D171A" w:rsidP="0089200A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386" w:type="dxa"/>
          </w:tcPr>
          <w:p w14:paraId="232F6D25" w14:textId="77777777" w:rsidR="000D171A" w:rsidRPr="003F2690" w:rsidRDefault="003F2690" w:rsidP="0089200A">
            <w:pPr>
              <w:ind w:left="-150" w:right="-284" w:firstLine="0"/>
              <w:jc w:val="center"/>
              <w:rPr>
                <w:szCs w:val="28"/>
                <w:lang w:val="ru-RU"/>
              </w:rPr>
            </w:pPr>
            <w:r w:rsidRPr="00B90063">
              <w:rPr>
                <w:szCs w:val="28"/>
                <w:lang w:val="ru-RU"/>
              </w:rPr>
              <w:t>–</w:t>
            </w:r>
          </w:p>
        </w:tc>
        <w:tc>
          <w:tcPr>
            <w:tcW w:w="6565" w:type="dxa"/>
          </w:tcPr>
          <w:p w14:paraId="6D7AE51A" w14:textId="20FB4184" w:rsidR="000D171A" w:rsidRPr="00E319DE" w:rsidRDefault="000D171A" w:rsidP="0089200A">
            <w:pPr>
              <w:pStyle w:val="af4"/>
              <w:ind w:left="39" w:right="142"/>
              <w:jc w:val="both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 xml:space="preserve">к 2030 году численность населения </w:t>
            </w:r>
            <w:r w:rsidR="0019799E">
              <w:rPr>
                <w:sz w:val="28"/>
                <w:szCs w:val="28"/>
              </w:rPr>
              <w:t xml:space="preserve">Забайкальского края </w:t>
            </w:r>
            <w:r w:rsidRPr="00E319DE">
              <w:rPr>
                <w:sz w:val="28"/>
                <w:szCs w:val="28"/>
              </w:rPr>
              <w:t xml:space="preserve">систематически занимающегося плаванием, составит </w:t>
            </w:r>
            <w:r w:rsidR="00447179">
              <w:rPr>
                <w:sz w:val="28"/>
                <w:szCs w:val="28"/>
              </w:rPr>
              <w:t>120000</w:t>
            </w:r>
            <w:r w:rsidRPr="00E319DE">
              <w:rPr>
                <w:sz w:val="28"/>
                <w:szCs w:val="28"/>
              </w:rPr>
              <w:t xml:space="preserve"> человек, в том числе</w:t>
            </w:r>
            <w:r w:rsidR="003F2690">
              <w:rPr>
                <w:sz w:val="28"/>
                <w:szCs w:val="28"/>
              </w:rPr>
              <w:br/>
            </w:r>
            <w:r w:rsidR="00447179">
              <w:rPr>
                <w:sz w:val="28"/>
                <w:szCs w:val="28"/>
              </w:rPr>
              <w:t>45</w:t>
            </w:r>
            <w:r w:rsidR="0019799E">
              <w:rPr>
                <w:sz w:val="28"/>
                <w:szCs w:val="28"/>
              </w:rPr>
              <w:t>00</w:t>
            </w:r>
            <w:r w:rsidRPr="00E319DE">
              <w:rPr>
                <w:sz w:val="28"/>
                <w:szCs w:val="28"/>
              </w:rPr>
              <w:t xml:space="preserve"> человек</w:t>
            </w:r>
            <w:r w:rsidR="00A4281E" w:rsidRPr="00E319DE">
              <w:rPr>
                <w:sz w:val="28"/>
                <w:szCs w:val="28"/>
              </w:rPr>
              <w:t xml:space="preserve"> инвалидов</w:t>
            </w:r>
            <w:r w:rsidR="00A4281E">
              <w:rPr>
                <w:sz w:val="28"/>
                <w:szCs w:val="28"/>
              </w:rPr>
              <w:t xml:space="preserve"> и лиц </w:t>
            </w:r>
            <w:r w:rsidRPr="00E319DE">
              <w:rPr>
                <w:sz w:val="28"/>
                <w:szCs w:val="28"/>
              </w:rPr>
              <w:t>с ограниченными возможностями здоровья;</w:t>
            </w:r>
          </w:p>
          <w:p w14:paraId="1EB40D49" w14:textId="5D15F3D8" w:rsidR="000D171A" w:rsidRPr="003F2690" w:rsidRDefault="000D171A" w:rsidP="0089200A">
            <w:pPr>
              <w:pStyle w:val="af4"/>
              <w:ind w:left="39" w:right="142"/>
              <w:jc w:val="both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 xml:space="preserve">к 2030 </w:t>
            </w:r>
            <w:r w:rsidRPr="00AF641F">
              <w:rPr>
                <w:sz w:val="28"/>
                <w:szCs w:val="28"/>
              </w:rPr>
              <w:t xml:space="preserve">году </w:t>
            </w:r>
            <w:r w:rsidR="00447179">
              <w:rPr>
                <w:sz w:val="28"/>
                <w:szCs w:val="28"/>
              </w:rPr>
              <w:t>4</w:t>
            </w:r>
            <w:r w:rsidR="006A7311">
              <w:rPr>
                <w:sz w:val="28"/>
                <w:szCs w:val="28"/>
              </w:rPr>
              <w:t>77</w:t>
            </w:r>
            <w:r w:rsidR="0019799E">
              <w:rPr>
                <w:sz w:val="28"/>
                <w:szCs w:val="28"/>
              </w:rPr>
              <w:t>00</w:t>
            </w:r>
            <w:r w:rsidRPr="00AF641F">
              <w:rPr>
                <w:sz w:val="28"/>
                <w:szCs w:val="28"/>
              </w:rPr>
              <w:t xml:space="preserve"> детей</w:t>
            </w:r>
            <w:r w:rsidRPr="00E319DE">
              <w:rPr>
                <w:sz w:val="28"/>
                <w:szCs w:val="28"/>
              </w:rPr>
              <w:t xml:space="preserve"> пройдут обучение плаванию, в том числе </w:t>
            </w:r>
            <w:r w:rsidR="00447179">
              <w:rPr>
                <w:sz w:val="28"/>
                <w:szCs w:val="28"/>
              </w:rPr>
              <w:t>45</w:t>
            </w:r>
            <w:r w:rsidR="0019799E">
              <w:rPr>
                <w:sz w:val="28"/>
                <w:szCs w:val="28"/>
              </w:rPr>
              <w:t>00</w:t>
            </w:r>
            <w:r w:rsidRPr="00E319DE">
              <w:rPr>
                <w:sz w:val="28"/>
                <w:szCs w:val="28"/>
              </w:rPr>
              <w:t xml:space="preserve"> детей </w:t>
            </w:r>
            <w:r w:rsidR="00B90063">
              <w:rPr>
                <w:sz w:val="28"/>
                <w:szCs w:val="28"/>
              </w:rPr>
              <w:br/>
            </w:r>
            <w:r w:rsidRPr="00E319DE">
              <w:rPr>
                <w:sz w:val="28"/>
                <w:szCs w:val="28"/>
              </w:rPr>
              <w:t>с ограниченными возможностями здоровья и детей-инвалидов;</w:t>
            </w:r>
            <w:r w:rsidRPr="003F2690">
              <w:rPr>
                <w:sz w:val="28"/>
                <w:szCs w:val="28"/>
              </w:rPr>
              <w:t xml:space="preserve"> </w:t>
            </w:r>
          </w:p>
          <w:p w14:paraId="7C6E604A" w14:textId="77777777" w:rsidR="000D171A" w:rsidRPr="00E319DE" w:rsidRDefault="000D171A" w:rsidP="0089200A">
            <w:pPr>
              <w:pStyle w:val="af4"/>
              <w:ind w:left="39" w:right="142"/>
              <w:jc w:val="both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 xml:space="preserve">к 2030 году эффективность использования плавательных бассейнов составит 90 процентов </w:t>
            </w:r>
          </w:p>
        </w:tc>
      </w:tr>
    </w:tbl>
    <w:p w14:paraId="547F076D" w14:textId="77777777" w:rsidR="000D171A" w:rsidRPr="000D171A" w:rsidRDefault="000D171A" w:rsidP="0089200A">
      <w:pPr>
        <w:spacing w:after="0" w:line="252" w:lineRule="auto"/>
        <w:ind w:right="362" w:hanging="10"/>
        <w:jc w:val="left"/>
        <w:rPr>
          <w:lang w:val="ru-RU"/>
        </w:rPr>
      </w:pPr>
      <w:r w:rsidRPr="000D171A">
        <w:rPr>
          <w:color w:val="FFFFFF"/>
          <w:sz w:val="2"/>
          <w:lang w:val="ru-RU"/>
        </w:rPr>
        <w:t xml:space="preserve">-Уч-2024 (1.0) </w:t>
      </w:r>
    </w:p>
    <w:p w14:paraId="284CCD3F" w14:textId="77777777" w:rsidR="0044297F" w:rsidRDefault="0044297F" w:rsidP="0089200A">
      <w:pPr>
        <w:spacing w:after="0"/>
        <w:ind w:right="0" w:firstLine="0"/>
        <w:jc w:val="center"/>
        <w:rPr>
          <w:lang w:val="ru-RU"/>
        </w:rPr>
      </w:pPr>
    </w:p>
    <w:p w14:paraId="256AABE7" w14:textId="77777777" w:rsidR="002F1011" w:rsidRDefault="002F1011" w:rsidP="0089200A">
      <w:pPr>
        <w:spacing w:after="0"/>
        <w:ind w:right="0" w:firstLine="0"/>
        <w:jc w:val="center"/>
        <w:rPr>
          <w:lang w:val="ru-RU"/>
        </w:rPr>
      </w:pPr>
    </w:p>
    <w:p w14:paraId="0851715F" w14:textId="77777777" w:rsidR="000D171A" w:rsidRPr="00B06A7C" w:rsidRDefault="000D171A" w:rsidP="0089200A">
      <w:pPr>
        <w:spacing w:after="0" w:line="240" w:lineRule="auto"/>
        <w:ind w:right="0" w:firstLine="0"/>
        <w:jc w:val="center"/>
        <w:rPr>
          <w:lang w:val="ru-RU"/>
        </w:rPr>
      </w:pPr>
      <w:r w:rsidRPr="00B06A7C">
        <w:rPr>
          <w:lang w:val="ru-RU"/>
        </w:rPr>
        <w:t>ПАСПОРТ</w:t>
      </w:r>
    </w:p>
    <w:p w14:paraId="377702AF" w14:textId="77777777" w:rsidR="000D171A" w:rsidRPr="00B06A7C" w:rsidRDefault="000D171A" w:rsidP="0089200A">
      <w:pPr>
        <w:spacing w:after="0" w:line="240" w:lineRule="auto"/>
        <w:ind w:right="0" w:firstLine="0"/>
        <w:jc w:val="center"/>
        <w:rPr>
          <w:shd w:val="clear" w:color="auto" w:fill="FFFF6D"/>
          <w:lang w:val="ru-RU"/>
        </w:rPr>
      </w:pPr>
      <w:r>
        <w:rPr>
          <w:lang w:val="ru-RU"/>
        </w:rPr>
        <w:t>подпрограммы «</w:t>
      </w:r>
      <w:r w:rsidRPr="00B06A7C">
        <w:rPr>
          <w:lang w:val="ru-RU"/>
        </w:rPr>
        <w:t>Всеобщее обучение детей плаванию как базов</w:t>
      </w:r>
      <w:r>
        <w:rPr>
          <w:lang w:val="ru-RU"/>
        </w:rPr>
        <w:t>ому жизнеобеспечивающему навыку»</w:t>
      </w:r>
    </w:p>
    <w:p w14:paraId="6BAEBDC0" w14:textId="77777777" w:rsidR="000D171A" w:rsidRPr="00B06A7C" w:rsidRDefault="000D171A" w:rsidP="0089200A">
      <w:pPr>
        <w:spacing w:after="0" w:line="240" w:lineRule="auto"/>
        <w:ind w:right="0" w:firstLine="0"/>
        <w:jc w:val="center"/>
        <w:rPr>
          <w:shd w:val="clear" w:color="auto" w:fill="FFFF6D"/>
          <w:lang w:val="ru-RU"/>
        </w:rPr>
      </w:pPr>
    </w:p>
    <w:tbl>
      <w:tblPr>
        <w:tblW w:w="9356" w:type="dxa"/>
        <w:tblInd w:w="142" w:type="dxa"/>
        <w:tblLayout w:type="fixed"/>
        <w:tblCellMar>
          <w:top w:w="4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425"/>
        <w:gridCol w:w="6521"/>
      </w:tblGrid>
      <w:tr w:rsidR="003F2690" w:rsidRPr="008655B7" w14:paraId="718D2EAF" w14:textId="77777777" w:rsidTr="002F1011">
        <w:trPr>
          <w:trHeight w:val="1231"/>
        </w:trPr>
        <w:tc>
          <w:tcPr>
            <w:tcW w:w="2410" w:type="dxa"/>
          </w:tcPr>
          <w:p w14:paraId="29B26836" w14:textId="77777777" w:rsidR="003F2690" w:rsidRPr="00E319DE" w:rsidRDefault="003F2690" w:rsidP="0089200A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>Ответственный</w:t>
            </w:r>
          </w:p>
          <w:p w14:paraId="3C54A407" w14:textId="77777777" w:rsidR="003F2690" w:rsidRPr="00E319DE" w:rsidRDefault="003F2690" w:rsidP="0089200A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  <w:p w14:paraId="1625742A" w14:textId="77777777" w:rsidR="003F2690" w:rsidRPr="00E319DE" w:rsidRDefault="003F2690" w:rsidP="0089200A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425" w:type="dxa"/>
          </w:tcPr>
          <w:p w14:paraId="35E63E02" w14:textId="77777777" w:rsidR="003F2690" w:rsidRPr="003F2690" w:rsidRDefault="003F2690" w:rsidP="0089200A">
            <w:pPr>
              <w:ind w:left="-150" w:right="-284" w:firstLine="0"/>
              <w:jc w:val="center"/>
              <w:rPr>
                <w:szCs w:val="28"/>
              </w:rPr>
            </w:pPr>
            <w:r w:rsidRPr="00D2439D">
              <w:rPr>
                <w:szCs w:val="28"/>
              </w:rPr>
              <w:t>–</w:t>
            </w:r>
          </w:p>
        </w:tc>
        <w:tc>
          <w:tcPr>
            <w:tcW w:w="6521" w:type="dxa"/>
          </w:tcPr>
          <w:p w14:paraId="5CE5A8E5" w14:textId="48CB3259" w:rsidR="003F2690" w:rsidRPr="00E319DE" w:rsidRDefault="00E300B3" w:rsidP="00A70358">
            <w:pPr>
              <w:pStyle w:val="af4"/>
              <w:ind w:left="142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физической культуры и спорта Забайкальского края </w:t>
            </w:r>
          </w:p>
        </w:tc>
      </w:tr>
      <w:tr w:rsidR="003F2690" w:rsidRPr="008655B7" w14:paraId="7ED8AA93" w14:textId="77777777" w:rsidTr="00287C26">
        <w:trPr>
          <w:trHeight w:val="1133"/>
        </w:trPr>
        <w:tc>
          <w:tcPr>
            <w:tcW w:w="2410" w:type="dxa"/>
          </w:tcPr>
          <w:p w14:paraId="5044D314" w14:textId="77777777" w:rsidR="003F2690" w:rsidRPr="00E319DE" w:rsidRDefault="00B94C3A" w:rsidP="0089200A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</w:t>
            </w:r>
          </w:p>
          <w:p w14:paraId="7B62887E" w14:textId="77777777" w:rsidR="003F2690" w:rsidRPr="00E319DE" w:rsidRDefault="003F2690" w:rsidP="0089200A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425" w:type="dxa"/>
          </w:tcPr>
          <w:p w14:paraId="0E1B4F00" w14:textId="77777777" w:rsidR="003F2690" w:rsidRPr="003F2690" w:rsidRDefault="003F2690" w:rsidP="0089200A">
            <w:pPr>
              <w:ind w:left="-150" w:right="-284" w:firstLine="0"/>
              <w:jc w:val="center"/>
              <w:rPr>
                <w:szCs w:val="28"/>
              </w:rPr>
            </w:pPr>
            <w:r w:rsidRPr="00D2439D">
              <w:rPr>
                <w:szCs w:val="28"/>
              </w:rPr>
              <w:t>–</w:t>
            </w:r>
          </w:p>
        </w:tc>
        <w:tc>
          <w:tcPr>
            <w:tcW w:w="6521" w:type="dxa"/>
          </w:tcPr>
          <w:p w14:paraId="48B264FA" w14:textId="59D8BA7C" w:rsidR="003F2690" w:rsidRPr="00E319DE" w:rsidRDefault="00704183" w:rsidP="00E300B3">
            <w:pPr>
              <w:pStyle w:val="af4"/>
              <w:ind w:left="142" w:right="142"/>
              <w:jc w:val="both"/>
              <w:rPr>
                <w:sz w:val="28"/>
                <w:szCs w:val="28"/>
              </w:rPr>
            </w:pPr>
            <w:r w:rsidRPr="00704183">
              <w:rPr>
                <w:sz w:val="28"/>
                <w:szCs w:val="28"/>
              </w:rPr>
              <w:t>Региональная общественная организация развивающая вид спорта «плавание» в Забайкальском крае</w:t>
            </w:r>
          </w:p>
        </w:tc>
      </w:tr>
      <w:tr w:rsidR="003F2690" w:rsidRPr="008655B7" w14:paraId="74427619" w14:textId="77777777" w:rsidTr="00287C26">
        <w:trPr>
          <w:trHeight w:val="2342"/>
        </w:trPr>
        <w:tc>
          <w:tcPr>
            <w:tcW w:w="2410" w:type="dxa"/>
          </w:tcPr>
          <w:p w14:paraId="5914CED9" w14:textId="77777777" w:rsidR="003F2690" w:rsidRDefault="003F2690" w:rsidP="0089200A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</w:t>
            </w:r>
          </w:p>
          <w:p w14:paraId="0E504802" w14:textId="77777777" w:rsidR="003F2690" w:rsidRPr="00E319DE" w:rsidRDefault="003F2690" w:rsidP="0089200A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425" w:type="dxa"/>
          </w:tcPr>
          <w:p w14:paraId="38E71ACA" w14:textId="77777777" w:rsidR="003F2690" w:rsidRPr="003F2690" w:rsidRDefault="003F2690" w:rsidP="0089200A">
            <w:pPr>
              <w:ind w:left="-150" w:right="-284" w:firstLine="0"/>
              <w:jc w:val="center"/>
              <w:rPr>
                <w:szCs w:val="28"/>
              </w:rPr>
            </w:pPr>
            <w:r w:rsidRPr="00D2439D">
              <w:rPr>
                <w:szCs w:val="28"/>
              </w:rPr>
              <w:t>–</w:t>
            </w:r>
          </w:p>
        </w:tc>
        <w:tc>
          <w:tcPr>
            <w:tcW w:w="6521" w:type="dxa"/>
          </w:tcPr>
          <w:p w14:paraId="2BF48DB1" w14:textId="6570B81F" w:rsidR="00704183" w:rsidRDefault="00704183" w:rsidP="0089200A">
            <w:pPr>
              <w:pStyle w:val="af4"/>
              <w:ind w:left="142" w:right="142"/>
              <w:jc w:val="both"/>
              <w:rPr>
                <w:sz w:val="28"/>
                <w:szCs w:val="28"/>
              </w:rPr>
            </w:pPr>
            <w:r w:rsidRPr="00704183">
              <w:rPr>
                <w:sz w:val="28"/>
                <w:szCs w:val="28"/>
              </w:rPr>
              <w:t>Министерство образования Забайкальского края;</w:t>
            </w:r>
          </w:p>
          <w:p w14:paraId="14FB9BB7" w14:textId="3131518D" w:rsidR="003F2690" w:rsidRPr="00E319DE" w:rsidRDefault="00E300B3" w:rsidP="0089200A">
            <w:pPr>
              <w:pStyle w:val="af4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A70358">
              <w:rPr>
                <w:sz w:val="28"/>
                <w:szCs w:val="28"/>
              </w:rPr>
              <w:t xml:space="preserve">инистерство </w:t>
            </w:r>
            <w:r w:rsidR="00287C26" w:rsidRPr="00E319DE">
              <w:rPr>
                <w:sz w:val="28"/>
                <w:szCs w:val="28"/>
              </w:rPr>
              <w:t>физической культур</w:t>
            </w:r>
            <w:r w:rsidR="00A70358">
              <w:rPr>
                <w:sz w:val="28"/>
                <w:szCs w:val="28"/>
              </w:rPr>
              <w:t>ы</w:t>
            </w:r>
            <w:r w:rsidR="00287C26" w:rsidRPr="00E319DE">
              <w:rPr>
                <w:sz w:val="28"/>
                <w:szCs w:val="28"/>
              </w:rPr>
              <w:t xml:space="preserve"> и спорт</w:t>
            </w:r>
            <w:r w:rsidR="00A70358">
              <w:rPr>
                <w:sz w:val="28"/>
                <w:szCs w:val="28"/>
              </w:rPr>
              <w:t>а</w:t>
            </w:r>
            <w:r w:rsidR="00287C26" w:rsidRPr="00E319DE">
              <w:rPr>
                <w:sz w:val="28"/>
                <w:szCs w:val="28"/>
              </w:rPr>
              <w:t xml:space="preserve"> </w:t>
            </w:r>
            <w:r w:rsidR="00A70358" w:rsidRPr="00A70358">
              <w:rPr>
                <w:sz w:val="28"/>
                <w:szCs w:val="28"/>
              </w:rPr>
              <w:t>Забайкальского края</w:t>
            </w:r>
            <w:r w:rsidR="00B94C3A">
              <w:rPr>
                <w:sz w:val="28"/>
                <w:szCs w:val="28"/>
              </w:rPr>
              <w:t>;</w:t>
            </w:r>
            <w:r w:rsidR="003F2690" w:rsidRPr="00E319DE">
              <w:rPr>
                <w:sz w:val="28"/>
                <w:szCs w:val="28"/>
              </w:rPr>
              <w:t xml:space="preserve"> </w:t>
            </w:r>
          </w:p>
          <w:p w14:paraId="13917747" w14:textId="7E90B5D3" w:rsidR="00B94C3A" w:rsidRPr="00225B77" w:rsidRDefault="00E300B3" w:rsidP="0089200A">
            <w:pPr>
              <w:pStyle w:val="af4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94C3A" w:rsidRPr="00E319DE">
              <w:rPr>
                <w:sz w:val="28"/>
                <w:szCs w:val="28"/>
              </w:rPr>
              <w:t xml:space="preserve">рганы местного самоуправления </w:t>
            </w:r>
            <w:r w:rsidR="00B94C3A">
              <w:rPr>
                <w:sz w:val="28"/>
                <w:szCs w:val="28"/>
              </w:rPr>
              <w:t xml:space="preserve">муниципальных образований </w:t>
            </w:r>
            <w:r w:rsidR="00A70358" w:rsidRPr="00A70358">
              <w:rPr>
                <w:sz w:val="28"/>
                <w:szCs w:val="28"/>
              </w:rPr>
              <w:t>Забайкальского края</w:t>
            </w:r>
            <w:r>
              <w:rPr>
                <w:sz w:val="28"/>
                <w:szCs w:val="28"/>
              </w:rPr>
              <w:t xml:space="preserve"> </w:t>
            </w:r>
            <w:r w:rsidR="00B94C3A">
              <w:rPr>
                <w:sz w:val="28"/>
                <w:szCs w:val="28"/>
              </w:rPr>
              <w:t>(по согласованию);</w:t>
            </w:r>
          </w:p>
          <w:p w14:paraId="4E999052" w14:textId="542E3A6F" w:rsidR="003F2690" w:rsidRPr="00E319DE" w:rsidRDefault="00E300B3" w:rsidP="0089200A">
            <w:pPr>
              <w:pStyle w:val="af4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B94C3A">
              <w:rPr>
                <w:sz w:val="28"/>
                <w:szCs w:val="28"/>
              </w:rPr>
              <w:t>ные заинтересованные организации, в том числе негосударственные (по согласованию)</w:t>
            </w:r>
          </w:p>
        </w:tc>
      </w:tr>
      <w:tr w:rsidR="000D171A" w:rsidRPr="008655B7" w14:paraId="6CBCA934" w14:textId="77777777" w:rsidTr="002F1011">
        <w:trPr>
          <w:trHeight w:val="2506"/>
        </w:trPr>
        <w:tc>
          <w:tcPr>
            <w:tcW w:w="2410" w:type="dxa"/>
          </w:tcPr>
          <w:p w14:paraId="34B994E5" w14:textId="77777777" w:rsidR="000D171A" w:rsidRPr="00E319DE" w:rsidRDefault="000D171A" w:rsidP="0089200A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lastRenderedPageBreak/>
              <w:t>Цель подпрограммы</w:t>
            </w:r>
          </w:p>
        </w:tc>
        <w:tc>
          <w:tcPr>
            <w:tcW w:w="425" w:type="dxa"/>
          </w:tcPr>
          <w:p w14:paraId="4E91D9C0" w14:textId="77777777" w:rsidR="000D171A" w:rsidRPr="00B90063" w:rsidRDefault="003F2690" w:rsidP="0089200A">
            <w:pPr>
              <w:ind w:left="-150" w:right="-284" w:firstLine="0"/>
              <w:jc w:val="center"/>
              <w:rPr>
                <w:szCs w:val="28"/>
                <w:lang w:val="ru-RU"/>
              </w:rPr>
            </w:pPr>
            <w:r w:rsidRPr="00B90063">
              <w:rPr>
                <w:szCs w:val="28"/>
                <w:lang w:val="ru-RU"/>
              </w:rPr>
              <w:t>–</w:t>
            </w:r>
          </w:p>
        </w:tc>
        <w:tc>
          <w:tcPr>
            <w:tcW w:w="6521" w:type="dxa"/>
          </w:tcPr>
          <w:p w14:paraId="4C5B7C4E" w14:textId="77777777" w:rsidR="000D171A" w:rsidRPr="00E319DE" w:rsidRDefault="000D171A" w:rsidP="0089200A">
            <w:pPr>
              <w:pStyle w:val="af4"/>
              <w:ind w:left="142" w:right="142"/>
              <w:jc w:val="both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>создание условий для всеобщего обучения детей плаванию как базовому жизнеобеспечивающему навыку, в том числе в дошкольных образовательных организациях,</w:t>
            </w:r>
            <w:r>
              <w:rPr>
                <w:sz w:val="28"/>
                <w:szCs w:val="28"/>
              </w:rPr>
              <w:t xml:space="preserve"> </w:t>
            </w:r>
            <w:r w:rsidRPr="00E319DE">
              <w:rPr>
                <w:sz w:val="28"/>
                <w:szCs w:val="28"/>
              </w:rPr>
              <w:t>общеобразовательных организациях,</w:t>
            </w:r>
            <w:r w:rsidR="00B94C3A">
              <w:rPr>
                <w:sz w:val="28"/>
                <w:szCs w:val="28"/>
              </w:rPr>
              <w:t xml:space="preserve"> </w:t>
            </w:r>
            <w:r w:rsidRPr="00E319DE">
              <w:rPr>
                <w:sz w:val="28"/>
                <w:szCs w:val="28"/>
              </w:rPr>
              <w:t>организациях дополнительного образования,</w:t>
            </w:r>
            <w:r w:rsidR="00B94C3A">
              <w:rPr>
                <w:sz w:val="28"/>
                <w:szCs w:val="28"/>
              </w:rPr>
              <w:t xml:space="preserve"> </w:t>
            </w:r>
            <w:r w:rsidRPr="00E319DE">
              <w:rPr>
                <w:sz w:val="28"/>
                <w:szCs w:val="28"/>
              </w:rPr>
              <w:t xml:space="preserve">организациях отдыха детей и их оздоровления </w:t>
            </w:r>
          </w:p>
        </w:tc>
      </w:tr>
      <w:tr w:rsidR="000D171A" w:rsidRPr="008655B7" w14:paraId="2B173E54" w14:textId="77777777" w:rsidTr="000632BC">
        <w:trPr>
          <w:trHeight w:val="6617"/>
        </w:trPr>
        <w:tc>
          <w:tcPr>
            <w:tcW w:w="2410" w:type="dxa"/>
          </w:tcPr>
          <w:p w14:paraId="1CB42D2C" w14:textId="77777777" w:rsidR="000D171A" w:rsidRPr="00E319DE" w:rsidRDefault="000D171A" w:rsidP="0089200A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425" w:type="dxa"/>
          </w:tcPr>
          <w:p w14:paraId="4735BF6F" w14:textId="77777777" w:rsidR="000D171A" w:rsidRPr="00E319DE" w:rsidRDefault="003F2690" w:rsidP="0089200A">
            <w:pPr>
              <w:ind w:left="-150" w:right="-28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521" w:type="dxa"/>
          </w:tcPr>
          <w:p w14:paraId="73FDE5FB" w14:textId="77777777" w:rsidR="00B906DE" w:rsidRDefault="000D171A" w:rsidP="0089200A">
            <w:pPr>
              <w:pStyle w:val="af4"/>
              <w:ind w:left="142" w:right="142"/>
              <w:jc w:val="both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 xml:space="preserve">формирование условий для всеобщего обучения детей плаванию как базовому жизнеобеспечивающему навыку, в том числе </w:t>
            </w:r>
            <w:r w:rsidR="00B36637">
              <w:rPr>
                <w:sz w:val="28"/>
                <w:szCs w:val="28"/>
              </w:rPr>
              <w:br/>
            </w:r>
            <w:r w:rsidRPr="00E319DE">
              <w:rPr>
                <w:sz w:val="28"/>
                <w:szCs w:val="28"/>
              </w:rPr>
              <w:t>в дошкольных образовательных организациях, общеобразовательных организациях, организациях д</w:t>
            </w:r>
            <w:r w:rsidR="00A4281E">
              <w:rPr>
                <w:sz w:val="28"/>
                <w:szCs w:val="28"/>
              </w:rPr>
              <w:t>ополнительного образования, орг</w:t>
            </w:r>
            <w:r w:rsidRPr="00E319DE">
              <w:rPr>
                <w:sz w:val="28"/>
                <w:szCs w:val="28"/>
              </w:rPr>
              <w:t xml:space="preserve">анизациях отдыха детей и их </w:t>
            </w:r>
            <w:r w:rsidRPr="00177B22">
              <w:rPr>
                <w:sz w:val="28"/>
                <w:szCs w:val="28"/>
              </w:rPr>
              <w:t>оздоровления, с учетом имеющихся условий (</w:t>
            </w:r>
            <w:r w:rsidRPr="00151A7F">
              <w:rPr>
                <w:sz w:val="28"/>
                <w:szCs w:val="28"/>
              </w:rPr>
              <w:t xml:space="preserve">материально-технических, кадровых и иных) и требований </w:t>
            </w:r>
            <w:r w:rsidR="00287C26" w:rsidRPr="00151A7F">
              <w:rPr>
                <w:sz w:val="28"/>
                <w:szCs w:val="28"/>
              </w:rPr>
              <w:t>федеральных государственных образовательных стандартов</w:t>
            </w:r>
            <w:r w:rsidRPr="00E319DE">
              <w:rPr>
                <w:sz w:val="28"/>
                <w:szCs w:val="28"/>
              </w:rPr>
              <w:t>;</w:t>
            </w:r>
            <w:r w:rsidR="00B94C3A" w:rsidRPr="00E319DE">
              <w:rPr>
                <w:sz w:val="28"/>
                <w:szCs w:val="28"/>
              </w:rPr>
              <w:t xml:space="preserve"> </w:t>
            </w:r>
          </w:p>
          <w:p w14:paraId="6E6CB429" w14:textId="45D05CD7" w:rsidR="00B94C3A" w:rsidRDefault="00E300B3" w:rsidP="0089200A">
            <w:pPr>
              <w:pStyle w:val="af4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94C3A" w:rsidRPr="00E319DE">
              <w:rPr>
                <w:sz w:val="28"/>
                <w:szCs w:val="28"/>
              </w:rPr>
              <w:t xml:space="preserve">формирование условий для всеобщего обучения детей плаванию в рамках государственного (муниципального) социального заказа; </w:t>
            </w:r>
          </w:p>
          <w:p w14:paraId="5B486AF9" w14:textId="3042604E" w:rsidR="00B94C3A" w:rsidRDefault="00E300B3" w:rsidP="0089200A">
            <w:pPr>
              <w:pStyle w:val="af4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94C3A" w:rsidRPr="00E319DE">
              <w:rPr>
                <w:sz w:val="28"/>
                <w:szCs w:val="28"/>
              </w:rPr>
              <w:t>совершенствование учебно-методического обеспечения организации всеобщего обучения детей плаванию;</w:t>
            </w:r>
          </w:p>
          <w:p w14:paraId="043CC9D2" w14:textId="1D0CD6B1" w:rsidR="000D171A" w:rsidRPr="00E319DE" w:rsidRDefault="00E300B3" w:rsidP="0089200A">
            <w:pPr>
              <w:pStyle w:val="af4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94C3A" w:rsidRPr="00E319DE">
              <w:rPr>
                <w:sz w:val="28"/>
                <w:szCs w:val="28"/>
              </w:rPr>
              <w:t>организация и проведение мероприятий, направленных на повышение квалификации</w:t>
            </w:r>
            <w:r w:rsidR="00B94C3A">
              <w:rPr>
                <w:sz w:val="28"/>
                <w:szCs w:val="28"/>
              </w:rPr>
              <w:t xml:space="preserve"> </w:t>
            </w:r>
            <w:r w:rsidR="00B94C3A" w:rsidRPr="00E319DE">
              <w:rPr>
                <w:sz w:val="28"/>
                <w:szCs w:val="28"/>
              </w:rPr>
              <w:t>специалистов, осуществляющих реализацию региональной программы</w:t>
            </w:r>
          </w:p>
        </w:tc>
      </w:tr>
      <w:tr w:rsidR="000D171A" w:rsidRPr="008655B7" w14:paraId="64238795" w14:textId="77777777" w:rsidTr="002F1011">
        <w:trPr>
          <w:trHeight w:val="4761"/>
        </w:trPr>
        <w:tc>
          <w:tcPr>
            <w:tcW w:w="2410" w:type="dxa"/>
          </w:tcPr>
          <w:p w14:paraId="35BEE978" w14:textId="77777777" w:rsidR="000D171A" w:rsidRPr="00E319DE" w:rsidRDefault="000D171A" w:rsidP="0089200A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>Показател</w:t>
            </w:r>
            <w:r w:rsidR="00B94C3A">
              <w:rPr>
                <w:sz w:val="28"/>
                <w:szCs w:val="28"/>
              </w:rPr>
              <w:t>и</w:t>
            </w:r>
          </w:p>
          <w:p w14:paraId="780F68F9" w14:textId="77777777" w:rsidR="004F0358" w:rsidRDefault="000D171A" w:rsidP="0089200A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 xml:space="preserve">(индикаторы) </w:t>
            </w:r>
          </w:p>
          <w:p w14:paraId="023B0422" w14:textId="77777777" w:rsidR="000D171A" w:rsidRPr="00E319DE" w:rsidRDefault="000D171A" w:rsidP="0089200A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425" w:type="dxa"/>
          </w:tcPr>
          <w:p w14:paraId="2D1A4094" w14:textId="77777777" w:rsidR="000D171A" w:rsidRPr="00E319DE" w:rsidRDefault="003F2690" w:rsidP="0089200A">
            <w:pPr>
              <w:ind w:left="-150" w:right="-28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521" w:type="dxa"/>
          </w:tcPr>
          <w:p w14:paraId="632C3865" w14:textId="2F611E41" w:rsidR="000D171A" w:rsidRPr="00E319DE" w:rsidRDefault="00E300B3" w:rsidP="0089200A">
            <w:pPr>
              <w:pStyle w:val="af4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 w:rsidR="00AA02BB" w:rsidRPr="00E83800">
              <w:rPr>
                <w:sz w:val="28"/>
                <w:szCs w:val="28"/>
              </w:rPr>
              <w:t>обучающихся общеобразовательных организаций, ежегодно проходящих обучение плаванию</w:t>
            </w:r>
            <w:r w:rsidR="00AA02BB">
              <w:rPr>
                <w:sz w:val="28"/>
                <w:szCs w:val="28"/>
              </w:rPr>
              <w:t>, в том числе</w:t>
            </w:r>
            <w:r w:rsidR="000D171A" w:rsidRPr="00E319DE">
              <w:rPr>
                <w:sz w:val="28"/>
                <w:szCs w:val="28"/>
              </w:rPr>
              <w:t xml:space="preserve">: </w:t>
            </w:r>
          </w:p>
          <w:p w14:paraId="327C683D" w14:textId="77777777" w:rsidR="000D171A" w:rsidRPr="00E319DE" w:rsidRDefault="000D171A" w:rsidP="0089200A">
            <w:pPr>
              <w:pStyle w:val="af4"/>
              <w:ind w:left="142" w:right="142"/>
              <w:jc w:val="both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 xml:space="preserve">обучающихся общеобразовательных организаций, проходящих обучение плаванию на базе плавательных бассейнов общеобразовательных организаций; </w:t>
            </w:r>
          </w:p>
          <w:p w14:paraId="69B7B510" w14:textId="62D51B78" w:rsidR="000D171A" w:rsidRPr="0059677C" w:rsidRDefault="00E300B3" w:rsidP="0089200A">
            <w:pPr>
              <w:pStyle w:val="af4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171A" w:rsidRPr="00E319DE">
              <w:rPr>
                <w:sz w:val="28"/>
                <w:szCs w:val="28"/>
              </w:rPr>
              <w:t xml:space="preserve">обучающихся </w:t>
            </w:r>
            <w:r w:rsidR="000D171A" w:rsidRPr="0059677C">
              <w:rPr>
                <w:sz w:val="28"/>
                <w:szCs w:val="28"/>
              </w:rPr>
              <w:t>общеобразовательных организаций, проходящих обучение плаванию на базе плавател</w:t>
            </w:r>
            <w:r w:rsidR="00A87415" w:rsidRPr="0059677C">
              <w:rPr>
                <w:sz w:val="28"/>
                <w:szCs w:val="28"/>
              </w:rPr>
              <w:t>ьных бассейнов иных организаций;</w:t>
            </w:r>
          </w:p>
          <w:p w14:paraId="47AA1CE6" w14:textId="160EEDF8" w:rsidR="000D171A" w:rsidRPr="00E319DE" w:rsidRDefault="00E300B3" w:rsidP="0089200A">
            <w:pPr>
              <w:pStyle w:val="af4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171A" w:rsidRPr="0059677C">
              <w:rPr>
                <w:sz w:val="28"/>
                <w:szCs w:val="28"/>
              </w:rPr>
              <w:t xml:space="preserve">численность обучающихся общеобразовательных </w:t>
            </w:r>
            <w:r w:rsidR="000D171A" w:rsidRPr="00E319DE">
              <w:rPr>
                <w:sz w:val="28"/>
                <w:szCs w:val="28"/>
              </w:rPr>
              <w:t>организаций с ограниченными возможностями здоровья и детей-инвалидов, ежегодно</w:t>
            </w:r>
            <w:r w:rsidR="00A87415">
              <w:rPr>
                <w:sz w:val="28"/>
                <w:szCs w:val="28"/>
              </w:rPr>
              <w:t xml:space="preserve"> проходящих обучение плаванию</w:t>
            </w:r>
          </w:p>
        </w:tc>
      </w:tr>
      <w:tr w:rsidR="000D171A" w:rsidRPr="008655B7" w14:paraId="0553BB58" w14:textId="77777777" w:rsidTr="000632BC">
        <w:trPr>
          <w:trHeight w:val="797"/>
        </w:trPr>
        <w:tc>
          <w:tcPr>
            <w:tcW w:w="2410" w:type="dxa"/>
          </w:tcPr>
          <w:p w14:paraId="42154BC6" w14:textId="77777777" w:rsidR="000D171A" w:rsidRPr="00151A7F" w:rsidRDefault="000D171A" w:rsidP="0089200A">
            <w:pPr>
              <w:pStyle w:val="af4"/>
              <w:rPr>
                <w:sz w:val="28"/>
                <w:szCs w:val="28"/>
              </w:rPr>
            </w:pPr>
            <w:r w:rsidRPr="00151A7F">
              <w:rPr>
                <w:sz w:val="28"/>
                <w:szCs w:val="28"/>
              </w:rPr>
              <w:lastRenderedPageBreak/>
              <w:t xml:space="preserve">Сроки реализации </w:t>
            </w:r>
            <w:r w:rsidR="0059677C" w:rsidRPr="00151A7F">
              <w:rPr>
                <w:sz w:val="28"/>
                <w:szCs w:val="28"/>
              </w:rPr>
              <w:t>п</w:t>
            </w:r>
            <w:r w:rsidRPr="00151A7F">
              <w:rPr>
                <w:sz w:val="28"/>
                <w:szCs w:val="28"/>
              </w:rPr>
              <w:t xml:space="preserve">одпрограммы </w:t>
            </w:r>
          </w:p>
        </w:tc>
        <w:tc>
          <w:tcPr>
            <w:tcW w:w="425" w:type="dxa"/>
          </w:tcPr>
          <w:p w14:paraId="4608D34E" w14:textId="77777777" w:rsidR="000D171A" w:rsidRPr="00151A7F" w:rsidRDefault="003F2690" w:rsidP="0089200A">
            <w:pPr>
              <w:ind w:left="-150" w:right="-284" w:firstLine="0"/>
              <w:jc w:val="center"/>
              <w:rPr>
                <w:szCs w:val="28"/>
              </w:rPr>
            </w:pPr>
            <w:r w:rsidRPr="00151A7F">
              <w:rPr>
                <w:szCs w:val="28"/>
              </w:rPr>
              <w:t>–</w:t>
            </w:r>
          </w:p>
        </w:tc>
        <w:tc>
          <w:tcPr>
            <w:tcW w:w="6521" w:type="dxa"/>
          </w:tcPr>
          <w:p w14:paraId="5B9F3226" w14:textId="43F78CB3" w:rsidR="000D171A" w:rsidRPr="00E319DE" w:rsidRDefault="000D171A" w:rsidP="00447179">
            <w:pPr>
              <w:pStyle w:val="af4"/>
              <w:ind w:left="142" w:right="142"/>
              <w:jc w:val="both"/>
              <w:rPr>
                <w:sz w:val="28"/>
                <w:szCs w:val="28"/>
              </w:rPr>
            </w:pPr>
            <w:r w:rsidRPr="00151A7F">
              <w:rPr>
                <w:sz w:val="28"/>
                <w:szCs w:val="28"/>
              </w:rPr>
              <w:t>подпрограмма реализуется с 202</w:t>
            </w:r>
            <w:r w:rsidR="00447179">
              <w:rPr>
                <w:sz w:val="28"/>
                <w:szCs w:val="28"/>
              </w:rPr>
              <w:t>6</w:t>
            </w:r>
            <w:r w:rsidRPr="00151A7F">
              <w:rPr>
                <w:sz w:val="28"/>
                <w:szCs w:val="28"/>
              </w:rPr>
              <w:t xml:space="preserve"> по 2030 год</w:t>
            </w:r>
            <w:r w:rsidR="0059677C" w:rsidRPr="00151A7F">
              <w:rPr>
                <w:sz w:val="28"/>
                <w:szCs w:val="28"/>
              </w:rPr>
              <w:t>ы</w:t>
            </w:r>
          </w:p>
        </w:tc>
      </w:tr>
      <w:tr w:rsidR="00287C26" w:rsidRPr="008655B7" w14:paraId="2DA42C78" w14:textId="77777777" w:rsidTr="00AA0B0C">
        <w:trPr>
          <w:trHeight w:val="4927"/>
        </w:trPr>
        <w:tc>
          <w:tcPr>
            <w:tcW w:w="2410" w:type="dxa"/>
          </w:tcPr>
          <w:p w14:paraId="7846C2C8" w14:textId="77777777" w:rsidR="00287C26" w:rsidRPr="00E319DE" w:rsidRDefault="00287C26" w:rsidP="0089200A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 xml:space="preserve">Ожидаемые </w:t>
            </w:r>
          </w:p>
          <w:p w14:paraId="4DAB6C1D" w14:textId="77777777" w:rsidR="00287C26" w:rsidRPr="00E319DE" w:rsidRDefault="00287C26" w:rsidP="0089200A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 xml:space="preserve">результаты </w:t>
            </w:r>
          </w:p>
          <w:p w14:paraId="445F7F4F" w14:textId="77777777" w:rsidR="00287C26" w:rsidRPr="00E319DE" w:rsidRDefault="00287C26" w:rsidP="0089200A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 xml:space="preserve">реализации </w:t>
            </w:r>
          </w:p>
          <w:p w14:paraId="1EA3CD52" w14:textId="77777777" w:rsidR="00287C26" w:rsidRPr="00151A7F" w:rsidRDefault="00287C26" w:rsidP="0089200A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425" w:type="dxa"/>
          </w:tcPr>
          <w:p w14:paraId="0D08918B" w14:textId="77777777" w:rsidR="00287C26" w:rsidRPr="00151A7F" w:rsidRDefault="00287C26" w:rsidP="0089200A">
            <w:pPr>
              <w:ind w:left="-150" w:right="-28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521" w:type="dxa"/>
          </w:tcPr>
          <w:p w14:paraId="7B64F3E5" w14:textId="669841C9" w:rsidR="00287C26" w:rsidRPr="008F4601" w:rsidRDefault="00287C26" w:rsidP="0089200A">
            <w:pPr>
              <w:pStyle w:val="af4"/>
              <w:ind w:left="142" w:right="142"/>
              <w:jc w:val="both"/>
              <w:rPr>
                <w:sz w:val="28"/>
                <w:szCs w:val="28"/>
              </w:rPr>
            </w:pPr>
            <w:r w:rsidRPr="008F4601">
              <w:rPr>
                <w:sz w:val="28"/>
                <w:szCs w:val="28"/>
              </w:rPr>
              <w:t>к 2030 году численность обучающихся общеобразовательных организаций</w:t>
            </w:r>
            <w:r w:rsidR="00AA02BB" w:rsidRPr="008F4601">
              <w:rPr>
                <w:sz w:val="28"/>
                <w:szCs w:val="28"/>
              </w:rPr>
              <w:t>, прошедших обучение плаванию,</w:t>
            </w:r>
            <w:r w:rsidRPr="008F4601">
              <w:rPr>
                <w:sz w:val="28"/>
                <w:szCs w:val="28"/>
              </w:rPr>
              <w:t xml:space="preserve"> составит</w:t>
            </w:r>
            <w:r w:rsidRPr="008F4601">
              <w:rPr>
                <w:sz w:val="28"/>
                <w:szCs w:val="28"/>
              </w:rPr>
              <w:br/>
            </w:r>
            <w:r w:rsidR="00A06521">
              <w:rPr>
                <w:sz w:val="28"/>
                <w:szCs w:val="28"/>
              </w:rPr>
              <w:t>4</w:t>
            </w:r>
            <w:r w:rsidR="00160B6B">
              <w:rPr>
                <w:sz w:val="28"/>
                <w:szCs w:val="28"/>
              </w:rPr>
              <w:t>77</w:t>
            </w:r>
            <w:r w:rsidR="00A06521">
              <w:rPr>
                <w:sz w:val="28"/>
                <w:szCs w:val="28"/>
              </w:rPr>
              <w:t>00</w:t>
            </w:r>
            <w:r w:rsidRPr="008F4601">
              <w:rPr>
                <w:sz w:val="28"/>
                <w:szCs w:val="28"/>
              </w:rPr>
              <w:t xml:space="preserve"> человек</w:t>
            </w:r>
            <w:r w:rsidR="005164EB" w:rsidRPr="008F4601">
              <w:rPr>
                <w:sz w:val="28"/>
                <w:szCs w:val="28"/>
              </w:rPr>
              <w:t xml:space="preserve">, </w:t>
            </w:r>
            <w:r w:rsidR="0047708E" w:rsidRPr="008F4601">
              <w:rPr>
                <w:sz w:val="28"/>
                <w:szCs w:val="28"/>
              </w:rPr>
              <w:t xml:space="preserve">в </w:t>
            </w:r>
            <w:r w:rsidR="005164EB" w:rsidRPr="008F4601">
              <w:rPr>
                <w:sz w:val="28"/>
                <w:szCs w:val="28"/>
              </w:rPr>
              <w:t>том числе:</w:t>
            </w:r>
          </w:p>
          <w:p w14:paraId="5F24825C" w14:textId="17A17EF0" w:rsidR="005164EB" w:rsidRPr="008F4601" w:rsidRDefault="00E300B3" w:rsidP="0089200A">
            <w:pPr>
              <w:pStyle w:val="af4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70358" w:rsidRPr="008F4601">
              <w:rPr>
                <w:sz w:val="28"/>
                <w:szCs w:val="28"/>
              </w:rPr>
              <w:t>к 2030 году численность</w:t>
            </w:r>
            <w:r w:rsidR="005164EB" w:rsidRPr="008F4601">
              <w:rPr>
                <w:sz w:val="28"/>
                <w:szCs w:val="28"/>
              </w:rPr>
              <w:t xml:space="preserve"> обучающихся общеобразовательных организаций, прошедших обучение плаванию на базе плавательных бассейнов общеобразовательных организаций, составит </w:t>
            </w:r>
            <w:r w:rsidR="00A06521">
              <w:rPr>
                <w:sz w:val="28"/>
                <w:szCs w:val="28"/>
              </w:rPr>
              <w:t>20</w:t>
            </w:r>
            <w:r w:rsidR="00401C0F" w:rsidRPr="008F4601">
              <w:rPr>
                <w:sz w:val="28"/>
                <w:szCs w:val="28"/>
              </w:rPr>
              <w:t>000</w:t>
            </w:r>
            <w:r w:rsidR="00FC3628" w:rsidRPr="008F4601">
              <w:rPr>
                <w:sz w:val="28"/>
                <w:szCs w:val="28"/>
              </w:rPr>
              <w:t xml:space="preserve"> </w:t>
            </w:r>
            <w:r w:rsidR="005164EB" w:rsidRPr="008F4601">
              <w:rPr>
                <w:sz w:val="28"/>
                <w:szCs w:val="28"/>
              </w:rPr>
              <w:t>человек;</w:t>
            </w:r>
          </w:p>
          <w:p w14:paraId="742C7D9C" w14:textId="7F71B4F6" w:rsidR="005164EB" w:rsidRPr="008F4601" w:rsidRDefault="00E300B3" w:rsidP="0089200A">
            <w:pPr>
              <w:pStyle w:val="af4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70358" w:rsidRPr="008F4601">
              <w:rPr>
                <w:sz w:val="28"/>
                <w:szCs w:val="28"/>
              </w:rPr>
              <w:t>к 2030 году численность</w:t>
            </w:r>
            <w:r w:rsidR="005164EB" w:rsidRPr="008F4601">
              <w:rPr>
                <w:sz w:val="28"/>
                <w:szCs w:val="28"/>
              </w:rPr>
              <w:t xml:space="preserve"> обучающихся общеобразовательных организаций, прошедших обучение плаванию на базе плавательных бассейнов иных организаций, составит </w:t>
            </w:r>
            <w:r w:rsidR="00A70358" w:rsidRPr="008F4601">
              <w:rPr>
                <w:sz w:val="28"/>
                <w:szCs w:val="28"/>
              </w:rPr>
              <w:t>1</w:t>
            </w:r>
            <w:r w:rsidR="00A06521">
              <w:rPr>
                <w:sz w:val="28"/>
                <w:szCs w:val="28"/>
              </w:rPr>
              <w:t>8</w:t>
            </w:r>
            <w:r w:rsidR="00401C0F" w:rsidRPr="008F4601">
              <w:rPr>
                <w:sz w:val="28"/>
                <w:szCs w:val="28"/>
              </w:rPr>
              <w:t>000</w:t>
            </w:r>
            <w:r w:rsidR="005164EB" w:rsidRPr="008F4601">
              <w:rPr>
                <w:sz w:val="28"/>
                <w:szCs w:val="28"/>
              </w:rPr>
              <w:t xml:space="preserve"> человек; </w:t>
            </w:r>
          </w:p>
          <w:p w14:paraId="1CC4314E" w14:textId="2F04E923" w:rsidR="005164EB" w:rsidRPr="00151A7F" w:rsidRDefault="00E300B3" w:rsidP="00A06521">
            <w:pPr>
              <w:pStyle w:val="af4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164EB" w:rsidRPr="008F4601">
              <w:rPr>
                <w:sz w:val="28"/>
                <w:szCs w:val="28"/>
              </w:rPr>
              <w:t xml:space="preserve">к 2030 году численность обучающихся общеобразовательных организаций с ограниченными возможностями здоровья и детей-инвалидов, прошедших обучение плаванию, составит </w:t>
            </w:r>
            <w:r w:rsidR="00A06521">
              <w:rPr>
                <w:sz w:val="28"/>
                <w:szCs w:val="28"/>
              </w:rPr>
              <w:t>4500</w:t>
            </w:r>
            <w:r w:rsidR="005164EB" w:rsidRPr="008F4601">
              <w:rPr>
                <w:sz w:val="28"/>
                <w:szCs w:val="28"/>
              </w:rPr>
              <w:t xml:space="preserve"> человек</w:t>
            </w:r>
            <w:r w:rsidR="00401C0F" w:rsidRPr="008F4601">
              <w:rPr>
                <w:sz w:val="28"/>
                <w:szCs w:val="28"/>
              </w:rPr>
              <w:t>.</w:t>
            </w:r>
          </w:p>
        </w:tc>
      </w:tr>
    </w:tbl>
    <w:p w14:paraId="3499B62B" w14:textId="50443D88" w:rsidR="00E300B3" w:rsidRDefault="008655B7" w:rsidP="008655B7">
      <w:pPr>
        <w:spacing w:after="0" w:line="240" w:lineRule="auto"/>
        <w:ind w:left="3119" w:right="0" w:firstLine="0"/>
        <w:rPr>
          <w:lang w:val="ru-RU"/>
        </w:rPr>
      </w:pPr>
      <w:r>
        <w:rPr>
          <w:lang w:val="ru-RU"/>
        </w:rPr>
        <w:t>-</w:t>
      </w:r>
      <w:r w:rsidRPr="008655B7">
        <w:rPr>
          <w:lang w:val="ru-RU"/>
        </w:rPr>
        <w:t>к 2030 году численность обучающихся пла</w:t>
      </w:r>
      <w:r>
        <w:rPr>
          <w:lang w:val="ru-RU"/>
        </w:rPr>
        <w:t xml:space="preserve">ванию (подготовительный этап) в </w:t>
      </w:r>
      <w:r w:rsidRPr="008655B7">
        <w:rPr>
          <w:lang w:val="ru-RU"/>
        </w:rPr>
        <w:t>дошкольных образовательных организациях</w:t>
      </w:r>
      <w:r>
        <w:rPr>
          <w:lang w:val="ru-RU"/>
        </w:rPr>
        <w:t xml:space="preserve"> составит </w:t>
      </w:r>
      <w:r w:rsidR="00160B6B">
        <w:rPr>
          <w:lang w:val="ru-RU"/>
        </w:rPr>
        <w:t>6200</w:t>
      </w:r>
      <w:r>
        <w:rPr>
          <w:lang w:val="ru-RU"/>
        </w:rPr>
        <w:t xml:space="preserve"> человек.</w:t>
      </w:r>
    </w:p>
    <w:p w14:paraId="12A95ECF" w14:textId="77777777" w:rsidR="008655B7" w:rsidRDefault="008655B7" w:rsidP="0085073F">
      <w:pPr>
        <w:spacing w:after="0" w:line="240" w:lineRule="auto"/>
        <w:ind w:right="0" w:firstLine="0"/>
        <w:jc w:val="center"/>
        <w:rPr>
          <w:lang w:val="ru-RU"/>
        </w:rPr>
      </w:pPr>
    </w:p>
    <w:p w14:paraId="06A6F070" w14:textId="77777777" w:rsidR="008655B7" w:rsidRDefault="008655B7" w:rsidP="0085073F">
      <w:pPr>
        <w:spacing w:after="0" w:line="240" w:lineRule="auto"/>
        <w:ind w:right="0" w:firstLine="0"/>
        <w:jc w:val="center"/>
        <w:rPr>
          <w:lang w:val="ru-RU"/>
        </w:rPr>
      </w:pPr>
    </w:p>
    <w:p w14:paraId="79EB30ED" w14:textId="77777777" w:rsidR="000D171A" w:rsidRDefault="009945C8" w:rsidP="0085073F">
      <w:pPr>
        <w:spacing w:after="0" w:line="240" w:lineRule="auto"/>
        <w:ind w:right="0" w:firstLine="0"/>
        <w:jc w:val="center"/>
        <w:rPr>
          <w:lang w:val="ru-RU"/>
        </w:rPr>
      </w:pPr>
      <w:r>
        <w:rPr>
          <w:lang w:val="ru-RU"/>
        </w:rPr>
        <w:t>П</w:t>
      </w:r>
      <w:r w:rsidR="000D171A" w:rsidRPr="00B06A7C">
        <w:rPr>
          <w:lang w:val="ru-RU"/>
        </w:rPr>
        <w:t>АСПОРТ</w:t>
      </w:r>
    </w:p>
    <w:p w14:paraId="4EC0E6F6" w14:textId="77777777" w:rsidR="000D171A" w:rsidRDefault="000D171A" w:rsidP="0085073F">
      <w:pPr>
        <w:spacing w:after="0" w:line="240" w:lineRule="auto"/>
        <w:ind w:right="0" w:firstLine="0"/>
        <w:jc w:val="center"/>
        <w:rPr>
          <w:lang w:val="ru-RU"/>
        </w:rPr>
      </w:pPr>
      <w:r>
        <w:rPr>
          <w:lang w:val="ru-RU"/>
        </w:rPr>
        <w:t>подпрограммы «</w:t>
      </w:r>
      <w:r w:rsidRPr="00B06A7C">
        <w:rPr>
          <w:lang w:val="ru-RU"/>
        </w:rPr>
        <w:t>Создание инфраструктуры</w:t>
      </w:r>
    </w:p>
    <w:p w14:paraId="596956BD" w14:textId="77777777" w:rsidR="000D171A" w:rsidRPr="009F0F8B" w:rsidRDefault="000D171A" w:rsidP="0085073F">
      <w:pPr>
        <w:spacing w:after="0" w:line="240" w:lineRule="auto"/>
        <w:ind w:right="0" w:firstLine="0"/>
        <w:jc w:val="center"/>
        <w:rPr>
          <w:lang w:val="ru-RU"/>
        </w:rPr>
      </w:pPr>
      <w:r w:rsidRPr="00B06A7C">
        <w:rPr>
          <w:lang w:val="ru-RU"/>
        </w:rPr>
        <w:t>д</w:t>
      </w:r>
      <w:r>
        <w:rPr>
          <w:lang w:val="ru-RU"/>
        </w:rPr>
        <w:t>ля обучения и занятий плаванием»</w:t>
      </w:r>
    </w:p>
    <w:p w14:paraId="393175AA" w14:textId="77777777" w:rsidR="000D171A" w:rsidRPr="009F0F8B" w:rsidRDefault="000D171A" w:rsidP="009945C8">
      <w:pPr>
        <w:spacing w:after="0" w:line="240" w:lineRule="auto"/>
        <w:ind w:left="-567" w:right="0" w:firstLine="0"/>
        <w:jc w:val="center"/>
        <w:rPr>
          <w:lang w:val="ru-RU"/>
        </w:rPr>
      </w:pPr>
    </w:p>
    <w:tbl>
      <w:tblPr>
        <w:tblW w:w="9356" w:type="dxa"/>
        <w:tblInd w:w="142" w:type="dxa"/>
        <w:tblLayout w:type="fixed"/>
        <w:tblCellMar>
          <w:top w:w="4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438"/>
        <w:gridCol w:w="6508"/>
      </w:tblGrid>
      <w:tr w:rsidR="000D171A" w:rsidRPr="008655B7" w14:paraId="5FC245C2" w14:textId="77777777" w:rsidTr="002F1011">
        <w:trPr>
          <w:trHeight w:val="1223"/>
        </w:trPr>
        <w:tc>
          <w:tcPr>
            <w:tcW w:w="2410" w:type="dxa"/>
          </w:tcPr>
          <w:p w14:paraId="397BCEE7" w14:textId="77777777" w:rsidR="009945C8" w:rsidRDefault="000D171A" w:rsidP="009945C8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>Ответственный</w:t>
            </w:r>
          </w:p>
          <w:p w14:paraId="5DBD4D15" w14:textId="77777777" w:rsidR="000D171A" w:rsidRPr="00E319DE" w:rsidRDefault="000D171A" w:rsidP="009945C8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>исполнител</w:t>
            </w:r>
            <w:r w:rsidR="009945C8">
              <w:rPr>
                <w:sz w:val="28"/>
                <w:szCs w:val="28"/>
              </w:rPr>
              <w:t>ь</w:t>
            </w:r>
            <w:r w:rsidRPr="00E319DE">
              <w:rPr>
                <w:sz w:val="28"/>
                <w:szCs w:val="28"/>
              </w:rPr>
              <w:t xml:space="preserve"> </w:t>
            </w:r>
          </w:p>
          <w:p w14:paraId="4242FE50" w14:textId="77777777" w:rsidR="000D171A" w:rsidRPr="00E319DE" w:rsidRDefault="000D171A" w:rsidP="009945C8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438" w:type="dxa"/>
          </w:tcPr>
          <w:p w14:paraId="1F231B2E" w14:textId="77777777" w:rsidR="000D171A" w:rsidRPr="00E319DE" w:rsidRDefault="009945C8" w:rsidP="009945C8">
            <w:pPr>
              <w:ind w:left="-150" w:right="-28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508" w:type="dxa"/>
          </w:tcPr>
          <w:p w14:paraId="20D67E91" w14:textId="69BEDF60" w:rsidR="000D171A" w:rsidRPr="00E319DE" w:rsidRDefault="003105BF" w:rsidP="00E11E14">
            <w:pPr>
              <w:pStyle w:val="af4"/>
              <w:ind w:left="12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87C26" w:rsidRPr="00E319DE">
              <w:rPr>
                <w:sz w:val="28"/>
                <w:szCs w:val="28"/>
              </w:rPr>
              <w:t>инистерство физической культур</w:t>
            </w:r>
            <w:r w:rsidR="00E11E14">
              <w:rPr>
                <w:sz w:val="28"/>
                <w:szCs w:val="28"/>
              </w:rPr>
              <w:t>ы</w:t>
            </w:r>
            <w:r w:rsidR="00287C26" w:rsidRPr="00E319DE">
              <w:rPr>
                <w:sz w:val="28"/>
                <w:szCs w:val="28"/>
              </w:rPr>
              <w:t xml:space="preserve"> и спорт</w:t>
            </w:r>
            <w:r w:rsidR="00E11E14">
              <w:rPr>
                <w:sz w:val="28"/>
                <w:szCs w:val="28"/>
              </w:rPr>
              <w:t>а</w:t>
            </w:r>
            <w:r w:rsidR="00287C26" w:rsidRPr="00E319DE">
              <w:rPr>
                <w:sz w:val="28"/>
                <w:szCs w:val="28"/>
              </w:rPr>
              <w:t xml:space="preserve"> </w:t>
            </w:r>
            <w:r w:rsidR="00E11E14" w:rsidRPr="00E11E14">
              <w:rPr>
                <w:sz w:val="28"/>
                <w:szCs w:val="28"/>
              </w:rPr>
              <w:t>Забайкальского края</w:t>
            </w:r>
          </w:p>
        </w:tc>
      </w:tr>
      <w:tr w:rsidR="000D171A" w:rsidRPr="008655B7" w14:paraId="71D44C1F" w14:textId="77777777" w:rsidTr="00361AB8">
        <w:trPr>
          <w:trHeight w:val="1079"/>
        </w:trPr>
        <w:tc>
          <w:tcPr>
            <w:tcW w:w="2410" w:type="dxa"/>
          </w:tcPr>
          <w:p w14:paraId="3AFB0F73" w14:textId="77777777" w:rsidR="000D171A" w:rsidRPr="00E319DE" w:rsidRDefault="000D171A" w:rsidP="009945C8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 xml:space="preserve">Координатор </w:t>
            </w:r>
          </w:p>
          <w:p w14:paraId="4C8C7ECD" w14:textId="77777777" w:rsidR="000D171A" w:rsidRPr="00E319DE" w:rsidRDefault="009945C8" w:rsidP="009945C8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438" w:type="dxa"/>
          </w:tcPr>
          <w:p w14:paraId="44E95803" w14:textId="77777777" w:rsidR="000D171A" w:rsidRPr="00E319DE" w:rsidRDefault="009945C8" w:rsidP="009945C8">
            <w:pPr>
              <w:ind w:left="-150" w:right="-28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508" w:type="dxa"/>
          </w:tcPr>
          <w:p w14:paraId="46E24740" w14:textId="58794B58" w:rsidR="000D171A" w:rsidRPr="00E319DE" w:rsidRDefault="00704183" w:rsidP="003105BF">
            <w:pPr>
              <w:pStyle w:val="af4"/>
              <w:ind w:left="129" w:right="142"/>
              <w:jc w:val="both"/>
              <w:rPr>
                <w:sz w:val="28"/>
                <w:szCs w:val="28"/>
              </w:rPr>
            </w:pPr>
            <w:r w:rsidRPr="00704183">
              <w:rPr>
                <w:sz w:val="28"/>
                <w:szCs w:val="28"/>
              </w:rPr>
              <w:t>Региональная общественная организация развивающая вид спорта «плавание» в Забайкальском крае</w:t>
            </w:r>
          </w:p>
        </w:tc>
      </w:tr>
      <w:tr w:rsidR="000D171A" w:rsidRPr="008655B7" w14:paraId="2CF787C0" w14:textId="77777777" w:rsidTr="002F1011">
        <w:trPr>
          <w:trHeight w:val="2233"/>
        </w:trPr>
        <w:tc>
          <w:tcPr>
            <w:tcW w:w="2410" w:type="dxa"/>
          </w:tcPr>
          <w:p w14:paraId="78793459" w14:textId="77777777" w:rsidR="000D171A" w:rsidRPr="00E319DE" w:rsidRDefault="000D171A" w:rsidP="009945C8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lastRenderedPageBreak/>
              <w:t xml:space="preserve">Участники подпрограммы </w:t>
            </w:r>
          </w:p>
        </w:tc>
        <w:tc>
          <w:tcPr>
            <w:tcW w:w="438" w:type="dxa"/>
          </w:tcPr>
          <w:p w14:paraId="5CDA3A88" w14:textId="77777777" w:rsidR="000D171A" w:rsidRPr="00E319DE" w:rsidRDefault="009945C8" w:rsidP="009945C8">
            <w:pPr>
              <w:ind w:left="-150" w:right="-28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508" w:type="dxa"/>
          </w:tcPr>
          <w:p w14:paraId="3B046B84" w14:textId="7FAE8F2E" w:rsidR="000D171A" w:rsidRPr="00E319DE" w:rsidRDefault="003105BF" w:rsidP="009945C8">
            <w:pPr>
              <w:pStyle w:val="af4"/>
              <w:ind w:left="12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D171A" w:rsidRPr="00E319DE">
              <w:rPr>
                <w:sz w:val="28"/>
                <w:szCs w:val="28"/>
              </w:rPr>
              <w:t>ин</w:t>
            </w:r>
            <w:r w:rsidR="00287C26">
              <w:rPr>
                <w:sz w:val="28"/>
                <w:szCs w:val="28"/>
              </w:rPr>
              <w:t xml:space="preserve">истерство </w:t>
            </w:r>
            <w:r w:rsidR="000D171A" w:rsidRPr="00E319DE">
              <w:rPr>
                <w:sz w:val="28"/>
                <w:szCs w:val="28"/>
              </w:rPr>
              <w:t>образовани</w:t>
            </w:r>
            <w:r w:rsidR="00361AB8">
              <w:rPr>
                <w:sz w:val="28"/>
                <w:szCs w:val="28"/>
              </w:rPr>
              <w:t>я</w:t>
            </w:r>
            <w:r w:rsidR="009945C8">
              <w:rPr>
                <w:sz w:val="28"/>
                <w:szCs w:val="28"/>
              </w:rPr>
              <w:t xml:space="preserve"> </w:t>
            </w:r>
            <w:r w:rsidR="00E11E14">
              <w:rPr>
                <w:sz w:val="28"/>
                <w:szCs w:val="28"/>
              </w:rPr>
              <w:t>Забайкальского края</w:t>
            </w:r>
            <w:r w:rsidR="009945C8">
              <w:rPr>
                <w:sz w:val="28"/>
                <w:szCs w:val="28"/>
              </w:rPr>
              <w:t>;</w:t>
            </w:r>
          </w:p>
          <w:p w14:paraId="339D8750" w14:textId="3F11CB2F" w:rsidR="009945C8" w:rsidRPr="00225B77" w:rsidRDefault="003105BF" w:rsidP="009945C8">
            <w:pPr>
              <w:pStyle w:val="af4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945C8" w:rsidRPr="00E319DE">
              <w:rPr>
                <w:sz w:val="28"/>
                <w:szCs w:val="28"/>
              </w:rPr>
              <w:t xml:space="preserve">рганы местного самоуправления </w:t>
            </w:r>
            <w:r w:rsidR="009945C8">
              <w:rPr>
                <w:sz w:val="28"/>
                <w:szCs w:val="28"/>
              </w:rPr>
              <w:t xml:space="preserve">муниципальных образований </w:t>
            </w:r>
            <w:r w:rsidR="00E11E14" w:rsidRPr="00E11E14">
              <w:rPr>
                <w:sz w:val="28"/>
                <w:szCs w:val="28"/>
              </w:rPr>
              <w:t>Забайкальского края</w:t>
            </w:r>
            <w:r w:rsidR="00E300B3">
              <w:rPr>
                <w:sz w:val="28"/>
                <w:szCs w:val="28"/>
              </w:rPr>
              <w:t xml:space="preserve"> </w:t>
            </w:r>
            <w:r w:rsidR="009945C8">
              <w:rPr>
                <w:sz w:val="28"/>
                <w:szCs w:val="28"/>
              </w:rPr>
              <w:t>(по согласованию);</w:t>
            </w:r>
          </w:p>
          <w:p w14:paraId="3D5CD22B" w14:textId="5382EBCE" w:rsidR="000D171A" w:rsidRPr="00E319DE" w:rsidRDefault="00E300B3" w:rsidP="009945C8">
            <w:pPr>
              <w:pStyle w:val="af4"/>
              <w:ind w:left="12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105BF">
              <w:rPr>
                <w:sz w:val="28"/>
                <w:szCs w:val="28"/>
              </w:rPr>
              <w:t>И</w:t>
            </w:r>
            <w:r w:rsidR="009945C8">
              <w:rPr>
                <w:sz w:val="28"/>
                <w:szCs w:val="28"/>
              </w:rPr>
              <w:t>ные заинтересованные организации, в том числе негосударственные (по согласованию)</w:t>
            </w:r>
          </w:p>
        </w:tc>
      </w:tr>
      <w:tr w:rsidR="000D171A" w:rsidRPr="008655B7" w14:paraId="1B6E275F" w14:textId="77777777" w:rsidTr="002F1011">
        <w:trPr>
          <w:trHeight w:val="2054"/>
        </w:trPr>
        <w:tc>
          <w:tcPr>
            <w:tcW w:w="2410" w:type="dxa"/>
          </w:tcPr>
          <w:p w14:paraId="2F1F9935" w14:textId="77777777" w:rsidR="000D171A" w:rsidRPr="00E319DE" w:rsidRDefault="000D171A" w:rsidP="009945C8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>Цель</w:t>
            </w:r>
          </w:p>
          <w:p w14:paraId="6A455287" w14:textId="77777777" w:rsidR="000D171A" w:rsidRPr="00E319DE" w:rsidRDefault="000D171A" w:rsidP="009945C8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438" w:type="dxa"/>
          </w:tcPr>
          <w:p w14:paraId="007C01CE" w14:textId="77777777" w:rsidR="000D171A" w:rsidRPr="00E319DE" w:rsidRDefault="009945C8" w:rsidP="009945C8">
            <w:pPr>
              <w:ind w:left="-150" w:right="-28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508" w:type="dxa"/>
          </w:tcPr>
          <w:p w14:paraId="305DD982" w14:textId="3165BB95" w:rsidR="000D171A" w:rsidRPr="00E319DE" w:rsidRDefault="000D171A" w:rsidP="0085073F">
            <w:pPr>
              <w:pStyle w:val="af4"/>
              <w:ind w:left="129" w:right="142"/>
              <w:jc w:val="both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 xml:space="preserve">создание инфраструктурных условий для всеобщего обучения детей плаванию, а также систематических занятий плаванием населения </w:t>
            </w:r>
            <w:r w:rsidR="00E11E14" w:rsidRPr="00E11E14">
              <w:rPr>
                <w:sz w:val="28"/>
                <w:szCs w:val="28"/>
              </w:rPr>
              <w:t>Забайкальского края</w:t>
            </w:r>
            <w:r w:rsidRPr="00E319DE">
              <w:rPr>
                <w:sz w:val="28"/>
                <w:szCs w:val="28"/>
              </w:rPr>
              <w:t>,</w:t>
            </w:r>
            <w:r w:rsidR="0085073F">
              <w:rPr>
                <w:sz w:val="28"/>
                <w:szCs w:val="28"/>
              </w:rPr>
              <w:t xml:space="preserve"> </w:t>
            </w:r>
            <w:r w:rsidRPr="00E319DE">
              <w:rPr>
                <w:sz w:val="28"/>
                <w:szCs w:val="28"/>
              </w:rPr>
              <w:t xml:space="preserve">в том числе инвалидов и лиц </w:t>
            </w:r>
            <w:r w:rsidR="0085073F">
              <w:rPr>
                <w:sz w:val="28"/>
                <w:szCs w:val="28"/>
              </w:rPr>
              <w:br/>
            </w:r>
            <w:r w:rsidRPr="00E319DE">
              <w:rPr>
                <w:sz w:val="28"/>
                <w:szCs w:val="28"/>
              </w:rPr>
              <w:t>с ограниченными возможностями здоровья</w:t>
            </w:r>
          </w:p>
        </w:tc>
      </w:tr>
      <w:tr w:rsidR="000D171A" w:rsidRPr="008655B7" w14:paraId="1036EEAF" w14:textId="77777777" w:rsidTr="002F1011">
        <w:trPr>
          <w:trHeight w:val="2222"/>
        </w:trPr>
        <w:tc>
          <w:tcPr>
            <w:tcW w:w="2410" w:type="dxa"/>
          </w:tcPr>
          <w:p w14:paraId="6BE93001" w14:textId="77777777" w:rsidR="000D171A" w:rsidRPr="00E319DE" w:rsidRDefault="000D171A" w:rsidP="009945C8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>Задачи</w:t>
            </w:r>
          </w:p>
          <w:p w14:paraId="6BE3794E" w14:textId="77777777" w:rsidR="000D171A" w:rsidRPr="00E319DE" w:rsidRDefault="000D171A" w:rsidP="009945C8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438" w:type="dxa"/>
          </w:tcPr>
          <w:p w14:paraId="10B18CF7" w14:textId="77777777" w:rsidR="000D171A" w:rsidRPr="009945C8" w:rsidRDefault="009945C8" w:rsidP="009945C8">
            <w:pPr>
              <w:ind w:left="-150" w:right="-284" w:firstLine="0"/>
              <w:jc w:val="center"/>
              <w:rPr>
                <w:szCs w:val="28"/>
                <w:lang w:val="ru-RU"/>
              </w:rPr>
            </w:pPr>
            <w:r w:rsidRPr="009945C8">
              <w:rPr>
                <w:szCs w:val="28"/>
                <w:lang w:val="ru-RU"/>
              </w:rPr>
              <w:t>–</w:t>
            </w:r>
          </w:p>
        </w:tc>
        <w:tc>
          <w:tcPr>
            <w:tcW w:w="6508" w:type="dxa"/>
          </w:tcPr>
          <w:p w14:paraId="06799B4D" w14:textId="77777777" w:rsidR="000D171A" w:rsidRPr="00B03255" w:rsidRDefault="000D171A" w:rsidP="009945C8">
            <w:pPr>
              <w:pStyle w:val="af4"/>
              <w:ind w:left="129" w:right="142"/>
              <w:jc w:val="both"/>
              <w:rPr>
                <w:color w:val="000000"/>
                <w:sz w:val="28"/>
                <w:szCs w:val="28"/>
              </w:rPr>
            </w:pPr>
            <w:r w:rsidRPr="00B03255">
              <w:rPr>
                <w:color w:val="000000"/>
                <w:sz w:val="28"/>
                <w:szCs w:val="28"/>
              </w:rPr>
              <w:t xml:space="preserve">строительство и реконструкция плавательных бассейнов, в том числе в составе многофункциональных комплексов; </w:t>
            </w:r>
          </w:p>
          <w:p w14:paraId="02479BF6" w14:textId="6F3AFF63" w:rsidR="00DA612F" w:rsidRPr="00B03255" w:rsidRDefault="000D171A" w:rsidP="0085073F">
            <w:pPr>
              <w:pStyle w:val="af4"/>
              <w:ind w:left="129" w:right="142"/>
              <w:jc w:val="both"/>
              <w:rPr>
                <w:color w:val="000000"/>
                <w:sz w:val="28"/>
                <w:szCs w:val="28"/>
              </w:rPr>
            </w:pPr>
            <w:r w:rsidRPr="00B03255">
              <w:rPr>
                <w:color w:val="000000"/>
                <w:sz w:val="28"/>
                <w:szCs w:val="28"/>
              </w:rPr>
              <w:t>создание отечественных модульных некапитальных плавательных бассейно</w:t>
            </w:r>
            <w:r w:rsidR="00E300B3">
              <w:rPr>
                <w:color w:val="000000"/>
                <w:sz w:val="28"/>
                <w:szCs w:val="28"/>
              </w:rPr>
              <w:t>в малых форм, включая мобильные</w:t>
            </w:r>
          </w:p>
        </w:tc>
      </w:tr>
      <w:tr w:rsidR="000D171A" w:rsidRPr="008655B7" w14:paraId="1CF7BDB3" w14:textId="77777777" w:rsidTr="002F1011">
        <w:trPr>
          <w:trHeight w:val="1630"/>
        </w:trPr>
        <w:tc>
          <w:tcPr>
            <w:tcW w:w="2410" w:type="dxa"/>
          </w:tcPr>
          <w:p w14:paraId="266F598A" w14:textId="77777777" w:rsidR="000D171A" w:rsidRPr="00E319DE" w:rsidRDefault="009945C8" w:rsidP="009945C8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  <w:p w14:paraId="18CAC2D3" w14:textId="77777777" w:rsidR="000D171A" w:rsidRPr="00E319DE" w:rsidRDefault="000D171A" w:rsidP="009945C8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 xml:space="preserve">(индикаторы) подпрограммы  </w:t>
            </w:r>
          </w:p>
        </w:tc>
        <w:tc>
          <w:tcPr>
            <w:tcW w:w="438" w:type="dxa"/>
          </w:tcPr>
          <w:p w14:paraId="587F3A3C" w14:textId="77777777" w:rsidR="000D171A" w:rsidRDefault="009945C8" w:rsidP="009945C8">
            <w:pPr>
              <w:ind w:left="-150" w:right="-28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  <w:p w14:paraId="23E9EFDB" w14:textId="77777777" w:rsidR="00C24E60" w:rsidRDefault="00C24E60" w:rsidP="009945C8">
            <w:pPr>
              <w:ind w:left="-150" w:right="-284" w:firstLine="0"/>
              <w:jc w:val="center"/>
              <w:rPr>
                <w:szCs w:val="28"/>
              </w:rPr>
            </w:pPr>
          </w:p>
          <w:p w14:paraId="35A0DB44" w14:textId="2A7A3B51" w:rsidR="00C24E60" w:rsidRPr="00E319DE" w:rsidRDefault="00C24E60" w:rsidP="009945C8">
            <w:pPr>
              <w:ind w:left="-150" w:right="-284" w:firstLine="0"/>
              <w:jc w:val="center"/>
              <w:rPr>
                <w:szCs w:val="28"/>
              </w:rPr>
            </w:pPr>
          </w:p>
        </w:tc>
        <w:tc>
          <w:tcPr>
            <w:tcW w:w="6508" w:type="dxa"/>
          </w:tcPr>
          <w:p w14:paraId="6EECAFF5" w14:textId="56D6F65E" w:rsidR="00C24E60" w:rsidRDefault="00E300B3" w:rsidP="00C24E60">
            <w:pPr>
              <w:pStyle w:val="af4"/>
              <w:ind w:left="129" w:right="14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Единовременная пропускная способность бассейнов, созданная в рамках подпрограммы </w:t>
            </w:r>
          </w:p>
          <w:p w14:paraId="77088589" w14:textId="481D0467" w:rsidR="00C24E60" w:rsidRPr="00B03255" w:rsidRDefault="00C24E60" w:rsidP="009945C8">
            <w:pPr>
              <w:pStyle w:val="af4"/>
              <w:ind w:left="129" w:right="14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C24E60">
              <w:rPr>
                <w:color w:val="000000"/>
                <w:sz w:val="28"/>
                <w:szCs w:val="28"/>
              </w:rPr>
              <w:t>оличество построенных плавательных бассейнов, в том числе в составе многофункциональных комплексов, а также созданных модульных плавательных бассейнов</w:t>
            </w:r>
            <w:r w:rsidR="006A7311">
              <w:rPr>
                <w:color w:val="000000"/>
                <w:sz w:val="28"/>
                <w:szCs w:val="28"/>
              </w:rPr>
              <w:t>.</w:t>
            </w:r>
          </w:p>
        </w:tc>
      </w:tr>
      <w:tr w:rsidR="000D171A" w:rsidRPr="008655B7" w14:paraId="799E7BF3" w14:textId="77777777" w:rsidTr="002F1011">
        <w:trPr>
          <w:trHeight w:val="960"/>
        </w:trPr>
        <w:tc>
          <w:tcPr>
            <w:tcW w:w="2410" w:type="dxa"/>
          </w:tcPr>
          <w:p w14:paraId="67354947" w14:textId="77777777" w:rsidR="000D171A" w:rsidRPr="00E319DE" w:rsidRDefault="000D171A" w:rsidP="009945C8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>Сроки</w:t>
            </w:r>
            <w:r w:rsidR="00B36637">
              <w:rPr>
                <w:sz w:val="28"/>
                <w:szCs w:val="28"/>
              </w:rPr>
              <w:t xml:space="preserve"> </w:t>
            </w:r>
            <w:r w:rsidRPr="00E319DE">
              <w:rPr>
                <w:sz w:val="28"/>
                <w:szCs w:val="28"/>
              </w:rPr>
              <w:t xml:space="preserve">реализации </w:t>
            </w:r>
          </w:p>
          <w:p w14:paraId="02490D0D" w14:textId="77777777" w:rsidR="000D171A" w:rsidRPr="00E319DE" w:rsidRDefault="000D171A" w:rsidP="009945C8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438" w:type="dxa"/>
          </w:tcPr>
          <w:p w14:paraId="4786608C" w14:textId="77777777" w:rsidR="000D171A" w:rsidRPr="009945C8" w:rsidRDefault="009945C8" w:rsidP="009945C8">
            <w:pPr>
              <w:ind w:left="-150" w:right="-284" w:firstLine="0"/>
              <w:jc w:val="center"/>
              <w:rPr>
                <w:szCs w:val="28"/>
                <w:lang w:val="ru-RU"/>
              </w:rPr>
            </w:pPr>
            <w:r w:rsidRPr="009945C8">
              <w:rPr>
                <w:szCs w:val="28"/>
                <w:lang w:val="ru-RU"/>
              </w:rPr>
              <w:t>–</w:t>
            </w:r>
          </w:p>
        </w:tc>
        <w:tc>
          <w:tcPr>
            <w:tcW w:w="6508" w:type="dxa"/>
          </w:tcPr>
          <w:p w14:paraId="0932B6E1" w14:textId="15BAFB80" w:rsidR="000D171A" w:rsidRPr="00E319DE" w:rsidRDefault="000D171A" w:rsidP="008655B7">
            <w:pPr>
              <w:pStyle w:val="af4"/>
              <w:ind w:left="129" w:right="142"/>
              <w:jc w:val="both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>подпрограмма реализуется с 202</w:t>
            </w:r>
            <w:r w:rsidR="008655B7">
              <w:rPr>
                <w:sz w:val="28"/>
                <w:szCs w:val="28"/>
              </w:rPr>
              <w:t>6</w:t>
            </w:r>
            <w:r w:rsidRPr="00E319DE">
              <w:rPr>
                <w:sz w:val="28"/>
                <w:szCs w:val="28"/>
              </w:rPr>
              <w:t xml:space="preserve"> по </w:t>
            </w:r>
            <w:r w:rsidRPr="00151A7F">
              <w:rPr>
                <w:sz w:val="28"/>
                <w:szCs w:val="28"/>
              </w:rPr>
              <w:t>2030 год</w:t>
            </w:r>
            <w:r w:rsidR="0059677C" w:rsidRPr="00151A7F">
              <w:rPr>
                <w:sz w:val="28"/>
                <w:szCs w:val="28"/>
              </w:rPr>
              <w:t>ы</w:t>
            </w:r>
            <w:r w:rsidRPr="00E319DE">
              <w:rPr>
                <w:sz w:val="28"/>
                <w:szCs w:val="28"/>
              </w:rPr>
              <w:t xml:space="preserve"> </w:t>
            </w:r>
          </w:p>
        </w:tc>
      </w:tr>
      <w:tr w:rsidR="000D171A" w:rsidRPr="008655B7" w14:paraId="66A8FA97" w14:textId="77777777" w:rsidTr="002F1011">
        <w:trPr>
          <w:trHeight w:val="2774"/>
        </w:trPr>
        <w:tc>
          <w:tcPr>
            <w:tcW w:w="2410" w:type="dxa"/>
          </w:tcPr>
          <w:p w14:paraId="50060B8B" w14:textId="77777777" w:rsidR="000D171A" w:rsidRPr="00E319DE" w:rsidRDefault="000D171A" w:rsidP="009945C8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>Ожидаемые</w:t>
            </w:r>
          </w:p>
          <w:p w14:paraId="12F5AD7D" w14:textId="77777777" w:rsidR="000D171A" w:rsidRPr="00E319DE" w:rsidRDefault="000D171A" w:rsidP="0059677C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 xml:space="preserve">результаты реализации подпрограммы </w:t>
            </w:r>
          </w:p>
        </w:tc>
        <w:tc>
          <w:tcPr>
            <w:tcW w:w="438" w:type="dxa"/>
          </w:tcPr>
          <w:p w14:paraId="760D4DA7" w14:textId="77777777" w:rsidR="000D171A" w:rsidRPr="00E319DE" w:rsidRDefault="009945C8" w:rsidP="009945C8">
            <w:pPr>
              <w:ind w:left="-150" w:right="-28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508" w:type="dxa"/>
          </w:tcPr>
          <w:p w14:paraId="10DF6EC3" w14:textId="77777777" w:rsidR="000B2AD7" w:rsidRPr="00E319DE" w:rsidRDefault="00B36637" w:rsidP="00B36637">
            <w:pPr>
              <w:pStyle w:val="af4"/>
              <w:ind w:left="129" w:right="142"/>
              <w:jc w:val="both"/>
              <w:rPr>
                <w:sz w:val="28"/>
                <w:szCs w:val="28"/>
              </w:rPr>
            </w:pPr>
            <w:r w:rsidRPr="00B36637">
              <w:rPr>
                <w:sz w:val="28"/>
                <w:szCs w:val="28"/>
              </w:rPr>
              <w:t>количество плавательных бассейнов, планируемых</w:t>
            </w:r>
            <w:r>
              <w:rPr>
                <w:sz w:val="28"/>
                <w:szCs w:val="28"/>
              </w:rPr>
              <w:br/>
            </w:r>
            <w:r w:rsidRPr="00B36637">
              <w:rPr>
                <w:sz w:val="28"/>
                <w:szCs w:val="28"/>
              </w:rPr>
              <w:t xml:space="preserve">к строительству в период 2026 - 2030 годов, будет определено при формировании </w:t>
            </w:r>
            <w:r>
              <w:rPr>
                <w:sz w:val="28"/>
                <w:szCs w:val="28"/>
              </w:rPr>
              <w:t>регионального</w:t>
            </w:r>
            <w:r w:rsidRPr="00B36637">
              <w:rPr>
                <w:sz w:val="28"/>
                <w:szCs w:val="28"/>
              </w:rPr>
              <w:t xml:space="preserve"> бюджета соответствующих бюджетных циклов</w:t>
            </w:r>
          </w:p>
        </w:tc>
      </w:tr>
    </w:tbl>
    <w:p w14:paraId="1C3EB1F2" w14:textId="77777777" w:rsidR="006A7311" w:rsidRDefault="006A7311" w:rsidP="00B36637">
      <w:pPr>
        <w:spacing w:after="0" w:line="240" w:lineRule="auto"/>
        <w:ind w:left="-567" w:right="0" w:firstLine="0"/>
        <w:jc w:val="center"/>
        <w:rPr>
          <w:lang w:val="ru-RU"/>
        </w:rPr>
      </w:pPr>
    </w:p>
    <w:p w14:paraId="2C3D522E" w14:textId="77777777" w:rsidR="006A7311" w:rsidRDefault="006A7311" w:rsidP="00B36637">
      <w:pPr>
        <w:spacing w:after="0" w:line="240" w:lineRule="auto"/>
        <w:ind w:left="-567" w:right="0" w:firstLine="0"/>
        <w:jc w:val="center"/>
        <w:rPr>
          <w:lang w:val="ru-RU"/>
        </w:rPr>
      </w:pPr>
    </w:p>
    <w:p w14:paraId="47866A34" w14:textId="77777777" w:rsidR="006A7311" w:rsidRDefault="006A7311" w:rsidP="00B36637">
      <w:pPr>
        <w:spacing w:after="0" w:line="240" w:lineRule="auto"/>
        <w:ind w:left="-567" w:right="0" w:firstLine="0"/>
        <w:jc w:val="center"/>
        <w:rPr>
          <w:lang w:val="ru-RU"/>
        </w:rPr>
      </w:pPr>
    </w:p>
    <w:p w14:paraId="0AA52F46" w14:textId="77777777" w:rsidR="006A7311" w:rsidRDefault="006A7311" w:rsidP="00B36637">
      <w:pPr>
        <w:spacing w:after="0" w:line="240" w:lineRule="auto"/>
        <w:ind w:left="-567" w:right="0" w:firstLine="0"/>
        <w:jc w:val="center"/>
        <w:rPr>
          <w:lang w:val="ru-RU"/>
        </w:rPr>
      </w:pPr>
    </w:p>
    <w:p w14:paraId="7E1356DC" w14:textId="77777777" w:rsidR="006A7311" w:rsidRDefault="006A7311" w:rsidP="00B36637">
      <w:pPr>
        <w:spacing w:after="0" w:line="240" w:lineRule="auto"/>
        <w:ind w:left="-567" w:right="0" w:firstLine="0"/>
        <w:jc w:val="center"/>
        <w:rPr>
          <w:lang w:val="ru-RU"/>
        </w:rPr>
      </w:pPr>
    </w:p>
    <w:p w14:paraId="46F82C3C" w14:textId="77777777" w:rsidR="006A7311" w:rsidRDefault="006A7311" w:rsidP="00B36637">
      <w:pPr>
        <w:spacing w:after="0" w:line="240" w:lineRule="auto"/>
        <w:ind w:left="-567" w:right="0" w:firstLine="0"/>
        <w:jc w:val="center"/>
        <w:rPr>
          <w:lang w:val="ru-RU"/>
        </w:rPr>
      </w:pPr>
    </w:p>
    <w:p w14:paraId="49A170F4" w14:textId="77777777" w:rsidR="000D171A" w:rsidRPr="00130CBC" w:rsidRDefault="000D171A" w:rsidP="00B36637">
      <w:pPr>
        <w:spacing w:after="0" w:line="240" w:lineRule="auto"/>
        <w:ind w:left="-567" w:right="0" w:firstLine="0"/>
        <w:jc w:val="center"/>
        <w:rPr>
          <w:lang w:val="ru-RU"/>
        </w:rPr>
      </w:pPr>
      <w:r>
        <w:rPr>
          <w:lang w:val="ru-RU"/>
        </w:rPr>
        <w:lastRenderedPageBreak/>
        <w:t>ПАСПОРТ</w:t>
      </w:r>
    </w:p>
    <w:p w14:paraId="51771D40" w14:textId="77777777" w:rsidR="00B36637" w:rsidRDefault="000D171A" w:rsidP="0085073F">
      <w:pPr>
        <w:spacing w:after="0" w:line="240" w:lineRule="auto"/>
        <w:ind w:right="0" w:firstLine="0"/>
        <w:jc w:val="center"/>
        <w:rPr>
          <w:lang w:val="ru-RU"/>
        </w:rPr>
      </w:pPr>
      <w:r>
        <w:rPr>
          <w:lang w:val="ru-RU"/>
        </w:rPr>
        <w:t xml:space="preserve">подпрограммы «Популяризация плавания как средства </w:t>
      </w:r>
    </w:p>
    <w:p w14:paraId="61AA0D92" w14:textId="77777777" w:rsidR="000D171A" w:rsidRDefault="000D171A" w:rsidP="00B36637">
      <w:pPr>
        <w:spacing w:after="0" w:line="240" w:lineRule="auto"/>
        <w:ind w:left="-567" w:right="0" w:firstLine="0"/>
        <w:jc w:val="center"/>
        <w:rPr>
          <w:lang w:val="ru-RU"/>
        </w:rPr>
      </w:pPr>
      <w:r>
        <w:rPr>
          <w:lang w:val="ru-RU"/>
        </w:rPr>
        <w:t>сохранения и укрепления здоровья»</w:t>
      </w:r>
    </w:p>
    <w:p w14:paraId="53D77467" w14:textId="77777777" w:rsidR="00B36637" w:rsidRDefault="00B36637" w:rsidP="000D171A">
      <w:pPr>
        <w:spacing w:after="0" w:line="252" w:lineRule="auto"/>
        <w:ind w:right="-426" w:firstLine="0"/>
        <w:jc w:val="center"/>
        <w:rPr>
          <w:lang w:val="ru-RU"/>
        </w:rPr>
      </w:pPr>
    </w:p>
    <w:tbl>
      <w:tblPr>
        <w:tblW w:w="9356" w:type="dxa"/>
        <w:tblInd w:w="141" w:type="dxa"/>
        <w:tblLayout w:type="fixed"/>
        <w:tblCellMar>
          <w:top w:w="4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4"/>
        <w:gridCol w:w="432"/>
        <w:gridCol w:w="6520"/>
      </w:tblGrid>
      <w:tr w:rsidR="00B36637" w:rsidRPr="008655B7" w14:paraId="47802A1E" w14:textId="77777777" w:rsidTr="002F1011">
        <w:trPr>
          <w:trHeight w:val="1241"/>
        </w:trPr>
        <w:tc>
          <w:tcPr>
            <w:tcW w:w="2404" w:type="dxa"/>
          </w:tcPr>
          <w:p w14:paraId="0B996F82" w14:textId="77777777" w:rsidR="00B36637" w:rsidRDefault="00B36637" w:rsidP="00F72C41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>Ответственный</w:t>
            </w:r>
          </w:p>
          <w:p w14:paraId="18578AC5" w14:textId="77777777" w:rsidR="00B36637" w:rsidRPr="00E319DE" w:rsidRDefault="00B36637" w:rsidP="00F72C41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>исполнител</w:t>
            </w:r>
            <w:r>
              <w:rPr>
                <w:sz w:val="28"/>
                <w:szCs w:val="28"/>
              </w:rPr>
              <w:t>ь</w:t>
            </w:r>
            <w:r w:rsidRPr="00E319DE">
              <w:rPr>
                <w:sz w:val="28"/>
                <w:szCs w:val="28"/>
              </w:rPr>
              <w:t xml:space="preserve"> </w:t>
            </w:r>
          </w:p>
          <w:p w14:paraId="71737869" w14:textId="77777777" w:rsidR="00B36637" w:rsidRPr="00E319DE" w:rsidRDefault="00B36637" w:rsidP="00F72C41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432" w:type="dxa"/>
          </w:tcPr>
          <w:p w14:paraId="75DF53F8" w14:textId="77777777" w:rsidR="00B36637" w:rsidRPr="00E319DE" w:rsidRDefault="00B36637" w:rsidP="00F72C41">
            <w:pPr>
              <w:ind w:left="-150" w:right="-28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520" w:type="dxa"/>
          </w:tcPr>
          <w:p w14:paraId="13A54CCE" w14:textId="6ACD5313" w:rsidR="00B36637" w:rsidRPr="00E319DE" w:rsidRDefault="00E11E14" w:rsidP="00E11E14">
            <w:pPr>
              <w:pStyle w:val="af4"/>
              <w:ind w:left="12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 w:rsidR="000632BC" w:rsidRPr="00E319DE">
              <w:rPr>
                <w:sz w:val="28"/>
                <w:szCs w:val="28"/>
              </w:rPr>
              <w:t>физической культур</w:t>
            </w:r>
            <w:r>
              <w:rPr>
                <w:sz w:val="28"/>
                <w:szCs w:val="28"/>
              </w:rPr>
              <w:t>ы</w:t>
            </w:r>
            <w:r w:rsidR="000632BC" w:rsidRPr="00E319DE">
              <w:rPr>
                <w:sz w:val="28"/>
                <w:szCs w:val="28"/>
              </w:rPr>
              <w:t xml:space="preserve"> и спорт</w:t>
            </w:r>
            <w:r>
              <w:rPr>
                <w:sz w:val="28"/>
                <w:szCs w:val="28"/>
              </w:rPr>
              <w:t>а</w:t>
            </w:r>
            <w:r w:rsidR="000632BC" w:rsidRPr="00E319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Забайкальского края</w:t>
            </w:r>
          </w:p>
        </w:tc>
      </w:tr>
      <w:tr w:rsidR="00B36637" w:rsidRPr="008655B7" w14:paraId="250AF24F" w14:textId="77777777" w:rsidTr="000632BC">
        <w:trPr>
          <w:trHeight w:val="1076"/>
        </w:trPr>
        <w:tc>
          <w:tcPr>
            <w:tcW w:w="2404" w:type="dxa"/>
          </w:tcPr>
          <w:p w14:paraId="1ADC8BFB" w14:textId="77777777" w:rsidR="00B36637" w:rsidRPr="00E319DE" w:rsidRDefault="00B36637" w:rsidP="00F72C41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 xml:space="preserve">Координатор </w:t>
            </w:r>
          </w:p>
          <w:p w14:paraId="19F2CFD0" w14:textId="77777777" w:rsidR="00B36637" w:rsidRPr="00E319DE" w:rsidRDefault="00B36637" w:rsidP="00F72C41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432" w:type="dxa"/>
          </w:tcPr>
          <w:p w14:paraId="131B17D0" w14:textId="77777777" w:rsidR="00B36637" w:rsidRPr="00E319DE" w:rsidRDefault="00B36637" w:rsidP="00F72C41">
            <w:pPr>
              <w:ind w:left="-150" w:right="-28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520" w:type="dxa"/>
          </w:tcPr>
          <w:p w14:paraId="116D315A" w14:textId="3BD60AFD" w:rsidR="00B36637" w:rsidRPr="00E319DE" w:rsidRDefault="00704183" w:rsidP="00F72C41">
            <w:pPr>
              <w:pStyle w:val="af4"/>
              <w:ind w:left="129" w:right="142"/>
              <w:jc w:val="both"/>
              <w:rPr>
                <w:sz w:val="28"/>
                <w:szCs w:val="28"/>
              </w:rPr>
            </w:pPr>
            <w:r w:rsidRPr="00704183">
              <w:rPr>
                <w:sz w:val="28"/>
                <w:szCs w:val="28"/>
              </w:rPr>
              <w:t>Региональная общественная организация развивающая вид спорта «плавание» в Забайкальском крае</w:t>
            </w:r>
          </w:p>
        </w:tc>
      </w:tr>
      <w:tr w:rsidR="00B36637" w:rsidRPr="008655B7" w14:paraId="69890C89" w14:textId="77777777" w:rsidTr="000632BC">
        <w:trPr>
          <w:trHeight w:val="2353"/>
        </w:trPr>
        <w:tc>
          <w:tcPr>
            <w:tcW w:w="2404" w:type="dxa"/>
          </w:tcPr>
          <w:p w14:paraId="2FFE8569" w14:textId="77777777" w:rsidR="00B36637" w:rsidRPr="00E319DE" w:rsidRDefault="00B36637" w:rsidP="00F72C41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432" w:type="dxa"/>
          </w:tcPr>
          <w:p w14:paraId="5250D646" w14:textId="77777777" w:rsidR="00B36637" w:rsidRPr="00E319DE" w:rsidRDefault="00B36637" w:rsidP="00F72C41">
            <w:pPr>
              <w:ind w:left="-150" w:right="-28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520" w:type="dxa"/>
          </w:tcPr>
          <w:p w14:paraId="02392010" w14:textId="42B26502" w:rsidR="00B36637" w:rsidRDefault="00E300B3" w:rsidP="00F72C41">
            <w:pPr>
              <w:pStyle w:val="af4"/>
              <w:ind w:left="12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36637" w:rsidRPr="00E319DE">
              <w:rPr>
                <w:sz w:val="28"/>
                <w:szCs w:val="28"/>
              </w:rPr>
              <w:t>ин</w:t>
            </w:r>
            <w:r w:rsidR="000632BC">
              <w:rPr>
                <w:sz w:val="28"/>
                <w:szCs w:val="28"/>
              </w:rPr>
              <w:t xml:space="preserve">истерство </w:t>
            </w:r>
            <w:r w:rsidR="00B36637" w:rsidRPr="00E319DE">
              <w:rPr>
                <w:sz w:val="28"/>
                <w:szCs w:val="28"/>
              </w:rPr>
              <w:t>образовани</w:t>
            </w:r>
            <w:r w:rsidR="000632BC">
              <w:rPr>
                <w:sz w:val="28"/>
                <w:szCs w:val="28"/>
              </w:rPr>
              <w:t>я</w:t>
            </w:r>
            <w:r w:rsidR="00B36637">
              <w:rPr>
                <w:sz w:val="28"/>
                <w:szCs w:val="28"/>
              </w:rPr>
              <w:t xml:space="preserve"> </w:t>
            </w:r>
            <w:r w:rsidR="00E11E14">
              <w:rPr>
                <w:sz w:val="28"/>
                <w:szCs w:val="28"/>
              </w:rPr>
              <w:t>Забайкальского края</w:t>
            </w:r>
            <w:r w:rsidR="00B36637">
              <w:rPr>
                <w:sz w:val="28"/>
                <w:szCs w:val="28"/>
              </w:rPr>
              <w:t>;</w:t>
            </w:r>
          </w:p>
          <w:p w14:paraId="648FB71D" w14:textId="116B54C5" w:rsidR="00B36637" w:rsidRPr="00E319DE" w:rsidRDefault="00E300B3" w:rsidP="00F72C41">
            <w:pPr>
              <w:pStyle w:val="af4"/>
              <w:ind w:left="12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36637">
              <w:rPr>
                <w:sz w:val="28"/>
                <w:szCs w:val="28"/>
              </w:rPr>
              <w:t>ин</w:t>
            </w:r>
            <w:r w:rsidR="000632BC">
              <w:rPr>
                <w:sz w:val="28"/>
                <w:szCs w:val="28"/>
              </w:rPr>
              <w:t xml:space="preserve">истерство здравоохранения </w:t>
            </w:r>
            <w:r w:rsidR="00E11E14" w:rsidRPr="00E11E14">
              <w:rPr>
                <w:sz w:val="28"/>
                <w:szCs w:val="28"/>
              </w:rPr>
              <w:t>Забайкальского края</w:t>
            </w:r>
            <w:r w:rsidR="00B36637">
              <w:rPr>
                <w:sz w:val="28"/>
                <w:szCs w:val="28"/>
              </w:rPr>
              <w:t>;</w:t>
            </w:r>
          </w:p>
          <w:p w14:paraId="7870C14E" w14:textId="334CE402" w:rsidR="00B36637" w:rsidRPr="00225B77" w:rsidRDefault="00E300B3" w:rsidP="00F72C41">
            <w:pPr>
              <w:pStyle w:val="af4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36637" w:rsidRPr="00E319DE">
              <w:rPr>
                <w:sz w:val="28"/>
                <w:szCs w:val="28"/>
              </w:rPr>
              <w:t xml:space="preserve">рганы местного самоуправления </w:t>
            </w:r>
            <w:r w:rsidR="00B36637">
              <w:rPr>
                <w:sz w:val="28"/>
                <w:szCs w:val="28"/>
              </w:rPr>
              <w:t xml:space="preserve">муниципальных образований </w:t>
            </w:r>
            <w:r w:rsidR="00E11E14" w:rsidRPr="00E11E14">
              <w:rPr>
                <w:sz w:val="28"/>
                <w:szCs w:val="28"/>
              </w:rPr>
              <w:t>Забайкальского края</w:t>
            </w:r>
            <w:r w:rsidR="0085073F">
              <w:rPr>
                <w:sz w:val="28"/>
                <w:szCs w:val="28"/>
              </w:rPr>
              <w:br/>
            </w:r>
            <w:r w:rsidR="00B36637">
              <w:rPr>
                <w:sz w:val="28"/>
                <w:szCs w:val="28"/>
              </w:rPr>
              <w:t>(по согласованию);</w:t>
            </w:r>
          </w:p>
          <w:p w14:paraId="18B4C227" w14:textId="50D0D506" w:rsidR="00B36637" w:rsidRPr="00E319DE" w:rsidRDefault="00E300B3" w:rsidP="00F72C41">
            <w:pPr>
              <w:pStyle w:val="af4"/>
              <w:ind w:left="12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B36637">
              <w:rPr>
                <w:sz w:val="28"/>
                <w:szCs w:val="28"/>
              </w:rPr>
              <w:t>ные заинтересованные организации, в том числе негосударственные (по согласованию)</w:t>
            </w:r>
          </w:p>
        </w:tc>
      </w:tr>
      <w:tr w:rsidR="00B36637" w:rsidRPr="008655B7" w14:paraId="71416626" w14:textId="77777777" w:rsidTr="002F1011">
        <w:trPr>
          <w:trHeight w:val="1230"/>
        </w:trPr>
        <w:tc>
          <w:tcPr>
            <w:tcW w:w="2404" w:type="dxa"/>
          </w:tcPr>
          <w:p w14:paraId="49B2D0B7" w14:textId="77777777" w:rsidR="00B36637" w:rsidRPr="00E319DE" w:rsidRDefault="00B36637" w:rsidP="00F72C41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>Цель</w:t>
            </w:r>
          </w:p>
          <w:p w14:paraId="6BFDDA5D" w14:textId="77777777" w:rsidR="00B36637" w:rsidRPr="00E319DE" w:rsidRDefault="00B36637" w:rsidP="00F72C41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432" w:type="dxa"/>
          </w:tcPr>
          <w:p w14:paraId="04AF127B" w14:textId="77777777" w:rsidR="00B36637" w:rsidRPr="0085073F" w:rsidRDefault="00B36637" w:rsidP="00F72C41">
            <w:pPr>
              <w:ind w:left="-150" w:right="-284" w:firstLine="0"/>
              <w:jc w:val="center"/>
              <w:rPr>
                <w:szCs w:val="28"/>
                <w:lang w:val="ru-RU"/>
              </w:rPr>
            </w:pPr>
            <w:r w:rsidRPr="0085073F">
              <w:rPr>
                <w:szCs w:val="28"/>
                <w:lang w:val="ru-RU"/>
              </w:rPr>
              <w:t>–</w:t>
            </w:r>
          </w:p>
        </w:tc>
        <w:tc>
          <w:tcPr>
            <w:tcW w:w="6520" w:type="dxa"/>
          </w:tcPr>
          <w:p w14:paraId="4B64B35A" w14:textId="6ED15C95" w:rsidR="00B36637" w:rsidRPr="00B36637" w:rsidRDefault="00B36637" w:rsidP="003105BF">
            <w:pPr>
              <w:pStyle w:val="af4"/>
              <w:ind w:left="129" w:right="142"/>
              <w:jc w:val="both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 xml:space="preserve">повышение интереса населения </w:t>
            </w:r>
            <w:r w:rsidR="003105BF">
              <w:rPr>
                <w:sz w:val="28"/>
                <w:szCs w:val="28"/>
              </w:rPr>
              <w:t xml:space="preserve">Забайкальского края </w:t>
            </w:r>
            <w:r w:rsidRPr="00E319DE">
              <w:rPr>
                <w:sz w:val="28"/>
                <w:szCs w:val="28"/>
              </w:rPr>
              <w:t>к занятиям плаванием как к средств</w:t>
            </w:r>
            <w:r>
              <w:rPr>
                <w:sz w:val="28"/>
                <w:szCs w:val="28"/>
              </w:rPr>
              <w:t xml:space="preserve">у </w:t>
            </w:r>
            <w:r w:rsidRPr="00E319DE">
              <w:rPr>
                <w:sz w:val="28"/>
                <w:szCs w:val="28"/>
              </w:rPr>
              <w:t>сохранения</w:t>
            </w:r>
            <w:r w:rsidR="003105BF">
              <w:rPr>
                <w:sz w:val="28"/>
                <w:szCs w:val="28"/>
              </w:rPr>
              <w:t xml:space="preserve"> </w:t>
            </w:r>
            <w:r w:rsidRPr="00E319DE">
              <w:rPr>
                <w:sz w:val="28"/>
                <w:szCs w:val="28"/>
              </w:rPr>
              <w:t>и укрепления здоровья</w:t>
            </w:r>
            <w:r w:rsidRPr="00B36637">
              <w:rPr>
                <w:sz w:val="28"/>
                <w:szCs w:val="28"/>
              </w:rPr>
              <w:t xml:space="preserve"> </w:t>
            </w:r>
          </w:p>
        </w:tc>
      </w:tr>
      <w:tr w:rsidR="000632BC" w:rsidRPr="008655B7" w14:paraId="0B30F12D" w14:textId="77777777" w:rsidTr="002F1011">
        <w:trPr>
          <w:trHeight w:val="1230"/>
        </w:trPr>
        <w:tc>
          <w:tcPr>
            <w:tcW w:w="2404" w:type="dxa"/>
          </w:tcPr>
          <w:p w14:paraId="74F8B391" w14:textId="77777777" w:rsidR="000632BC" w:rsidRPr="00E319DE" w:rsidRDefault="000632BC" w:rsidP="000632BC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>Задачи</w:t>
            </w:r>
          </w:p>
          <w:p w14:paraId="040DB3F2" w14:textId="77777777" w:rsidR="000632BC" w:rsidRPr="00E319DE" w:rsidRDefault="000632BC" w:rsidP="000632BC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432" w:type="dxa"/>
          </w:tcPr>
          <w:p w14:paraId="1CBCFE8B" w14:textId="77777777" w:rsidR="000632BC" w:rsidRPr="0085073F" w:rsidRDefault="000632BC" w:rsidP="00F72C41">
            <w:pPr>
              <w:ind w:left="-150" w:right="-284" w:firstLine="0"/>
              <w:jc w:val="center"/>
              <w:rPr>
                <w:szCs w:val="28"/>
                <w:lang w:val="ru-RU"/>
              </w:rPr>
            </w:pPr>
            <w:r w:rsidRPr="009945C8">
              <w:rPr>
                <w:szCs w:val="28"/>
                <w:lang w:val="ru-RU"/>
              </w:rPr>
              <w:t>–</w:t>
            </w:r>
          </w:p>
        </w:tc>
        <w:tc>
          <w:tcPr>
            <w:tcW w:w="6520" w:type="dxa"/>
          </w:tcPr>
          <w:p w14:paraId="197DD3BE" w14:textId="77777777" w:rsidR="000632BC" w:rsidRPr="00E319DE" w:rsidRDefault="000632BC" w:rsidP="00B36637">
            <w:pPr>
              <w:pStyle w:val="af4"/>
              <w:ind w:left="129" w:right="142"/>
              <w:jc w:val="both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 xml:space="preserve">совершенствование системы управления реализацией региональной программы </w:t>
            </w:r>
            <w:r>
              <w:rPr>
                <w:sz w:val="28"/>
                <w:szCs w:val="28"/>
              </w:rPr>
              <w:br/>
            </w:r>
            <w:r w:rsidRPr="00E319DE">
              <w:rPr>
                <w:sz w:val="28"/>
                <w:szCs w:val="28"/>
              </w:rPr>
              <w:t xml:space="preserve">с использованием современных цифровых </w:t>
            </w:r>
            <w:r>
              <w:rPr>
                <w:sz w:val="28"/>
                <w:szCs w:val="28"/>
              </w:rPr>
              <w:br/>
            </w:r>
            <w:r w:rsidRPr="00E319DE">
              <w:rPr>
                <w:sz w:val="28"/>
                <w:szCs w:val="28"/>
              </w:rPr>
              <w:t>и компьютерных технологий;</w:t>
            </w:r>
          </w:p>
        </w:tc>
      </w:tr>
      <w:tr w:rsidR="00B36637" w:rsidRPr="008655B7" w14:paraId="39165BD3" w14:textId="77777777" w:rsidTr="00E50C55">
        <w:trPr>
          <w:trHeight w:val="6616"/>
        </w:trPr>
        <w:tc>
          <w:tcPr>
            <w:tcW w:w="2404" w:type="dxa"/>
          </w:tcPr>
          <w:p w14:paraId="6FA0F3F5" w14:textId="77777777" w:rsidR="00B36637" w:rsidRPr="00E319DE" w:rsidRDefault="00B36637" w:rsidP="00F72C41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0CBBE914" w14:textId="77777777" w:rsidR="00B36637" w:rsidRPr="009945C8" w:rsidRDefault="00B36637" w:rsidP="00F72C41">
            <w:pPr>
              <w:ind w:left="-150" w:right="-284"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520" w:type="dxa"/>
          </w:tcPr>
          <w:p w14:paraId="1FE96D79" w14:textId="4E4E7456" w:rsidR="00B36637" w:rsidRPr="00E319DE" w:rsidRDefault="00E300B3" w:rsidP="00B36637">
            <w:pPr>
              <w:pStyle w:val="af4"/>
              <w:ind w:left="12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36637" w:rsidRPr="00E319DE">
              <w:rPr>
                <w:sz w:val="28"/>
                <w:szCs w:val="28"/>
              </w:rPr>
              <w:t xml:space="preserve">запуск информационно-коммуникационной кампании, направленной на повышение информированности населения о пользе плавания </w:t>
            </w:r>
            <w:r w:rsidR="00B36637">
              <w:rPr>
                <w:sz w:val="28"/>
                <w:szCs w:val="28"/>
              </w:rPr>
              <w:br/>
            </w:r>
            <w:r w:rsidR="00B36637" w:rsidRPr="00E319DE">
              <w:rPr>
                <w:sz w:val="28"/>
                <w:szCs w:val="28"/>
              </w:rPr>
              <w:t xml:space="preserve">в сохранении и укреплении здоровья; </w:t>
            </w:r>
          </w:p>
          <w:p w14:paraId="59198031" w14:textId="0324ABDB" w:rsidR="00B36637" w:rsidRDefault="00E300B3" w:rsidP="00B36637">
            <w:pPr>
              <w:pStyle w:val="af4"/>
              <w:ind w:left="12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36637" w:rsidRPr="00E319DE">
              <w:rPr>
                <w:sz w:val="28"/>
                <w:szCs w:val="28"/>
              </w:rPr>
              <w:t xml:space="preserve">проведение физкультурных и спортивных мероприятий по плаванию для обучающихся </w:t>
            </w:r>
            <w:r w:rsidR="00B36637">
              <w:rPr>
                <w:sz w:val="28"/>
                <w:szCs w:val="28"/>
              </w:rPr>
              <w:br/>
            </w:r>
            <w:r w:rsidR="00B36637" w:rsidRPr="00E319DE">
              <w:rPr>
                <w:sz w:val="28"/>
                <w:szCs w:val="28"/>
              </w:rPr>
              <w:t xml:space="preserve">в профессиональных образовательных организациях и образовательных организациях высшего образования, в том числе для обучающихся с ограниченными возможностями здоровья и инвалидов, систематически занимающихся плаванием; </w:t>
            </w:r>
          </w:p>
          <w:p w14:paraId="4257AB59" w14:textId="59ABF060" w:rsidR="00B36637" w:rsidRPr="00E319DE" w:rsidRDefault="00E300B3" w:rsidP="00B36637">
            <w:pPr>
              <w:pStyle w:val="af4"/>
              <w:ind w:left="12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36637" w:rsidRPr="00E319DE">
              <w:rPr>
                <w:sz w:val="28"/>
                <w:szCs w:val="28"/>
              </w:rPr>
              <w:t xml:space="preserve">проведение физкультурных мероприятий </w:t>
            </w:r>
            <w:r w:rsidR="0085073F">
              <w:rPr>
                <w:sz w:val="28"/>
                <w:szCs w:val="28"/>
              </w:rPr>
              <w:br/>
            </w:r>
            <w:r w:rsidR="00B36637" w:rsidRPr="00E319DE">
              <w:rPr>
                <w:sz w:val="28"/>
                <w:szCs w:val="28"/>
              </w:rPr>
              <w:t xml:space="preserve">по плаванию для различных возрастных </w:t>
            </w:r>
            <w:r w:rsidR="0085073F">
              <w:rPr>
                <w:sz w:val="28"/>
                <w:szCs w:val="28"/>
              </w:rPr>
              <w:br/>
            </w:r>
            <w:r w:rsidR="00B36637" w:rsidRPr="00E319DE">
              <w:rPr>
                <w:sz w:val="28"/>
                <w:szCs w:val="28"/>
              </w:rPr>
              <w:t xml:space="preserve">и социальных групп населения, в том числе </w:t>
            </w:r>
            <w:r w:rsidR="0085073F">
              <w:rPr>
                <w:sz w:val="28"/>
                <w:szCs w:val="28"/>
              </w:rPr>
              <w:br/>
            </w:r>
            <w:r w:rsidR="00B36637" w:rsidRPr="00E319DE">
              <w:rPr>
                <w:sz w:val="28"/>
                <w:szCs w:val="28"/>
              </w:rPr>
              <w:t>для инвалидов и лиц</w:t>
            </w:r>
            <w:r w:rsidR="0085073F">
              <w:rPr>
                <w:sz w:val="28"/>
                <w:szCs w:val="28"/>
              </w:rPr>
              <w:t xml:space="preserve"> </w:t>
            </w:r>
            <w:r w:rsidR="00B36637" w:rsidRPr="00E319DE">
              <w:rPr>
                <w:sz w:val="28"/>
                <w:szCs w:val="28"/>
              </w:rPr>
              <w:t>с ограниченными возможностями здоровья;</w:t>
            </w:r>
          </w:p>
          <w:p w14:paraId="38553D1D" w14:textId="76E57E1C" w:rsidR="00B36637" w:rsidRDefault="00E300B3" w:rsidP="00B36637">
            <w:pPr>
              <w:pStyle w:val="af4"/>
              <w:ind w:left="129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36637" w:rsidRPr="00E319DE">
              <w:rPr>
                <w:sz w:val="28"/>
                <w:szCs w:val="28"/>
              </w:rPr>
              <w:t xml:space="preserve">реализация мер социальной поддержки граждан, направленных на предоставление льгот для занятий плаванием </w:t>
            </w:r>
          </w:p>
        </w:tc>
      </w:tr>
      <w:tr w:rsidR="00B36637" w:rsidRPr="008655B7" w14:paraId="449C758C" w14:textId="77777777" w:rsidTr="002F1011">
        <w:trPr>
          <w:trHeight w:val="3502"/>
        </w:trPr>
        <w:tc>
          <w:tcPr>
            <w:tcW w:w="2404" w:type="dxa"/>
          </w:tcPr>
          <w:p w14:paraId="29CD82C6" w14:textId="77777777" w:rsidR="00B36637" w:rsidRPr="00E319DE" w:rsidRDefault="00B36637" w:rsidP="00F72C41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  <w:p w14:paraId="4C1EA698" w14:textId="77777777" w:rsidR="00B36637" w:rsidRPr="00E319DE" w:rsidRDefault="00B36637" w:rsidP="00F72C41">
            <w:pPr>
              <w:pStyle w:val="af4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 xml:space="preserve">(индикаторы) подпрограммы  </w:t>
            </w:r>
          </w:p>
        </w:tc>
        <w:tc>
          <w:tcPr>
            <w:tcW w:w="432" w:type="dxa"/>
          </w:tcPr>
          <w:p w14:paraId="4EE9E5B1" w14:textId="77777777" w:rsidR="00B36637" w:rsidRPr="00E319DE" w:rsidRDefault="00B36637" w:rsidP="00F72C41">
            <w:pPr>
              <w:ind w:left="-150" w:right="-28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520" w:type="dxa"/>
          </w:tcPr>
          <w:p w14:paraId="7E1D9449" w14:textId="77777777" w:rsidR="00B90063" w:rsidRDefault="00B90063" w:rsidP="00B90063">
            <w:pPr>
              <w:pStyle w:val="af4"/>
              <w:ind w:left="129" w:right="142"/>
              <w:jc w:val="both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 xml:space="preserve">освещение реализации региональной программы </w:t>
            </w:r>
            <w:r>
              <w:rPr>
                <w:sz w:val="28"/>
                <w:szCs w:val="28"/>
              </w:rPr>
              <w:br/>
            </w:r>
            <w:r w:rsidRPr="00E319DE">
              <w:rPr>
                <w:sz w:val="28"/>
                <w:szCs w:val="28"/>
              </w:rPr>
              <w:t>в средствах массовой информации, подготовка информационных статей для прессы и интернет</w:t>
            </w:r>
            <w:r>
              <w:rPr>
                <w:sz w:val="28"/>
                <w:szCs w:val="28"/>
              </w:rPr>
              <w:t>-</w:t>
            </w:r>
            <w:r w:rsidRPr="00E319DE">
              <w:rPr>
                <w:sz w:val="28"/>
                <w:szCs w:val="28"/>
              </w:rPr>
              <w:t xml:space="preserve">порталов, публикация и тиражирование пропагандистских материалов; </w:t>
            </w:r>
          </w:p>
          <w:p w14:paraId="4FCE9E51" w14:textId="77777777" w:rsidR="00B36637" w:rsidRDefault="00B90063" w:rsidP="00B90063">
            <w:pPr>
              <w:pStyle w:val="af4"/>
              <w:ind w:left="129" w:right="142"/>
              <w:jc w:val="both"/>
              <w:rPr>
                <w:sz w:val="28"/>
                <w:szCs w:val="28"/>
              </w:rPr>
            </w:pPr>
            <w:r w:rsidRPr="00E319DE">
              <w:rPr>
                <w:sz w:val="28"/>
                <w:szCs w:val="28"/>
              </w:rPr>
              <w:t xml:space="preserve">количество физкультурных мероприятий </w:t>
            </w:r>
            <w:r>
              <w:rPr>
                <w:sz w:val="28"/>
                <w:szCs w:val="28"/>
              </w:rPr>
              <w:br/>
            </w:r>
            <w:r w:rsidRPr="00E319DE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E319DE">
              <w:rPr>
                <w:sz w:val="28"/>
                <w:szCs w:val="28"/>
              </w:rPr>
              <w:t>плаванию, проведенных для различных возрастных и социальных групп населения, в том числе для инвалидов и лиц с ограниченными возможностями здоровья</w:t>
            </w:r>
          </w:p>
        </w:tc>
      </w:tr>
      <w:tr w:rsidR="00B90063" w:rsidRPr="008655B7" w14:paraId="78B99021" w14:textId="77777777" w:rsidTr="002F1011">
        <w:trPr>
          <w:trHeight w:val="932"/>
        </w:trPr>
        <w:tc>
          <w:tcPr>
            <w:tcW w:w="2404" w:type="dxa"/>
          </w:tcPr>
          <w:p w14:paraId="415659D2" w14:textId="77777777" w:rsidR="00B90063" w:rsidRPr="00151A7F" w:rsidRDefault="00B90063" w:rsidP="00F72C41">
            <w:pPr>
              <w:pStyle w:val="af4"/>
              <w:rPr>
                <w:sz w:val="28"/>
                <w:szCs w:val="28"/>
              </w:rPr>
            </w:pPr>
            <w:r w:rsidRPr="00151A7F">
              <w:rPr>
                <w:sz w:val="28"/>
                <w:szCs w:val="28"/>
              </w:rPr>
              <w:t xml:space="preserve">Сроки реализации </w:t>
            </w:r>
          </w:p>
          <w:p w14:paraId="28C09E97" w14:textId="77777777" w:rsidR="00B90063" w:rsidRPr="00151A7F" w:rsidRDefault="00B90063" w:rsidP="00F72C41">
            <w:pPr>
              <w:pStyle w:val="af4"/>
              <w:rPr>
                <w:sz w:val="28"/>
                <w:szCs w:val="28"/>
              </w:rPr>
            </w:pPr>
            <w:r w:rsidRPr="00151A7F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432" w:type="dxa"/>
          </w:tcPr>
          <w:p w14:paraId="0090BD68" w14:textId="77777777" w:rsidR="00B90063" w:rsidRPr="00151A7F" w:rsidRDefault="00B90063" w:rsidP="00F72C41">
            <w:pPr>
              <w:ind w:left="-150" w:right="-284" w:firstLine="0"/>
              <w:jc w:val="center"/>
              <w:rPr>
                <w:szCs w:val="28"/>
                <w:lang w:val="ru-RU"/>
              </w:rPr>
            </w:pPr>
            <w:r w:rsidRPr="00151A7F">
              <w:rPr>
                <w:szCs w:val="28"/>
                <w:lang w:val="ru-RU"/>
              </w:rPr>
              <w:t>–</w:t>
            </w:r>
          </w:p>
        </w:tc>
        <w:tc>
          <w:tcPr>
            <w:tcW w:w="6520" w:type="dxa"/>
          </w:tcPr>
          <w:p w14:paraId="4BBEFB3F" w14:textId="09B56353" w:rsidR="00B90063" w:rsidRPr="00151A7F" w:rsidRDefault="00B90063" w:rsidP="008655B7">
            <w:pPr>
              <w:pStyle w:val="af4"/>
              <w:ind w:left="129" w:right="142"/>
              <w:jc w:val="both"/>
              <w:rPr>
                <w:sz w:val="28"/>
                <w:szCs w:val="28"/>
              </w:rPr>
            </w:pPr>
            <w:r w:rsidRPr="00151A7F">
              <w:rPr>
                <w:sz w:val="28"/>
                <w:szCs w:val="28"/>
              </w:rPr>
              <w:t>подпрограмма реализуется с 202</w:t>
            </w:r>
            <w:r w:rsidR="008655B7">
              <w:rPr>
                <w:sz w:val="28"/>
                <w:szCs w:val="28"/>
              </w:rPr>
              <w:t>6</w:t>
            </w:r>
            <w:r w:rsidRPr="00151A7F">
              <w:rPr>
                <w:sz w:val="28"/>
                <w:szCs w:val="28"/>
              </w:rPr>
              <w:t xml:space="preserve"> по 2030 год</w:t>
            </w:r>
            <w:r w:rsidR="002E2C15" w:rsidRPr="00151A7F">
              <w:rPr>
                <w:sz w:val="28"/>
                <w:szCs w:val="28"/>
              </w:rPr>
              <w:t>ы</w:t>
            </w:r>
          </w:p>
        </w:tc>
      </w:tr>
      <w:tr w:rsidR="00B90063" w:rsidRPr="008655B7" w14:paraId="70862172" w14:textId="77777777" w:rsidTr="00AD2271">
        <w:trPr>
          <w:trHeight w:val="3073"/>
        </w:trPr>
        <w:tc>
          <w:tcPr>
            <w:tcW w:w="2404" w:type="dxa"/>
          </w:tcPr>
          <w:p w14:paraId="01DB2B0B" w14:textId="77777777" w:rsidR="00B90063" w:rsidRPr="00151A7F" w:rsidRDefault="00B90063" w:rsidP="00F72C41">
            <w:pPr>
              <w:pStyle w:val="af4"/>
              <w:rPr>
                <w:sz w:val="28"/>
                <w:szCs w:val="28"/>
              </w:rPr>
            </w:pPr>
            <w:r w:rsidRPr="00151A7F">
              <w:rPr>
                <w:sz w:val="28"/>
                <w:szCs w:val="28"/>
              </w:rPr>
              <w:t>Ожидаемые</w:t>
            </w:r>
          </w:p>
          <w:p w14:paraId="500EEB95" w14:textId="77777777" w:rsidR="00B90063" w:rsidRPr="00151A7F" w:rsidRDefault="00B90063" w:rsidP="00F72C41">
            <w:pPr>
              <w:pStyle w:val="af4"/>
              <w:rPr>
                <w:sz w:val="28"/>
                <w:szCs w:val="28"/>
              </w:rPr>
            </w:pPr>
            <w:r w:rsidRPr="00151A7F">
              <w:rPr>
                <w:sz w:val="28"/>
                <w:szCs w:val="28"/>
              </w:rPr>
              <w:t xml:space="preserve">результаты реализации подпрограммы  </w:t>
            </w:r>
          </w:p>
        </w:tc>
        <w:tc>
          <w:tcPr>
            <w:tcW w:w="432" w:type="dxa"/>
          </w:tcPr>
          <w:p w14:paraId="6770A1E0" w14:textId="77777777" w:rsidR="00B90063" w:rsidRPr="00151A7F" w:rsidRDefault="00B90063" w:rsidP="00F72C41">
            <w:pPr>
              <w:ind w:left="-150" w:right="-284" w:firstLine="0"/>
              <w:jc w:val="center"/>
              <w:rPr>
                <w:szCs w:val="28"/>
              </w:rPr>
            </w:pPr>
            <w:r w:rsidRPr="00151A7F">
              <w:rPr>
                <w:szCs w:val="28"/>
              </w:rPr>
              <w:t>–</w:t>
            </w:r>
          </w:p>
        </w:tc>
        <w:tc>
          <w:tcPr>
            <w:tcW w:w="6520" w:type="dxa"/>
          </w:tcPr>
          <w:p w14:paraId="66FEEAAF" w14:textId="77777777" w:rsidR="00B90063" w:rsidRPr="00151A7F" w:rsidRDefault="00B90063" w:rsidP="00B90063">
            <w:pPr>
              <w:pStyle w:val="af4"/>
              <w:ind w:left="129" w:right="142"/>
              <w:jc w:val="both"/>
              <w:rPr>
                <w:sz w:val="28"/>
                <w:szCs w:val="28"/>
              </w:rPr>
            </w:pPr>
            <w:r w:rsidRPr="00151A7F">
              <w:rPr>
                <w:sz w:val="28"/>
                <w:szCs w:val="28"/>
              </w:rPr>
              <w:t xml:space="preserve">обеспечено ежегодное освещение мероприятий реализации программы в региональных средствах массовой информации; </w:t>
            </w:r>
          </w:p>
          <w:p w14:paraId="5C7E3362" w14:textId="798E5F3C" w:rsidR="00B90063" w:rsidRPr="00E319DE" w:rsidRDefault="00B90063" w:rsidP="00E11E14">
            <w:pPr>
              <w:pStyle w:val="af4"/>
              <w:ind w:left="129" w:right="142"/>
              <w:jc w:val="both"/>
              <w:rPr>
                <w:sz w:val="28"/>
                <w:szCs w:val="28"/>
              </w:rPr>
            </w:pPr>
            <w:r w:rsidRPr="00151A7F">
              <w:rPr>
                <w:sz w:val="28"/>
                <w:szCs w:val="28"/>
              </w:rPr>
              <w:t xml:space="preserve">к 2030 году в </w:t>
            </w:r>
            <w:r w:rsidR="003105BF">
              <w:rPr>
                <w:sz w:val="28"/>
                <w:szCs w:val="28"/>
              </w:rPr>
              <w:t>Забайкальском крае</w:t>
            </w:r>
            <w:r w:rsidR="003105BF" w:rsidRPr="00151A7F">
              <w:rPr>
                <w:sz w:val="28"/>
                <w:szCs w:val="28"/>
              </w:rPr>
              <w:t xml:space="preserve"> </w:t>
            </w:r>
            <w:r w:rsidRPr="00151A7F">
              <w:rPr>
                <w:sz w:val="28"/>
                <w:szCs w:val="28"/>
              </w:rPr>
              <w:t>проведено не</w:t>
            </w:r>
            <w:r w:rsidR="00401C0F">
              <w:rPr>
                <w:sz w:val="28"/>
                <w:szCs w:val="28"/>
              </w:rPr>
              <w:t xml:space="preserve"> </w:t>
            </w:r>
            <w:r w:rsidRPr="00151A7F">
              <w:rPr>
                <w:sz w:val="28"/>
                <w:szCs w:val="28"/>
              </w:rPr>
              <w:t xml:space="preserve">менее </w:t>
            </w:r>
            <w:r w:rsidR="00E11E14">
              <w:rPr>
                <w:sz w:val="28"/>
                <w:szCs w:val="28"/>
              </w:rPr>
              <w:t>50</w:t>
            </w:r>
            <w:r w:rsidRPr="00151A7F">
              <w:rPr>
                <w:sz w:val="28"/>
                <w:szCs w:val="28"/>
              </w:rPr>
              <w:t xml:space="preserve"> физкультурных мероприятий по</w:t>
            </w:r>
            <w:r w:rsidR="00401C0F">
              <w:rPr>
                <w:sz w:val="28"/>
                <w:szCs w:val="28"/>
              </w:rPr>
              <w:t xml:space="preserve"> </w:t>
            </w:r>
            <w:r w:rsidRPr="00151A7F">
              <w:rPr>
                <w:sz w:val="28"/>
                <w:szCs w:val="28"/>
              </w:rPr>
              <w:t>плаванию для различных возрастных и социальных групп населения, в том числе для инвалидов и лиц с ограниченными возможностями здоровья</w:t>
            </w:r>
          </w:p>
        </w:tc>
      </w:tr>
    </w:tbl>
    <w:p w14:paraId="64BE135D" w14:textId="77777777" w:rsidR="00B36637" w:rsidRDefault="00B36637" w:rsidP="000D171A">
      <w:pPr>
        <w:spacing w:after="0" w:line="252" w:lineRule="auto"/>
        <w:ind w:right="-426" w:firstLine="0"/>
        <w:jc w:val="center"/>
        <w:rPr>
          <w:lang w:val="ru-RU"/>
        </w:rPr>
      </w:pPr>
    </w:p>
    <w:p w14:paraId="6AF9C7DA" w14:textId="77777777" w:rsidR="004567DF" w:rsidRPr="00EE09CD" w:rsidRDefault="004567DF" w:rsidP="00B90063">
      <w:pPr>
        <w:tabs>
          <w:tab w:val="left" w:pos="2445"/>
        </w:tabs>
        <w:spacing w:after="46" w:line="240" w:lineRule="auto"/>
        <w:ind w:right="0" w:firstLine="0"/>
        <w:jc w:val="center"/>
        <w:rPr>
          <w:lang w:val="ru-RU"/>
        </w:rPr>
      </w:pPr>
      <w:r w:rsidRPr="00BF76BE">
        <w:t>I</w:t>
      </w:r>
      <w:r w:rsidRPr="00EE09CD">
        <w:rPr>
          <w:lang w:val="ru-RU"/>
        </w:rPr>
        <w:t>. Основные положения</w:t>
      </w:r>
    </w:p>
    <w:p w14:paraId="0B74D3B6" w14:textId="77777777" w:rsidR="000C6C93" w:rsidRDefault="000C6C93" w:rsidP="00B90063">
      <w:pPr>
        <w:spacing w:line="240" w:lineRule="auto"/>
        <w:ind w:firstLine="0"/>
        <w:rPr>
          <w:lang w:val="ru-RU"/>
        </w:rPr>
      </w:pPr>
    </w:p>
    <w:p w14:paraId="1BEA949B" w14:textId="627437D2" w:rsidR="009712EF" w:rsidRDefault="004567DF" w:rsidP="00A51078">
      <w:pPr>
        <w:spacing w:after="0" w:line="240" w:lineRule="auto"/>
        <w:ind w:firstLine="709"/>
        <w:rPr>
          <w:lang w:val="ru-RU"/>
        </w:rPr>
      </w:pPr>
      <w:r w:rsidRPr="00823098">
        <w:rPr>
          <w:lang w:val="ru-RU"/>
        </w:rPr>
        <w:t>Межведомственна</w:t>
      </w:r>
      <w:r w:rsidR="000C6C93">
        <w:rPr>
          <w:lang w:val="ru-RU"/>
        </w:rPr>
        <w:t xml:space="preserve">я программа </w:t>
      </w:r>
      <w:r w:rsidR="005C4EFA" w:rsidRPr="005C4EFA">
        <w:rPr>
          <w:lang w:val="ru-RU"/>
        </w:rPr>
        <w:t>Забайкальского края</w:t>
      </w:r>
      <w:r w:rsidR="000C6C93">
        <w:rPr>
          <w:lang w:val="ru-RU"/>
        </w:rPr>
        <w:t xml:space="preserve"> «Плавание для</w:t>
      </w:r>
      <w:r w:rsidR="00401C0F">
        <w:rPr>
          <w:lang w:val="ru-RU"/>
        </w:rPr>
        <w:t xml:space="preserve"> </w:t>
      </w:r>
      <w:r w:rsidR="000C6C93">
        <w:rPr>
          <w:lang w:val="ru-RU"/>
        </w:rPr>
        <w:t>всех»</w:t>
      </w:r>
      <w:r w:rsidR="00077DA2">
        <w:rPr>
          <w:lang w:val="ru-RU"/>
        </w:rPr>
        <w:t xml:space="preserve"> на период до 2030 года» </w:t>
      </w:r>
      <w:r w:rsidRPr="00823098">
        <w:rPr>
          <w:lang w:val="ru-RU"/>
        </w:rPr>
        <w:t xml:space="preserve"> (далее – </w:t>
      </w:r>
      <w:r w:rsidR="00823098" w:rsidRPr="00823098">
        <w:rPr>
          <w:lang w:val="ru-RU"/>
        </w:rPr>
        <w:t>р</w:t>
      </w:r>
      <w:r w:rsidRPr="00823098">
        <w:rPr>
          <w:lang w:val="ru-RU"/>
        </w:rPr>
        <w:t xml:space="preserve">егиональная программа) разработана в соответствии </w:t>
      </w:r>
      <w:r w:rsidRPr="00BF76BE">
        <w:t>c</w:t>
      </w:r>
      <w:r w:rsidR="0085073F">
        <w:rPr>
          <w:lang w:val="ru-RU"/>
        </w:rPr>
        <w:t> </w:t>
      </w:r>
      <w:r w:rsidRPr="00823098">
        <w:rPr>
          <w:lang w:val="ru-RU"/>
        </w:rPr>
        <w:t>поручениями Президента Российской Федерации по итогам заседаний Совета при Президенте Российской Федерации п</w:t>
      </w:r>
      <w:r w:rsidR="00613DC1">
        <w:rPr>
          <w:lang w:val="ru-RU"/>
        </w:rPr>
        <w:t xml:space="preserve">о развитию физической культуры </w:t>
      </w:r>
      <w:r w:rsidRPr="00823098">
        <w:rPr>
          <w:lang w:val="ru-RU"/>
        </w:rPr>
        <w:t>и спорта от 30 апреля 2019 г. № Пр-759 и от 7 октября 2021 г.</w:t>
      </w:r>
      <w:r w:rsidR="0085073F">
        <w:rPr>
          <w:lang w:val="ru-RU"/>
        </w:rPr>
        <w:t xml:space="preserve"> </w:t>
      </w:r>
      <w:r w:rsidRPr="0001687B">
        <w:rPr>
          <w:lang w:val="ru-RU"/>
        </w:rPr>
        <w:t>№</w:t>
      </w:r>
      <w:r w:rsidR="0085073F">
        <w:rPr>
          <w:lang w:val="ru-RU"/>
        </w:rPr>
        <w:t xml:space="preserve"> Пр-1919, </w:t>
      </w:r>
      <w:r w:rsidRPr="0001687B">
        <w:rPr>
          <w:lang w:val="ru-RU"/>
        </w:rPr>
        <w:t>а также в рамках исполнения пункта 21 плана мероприятий по реализации Стратегии развития физической культуры и спорта в Российской Федерации на период до 2030 года, утвержденного</w:t>
      </w:r>
      <w:r w:rsidRPr="00D2582C">
        <w:rPr>
          <w:lang w:val="ru-RU"/>
        </w:rPr>
        <w:t xml:space="preserve"> </w:t>
      </w:r>
      <w:r w:rsidRPr="0001687B">
        <w:rPr>
          <w:lang w:val="ru-RU"/>
        </w:rPr>
        <w:t>распоряжением Правительства Российской Федерации от 28 декабря 2020 г. № 3615-р,</w:t>
      </w:r>
      <w:r w:rsidR="00BB2232">
        <w:rPr>
          <w:lang w:val="ru-RU"/>
        </w:rPr>
        <w:t xml:space="preserve"> </w:t>
      </w:r>
      <w:r w:rsidRPr="0001687B">
        <w:rPr>
          <w:lang w:val="ru-RU"/>
        </w:rPr>
        <w:t>и пункта 3 плана мероприятий по реализации Концепции развития детско-юношеского спорта в Российской Федерации до 2030 года, утвержденного распоряжением Правительства Российской Федерации от 28 декабря 2021 г. № 3894-р, а также Стратегии развития спортивной индустрии до 2035 года, утвержденной распоряжением Правительства Российской Федерации от</w:t>
      </w:r>
      <w:r w:rsidR="00E300B3">
        <w:rPr>
          <w:lang w:val="ru-RU"/>
        </w:rPr>
        <w:t xml:space="preserve"> </w:t>
      </w:r>
      <w:r w:rsidRPr="0001687B">
        <w:rPr>
          <w:lang w:val="ru-RU"/>
        </w:rPr>
        <w:t>3</w:t>
      </w:r>
      <w:r w:rsidR="00E300B3">
        <w:rPr>
          <w:lang w:val="ru-RU"/>
        </w:rPr>
        <w:t xml:space="preserve"> </w:t>
      </w:r>
      <w:r w:rsidRPr="0001687B">
        <w:rPr>
          <w:lang w:val="ru-RU"/>
        </w:rPr>
        <w:t>июня 2019 г. № 1188-р</w:t>
      </w:r>
      <w:r w:rsidR="009712EF">
        <w:rPr>
          <w:lang w:val="ru-RU"/>
        </w:rPr>
        <w:t>.</w:t>
      </w:r>
    </w:p>
    <w:p w14:paraId="1153CD96" w14:textId="2592F06D" w:rsidR="004567DF" w:rsidRDefault="004567DF" w:rsidP="00A51078">
      <w:pPr>
        <w:spacing w:after="0" w:line="240" w:lineRule="auto"/>
        <w:ind w:right="0"/>
        <w:rPr>
          <w:lang w:val="ru-RU"/>
        </w:rPr>
      </w:pPr>
      <w:r w:rsidRPr="009712EF">
        <w:rPr>
          <w:lang w:val="ru-RU"/>
        </w:rPr>
        <w:t>Распоряжени</w:t>
      </w:r>
      <w:r w:rsidR="0001687B" w:rsidRPr="009712EF">
        <w:rPr>
          <w:lang w:val="ru-RU"/>
        </w:rPr>
        <w:t>ем</w:t>
      </w:r>
      <w:r w:rsidR="009712EF" w:rsidRPr="009712EF">
        <w:rPr>
          <w:lang w:val="ru-RU"/>
        </w:rPr>
        <w:t xml:space="preserve"> </w:t>
      </w:r>
      <w:r w:rsidRPr="009712EF">
        <w:rPr>
          <w:lang w:val="ru-RU"/>
        </w:rPr>
        <w:t>П</w:t>
      </w:r>
      <w:r w:rsidRPr="0001687B">
        <w:rPr>
          <w:lang w:val="ru-RU"/>
        </w:rPr>
        <w:t xml:space="preserve">равительства Российской Федерации от 7 февраля 2024 г. № 263-р </w:t>
      </w:r>
      <w:r w:rsidR="00140F18">
        <w:rPr>
          <w:lang w:val="ru-RU"/>
        </w:rPr>
        <w:t xml:space="preserve">об </w:t>
      </w:r>
      <w:r w:rsidRPr="0001687B">
        <w:rPr>
          <w:lang w:val="ru-RU"/>
        </w:rPr>
        <w:t>утвержден</w:t>
      </w:r>
      <w:r w:rsidR="00140F18">
        <w:rPr>
          <w:lang w:val="ru-RU"/>
        </w:rPr>
        <w:t>ии</w:t>
      </w:r>
      <w:r w:rsidRPr="0001687B">
        <w:rPr>
          <w:lang w:val="ru-RU"/>
        </w:rPr>
        <w:t xml:space="preserve"> межведомственн</w:t>
      </w:r>
      <w:r w:rsidR="00140F18">
        <w:rPr>
          <w:lang w:val="ru-RU"/>
        </w:rPr>
        <w:t>ой</w:t>
      </w:r>
      <w:r w:rsidRPr="0001687B">
        <w:rPr>
          <w:lang w:val="ru-RU"/>
        </w:rPr>
        <w:t xml:space="preserve"> программ</w:t>
      </w:r>
      <w:r w:rsidR="00140F18">
        <w:rPr>
          <w:lang w:val="ru-RU"/>
        </w:rPr>
        <w:t>ы</w:t>
      </w:r>
      <w:r w:rsidRPr="0001687B">
        <w:rPr>
          <w:lang w:val="ru-RU"/>
        </w:rPr>
        <w:t xml:space="preserve"> «Плавание для всех»</w:t>
      </w:r>
      <w:r w:rsidR="00140F18">
        <w:rPr>
          <w:lang w:val="ru-RU"/>
        </w:rPr>
        <w:t xml:space="preserve"> и</w:t>
      </w:r>
      <w:r w:rsidRPr="0001687B">
        <w:rPr>
          <w:lang w:val="ru-RU"/>
        </w:rPr>
        <w:t xml:space="preserve"> план</w:t>
      </w:r>
      <w:r w:rsidR="00140F18">
        <w:rPr>
          <w:lang w:val="ru-RU"/>
        </w:rPr>
        <w:t>а</w:t>
      </w:r>
      <w:r w:rsidRPr="0001687B">
        <w:rPr>
          <w:lang w:val="ru-RU"/>
        </w:rPr>
        <w:t xml:space="preserve"> </w:t>
      </w:r>
      <w:r w:rsidR="00236E21">
        <w:rPr>
          <w:lang w:val="ru-RU"/>
        </w:rPr>
        <w:t xml:space="preserve">ее </w:t>
      </w:r>
      <w:r w:rsidRPr="0001687B">
        <w:rPr>
          <w:lang w:val="ru-RU"/>
        </w:rPr>
        <w:t>реализации на период до 2030 года</w:t>
      </w:r>
      <w:r w:rsidR="00236E21">
        <w:rPr>
          <w:lang w:val="ru-RU"/>
        </w:rPr>
        <w:t xml:space="preserve"> рекомендовано органам государственной власти субъектов Российской Федерации и органам местного самоуправления руководствоваться положениями данной межведомстве</w:t>
      </w:r>
      <w:r w:rsidR="00337B92">
        <w:rPr>
          <w:lang w:val="ru-RU"/>
        </w:rPr>
        <w:t>н</w:t>
      </w:r>
      <w:r w:rsidR="00236E21">
        <w:rPr>
          <w:lang w:val="ru-RU"/>
        </w:rPr>
        <w:t>ной программы</w:t>
      </w:r>
      <w:r w:rsidR="00337B92">
        <w:rPr>
          <w:lang w:val="ru-RU"/>
        </w:rPr>
        <w:t xml:space="preserve"> в соответствующих сферах деятельности,</w:t>
      </w:r>
      <w:r w:rsidR="00BB2232">
        <w:rPr>
          <w:lang w:val="ru-RU"/>
        </w:rPr>
        <w:t xml:space="preserve"> </w:t>
      </w:r>
      <w:r w:rsidR="00337B92">
        <w:rPr>
          <w:lang w:val="ru-RU"/>
        </w:rPr>
        <w:t>а также обеспечить исполнение плана мероприятий</w:t>
      </w:r>
      <w:r w:rsidR="00DF3DB5">
        <w:rPr>
          <w:lang w:val="ru-RU"/>
        </w:rPr>
        <w:t xml:space="preserve"> и разработку региональных программ на период до 2030 года</w:t>
      </w:r>
      <w:r w:rsidR="00337B92">
        <w:rPr>
          <w:lang w:val="ru-RU"/>
        </w:rPr>
        <w:t>.</w:t>
      </w:r>
    </w:p>
    <w:p w14:paraId="5702ADB6" w14:textId="4178ADD6" w:rsidR="00B53607" w:rsidRDefault="00B53607" w:rsidP="00A51078">
      <w:pPr>
        <w:spacing w:after="0" w:line="240" w:lineRule="auto"/>
        <w:ind w:right="0"/>
        <w:rPr>
          <w:lang w:val="ru-RU"/>
        </w:rPr>
      </w:pPr>
      <w:r w:rsidRPr="00B53607">
        <w:rPr>
          <w:lang w:val="ru-RU"/>
        </w:rPr>
        <w:t>Одной из основных национальных целей</w:t>
      </w:r>
      <w:r>
        <w:rPr>
          <w:lang w:val="ru-RU"/>
        </w:rPr>
        <w:t xml:space="preserve">, определенных </w:t>
      </w:r>
      <w:r w:rsidRPr="007517A1">
        <w:rPr>
          <w:lang w:val="ru-RU"/>
        </w:rPr>
        <w:t>Указом Президента Российской Федерации от 21 июля 2020 г. № 474</w:t>
      </w:r>
      <w:r w:rsidR="00BB0955">
        <w:rPr>
          <w:lang w:val="ru-RU"/>
        </w:rPr>
        <w:t xml:space="preserve"> </w:t>
      </w:r>
      <w:r w:rsidR="00B67559">
        <w:rPr>
          <w:lang w:val="ru-RU"/>
        </w:rPr>
        <w:t>«</w:t>
      </w:r>
      <w:r w:rsidRPr="007517A1">
        <w:rPr>
          <w:lang w:val="ru-RU"/>
        </w:rPr>
        <w:t>О</w:t>
      </w:r>
      <w:r w:rsidR="00E300B3">
        <w:rPr>
          <w:lang w:val="ru-RU"/>
        </w:rPr>
        <w:t xml:space="preserve"> </w:t>
      </w:r>
      <w:r w:rsidRPr="007517A1">
        <w:rPr>
          <w:lang w:val="ru-RU"/>
        </w:rPr>
        <w:t xml:space="preserve">национальных целях развития Российской Федерации на период </w:t>
      </w:r>
      <w:r w:rsidRPr="00151A7F">
        <w:rPr>
          <w:lang w:val="ru-RU"/>
        </w:rPr>
        <w:t>до</w:t>
      </w:r>
      <w:r w:rsidR="00E300B3">
        <w:rPr>
          <w:lang w:val="ru-RU"/>
        </w:rPr>
        <w:t xml:space="preserve"> </w:t>
      </w:r>
      <w:r w:rsidR="00B67559" w:rsidRPr="00151A7F">
        <w:rPr>
          <w:lang w:val="ru-RU"/>
        </w:rPr>
        <w:t>2030</w:t>
      </w:r>
      <w:r w:rsidR="00E300B3">
        <w:rPr>
          <w:lang w:val="ru-RU"/>
        </w:rPr>
        <w:t xml:space="preserve"> </w:t>
      </w:r>
      <w:r w:rsidR="00B67559" w:rsidRPr="00151A7F">
        <w:rPr>
          <w:lang w:val="ru-RU"/>
        </w:rPr>
        <w:t>года»</w:t>
      </w:r>
      <w:r w:rsidRPr="00151A7F">
        <w:rPr>
          <w:lang w:val="ru-RU"/>
        </w:rPr>
        <w:t xml:space="preserve"> является </w:t>
      </w:r>
      <w:r w:rsidR="002E2C15" w:rsidRPr="00151A7F">
        <w:rPr>
          <w:lang w:val="ru-RU"/>
        </w:rPr>
        <w:t>с</w:t>
      </w:r>
      <w:r w:rsidRPr="00151A7F">
        <w:rPr>
          <w:lang w:val="ru-RU"/>
        </w:rPr>
        <w:t>охранение населения, здоровье и благополучие</w:t>
      </w:r>
      <w:r w:rsidRPr="00B53607">
        <w:rPr>
          <w:lang w:val="ru-RU"/>
        </w:rPr>
        <w:t xml:space="preserve"> людей</w:t>
      </w:r>
      <w:r>
        <w:rPr>
          <w:lang w:val="ru-RU"/>
        </w:rPr>
        <w:t>.</w:t>
      </w:r>
    </w:p>
    <w:p w14:paraId="1CCEFE21" w14:textId="2DCEC347" w:rsidR="00427C02" w:rsidRDefault="00427C02" w:rsidP="00A51078">
      <w:pPr>
        <w:spacing w:after="0" w:line="240" w:lineRule="auto"/>
        <w:ind w:firstLine="709"/>
        <w:rPr>
          <w:lang w:val="ru-RU"/>
        </w:rPr>
      </w:pPr>
      <w:r>
        <w:rPr>
          <w:rFonts w:eastAsia="Calibri"/>
          <w:lang w:val="ru-RU"/>
        </w:rPr>
        <w:t>Государством</w:t>
      </w:r>
      <w:r w:rsidRPr="00293184">
        <w:rPr>
          <w:rFonts w:eastAsia="Calibri"/>
          <w:lang w:val="ru-RU"/>
        </w:rPr>
        <w:t xml:space="preserve"> в настоящее время уделяется все больше внимания реализации стратегических направлений и решению задач для достижения поставленных национальных целей развития Российской Федерации </w:t>
      </w:r>
      <w:r w:rsidRPr="00293184">
        <w:rPr>
          <w:lang w:val="ru-RU"/>
        </w:rPr>
        <w:t>во</w:t>
      </w:r>
      <w:r w:rsidR="00787C02">
        <w:rPr>
          <w:lang w:val="ru-RU"/>
        </w:rPr>
        <w:t> </w:t>
      </w:r>
      <w:r w:rsidRPr="00293184">
        <w:rPr>
          <w:lang w:val="ru-RU"/>
        </w:rPr>
        <w:t xml:space="preserve">многих социально–экономических сферах, в том числе посредством </w:t>
      </w:r>
      <w:r w:rsidRPr="00293184">
        <w:rPr>
          <w:rFonts w:eastAsia="Calibri"/>
          <w:lang w:val="ru-RU"/>
        </w:rPr>
        <w:t xml:space="preserve">формирования культуры и ценностей здорового образа жизни как основы устойчивого развития общества и качества жизни населения, </w:t>
      </w:r>
      <w:r w:rsidRPr="00293184">
        <w:rPr>
          <w:lang w:val="ru-RU"/>
        </w:rPr>
        <w:t>увеличения доли граждан, систематически занимающихся физической культурой</w:t>
      </w:r>
      <w:r w:rsidR="00126087">
        <w:rPr>
          <w:lang w:val="ru-RU"/>
        </w:rPr>
        <w:t xml:space="preserve"> </w:t>
      </w:r>
      <w:r w:rsidRPr="00293184">
        <w:rPr>
          <w:lang w:val="ru-RU"/>
        </w:rPr>
        <w:t>и</w:t>
      </w:r>
      <w:r w:rsidR="00BB2232">
        <w:rPr>
          <w:lang w:val="ru-RU"/>
        </w:rPr>
        <w:t xml:space="preserve"> </w:t>
      </w:r>
      <w:r w:rsidRPr="00293184">
        <w:rPr>
          <w:lang w:val="ru-RU"/>
        </w:rPr>
        <w:t>спортом.</w:t>
      </w:r>
    </w:p>
    <w:p w14:paraId="4BF7F7C0" w14:textId="02143C13" w:rsidR="00A03751" w:rsidRPr="00787C02" w:rsidRDefault="00A03751" w:rsidP="00B90063">
      <w:pPr>
        <w:spacing w:after="0" w:line="240" w:lineRule="auto"/>
        <w:ind w:firstLine="709"/>
        <w:rPr>
          <w:lang w:val="ru-RU"/>
        </w:rPr>
      </w:pPr>
      <w:r w:rsidRPr="00A03751">
        <w:rPr>
          <w:rFonts w:eastAsia="Calibri"/>
          <w:lang w:val="ru-RU"/>
        </w:rPr>
        <w:t>Стратегические направления</w:t>
      </w:r>
      <w:r w:rsidR="00C87C81">
        <w:rPr>
          <w:rFonts w:eastAsia="Calibri"/>
          <w:lang w:val="ru-RU"/>
        </w:rPr>
        <w:t>,</w:t>
      </w:r>
      <w:r w:rsidRPr="00A03751">
        <w:rPr>
          <w:rFonts w:eastAsia="Calibri"/>
          <w:lang w:val="ru-RU"/>
        </w:rPr>
        <w:t xml:space="preserve"> прежде всего</w:t>
      </w:r>
      <w:r w:rsidR="00C87C81">
        <w:rPr>
          <w:rFonts w:eastAsia="Calibri"/>
          <w:lang w:val="ru-RU"/>
        </w:rPr>
        <w:t>,</w:t>
      </w:r>
      <w:r w:rsidRPr="00A03751">
        <w:rPr>
          <w:rFonts w:eastAsia="Calibri"/>
          <w:lang w:val="ru-RU"/>
        </w:rPr>
        <w:t xml:space="preserve"> </w:t>
      </w:r>
      <w:r w:rsidRPr="00A03751">
        <w:rPr>
          <w:lang w:val="ru-RU"/>
        </w:rPr>
        <w:t>ориентированы на</w:t>
      </w:r>
      <w:r w:rsidR="00BB2232">
        <w:rPr>
          <w:lang w:val="ru-RU"/>
        </w:rPr>
        <w:t xml:space="preserve"> </w:t>
      </w:r>
      <w:r w:rsidRPr="00A03751">
        <w:rPr>
          <w:lang w:val="ru-RU"/>
        </w:rPr>
        <w:t>человека</w:t>
      </w:r>
      <w:r w:rsidR="00C87C81">
        <w:rPr>
          <w:lang w:val="ru-RU"/>
        </w:rPr>
        <w:t xml:space="preserve">, </w:t>
      </w:r>
      <w:r w:rsidRPr="00A03751">
        <w:rPr>
          <w:lang w:val="ru-RU"/>
        </w:rPr>
        <w:t>формирование навыков и умений в сфере физической культуры и спорта</w:t>
      </w:r>
      <w:r w:rsidR="00C87C81">
        <w:rPr>
          <w:lang w:val="ru-RU"/>
        </w:rPr>
        <w:t xml:space="preserve"> </w:t>
      </w:r>
      <w:r w:rsidR="00787C02">
        <w:rPr>
          <w:lang w:val="ru-RU"/>
        </w:rPr>
        <w:t>–</w:t>
      </w:r>
      <w:r w:rsidR="00C87C81">
        <w:rPr>
          <w:lang w:val="ru-RU"/>
        </w:rPr>
        <w:t xml:space="preserve"> </w:t>
      </w:r>
      <w:r w:rsidRPr="00A03751">
        <w:rPr>
          <w:lang w:val="ru-RU"/>
        </w:rPr>
        <w:t>для сохранения здоровья и активного долголетия, обеспечения физического и духовного благополучия.</w:t>
      </w:r>
    </w:p>
    <w:p w14:paraId="02E870B2" w14:textId="07D6C428" w:rsidR="00787C02" w:rsidRPr="00787C02" w:rsidRDefault="00787C02" w:rsidP="00787C02">
      <w:pPr>
        <w:spacing w:after="0" w:line="240" w:lineRule="auto"/>
        <w:ind w:firstLine="709"/>
        <w:rPr>
          <w:lang w:val="ru-RU"/>
        </w:rPr>
      </w:pPr>
      <w:r w:rsidRPr="00787C02">
        <w:rPr>
          <w:lang w:val="ru-RU"/>
        </w:rPr>
        <w:t>Одним из наиболее эффективных спо</w:t>
      </w:r>
      <w:r w:rsidR="00E300B3">
        <w:rPr>
          <w:lang w:val="ru-RU"/>
        </w:rPr>
        <w:t xml:space="preserve">собов поддержания здоровья (при </w:t>
      </w:r>
      <w:r w:rsidRPr="00787C02">
        <w:rPr>
          <w:lang w:val="ru-RU"/>
        </w:rPr>
        <w:t>этом доступным и безопасным для всех возрастных и социальных групп населения) является плавание.</w:t>
      </w:r>
    </w:p>
    <w:p w14:paraId="2A381E61" w14:textId="77777777" w:rsidR="00787C02" w:rsidRPr="00787C02" w:rsidRDefault="00787C02" w:rsidP="00787C02">
      <w:pPr>
        <w:spacing w:after="0" w:line="240" w:lineRule="auto"/>
        <w:ind w:firstLine="709"/>
        <w:rPr>
          <w:lang w:val="ru-RU"/>
        </w:rPr>
      </w:pPr>
      <w:r w:rsidRPr="00787C02">
        <w:rPr>
          <w:lang w:val="ru-RU"/>
        </w:rPr>
        <w:lastRenderedPageBreak/>
        <w:t xml:space="preserve">Плавание </w:t>
      </w:r>
      <w:r>
        <w:rPr>
          <w:lang w:val="ru-RU"/>
        </w:rPr>
        <w:t>–</w:t>
      </w:r>
      <w:r w:rsidRPr="00787C02">
        <w:rPr>
          <w:lang w:val="ru-RU"/>
        </w:rPr>
        <w:t xml:space="preserve"> одно из важнейших средств физического воспитания. Занятия плаванием имеют большое оздоровительное и прикладное значение, так как умение плавать является жизненно необходимым навыком каждого человека и гарантирует сохранение жизни при нахождении его в водной среде.</w:t>
      </w:r>
    </w:p>
    <w:p w14:paraId="45F22E2E" w14:textId="1AD7A1A3" w:rsidR="00787C02" w:rsidRPr="00787C02" w:rsidRDefault="00787C02" w:rsidP="00787C02">
      <w:pPr>
        <w:spacing w:after="0" w:line="240" w:lineRule="auto"/>
        <w:ind w:firstLine="709"/>
        <w:rPr>
          <w:lang w:val="ru-RU"/>
        </w:rPr>
      </w:pPr>
      <w:r w:rsidRPr="00787C02">
        <w:rPr>
          <w:lang w:val="ru-RU"/>
        </w:rPr>
        <w:t xml:space="preserve">Реализация </w:t>
      </w:r>
      <w:r>
        <w:rPr>
          <w:lang w:val="ru-RU"/>
        </w:rPr>
        <w:t>региональной п</w:t>
      </w:r>
      <w:r w:rsidRPr="00787C02">
        <w:rPr>
          <w:lang w:val="ru-RU"/>
        </w:rPr>
        <w:t>рограммы позволит решить задачи по</w:t>
      </w:r>
      <w:r>
        <w:rPr>
          <w:lang w:val="ru-RU"/>
        </w:rPr>
        <w:t> </w:t>
      </w:r>
      <w:r w:rsidRPr="00787C02">
        <w:rPr>
          <w:lang w:val="ru-RU"/>
        </w:rPr>
        <w:t xml:space="preserve">созданию условий для всеобщего обучения детей плаванию как базовому жизнеобеспечивающему навыку, расширить возможности для выявления перспективных спортсменов, улучшить доступность плавательных бассейнов для населения </w:t>
      </w:r>
      <w:r w:rsidR="00DF6AA4">
        <w:rPr>
          <w:lang w:val="ru-RU"/>
        </w:rPr>
        <w:t>Забайкальского края</w:t>
      </w:r>
      <w:r w:rsidRPr="00787C02">
        <w:rPr>
          <w:lang w:val="ru-RU"/>
        </w:rPr>
        <w:t xml:space="preserve"> независимо от места проживания и в целом повысить интерес населения </w:t>
      </w:r>
      <w:r w:rsidR="00DF6AA4" w:rsidRPr="00DF6AA4">
        <w:rPr>
          <w:lang w:val="ru-RU"/>
        </w:rPr>
        <w:t>Забайкальского края</w:t>
      </w:r>
      <w:r w:rsidRPr="00787C02">
        <w:rPr>
          <w:lang w:val="ru-RU"/>
        </w:rPr>
        <w:t xml:space="preserve"> к</w:t>
      </w:r>
      <w:r w:rsidR="005E6D71">
        <w:rPr>
          <w:lang w:val="ru-RU"/>
        </w:rPr>
        <w:t xml:space="preserve"> </w:t>
      </w:r>
      <w:r w:rsidRPr="00787C02">
        <w:rPr>
          <w:lang w:val="ru-RU"/>
        </w:rPr>
        <w:t xml:space="preserve">ведению здорового </w:t>
      </w:r>
      <w:r w:rsidRPr="00151A7F">
        <w:rPr>
          <w:lang w:val="ru-RU"/>
        </w:rPr>
        <w:t xml:space="preserve">образа жизни, что отвечает национальным целям развития страны. Реализация </w:t>
      </w:r>
      <w:r w:rsidR="002E2C15" w:rsidRPr="00151A7F">
        <w:rPr>
          <w:lang w:val="ru-RU"/>
        </w:rPr>
        <w:t>региональной п</w:t>
      </w:r>
      <w:r w:rsidRPr="00151A7F">
        <w:rPr>
          <w:lang w:val="ru-RU"/>
        </w:rPr>
        <w:t>рограммы рассчитана до</w:t>
      </w:r>
      <w:r w:rsidR="005E6D71">
        <w:rPr>
          <w:lang w:val="ru-RU"/>
        </w:rPr>
        <w:t xml:space="preserve"> </w:t>
      </w:r>
      <w:r w:rsidRPr="00151A7F">
        <w:rPr>
          <w:lang w:val="ru-RU"/>
        </w:rPr>
        <w:t>2030</w:t>
      </w:r>
      <w:r w:rsidR="005E6D71">
        <w:rPr>
          <w:lang w:val="ru-RU"/>
        </w:rPr>
        <w:t xml:space="preserve"> </w:t>
      </w:r>
      <w:r w:rsidRPr="00151A7F">
        <w:rPr>
          <w:lang w:val="ru-RU"/>
        </w:rPr>
        <w:t>года.</w:t>
      </w:r>
    </w:p>
    <w:p w14:paraId="76E27B5E" w14:textId="77777777" w:rsidR="00787C02" w:rsidRDefault="00787C02" w:rsidP="00B90063">
      <w:pPr>
        <w:spacing w:line="240" w:lineRule="auto"/>
        <w:ind w:firstLine="709"/>
        <w:rPr>
          <w:lang w:val="ru-RU"/>
        </w:rPr>
      </w:pPr>
    </w:p>
    <w:p w14:paraId="69A3AB20" w14:textId="77777777" w:rsidR="00BD3AB6" w:rsidRDefault="004567DF" w:rsidP="00B90063">
      <w:pPr>
        <w:spacing w:line="240" w:lineRule="auto"/>
        <w:ind w:right="283" w:firstLine="122"/>
        <w:jc w:val="center"/>
        <w:rPr>
          <w:lang w:val="ru-RU"/>
        </w:rPr>
      </w:pPr>
      <w:r>
        <w:t>II</w:t>
      </w:r>
      <w:r>
        <w:rPr>
          <w:lang w:val="ru-RU"/>
        </w:rPr>
        <w:t>. Характеристика текущего состояния развития плавания среди различных возрастных и социальных групп населения</w:t>
      </w:r>
      <w:r w:rsidR="00BD3AB6">
        <w:rPr>
          <w:lang w:val="ru-RU"/>
        </w:rPr>
        <w:t xml:space="preserve"> </w:t>
      </w:r>
    </w:p>
    <w:p w14:paraId="46E8CCB5" w14:textId="77777777" w:rsidR="00996B2F" w:rsidRDefault="00996B2F" w:rsidP="00B90063">
      <w:pPr>
        <w:spacing w:line="240" w:lineRule="auto"/>
        <w:ind w:right="283" w:firstLine="122"/>
        <w:jc w:val="center"/>
        <w:rPr>
          <w:lang w:val="ru-RU"/>
        </w:rPr>
      </w:pPr>
    </w:p>
    <w:p w14:paraId="6C020CAD" w14:textId="3C843292" w:rsidR="004567DF" w:rsidRDefault="004567DF" w:rsidP="00B90063">
      <w:pPr>
        <w:spacing w:line="240" w:lineRule="auto"/>
        <w:ind w:firstLine="709"/>
        <w:rPr>
          <w:lang w:val="ru-RU"/>
        </w:rPr>
      </w:pPr>
      <w:r w:rsidRPr="0046385A">
        <w:rPr>
          <w:lang w:val="ru-RU"/>
        </w:rPr>
        <w:t>По данным федерального статистического наблюдения по форме</w:t>
      </w:r>
      <w:r w:rsidR="0046385A">
        <w:rPr>
          <w:lang w:val="ru-RU"/>
        </w:rPr>
        <w:t xml:space="preserve"> </w:t>
      </w:r>
      <w:r w:rsidR="00FB2B18">
        <w:rPr>
          <w:lang w:val="ru-RU"/>
        </w:rPr>
        <w:br/>
      </w:r>
      <w:r w:rsidRPr="0046385A">
        <w:rPr>
          <w:lang w:val="ru-RU"/>
        </w:rPr>
        <w:t>№</w:t>
      </w:r>
      <w:r w:rsidR="0046385A">
        <w:rPr>
          <w:lang w:val="ru-RU"/>
        </w:rPr>
        <w:t xml:space="preserve"> </w:t>
      </w:r>
      <w:r w:rsidRPr="0046385A">
        <w:rPr>
          <w:lang w:val="ru-RU"/>
        </w:rPr>
        <w:t>1-ФК «Сведения о физической культуре и спорте» за 202</w:t>
      </w:r>
      <w:r w:rsidR="006A7311">
        <w:rPr>
          <w:lang w:val="ru-RU"/>
        </w:rPr>
        <w:t>5</w:t>
      </w:r>
      <w:r w:rsidRPr="0046385A">
        <w:rPr>
          <w:lang w:val="ru-RU"/>
        </w:rPr>
        <w:t xml:space="preserve"> год </w:t>
      </w:r>
      <w:r w:rsidR="00FB2B18">
        <w:rPr>
          <w:lang w:val="ru-RU"/>
        </w:rPr>
        <w:t xml:space="preserve">(далее – </w:t>
      </w:r>
      <w:r w:rsidR="00FB2B18">
        <w:rPr>
          <w:lang w:val="ru-RU"/>
        </w:rPr>
        <w:br/>
        <w:t xml:space="preserve">1-ФК) </w:t>
      </w:r>
      <w:r w:rsidRPr="0046385A">
        <w:rPr>
          <w:lang w:val="ru-RU"/>
        </w:rPr>
        <w:t xml:space="preserve">численность занимающихся плаванием в </w:t>
      </w:r>
      <w:r w:rsidR="009E1FEC">
        <w:rPr>
          <w:lang w:val="ru-RU"/>
        </w:rPr>
        <w:t>Забайкальском крае</w:t>
      </w:r>
      <w:r w:rsidRPr="0046385A">
        <w:rPr>
          <w:lang w:val="ru-RU"/>
        </w:rPr>
        <w:t xml:space="preserve"> составляет</w:t>
      </w:r>
      <w:r w:rsidR="00FB2B18">
        <w:rPr>
          <w:lang w:val="ru-RU"/>
        </w:rPr>
        <w:t xml:space="preserve"> </w:t>
      </w:r>
      <w:r w:rsidR="00401C0F">
        <w:rPr>
          <w:lang w:val="ru-RU"/>
        </w:rPr>
        <w:t>46</w:t>
      </w:r>
      <w:r w:rsidR="006A7311">
        <w:rPr>
          <w:lang w:val="ru-RU"/>
        </w:rPr>
        <w:t>02</w:t>
      </w:r>
      <w:r w:rsidR="00FB2B18">
        <w:rPr>
          <w:lang w:val="ru-RU"/>
        </w:rPr>
        <w:t xml:space="preserve"> человек</w:t>
      </w:r>
      <w:r w:rsidRPr="0046385A">
        <w:rPr>
          <w:lang w:val="ru-RU"/>
        </w:rPr>
        <w:t xml:space="preserve">. </w:t>
      </w:r>
    </w:p>
    <w:p w14:paraId="25AD2948" w14:textId="7440F24D" w:rsidR="00AA731C" w:rsidRPr="008F4601" w:rsidRDefault="00AA731C" w:rsidP="00B90063">
      <w:pPr>
        <w:spacing w:line="240" w:lineRule="auto"/>
        <w:ind w:firstLine="709"/>
        <w:rPr>
          <w:lang w:val="ru-RU"/>
        </w:rPr>
      </w:pPr>
      <w:r w:rsidRPr="008F4601">
        <w:rPr>
          <w:lang w:val="ru-RU"/>
        </w:rPr>
        <w:t xml:space="preserve">По данным </w:t>
      </w:r>
      <w:r w:rsidR="00FB2B18" w:rsidRPr="008F4601">
        <w:rPr>
          <w:lang w:val="ru-RU"/>
        </w:rPr>
        <w:t xml:space="preserve">1-ФК </w:t>
      </w:r>
      <w:r w:rsidRPr="008F4601">
        <w:rPr>
          <w:lang w:val="ru-RU"/>
        </w:rPr>
        <w:t>за 202</w:t>
      </w:r>
      <w:r w:rsidR="006A7311">
        <w:rPr>
          <w:lang w:val="ru-RU"/>
        </w:rPr>
        <w:t>5</w:t>
      </w:r>
      <w:r w:rsidRPr="008F4601">
        <w:rPr>
          <w:lang w:val="ru-RU"/>
        </w:rPr>
        <w:t xml:space="preserve"> год наличие плавательной инфраструктуры на территории области характеризуется следующими показателями: всего в</w:t>
      </w:r>
      <w:r w:rsidR="00FB2B18" w:rsidRPr="008F4601">
        <w:rPr>
          <w:lang w:val="ru-RU"/>
        </w:rPr>
        <w:t> </w:t>
      </w:r>
      <w:r w:rsidRPr="008F4601">
        <w:rPr>
          <w:lang w:val="ru-RU"/>
        </w:rPr>
        <w:t xml:space="preserve">наличии </w:t>
      </w:r>
      <w:r w:rsidR="009E1FEC" w:rsidRPr="008F4601">
        <w:rPr>
          <w:lang w:val="ru-RU"/>
        </w:rPr>
        <w:t>24</w:t>
      </w:r>
      <w:r w:rsidRPr="008F4601">
        <w:rPr>
          <w:lang w:val="ru-RU"/>
        </w:rPr>
        <w:t xml:space="preserve"> плавательн</w:t>
      </w:r>
      <w:r w:rsidR="009E1FEC" w:rsidRPr="008F4601">
        <w:rPr>
          <w:lang w:val="ru-RU"/>
        </w:rPr>
        <w:t>ых</w:t>
      </w:r>
      <w:r w:rsidRPr="008F4601">
        <w:rPr>
          <w:lang w:val="ru-RU"/>
        </w:rPr>
        <w:t xml:space="preserve"> бассейн</w:t>
      </w:r>
      <w:r w:rsidR="009E1FEC" w:rsidRPr="008F4601">
        <w:rPr>
          <w:lang w:val="ru-RU"/>
        </w:rPr>
        <w:t>ов</w:t>
      </w:r>
      <w:r w:rsidRPr="008F4601">
        <w:rPr>
          <w:lang w:val="ru-RU"/>
        </w:rPr>
        <w:t xml:space="preserve">, в том числе 50-ти метровых </w:t>
      </w:r>
      <w:r w:rsidR="00FB2B18" w:rsidRPr="008F4601">
        <w:rPr>
          <w:lang w:val="ru-RU"/>
        </w:rPr>
        <w:t>–</w:t>
      </w:r>
      <w:r w:rsidRPr="008F4601">
        <w:rPr>
          <w:lang w:val="ru-RU"/>
        </w:rPr>
        <w:t xml:space="preserve"> </w:t>
      </w:r>
      <w:r w:rsidR="009E1FEC" w:rsidRPr="008F4601">
        <w:rPr>
          <w:lang w:val="ru-RU"/>
        </w:rPr>
        <w:t>нет</w:t>
      </w:r>
      <w:r w:rsidRPr="008F4601">
        <w:rPr>
          <w:lang w:val="ru-RU"/>
        </w:rPr>
        <w:t xml:space="preserve">, 25-ти метровых </w:t>
      </w:r>
      <w:r w:rsidR="008640F6" w:rsidRPr="008F4601">
        <w:rPr>
          <w:lang w:val="ru-RU"/>
        </w:rPr>
        <w:t>–</w:t>
      </w:r>
      <w:r w:rsidRPr="008F4601">
        <w:rPr>
          <w:lang w:val="ru-RU"/>
        </w:rPr>
        <w:t xml:space="preserve"> </w:t>
      </w:r>
      <w:r w:rsidR="009E1FEC" w:rsidRPr="008F4601">
        <w:rPr>
          <w:lang w:val="ru-RU"/>
        </w:rPr>
        <w:t>20</w:t>
      </w:r>
      <w:r w:rsidRPr="008F4601">
        <w:rPr>
          <w:lang w:val="ru-RU"/>
        </w:rPr>
        <w:t xml:space="preserve"> бассейнов, иных размеров (не менее 10</w:t>
      </w:r>
      <w:r w:rsidR="00401C0F" w:rsidRPr="008F4601">
        <w:rPr>
          <w:lang w:val="ru-RU"/>
        </w:rPr>
        <w:t xml:space="preserve"> </w:t>
      </w:r>
      <w:r w:rsidRPr="008F4601">
        <w:rPr>
          <w:lang w:val="ru-RU"/>
        </w:rPr>
        <w:t>м</w:t>
      </w:r>
      <w:r w:rsidR="00401C0F" w:rsidRPr="008F4601">
        <w:rPr>
          <w:lang w:val="ru-RU"/>
        </w:rPr>
        <w:t xml:space="preserve"> </w:t>
      </w:r>
      <w:r w:rsidRPr="008F4601">
        <w:rPr>
          <w:lang w:val="ru-RU"/>
        </w:rPr>
        <w:t>х</w:t>
      </w:r>
      <w:r w:rsidR="00401C0F" w:rsidRPr="008F4601">
        <w:rPr>
          <w:lang w:val="ru-RU"/>
        </w:rPr>
        <w:t xml:space="preserve"> </w:t>
      </w:r>
      <w:r w:rsidRPr="008F4601">
        <w:rPr>
          <w:lang w:val="ru-RU"/>
        </w:rPr>
        <w:t>6</w:t>
      </w:r>
      <w:r w:rsidR="00164AF6" w:rsidRPr="008F4601">
        <w:rPr>
          <w:lang w:val="ru-RU"/>
        </w:rPr>
        <w:t xml:space="preserve"> </w:t>
      </w:r>
      <w:r w:rsidRPr="008F4601">
        <w:rPr>
          <w:lang w:val="ru-RU"/>
        </w:rPr>
        <w:t xml:space="preserve">м) </w:t>
      </w:r>
      <w:r w:rsidR="00FB2B18" w:rsidRPr="008F4601">
        <w:rPr>
          <w:lang w:val="ru-RU"/>
        </w:rPr>
        <w:t>–</w:t>
      </w:r>
      <w:r w:rsidRPr="008F4601">
        <w:rPr>
          <w:lang w:val="ru-RU"/>
        </w:rPr>
        <w:t xml:space="preserve"> </w:t>
      </w:r>
      <w:r w:rsidR="009E1FEC" w:rsidRPr="008F4601">
        <w:rPr>
          <w:lang w:val="ru-RU"/>
        </w:rPr>
        <w:t>4</w:t>
      </w:r>
      <w:r w:rsidRPr="008F4601">
        <w:rPr>
          <w:lang w:val="ru-RU"/>
        </w:rPr>
        <w:t xml:space="preserve"> бассейн</w:t>
      </w:r>
      <w:r w:rsidR="009E1FEC" w:rsidRPr="008F4601">
        <w:rPr>
          <w:lang w:val="ru-RU"/>
        </w:rPr>
        <w:t>а</w:t>
      </w:r>
      <w:r w:rsidRPr="008F4601">
        <w:rPr>
          <w:lang w:val="ru-RU"/>
        </w:rPr>
        <w:t>.</w:t>
      </w:r>
    </w:p>
    <w:p w14:paraId="7F15804D" w14:textId="77777777" w:rsidR="004567DF" w:rsidRPr="008F4601" w:rsidRDefault="004567DF" w:rsidP="008640F6">
      <w:pPr>
        <w:spacing w:line="240" w:lineRule="auto"/>
        <w:rPr>
          <w:rFonts w:eastAsia="Calibri"/>
          <w:lang w:val="ru-RU"/>
        </w:rPr>
      </w:pPr>
      <w:r w:rsidRPr="008F4601">
        <w:rPr>
          <w:rFonts w:eastAsia="Calibri"/>
          <w:lang w:val="ru-RU"/>
        </w:rPr>
        <w:t>Отсутствие навыков передвижения в воде является существенным фактором риска возникновения происшествий на водных объектах, в том числе с летальным и</w:t>
      </w:r>
      <w:r w:rsidR="008640F6" w:rsidRPr="008F4601">
        <w:rPr>
          <w:rFonts w:eastAsia="Calibri"/>
          <w:lang w:val="ru-RU"/>
        </w:rPr>
        <w:t>сходом. Д</w:t>
      </w:r>
      <w:r w:rsidRPr="008F4601">
        <w:rPr>
          <w:lang w:val="ru-RU"/>
        </w:rPr>
        <w:t>ля снижения числа несчастных случаев на</w:t>
      </w:r>
      <w:r w:rsidR="008640F6" w:rsidRPr="008F4601">
        <w:rPr>
          <w:lang w:val="ru-RU"/>
        </w:rPr>
        <w:t> </w:t>
      </w:r>
      <w:r w:rsidRPr="008F4601">
        <w:rPr>
          <w:lang w:val="ru-RU"/>
        </w:rPr>
        <w:t>водных объектах является создание условий для обучения плаванию в</w:t>
      </w:r>
      <w:r w:rsidR="008640F6" w:rsidRPr="008F4601">
        <w:rPr>
          <w:lang w:val="ru-RU"/>
        </w:rPr>
        <w:t> </w:t>
      </w:r>
      <w:r w:rsidRPr="008F4601">
        <w:rPr>
          <w:lang w:val="ru-RU"/>
        </w:rPr>
        <w:t>первую очередь детей, поскольку плавание является базовым жизнеобеспечивающим навыком,</w:t>
      </w:r>
      <w:r w:rsidR="006F2B71" w:rsidRPr="008F4601">
        <w:rPr>
          <w:lang w:val="ru-RU"/>
        </w:rPr>
        <w:t xml:space="preserve"> сохраняющимся на всю жизнь,</w:t>
      </w:r>
      <w:r w:rsidRPr="008F4601">
        <w:rPr>
          <w:lang w:val="ru-RU"/>
        </w:rPr>
        <w:t xml:space="preserve"> который будет способствовать безопасности нахождения человека в водной среде.</w:t>
      </w:r>
    </w:p>
    <w:p w14:paraId="6E15DCBA" w14:textId="32489AB1" w:rsidR="00CC5F0F" w:rsidRPr="008F4601" w:rsidRDefault="00C5456C" w:rsidP="00B90063">
      <w:pPr>
        <w:spacing w:line="240" w:lineRule="auto"/>
        <w:rPr>
          <w:lang w:val="ru-RU"/>
        </w:rPr>
      </w:pPr>
      <w:r w:rsidRPr="008F4601">
        <w:rPr>
          <w:lang w:val="ru-RU"/>
        </w:rPr>
        <w:t xml:space="preserve">В итоге </w:t>
      </w:r>
      <w:r w:rsidR="009A7822" w:rsidRPr="008F4601">
        <w:rPr>
          <w:lang w:val="ru-RU"/>
        </w:rPr>
        <w:t xml:space="preserve">межведомственного </w:t>
      </w:r>
      <w:r w:rsidR="004567DF" w:rsidRPr="008F4601">
        <w:rPr>
          <w:lang w:val="ru-RU"/>
        </w:rPr>
        <w:t>и межсекторно</w:t>
      </w:r>
      <w:r w:rsidRPr="008F4601">
        <w:rPr>
          <w:lang w:val="ru-RU"/>
        </w:rPr>
        <w:t>го</w:t>
      </w:r>
      <w:r w:rsidR="004567DF" w:rsidRPr="008F4601">
        <w:rPr>
          <w:lang w:val="ru-RU"/>
        </w:rPr>
        <w:t xml:space="preserve"> взаимодействи</w:t>
      </w:r>
      <w:r w:rsidRPr="008F4601">
        <w:rPr>
          <w:lang w:val="ru-RU"/>
        </w:rPr>
        <w:t>я</w:t>
      </w:r>
      <w:r w:rsidR="00D35DD0" w:rsidRPr="008F4601">
        <w:rPr>
          <w:lang w:val="ru-RU"/>
        </w:rPr>
        <w:t xml:space="preserve"> исполнительных</w:t>
      </w:r>
      <w:r w:rsidR="004567DF" w:rsidRPr="008F4601">
        <w:rPr>
          <w:lang w:val="ru-RU"/>
        </w:rPr>
        <w:t xml:space="preserve"> </w:t>
      </w:r>
      <w:r w:rsidR="00D35DD0" w:rsidRPr="008F4601">
        <w:rPr>
          <w:lang w:val="ru-RU"/>
        </w:rPr>
        <w:t xml:space="preserve">органов </w:t>
      </w:r>
      <w:r w:rsidR="004567DF" w:rsidRPr="008F4601">
        <w:rPr>
          <w:lang w:val="ru-RU"/>
        </w:rPr>
        <w:t xml:space="preserve">власти </w:t>
      </w:r>
      <w:r w:rsidR="00D35DD0" w:rsidRPr="008F4601">
        <w:rPr>
          <w:lang w:val="ru-RU"/>
        </w:rPr>
        <w:t xml:space="preserve">в сфере образования, </w:t>
      </w:r>
      <w:r w:rsidR="004567DF" w:rsidRPr="008F4601">
        <w:rPr>
          <w:lang w:val="ru-RU"/>
        </w:rPr>
        <w:t>в сфере физической культуры и спорта,</w:t>
      </w:r>
      <w:r w:rsidR="00D35DD0" w:rsidRPr="008F4601">
        <w:rPr>
          <w:lang w:val="ru-RU"/>
        </w:rPr>
        <w:t xml:space="preserve"> органов</w:t>
      </w:r>
      <w:r w:rsidR="004567DF" w:rsidRPr="008F4601">
        <w:rPr>
          <w:lang w:val="ru-RU"/>
        </w:rPr>
        <w:t xml:space="preserve"> местног</w:t>
      </w:r>
      <w:r w:rsidR="00D35DD0" w:rsidRPr="008F4601">
        <w:rPr>
          <w:lang w:val="ru-RU"/>
        </w:rPr>
        <w:t xml:space="preserve">о самоуправления и </w:t>
      </w:r>
      <w:r w:rsidR="00F24D96" w:rsidRPr="008F4601">
        <w:rPr>
          <w:lang w:val="ru-RU"/>
        </w:rPr>
        <w:t xml:space="preserve">различных </w:t>
      </w:r>
      <w:r w:rsidR="00D35DD0" w:rsidRPr="008F4601">
        <w:rPr>
          <w:lang w:val="ru-RU"/>
        </w:rPr>
        <w:t>организаций</w:t>
      </w:r>
      <w:r w:rsidR="00F24D96" w:rsidRPr="008F4601">
        <w:rPr>
          <w:lang w:val="ru-RU"/>
        </w:rPr>
        <w:t xml:space="preserve"> физк</w:t>
      </w:r>
      <w:r w:rsidR="009D71DC" w:rsidRPr="008F4601">
        <w:rPr>
          <w:lang w:val="ru-RU"/>
        </w:rPr>
        <w:t>у</w:t>
      </w:r>
      <w:r w:rsidR="00F24D96" w:rsidRPr="008F4601">
        <w:rPr>
          <w:lang w:val="ru-RU"/>
        </w:rPr>
        <w:t>льт</w:t>
      </w:r>
      <w:r w:rsidR="00867E63" w:rsidRPr="008F4601">
        <w:rPr>
          <w:lang w:val="ru-RU"/>
        </w:rPr>
        <w:t>у</w:t>
      </w:r>
      <w:r w:rsidR="00F24D96" w:rsidRPr="008F4601">
        <w:rPr>
          <w:lang w:val="ru-RU"/>
        </w:rPr>
        <w:t>рно-спортивной направленности</w:t>
      </w:r>
      <w:r w:rsidR="004567DF" w:rsidRPr="008F4601">
        <w:rPr>
          <w:lang w:val="ru-RU"/>
        </w:rPr>
        <w:t xml:space="preserve">, </w:t>
      </w:r>
      <w:r w:rsidR="009A7822" w:rsidRPr="008F4601">
        <w:rPr>
          <w:lang w:val="ru-RU"/>
        </w:rPr>
        <w:t xml:space="preserve">для </w:t>
      </w:r>
      <w:r w:rsidR="00CC5F0F" w:rsidRPr="008F4601">
        <w:rPr>
          <w:lang w:val="ru-RU"/>
        </w:rPr>
        <w:t xml:space="preserve">мероприятий по обучению плаванию обучающихся общеобразовательных организаций </w:t>
      </w:r>
      <w:r w:rsidR="00D35DD0" w:rsidRPr="008F4601">
        <w:rPr>
          <w:lang w:val="ru-RU"/>
        </w:rPr>
        <w:t>в</w:t>
      </w:r>
      <w:r w:rsidR="00151A7F" w:rsidRPr="008F4601">
        <w:rPr>
          <w:lang w:val="ru-RU"/>
        </w:rPr>
        <w:t> </w:t>
      </w:r>
      <w:r w:rsidR="009E1FEC" w:rsidRPr="008F4601">
        <w:rPr>
          <w:lang w:val="ru-RU"/>
        </w:rPr>
        <w:t xml:space="preserve"> период 2026-2030 году могут быть</w:t>
      </w:r>
      <w:r w:rsidR="00D35DD0" w:rsidRPr="008F4601">
        <w:rPr>
          <w:lang w:val="ru-RU"/>
        </w:rPr>
        <w:t xml:space="preserve"> </w:t>
      </w:r>
      <w:r w:rsidR="00CC5F0F" w:rsidRPr="008F4601">
        <w:rPr>
          <w:lang w:val="ru-RU"/>
        </w:rPr>
        <w:t xml:space="preserve">задействованы </w:t>
      </w:r>
      <w:r w:rsidR="009E1FEC" w:rsidRPr="008F4601">
        <w:rPr>
          <w:lang w:val="ru-RU"/>
        </w:rPr>
        <w:t>15</w:t>
      </w:r>
      <w:r w:rsidR="00325088" w:rsidRPr="008F4601">
        <w:rPr>
          <w:lang w:val="ru-RU"/>
        </w:rPr>
        <w:t xml:space="preserve"> </w:t>
      </w:r>
      <w:r w:rsidR="00D35DD0" w:rsidRPr="008F4601">
        <w:rPr>
          <w:lang w:val="ru-RU"/>
        </w:rPr>
        <w:t>плавательных бассейнов различной формы собственности и ведомственной принадлежности</w:t>
      </w:r>
      <w:r w:rsidR="00F24D96" w:rsidRPr="008F4601">
        <w:rPr>
          <w:lang w:val="ru-RU"/>
        </w:rPr>
        <w:t xml:space="preserve">, в том числе </w:t>
      </w:r>
      <w:r w:rsidR="009E1FEC" w:rsidRPr="008F4601">
        <w:rPr>
          <w:lang w:val="ru-RU"/>
        </w:rPr>
        <w:t>1</w:t>
      </w:r>
      <w:r w:rsidR="005E6D71">
        <w:rPr>
          <w:lang w:val="ru-RU"/>
        </w:rPr>
        <w:t xml:space="preserve"> </w:t>
      </w:r>
      <w:r w:rsidR="00F24D96" w:rsidRPr="008F4601">
        <w:rPr>
          <w:lang w:val="ru-RU"/>
        </w:rPr>
        <w:t xml:space="preserve">бассейн общеобразовательных организаций, </w:t>
      </w:r>
      <w:r w:rsidR="009E1FEC" w:rsidRPr="008F4601">
        <w:rPr>
          <w:lang w:val="ru-RU"/>
        </w:rPr>
        <w:t>6</w:t>
      </w:r>
      <w:r w:rsidR="0087620A" w:rsidRPr="008F4601">
        <w:rPr>
          <w:lang w:val="ru-RU"/>
        </w:rPr>
        <w:t xml:space="preserve"> </w:t>
      </w:r>
      <w:r w:rsidR="00C06DBE" w:rsidRPr="008F4601">
        <w:rPr>
          <w:lang w:val="ru-RU"/>
        </w:rPr>
        <w:t xml:space="preserve">бассейнов </w:t>
      </w:r>
      <w:r w:rsidR="00045705" w:rsidRPr="008F4601">
        <w:rPr>
          <w:lang w:val="ru-RU"/>
        </w:rPr>
        <w:t>муниципальных спортивных школ,</w:t>
      </w:r>
      <w:r w:rsidR="009C305B" w:rsidRPr="008F4601">
        <w:rPr>
          <w:lang w:val="ru-RU"/>
        </w:rPr>
        <w:t xml:space="preserve"> </w:t>
      </w:r>
      <w:r w:rsidR="009E1FEC" w:rsidRPr="008F4601">
        <w:rPr>
          <w:lang w:val="ru-RU"/>
        </w:rPr>
        <w:t>5</w:t>
      </w:r>
      <w:r w:rsidR="0087620A" w:rsidRPr="008F4601">
        <w:rPr>
          <w:lang w:val="ru-RU"/>
        </w:rPr>
        <w:t xml:space="preserve"> </w:t>
      </w:r>
      <w:r w:rsidR="009A7822" w:rsidRPr="008F4601">
        <w:rPr>
          <w:lang w:val="ru-RU"/>
        </w:rPr>
        <w:t xml:space="preserve">муниципальных </w:t>
      </w:r>
      <w:r w:rsidR="00045705" w:rsidRPr="008F4601">
        <w:rPr>
          <w:lang w:val="ru-RU"/>
        </w:rPr>
        <w:t>басейнов иных организаций физкультурно-спортивной направленности</w:t>
      </w:r>
      <w:r w:rsidR="00C06DBE" w:rsidRPr="008F4601">
        <w:rPr>
          <w:lang w:val="ru-RU"/>
        </w:rPr>
        <w:t>, 1 бассейн федеральной спо</w:t>
      </w:r>
      <w:r w:rsidR="00867E63" w:rsidRPr="008F4601">
        <w:rPr>
          <w:lang w:val="ru-RU"/>
        </w:rPr>
        <w:t>р</w:t>
      </w:r>
      <w:r w:rsidR="00C06DBE" w:rsidRPr="008F4601">
        <w:rPr>
          <w:lang w:val="ru-RU"/>
        </w:rPr>
        <w:t>тивной школы СКА,</w:t>
      </w:r>
      <w:r w:rsidR="00510DC0" w:rsidRPr="008F4601">
        <w:rPr>
          <w:lang w:val="ru-RU"/>
        </w:rPr>
        <w:t xml:space="preserve"> </w:t>
      </w:r>
      <w:r w:rsidR="009E1FEC" w:rsidRPr="008F4601">
        <w:rPr>
          <w:lang w:val="ru-RU"/>
        </w:rPr>
        <w:t>2</w:t>
      </w:r>
      <w:r w:rsidR="0087620A" w:rsidRPr="008F4601">
        <w:rPr>
          <w:lang w:val="ru-RU"/>
        </w:rPr>
        <w:t xml:space="preserve"> </w:t>
      </w:r>
      <w:r w:rsidR="00C06DBE" w:rsidRPr="008F4601">
        <w:rPr>
          <w:lang w:val="ru-RU"/>
        </w:rPr>
        <w:t>бассейнов частной формы собственности</w:t>
      </w:r>
      <w:r w:rsidR="00DF688B" w:rsidRPr="008F4601">
        <w:rPr>
          <w:lang w:val="ru-RU"/>
        </w:rPr>
        <w:t>.</w:t>
      </w:r>
    </w:p>
    <w:p w14:paraId="57C1C63A" w14:textId="09E6945C" w:rsidR="0009251C" w:rsidRPr="008F4601" w:rsidRDefault="005206C7" w:rsidP="00B90063">
      <w:pPr>
        <w:spacing w:line="240" w:lineRule="auto"/>
        <w:rPr>
          <w:color w:val="auto"/>
          <w:lang w:val="ru-RU"/>
        </w:rPr>
      </w:pPr>
      <w:r w:rsidRPr="008F4601">
        <w:rPr>
          <w:lang w:val="ru-RU"/>
        </w:rPr>
        <w:lastRenderedPageBreak/>
        <w:t xml:space="preserve">Реализация </w:t>
      </w:r>
      <w:r w:rsidR="00F87F77" w:rsidRPr="008F4601">
        <w:rPr>
          <w:lang w:val="ru-RU"/>
        </w:rPr>
        <w:t xml:space="preserve">мероприятий </w:t>
      </w:r>
      <w:r w:rsidRPr="008F4601">
        <w:rPr>
          <w:lang w:val="ru-RU"/>
        </w:rPr>
        <w:t xml:space="preserve">в рамках региональной программы </w:t>
      </w:r>
      <w:r w:rsidR="004567DF" w:rsidRPr="008F4601">
        <w:rPr>
          <w:lang w:val="ru-RU"/>
        </w:rPr>
        <w:t>обеспеч</w:t>
      </w:r>
      <w:bookmarkStart w:id="1" w:name="_GoBack_Копия_1"/>
      <w:bookmarkEnd w:id="1"/>
      <w:r w:rsidRPr="008F4601">
        <w:rPr>
          <w:lang w:val="ru-RU"/>
        </w:rPr>
        <w:t>ивает общедоступность</w:t>
      </w:r>
      <w:r w:rsidR="004567DF" w:rsidRPr="008F4601">
        <w:rPr>
          <w:lang w:val="ru-RU"/>
        </w:rPr>
        <w:t xml:space="preserve"> плавательных бассейнов</w:t>
      </w:r>
      <w:r w:rsidR="005C5317" w:rsidRPr="008F4601">
        <w:rPr>
          <w:lang w:val="ru-RU"/>
        </w:rPr>
        <w:t xml:space="preserve"> для массового обучения детей плаванию</w:t>
      </w:r>
      <w:r w:rsidR="004567DF" w:rsidRPr="008F4601">
        <w:rPr>
          <w:lang w:val="ru-RU"/>
        </w:rPr>
        <w:t xml:space="preserve">, независимо от форм собственности и ведомственной принадлежности, </w:t>
      </w:r>
      <w:r w:rsidR="0009251C" w:rsidRPr="008F4601">
        <w:rPr>
          <w:lang w:val="ru-RU"/>
        </w:rPr>
        <w:t>в том числе для детей с</w:t>
      </w:r>
      <w:r w:rsidR="00164AF6" w:rsidRPr="008F4601">
        <w:rPr>
          <w:lang w:val="ru-RU"/>
        </w:rPr>
        <w:t xml:space="preserve"> </w:t>
      </w:r>
      <w:r w:rsidR="0009251C" w:rsidRPr="008F4601">
        <w:rPr>
          <w:lang w:val="ru-RU"/>
        </w:rPr>
        <w:t xml:space="preserve">ограниченными возможностями здоровья и детей-инвалидов, </w:t>
      </w:r>
      <w:r w:rsidR="004567DF" w:rsidRPr="008F4601">
        <w:rPr>
          <w:lang w:val="ru-RU"/>
        </w:rPr>
        <w:t xml:space="preserve">снижая тем самым риски несчастных случаев на воде среди детей и подростков. </w:t>
      </w:r>
      <w:r w:rsidR="0009251C" w:rsidRPr="008F4601">
        <w:rPr>
          <w:lang w:val="ru-RU"/>
        </w:rPr>
        <w:t>По</w:t>
      </w:r>
      <w:r w:rsidR="00164AF6" w:rsidRPr="008F4601">
        <w:rPr>
          <w:lang w:val="ru-RU"/>
        </w:rPr>
        <w:t xml:space="preserve"> </w:t>
      </w:r>
      <w:r w:rsidR="0009251C" w:rsidRPr="008F4601">
        <w:rPr>
          <w:lang w:val="ru-RU"/>
        </w:rPr>
        <w:t xml:space="preserve">информации минобразования </w:t>
      </w:r>
      <w:r w:rsidR="009E1FEC" w:rsidRPr="008F4601">
        <w:rPr>
          <w:lang w:val="ru-RU"/>
        </w:rPr>
        <w:t>Забайкальского края</w:t>
      </w:r>
      <w:r w:rsidR="002E2C15" w:rsidRPr="008F4601">
        <w:rPr>
          <w:lang w:val="ru-RU"/>
        </w:rPr>
        <w:t>,</w:t>
      </w:r>
      <w:r w:rsidR="0009251C" w:rsidRPr="008F4601">
        <w:rPr>
          <w:lang w:val="ru-RU"/>
        </w:rPr>
        <w:t xml:space="preserve"> численность обучающихся с</w:t>
      </w:r>
      <w:r w:rsidR="00401C0F" w:rsidRPr="008F4601">
        <w:rPr>
          <w:lang w:val="ru-RU"/>
        </w:rPr>
        <w:t xml:space="preserve"> </w:t>
      </w:r>
      <w:r w:rsidR="0009251C" w:rsidRPr="008F4601">
        <w:rPr>
          <w:lang w:val="ru-RU"/>
        </w:rPr>
        <w:t>ограниченными возможностями здоров</w:t>
      </w:r>
      <w:r w:rsidR="00510DC0" w:rsidRPr="008F4601">
        <w:rPr>
          <w:lang w:val="ru-RU"/>
        </w:rPr>
        <w:t>ья и де</w:t>
      </w:r>
      <w:r w:rsidR="00401C0F" w:rsidRPr="008F4601">
        <w:rPr>
          <w:lang w:val="ru-RU"/>
        </w:rPr>
        <w:t>тей-инвалидов в возрасте</w:t>
      </w:r>
      <w:r w:rsidR="002E2C15" w:rsidRPr="008F4601">
        <w:rPr>
          <w:lang w:val="ru-RU"/>
        </w:rPr>
        <w:t xml:space="preserve"> </w:t>
      </w:r>
      <w:r w:rsidR="0009251C" w:rsidRPr="008F4601">
        <w:rPr>
          <w:lang w:val="ru-RU"/>
        </w:rPr>
        <w:t>7-12 лет, находящихся на совместном обучении в муниципальных общеобразовательных организациях, в 202</w:t>
      </w:r>
      <w:r w:rsidR="006A7311">
        <w:rPr>
          <w:lang w:val="ru-RU"/>
        </w:rPr>
        <w:t>5</w:t>
      </w:r>
      <w:r w:rsidR="0009251C" w:rsidRPr="008F4601">
        <w:rPr>
          <w:lang w:val="ru-RU"/>
        </w:rPr>
        <w:t xml:space="preserve"> году</w:t>
      </w:r>
      <w:r w:rsidR="0009251C" w:rsidRPr="008F4601">
        <w:rPr>
          <w:color w:val="FF0000"/>
          <w:lang w:val="ru-RU"/>
        </w:rPr>
        <w:t xml:space="preserve"> </w:t>
      </w:r>
      <w:r w:rsidR="0009251C" w:rsidRPr="008F4601">
        <w:rPr>
          <w:color w:val="auto"/>
          <w:lang w:val="ru-RU"/>
        </w:rPr>
        <w:t xml:space="preserve">составила </w:t>
      </w:r>
      <w:r w:rsidR="00401C0F" w:rsidRPr="008F4601">
        <w:rPr>
          <w:color w:val="auto"/>
          <w:lang w:val="ru-RU"/>
        </w:rPr>
        <w:t>980</w:t>
      </w:r>
      <w:r w:rsidR="0009251C" w:rsidRPr="008F4601">
        <w:rPr>
          <w:color w:val="auto"/>
          <w:lang w:val="ru-RU"/>
        </w:rPr>
        <w:t xml:space="preserve"> человек, </w:t>
      </w:r>
    </w:p>
    <w:p w14:paraId="3FDE863F" w14:textId="40340199" w:rsidR="004567DF" w:rsidRPr="008F4601" w:rsidRDefault="0009251C" w:rsidP="00B90063">
      <w:pPr>
        <w:spacing w:line="240" w:lineRule="auto"/>
        <w:rPr>
          <w:lang w:val="ru-RU"/>
        </w:rPr>
      </w:pPr>
      <w:r w:rsidRPr="008F4601">
        <w:rPr>
          <w:lang w:val="ru-RU"/>
        </w:rPr>
        <w:t>Дети с ограниченными возможностями здоровья и дети-инвалиды, обучающиеся плаванию, более успешно осваивают адаптированную образовательную программу и индивидуальную программу реабилитации инвалида, обучение в общеобразовательных организациях становится для</w:t>
      </w:r>
      <w:r w:rsidR="00401C0F" w:rsidRPr="008F4601">
        <w:rPr>
          <w:lang w:val="ru-RU"/>
        </w:rPr>
        <w:t xml:space="preserve"> </w:t>
      </w:r>
      <w:r w:rsidRPr="008F4601">
        <w:rPr>
          <w:lang w:val="ru-RU"/>
        </w:rPr>
        <w:t>них более успешным.</w:t>
      </w:r>
    </w:p>
    <w:p w14:paraId="56D0FD4C" w14:textId="52FF027A" w:rsidR="003C112B" w:rsidRPr="008F4601" w:rsidRDefault="004567DF" w:rsidP="00B90063">
      <w:pPr>
        <w:spacing w:line="240" w:lineRule="auto"/>
        <w:rPr>
          <w:lang w:val="ru-RU"/>
        </w:rPr>
      </w:pPr>
      <w:r w:rsidRPr="008F4601">
        <w:rPr>
          <w:lang w:val="ru-RU"/>
        </w:rPr>
        <w:t xml:space="preserve">Финансовое обеспечение мероприятий </w:t>
      </w:r>
      <w:r w:rsidR="00685031" w:rsidRPr="008F4601">
        <w:rPr>
          <w:lang w:val="ru-RU"/>
        </w:rPr>
        <w:t>по обучению плаванию</w:t>
      </w:r>
      <w:r w:rsidR="00F87F77" w:rsidRPr="008F4601">
        <w:rPr>
          <w:lang w:val="ru-RU"/>
        </w:rPr>
        <w:t xml:space="preserve"> обучающихся общеобразовательных организаций</w:t>
      </w:r>
      <w:r w:rsidR="00853A8A" w:rsidRPr="008F4601">
        <w:rPr>
          <w:lang w:val="ru-RU"/>
        </w:rPr>
        <w:t xml:space="preserve"> </w:t>
      </w:r>
      <w:r w:rsidR="009E1FEC" w:rsidRPr="008F4601">
        <w:rPr>
          <w:lang w:val="ru-RU"/>
        </w:rPr>
        <w:t xml:space="preserve">будет </w:t>
      </w:r>
      <w:r w:rsidRPr="008F4601">
        <w:rPr>
          <w:lang w:val="ru-RU"/>
        </w:rPr>
        <w:t xml:space="preserve">осуществляется </w:t>
      </w:r>
      <w:r w:rsidR="00853A8A" w:rsidRPr="008F4601">
        <w:rPr>
          <w:lang w:val="ru-RU"/>
        </w:rPr>
        <w:t>в рамках внеурочной деятельности. И</w:t>
      </w:r>
      <w:r w:rsidRPr="008F4601">
        <w:rPr>
          <w:lang w:val="ru-RU"/>
        </w:rPr>
        <w:t xml:space="preserve">з бюджета </w:t>
      </w:r>
      <w:r w:rsidR="009E1FEC" w:rsidRPr="008F4601">
        <w:rPr>
          <w:lang w:val="ru-RU"/>
        </w:rPr>
        <w:t>Забайкальского края</w:t>
      </w:r>
      <w:r w:rsidRPr="008F4601">
        <w:rPr>
          <w:lang w:val="ru-RU"/>
        </w:rPr>
        <w:t xml:space="preserve"> на условиях софинансирования в рамках </w:t>
      </w:r>
      <w:r w:rsidR="002E2C15" w:rsidRPr="008F4601">
        <w:rPr>
          <w:lang w:val="ru-RU"/>
        </w:rPr>
        <w:t>г</w:t>
      </w:r>
      <w:r w:rsidRPr="008F4601">
        <w:rPr>
          <w:lang w:val="ru-RU"/>
        </w:rPr>
        <w:t xml:space="preserve">осударственной программы </w:t>
      </w:r>
      <w:r w:rsidR="009E1FEC" w:rsidRPr="008F4601">
        <w:rPr>
          <w:lang w:val="ru-RU"/>
        </w:rPr>
        <w:t>Забайкальского края</w:t>
      </w:r>
      <w:r w:rsidR="001517D3" w:rsidRPr="008F4601">
        <w:rPr>
          <w:lang w:val="ru-RU"/>
        </w:rPr>
        <w:t xml:space="preserve"> «Развитие образования»</w:t>
      </w:r>
      <w:r w:rsidR="002E2C15" w:rsidRPr="008F4601">
        <w:rPr>
          <w:lang w:val="ru-RU"/>
        </w:rPr>
        <w:t>,</w:t>
      </w:r>
      <w:r w:rsidR="00853A8A" w:rsidRPr="008F4601">
        <w:rPr>
          <w:lang w:val="ru-RU"/>
        </w:rPr>
        <w:t xml:space="preserve"> ежегодно выделяется более</w:t>
      </w:r>
      <w:r w:rsidR="00401C0F" w:rsidRPr="008F4601">
        <w:rPr>
          <w:lang w:val="ru-RU"/>
        </w:rPr>
        <w:t xml:space="preserve"> </w:t>
      </w:r>
      <w:r w:rsidR="00401C0F" w:rsidRPr="008F4601">
        <w:rPr>
          <w:lang w:val="ru-RU"/>
        </w:rPr>
        <w:br/>
        <w:t>500 000</w:t>
      </w:r>
      <w:r w:rsidR="00853A8A" w:rsidRPr="008F4601">
        <w:rPr>
          <w:lang w:val="ru-RU"/>
        </w:rPr>
        <w:t xml:space="preserve"> руб</w:t>
      </w:r>
      <w:r w:rsidR="00401C0F" w:rsidRPr="008F4601">
        <w:rPr>
          <w:lang w:val="ru-RU"/>
        </w:rPr>
        <w:t xml:space="preserve">лей </w:t>
      </w:r>
      <w:r w:rsidR="00853A8A" w:rsidRPr="008F4601">
        <w:rPr>
          <w:lang w:val="ru-RU"/>
        </w:rPr>
        <w:t>для</w:t>
      </w:r>
      <w:r w:rsidR="00164AF6" w:rsidRPr="008F4601">
        <w:rPr>
          <w:lang w:val="ru-RU"/>
        </w:rPr>
        <w:t xml:space="preserve"> </w:t>
      </w:r>
      <w:r w:rsidR="00FD3FB9" w:rsidRPr="008F4601">
        <w:rPr>
          <w:lang w:val="ru-RU"/>
        </w:rPr>
        <w:t xml:space="preserve">обучения свыше </w:t>
      </w:r>
      <w:r w:rsidR="00401C0F" w:rsidRPr="008F4601">
        <w:rPr>
          <w:lang w:val="ru-RU"/>
        </w:rPr>
        <w:t>1000</w:t>
      </w:r>
      <w:r w:rsidR="00510DC0" w:rsidRPr="008F4601">
        <w:rPr>
          <w:lang w:val="ru-RU"/>
        </w:rPr>
        <w:t xml:space="preserve"> </w:t>
      </w:r>
      <w:r w:rsidR="00853A8A" w:rsidRPr="008F4601">
        <w:rPr>
          <w:lang w:val="ru-RU"/>
        </w:rPr>
        <w:t>школьников.</w:t>
      </w:r>
      <w:r w:rsidR="003C112B" w:rsidRPr="008F4601">
        <w:rPr>
          <w:lang w:val="ru-RU"/>
        </w:rPr>
        <w:t xml:space="preserve"> </w:t>
      </w:r>
      <w:r w:rsidRPr="008F4601">
        <w:rPr>
          <w:lang w:val="ru-RU"/>
        </w:rPr>
        <w:t xml:space="preserve">Направления расходования средств включают </w:t>
      </w:r>
      <w:r w:rsidR="001517D3" w:rsidRPr="008F4601">
        <w:rPr>
          <w:lang w:val="ru-RU"/>
        </w:rPr>
        <w:t>затраты на</w:t>
      </w:r>
      <w:r w:rsidR="00401C0F" w:rsidRPr="008F4601">
        <w:rPr>
          <w:lang w:val="ru-RU"/>
        </w:rPr>
        <w:t xml:space="preserve"> </w:t>
      </w:r>
      <w:r w:rsidRPr="008F4601">
        <w:rPr>
          <w:lang w:val="ru-RU"/>
        </w:rPr>
        <w:t>организацию и аренду плавательных бассейнов для</w:t>
      </w:r>
      <w:r w:rsidR="00401C0F" w:rsidRPr="008F4601">
        <w:rPr>
          <w:lang w:val="ru-RU"/>
        </w:rPr>
        <w:t xml:space="preserve"> </w:t>
      </w:r>
      <w:r w:rsidR="00853A8A" w:rsidRPr="008F4601">
        <w:rPr>
          <w:lang w:val="ru-RU"/>
        </w:rPr>
        <w:t>занятий</w:t>
      </w:r>
      <w:r w:rsidRPr="008F4601">
        <w:rPr>
          <w:lang w:val="ru-RU"/>
        </w:rPr>
        <w:t xml:space="preserve">. </w:t>
      </w:r>
    </w:p>
    <w:p w14:paraId="2A92215B" w14:textId="5729557C" w:rsidR="004567DF" w:rsidRPr="008F4601" w:rsidRDefault="00685031" w:rsidP="00B90063">
      <w:pPr>
        <w:spacing w:line="240" w:lineRule="auto"/>
        <w:rPr>
          <w:lang w:val="ru-RU"/>
        </w:rPr>
      </w:pPr>
      <w:r w:rsidRPr="008F4601">
        <w:rPr>
          <w:lang w:val="ru-RU"/>
        </w:rPr>
        <w:t>Так как о</w:t>
      </w:r>
      <w:r w:rsidR="004567DF" w:rsidRPr="008F4601">
        <w:rPr>
          <w:lang w:val="ru-RU"/>
        </w:rPr>
        <w:t xml:space="preserve">бучение плаванию обучающихся общеобразовательных организаций предусмотрено </w:t>
      </w:r>
      <w:bookmarkStart w:id="2" w:name="_Hlk192602016"/>
      <w:r w:rsidR="004567DF" w:rsidRPr="008F4601">
        <w:rPr>
          <w:lang w:val="ru-RU"/>
        </w:rPr>
        <w:t xml:space="preserve">в рамках реализации внеурочной деятельности </w:t>
      </w:r>
      <w:bookmarkEnd w:id="2"/>
      <w:r w:rsidR="004567DF" w:rsidRPr="008F4601">
        <w:rPr>
          <w:lang w:val="ru-RU"/>
        </w:rPr>
        <w:t>спортивно-оздоровительного направления основной образовательной программы начального общего образования</w:t>
      </w:r>
      <w:r w:rsidRPr="008F4601">
        <w:rPr>
          <w:lang w:val="ru-RU"/>
        </w:rPr>
        <w:t>,</w:t>
      </w:r>
      <w:r w:rsidR="004567DF" w:rsidRPr="008F4601">
        <w:rPr>
          <w:lang w:val="ru-RU"/>
        </w:rPr>
        <w:t xml:space="preserve"> </w:t>
      </w:r>
      <w:r w:rsidRPr="008F4601">
        <w:rPr>
          <w:lang w:val="ru-RU"/>
        </w:rPr>
        <w:t xml:space="preserve">занятия в плавательных бассейнах </w:t>
      </w:r>
      <w:r w:rsidR="004567DF" w:rsidRPr="008F4601">
        <w:rPr>
          <w:lang w:val="ru-RU"/>
        </w:rPr>
        <w:t xml:space="preserve">в рамках должностных обязанностей </w:t>
      </w:r>
      <w:r w:rsidR="00E85260" w:rsidRPr="008F4601">
        <w:rPr>
          <w:lang w:val="ru-RU"/>
        </w:rPr>
        <w:t xml:space="preserve">проводят </w:t>
      </w:r>
      <w:r w:rsidR="004567DF" w:rsidRPr="008F4601">
        <w:rPr>
          <w:lang w:val="ru-RU"/>
        </w:rPr>
        <w:t>учителя</w:t>
      </w:r>
      <w:r w:rsidR="00E85260" w:rsidRPr="008F4601">
        <w:rPr>
          <w:lang w:val="ru-RU"/>
        </w:rPr>
        <w:t xml:space="preserve"> физической культуры</w:t>
      </w:r>
      <w:r w:rsidR="004567DF" w:rsidRPr="008F4601">
        <w:rPr>
          <w:lang w:val="ru-RU"/>
        </w:rPr>
        <w:t>, прошедшие повышение квалификации по</w:t>
      </w:r>
      <w:r w:rsidR="00401C0F" w:rsidRPr="008F4601">
        <w:rPr>
          <w:lang w:val="ru-RU"/>
        </w:rPr>
        <w:t xml:space="preserve"> </w:t>
      </w:r>
      <w:r w:rsidR="004567DF" w:rsidRPr="008F4601">
        <w:rPr>
          <w:lang w:val="ru-RU"/>
        </w:rPr>
        <w:t xml:space="preserve">направлению </w:t>
      </w:r>
      <w:r w:rsidR="001517D3" w:rsidRPr="008F4601">
        <w:rPr>
          <w:lang w:val="ru-RU"/>
        </w:rPr>
        <w:t>«П</w:t>
      </w:r>
      <w:r w:rsidR="004567DF" w:rsidRPr="008F4601">
        <w:rPr>
          <w:lang w:val="ru-RU"/>
        </w:rPr>
        <w:t>лавани</w:t>
      </w:r>
      <w:r w:rsidR="001517D3" w:rsidRPr="008F4601">
        <w:rPr>
          <w:lang w:val="ru-RU"/>
        </w:rPr>
        <w:t>е»</w:t>
      </w:r>
      <w:r w:rsidR="004567DF" w:rsidRPr="008F4601">
        <w:rPr>
          <w:lang w:val="ru-RU"/>
        </w:rPr>
        <w:t xml:space="preserve">. </w:t>
      </w:r>
      <w:r w:rsidR="00E85260" w:rsidRPr="008F4601">
        <w:rPr>
          <w:lang w:val="ru-RU"/>
        </w:rPr>
        <w:t>Т</w:t>
      </w:r>
      <w:r w:rsidR="007F160D" w:rsidRPr="008F4601">
        <w:rPr>
          <w:lang w:val="ru-RU"/>
        </w:rPr>
        <w:t xml:space="preserve">акже дополнительно </w:t>
      </w:r>
      <w:r w:rsidR="00E85260" w:rsidRPr="008F4601">
        <w:rPr>
          <w:lang w:val="ru-RU"/>
        </w:rPr>
        <w:t xml:space="preserve">привлекаются </w:t>
      </w:r>
      <w:r w:rsidR="007F160D" w:rsidRPr="008F4601">
        <w:rPr>
          <w:lang w:val="ru-RU"/>
        </w:rPr>
        <w:t>инс</w:t>
      </w:r>
      <w:r w:rsidR="00E85260" w:rsidRPr="008F4601">
        <w:rPr>
          <w:lang w:val="ru-RU"/>
        </w:rPr>
        <w:t>трукторы</w:t>
      </w:r>
      <w:r w:rsidR="007F160D" w:rsidRPr="008F4601">
        <w:rPr>
          <w:lang w:val="ru-RU"/>
        </w:rPr>
        <w:t xml:space="preserve"> по спорту, </w:t>
      </w:r>
      <w:r w:rsidR="00E85260" w:rsidRPr="008F4601">
        <w:rPr>
          <w:lang w:val="ru-RU"/>
        </w:rPr>
        <w:t>тренеры, тренеры</w:t>
      </w:r>
      <w:r w:rsidR="007F160D" w:rsidRPr="008F4601">
        <w:rPr>
          <w:lang w:val="ru-RU"/>
        </w:rPr>
        <w:t>-преподавател</w:t>
      </w:r>
      <w:r w:rsidR="00E85260" w:rsidRPr="008F4601">
        <w:rPr>
          <w:lang w:val="ru-RU"/>
        </w:rPr>
        <w:t>и</w:t>
      </w:r>
      <w:r w:rsidR="007F160D" w:rsidRPr="008F4601">
        <w:rPr>
          <w:lang w:val="ru-RU"/>
        </w:rPr>
        <w:t>, работающие на базе плавательных бассейнов</w:t>
      </w:r>
      <w:r w:rsidR="00E85260" w:rsidRPr="008F4601">
        <w:rPr>
          <w:lang w:val="ru-RU"/>
        </w:rPr>
        <w:t>.</w:t>
      </w:r>
    </w:p>
    <w:p w14:paraId="4D10839A" w14:textId="75D47704" w:rsidR="004F346D" w:rsidRPr="008F4601" w:rsidRDefault="004F346D" w:rsidP="00B90063">
      <w:pPr>
        <w:spacing w:line="240" w:lineRule="auto"/>
        <w:ind w:right="0"/>
        <w:rPr>
          <w:lang w:val="ru-RU"/>
        </w:rPr>
      </w:pPr>
      <w:r w:rsidRPr="008F4601">
        <w:rPr>
          <w:lang w:val="ru-RU"/>
        </w:rPr>
        <w:t xml:space="preserve">Системная реализация </w:t>
      </w:r>
      <w:r w:rsidR="0005001E" w:rsidRPr="008F4601">
        <w:rPr>
          <w:lang w:val="ru-RU"/>
        </w:rPr>
        <w:t xml:space="preserve">в области </w:t>
      </w:r>
      <w:r w:rsidRPr="008F4601">
        <w:rPr>
          <w:lang w:val="ru-RU"/>
        </w:rPr>
        <w:t xml:space="preserve">проекта по обучению </w:t>
      </w:r>
      <w:r w:rsidR="0005001E" w:rsidRPr="008F4601">
        <w:rPr>
          <w:lang w:val="ru-RU"/>
        </w:rPr>
        <w:t>плаванию школьников начальных классов</w:t>
      </w:r>
      <w:r w:rsidR="000011EE" w:rsidRPr="008F4601">
        <w:rPr>
          <w:lang w:val="ru-RU"/>
        </w:rPr>
        <w:t xml:space="preserve"> будет</w:t>
      </w:r>
      <w:r w:rsidR="0005001E" w:rsidRPr="008F4601">
        <w:rPr>
          <w:lang w:val="ru-RU"/>
        </w:rPr>
        <w:t xml:space="preserve"> способств</w:t>
      </w:r>
      <w:r w:rsidR="000011EE" w:rsidRPr="008F4601">
        <w:rPr>
          <w:lang w:val="ru-RU"/>
        </w:rPr>
        <w:t>овать</w:t>
      </w:r>
      <w:r w:rsidR="0005001E" w:rsidRPr="008F4601">
        <w:rPr>
          <w:lang w:val="ru-RU"/>
        </w:rPr>
        <w:t xml:space="preserve"> </w:t>
      </w:r>
      <w:r w:rsidRPr="008F4601">
        <w:rPr>
          <w:lang w:val="ru-RU"/>
        </w:rPr>
        <w:t>решени</w:t>
      </w:r>
      <w:r w:rsidR="0005001E" w:rsidRPr="008F4601">
        <w:rPr>
          <w:lang w:val="ru-RU"/>
        </w:rPr>
        <w:t>ю</w:t>
      </w:r>
      <w:r w:rsidRPr="008F4601">
        <w:rPr>
          <w:lang w:val="ru-RU"/>
        </w:rPr>
        <w:t xml:space="preserve"> задач</w:t>
      </w:r>
      <w:r w:rsidR="0005001E" w:rsidRPr="008F4601">
        <w:rPr>
          <w:lang w:val="ru-RU"/>
        </w:rPr>
        <w:t xml:space="preserve"> по в</w:t>
      </w:r>
      <w:r w:rsidRPr="008F4601">
        <w:rPr>
          <w:lang w:val="ru-RU"/>
        </w:rPr>
        <w:t>ыявлени</w:t>
      </w:r>
      <w:r w:rsidR="0005001E" w:rsidRPr="008F4601">
        <w:rPr>
          <w:lang w:val="ru-RU"/>
        </w:rPr>
        <w:t>ю</w:t>
      </w:r>
      <w:r w:rsidRPr="008F4601">
        <w:rPr>
          <w:lang w:val="ru-RU"/>
        </w:rPr>
        <w:t xml:space="preserve"> </w:t>
      </w:r>
      <w:r w:rsidR="0005001E" w:rsidRPr="008F4601">
        <w:rPr>
          <w:lang w:val="ru-RU"/>
        </w:rPr>
        <w:t xml:space="preserve">перспективных </w:t>
      </w:r>
      <w:r w:rsidRPr="008F4601">
        <w:rPr>
          <w:lang w:val="ru-RU"/>
        </w:rPr>
        <w:t>детей возрастной категории</w:t>
      </w:r>
      <w:r w:rsidR="00134406" w:rsidRPr="008F4601">
        <w:rPr>
          <w:lang w:val="ru-RU"/>
        </w:rPr>
        <w:t xml:space="preserve"> 9-10 лет для целевого набора в </w:t>
      </w:r>
      <w:r w:rsidRPr="008F4601">
        <w:rPr>
          <w:lang w:val="ru-RU"/>
        </w:rPr>
        <w:t>спортивные школы на начальный уровень спортивной подготовки</w:t>
      </w:r>
      <w:r w:rsidR="0005001E" w:rsidRPr="008F4601">
        <w:rPr>
          <w:lang w:val="ru-RU"/>
        </w:rPr>
        <w:t xml:space="preserve">. </w:t>
      </w:r>
    </w:p>
    <w:p w14:paraId="3C44C27E" w14:textId="52366A30" w:rsidR="004567DF" w:rsidRPr="008F4601" w:rsidRDefault="004567DF" w:rsidP="00B90063">
      <w:pPr>
        <w:spacing w:line="240" w:lineRule="auto"/>
        <w:rPr>
          <w:color w:val="auto"/>
          <w:lang w:val="ru-RU"/>
        </w:rPr>
      </w:pPr>
      <w:r w:rsidRPr="008F4601">
        <w:rPr>
          <w:lang w:val="ru-RU"/>
        </w:rPr>
        <w:t xml:space="preserve">По данным федерального статистического наблюдения по форме </w:t>
      </w:r>
      <w:r w:rsidR="00134406" w:rsidRPr="008F4601">
        <w:rPr>
          <w:lang w:val="ru-RU"/>
        </w:rPr>
        <w:br/>
      </w:r>
      <w:r w:rsidRPr="008F4601">
        <w:rPr>
          <w:lang w:val="ru-RU"/>
        </w:rPr>
        <w:t>№</w:t>
      </w:r>
      <w:r w:rsidR="00134406" w:rsidRPr="008F4601">
        <w:rPr>
          <w:lang w:val="ru-RU"/>
        </w:rPr>
        <w:t xml:space="preserve"> </w:t>
      </w:r>
      <w:r w:rsidRPr="008F4601">
        <w:rPr>
          <w:lang w:val="ru-RU"/>
        </w:rPr>
        <w:t>5-ФК «Сведения по организациям, осуществляющим спортивную подготовку» по итогам 202</w:t>
      </w:r>
      <w:r w:rsidR="006A7311">
        <w:rPr>
          <w:lang w:val="ru-RU"/>
        </w:rPr>
        <w:t>5</w:t>
      </w:r>
      <w:r w:rsidRPr="008F4601">
        <w:rPr>
          <w:lang w:val="ru-RU"/>
        </w:rPr>
        <w:t xml:space="preserve"> года в </w:t>
      </w:r>
      <w:r w:rsidR="009C0CCE" w:rsidRPr="008F4601">
        <w:rPr>
          <w:lang w:val="ru-RU"/>
        </w:rPr>
        <w:t>организациях</w:t>
      </w:r>
      <w:r w:rsidRPr="008F4601">
        <w:rPr>
          <w:lang w:val="ru-RU"/>
        </w:rPr>
        <w:t xml:space="preserve"> спортивной </w:t>
      </w:r>
      <w:r w:rsidRPr="008F4601">
        <w:rPr>
          <w:color w:val="auto"/>
          <w:lang w:val="ru-RU"/>
        </w:rPr>
        <w:t xml:space="preserve">направленности функционирует </w:t>
      </w:r>
      <w:r w:rsidR="00134406" w:rsidRPr="008F4601">
        <w:rPr>
          <w:color w:val="auto"/>
          <w:lang w:val="ru-RU"/>
        </w:rPr>
        <w:t>22</w:t>
      </w:r>
      <w:r w:rsidRPr="008F4601">
        <w:rPr>
          <w:color w:val="auto"/>
          <w:lang w:val="ru-RU"/>
        </w:rPr>
        <w:t xml:space="preserve"> отделений плавания с численностью занимающихся </w:t>
      </w:r>
      <w:r w:rsidR="00134406" w:rsidRPr="008F4601">
        <w:rPr>
          <w:color w:val="auto"/>
          <w:lang w:val="ru-RU"/>
        </w:rPr>
        <w:t>1596</w:t>
      </w:r>
      <w:r w:rsidR="00F72C41" w:rsidRPr="008F4601">
        <w:rPr>
          <w:color w:val="auto"/>
          <w:lang w:val="ru-RU"/>
        </w:rPr>
        <w:t xml:space="preserve"> </w:t>
      </w:r>
      <w:r w:rsidRPr="008F4601">
        <w:rPr>
          <w:color w:val="auto"/>
          <w:lang w:val="ru-RU"/>
        </w:rPr>
        <w:t xml:space="preserve">человек. </w:t>
      </w:r>
      <w:r w:rsidR="00950E02" w:rsidRPr="008F4601">
        <w:rPr>
          <w:color w:val="auto"/>
          <w:lang w:val="ru-RU"/>
        </w:rPr>
        <w:t xml:space="preserve">Из них по дополнительным </w:t>
      </w:r>
      <w:r w:rsidR="00950E02" w:rsidRPr="008F4601">
        <w:rPr>
          <w:lang w:val="ru-RU"/>
        </w:rPr>
        <w:t>общеразвивающим программам (спортивно-</w:t>
      </w:r>
      <w:r w:rsidR="00950E02" w:rsidRPr="008F4601">
        <w:rPr>
          <w:color w:val="auto"/>
          <w:lang w:val="ru-RU"/>
        </w:rPr>
        <w:t>оздоровительный этап) плаванием занимаются</w:t>
      </w:r>
      <w:r w:rsidR="00AB5BA3" w:rsidRPr="008F4601">
        <w:rPr>
          <w:color w:val="auto"/>
          <w:lang w:val="ru-RU"/>
        </w:rPr>
        <w:t xml:space="preserve"> </w:t>
      </w:r>
      <w:r w:rsidR="00134406" w:rsidRPr="008F4601">
        <w:rPr>
          <w:color w:val="auto"/>
          <w:lang w:val="ru-RU"/>
        </w:rPr>
        <w:t xml:space="preserve">451 </w:t>
      </w:r>
      <w:r w:rsidR="00950E02" w:rsidRPr="008F4601">
        <w:rPr>
          <w:color w:val="auto"/>
          <w:lang w:val="ru-RU"/>
        </w:rPr>
        <w:t xml:space="preserve">человек. </w:t>
      </w:r>
      <w:r w:rsidRPr="008F4601">
        <w:rPr>
          <w:color w:val="auto"/>
          <w:lang w:val="ru-RU"/>
        </w:rPr>
        <w:t>Численность занимающихся плаванием по программам спортивной подготовки составляет</w:t>
      </w:r>
      <w:r w:rsidR="00AB5BA3" w:rsidRPr="008F4601">
        <w:rPr>
          <w:color w:val="auto"/>
          <w:lang w:val="ru-RU"/>
        </w:rPr>
        <w:t xml:space="preserve"> </w:t>
      </w:r>
      <w:r w:rsidR="00134406" w:rsidRPr="008F4601">
        <w:rPr>
          <w:color w:val="auto"/>
          <w:lang w:val="ru-RU"/>
        </w:rPr>
        <w:t>715</w:t>
      </w:r>
      <w:r w:rsidR="00F72C41" w:rsidRPr="008F4601">
        <w:rPr>
          <w:color w:val="auto"/>
          <w:lang w:val="ru-RU"/>
        </w:rPr>
        <w:t xml:space="preserve"> </w:t>
      </w:r>
      <w:r w:rsidRPr="008F4601">
        <w:rPr>
          <w:color w:val="auto"/>
          <w:lang w:val="ru-RU"/>
        </w:rPr>
        <w:t xml:space="preserve">человек, на этапе начальной подготовки </w:t>
      </w:r>
      <w:r w:rsidRPr="008F4601">
        <w:rPr>
          <w:color w:val="auto"/>
          <w:lang w:val="ru-RU"/>
        </w:rPr>
        <w:lastRenderedPageBreak/>
        <w:t xml:space="preserve">занимается </w:t>
      </w:r>
      <w:r w:rsidR="00134406" w:rsidRPr="008F4601">
        <w:rPr>
          <w:color w:val="auto"/>
          <w:lang w:val="ru-RU"/>
        </w:rPr>
        <w:t>485</w:t>
      </w:r>
      <w:r w:rsidR="00F72C41" w:rsidRPr="008F4601">
        <w:rPr>
          <w:color w:val="auto"/>
          <w:lang w:val="ru-RU"/>
        </w:rPr>
        <w:t xml:space="preserve"> </w:t>
      </w:r>
      <w:r w:rsidRPr="008F4601">
        <w:rPr>
          <w:color w:val="auto"/>
          <w:lang w:val="ru-RU"/>
        </w:rPr>
        <w:t>человек, на тренировочном на этапе –</w:t>
      </w:r>
      <w:r w:rsidR="00140062" w:rsidRPr="008F4601">
        <w:rPr>
          <w:color w:val="auto"/>
          <w:lang w:val="ru-RU"/>
        </w:rPr>
        <w:t xml:space="preserve"> </w:t>
      </w:r>
      <w:r w:rsidR="00134406" w:rsidRPr="008F4601">
        <w:rPr>
          <w:color w:val="auto"/>
          <w:lang w:val="ru-RU"/>
        </w:rPr>
        <w:t xml:space="preserve">649 </w:t>
      </w:r>
      <w:r w:rsidRPr="008F4601">
        <w:rPr>
          <w:color w:val="auto"/>
          <w:lang w:val="ru-RU"/>
        </w:rPr>
        <w:t xml:space="preserve">человек, на этапе совершенствования спортивного </w:t>
      </w:r>
      <w:r w:rsidRPr="008F4601">
        <w:rPr>
          <w:lang w:val="ru-RU"/>
        </w:rPr>
        <w:t xml:space="preserve">мастерства – </w:t>
      </w:r>
      <w:r w:rsidR="00134406" w:rsidRPr="008F4601">
        <w:rPr>
          <w:lang w:val="ru-RU"/>
        </w:rPr>
        <w:t xml:space="preserve">2 </w:t>
      </w:r>
      <w:r w:rsidRPr="008F4601">
        <w:rPr>
          <w:lang w:val="ru-RU"/>
        </w:rPr>
        <w:t>человек</w:t>
      </w:r>
      <w:r w:rsidR="00AB5BA3" w:rsidRPr="008F4601">
        <w:rPr>
          <w:lang w:val="ru-RU"/>
        </w:rPr>
        <w:t>а</w:t>
      </w:r>
      <w:r w:rsidRPr="008F4601">
        <w:rPr>
          <w:lang w:val="ru-RU"/>
        </w:rPr>
        <w:t xml:space="preserve">, на этапе высшего спортивного мастерства – </w:t>
      </w:r>
      <w:r w:rsidR="00134406" w:rsidRPr="008F4601">
        <w:rPr>
          <w:lang w:val="ru-RU"/>
        </w:rPr>
        <w:t xml:space="preserve">1 </w:t>
      </w:r>
      <w:r w:rsidRPr="008F4601">
        <w:rPr>
          <w:lang w:val="ru-RU"/>
        </w:rPr>
        <w:t>человек.</w:t>
      </w:r>
      <w:r w:rsidR="00DE0DA2" w:rsidRPr="008F4601">
        <w:rPr>
          <w:lang w:val="ru-RU"/>
        </w:rPr>
        <w:t xml:space="preserve"> </w:t>
      </w:r>
      <w:r w:rsidRPr="008F4601">
        <w:rPr>
          <w:lang w:val="ru-RU"/>
        </w:rPr>
        <w:t>Число</w:t>
      </w:r>
      <w:r w:rsidR="00134406" w:rsidRPr="008F4601">
        <w:rPr>
          <w:lang w:val="ru-RU"/>
        </w:rPr>
        <w:t xml:space="preserve"> 714 </w:t>
      </w:r>
      <w:r w:rsidRPr="008F4601">
        <w:rPr>
          <w:lang w:val="ru-RU"/>
        </w:rPr>
        <w:t>спортсменов, имеющих спортивные разряды и звания</w:t>
      </w:r>
      <w:r w:rsidR="0039007F" w:rsidRPr="008F4601">
        <w:rPr>
          <w:lang w:val="ru-RU"/>
        </w:rPr>
        <w:t xml:space="preserve"> по</w:t>
      </w:r>
      <w:r w:rsidR="00134406" w:rsidRPr="008F4601">
        <w:rPr>
          <w:lang w:val="ru-RU"/>
        </w:rPr>
        <w:t xml:space="preserve"> </w:t>
      </w:r>
      <w:r w:rsidR="0039007F" w:rsidRPr="008F4601">
        <w:rPr>
          <w:lang w:val="ru-RU"/>
        </w:rPr>
        <w:t>виду спорта «п</w:t>
      </w:r>
      <w:r w:rsidR="00CB129D" w:rsidRPr="008F4601">
        <w:rPr>
          <w:lang w:val="ru-RU"/>
        </w:rPr>
        <w:t>лавание»</w:t>
      </w:r>
      <w:r w:rsidRPr="008F4601">
        <w:rPr>
          <w:lang w:val="ru-RU"/>
        </w:rPr>
        <w:t xml:space="preserve">, составляет </w:t>
      </w:r>
      <w:r w:rsidR="00134406" w:rsidRPr="008F4601">
        <w:rPr>
          <w:lang w:val="ru-RU"/>
        </w:rPr>
        <w:t>715</w:t>
      </w:r>
      <w:r w:rsidR="00F72C41" w:rsidRPr="008F4601">
        <w:rPr>
          <w:lang w:val="ru-RU"/>
        </w:rPr>
        <w:t xml:space="preserve"> </w:t>
      </w:r>
      <w:r w:rsidRPr="008F4601">
        <w:rPr>
          <w:lang w:val="ru-RU"/>
        </w:rPr>
        <w:t xml:space="preserve">человек, </w:t>
      </w:r>
      <w:r w:rsidRPr="008F4601">
        <w:rPr>
          <w:color w:val="auto"/>
          <w:lang w:val="ru-RU"/>
        </w:rPr>
        <w:t xml:space="preserve">из них разряд кандидат в мастера спорта имеют </w:t>
      </w:r>
      <w:r w:rsidR="00134406" w:rsidRPr="008F4601">
        <w:rPr>
          <w:color w:val="auto"/>
          <w:lang w:val="ru-RU"/>
        </w:rPr>
        <w:t>13</w:t>
      </w:r>
      <w:r w:rsidRPr="008F4601">
        <w:rPr>
          <w:color w:val="auto"/>
          <w:lang w:val="ru-RU"/>
        </w:rPr>
        <w:t xml:space="preserve"> человек, 1 разряд – </w:t>
      </w:r>
      <w:r w:rsidR="00134406" w:rsidRPr="008F4601">
        <w:rPr>
          <w:color w:val="auto"/>
          <w:lang w:val="ru-RU"/>
        </w:rPr>
        <w:t>27</w:t>
      </w:r>
      <w:r w:rsidRPr="008F4601">
        <w:rPr>
          <w:color w:val="auto"/>
          <w:lang w:val="ru-RU"/>
        </w:rPr>
        <w:t xml:space="preserve"> человека, массовые разряды –</w:t>
      </w:r>
      <w:r w:rsidR="008655B7">
        <w:rPr>
          <w:color w:val="auto"/>
          <w:lang w:val="ru-RU"/>
        </w:rPr>
        <w:t xml:space="preserve"> </w:t>
      </w:r>
      <w:r w:rsidR="00134406" w:rsidRPr="008F4601">
        <w:rPr>
          <w:color w:val="auto"/>
          <w:lang w:val="ru-RU"/>
        </w:rPr>
        <w:t xml:space="preserve">647 </w:t>
      </w:r>
      <w:r w:rsidRPr="008F4601">
        <w:rPr>
          <w:color w:val="auto"/>
          <w:lang w:val="ru-RU"/>
        </w:rPr>
        <w:t>человек.</w:t>
      </w:r>
    </w:p>
    <w:p w14:paraId="7CC27561" w14:textId="3B332080" w:rsidR="00643C08" w:rsidRPr="008F4601" w:rsidRDefault="006F44ED" w:rsidP="00C72790">
      <w:pPr>
        <w:spacing w:after="0" w:line="240" w:lineRule="auto"/>
        <w:ind w:right="0"/>
        <w:rPr>
          <w:color w:val="auto"/>
          <w:lang w:val="ru-RU"/>
        </w:rPr>
      </w:pPr>
      <w:r w:rsidRPr="008F4601">
        <w:rPr>
          <w:lang w:val="ru-RU"/>
        </w:rPr>
        <w:t xml:space="preserve">По данным </w:t>
      </w:r>
      <w:r w:rsidR="00140062" w:rsidRPr="008F4601">
        <w:rPr>
          <w:lang w:val="ru-RU"/>
        </w:rPr>
        <w:t xml:space="preserve">федерального </w:t>
      </w:r>
      <w:r w:rsidR="00953D09" w:rsidRPr="008F4601">
        <w:rPr>
          <w:lang w:val="ru-RU"/>
        </w:rPr>
        <w:t>статистическо</w:t>
      </w:r>
      <w:r w:rsidR="00140062" w:rsidRPr="008F4601">
        <w:rPr>
          <w:lang w:val="ru-RU"/>
        </w:rPr>
        <w:t xml:space="preserve">го наблюдения по </w:t>
      </w:r>
      <w:r w:rsidR="00953D09" w:rsidRPr="008F4601">
        <w:rPr>
          <w:lang w:val="ru-RU"/>
        </w:rPr>
        <w:t>форм</w:t>
      </w:r>
      <w:r w:rsidR="00140062" w:rsidRPr="008F4601">
        <w:rPr>
          <w:lang w:val="ru-RU"/>
        </w:rPr>
        <w:t>е</w:t>
      </w:r>
      <w:r w:rsidR="00C72790" w:rsidRPr="008F4601">
        <w:rPr>
          <w:lang w:val="ru-RU"/>
        </w:rPr>
        <w:t xml:space="preserve"> </w:t>
      </w:r>
      <w:r w:rsidR="00C72790" w:rsidRPr="008F4601">
        <w:rPr>
          <w:lang w:val="ru-RU"/>
        </w:rPr>
        <w:br/>
      </w:r>
      <w:r w:rsidR="00953D09" w:rsidRPr="008F4601">
        <w:rPr>
          <w:lang w:val="ru-RU"/>
        </w:rPr>
        <w:t>№ 3-АФК «</w:t>
      </w:r>
      <w:r w:rsidRPr="008F4601">
        <w:rPr>
          <w:lang w:val="ru-RU"/>
        </w:rPr>
        <w:t>Сведения об адаптивной ф</w:t>
      </w:r>
      <w:r w:rsidR="00953D09" w:rsidRPr="008F4601">
        <w:rPr>
          <w:lang w:val="ru-RU"/>
        </w:rPr>
        <w:t>изической культуре и спорте»</w:t>
      </w:r>
      <w:r w:rsidR="00140062" w:rsidRPr="008F4601">
        <w:rPr>
          <w:lang w:val="ru-RU"/>
        </w:rPr>
        <w:t xml:space="preserve"> за</w:t>
      </w:r>
      <w:r w:rsidR="00134406" w:rsidRPr="008F4601">
        <w:rPr>
          <w:lang w:val="ru-RU"/>
        </w:rPr>
        <w:t xml:space="preserve"> </w:t>
      </w:r>
      <w:r w:rsidRPr="008F4601">
        <w:rPr>
          <w:lang w:val="ru-RU"/>
        </w:rPr>
        <w:t>202</w:t>
      </w:r>
      <w:r w:rsidR="006A7311">
        <w:rPr>
          <w:lang w:val="ru-RU"/>
        </w:rPr>
        <w:t>5</w:t>
      </w:r>
      <w:r w:rsidR="00134406" w:rsidRPr="008F4601">
        <w:rPr>
          <w:lang w:val="ru-RU"/>
        </w:rPr>
        <w:t xml:space="preserve"> </w:t>
      </w:r>
      <w:r w:rsidRPr="008F4601">
        <w:rPr>
          <w:lang w:val="ru-RU"/>
        </w:rPr>
        <w:t>г</w:t>
      </w:r>
      <w:r w:rsidR="00140062" w:rsidRPr="008F4601">
        <w:rPr>
          <w:lang w:val="ru-RU"/>
        </w:rPr>
        <w:t>од</w:t>
      </w:r>
      <w:r w:rsidRPr="008F4601">
        <w:rPr>
          <w:lang w:val="ru-RU"/>
        </w:rPr>
        <w:t xml:space="preserve"> </w:t>
      </w:r>
      <w:r w:rsidR="00D70D8A" w:rsidRPr="008F4601">
        <w:rPr>
          <w:lang w:val="ru-RU"/>
        </w:rPr>
        <w:t>числ</w:t>
      </w:r>
      <w:r w:rsidR="00AB60EB" w:rsidRPr="008F4601">
        <w:rPr>
          <w:lang w:val="ru-RU"/>
        </w:rPr>
        <w:t xml:space="preserve">енность систематически занимающихся плаванием </w:t>
      </w:r>
      <w:r w:rsidRPr="008F4601">
        <w:rPr>
          <w:lang w:val="ru-RU"/>
        </w:rPr>
        <w:t>инвалидов и лиц с</w:t>
      </w:r>
      <w:r w:rsidR="00AB60EB" w:rsidRPr="008F4601">
        <w:rPr>
          <w:lang w:val="ru-RU"/>
        </w:rPr>
        <w:t xml:space="preserve"> </w:t>
      </w:r>
      <w:r w:rsidRPr="008F4601">
        <w:rPr>
          <w:lang w:val="ru-RU"/>
        </w:rPr>
        <w:t>ограниченными возможностями здоровья</w:t>
      </w:r>
      <w:r w:rsidR="00D70D8A" w:rsidRPr="008F4601">
        <w:rPr>
          <w:lang w:val="ru-RU"/>
        </w:rPr>
        <w:t xml:space="preserve"> </w:t>
      </w:r>
      <w:r w:rsidR="00AB60EB" w:rsidRPr="008F4601">
        <w:rPr>
          <w:lang w:val="ru-RU"/>
        </w:rPr>
        <w:t xml:space="preserve">в физкультурно-спортивных организациях </w:t>
      </w:r>
      <w:r w:rsidR="000D5632" w:rsidRPr="008F4601">
        <w:rPr>
          <w:lang w:val="ru-RU"/>
        </w:rPr>
        <w:t xml:space="preserve">по различным уровням спортивной подготовки </w:t>
      </w:r>
      <w:r w:rsidR="00F72C41" w:rsidRPr="008F4601">
        <w:rPr>
          <w:lang w:val="ru-RU"/>
        </w:rPr>
        <w:t>–</w:t>
      </w:r>
      <w:r w:rsidR="008655B7">
        <w:rPr>
          <w:lang w:val="ru-RU"/>
        </w:rPr>
        <w:t xml:space="preserve"> </w:t>
      </w:r>
      <w:r w:rsidR="00C72790" w:rsidRPr="008F4601">
        <w:rPr>
          <w:color w:val="auto"/>
          <w:lang w:val="ru-RU"/>
        </w:rPr>
        <w:t xml:space="preserve">0 </w:t>
      </w:r>
      <w:r w:rsidRPr="008F4601">
        <w:rPr>
          <w:color w:val="auto"/>
          <w:lang w:val="ru-RU"/>
        </w:rPr>
        <w:t xml:space="preserve">человек </w:t>
      </w:r>
    </w:p>
    <w:p w14:paraId="4B1E05CB" w14:textId="4895C747" w:rsidR="00EB10E4" w:rsidRPr="008F4601" w:rsidRDefault="00210897" w:rsidP="00A51078">
      <w:pPr>
        <w:spacing w:after="0" w:line="240" w:lineRule="auto"/>
        <w:ind w:firstLine="709"/>
        <w:rPr>
          <w:lang w:val="ru-RU"/>
        </w:rPr>
      </w:pPr>
      <w:r w:rsidRPr="008F4601">
        <w:rPr>
          <w:lang w:val="ru-RU"/>
        </w:rPr>
        <w:t>Обучение плавани</w:t>
      </w:r>
      <w:r w:rsidR="00AA731C" w:rsidRPr="008F4601">
        <w:rPr>
          <w:lang w:val="ru-RU"/>
        </w:rPr>
        <w:t>ю на подготовительном этапе, начиная с</w:t>
      </w:r>
      <w:r w:rsidR="00C72790" w:rsidRPr="008F4601">
        <w:rPr>
          <w:lang w:val="ru-RU"/>
        </w:rPr>
        <w:t xml:space="preserve"> </w:t>
      </w:r>
      <w:r w:rsidR="00AA731C" w:rsidRPr="008F4601">
        <w:rPr>
          <w:lang w:val="ru-RU"/>
        </w:rPr>
        <w:t xml:space="preserve">дошкольного возраста, </w:t>
      </w:r>
      <w:r w:rsidRPr="008F4601">
        <w:rPr>
          <w:lang w:val="ru-RU"/>
        </w:rPr>
        <w:t xml:space="preserve">создает базовую основу </w:t>
      </w:r>
      <w:r w:rsidR="00AA731C" w:rsidRPr="008F4601">
        <w:rPr>
          <w:lang w:val="ru-RU"/>
        </w:rPr>
        <w:t xml:space="preserve">для </w:t>
      </w:r>
      <w:r w:rsidRPr="008F4601">
        <w:rPr>
          <w:lang w:val="ru-RU"/>
        </w:rPr>
        <w:t>вовлечения в массовое плавание, популяризации оздоровительных занятий плаванием</w:t>
      </w:r>
      <w:r w:rsidR="00AA731C" w:rsidRPr="008F4601">
        <w:rPr>
          <w:lang w:val="ru-RU"/>
        </w:rPr>
        <w:t xml:space="preserve"> среди детей и</w:t>
      </w:r>
      <w:r w:rsidR="00C72790" w:rsidRPr="008F4601">
        <w:rPr>
          <w:lang w:val="ru-RU"/>
        </w:rPr>
        <w:t xml:space="preserve"> </w:t>
      </w:r>
      <w:r w:rsidR="00AA731C" w:rsidRPr="008F4601">
        <w:rPr>
          <w:lang w:val="ru-RU"/>
        </w:rPr>
        <w:t>подростков.</w:t>
      </w:r>
    </w:p>
    <w:p w14:paraId="59D12AD1" w14:textId="77777777" w:rsidR="00EB10E4" w:rsidRPr="008F4601" w:rsidRDefault="00EB10E4" w:rsidP="00B90063">
      <w:pPr>
        <w:spacing w:line="240" w:lineRule="auto"/>
        <w:ind w:firstLine="708"/>
        <w:rPr>
          <w:rStyle w:val="100"/>
          <w:szCs w:val="28"/>
          <w:lang w:val="ru-RU"/>
        </w:rPr>
      </w:pPr>
      <w:r w:rsidRPr="008F4601">
        <w:rPr>
          <w:rStyle w:val="100"/>
          <w:szCs w:val="28"/>
          <w:lang w:val="ru-RU"/>
        </w:rPr>
        <w:t>Особое внимание необходимо уделить обучению плаванию в</w:t>
      </w:r>
      <w:r w:rsidR="00F72C41" w:rsidRPr="008F4601">
        <w:rPr>
          <w:rStyle w:val="100"/>
          <w:szCs w:val="28"/>
          <w:lang w:val="ru-RU"/>
        </w:rPr>
        <w:t> </w:t>
      </w:r>
      <w:r w:rsidRPr="008F4601">
        <w:rPr>
          <w:rStyle w:val="100"/>
          <w:szCs w:val="28"/>
          <w:lang w:val="ru-RU"/>
        </w:rPr>
        <w:t>дошкольных образовательных организациях, так как формирование условий для данной возрастной категории детей имеет отличительные особенности.</w:t>
      </w:r>
    </w:p>
    <w:p w14:paraId="4864673F" w14:textId="77777777" w:rsidR="0037555A" w:rsidRPr="008F4601" w:rsidRDefault="00F24FCE" w:rsidP="00B90063">
      <w:pPr>
        <w:spacing w:line="240" w:lineRule="auto"/>
        <w:ind w:firstLine="708"/>
        <w:rPr>
          <w:rStyle w:val="100"/>
          <w:szCs w:val="28"/>
          <w:lang w:val="ru-RU"/>
        </w:rPr>
      </w:pPr>
      <w:r w:rsidRPr="008F4601">
        <w:rPr>
          <w:rStyle w:val="100"/>
          <w:szCs w:val="28"/>
          <w:lang w:val="ru-RU"/>
        </w:rPr>
        <w:t>Работа</w:t>
      </w:r>
      <w:r w:rsidR="00EB10E4" w:rsidRPr="008F4601">
        <w:rPr>
          <w:rStyle w:val="100"/>
          <w:szCs w:val="28"/>
          <w:lang w:val="ru-RU"/>
        </w:rPr>
        <w:t xml:space="preserve"> с детьми в </w:t>
      </w:r>
      <w:r w:rsidRPr="008F4601">
        <w:rPr>
          <w:rStyle w:val="100"/>
          <w:szCs w:val="28"/>
          <w:lang w:val="ru-RU"/>
        </w:rPr>
        <w:t>дошкольных образовательных организациях</w:t>
      </w:r>
      <w:r w:rsidR="00D21581" w:rsidRPr="008F4601">
        <w:rPr>
          <w:rStyle w:val="100"/>
          <w:szCs w:val="28"/>
          <w:lang w:val="ru-RU"/>
        </w:rPr>
        <w:t xml:space="preserve"> </w:t>
      </w:r>
      <w:r w:rsidR="00EB10E4" w:rsidRPr="008F4601">
        <w:rPr>
          <w:rStyle w:val="100"/>
          <w:szCs w:val="28"/>
          <w:lang w:val="ru-RU"/>
        </w:rPr>
        <w:t>направл</w:t>
      </w:r>
      <w:r w:rsidR="007F23BF" w:rsidRPr="008F4601">
        <w:rPr>
          <w:rStyle w:val="100"/>
          <w:szCs w:val="28"/>
          <w:lang w:val="ru-RU"/>
        </w:rPr>
        <w:t>ен</w:t>
      </w:r>
      <w:r w:rsidRPr="008F4601">
        <w:rPr>
          <w:rStyle w:val="100"/>
          <w:szCs w:val="28"/>
          <w:lang w:val="ru-RU"/>
        </w:rPr>
        <w:t>а</w:t>
      </w:r>
      <w:r w:rsidR="00EB10E4" w:rsidRPr="008F4601">
        <w:rPr>
          <w:rStyle w:val="100"/>
          <w:szCs w:val="28"/>
          <w:lang w:val="ru-RU"/>
        </w:rPr>
        <w:t xml:space="preserve"> на программные занятия по обучению плаванию, которые вырабатывают навык регулярных занятий в бассейне</w:t>
      </w:r>
      <w:r w:rsidR="00DE374F" w:rsidRPr="008F4601">
        <w:rPr>
          <w:rStyle w:val="100"/>
          <w:szCs w:val="28"/>
          <w:lang w:val="ru-RU"/>
        </w:rPr>
        <w:t xml:space="preserve"> и</w:t>
      </w:r>
      <w:r w:rsidR="00EB10E4" w:rsidRPr="008F4601">
        <w:rPr>
          <w:rStyle w:val="100"/>
          <w:szCs w:val="28"/>
          <w:lang w:val="ru-RU"/>
        </w:rPr>
        <w:t xml:space="preserve"> </w:t>
      </w:r>
      <w:r w:rsidRPr="008F4601">
        <w:rPr>
          <w:rStyle w:val="100"/>
          <w:szCs w:val="28"/>
          <w:lang w:val="ru-RU"/>
        </w:rPr>
        <w:t>повыша</w:t>
      </w:r>
      <w:r w:rsidR="00BF4D2C" w:rsidRPr="008F4601">
        <w:rPr>
          <w:rStyle w:val="100"/>
          <w:szCs w:val="28"/>
          <w:lang w:val="ru-RU"/>
        </w:rPr>
        <w:t>ю</w:t>
      </w:r>
      <w:r w:rsidR="00DE374F" w:rsidRPr="008F4601">
        <w:rPr>
          <w:rStyle w:val="100"/>
          <w:szCs w:val="28"/>
          <w:lang w:val="ru-RU"/>
        </w:rPr>
        <w:t>т</w:t>
      </w:r>
      <w:r w:rsidRPr="008F4601">
        <w:rPr>
          <w:rStyle w:val="100"/>
          <w:szCs w:val="28"/>
          <w:lang w:val="ru-RU"/>
        </w:rPr>
        <w:t xml:space="preserve"> уровень двигательной активности детей</w:t>
      </w:r>
      <w:r w:rsidR="0037555A" w:rsidRPr="008F4601">
        <w:rPr>
          <w:rStyle w:val="100"/>
          <w:szCs w:val="28"/>
          <w:lang w:val="ru-RU"/>
        </w:rPr>
        <w:t>. Существует тесная зависимость</w:t>
      </w:r>
      <w:r w:rsidR="00F40DB4" w:rsidRPr="008F4601">
        <w:rPr>
          <w:rStyle w:val="100"/>
          <w:szCs w:val="28"/>
          <w:lang w:val="ru-RU"/>
        </w:rPr>
        <w:t xml:space="preserve"> между уровнем заболеваемости </w:t>
      </w:r>
      <w:r w:rsidR="0037555A" w:rsidRPr="008F4601">
        <w:rPr>
          <w:rStyle w:val="100"/>
          <w:szCs w:val="28"/>
          <w:lang w:val="ru-RU"/>
        </w:rPr>
        <w:t>и уровнем двигательной активности детей.</w:t>
      </w:r>
    </w:p>
    <w:p w14:paraId="4ED9B520" w14:textId="4AC3EC36" w:rsidR="00F24FCE" w:rsidRPr="008F4601" w:rsidRDefault="00F40DB4" w:rsidP="00B90063">
      <w:pPr>
        <w:spacing w:line="240" w:lineRule="auto"/>
        <w:ind w:right="-2" w:firstLine="708"/>
        <w:rPr>
          <w:lang w:val="ru-RU"/>
        </w:rPr>
      </w:pPr>
      <w:r w:rsidRPr="008F4601">
        <w:rPr>
          <w:szCs w:val="28"/>
          <w:lang w:val="ru-RU"/>
        </w:rPr>
        <w:t>Организаци</w:t>
      </w:r>
      <w:r w:rsidR="00692BA9" w:rsidRPr="008F4601">
        <w:rPr>
          <w:szCs w:val="28"/>
          <w:lang w:val="ru-RU"/>
        </w:rPr>
        <w:t xml:space="preserve">я </w:t>
      </w:r>
      <w:r w:rsidRPr="008F4601">
        <w:rPr>
          <w:szCs w:val="28"/>
          <w:lang w:val="ru-RU"/>
        </w:rPr>
        <w:t>обучени</w:t>
      </w:r>
      <w:r w:rsidR="00AB60EB" w:rsidRPr="008F4601">
        <w:rPr>
          <w:szCs w:val="28"/>
          <w:lang w:val="ru-RU"/>
        </w:rPr>
        <w:t>я</w:t>
      </w:r>
      <w:r w:rsidRPr="008F4601">
        <w:rPr>
          <w:szCs w:val="28"/>
          <w:lang w:val="ru-RU"/>
        </w:rPr>
        <w:t xml:space="preserve"> плаванию детей дошкольного возраста,</w:t>
      </w:r>
      <w:r w:rsidR="00D21581" w:rsidRPr="008F4601">
        <w:rPr>
          <w:szCs w:val="28"/>
          <w:lang w:val="ru-RU"/>
        </w:rPr>
        <w:t xml:space="preserve"> </w:t>
      </w:r>
      <w:r w:rsidRPr="008F4601">
        <w:rPr>
          <w:szCs w:val="28"/>
          <w:lang w:val="ru-RU"/>
        </w:rPr>
        <w:t>в</w:t>
      </w:r>
      <w:r w:rsidR="00C72790" w:rsidRPr="008F4601">
        <w:rPr>
          <w:szCs w:val="28"/>
          <w:lang w:val="ru-RU"/>
        </w:rPr>
        <w:t xml:space="preserve"> </w:t>
      </w:r>
      <w:r w:rsidRPr="008F4601">
        <w:rPr>
          <w:szCs w:val="28"/>
          <w:lang w:val="ru-RU"/>
        </w:rPr>
        <w:t xml:space="preserve">соответствии с </w:t>
      </w:r>
      <w:r w:rsidR="00643C08" w:rsidRPr="008F4601">
        <w:rPr>
          <w:szCs w:val="28"/>
          <w:lang w:val="ru-RU"/>
        </w:rPr>
        <w:t xml:space="preserve">пунктом </w:t>
      </w:r>
      <w:r w:rsidRPr="008F4601">
        <w:rPr>
          <w:szCs w:val="28"/>
          <w:lang w:val="ru-RU"/>
        </w:rPr>
        <w:t xml:space="preserve">2.6 нормативов, утвержденных </w:t>
      </w:r>
      <w:r w:rsidR="0065165A" w:rsidRPr="008F4601">
        <w:rPr>
          <w:rStyle w:val="100"/>
          <w:color w:val="auto"/>
          <w:szCs w:val="28"/>
          <w:lang w:val="ru-RU"/>
        </w:rPr>
        <w:t>п</w:t>
      </w:r>
      <w:r w:rsidRPr="008F4601">
        <w:rPr>
          <w:rStyle w:val="100"/>
          <w:color w:val="auto"/>
          <w:szCs w:val="28"/>
          <w:lang w:val="ru-RU"/>
        </w:rPr>
        <w:t>остановлением Мин</w:t>
      </w:r>
      <w:r w:rsidR="00AD2271" w:rsidRPr="008F4601">
        <w:rPr>
          <w:rStyle w:val="100"/>
          <w:color w:val="auto"/>
          <w:szCs w:val="28"/>
          <w:lang w:val="ru-RU"/>
        </w:rPr>
        <w:t xml:space="preserve">истерства </w:t>
      </w:r>
      <w:r w:rsidRPr="008F4601">
        <w:rPr>
          <w:rStyle w:val="100"/>
          <w:color w:val="auto"/>
          <w:szCs w:val="28"/>
          <w:lang w:val="ru-RU"/>
        </w:rPr>
        <w:t>труда Росси</w:t>
      </w:r>
      <w:r w:rsidR="00AD2271" w:rsidRPr="008F4601">
        <w:rPr>
          <w:rStyle w:val="100"/>
          <w:color w:val="auto"/>
          <w:szCs w:val="28"/>
          <w:lang w:val="ru-RU"/>
        </w:rPr>
        <w:t>йской Федерации</w:t>
      </w:r>
      <w:r w:rsidRPr="008F4601">
        <w:rPr>
          <w:rStyle w:val="100"/>
          <w:color w:val="auto"/>
          <w:szCs w:val="28"/>
          <w:lang w:val="ru-RU"/>
        </w:rPr>
        <w:t xml:space="preserve"> </w:t>
      </w:r>
      <w:r w:rsidRPr="008F4601">
        <w:rPr>
          <w:rStyle w:val="100"/>
          <w:szCs w:val="28"/>
          <w:lang w:val="ru-RU"/>
        </w:rPr>
        <w:t xml:space="preserve">от 21 апреля 1993 г. </w:t>
      </w:r>
      <w:r w:rsidR="0013204C" w:rsidRPr="008F4601">
        <w:rPr>
          <w:rStyle w:val="100"/>
          <w:szCs w:val="28"/>
          <w:lang w:val="ru-RU"/>
        </w:rPr>
        <w:t>№</w:t>
      </w:r>
      <w:r w:rsidRPr="008F4601">
        <w:rPr>
          <w:rStyle w:val="100"/>
          <w:szCs w:val="28"/>
          <w:lang w:val="ru-RU"/>
        </w:rPr>
        <w:t xml:space="preserve"> 88,</w:t>
      </w:r>
      <w:r w:rsidR="00F72C41" w:rsidRPr="008F4601">
        <w:rPr>
          <w:rStyle w:val="100"/>
          <w:szCs w:val="28"/>
          <w:lang w:val="ru-RU"/>
        </w:rPr>
        <w:t xml:space="preserve"> </w:t>
      </w:r>
      <w:r w:rsidRPr="008F4601">
        <w:rPr>
          <w:rStyle w:val="100"/>
          <w:szCs w:val="28"/>
          <w:lang w:val="ru-RU"/>
        </w:rPr>
        <w:t>в</w:t>
      </w:r>
      <w:r w:rsidR="00643C08" w:rsidRPr="008F4601">
        <w:rPr>
          <w:rStyle w:val="100"/>
          <w:szCs w:val="28"/>
          <w:lang w:val="ru-RU"/>
        </w:rPr>
        <w:t> </w:t>
      </w:r>
      <w:r w:rsidR="00164AF6" w:rsidRPr="008F4601">
        <w:rPr>
          <w:rStyle w:val="100"/>
          <w:szCs w:val="28"/>
          <w:lang w:val="ru-RU"/>
        </w:rPr>
        <w:t>дошкольных образовательных организациях</w:t>
      </w:r>
      <w:r w:rsidRPr="008F4601">
        <w:rPr>
          <w:rStyle w:val="100"/>
          <w:szCs w:val="28"/>
          <w:lang w:val="ru-RU"/>
        </w:rPr>
        <w:t xml:space="preserve">, имеющих бассейны, </w:t>
      </w:r>
      <w:r w:rsidR="00692BA9" w:rsidRPr="008F4601">
        <w:rPr>
          <w:rStyle w:val="100"/>
          <w:szCs w:val="28"/>
          <w:lang w:val="ru-RU"/>
        </w:rPr>
        <w:t>осуществляется для детей младшего и старшего дошкольного возраста</w:t>
      </w:r>
      <w:r w:rsidR="00EB10E4" w:rsidRPr="008F4601">
        <w:rPr>
          <w:rStyle w:val="100"/>
          <w:szCs w:val="28"/>
          <w:lang w:val="ru-RU"/>
        </w:rPr>
        <w:t>.</w:t>
      </w:r>
      <w:r w:rsidR="00F24FCE" w:rsidRPr="008F4601">
        <w:rPr>
          <w:lang w:val="ru-RU"/>
        </w:rPr>
        <w:t xml:space="preserve"> </w:t>
      </w:r>
    </w:p>
    <w:p w14:paraId="11067348" w14:textId="77777777" w:rsidR="00EB10E4" w:rsidRPr="008F4601" w:rsidRDefault="00F24FCE" w:rsidP="00B90063">
      <w:pPr>
        <w:spacing w:line="240" w:lineRule="auto"/>
        <w:ind w:right="0"/>
        <w:rPr>
          <w:lang w:val="ru-RU"/>
        </w:rPr>
      </w:pPr>
      <w:r w:rsidRPr="008F4601">
        <w:rPr>
          <w:lang w:val="ru-RU"/>
        </w:rPr>
        <w:t>С дошкольного возраста и младшего школьного возраста начинается подготовительный этап обучения плаванию, который является переходным</w:t>
      </w:r>
      <w:r w:rsidR="00F72C41" w:rsidRPr="008F4601">
        <w:rPr>
          <w:lang w:val="ru-RU"/>
        </w:rPr>
        <w:t xml:space="preserve"> к </w:t>
      </w:r>
      <w:r w:rsidRPr="008F4601">
        <w:rPr>
          <w:lang w:val="ru-RU"/>
        </w:rPr>
        <w:t xml:space="preserve">базовому уровню обучения </w:t>
      </w:r>
      <w:r w:rsidR="00117BAE" w:rsidRPr="008F4601">
        <w:rPr>
          <w:lang w:val="ru-RU"/>
        </w:rPr>
        <w:t>жизнеобеспечивающему навыку плавания по</w:t>
      </w:r>
      <w:r w:rsidR="00F72C41" w:rsidRPr="008F4601">
        <w:rPr>
          <w:lang w:val="ru-RU"/>
        </w:rPr>
        <w:t> </w:t>
      </w:r>
      <w:r w:rsidR="00117BAE" w:rsidRPr="008F4601">
        <w:rPr>
          <w:lang w:val="ru-RU"/>
        </w:rPr>
        <w:t xml:space="preserve">36-часовой программе обучающихся </w:t>
      </w:r>
      <w:r w:rsidRPr="008F4601">
        <w:rPr>
          <w:lang w:val="ru-RU"/>
        </w:rPr>
        <w:t>в общеобразовательных организациях.</w:t>
      </w:r>
    </w:p>
    <w:p w14:paraId="3F813ECA" w14:textId="4D2A4BE3" w:rsidR="00AA706C" w:rsidRPr="008F4601" w:rsidRDefault="004567DF" w:rsidP="00B90063">
      <w:pPr>
        <w:spacing w:line="240" w:lineRule="auto"/>
        <w:ind w:right="0"/>
        <w:rPr>
          <w:color w:val="auto"/>
          <w:lang w:val="ru-RU"/>
        </w:rPr>
      </w:pPr>
      <w:r w:rsidRPr="008F4601">
        <w:rPr>
          <w:lang w:val="ru-RU"/>
        </w:rPr>
        <w:t xml:space="preserve">В </w:t>
      </w:r>
      <w:r w:rsidR="00C72790" w:rsidRPr="008F4601">
        <w:rPr>
          <w:lang w:val="ru-RU"/>
        </w:rPr>
        <w:t xml:space="preserve">Забайкальском крае </w:t>
      </w:r>
      <w:r w:rsidRPr="008F4601">
        <w:rPr>
          <w:lang w:val="ru-RU"/>
        </w:rPr>
        <w:t>по состоянию на 202</w:t>
      </w:r>
      <w:r w:rsidR="006A7311">
        <w:rPr>
          <w:lang w:val="ru-RU"/>
        </w:rPr>
        <w:t>5</w:t>
      </w:r>
      <w:r w:rsidRPr="008F4601">
        <w:rPr>
          <w:lang w:val="ru-RU"/>
        </w:rPr>
        <w:t xml:space="preserve"> год функционирует </w:t>
      </w:r>
      <w:r w:rsidR="00C72790" w:rsidRPr="008F4601">
        <w:rPr>
          <w:color w:val="auto"/>
          <w:lang w:val="ru-RU"/>
        </w:rPr>
        <w:t xml:space="preserve">376 </w:t>
      </w:r>
      <w:r w:rsidR="00576215" w:rsidRPr="008F4601">
        <w:rPr>
          <w:color w:val="auto"/>
          <w:lang w:val="ru-RU"/>
        </w:rPr>
        <w:t>дошкольных образовательных организаци</w:t>
      </w:r>
      <w:r w:rsidR="0065165A" w:rsidRPr="008F4601">
        <w:rPr>
          <w:color w:val="auto"/>
          <w:lang w:val="ru-RU"/>
        </w:rPr>
        <w:t>й</w:t>
      </w:r>
      <w:r w:rsidR="00F40DB4" w:rsidRPr="008F4601">
        <w:rPr>
          <w:color w:val="auto"/>
          <w:lang w:val="ru-RU"/>
        </w:rPr>
        <w:t xml:space="preserve">, в которых обучаются </w:t>
      </w:r>
      <w:r w:rsidR="000011EE" w:rsidRPr="008F4601">
        <w:rPr>
          <w:color w:val="auto"/>
          <w:lang w:val="ru-RU"/>
        </w:rPr>
        <w:t>141</w:t>
      </w:r>
      <w:r w:rsidR="00C72790" w:rsidRPr="008F4601">
        <w:rPr>
          <w:color w:val="auto"/>
          <w:lang w:val="ru-RU"/>
        </w:rPr>
        <w:t xml:space="preserve"> </w:t>
      </w:r>
      <w:r w:rsidR="000011EE" w:rsidRPr="008F4601">
        <w:rPr>
          <w:color w:val="auto"/>
          <w:lang w:val="ru-RU"/>
        </w:rPr>
        <w:t>610</w:t>
      </w:r>
      <w:r w:rsidR="00F72C41" w:rsidRPr="008F4601">
        <w:rPr>
          <w:color w:val="auto"/>
          <w:lang w:val="ru-RU"/>
        </w:rPr>
        <w:t xml:space="preserve"> </w:t>
      </w:r>
      <w:r w:rsidRPr="008F4601">
        <w:rPr>
          <w:color w:val="auto"/>
          <w:lang w:val="ru-RU"/>
        </w:rPr>
        <w:t xml:space="preserve">детей. </w:t>
      </w:r>
      <w:r w:rsidR="00F40DB4" w:rsidRPr="008F4601">
        <w:rPr>
          <w:color w:val="auto"/>
          <w:lang w:val="ru-RU"/>
        </w:rPr>
        <w:t xml:space="preserve">Лишь в </w:t>
      </w:r>
      <w:r w:rsidR="00B50E4F" w:rsidRPr="008F4601">
        <w:rPr>
          <w:color w:val="auto"/>
          <w:lang w:val="ru-RU"/>
        </w:rPr>
        <w:t xml:space="preserve">5 </w:t>
      </w:r>
      <w:r w:rsidRPr="008F4601">
        <w:rPr>
          <w:color w:val="auto"/>
          <w:lang w:val="ru-RU"/>
        </w:rPr>
        <w:t>дошкольных образовательных</w:t>
      </w:r>
      <w:r w:rsidR="00F40DB4" w:rsidRPr="008F4601">
        <w:rPr>
          <w:color w:val="auto"/>
          <w:lang w:val="ru-RU"/>
        </w:rPr>
        <w:t xml:space="preserve"> </w:t>
      </w:r>
      <w:r w:rsidRPr="008F4601">
        <w:rPr>
          <w:color w:val="auto"/>
          <w:lang w:val="ru-RU"/>
        </w:rPr>
        <w:t xml:space="preserve">организациях имеются </w:t>
      </w:r>
      <w:r w:rsidR="007C0349" w:rsidRPr="008F4601">
        <w:rPr>
          <w:color w:val="auto"/>
          <w:lang w:val="ru-RU"/>
        </w:rPr>
        <w:t xml:space="preserve">действующие </w:t>
      </w:r>
      <w:r w:rsidRPr="008F4601">
        <w:rPr>
          <w:color w:val="auto"/>
          <w:lang w:val="ru-RU"/>
        </w:rPr>
        <w:t>плавательные бассейны</w:t>
      </w:r>
      <w:r w:rsidR="00F40DB4" w:rsidRPr="008F4601">
        <w:rPr>
          <w:color w:val="auto"/>
          <w:lang w:val="ru-RU"/>
        </w:rPr>
        <w:t xml:space="preserve"> или </w:t>
      </w:r>
      <w:r w:rsidR="00B50E4F" w:rsidRPr="008F4601">
        <w:rPr>
          <w:color w:val="auto"/>
          <w:lang w:val="ru-RU"/>
        </w:rPr>
        <w:t>4 %</w:t>
      </w:r>
      <w:r w:rsidRPr="008F4601">
        <w:rPr>
          <w:color w:val="auto"/>
          <w:lang w:val="ru-RU"/>
        </w:rPr>
        <w:t xml:space="preserve">. </w:t>
      </w:r>
    </w:p>
    <w:p w14:paraId="5C52969C" w14:textId="77777777" w:rsidR="00F96107" w:rsidRPr="008F4601" w:rsidRDefault="00AA706C" w:rsidP="00B90063">
      <w:pPr>
        <w:spacing w:line="240" w:lineRule="auto"/>
        <w:ind w:right="0"/>
        <w:rPr>
          <w:lang w:val="ru-RU"/>
        </w:rPr>
      </w:pPr>
      <w:r w:rsidRPr="008F4601">
        <w:rPr>
          <w:lang w:val="ru-RU"/>
        </w:rPr>
        <w:t>Следует отметить, что при строительстве детских садов наличие плавательного бассейна в дошкольной организации до сих пор не является приоритетным условием.</w:t>
      </w:r>
    </w:p>
    <w:p w14:paraId="6768C698" w14:textId="616D9553" w:rsidR="004567DF" w:rsidRPr="008F4601" w:rsidRDefault="004567DF" w:rsidP="00B90063">
      <w:pPr>
        <w:spacing w:line="240" w:lineRule="auto"/>
        <w:ind w:right="0"/>
        <w:rPr>
          <w:lang w:val="ru-RU"/>
        </w:rPr>
      </w:pPr>
      <w:r w:rsidRPr="008F4601">
        <w:rPr>
          <w:lang w:val="ru-RU"/>
        </w:rPr>
        <w:t>В связи с этим</w:t>
      </w:r>
      <w:r w:rsidR="00AA706C" w:rsidRPr="008F4601">
        <w:rPr>
          <w:lang w:val="ru-RU"/>
        </w:rPr>
        <w:t>,</w:t>
      </w:r>
      <w:r w:rsidRPr="008F4601">
        <w:rPr>
          <w:lang w:val="ru-RU"/>
        </w:rPr>
        <w:t xml:space="preserve"> существующая материально</w:t>
      </w:r>
      <w:r w:rsidR="00C34937" w:rsidRPr="008F4601">
        <w:rPr>
          <w:lang w:val="ru-RU"/>
        </w:rPr>
        <w:t>-</w:t>
      </w:r>
      <w:r w:rsidRPr="008F4601">
        <w:rPr>
          <w:lang w:val="ru-RU"/>
        </w:rPr>
        <w:t xml:space="preserve">техническая база дошкольных образовательных организаций </w:t>
      </w:r>
      <w:r w:rsidR="000011EE" w:rsidRPr="008F4601">
        <w:rPr>
          <w:lang w:val="ru-RU"/>
        </w:rPr>
        <w:t>Забайкальского края</w:t>
      </w:r>
      <w:r w:rsidR="00AA731C" w:rsidRPr="008F4601">
        <w:rPr>
          <w:lang w:val="ru-RU"/>
        </w:rPr>
        <w:t xml:space="preserve"> </w:t>
      </w:r>
      <w:r w:rsidRPr="008F4601">
        <w:rPr>
          <w:lang w:val="ru-RU"/>
        </w:rPr>
        <w:t xml:space="preserve">не позволяет целенаправленно </w:t>
      </w:r>
      <w:r w:rsidR="0065165A" w:rsidRPr="008F4601">
        <w:rPr>
          <w:lang w:val="ru-RU"/>
        </w:rPr>
        <w:t>вовлекать</w:t>
      </w:r>
      <w:r w:rsidRPr="008F4601">
        <w:rPr>
          <w:lang w:val="ru-RU"/>
        </w:rPr>
        <w:t xml:space="preserve"> детей </w:t>
      </w:r>
      <w:r w:rsidR="0065165A" w:rsidRPr="008F4601">
        <w:rPr>
          <w:lang w:val="ru-RU"/>
        </w:rPr>
        <w:t xml:space="preserve">в систематические </w:t>
      </w:r>
      <w:r w:rsidRPr="008F4601">
        <w:rPr>
          <w:lang w:val="ru-RU"/>
        </w:rPr>
        <w:t>занятия плаванием и</w:t>
      </w:r>
      <w:r w:rsidR="00F72C41" w:rsidRPr="008F4601">
        <w:rPr>
          <w:lang w:val="ru-RU"/>
        </w:rPr>
        <w:t> </w:t>
      </w:r>
      <w:r w:rsidRPr="008F4601">
        <w:rPr>
          <w:lang w:val="ru-RU"/>
        </w:rPr>
        <w:t>требует в среднеср</w:t>
      </w:r>
      <w:r w:rsidR="0076355B" w:rsidRPr="008F4601">
        <w:rPr>
          <w:lang w:val="ru-RU"/>
        </w:rPr>
        <w:t xml:space="preserve">очной перспективе принять меры </w:t>
      </w:r>
      <w:r w:rsidRPr="008F4601">
        <w:rPr>
          <w:lang w:val="ru-RU"/>
        </w:rPr>
        <w:t>в части создания условий для занятий детей плаванием</w:t>
      </w:r>
      <w:r w:rsidR="000A17EE" w:rsidRPr="008F4601">
        <w:rPr>
          <w:lang w:val="ru-RU"/>
        </w:rPr>
        <w:t xml:space="preserve"> с дошкольного возраста</w:t>
      </w:r>
      <w:r w:rsidRPr="008F4601">
        <w:rPr>
          <w:lang w:val="ru-RU"/>
        </w:rPr>
        <w:t>.</w:t>
      </w:r>
    </w:p>
    <w:p w14:paraId="0BB8E62D" w14:textId="77777777" w:rsidR="004567DF" w:rsidRPr="008F4601" w:rsidRDefault="004567DF" w:rsidP="00B90063">
      <w:pPr>
        <w:spacing w:line="240" w:lineRule="auto"/>
        <w:ind w:right="-2"/>
        <w:rPr>
          <w:lang w:val="ru-RU"/>
        </w:rPr>
      </w:pPr>
      <w:r w:rsidRPr="008F4601">
        <w:rPr>
          <w:lang w:val="ru-RU"/>
        </w:rPr>
        <w:lastRenderedPageBreak/>
        <w:t xml:space="preserve">Наиболее восприимчивыми к </w:t>
      </w:r>
      <w:r w:rsidR="007C0349" w:rsidRPr="008F4601">
        <w:rPr>
          <w:lang w:val="ru-RU"/>
        </w:rPr>
        <w:t>обучению плаванию являются дети</w:t>
      </w:r>
      <w:r w:rsidR="00D21581" w:rsidRPr="008F4601">
        <w:rPr>
          <w:lang w:val="ru-RU"/>
        </w:rPr>
        <w:t xml:space="preserve"> </w:t>
      </w:r>
      <w:r w:rsidRPr="008F4601">
        <w:rPr>
          <w:lang w:val="ru-RU"/>
        </w:rPr>
        <w:t>в</w:t>
      </w:r>
      <w:r w:rsidR="003D044C" w:rsidRPr="008F4601">
        <w:rPr>
          <w:lang w:val="ru-RU"/>
        </w:rPr>
        <w:t> </w:t>
      </w:r>
      <w:r w:rsidRPr="008F4601">
        <w:rPr>
          <w:lang w:val="ru-RU"/>
        </w:rPr>
        <w:t xml:space="preserve">возрасте 7-10 лет, то есть в периоде развития, в котором закладываются основы физического благополучия и </w:t>
      </w:r>
      <w:r w:rsidR="0062211A" w:rsidRPr="008F4601">
        <w:rPr>
          <w:lang w:val="ru-RU"/>
        </w:rPr>
        <w:t>способностей умения плавать</w:t>
      </w:r>
      <w:r w:rsidR="00D44EC6" w:rsidRPr="008F4601">
        <w:rPr>
          <w:lang w:val="ru-RU"/>
        </w:rPr>
        <w:t>.</w:t>
      </w:r>
    </w:p>
    <w:p w14:paraId="4F631447" w14:textId="7E73CCCA" w:rsidR="008C0682" w:rsidRPr="008F4601" w:rsidRDefault="004567DF" w:rsidP="00B90063">
      <w:pPr>
        <w:spacing w:after="0" w:line="240" w:lineRule="auto"/>
        <w:ind w:right="0" w:firstLine="697"/>
        <w:rPr>
          <w:lang w:val="ru-RU"/>
        </w:rPr>
      </w:pPr>
      <w:r w:rsidRPr="008F4601">
        <w:rPr>
          <w:lang w:val="ru-RU"/>
        </w:rPr>
        <w:t>Именно с этого возраста у детей</w:t>
      </w:r>
      <w:r w:rsidR="0062211A" w:rsidRPr="008F4601">
        <w:rPr>
          <w:lang w:val="ru-RU"/>
        </w:rPr>
        <w:t xml:space="preserve"> формируются устойчивые навыки</w:t>
      </w:r>
      <w:r w:rsidR="00D21581" w:rsidRPr="008F4601">
        <w:rPr>
          <w:lang w:val="ru-RU"/>
        </w:rPr>
        <w:t xml:space="preserve"> </w:t>
      </w:r>
      <w:r w:rsidRPr="008F4601">
        <w:rPr>
          <w:lang w:val="ru-RU"/>
        </w:rPr>
        <w:t>к восприятию информации и точному выполнению команд тренера</w:t>
      </w:r>
      <w:r w:rsidRPr="008F4601">
        <w:rPr>
          <w:color w:val="auto"/>
          <w:lang w:val="ru-RU"/>
        </w:rPr>
        <w:t>,</w:t>
      </w:r>
      <w:r w:rsidR="00B50E4F" w:rsidRPr="008F4601">
        <w:rPr>
          <w:color w:val="auto"/>
          <w:shd w:val="clear" w:color="auto" w:fill="FFFF6D"/>
          <w:lang w:val="ru-RU"/>
        </w:rPr>
        <w:t xml:space="preserve"> </w:t>
      </w:r>
      <w:r w:rsidRPr="008F4601">
        <w:rPr>
          <w:lang w:val="ru-RU"/>
        </w:rPr>
        <w:t>достигается необходимый уровен</w:t>
      </w:r>
      <w:r w:rsidR="0062211A" w:rsidRPr="008F4601">
        <w:rPr>
          <w:lang w:val="ru-RU"/>
        </w:rPr>
        <w:t xml:space="preserve">ь </w:t>
      </w:r>
      <w:r w:rsidRPr="008F4601">
        <w:rPr>
          <w:lang w:val="ru-RU"/>
        </w:rPr>
        <w:t>физического развития ребенка, который способствует достижению максимально положительного эффекта для</w:t>
      </w:r>
      <w:r w:rsidR="00B906DE" w:rsidRPr="008F4601">
        <w:rPr>
          <w:lang w:val="ru-RU"/>
        </w:rPr>
        <w:t> </w:t>
      </w:r>
      <w:r w:rsidRPr="008F4601">
        <w:rPr>
          <w:lang w:val="ru-RU"/>
        </w:rPr>
        <w:t xml:space="preserve">здоровья и сохранности жизни. </w:t>
      </w:r>
    </w:p>
    <w:p w14:paraId="270DD005" w14:textId="66D5A0EC" w:rsidR="009964C9" w:rsidRPr="008F4601" w:rsidRDefault="009964C9" w:rsidP="00B90063">
      <w:pPr>
        <w:pStyle w:val="af4"/>
        <w:ind w:left="57" w:firstLine="680"/>
        <w:jc w:val="both"/>
      </w:pPr>
      <w:r w:rsidRPr="008F4601">
        <w:rPr>
          <w:sz w:val="28"/>
          <w:szCs w:val="28"/>
        </w:rPr>
        <w:t xml:space="preserve">Согласно федеральной статистической отчетности по форме № ОО-1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 на начало </w:t>
      </w:r>
      <w:r w:rsidR="00CD527E" w:rsidRPr="008F4601">
        <w:rPr>
          <w:sz w:val="28"/>
          <w:szCs w:val="28"/>
        </w:rPr>
        <w:t>202</w:t>
      </w:r>
      <w:r w:rsidR="006A7311">
        <w:rPr>
          <w:sz w:val="28"/>
          <w:szCs w:val="28"/>
        </w:rPr>
        <w:t>5</w:t>
      </w:r>
      <w:r w:rsidRPr="008F4601">
        <w:rPr>
          <w:sz w:val="28"/>
          <w:szCs w:val="28"/>
        </w:rPr>
        <w:t>/202</w:t>
      </w:r>
      <w:r w:rsidR="006A7311">
        <w:rPr>
          <w:sz w:val="28"/>
          <w:szCs w:val="28"/>
        </w:rPr>
        <w:t>6</w:t>
      </w:r>
      <w:bookmarkStart w:id="3" w:name="_GoBack"/>
      <w:bookmarkEnd w:id="3"/>
      <w:r w:rsidRPr="008F4601">
        <w:rPr>
          <w:sz w:val="28"/>
          <w:szCs w:val="28"/>
        </w:rPr>
        <w:t xml:space="preserve"> учебного года в</w:t>
      </w:r>
      <w:r w:rsidR="00C72790" w:rsidRPr="008F4601">
        <w:rPr>
          <w:sz w:val="28"/>
          <w:szCs w:val="28"/>
        </w:rPr>
        <w:t xml:space="preserve"> </w:t>
      </w:r>
      <w:r w:rsidR="000011EE" w:rsidRPr="008F4601">
        <w:rPr>
          <w:sz w:val="28"/>
          <w:szCs w:val="28"/>
        </w:rPr>
        <w:t>Забайкальском крае</w:t>
      </w:r>
      <w:r w:rsidRPr="008F4601">
        <w:rPr>
          <w:sz w:val="28"/>
          <w:szCs w:val="28"/>
        </w:rPr>
        <w:t xml:space="preserve"> число общеобразовательных организаций, осуществляющих подготовку по основным программам общего образования, составляет  организаций, </w:t>
      </w:r>
      <w:r w:rsidR="001C4E25" w:rsidRPr="008F4601">
        <w:rPr>
          <w:sz w:val="28"/>
          <w:szCs w:val="28"/>
        </w:rPr>
        <w:t xml:space="preserve">в том числе </w:t>
      </w:r>
      <w:r w:rsidR="00B50E4F" w:rsidRPr="008F4601">
        <w:rPr>
          <w:sz w:val="28"/>
          <w:szCs w:val="28"/>
        </w:rPr>
        <w:t>45</w:t>
      </w:r>
      <w:r w:rsidR="00631465" w:rsidRPr="008F4601">
        <w:rPr>
          <w:sz w:val="28"/>
          <w:szCs w:val="28"/>
        </w:rPr>
        <w:t xml:space="preserve"> городских</w:t>
      </w:r>
      <w:r w:rsidR="000A79DA" w:rsidRPr="008F4601">
        <w:rPr>
          <w:sz w:val="28"/>
          <w:szCs w:val="28"/>
        </w:rPr>
        <w:t xml:space="preserve"> школ</w:t>
      </w:r>
      <w:r w:rsidR="00B50E4F" w:rsidRPr="008F4601">
        <w:rPr>
          <w:sz w:val="28"/>
          <w:szCs w:val="28"/>
        </w:rPr>
        <w:t>, 198</w:t>
      </w:r>
      <w:r w:rsidR="00631465" w:rsidRPr="008F4601">
        <w:rPr>
          <w:sz w:val="28"/>
          <w:szCs w:val="28"/>
        </w:rPr>
        <w:t xml:space="preserve"> </w:t>
      </w:r>
      <w:r w:rsidR="000A79DA" w:rsidRPr="008F4601">
        <w:rPr>
          <w:sz w:val="28"/>
          <w:szCs w:val="28"/>
        </w:rPr>
        <w:t xml:space="preserve">школ </w:t>
      </w:r>
      <w:r w:rsidR="00631465" w:rsidRPr="008F4601">
        <w:rPr>
          <w:sz w:val="28"/>
          <w:szCs w:val="28"/>
        </w:rPr>
        <w:t>в</w:t>
      </w:r>
      <w:r w:rsidR="00B50E4F" w:rsidRPr="008F4601">
        <w:rPr>
          <w:sz w:val="28"/>
          <w:szCs w:val="28"/>
        </w:rPr>
        <w:t xml:space="preserve"> </w:t>
      </w:r>
      <w:r w:rsidR="00631465" w:rsidRPr="008F4601">
        <w:rPr>
          <w:sz w:val="28"/>
          <w:szCs w:val="28"/>
        </w:rPr>
        <w:t>сельской местности</w:t>
      </w:r>
      <w:r w:rsidR="000A79DA" w:rsidRPr="008F4601">
        <w:rPr>
          <w:sz w:val="28"/>
          <w:szCs w:val="28"/>
        </w:rPr>
        <w:t>,</w:t>
      </w:r>
      <w:r w:rsidR="00631465" w:rsidRPr="008F4601">
        <w:rPr>
          <w:sz w:val="28"/>
          <w:szCs w:val="28"/>
        </w:rPr>
        <w:t xml:space="preserve"> </w:t>
      </w:r>
      <w:r w:rsidR="000A79DA" w:rsidRPr="008F4601">
        <w:rPr>
          <w:sz w:val="28"/>
          <w:szCs w:val="28"/>
        </w:rPr>
        <w:t xml:space="preserve">общая </w:t>
      </w:r>
      <w:r w:rsidRPr="008F4601">
        <w:rPr>
          <w:sz w:val="28"/>
          <w:szCs w:val="28"/>
        </w:rPr>
        <w:t>численность обучающихс</w:t>
      </w:r>
      <w:r w:rsidR="002D4821" w:rsidRPr="008F4601">
        <w:rPr>
          <w:sz w:val="28"/>
          <w:szCs w:val="28"/>
        </w:rPr>
        <w:t>я в которых</w:t>
      </w:r>
      <w:r w:rsidR="006E4C4A" w:rsidRPr="008F4601">
        <w:rPr>
          <w:sz w:val="28"/>
          <w:szCs w:val="28"/>
        </w:rPr>
        <w:t xml:space="preserve"> </w:t>
      </w:r>
      <w:r w:rsidR="00164AF6" w:rsidRPr="008F4601">
        <w:rPr>
          <w:sz w:val="28"/>
          <w:szCs w:val="28"/>
        </w:rPr>
        <w:t>–</w:t>
      </w:r>
      <w:r w:rsidR="000A79DA" w:rsidRPr="008F4601">
        <w:rPr>
          <w:sz w:val="28"/>
          <w:szCs w:val="28"/>
        </w:rPr>
        <w:t xml:space="preserve"> </w:t>
      </w:r>
      <w:r w:rsidR="00B50E4F" w:rsidRPr="008F4601">
        <w:rPr>
          <w:sz w:val="28"/>
          <w:szCs w:val="28"/>
        </w:rPr>
        <w:t xml:space="preserve">250 000 </w:t>
      </w:r>
      <w:r w:rsidRPr="008F4601">
        <w:rPr>
          <w:sz w:val="28"/>
          <w:szCs w:val="28"/>
        </w:rPr>
        <w:t xml:space="preserve">человек, из них </w:t>
      </w:r>
      <w:r w:rsidR="00B50E4F" w:rsidRPr="008F4601">
        <w:rPr>
          <w:sz w:val="28"/>
          <w:szCs w:val="28"/>
        </w:rPr>
        <w:t xml:space="preserve">4600 </w:t>
      </w:r>
      <w:r w:rsidR="006E4C4A" w:rsidRPr="008F4601">
        <w:rPr>
          <w:sz w:val="28"/>
          <w:szCs w:val="28"/>
        </w:rPr>
        <w:t xml:space="preserve">обучающихся </w:t>
      </w:r>
      <w:r w:rsidRPr="008F4601">
        <w:rPr>
          <w:sz w:val="28"/>
          <w:szCs w:val="28"/>
        </w:rPr>
        <w:t xml:space="preserve">с </w:t>
      </w:r>
      <w:r w:rsidRPr="008F4601">
        <w:rPr>
          <w:sz w:val="28"/>
          <w:szCs w:val="28"/>
          <w:lang w:eastAsia="en-US" w:bidi="ar-SA"/>
        </w:rPr>
        <w:t>ограниченными возможностями здоровья</w:t>
      </w:r>
      <w:r w:rsidRPr="008F4601">
        <w:rPr>
          <w:sz w:val="28"/>
          <w:szCs w:val="28"/>
        </w:rPr>
        <w:t xml:space="preserve"> и </w:t>
      </w:r>
      <w:r w:rsidR="006E4C4A" w:rsidRPr="008F4601">
        <w:rPr>
          <w:sz w:val="28"/>
          <w:szCs w:val="28"/>
        </w:rPr>
        <w:t xml:space="preserve">детей - </w:t>
      </w:r>
      <w:r w:rsidRPr="008F4601">
        <w:rPr>
          <w:sz w:val="28"/>
          <w:szCs w:val="28"/>
        </w:rPr>
        <w:t>инвалидов.</w:t>
      </w:r>
    </w:p>
    <w:p w14:paraId="57F21CB1" w14:textId="5C4720A2" w:rsidR="004567DF" w:rsidRPr="008F4601" w:rsidRDefault="009964C9" w:rsidP="00B90063">
      <w:pPr>
        <w:pStyle w:val="af4"/>
        <w:ind w:left="57" w:firstLine="680"/>
        <w:jc w:val="both"/>
        <w:rPr>
          <w:sz w:val="28"/>
          <w:szCs w:val="28"/>
        </w:rPr>
      </w:pPr>
      <w:r w:rsidRPr="008F4601">
        <w:rPr>
          <w:sz w:val="28"/>
          <w:szCs w:val="28"/>
        </w:rPr>
        <w:t xml:space="preserve">Программами начального общего образования (1-4 классы) охвачены </w:t>
      </w:r>
      <w:r w:rsidR="00B50E4F" w:rsidRPr="008F4601">
        <w:rPr>
          <w:sz w:val="28"/>
          <w:szCs w:val="28"/>
        </w:rPr>
        <w:t xml:space="preserve">984 </w:t>
      </w:r>
      <w:r w:rsidRPr="008F4601">
        <w:rPr>
          <w:sz w:val="28"/>
          <w:szCs w:val="28"/>
        </w:rPr>
        <w:t xml:space="preserve">обучающихся. </w:t>
      </w:r>
    </w:p>
    <w:p w14:paraId="7E439A13" w14:textId="77777777" w:rsidR="004567DF" w:rsidRPr="008F4601" w:rsidRDefault="004567DF" w:rsidP="00B90063">
      <w:pPr>
        <w:spacing w:line="240" w:lineRule="auto"/>
        <w:rPr>
          <w:lang w:val="ru-RU"/>
        </w:rPr>
      </w:pPr>
      <w:r w:rsidRPr="008F4601">
        <w:rPr>
          <w:lang w:val="ru-RU"/>
        </w:rPr>
        <w:t xml:space="preserve">Программный материал </w:t>
      </w:r>
      <w:r w:rsidR="009F2722" w:rsidRPr="008F4601">
        <w:rPr>
          <w:lang w:val="ru-RU"/>
        </w:rPr>
        <w:t>м</w:t>
      </w:r>
      <w:r w:rsidRPr="008F4601">
        <w:rPr>
          <w:lang w:val="ru-RU"/>
        </w:rPr>
        <w:t xml:space="preserve">одуля </w:t>
      </w:r>
      <w:r w:rsidR="009F2722" w:rsidRPr="008F4601">
        <w:rPr>
          <w:lang w:val="ru-RU"/>
        </w:rPr>
        <w:t xml:space="preserve">«Плавание» </w:t>
      </w:r>
      <w:r w:rsidRPr="008F4601">
        <w:rPr>
          <w:lang w:val="ru-RU"/>
        </w:rPr>
        <w:t>предполагает его внедр</w:t>
      </w:r>
      <w:r w:rsidR="0053002D" w:rsidRPr="008F4601">
        <w:rPr>
          <w:lang w:val="ru-RU"/>
        </w:rPr>
        <w:t xml:space="preserve">ение, начиная со вторых классов, поскольку именно с этой категорией детей целесообразно начинать занятия по обучению плаванию. </w:t>
      </w:r>
      <w:r w:rsidRPr="008F4601">
        <w:rPr>
          <w:lang w:val="ru-RU"/>
        </w:rPr>
        <w:t xml:space="preserve"> </w:t>
      </w:r>
    </w:p>
    <w:p w14:paraId="027ABAB3" w14:textId="77777777" w:rsidR="000A79DA" w:rsidRPr="008F4601" w:rsidRDefault="004567DF" w:rsidP="00B90063">
      <w:pPr>
        <w:spacing w:after="0" w:line="240" w:lineRule="auto"/>
        <w:ind w:right="0"/>
        <w:rPr>
          <w:lang w:val="ru-RU"/>
        </w:rPr>
      </w:pPr>
      <w:r w:rsidRPr="008F4601">
        <w:rPr>
          <w:lang w:val="ru-RU"/>
        </w:rPr>
        <w:t xml:space="preserve">В течение всего периода реализации </w:t>
      </w:r>
      <w:r w:rsidR="00841BA1" w:rsidRPr="008F4601">
        <w:rPr>
          <w:lang w:val="ru-RU"/>
        </w:rPr>
        <w:t>р</w:t>
      </w:r>
      <w:r w:rsidRPr="008F4601">
        <w:rPr>
          <w:lang w:val="ru-RU"/>
        </w:rPr>
        <w:t>егиональной программы</w:t>
      </w:r>
      <w:r w:rsidR="0013204C" w:rsidRPr="008F4601">
        <w:rPr>
          <w:lang w:val="ru-RU"/>
        </w:rPr>
        <w:t xml:space="preserve"> </w:t>
      </w:r>
      <w:r w:rsidRPr="008F4601">
        <w:rPr>
          <w:lang w:val="ru-RU"/>
        </w:rPr>
        <w:t>(по 2030 год включительно) численность обучающихся общеобразовательных организаций, прошедших обучение базовому жизнеобеспечивающему навыку плавания, будет ежегодно увеличиваться</w:t>
      </w:r>
      <w:r w:rsidR="00DE6821" w:rsidRPr="008F4601">
        <w:rPr>
          <w:lang w:val="ru-RU"/>
        </w:rPr>
        <w:t>,</w:t>
      </w:r>
      <w:r w:rsidRPr="008F4601">
        <w:rPr>
          <w:lang w:val="ru-RU"/>
        </w:rPr>
        <w:t xml:space="preserve"> </w:t>
      </w:r>
      <w:r w:rsidR="0053002D" w:rsidRPr="008F4601">
        <w:rPr>
          <w:lang w:val="ru-RU"/>
        </w:rPr>
        <w:t>прежде всего</w:t>
      </w:r>
      <w:r w:rsidR="00DE6821" w:rsidRPr="008F4601">
        <w:rPr>
          <w:lang w:val="ru-RU"/>
        </w:rPr>
        <w:t>,</w:t>
      </w:r>
      <w:r w:rsidR="0053002D" w:rsidRPr="008F4601">
        <w:rPr>
          <w:lang w:val="ru-RU"/>
        </w:rPr>
        <w:t xml:space="preserve"> </w:t>
      </w:r>
      <w:r w:rsidRPr="008F4601">
        <w:rPr>
          <w:lang w:val="ru-RU"/>
        </w:rPr>
        <w:t xml:space="preserve">за счет количества обучающихся вторых классов. </w:t>
      </w:r>
    </w:p>
    <w:p w14:paraId="395918CE" w14:textId="5C7A6BAA" w:rsidR="004567DF" w:rsidRPr="008F4601" w:rsidRDefault="000A79DA" w:rsidP="00B90063">
      <w:pPr>
        <w:spacing w:after="0" w:line="240" w:lineRule="auto"/>
        <w:ind w:right="0"/>
        <w:rPr>
          <w:lang w:val="ru-RU"/>
        </w:rPr>
      </w:pPr>
      <w:r w:rsidRPr="008F4601">
        <w:rPr>
          <w:color w:val="auto"/>
          <w:lang w:val="ru-RU"/>
        </w:rPr>
        <w:t xml:space="preserve">Из общеобразовательных организаций </w:t>
      </w:r>
      <w:r w:rsidR="00B50E4F" w:rsidRPr="008F4601">
        <w:rPr>
          <w:color w:val="auto"/>
          <w:lang w:val="ru-RU"/>
        </w:rPr>
        <w:t>3</w:t>
      </w:r>
      <w:r w:rsidRPr="008F4601">
        <w:rPr>
          <w:color w:val="auto"/>
          <w:lang w:val="ru-RU"/>
        </w:rPr>
        <w:t xml:space="preserve"> школ</w:t>
      </w:r>
      <w:r w:rsidR="00B50E4F" w:rsidRPr="008F4601">
        <w:rPr>
          <w:color w:val="auto"/>
          <w:lang w:val="ru-RU"/>
        </w:rPr>
        <w:t>ы</w:t>
      </w:r>
      <w:r w:rsidRPr="008F4601">
        <w:rPr>
          <w:color w:val="auto"/>
          <w:lang w:val="ru-RU"/>
        </w:rPr>
        <w:t xml:space="preserve"> (</w:t>
      </w:r>
      <w:r w:rsidR="00B50E4F" w:rsidRPr="008F4601">
        <w:rPr>
          <w:color w:val="auto"/>
          <w:lang w:val="ru-RU"/>
        </w:rPr>
        <w:t>6%</w:t>
      </w:r>
      <w:r w:rsidRPr="008F4601">
        <w:rPr>
          <w:color w:val="auto"/>
          <w:lang w:val="ru-RU"/>
        </w:rPr>
        <w:t xml:space="preserve">) имеют </w:t>
      </w:r>
      <w:r w:rsidRPr="008F4601">
        <w:rPr>
          <w:lang w:val="ru-RU"/>
        </w:rPr>
        <w:t>действующие плавательные бассейны, соответствующи</w:t>
      </w:r>
      <w:r w:rsidR="0065165A" w:rsidRPr="008F4601">
        <w:rPr>
          <w:lang w:val="ru-RU"/>
        </w:rPr>
        <w:t>е</w:t>
      </w:r>
      <w:r w:rsidRPr="008F4601">
        <w:rPr>
          <w:lang w:val="ru-RU"/>
        </w:rPr>
        <w:t xml:space="preserve"> требованиям для</w:t>
      </w:r>
      <w:r w:rsidR="00B50E4F" w:rsidRPr="008F4601">
        <w:rPr>
          <w:lang w:val="ru-RU"/>
        </w:rPr>
        <w:t xml:space="preserve"> </w:t>
      </w:r>
      <w:r w:rsidRPr="008F4601">
        <w:rPr>
          <w:lang w:val="ru-RU"/>
        </w:rPr>
        <w:t>организации обучения детей плаванию, на которых уже сегодня есть все условия для обучения детей плаванию в рамках общеобразовательных программ, включая внеурочную деятельность.</w:t>
      </w:r>
    </w:p>
    <w:p w14:paraId="2A195E06" w14:textId="6B1FE54D" w:rsidR="005C624A" w:rsidRPr="008F4601" w:rsidRDefault="006D7CBF" w:rsidP="00B90063">
      <w:pPr>
        <w:spacing w:after="0" w:line="240" w:lineRule="auto"/>
        <w:ind w:right="0"/>
        <w:rPr>
          <w:lang w:val="ru-RU"/>
        </w:rPr>
      </w:pPr>
      <w:r w:rsidRPr="008F4601">
        <w:rPr>
          <w:lang w:val="ru-RU"/>
        </w:rPr>
        <w:t>Анализ показал, что н</w:t>
      </w:r>
      <w:r w:rsidR="008C0682" w:rsidRPr="008F4601">
        <w:rPr>
          <w:lang w:val="ru-RU"/>
        </w:rPr>
        <w:t xml:space="preserve">а базе </w:t>
      </w:r>
      <w:r w:rsidR="00364A0D" w:rsidRPr="008F4601">
        <w:rPr>
          <w:lang w:val="ru-RU"/>
        </w:rPr>
        <w:t xml:space="preserve">плавательного бассейна </w:t>
      </w:r>
      <w:r w:rsidRPr="008F4601">
        <w:rPr>
          <w:lang w:val="ru-RU"/>
        </w:rPr>
        <w:t>общеобразовательной организации</w:t>
      </w:r>
      <w:r w:rsidR="008C0682" w:rsidRPr="008F4601">
        <w:rPr>
          <w:lang w:val="ru-RU"/>
        </w:rPr>
        <w:t xml:space="preserve"> ежегодно могут быть обучены плаванию не менее </w:t>
      </w:r>
      <w:r w:rsidR="00B50E4F" w:rsidRPr="008F4601">
        <w:rPr>
          <w:lang w:val="ru-RU"/>
        </w:rPr>
        <w:t>800</w:t>
      </w:r>
      <w:r w:rsidR="008C0682" w:rsidRPr="008F4601">
        <w:rPr>
          <w:lang w:val="ru-RU"/>
        </w:rPr>
        <w:t xml:space="preserve"> обучающихся. Также плавательные бассейны в</w:t>
      </w:r>
      <w:r w:rsidR="006C6B50" w:rsidRPr="008F4601">
        <w:rPr>
          <w:lang w:val="ru-RU"/>
        </w:rPr>
        <w:t> </w:t>
      </w:r>
      <w:r w:rsidR="008C0682" w:rsidRPr="008F4601">
        <w:rPr>
          <w:lang w:val="ru-RU"/>
        </w:rPr>
        <w:t>общеобразовательных организациях могут быть использованы для обучения плаванию детей из других образовательных организаций, в том числе и других населенных пунктов данного муниципального образования или других муниципальных образований</w:t>
      </w:r>
      <w:r w:rsidR="005C624A" w:rsidRPr="008F4601">
        <w:rPr>
          <w:lang w:val="ru-RU"/>
        </w:rPr>
        <w:t>.</w:t>
      </w:r>
    </w:p>
    <w:p w14:paraId="2A38C5BA" w14:textId="77777777" w:rsidR="008C0682" w:rsidRPr="008F4601" w:rsidRDefault="00472C26" w:rsidP="00B900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textAlignment w:val="baseline"/>
        <w:rPr>
          <w:lang w:val="ru-RU"/>
        </w:rPr>
      </w:pPr>
      <w:r w:rsidRPr="008F4601">
        <w:rPr>
          <w:lang w:val="ru-RU"/>
        </w:rPr>
        <w:t>В целях обучения плаванию как базовому жизнеобеспечивающему навыку обучающихся образовательных организаций, в том числе с</w:t>
      </w:r>
      <w:r w:rsidR="006C6B50" w:rsidRPr="008F4601">
        <w:rPr>
          <w:lang w:val="ru-RU"/>
        </w:rPr>
        <w:t> </w:t>
      </w:r>
      <w:r w:rsidRPr="008F4601">
        <w:rPr>
          <w:lang w:val="ru-RU"/>
        </w:rPr>
        <w:t xml:space="preserve">ограниченными возможностями здоровья и детей-инвалидов, должны быть максимально использованы плавательные бассейны государственных и </w:t>
      </w:r>
      <w:r w:rsidRPr="008F4601">
        <w:rPr>
          <w:lang w:val="ru-RU"/>
        </w:rPr>
        <w:lastRenderedPageBreak/>
        <w:t>муниципальных организац</w:t>
      </w:r>
      <w:r w:rsidR="006D7CBF" w:rsidRPr="008F4601">
        <w:rPr>
          <w:lang w:val="ru-RU"/>
        </w:rPr>
        <w:t>и</w:t>
      </w:r>
      <w:r w:rsidR="005628D0" w:rsidRPr="008F4601">
        <w:rPr>
          <w:lang w:val="ru-RU"/>
        </w:rPr>
        <w:t>й</w:t>
      </w:r>
      <w:r w:rsidR="006D7CBF" w:rsidRPr="008F4601">
        <w:rPr>
          <w:lang w:val="ru-RU"/>
        </w:rPr>
        <w:t xml:space="preserve"> дополнительного образования</w:t>
      </w:r>
      <w:r w:rsidRPr="008F4601">
        <w:rPr>
          <w:lang w:val="ru-RU"/>
        </w:rPr>
        <w:t xml:space="preserve"> независимо от</w:t>
      </w:r>
      <w:r w:rsidR="006C6B50" w:rsidRPr="008F4601">
        <w:rPr>
          <w:lang w:val="ru-RU"/>
        </w:rPr>
        <w:t> </w:t>
      </w:r>
      <w:r w:rsidRPr="008F4601">
        <w:rPr>
          <w:lang w:val="ru-RU"/>
        </w:rPr>
        <w:t>ведомственной принадлежности.</w:t>
      </w:r>
      <w:r w:rsidR="005628D0" w:rsidRPr="008F4601">
        <w:rPr>
          <w:lang w:val="ru-RU"/>
        </w:rPr>
        <w:t xml:space="preserve"> Д</w:t>
      </w:r>
      <w:r w:rsidRPr="008F4601">
        <w:rPr>
          <w:lang w:val="ru-RU"/>
        </w:rPr>
        <w:t>анные организации</w:t>
      </w:r>
      <w:r w:rsidR="005628D0" w:rsidRPr="008F4601">
        <w:rPr>
          <w:lang w:val="ru-RU"/>
        </w:rPr>
        <w:t xml:space="preserve"> </w:t>
      </w:r>
      <w:r w:rsidRPr="008F4601">
        <w:rPr>
          <w:lang w:val="ru-RU"/>
        </w:rPr>
        <w:t>могут предоставлять услуги плавательных бассейнов</w:t>
      </w:r>
      <w:r w:rsidR="005628D0" w:rsidRPr="008F4601">
        <w:rPr>
          <w:lang w:val="ru-RU"/>
        </w:rPr>
        <w:t xml:space="preserve"> с</w:t>
      </w:r>
      <w:r w:rsidRPr="008F4601">
        <w:rPr>
          <w:lang w:val="ru-RU"/>
        </w:rPr>
        <w:t xml:space="preserve"> тренерско-преподавательск</w:t>
      </w:r>
      <w:r w:rsidR="005628D0" w:rsidRPr="008F4601">
        <w:rPr>
          <w:lang w:val="ru-RU"/>
        </w:rPr>
        <w:t>им</w:t>
      </w:r>
      <w:r w:rsidRPr="008F4601">
        <w:rPr>
          <w:lang w:val="ru-RU"/>
        </w:rPr>
        <w:t xml:space="preserve"> состав</w:t>
      </w:r>
      <w:r w:rsidR="005628D0" w:rsidRPr="008F4601">
        <w:rPr>
          <w:lang w:val="ru-RU"/>
        </w:rPr>
        <w:t>ом</w:t>
      </w:r>
      <w:r w:rsidRPr="008F4601">
        <w:rPr>
          <w:lang w:val="ru-RU"/>
        </w:rPr>
        <w:t xml:space="preserve"> для </w:t>
      </w:r>
      <w:r w:rsidR="002B678C" w:rsidRPr="008F4601">
        <w:rPr>
          <w:lang w:val="ru-RU"/>
        </w:rPr>
        <w:t xml:space="preserve">обучения плаванию </w:t>
      </w:r>
      <w:r w:rsidR="005628D0" w:rsidRPr="008F4601">
        <w:rPr>
          <w:lang w:val="ru-RU"/>
        </w:rPr>
        <w:t xml:space="preserve">в рамках мероприятий региональной программы </w:t>
      </w:r>
      <w:r w:rsidR="002B678C" w:rsidRPr="008F4601">
        <w:rPr>
          <w:lang w:val="ru-RU"/>
        </w:rPr>
        <w:t>как минимум 250 обучающихся в год</w:t>
      </w:r>
      <w:r w:rsidR="005628D0" w:rsidRPr="008F4601">
        <w:rPr>
          <w:lang w:val="ru-RU"/>
        </w:rPr>
        <w:t>.</w:t>
      </w:r>
      <w:r w:rsidR="002B678C" w:rsidRPr="008F4601">
        <w:rPr>
          <w:lang w:val="ru-RU"/>
        </w:rPr>
        <w:t xml:space="preserve"> </w:t>
      </w:r>
    </w:p>
    <w:p w14:paraId="5F06373A" w14:textId="77777777" w:rsidR="000648A7" w:rsidRPr="008F4601" w:rsidRDefault="002B678C" w:rsidP="00B90063">
      <w:pPr>
        <w:spacing w:line="240" w:lineRule="auto"/>
        <w:ind w:right="0" w:firstLine="697"/>
        <w:rPr>
          <w:lang w:val="ru-RU"/>
        </w:rPr>
      </w:pPr>
      <w:r w:rsidRPr="008F4601">
        <w:rPr>
          <w:lang w:val="ru-RU"/>
        </w:rPr>
        <w:t>Дополнительный охват детей обучением плаванию возможно обеспечить посредством увеличения контингента детей, занимающихся в</w:t>
      </w:r>
      <w:r w:rsidR="006C6B50" w:rsidRPr="008F4601">
        <w:rPr>
          <w:lang w:val="ru-RU"/>
        </w:rPr>
        <w:t> </w:t>
      </w:r>
      <w:r w:rsidRPr="008F4601">
        <w:rPr>
          <w:lang w:val="ru-RU"/>
        </w:rPr>
        <w:t xml:space="preserve">спортивно-оздоровительных группах </w:t>
      </w:r>
      <w:r w:rsidR="005628D0" w:rsidRPr="008F4601">
        <w:rPr>
          <w:lang w:val="ru-RU"/>
        </w:rPr>
        <w:t xml:space="preserve">на отделениях плавания </w:t>
      </w:r>
      <w:r w:rsidRPr="008F4601">
        <w:rPr>
          <w:lang w:val="ru-RU"/>
        </w:rPr>
        <w:t>по муниципальному заданию детско-юношеских спортивных школ в рамках муниципальных программ «Развитие образования», «Развитие физической культуры и спорта»</w:t>
      </w:r>
      <w:r w:rsidR="005628D0" w:rsidRPr="008F4601">
        <w:rPr>
          <w:lang w:val="ru-RU"/>
        </w:rPr>
        <w:t>.</w:t>
      </w:r>
      <w:r w:rsidRPr="008F4601">
        <w:rPr>
          <w:lang w:val="ru-RU"/>
        </w:rPr>
        <w:t xml:space="preserve"> </w:t>
      </w:r>
    </w:p>
    <w:p w14:paraId="0C8190ED" w14:textId="77777777" w:rsidR="002B678C" w:rsidRPr="008F4601" w:rsidRDefault="006D7CBF" w:rsidP="00B90063">
      <w:pPr>
        <w:spacing w:line="240" w:lineRule="auto"/>
        <w:ind w:right="0" w:firstLine="697"/>
        <w:rPr>
          <w:lang w:val="ru-RU"/>
        </w:rPr>
      </w:pPr>
      <w:r w:rsidRPr="008F4601">
        <w:rPr>
          <w:lang w:val="ru-RU"/>
        </w:rPr>
        <w:t>К</w:t>
      </w:r>
      <w:r w:rsidR="002B678C" w:rsidRPr="008F4601">
        <w:rPr>
          <w:lang w:val="ru-RU"/>
        </w:rPr>
        <w:t xml:space="preserve">онтингент занимающихся </w:t>
      </w:r>
      <w:r w:rsidRPr="008F4601">
        <w:rPr>
          <w:lang w:val="ru-RU"/>
        </w:rPr>
        <w:t>в спортивно-озд</w:t>
      </w:r>
      <w:r w:rsidR="00352C96" w:rsidRPr="008F4601">
        <w:rPr>
          <w:lang w:val="ru-RU"/>
        </w:rPr>
        <w:t>оровительных группах детско-юно</w:t>
      </w:r>
      <w:r w:rsidRPr="008F4601">
        <w:rPr>
          <w:lang w:val="ru-RU"/>
        </w:rPr>
        <w:t xml:space="preserve">шеских спортивных школ может </w:t>
      </w:r>
      <w:r w:rsidR="002B678C" w:rsidRPr="008F4601">
        <w:rPr>
          <w:lang w:val="ru-RU"/>
        </w:rPr>
        <w:t xml:space="preserve">быть </w:t>
      </w:r>
      <w:r w:rsidR="00DE6821" w:rsidRPr="008F4601">
        <w:rPr>
          <w:lang w:val="ru-RU"/>
        </w:rPr>
        <w:t>сформирован</w:t>
      </w:r>
      <w:r w:rsidR="002B678C" w:rsidRPr="008F4601">
        <w:rPr>
          <w:lang w:val="ru-RU"/>
        </w:rPr>
        <w:t xml:space="preserve"> с переменным составом</w:t>
      </w:r>
      <w:r w:rsidR="000648A7" w:rsidRPr="008F4601">
        <w:rPr>
          <w:lang w:val="ru-RU"/>
        </w:rPr>
        <w:t xml:space="preserve"> детей соответствующей возрастной категории</w:t>
      </w:r>
      <w:r w:rsidR="00B65EFE" w:rsidRPr="008F4601">
        <w:rPr>
          <w:lang w:val="ru-RU"/>
        </w:rPr>
        <w:t xml:space="preserve">, проходящих обучение по </w:t>
      </w:r>
      <w:r w:rsidR="000648A7" w:rsidRPr="008F4601">
        <w:rPr>
          <w:lang w:val="ru-RU"/>
        </w:rPr>
        <w:t>у</w:t>
      </w:r>
      <w:r w:rsidR="00DE6821" w:rsidRPr="008F4601">
        <w:rPr>
          <w:lang w:val="ru-RU"/>
        </w:rPr>
        <w:t>твержденн</w:t>
      </w:r>
      <w:r w:rsidR="00B65EFE" w:rsidRPr="008F4601">
        <w:rPr>
          <w:lang w:val="ru-RU"/>
        </w:rPr>
        <w:t>ому</w:t>
      </w:r>
      <w:r w:rsidR="00DE6821" w:rsidRPr="008F4601">
        <w:rPr>
          <w:lang w:val="ru-RU"/>
        </w:rPr>
        <w:t xml:space="preserve"> </w:t>
      </w:r>
      <w:r w:rsidR="000648A7" w:rsidRPr="008F4601">
        <w:rPr>
          <w:lang w:val="ru-RU"/>
        </w:rPr>
        <w:t>учебно-тематическ</w:t>
      </w:r>
      <w:r w:rsidR="00B65EFE" w:rsidRPr="008F4601">
        <w:rPr>
          <w:lang w:val="ru-RU"/>
        </w:rPr>
        <w:t>ому</w:t>
      </w:r>
      <w:r w:rsidR="000648A7" w:rsidRPr="008F4601">
        <w:rPr>
          <w:lang w:val="ru-RU"/>
        </w:rPr>
        <w:t xml:space="preserve"> план</w:t>
      </w:r>
      <w:r w:rsidR="00B65EFE" w:rsidRPr="008F4601">
        <w:rPr>
          <w:lang w:val="ru-RU"/>
        </w:rPr>
        <w:t>у</w:t>
      </w:r>
      <w:r w:rsidR="00DE6821" w:rsidRPr="008F4601">
        <w:rPr>
          <w:lang w:val="ru-RU"/>
        </w:rPr>
        <w:t xml:space="preserve"> </w:t>
      </w:r>
      <w:r w:rsidRPr="008F4601">
        <w:rPr>
          <w:lang w:val="ru-RU"/>
        </w:rPr>
        <w:t xml:space="preserve">в объеме </w:t>
      </w:r>
      <w:r w:rsidR="000648A7" w:rsidRPr="008F4601">
        <w:rPr>
          <w:lang w:val="ru-RU"/>
        </w:rPr>
        <w:t>не менее 36-ти часов обучения</w:t>
      </w:r>
      <w:r w:rsidR="00B65EFE" w:rsidRPr="008F4601">
        <w:rPr>
          <w:lang w:val="ru-RU"/>
        </w:rPr>
        <w:t xml:space="preserve"> плаванию</w:t>
      </w:r>
      <w:r w:rsidR="00875E10" w:rsidRPr="008F4601">
        <w:rPr>
          <w:lang w:val="ru-RU"/>
        </w:rPr>
        <w:t xml:space="preserve">, </w:t>
      </w:r>
      <w:r w:rsidR="00B65EFE" w:rsidRPr="008F4601">
        <w:rPr>
          <w:lang w:val="ru-RU"/>
        </w:rPr>
        <w:t xml:space="preserve">что также увеличит </w:t>
      </w:r>
      <w:r w:rsidR="00875E10" w:rsidRPr="008F4601">
        <w:rPr>
          <w:lang w:val="ru-RU"/>
        </w:rPr>
        <w:t>охват</w:t>
      </w:r>
      <w:r w:rsidR="00DC1E0F" w:rsidRPr="008F4601">
        <w:rPr>
          <w:lang w:val="ru-RU"/>
        </w:rPr>
        <w:t xml:space="preserve"> детей, прошедших обучение базовому жизнеобеспечивающему навыку.</w:t>
      </w:r>
      <w:r w:rsidR="00875E10" w:rsidRPr="008F4601">
        <w:rPr>
          <w:lang w:val="ru-RU"/>
        </w:rPr>
        <w:t xml:space="preserve"> </w:t>
      </w:r>
    </w:p>
    <w:p w14:paraId="61A19A4E" w14:textId="60355FB9" w:rsidR="000C4CC4" w:rsidRPr="008F4601" w:rsidRDefault="000C4CC4" w:rsidP="00B90063">
      <w:pPr>
        <w:spacing w:line="240" w:lineRule="auto"/>
        <w:ind w:right="0" w:firstLine="697"/>
        <w:rPr>
          <w:lang w:val="ru-RU"/>
        </w:rPr>
      </w:pPr>
      <w:r w:rsidRPr="008F4601">
        <w:rPr>
          <w:lang w:val="ru-RU"/>
        </w:rPr>
        <w:t xml:space="preserve">Исходя </w:t>
      </w:r>
      <w:r w:rsidR="000011EE" w:rsidRPr="008F4601">
        <w:rPr>
          <w:lang w:val="ru-RU"/>
        </w:rPr>
        <w:t xml:space="preserve">из </w:t>
      </w:r>
      <w:r w:rsidRPr="008F4601">
        <w:rPr>
          <w:lang w:val="ru-RU"/>
        </w:rPr>
        <w:t>опрос</w:t>
      </w:r>
      <w:r w:rsidR="000011EE" w:rsidRPr="008F4601">
        <w:rPr>
          <w:lang w:val="ru-RU"/>
        </w:rPr>
        <w:t>ов</w:t>
      </w:r>
      <w:r w:rsidRPr="008F4601">
        <w:rPr>
          <w:lang w:val="ru-RU"/>
        </w:rPr>
        <w:t xml:space="preserve"> родителей детей с ограниченными возможностями здоровья и детей-инвалидов, плавание – самое желанное спортивно-коррекционное направление занятий, обеспечивающее овладение жизненно важными навыками. </w:t>
      </w:r>
      <w:r w:rsidR="005E2B04" w:rsidRPr="008F4601">
        <w:rPr>
          <w:lang w:val="ru-RU"/>
        </w:rPr>
        <w:t xml:space="preserve">Целесообразно </w:t>
      </w:r>
      <w:r w:rsidRPr="008F4601">
        <w:rPr>
          <w:lang w:val="ru-RU"/>
        </w:rPr>
        <w:t>разработать с соответствующим финансовым обеспечением (в рамках имеющихся финансовых ресурсов либо дополнительных) целевые мероприятия п</w:t>
      </w:r>
      <w:r w:rsidR="0013204C" w:rsidRPr="008F4601">
        <w:rPr>
          <w:lang w:val="ru-RU"/>
        </w:rPr>
        <w:t>о</w:t>
      </w:r>
      <w:r w:rsidR="005E2B04" w:rsidRPr="008F4601">
        <w:rPr>
          <w:lang w:val="ru-RU"/>
        </w:rPr>
        <w:t xml:space="preserve"> </w:t>
      </w:r>
      <w:r w:rsidRPr="008F4601">
        <w:rPr>
          <w:lang w:val="ru-RU"/>
        </w:rPr>
        <w:t>36-часовой программе обучения плаванию, прежде всего для младших школьников, обучающихся в</w:t>
      </w:r>
      <w:r w:rsidR="006C6B50" w:rsidRPr="008F4601">
        <w:rPr>
          <w:lang w:val="ru-RU"/>
        </w:rPr>
        <w:t> </w:t>
      </w:r>
      <w:r w:rsidRPr="008F4601">
        <w:rPr>
          <w:lang w:val="ru-RU"/>
        </w:rPr>
        <w:t>коррекционных классах, учитывая соответствующие особенности и нозологические группы таких детей, которые по медицинским показаниям могут заниматься плаванием с тренерами-преподавателями по адаптивному плаванию.</w:t>
      </w:r>
    </w:p>
    <w:p w14:paraId="0FA983BF" w14:textId="77777777" w:rsidR="008C0682" w:rsidRPr="008F4601" w:rsidRDefault="00AF1ADC" w:rsidP="00B90063">
      <w:pPr>
        <w:spacing w:line="240" w:lineRule="auto"/>
        <w:ind w:firstLine="720"/>
        <w:rPr>
          <w:lang w:val="ru-RU"/>
        </w:rPr>
      </w:pPr>
      <w:r w:rsidRPr="008F4601">
        <w:rPr>
          <w:lang w:val="ru-RU"/>
        </w:rPr>
        <w:t xml:space="preserve">Необходимо уделить должное внимание </w:t>
      </w:r>
      <w:r w:rsidR="00DC1E0F" w:rsidRPr="008F4601">
        <w:rPr>
          <w:lang w:val="ru-RU"/>
        </w:rPr>
        <w:t xml:space="preserve">развитию </w:t>
      </w:r>
      <w:r w:rsidRPr="008F4601">
        <w:rPr>
          <w:lang w:val="ru-RU"/>
        </w:rPr>
        <w:t xml:space="preserve">инновационных форм работы в дополнительном школьном образовании </w:t>
      </w:r>
      <w:r w:rsidR="00DC1E0F" w:rsidRPr="008F4601">
        <w:rPr>
          <w:lang w:val="ru-RU"/>
        </w:rPr>
        <w:t xml:space="preserve">путем </w:t>
      </w:r>
      <w:r w:rsidRPr="008F4601">
        <w:rPr>
          <w:lang w:val="ru-RU"/>
        </w:rPr>
        <w:t>создания школьных спортивных клубов (секций) по плаванию и школьных спортивных лиг по плаванию</w:t>
      </w:r>
      <w:r w:rsidR="00DC1E0F" w:rsidRPr="008F4601">
        <w:rPr>
          <w:lang w:val="ru-RU"/>
        </w:rPr>
        <w:t xml:space="preserve"> </w:t>
      </w:r>
      <w:r w:rsidRPr="008F4601">
        <w:rPr>
          <w:lang w:val="ru-RU"/>
        </w:rPr>
        <w:t>в каждом муниципалитете, имеющ</w:t>
      </w:r>
      <w:r w:rsidR="00DC1E0F" w:rsidRPr="008F4601">
        <w:rPr>
          <w:lang w:val="ru-RU"/>
        </w:rPr>
        <w:t>ем</w:t>
      </w:r>
      <w:r w:rsidRPr="008F4601">
        <w:rPr>
          <w:lang w:val="ru-RU"/>
        </w:rPr>
        <w:t xml:space="preserve"> инфраструктуру для обучения детей плаванию.</w:t>
      </w:r>
    </w:p>
    <w:p w14:paraId="4AEF0C2A" w14:textId="77777777" w:rsidR="004567DF" w:rsidRPr="008F4601" w:rsidRDefault="004567DF" w:rsidP="00B90063">
      <w:pPr>
        <w:spacing w:line="240" w:lineRule="auto"/>
        <w:rPr>
          <w:color w:val="auto"/>
          <w:lang w:val="ru-RU"/>
        </w:rPr>
      </w:pPr>
      <w:r w:rsidRPr="008F4601">
        <w:rPr>
          <w:color w:val="auto"/>
          <w:lang w:val="ru-RU"/>
        </w:rPr>
        <w:t xml:space="preserve">Кроме того, для обучения первичным навыкам плавания могут быть использованы бассейны организаций, </w:t>
      </w:r>
      <w:r w:rsidR="000C4CC4" w:rsidRPr="008F4601">
        <w:rPr>
          <w:color w:val="auto"/>
          <w:lang w:val="ru-RU"/>
        </w:rPr>
        <w:t xml:space="preserve">обеспечивающих </w:t>
      </w:r>
      <w:r w:rsidRPr="008F4601">
        <w:rPr>
          <w:color w:val="auto"/>
          <w:lang w:val="ru-RU"/>
        </w:rPr>
        <w:t xml:space="preserve">круглогодичный </w:t>
      </w:r>
      <w:r w:rsidR="00FB025B" w:rsidRPr="008F4601">
        <w:rPr>
          <w:color w:val="auto"/>
          <w:lang w:val="ru-RU"/>
        </w:rPr>
        <w:t xml:space="preserve">(?) </w:t>
      </w:r>
      <w:r w:rsidRPr="008F4601">
        <w:rPr>
          <w:color w:val="auto"/>
          <w:lang w:val="ru-RU"/>
        </w:rPr>
        <w:t>и летний отдых детей и их оздоровление, а также открытые водоемы, предназначенные для купания детей и занятий плаванием в данных организациях</w:t>
      </w:r>
      <w:r w:rsidR="00797C4D" w:rsidRPr="008F4601">
        <w:rPr>
          <w:color w:val="auto"/>
          <w:lang w:val="ru-RU"/>
        </w:rPr>
        <w:t>.</w:t>
      </w:r>
      <w:r w:rsidRPr="008F4601">
        <w:rPr>
          <w:color w:val="auto"/>
          <w:lang w:val="ru-RU"/>
        </w:rPr>
        <w:t xml:space="preserve"> </w:t>
      </w:r>
    </w:p>
    <w:p w14:paraId="4FB2751C" w14:textId="1F4A265C" w:rsidR="005E2B04" w:rsidRPr="00E83800" w:rsidRDefault="00BD2A85" w:rsidP="00B90063">
      <w:pPr>
        <w:spacing w:line="240" w:lineRule="auto"/>
        <w:ind w:firstLine="709"/>
        <w:rPr>
          <w:color w:val="auto"/>
          <w:lang w:val="ru-RU"/>
        </w:rPr>
      </w:pPr>
      <w:r w:rsidRPr="008F4601">
        <w:rPr>
          <w:color w:val="auto"/>
          <w:lang w:val="ru-RU"/>
        </w:rPr>
        <w:t xml:space="preserve">По данным мониторинга, проведенного </w:t>
      </w:r>
      <w:r w:rsidR="001B4C89" w:rsidRPr="008F4601">
        <w:rPr>
          <w:color w:val="auto"/>
          <w:lang w:val="ru-RU"/>
        </w:rPr>
        <w:t>м</w:t>
      </w:r>
      <w:r w:rsidRPr="008F4601">
        <w:rPr>
          <w:color w:val="auto"/>
          <w:lang w:val="ru-RU"/>
        </w:rPr>
        <w:t>инистерством труда и социального развития</w:t>
      </w:r>
      <w:r w:rsidR="001B4C89" w:rsidRPr="008F4601">
        <w:rPr>
          <w:color w:val="auto"/>
          <w:lang w:val="ru-RU"/>
        </w:rPr>
        <w:t xml:space="preserve"> </w:t>
      </w:r>
      <w:r w:rsidR="00464EAA" w:rsidRPr="008F4601">
        <w:rPr>
          <w:color w:val="auto"/>
          <w:lang w:val="ru-RU"/>
        </w:rPr>
        <w:t>Забайкальского края</w:t>
      </w:r>
      <w:r w:rsidR="000D1630" w:rsidRPr="008F4601">
        <w:rPr>
          <w:color w:val="auto"/>
          <w:lang w:val="ru-RU"/>
        </w:rPr>
        <w:t>,</w:t>
      </w:r>
      <w:r w:rsidRPr="008F4601">
        <w:rPr>
          <w:color w:val="auto"/>
          <w:lang w:val="ru-RU"/>
        </w:rPr>
        <w:t xml:space="preserve"> в</w:t>
      </w:r>
      <w:r w:rsidR="004567DF" w:rsidRPr="008F4601">
        <w:rPr>
          <w:color w:val="auto"/>
          <w:lang w:val="ru-RU"/>
        </w:rPr>
        <w:t xml:space="preserve"> </w:t>
      </w:r>
      <w:r w:rsidR="00B50E4F" w:rsidRPr="008F4601">
        <w:rPr>
          <w:color w:val="auto"/>
          <w:lang w:val="ru-RU"/>
        </w:rPr>
        <w:t>34 муниципальных</w:t>
      </w:r>
      <w:r w:rsidR="004567DF" w:rsidRPr="008F4601">
        <w:rPr>
          <w:color w:val="auto"/>
          <w:lang w:val="ru-RU"/>
        </w:rPr>
        <w:t xml:space="preserve"> районах </w:t>
      </w:r>
      <w:r w:rsidR="00B50E4F" w:rsidRPr="008F4601">
        <w:rPr>
          <w:color w:val="auto"/>
          <w:lang w:val="ru-RU"/>
        </w:rPr>
        <w:t xml:space="preserve">муниципальных </w:t>
      </w:r>
      <w:r w:rsidR="004567DF" w:rsidRPr="008F4601">
        <w:rPr>
          <w:color w:val="auto"/>
          <w:lang w:val="ru-RU"/>
        </w:rPr>
        <w:t xml:space="preserve">и городских округах </w:t>
      </w:r>
      <w:r w:rsidR="00464EAA" w:rsidRPr="008F4601">
        <w:rPr>
          <w:color w:val="auto"/>
          <w:lang w:val="ru-RU"/>
        </w:rPr>
        <w:t>Забайкальского края</w:t>
      </w:r>
      <w:r w:rsidR="00744432" w:rsidRPr="008F4601">
        <w:rPr>
          <w:color w:val="auto"/>
          <w:lang w:val="ru-RU"/>
        </w:rPr>
        <w:t>,</w:t>
      </w:r>
      <w:r w:rsidR="004567DF" w:rsidRPr="008F4601">
        <w:rPr>
          <w:color w:val="auto"/>
          <w:lang w:val="ru-RU"/>
        </w:rPr>
        <w:t xml:space="preserve"> </w:t>
      </w:r>
      <w:r w:rsidRPr="008F4601">
        <w:rPr>
          <w:color w:val="auto"/>
          <w:lang w:val="ru-RU"/>
        </w:rPr>
        <w:t xml:space="preserve">осуществляет деятельность </w:t>
      </w:r>
      <w:r w:rsidR="00D943F5" w:rsidRPr="008F4601">
        <w:rPr>
          <w:color w:val="auto"/>
          <w:lang w:val="ru-RU"/>
        </w:rPr>
        <w:t>25</w:t>
      </w:r>
      <w:r w:rsidR="004567DF" w:rsidRPr="008F4601">
        <w:rPr>
          <w:color w:val="auto"/>
          <w:lang w:val="ru-RU"/>
        </w:rPr>
        <w:t xml:space="preserve"> организация отдыха и оздоровления детей (за исключением таковых с дневным пребыванием на базе образовательных организаций). </w:t>
      </w:r>
      <w:r w:rsidR="000A57A1" w:rsidRPr="008F4601">
        <w:rPr>
          <w:color w:val="auto"/>
          <w:lang w:val="ru-RU"/>
        </w:rPr>
        <w:t>В 2024</w:t>
      </w:r>
      <w:r w:rsidR="00A244FF" w:rsidRPr="008F4601">
        <w:rPr>
          <w:color w:val="auto"/>
          <w:lang w:val="ru-RU"/>
        </w:rPr>
        <w:t xml:space="preserve"> году численность детей, прошедших за летний период</w:t>
      </w:r>
      <w:r w:rsidR="00A244FF" w:rsidRPr="00E83800">
        <w:rPr>
          <w:color w:val="auto"/>
          <w:lang w:val="ru-RU"/>
        </w:rPr>
        <w:t xml:space="preserve"> в этих </w:t>
      </w:r>
      <w:r w:rsidR="00A244FF" w:rsidRPr="00E83800">
        <w:rPr>
          <w:color w:val="auto"/>
          <w:lang w:val="ru-RU"/>
        </w:rPr>
        <w:lastRenderedPageBreak/>
        <w:t>организациях обучение первичным навыкам плавания</w:t>
      </w:r>
      <w:r w:rsidR="004E7E3C" w:rsidRPr="00E83800">
        <w:rPr>
          <w:color w:val="auto"/>
          <w:lang w:val="ru-RU"/>
        </w:rPr>
        <w:t>,</w:t>
      </w:r>
      <w:r w:rsidR="00A244FF" w:rsidRPr="00E83800">
        <w:rPr>
          <w:color w:val="auto"/>
          <w:lang w:val="ru-RU"/>
        </w:rPr>
        <w:t xml:space="preserve"> согласно мониторингу</w:t>
      </w:r>
      <w:r w:rsidR="004E7E3C" w:rsidRPr="00E83800">
        <w:rPr>
          <w:color w:val="auto"/>
          <w:lang w:val="ru-RU"/>
        </w:rPr>
        <w:t>,</w:t>
      </w:r>
      <w:r w:rsidR="00A244FF" w:rsidRPr="00E83800">
        <w:rPr>
          <w:color w:val="auto"/>
          <w:lang w:val="ru-RU"/>
        </w:rPr>
        <w:t xml:space="preserve"> составила </w:t>
      </w:r>
      <w:r w:rsidR="00D943F5">
        <w:rPr>
          <w:color w:val="auto"/>
          <w:lang w:val="ru-RU"/>
        </w:rPr>
        <w:t>25</w:t>
      </w:r>
      <w:r w:rsidR="001B2148">
        <w:rPr>
          <w:color w:val="auto"/>
          <w:lang w:val="ru-RU"/>
        </w:rPr>
        <w:t> </w:t>
      </w:r>
      <w:r w:rsidR="00D943F5">
        <w:rPr>
          <w:color w:val="auto"/>
          <w:lang w:val="ru-RU"/>
        </w:rPr>
        <w:t>000</w:t>
      </w:r>
      <w:r w:rsidR="001B2148">
        <w:rPr>
          <w:color w:val="auto"/>
          <w:lang w:val="ru-RU"/>
        </w:rPr>
        <w:t xml:space="preserve"> </w:t>
      </w:r>
      <w:r w:rsidR="00A244FF" w:rsidRPr="00E83800">
        <w:rPr>
          <w:color w:val="auto"/>
          <w:lang w:val="ru-RU"/>
        </w:rPr>
        <w:t xml:space="preserve">человек. </w:t>
      </w:r>
    </w:p>
    <w:p w14:paraId="1480041F" w14:textId="77777777" w:rsidR="004567DF" w:rsidRPr="005C624A" w:rsidRDefault="004567DF" w:rsidP="00B90063">
      <w:pPr>
        <w:spacing w:line="240" w:lineRule="auto"/>
        <w:rPr>
          <w:lang w:val="ru-RU"/>
        </w:rPr>
      </w:pPr>
      <w:r w:rsidRPr="008C0682">
        <w:rPr>
          <w:lang w:val="ru-RU"/>
        </w:rPr>
        <w:t>В настоящее время развитие студенческого спорта реализуется как в</w:t>
      </w:r>
      <w:r w:rsidR="0065165A">
        <w:rPr>
          <w:lang w:val="ru-RU"/>
        </w:rPr>
        <w:t> </w:t>
      </w:r>
      <w:r w:rsidRPr="008C0682">
        <w:rPr>
          <w:lang w:val="ru-RU"/>
        </w:rPr>
        <w:t>части массового спорта, так и спорта высших достижений.</w:t>
      </w:r>
      <w:r w:rsidR="0013204C">
        <w:rPr>
          <w:lang w:val="ru-RU"/>
        </w:rPr>
        <w:t xml:space="preserve"> </w:t>
      </w:r>
      <w:r w:rsidRPr="009914DC">
        <w:rPr>
          <w:lang w:val="ru-RU"/>
        </w:rPr>
        <w:t xml:space="preserve">В основе стабильно высоких спортивных результатов традиционно </w:t>
      </w:r>
      <w:r w:rsidR="009914DC">
        <w:rPr>
          <w:lang w:val="ru-RU"/>
        </w:rPr>
        <w:t>находится</w:t>
      </w:r>
      <w:r w:rsidRPr="009914DC">
        <w:rPr>
          <w:lang w:val="ru-RU"/>
        </w:rPr>
        <w:t xml:space="preserve"> система студенческого спорта</w:t>
      </w:r>
      <w:r w:rsidR="00DC517A">
        <w:rPr>
          <w:lang w:val="ru-RU"/>
        </w:rPr>
        <w:t>. Р</w:t>
      </w:r>
      <w:r w:rsidRPr="005C624A">
        <w:rPr>
          <w:lang w:val="ru-RU"/>
        </w:rPr>
        <w:t>азвитие студенческого спорта</w:t>
      </w:r>
      <w:r w:rsidR="00CF3358">
        <w:rPr>
          <w:lang w:val="ru-RU"/>
        </w:rPr>
        <w:t>,</w:t>
      </w:r>
      <w:r w:rsidRPr="005C624A">
        <w:rPr>
          <w:lang w:val="ru-RU"/>
        </w:rPr>
        <w:t xml:space="preserve"> как одного из</w:t>
      </w:r>
      <w:r w:rsidR="0065165A">
        <w:rPr>
          <w:lang w:val="ru-RU"/>
        </w:rPr>
        <w:t> </w:t>
      </w:r>
      <w:r w:rsidRPr="005C624A">
        <w:rPr>
          <w:lang w:val="ru-RU"/>
        </w:rPr>
        <w:t>приоритетных направлений в области физической культуры и спорта</w:t>
      </w:r>
      <w:r w:rsidR="00CF3358">
        <w:rPr>
          <w:lang w:val="ru-RU"/>
        </w:rPr>
        <w:t>,</w:t>
      </w:r>
      <w:r w:rsidRPr="005C624A">
        <w:rPr>
          <w:lang w:val="ru-RU"/>
        </w:rPr>
        <w:t xml:space="preserve"> выступает эффективным инструментом вовлечения в систематические занятия физической культурой и спортом, </w:t>
      </w:r>
      <w:r w:rsidR="00B96FEE">
        <w:rPr>
          <w:lang w:val="ru-RU"/>
        </w:rPr>
        <w:t xml:space="preserve">в участие </w:t>
      </w:r>
      <w:r w:rsidR="00DC517A">
        <w:rPr>
          <w:lang w:val="ru-RU"/>
        </w:rPr>
        <w:t>в</w:t>
      </w:r>
      <w:r w:rsidR="00B96FEE" w:rsidRPr="00B96FEE">
        <w:rPr>
          <w:lang w:val="ru-RU"/>
        </w:rPr>
        <w:t xml:space="preserve"> массовых студенческих соревновани</w:t>
      </w:r>
      <w:r w:rsidR="00DC517A">
        <w:rPr>
          <w:lang w:val="ru-RU"/>
        </w:rPr>
        <w:t>ях</w:t>
      </w:r>
      <w:r w:rsidR="00B96FEE" w:rsidRPr="00B96FEE">
        <w:rPr>
          <w:lang w:val="ru-RU"/>
        </w:rPr>
        <w:t xml:space="preserve"> по плаванию в рамках Единого календарного плана межрегиональных, всероссийских и международных физкультурных и</w:t>
      </w:r>
      <w:r w:rsidR="0065165A">
        <w:rPr>
          <w:lang w:val="ru-RU"/>
        </w:rPr>
        <w:t> </w:t>
      </w:r>
      <w:r w:rsidR="00B96FEE" w:rsidRPr="00B96FEE">
        <w:rPr>
          <w:lang w:val="ru-RU"/>
        </w:rPr>
        <w:t xml:space="preserve">спортивных мероприятий. </w:t>
      </w:r>
    </w:p>
    <w:p w14:paraId="0E2ADAFA" w14:textId="77777777" w:rsidR="004567DF" w:rsidRPr="00125379" w:rsidRDefault="00DD46E0" w:rsidP="00B90063">
      <w:pPr>
        <w:spacing w:line="240" w:lineRule="auto"/>
        <w:rPr>
          <w:lang w:val="ru-RU"/>
        </w:rPr>
      </w:pPr>
      <w:r>
        <w:rPr>
          <w:lang w:val="ru-RU"/>
        </w:rPr>
        <w:t>Н</w:t>
      </w:r>
      <w:r w:rsidR="00D10FE1">
        <w:rPr>
          <w:lang w:val="ru-RU"/>
        </w:rPr>
        <w:t>абирающ</w:t>
      </w:r>
      <w:r w:rsidR="00AA731C">
        <w:rPr>
          <w:lang w:val="ru-RU"/>
        </w:rPr>
        <w:t>и</w:t>
      </w:r>
      <w:r w:rsidR="00D10FE1">
        <w:rPr>
          <w:lang w:val="ru-RU"/>
        </w:rPr>
        <w:t xml:space="preserve">е популярность занятия </w:t>
      </w:r>
      <w:r w:rsidR="004567DF" w:rsidRPr="00125379">
        <w:rPr>
          <w:lang w:val="ru-RU"/>
        </w:rPr>
        <w:t>плавание</w:t>
      </w:r>
      <w:r w:rsidR="00D10FE1">
        <w:rPr>
          <w:lang w:val="ru-RU"/>
        </w:rPr>
        <w:t xml:space="preserve">м, а также специальные </w:t>
      </w:r>
      <w:r w:rsidR="00D10FE1" w:rsidRPr="00D10FE1">
        <w:rPr>
          <w:lang w:val="ru-RU"/>
        </w:rPr>
        <w:t xml:space="preserve">тренинги по аквааэробике, водной йоге, аквашейпингу, корпоративные программы становятся важными компонентами современной культуры спорта и отдыха для взрослого работающего человека. </w:t>
      </w:r>
      <w:r w:rsidR="00D10FE1">
        <w:rPr>
          <w:lang w:val="ru-RU"/>
        </w:rPr>
        <w:t>К тому же</w:t>
      </w:r>
      <w:r w:rsidR="004567DF" w:rsidRPr="00125379">
        <w:rPr>
          <w:lang w:val="ru-RU"/>
        </w:rPr>
        <w:t xml:space="preserve"> </w:t>
      </w:r>
      <w:r w:rsidR="00D10FE1">
        <w:rPr>
          <w:lang w:val="ru-RU"/>
        </w:rPr>
        <w:t xml:space="preserve">плавание </w:t>
      </w:r>
      <w:r w:rsidR="004567DF" w:rsidRPr="00125379">
        <w:rPr>
          <w:lang w:val="ru-RU"/>
        </w:rPr>
        <w:t xml:space="preserve">- наиболее доступный и возможный вид физических упражнений, рекомендуемый взрослому населению, имеющему существенные ограничения для занятий физической культурой на суше (излишний вес, нарушения опорно-двигательного аппарата и другие заболевания), а также при реабилитации после тяжелых болезней или травм. </w:t>
      </w:r>
      <w:r w:rsidR="00F6112E">
        <w:rPr>
          <w:lang w:val="ru-RU"/>
        </w:rPr>
        <w:t>Особо актуальным вопросом на сегодняшний день является</w:t>
      </w:r>
      <w:r w:rsidR="001D4F5B" w:rsidRPr="001D4F5B">
        <w:rPr>
          <w:lang w:val="ru-RU"/>
        </w:rPr>
        <w:t xml:space="preserve"> </w:t>
      </w:r>
      <w:r w:rsidR="00F6112E">
        <w:rPr>
          <w:lang w:val="ru-RU"/>
        </w:rPr>
        <w:t>разработка мероприятий п</w:t>
      </w:r>
      <w:r w:rsidR="0065165A">
        <w:rPr>
          <w:lang w:val="ru-RU"/>
        </w:rPr>
        <w:t>о </w:t>
      </w:r>
      <w:r w:rsidR="001D4F5B" w:rsidRPr="000C1232">
        <w:rPr>
          <w:lang w:val="ru-RU"/>
        </w:rPr>
        <w:t xml:space="preserve">организации занятий </w:t>
      </w:r>
      <w:r w:rsidR="00627D0A" w:rsidRPr="000C1232">
        <w:rPr>
          <w:lang w:val="ru-RU"/>
        </w:rPr>
        <w:t xml:space="preserve">по физической реабилитации и социальной адаптации методами </w:t>
      </w:r>
      <w:r w:rsidR="001D4F5B" w:rsidRPr="000C1232">
        <w:rPr>
          <w:lang w:val="ru-RU"/>
        </w:rPr>
        <w:t>плавани</w:t>
      </w:r>
      <w:r w:rsidR="00627D0A" w:rsidRPr="000C1232">
        <w:rPr>
          <w:lang w:val="ru-RU"/>
        </w:rPr>
        <w:t xml:space="preserve">я </w:t>
      </w:r>
      <w:r w:rsidR="001D4F5B" w:rsidRPr="000C1232">
        <w:rPr>
          <w:lang w:val="ru-RU"/>
        </w:rPr>
        <w:t xml:space="preserve">(занятия с тренером по адаптивной физической культуре) в рамках социальной поддержки и помощи участникам </w:t>
      </w:r>
      <w:r w:rsidR="0065165A" w:rsidRPr="000C1232">
        <w:rPr>
          <w:lang w:val="ru-RU"/>
        </w:rPr>
        <w:t>специальной военной операции</w:t>
      </w:r>
      <w:r w:rsidR="001D4F5B" w:rsidRPr="000C1232">
        <w:rPr>
          <w:lang w:val="ru-RU"/>
        </w:rPr>
        <w:t xml:space="preserve"> </w:t>
      </w:r>
      <w:r w:rsidR="0039645D" w:rsidRPr="000C1232">
        <w:rPr>
          <w:lang w:val="ru-RU"/>
        </w:rPr>
        <w:t xml:space="preserve">(далее – СВО) </w:t>
      </w:r>
      <w:r w:rsidR="001D4F5B" w:rsidRPr="000C1232">
        <w:rPr>
          <w:lang w:val="ru-RU"/>
        </w:rPr>
        <w:t>и членам их семей (сертификаты (абонементы) на оздоровительное плавание</w:t>
      </w:r>
      <w:r w:rsidR="001D4F5B" w:rsidRPr="001D4F5B">
        <w:rPr>
          <w:lang w:val="ru-RU"/>
        </w:rPr>
        <w:t>)</w:t>
      </w:r>
      <w:r w:rsidR="00F6112E">
        <w:rPr>
          <w:lang w:val="ru-RU"/>
        </w:rPr>
        <w:t>.</w:t>
      </w:r>
    </w:p>
    <w:p w14:paraId="1D1F67C3" w14:textId="6A0CACEF" w:rsidR="00F6112E" w:rsidRPr="00125379" w:rsidRDefault="00F6112E" w:rsidP="00B90063">
      <w:pPr>
        <w:spacing w:line="240" w:lineRule="auto"/>
        <w:ind w:right="0"/>
        <w:rPr>
          <w:lang w:val="ru-RU"/>
        </w:rPr>
      </w:pPr>
      <w:r>
        <w:rPr>
          <w:lang w:val="ru-RU"/>
        </w:rPr>
        <w:t>Однако, д</w:t>
      </w:r>
      <w:r w:rsidRPr="00841BA1">
        <w:rPr>
          <w:lang w:val="ru-RU"/>
        </w:rPr>
        <w:t xml:space="preserve">ля создания условий реализации </w:t>
      </w:r>
      <w:r>
        <w:rPr>
          <w:lang w:val="ru-RU"/>
        </w:rPr>
        <w:t>р</w:t>
      </w:r>
      <w:r w:rsidRPr="00841BA1">
        <w:rPr>
          <w:lang w:val="ru-RU"/>
        </w:rPr>
        <w:t xml:space="preserve">егиональной программы </w:t>
      </w:r>
      <w:r>
        <w:rPr>
          <w:lang w:val="ru-RU"/>
        </w:rPr>
        <w:t>по</w:t>
      </w:r>
      <w:r w:rsidR="006C6B50">
        <w:rPr>
          <w:lang w:val="ru-RU"/>
        </w:rPr>
        <w:t> </w:t>
      </w:r>
      <w:r>
        <w:rPr>
          <w:lang w:val="ru-RU"/>
        </w:rPr>
        <w:t>всем</w:t>
      </w:r>
      <w:r w:rsidR="0038741D">
        <w:rPr>
          <w:lang w:val="ru-RU"/>
        </w:rPr>
        <w:t xml:space="preserve"> </w:t>
      </w:r>
      <w:r>
        <w:rPr>
          <w:lang w:val="ru-RU"/>
        </w:rPr>
        <w:t xml:space="preserve">направлениям </w:t>
      </w:r>
      <w:r w:rsidRPr="00841BA1">
        <w:rPr>
          <w:lang w:val="ru-RU"/>
        </w:rPr>
        <w:t>необходимо равномерное распределение инфраструктуры плавательных</w:t>
      </w:r>
      <w:r w:rsidRPr="00F6112E">
        <w:rPr>
          <w:lang w:val="ru-RU"/>
        </w:rPr>
        <w:t xml:space="preserve"> </w:t>
      </w:r>
      <w:r w:rsidRPr="00841BA1">
        <w:rPr>
          <w:lang w:val="ru-RU"/>
        </w:rPr>
        <w:t>бассейнов.</w:t>
      </w:r>
      <w:r>
        <w:rPr>
          <w:shd w:val="clear" w:color="auto" w:fill="FFFF6D"/>
          <w:lang w:val="ru-RU"/>
        </w:rPr>
        <w:t xml:space="preserve"> </w:t>
      </w:r>
      <w:r>
        <w:rPr>
          <w:lang w:val="ru-RU"/>
        </w:rPr>
        <w:t xml:space="preserve"> </w:t>
      </w:r>
    </w:p>
    <w:p w14:paraId="0460E8C7" w14:textId="5C8D524B" w:rsidR="00AD0B13" w:rsidRDefault="00AD0B13" w:rsidP="00E02171">
      <w:pPr>
        <w:pStyle w:val="af4"/>
        <w:ind w:firstLine="709"/>
        <w:jc w:val="both"/>
        <w:rPr>
          <w:sz w:val="28"/>
          <w:szCs w:val="28"/>
        </w:rPr>
      </w:pPr>
      <w:r w:rsidRPr="000C1232">
        <w:rPr>
          <w:sz w:val="28"/>
          <w:szCs w:val="28"/>
        </w:rPr>
        <w:t>Предварительный анализ показывает, что согласно рекомендованным Мин</w:t>
      </w:r>
      <w:r w:rsidR="009062C6" w:rsidRPr="000C1232">
        <w:rPr>
          <w:sz w:val="28"/>
          <w:szCs w:val="28"/>
        </w:rPr>
        <w:t xml:space="preserve">истерством </w:t>
      </w:r>
      <w:r w:rsidRPr="000C1232">
        <w:rPr>
          <w:sz w:val="28"/>
          <w:szCs w:val="28"/>
        </w:rPr>
        <w:t>спорт</w:t>
      </w:r>
      <w:r w:rsidR="009062C6" w:rsidRPr="000C1232">
        <w:rPr>
          <w:sz w:val="28"/>
          <w:szCs w:val="28"/>
        </w:rPr>
        <w:t>а</w:t>
      </w:r>
      <w:r w:rsidRPr="000C1232">
        <w:rPr>
          <w:sz w:val="28"/>
          <w:szCs w:val="28"/>
        </w:rPr>
        <w:t xml:space="preserve"> Росси</w:t>
      </w:r>
      <w:r w:rsidR="009062C6" w:rsidRPr="000C1232">
        <w:rPr>
          <w:sz w:val="28"/>
          <w:szCs w:val="28"/>
        </w:rPr>
        <w:t>йской Федерации</w:t>
      </w:r>
      <w:r w:rsidRPr="000C1232">
        <w:rPr>
          <w:sz w:val="28"/>
          <w:szCs w:val="28"/>
        </w:rPr>
        <w:t xml:space="preserve"> нормам обеспеченности населения объектами спортивной инфраструктуры</w:t>
      </w:r>
      <w:r w:rsidR="00D10FE1" w:rsidRPr="000C1232">
        <w:rPr>
          <w:sz w:val="28"/>
          <w:szCs w:val="28"/>
        </w:rPr>
        <w:t>,</w:t>
      </w:r>
      <w:r w:rsidRPr="000C1232">
        <w:rPr>
          <w:sz w:val="28"/>
          <w:szCs w:val="28"/>
        </w:rPr>
        <w:t xml:space="preserve"> </w:t>
      </w:r>
      <w:r w:rsidR="00D10FE1" w:rsidRPr="000C1232">
        <w:rPr>
          <w:sz w:val="28"/>
          <w:szCs w:val="28"/>
        </w:rPr>
        <w:t xml:space="preserve">при соблюдении требований </w:t>
      </w:r>
      <w:r w:rsidRPr="000C1232">
        <w:rPr>
          <w:sz w:val="28"/>
          <w:szCs w:val="28"/>
        </w:rPr>
        <w:t xml:space="preserve">санитарных правил СП 2.4.3648-20, в </w:t>
      </w:r>
      <w:r w:rsidR="001B2148">
        <w:rPr>
          <w:sz w:val="28"/>
          <w:szCs w:val="28"/>
        </w:rPr>
        <w:t xml:space="preserve">крае </w:t>
      </w:r>
      <w:r w:rsidRPr="000C1232">
        <w:rPr>
          <w:sz w:val="28"/>
          <w:szCs w:val="28"/>
        </w:rPr>
        <w:t>необходимо</w:t>
      </w:r>
      <w:r w:rsidRPr="00F215AF">
        <w:rPr>
          <w:sz w:val="28"/>
          <w:szCs w:val="28"/>
        </w:rPr>
        <w:t xml:space="preserve"> построить еще </w:t>
      </w:r>
      <w:r w:rsidR="00CA567D">
        <w:rPr>
          <w:sz w:val="28"/>
          <w:szCs w:val="28"/>
        </w:rPr>
        <w:t>примерно</w:t>
      </w:r>
      <w:r w:rsidR="00A46C51">
        <w:rPr>
          <w:sz w:val="28"/>
          <w:szCs w:val="28"/>
        </w:rPr>
        <w:t xml:space="preserve"> </w:t>
      </w:r>
      <w:r w:rsidR="00BE3071">
        <w:rPr>
          <w:sz w:val="28"/>
          <w:szCs w:val="28"/>
        </w:rPr>
        <w:t>33</w:t>
      </w:r>
      <w:r w:rsidR="00A46C51">
        <w:rPr>
          <w:sz w:val="28"/>
          <w:szCs w:val="28"/>
        </w:rPr>
        <w:t> </w:t>
      </w:r>
      <w:r w:rsidRPr="00F215AF">
        <w:rPr>
          <w:sz w:val="28"/>
          <w:szCs w:val="28"/>
        </w:rPr>
        <w:t>бассейн</w:t>
      </w:r>
      <w:r w:rsidR="00BE3071">
        <w:rPr>
          <w:sz w:val="28"/>
          <w:szCs w:val="28"/>
        </w:rPr>
        <w:t>а</w:t>
      </w:r>
      <w:r w:rsidRPr="00F215AF">
        <w:rPr>
          <w:sz w:val="28"/>
          <w:szCs w:val="28"/>
        </w:rPr>
        <w:t xml:space="preserve"> различных типов и видов, в том числе в сельских районах.</w:t>
      </w:r>
    </w:p>
    <w:p w14:paraId="14CEC23C" w14:textId="77777777" w:rsidR="002961C8" w:rsidRPr="00BB01D1" w:rsidRDefault="002961C8" w:rsidP="00A51078">
      <w:pPr>
        <w:spacing w:after="0" w:line="240" w:lineRule="auto"/>
        <w:ind w:right="0"/>
        <w:rPr>
          <w:szCs w:val="28"/>
          <w:lang w:val="ru-RU"/>
        </w:rPr>
      </w:pPr>
      <w:r>
        <w:rPr>
          <w:lang w:val="ru-RU"/>
        </w:rPr>
        <w:t>Однако, с</w:t>
      </w:r>
      <w:r w:rsidRPr="00316B91">
        <w:rPr>
          <w:lang w:val="ru-RU"/>
        </w:rPr>
        <w:t>троительство стационарных плавательных бассейнов</w:t>
      </w:r>
      <w:r>
        <w:rPr>
          <w:lang w:val="ru-RU"/>
        </w:rPr>
        <w:t xml:space="preserve"> </w:t>
      </w:r>
      <w:r w:rsidRPr="00316B91">
        <w:rPr>
          <w:lang w:val="ru-RU"/>
        </w:rPr>
        <w:t>в</w:t>
      </w:r>
      <w:r w:rsidR="00B906DE">
        <w:rPr>
          <w:lang w:val="ru-RU"/>
        </w:rPr>
        <w:t> </w:t>
      </w:r>
      <w:r w:rsidRPr="00316B91">
        <w:rPr>
          <w:lang w:val="ru-RU"/>
        </w:rPr>
        <w:t>муниципальных образованиях с численностью менее 30 тыс. человек экономически невыгодно из-за низкой</w:t>
      </w:r>
      <w:r>
        <w:rPr>
          <w:lang w:val="ru-RU"/>
        </w:rPr>
        <w:t xml:space="preserve"> плотности населения на селе, а также</w:t>
      </w:r>
      <w:r w:rsidRPr="00316B91">
        <w:rPr>
          <w:lang w:val="ru-RU"/>
        </w:rPr>
        <w:t xml:space="preserve"> фактическ</w:t>
      </w:r>
      <w:r w:rsidR="005E4EB0">
        <w:rPr>
          <w:lang w:val="ru-RU"/>
        </w:rPr>
        <w:t>ой</w:t>
      </w:r>
      <w:r w:rsidR="00BB01D1">
        <w:rPr>
          <w:lang w:val="ru-RU"/>
        </w:rPr>
        <w:t xml:space="preserve"> недостаточной</w:t>
      </w:r>
      <w:r>
        <w:rPr>
          <w:lang w:val="ru-RU"/>
        </w:rPr>
        <w:t xml:space="preserve"> </w:t>
      </w:r>
      <w:r w:rsidRPr="00316B91">
        <w:rPr>
          <w:lang w:val="ru-RU"/>
        </w:rPr>
        <w:t xml:space="preserve">посещаемости и загруженности плавательных бассейнов. </w:t>
      </w:r>
    </w:p>
    <w:p w14:paraId="5AFE2427" w14:textId="7250E664" w:rsidR="00316567" w:rsidRPr="00C3673E" w:rsidRDefault="002961C8" w:rsidP="00A51078">
      <w:pPr>
        <w:spacing w:after="0" w:line="240" w:lineRule="auto"/>
        <w:rPr>
          <w:color w:val="auto"/>
          <w:szCs w:val="28"/>
          <w:lang w:val="ru-RU"/>
        </w:rPr>
      </w:pPr>
      <w:r w:rsidRPr="00C3673E">
        <w:rPr>
          <w:color w:val="auto"/>
          <w:szCs w:val="28"/>
          <w:lang w:val="ru-RU"/>
        </w:rPr>
        <w:t>Согласно утвержденному распоряжением Правительства Р</w:t>
      </w:r>
      <w:r w:rsidR="00A41F92" w:rsidRPr="00C3673E">
        <w:rPr>
          <w:color w:val="auto"/>
          <w:szCs w:val="28"/>
          <w:lang w:val="ru-RU"/>
        </w:rPr>
        <w:t xml:space="preserve">оссийской </w:t>
      </w:r>
      <w:r w:rsidRPr="00C3673E">
        <w:rPr>
          <w:color w:val="auto"/>
          <w:szCs w:val="28"/>
          <w:lang w:val="ru-RU"/>
        </w:rPr>
        <w:t>Ф</w:t>
      </w:r>
      <w:r w:rsidR="00A41F92" w:rsidRPr="00C3673E">
        <w:rPr>
          <w:color w:val="auto"/>
          <w:szCs w:val="28"/>
          <w:lang w:val="ru-RU"/>
        </w:rPr>
        <w:t xml:space="preserve">едерации от </w:t>
      </w:r>
      <w:r w:rsidR="00E02171">
        <w:rPr>
          <w:color w:val="auto"/>
          <w:szCs w:val="28"/>
          <w:lang w:val="ru-RU"/>
        </w:rPr>
        <w:t>0</w:t>
      </w:r>
      <w:r w:rsidR="00A41F92" w:rsidRPr="00C3673E">
        <w:rPr>
          <w:color w:val="auto"/>
          <w:szCs w:val="28"/>
          <w:lang w:val="ru-RU"/>
        </w:rPr>
        <w:t>7</w:t>
      </w:r>
      <w:r w:rsidR="00E02171">
        <w:rPr>
          <w:color w:val="auto"/>
          <w:szCs w:val="28"/>
          <w:lang w:val="ru-RU"/>
        </w:rPr>
        <w:t>.02.</w:t>
      </w:r>
      <w:r w:rsidR="00A41F92" w:rsidRPr="00C3673E">
        <w:rPr>
          <w:color w:val="auto"/>
          <w:szCs w:val="28"/>
          <w:lang w:val="ru-RU"/>
        </w:rPr>
        <w:t xml:space="preserve">2024 </w:t>
      </w:r>
      <w:r w:rsidRPr="00C3673E">
        <w:rPr>
          <w:color w:val="auto"/>
          <w:szCs w:val="28"/>
          <w:lang w:val="ru-RU"/>
        </w:rPr>
        <w:t xml:space="preserve">№ 263-р плану реализации </w:t>
      </w:r>
      <w:r w:rsidR="00640A37" w:rsidRPr="00C3673E">
        <w:rPr>
          <w:color w:val="auto"/>
          <w:szCs w:val="28"/>
          <w:lang w:val="ru-RU"/>
        </w:rPr>
        <w:t>Межведомственной п</w:t>
      </w:r>
      <w:r w:rsidRPr="00C3673E">
        <w:rPr>
          <w:color w:val="auto"/>
          <w:szCs w:val="28"/>
          <w:lang w:val="ru-RU"/>
        </w:rPr>
        <w:t xml:space="preserve">рограммы </w:t>
      </w:r>
      <w:r w:rsidR="00AD0B13" w:rsidRPr="00C3673E">
        <w:rPr>
          <w:color w:val="auto"/>
          <w:szCs w:val="28"/>
          <w:lang w:val="ru-RU"/>
        </w:rPr>
        <w:t>в пилотных субъектах Р</w:t>
      </w:r>
      <w:r w:rsidRPr="00C3673E">
        <w:rPr>
          <w:color w:val="auto"/>
          <w:szCs w:val="28"/>
          <w:lang w:val="ru-RU"/>
        </w:rPr>
        <w:t xml:space="preserve">оссийской </w:t>
      </w:r>
      <w:r w:rsidR="00AD0B13" w:rsidRPr="00C3673E">
        <w:rPr>
          <w:color w:val="auto"/>
          <w:szCs w:val="28"/>
          <w:lang w:val="ru-RU"/>
        </w:rPr>
        <w:t>Ф</w:t>
      </w:r>
      <w:r w:rsidRPr="00C3673E">
        <w:rPr>
          <w:color w:val="auto"/>
          <w:szCs w:val="28"/>
          <w:lang w:val="ru-RU"/>
        </w:rPr>
        <w:t>едерации</w:t>
      </w:r>
      <w:r w:rsidR="00AD0B13" w:rsidRPr="00C3673E">
        <w:rPr>
          <w:color w:val="auto"/>
          <w:szCs w:val="28"/>
          <w:lang w:val="ru-RU"/>
        </w:rPr>
        <w:t xml:space="preserve">, в число которых </w:t>
      </w:r>
      <w:r w:rsidR="00AD0B13" w:rsidRPr="00C3673E">
        <w:rPr>
          <w:color w:val="auto"/>
          <w:szCs w:val="28"/>
          <w:lang w:val="ru-RU"/>
        </w:rPr>
        <w:lastRenderedPageBreak/>
        <w:t xml:space="preserve">входит </w:t>
      </w:r>
      <w:r w:rsidR="003105BF" w:rsidRPr="003105BF">
        <w:rPr>
          <w:szCs w:val="28"/>
          <w:lang w:val="ru-RU"/>
        </w:rPr>
        <w:t>Забайкальского края</w:t>
      </w:r>
      <w:r w:rsidR="00AD0B13" w:rsidRPr="00C3673E">
        <w:rPr>
          <w:color w:val="auto"/>
          <w:szCs w:val="28"/>
          <w:lang w:val="ru-RU"/>
        </w:rPr>
        <w:t>, в целях достижения целевых показателей предусмотрена апробация создания за счет внебюджетных источников отечественных быстровозводимых некапитальных модульных плавательных бассейнов малых форм, включая мобильные</w:t>
      </w:r>
      <w:r w:rsidR="00690FA1" w:rsidRPr="00C3673E">
        <w:rPr>
          <w:color w:val="auto"/>
          <w:szCs w:val="28"/>
          <w:lang w:val="ru-RU"/>
        </w:rPr>
        <w:t xml:space="preserve"> (далее</w:t>
      </w:r>
      <w:r w:rsidR="00640A37" w:rsidRPr="00C3673E">
        <w:rPr>
          <w:color w:val="auto"/>
          <w:szCs w:val="28"/>
          <w:lang w:val="ru-RU"/>
        </w:rPr>
        <w:t xml:space="preserve"> </w:t>
      </w:r>
      <w:r w:rsidR="00C3673E" w:rsidRPr="00C3673E">
        <w:rPr>
          <w:color w:val="auto"/>
          <w:szCs w:val="28"/>
          <w:lang w:val="ru-RU"/>
        </w:rPr>
        <w:t>–</w:t>
      </w:r>
      <w:r w:rsidR="00640A37" w:rsidRPr="00C3673E">
        <w:rPr>
          <w:color w:val="auto"/>
          <w:szCs w:val="28"/>
          <w:lang w:val="ru-RU"/>
        </w:rPr>
        <w:t xml:space="preserve"> </w:t>
      </w:r>
      <w:r w:rsidR="00690FA1" w:rsidRPr="00C3673E">
        <w:rPr>
          <w:color w:val="auto"/>
          <w:szCs w:val="28"/>
          <w:lang w:val="ru-RU"/>
        </w:rPr>
        <w:t>МБК)</w:t>
      </w:r>
      <w:r w:rsidR="00AD0B13" w:rsidRPr="00C3673E">
        <w:rPr>
          <w:color w:val="auto"/>
          <w:szCs w:val="28"/>
          <w:lang w:val="ru-RU"/>
        </w:rPr>
        <w:t xml:space="preserve">. </w:t>
      </w:r>
    </w:p>
    <w:p w14:paraId="62BDDA63" w14:textId="77777777" w:rsidR="00A51078" w:rsidRPr="000C1232" w:rsidRDefault="00A51078" w:rsidP="00A51078">
      <w:pPr>
        <w:spacing w:after="0" w:line="240" w:lineRule="auto"/>
        <w:rPr>
          <w:color w:val="auto"/>
          <w:szCs w:val="28"/>
          <w:lang w:val="ru-RU"/>
        </w:rPr>
      </w:pPr>
      <w:r w:rsidRPr="000C1232">
        <w:rPr>
          <w:color w:val="auto"/>
          <w:szCs w:val="28"/>
          <w:lang w:val="ru-RU"/>
        </w:rPr>
        <w:t>Некапитальные МБК являются средством оперативного и экономически оправданного решения проблемы недостатка плавательной инфраструктуры в опорных населенных пунктах, малых городах и сельских поселениях в шаговой и транспортной доступности.</w:t>
      </w:r>
    </w:p>
    <w:p w14:paraId="286FE939" w14:textId="2F82EA93" w:rsidR="00A51078" w:rsidRPr="000C1232" w:rsidRDefault="00A51078" w:rsidP="00A51078">
      <w:pPr>
        <w:spacing w:after="0" w:line="240" w:lineRule="auto"/>
        <w:rPr>
          <w:color w:val="auto"/>
          <w:szCs w:val="28"/>
          <w:lang w:val="ru-RU"/>
        </w:rPr>
      </w:pPr>
      <w:r w:rsidRPr="000C1232">
        <w:rPr>
          <w:color w:val="auto"/>
          <w:szCs w:val="28"/>
          <w:lang w:val="ru-RU"/>
        </w:rPr>
        <w:t xml:space="preserve">Связь региональной программы с государственными программами </w:t>
      </w:r>
      <w:r w:rsidR="00464EAA">
        <w:rPr>
          <w:color w:val="auto"/>
          <w:szCs w:val="28"/>
          <w:lang w:val="ru-RU"/>
        </w:rPr>
        <w:t>Забайкальского края</w:t>
      </w:r>
      <w:r w:rsidRPr="000C1232">
        <w:rPr>
          <w:color w:val="auto"/>
          <w:szCs w:val="28"/>
          <w:lang w:val="ru-RU"/>
        </w:rPr>
        <w:t xml:space="preserve"> отвечает приоритетным направлениям Стратегии пространственного развития Российской Федерации на период до 2030 года с прогнозом до 2036 года, утвержденной распоряжением Правительства Российской Федерации от 28 декабря 2024 г. № 4146-р.</w:t>
      </w:r>
    </w:p>
    <w:p w14:paraId="534EE0CA" w14:textId="4C479BB7" w:rsidR="00A51078" w:rsidRPr="000C1232" w:rsidRDefault="00A51078" w:rsidP="00A51078">
      <w:pPr>
        <w:spacing w:after="0" w:line="240" w:lineRule="auto"/>
        <w:rPr>
          <w:color w:val="auto"/>
          <w:szCs w:val="28"/>
          <w:lang w:val="ru-RU"/>
        </w:rPr>
      </w:pPr>
      <w:r w:rsidRPr="000C1232">
        <w:rPr>
          <w:color w:val="auto"/>
          <w:szCs w:val="28"/>
          <w:lang w:val="ru-RU"/>
        </w:rPr>
        <w:t xml:space="preserve">В рамках формирования мастер-планов по развитию опорных населенных пунктов, для обеспечения условий реализации региональной программы во всех муниципальных образованиях области, предлагается рассмотреть возможность размещения на территории муниципальных образований – опорных пунктов, в которых отсутстуют какие-либо плавательные бассейны, малобюджетных </w:t>
      </w:r>
      <w:r w:rsidR="006C7391">
        <w:rPr>
          <w:color w:val="auto"/>
          <w:szCs w:val="28"/>
          <w:lang w:val="ru-RU"/>
        </w:rPr>
        <w:t xml:space="preserve">быстровозводимых некапитальных </w:t>
      </w:r>
      <w:r w:rsidRPr="000C1232">
        <w:rPr>
          <w:color w:val="auto"/>
          <w:szCs w:val="28"/>
          <w:lang w:val="ru-RU"/>
        </w:rPr>
        <w:t>МБК.</w:t>
      </w:r>
    </w:p>
    <w:p w14:paraId="141298B3" w14:textId="77777777" w:rsidR="00A51078" w:rsidRPr="000C1232" w:rsidRDefault="00A51078" w:rsidP="00A51078">
      <w:pPr>
        <w:spacing w:after="0" w:line="240" w:lineRule="auto"/>
        <w:rPr>
          <w:color w:val="auto"/>
          <w:szCs w:val="28"/>
          <w:lang w:val="ru-RU"/>
        </w:rPr>
      </w:pPr>
      <w:r w:rsidRPr="000C1232">
        <w:rPr>
          <w:color w:val="auto"/>
          <w:szCs w:val="28"/>
          <w:lang w:val="ru-RU"/>
        </w:rPr>
        <w:t xml:space="preserve">Некапитальные МБК могут быть нескольких видов: </w:t>
      </w:r>
      <w:r w:rsidR="006037BC" w:rsidRPr="000C1232">
        <w:rPr>
          <w:color w:val="auto"/>
          <w:szCs w:val="28"/>
          <w:lang w:val="ru-RU"/>
        </w:rPr>
        <w:t>ф</w:t>
      </w:r>
      <w:r w:rsidRPr="000C1232">
        <w:rPr>
          <w:color w:val="auto"/>
          <w:szCs w:val="28"/>
          <w:lang w:val="ru-RU"/>
        </w:rPr>
        <w:t xml:space="preserve">изкультурно-оздоровительные некапитальные модульные бассейны (далее </w:t>
      </w:r>
      <w:r w:rsidR="006037BC" w:rsidRPr="000C1232">
        <w:rPr>
          <w:color w:val="auto"/>
          <w:szCs w:val="28"/>
          <w:lang w:val="ru-RU"/>
        </w:rPr>
        <w:t>–</w:t>
      </w:r>
      <w:r w:rsidRPr="000C1232">
        <w:rPr>
          <w:color w:val="auto"/>
          <w:szCs w:val="28"/>
          <w:lang w:val="ru-RU"/>
        </w:rPr>
        <w:t xml:space="preserve"> ФОНМБ) и некапитальные модульные мобильные бассейны (далее – НММБ).</w:t>
      </w:r>
    </w:p>
    <w:p w14:paraId="2878D369" w14:textId="77777777" w:rsidR="00A51078" w:rsidRPr="000C1232" w:rsidRDefault="00A51078" w:rsidP="00A51078">
      <w:pPr>
        <w:spacing w:after="0" w:line="240" w:lineRule="auto"/>
        <w:rPr>
          <w:color w:val="auto"/>
          <w:szCs w:val="28"/>
          <w:lang w:val="ru-RU"/>
        </w:rPr>
      </w:pPr>
      <w:r w:rsidRPr="000C1232">
        <w:rPr>
          <w:color w:val="auto"/>
          <w:szCs w:val="28"/>
          <w:lang w:val="ru-RU"/>
        </w:rPr>
        <w:t>ФОНМБ рекомендуется размещать</w:t>
      </w:r>
      <w:r w:rsidR="006037BC" w:rsidRPr="000C1232">
        <w:rPr>
          <w:color w:val="auto"/>
          <w:szCs w:val="28"/>
          <w:lang w:val="ru-RU"/>
        </w:rPr>
        <w:t>,</w:t>
      </w:r>
      <w:r w:rsidRPr="000C1232">
        <w:rPr>
          <w:color w:val="auto"/>
          <w:szCs w:val="28"/>
          <w:lang w:val="ru-RU"/>
        </w:rPr>
        <w:t xml:space="preserve"> прежде всего</w:t>
      </w:r>
      <w:r w:rsidR="006037BC" w:rsidRPr="000C1232">
        <w:rPr>
          <w:color w:val="auto"/>
          <w:szCs w:val="28"/>
          <w:lang w:val="ru-RU"/>
        </w:rPr>
        <w:t>,</w:t>
      </w:r>
      <w:r w:rsidRPr="000C1232">
        <w:rPr>
          <w:color w:val="auto"/>
          <w:szCs w:val="28"/>
          <w:lang w:val="ru-RU"/>
        </w:rPr>
        <w:t xml:space="preserve"> в опорных населенных пунктах и иных местах, где это экономически целесообразно.</w:t>
      </w:r>
    </w:p>
    <w:p w14:paraId="3E532874" w14:textId="77777777" w:rsidR="00A51078" w:rsidRPr="000C1232" w:rsidRDefault="00A51078" w:rsidP="00A51078">
      <w:pPr>
        <w:spacing w:after="0" w:line="240" w:lineRule="auto"/>
        <w:rPr>
          <w:color w:val="auto"/>
          <w:szCs w:val="28"/>
          <w:lang w:val="ru-RU"/>
        </w:rPr>
      </w:pPr>
      <w:bookmarkStart w:id="4" w:name="_Hlk203472612"/>
      <w:r w:rsidRPr="000C1232">
        <w:rPr>
          <w:color w:val="auto"/>
          <w:szCs w:val="28"/>
          <w:lang w:val="ru-RU"/>
        </w:rPr>
        <w:t>ФОНМБ</w:t>
      </w:r>
      <w:bookmarkEnd w:id="4"/>
      <w:r w:rsidRPr="000C1232">
        <w:rPr>
          <w:color w:val="auto"/>
          <w:szCs w:val="28"/>
          <w:lang w:val="ru-RU"/>
        </w:rPr>
        <w:t xml:space="preserve"> представляют собой быстровозводимые сооружения, не</w:t>
      </w:r>
      <w:r w:rsidR="006037BC" w:rsidRPr="000C1232">
        <w:rPr>
          <w:color w:val="auto"/>
          <w:szCs w:val="28"/>
          <w:lang w:val="ru-RU"/>
        </w:rPr>
        <w:t> </w:t>
      </w:r>
      <w:r w:rsidRPr="000C1232">
        <w:rPr>
          <w:color w:val="auto"/>
          <w:szCs w:val="28"/>
          <w:lang w:val="ru-RU"/>
        </w:rPr>
        <w:t xml:space="preserve">относящиеся к капитальным строениям. </w:t>
      </w:r>
      <w:r w:rsidR="000C1232" w:rsidRPr="000C1232">
        <w:rPr>
          <w:color w:val="auto"/>
          <w:szCs w:val="28"/>
          <w:lang w:val="ru-RU"/>
        </w:rPr>
        <w:t>С</w:t>
      </w:r>
      <w:r w:rsidRPr="000C1232">
        <w:rPr>
          <w:color w:val="auto"/>
          <w:szCs w:val="28"/>
          <w:lang w:val="ru-RU"/>
        </w:rPr>
        <w:t>рок службы бассейна составляет 25 лет.</w:t>
      </w:r>
    </w:p>
    <w:p w14:paraId="1743C4A8" w14:textId="77777777" w:rsidR="00A51078" w:rsidRPr="000C1232" w:rsidRDefault="00A51078" w:rsidP="00A51078">
      <w:pPr>
        <w:spacing w:after="0" w:line="240" w:lineRule="auto"/>
        <w:rPr>
          <w:color w:val="auto"/>
          <w:szCs w:val="28"/>
          <w:lang w:val="ru-RU"/>
        </w:rPr>
      </w:pPr>
      <w:r w:rsidRPr="000C1232">
        <w:rPr>
          <w:color w:val="auto"/>
          <w:szCs w:val="28"/>
          <w:lang w:val="ru-RU"/>
        </w:rPr>
        <w:t>В основу конструкции ФОНМБ заложен блочно-модульный принцип, который позволяет реализовать несколько вариантов исполнения от</w:t>
      </w:r>
      <w:r w:rsidR="000C1232">
        <w:rPr>
          <w:color w:val="auto"/>
          <w:szCs w:val="28"/>
          <w:lang w:val="ru-RU"/>
        </w:rPr>
        <w:t> </w:t>
      </w:r>
      <w:r w:rsidRPr="000C1232">
        <w:rPr>
          <w:color w:val="auto"/>
          <w:szCs w:val="28"/>
          <w:lang w:val="ru-RU"/>
        </w:rPr>
        <w:t>минимальной комплектации с ванной 10 х 6</w:t>
      </w:r>
      <w:r w:rsidR="000C1232">
        <w:rPr>
          <w:color w:val="auto"/>
          <w:szCs w:val="28"/>
          <w:lang w:val="ru-RU"/>
        </w:rPr>
        <w:t xml:space="preserve"> </w:t>
      </w:r>
      <w:r w:rsidRPr="000C1232">
        <w:rPr>
          <w:color w:val="auto"/>
          <w:szCs w:val="28"/>
          <w:lang w:val="ru-RU"/>
        </w:rPr>
        <w:t>м для детских садов до</w:t>
      </w:r>
      <w:r w:rsidR="000C1232">
        <w:rPr>
          <w:color w:val="auto"/>
          <w:szCs w:val="28"/>
          <w:lang w:val="ru-RU"/>
        </w:rPr>
        <w:t> </w:t>
      </w:r>
      <w:r w:rsidRPr="000C1232">
        <w:rPr>
          <w:color w:val="auto"/>
          <w:szCs w:val="28"/>
          <w:lang w:val="ru-RU"/>
        </w:rPr>
        <w:t>максимальной комплектации с ванной 16 х 6,25</w:t>
      </w:r>
      <w:r w:rsidR="000C1232">
        <w:rPr>
          <w:color w:val="auto"/>
          <w:szCs w:val="28"/>
          <w:lang w:val="ru-RU"/>
        </w:rPr>
        <w:t xml:space="preserve"> </w:t>
      </w:r>
      <w:r w:rsidRPr="000C1232">
        <w:rPr>
          <w:color w:val="auto"/>
          <w:szCs w:val="28"/>
          <w:lang w:val="ru-RU"/>
        </w:rPr>
        <w:t>м для наиболее полного удовлетворения потребностей различных категорий населения. ФОНБ</w:t>
      </w:r>
      <w:r w:rsidR="000C1232">
        <w:rPr>
          <w:color w:val="auto"/>
          <w:szCs w:val="28"/>
          <w:lang w:val="ru-RU"/>
        </w:rPr>
        <w:t> </w:t>
      </w:r>
      <w:r w:rsidRPr="000C1232">
        <w:rPr>
          <w:color w:val="auto"/>
          <w:szCs w:val="28"/>
          <w:lang w:val="ru-RU"/>
        </w:rPr>
        <w:t>сокращенной комплектации с ванной 16 х 6,25</w:t>
      </w:r>
      <w:r w:rsidR="000C1232">
        <w:rPr>
          <w:color w:val="auto"/>
          <w:szCs w:val="28"/>
          <w:lang w:val="ru-RU"/>
        </w:rPr>
        <w:t xml:space="preserve"> </w:t>
      </w:r>
      <w:r w:rsidRPr="000C1232">
        <w:rPr>
          <w:color w:val="auto"/>
          <w:szCs w:val="28"/>
          <w:lang w:val="ru-RU"/>
        </w:rPr>
        <w:t>м могут использоваться в виде пристроя к общеобразовательным школам.</w:t>
      </w:r>
    </w:p>
    <w:p w14:paraId="1DDC24B2" w14:textId="77777777" w:rsidR="00A51078" w:rsidRPr="000C1232" w:rsidRDefault="00A51078" w:rsidP="00A51078">
      <w:pPr>
        <w:spacing w:after="0" w:line="240" w:lineRule="auto"/>
        <w:rPr>
          <w:color w:val="auto"/>
          <w:szCs w:val="28"/>
          <w:lang w:val="ru-RU"/>
        </w:rPr>
      </w:pPr>
      <w:r w:rsidRPr="000C1232">
        <w:rPr>
          <w:color w:val="auto"/>
          <w:szCs w:val="28"/>
          <w:lang w:val="ru-RU"/>
        </w:rPr>
        <w:t>ФОНМБ предназначен для оказания физкультурно-оздоровительных услуг различным группам населения и, прежде всего, для всеобщего обучения детей плаванию. Комплекс может применяться для реабилитации инвалидов СВО методами адаптивной физической культуры и для профилактических занятий с группами населения, имеющими ограничен</w:t>
      </w:r>
      <w:r w:rsidR="00C740DD">
        <w:rPr>
          <w:color w:val="auto"/>
          <w:szCs w:val="28"/>
          <w:lang w:val="ru-RU"/>
        </w:rPr>
        <w:t>ные</w:t>
      </w:r>
      <w:r w:rsidRPr="000C1232">
        <w:rPr>
          <w:color w:val="auto"/>
          <w:szCs w:val="28"/>
          <w:lang w:val="ru-RU"/>
        </w:rPr>
        <w:t xml:space="preserve"> возможност</w:t>
      </w:r>
      <w:r w:rsidR="00C740DD">
        <w:rPr>
          <w:color w:val="auto"/>
          <w:szCs w:val="28"/>
          <w:lang w:val="ru-RU"/>
        </w:rPr>
        <w:t>и</w:t>
      </w:r>
      <w:r w:rsidRPr="000C1232">
        <w:rPr>
          <w:color w:val="auto"/>
          <w:szCs w:val="28"/>
          <w:lang w:val="ru-RU"/>
        </w:rPr>
        <w:t xml:space="preserve"> здоровья.</w:t>
      </w:r>
    </w:p>
    <w:p w14:paraId="217874F7" w14:textId="77777777" w:rsidR="00A51078" w:rsidRPr="000C1232" w:rsidRDefault="00A51078" w:rsidP="00A51078">
      <w:pPr>
        <w:spacing w:after="0" w:line="240" w:lineRule="auto"/>
        <w:rPr>
          <w:color w:val="auto"/>
          <w:lang w:val="ru-RU"/>
        </w:rPr>
      </w:pPr>
      <w:r w:rsidRPr="000C1232">
        <w:rPr>
          <w:color w:val="auto"/>
          <w:szCs w:val="28"/>
          <w:lang w:val="ru-RU"/>
        </w:rPr>
        <w:t xml:space="preserve">Особенностью НММБ является то, что они могут ежегодно </w:t>
      </w:r>
      <w:r w:rsidRPr="000C1232">
        <w:rPr>
          <w:color w:val="auto"/>
          <w:lang w:val="ru-RU"/>
        </w:rPr>
        <w:t xml:space="preserve">передислоцироваться с места на место для обеспечения потребности жителей </w:t>
      </w:r>
      <w:r w:rsidRPr="000C1232">
        <w:rPr>
          <w:color w:val="auto"/>
          <w:lang w:val="ru-RU"/>
        </w:rPr>
        <w:lastRenderedPageBreak/>
        <w:t xml:space="preserve">муниципальных районов, не имеющих необходимого количества плавательных бассейнов, в радиусе их территориальной доступности.  </w:t>
      </w:r>
    </w:p>
    <w:p w14:paraId="252BF954" w14:textId="425C290C" w:rsidR="00A51078" w:rsidRPr="000C1232" w:rsidRDefault="00A51078" w:rsidP="00A51078">
      <w:pPr>
        <w:spacing w:after="0" w:line="240" w:lineRule="auto"/>
        <w:ind w:firstLine="709"/>
        <w:rPr>
          <w:color w:val="auto"/>
          <w:szCs w:val="28"/>
          <w:lang w:val="ru-RU"/>
        </w:rPr>
      </w:pPr>
      <w:r w:rsidRPr="000C1232">
        <w:rPr>
          <w:color w:val="auto"/>
          <w:szCs w:val="28"/>
          <w:lang w:val="ru-RU"/>
        </w:rPr>
        <w:t>Обучив в сельской местности в</w:t>
      </w:r>
      <w:r w:rsidR="005E6D71">
        <w:rPr>
          <w:color w:val="auto"/>
          <w:szCs w:val="28"/>
          <w:lang w:val="ru-RU"/>
        </w:rPr>
        <w:t xml:space="preserve"> течение одного года всех дете</w:t>
      </w:r>
      <w:r w:rsidR="001B2148">
        <w:rPr>
          <w:color w:val="auto"/>
          <w:szCs w:val="28"/>
          <w:lang w:val="ru-RU"/>
        </w:rPr>
        <w:t xml:space="preserve">й </w:t>
      </w:r>
      <w:r w:rsidRPr="000C1232">
        <w:rPr>
          <w:color w:val="auto"/>
          <w:szCs w:val="28"/>
          <w:lang w:val="ru-RU"/>
        </w:rPr>
        <w:t>8-10</w:t>
      </w:r>
      <w:r w:rsidR="005E6D71">
        <w:rPr>
          <w:color w:val="auto"/>
          <w:szCs w:val="28"/>
          <w:lang w:val="ru-RU"/>
        </w:rPr>
        <w:t xml:space="preserve"> </w:t>
      </w:r>
      <w:r w:rsidRPr="000C1232">
        <w:rPr>
          <w:color w:val="auto"/>
          <w:szCs w:val="28"/>
          <w:lang w:val="ru-RU"/>
        </w:rPr>
        <w:t>лет определенного муниципального образования, НММБ возвращается в изначальное место дислокации через 3 года. Таким образом, каждый мобильный бассейн, в части достижения показателей по обучению плаванию и организации физкультурно-оздоровительных занятий плаванием с</w:t>
      </w:r>
      <w:r w:rsidR="00AD3FC0">
        <w:rPr>
          <w:color w:val="auto"/>
          <w:szCs w:val="28"/>
          <w:lang w:val="ru-RU"/>
        </w:rPr>
        <w:t> </w:t>
      </w:r>
      <w:r w:rsidRPr="000C1232">
        <w:rPr>
          <w:color w:val="auto"/>
          <w:szCs w:val="28"/>
          <w:lang w:val="ru-RU"/>
        </w:rPr>
        <w:t>различными категориями граждан, заменяет 3 стационарных плавательных бассейна.</w:t>
      </w:r>
    </w:p>
    <w:p w14:paraId="2308DDF0" w14:textId="6723E57B" w:rsidR="00A51078" w:rsidRPr="000C1232" w:rsidRDefault="00A51078" w:rsidP="00A51078">
      <w:pPr>
        <w:spacing w:after="0" w:line="240" w:lineRule="auto"/>
        <w:ind w:firstLine="709"/>
        <w:rPr>
          <w:color w:val="auto"/>
          <w:szCs w:val="28"/>
          <w:lang w:val="ru-RU"/>
        </w:rPr>
      </w:pPr>
      <w:r w:rsidRPr="000C1232">
        <w:rPr>
          <w:color w:val="auto"/>
          <w:szCs w:val="28"/>
          <w:lang w:val="ru-RU"/>
        </w:rPr>
        <w:t>Относительно невысокая</w:t>
      </w:r>
      <w:r w:rsidR="00325088" w:rsidRPr="000C1232">
        <w:rPr>
          <w:color w:val="auto"/>
          <w:szCs w:val="28"/>
          <w:lang w:val="ru-RU"/>
        </w:rPr>
        <w:t xml:space="preserve"> </w:t>
      </w:r>
      <w:r w:rsidRPr="000C1232">
        <w:rPr>
          <w:color w:val="auto"/>
          <w:szCs w:val="28"/>
          <w:lang w:val="ru-RU"/>
        </w:rPr>
        <w:t xml:space="preserve">стоимость создания некапитальных модульных и мобильных бассейнов и их эксплуатации при наличии гарантированного государственного (муниципального) социального </w:t>
      </w:r>
      <w:r w:rsidRPr="0041150B">
        <w:rPr>
          <w:color w:val="auto"/>
          <w:szCs w:val="28"/>
          <w:lang w:val="ru-RU"/>
        </w:rPr>
        <w:t>заказан</w:t>
      </w:r>
      <w:r w:rsidR="0041150B">
        <w:rPr>
          <w:color w:val="auto"/>
          <w:szCs w:val="28"/>
          <w:lang w:val="ru-RU"/>
        </w:rPr>
        <w:t xml:space="preserve"> н</w:t>
      </w:r>
      <w:r w:rsidRPr="0041150B">
        <w:rPr>
          <w:color w:val="auto"/>
          <w:szCs w:val="28"/>
          <w:lang w:val="ru-RU"/>
        </w:rPr>
        <w:t>а</w:t>
      </w:r>
      <w:r w:rsidRPr="000C1232">
        <w:rPr>
          <w:color w:val="auto"/>
          <w:szCs w:val="28"/>
          <w:lang w:val="ru-RU"/>
        </w:rPr>
        <w:t xml:space="preserve"> оказание услуг по обучению детей и по организации занятий плаванием с</w:t>
      </w:r>
      <w:r w:rsidR="00AD3FC0">
        <w:rPr>
          <w:color w:val="auto"/>
          <w:szCs w:val="28"/>
          <w:lang w:val="ru-RU"/>
        </w:rPr>
        <w:t> </w:t>
      </w:r>
      <w:r w:rsidRPr="000C1232">
        <w:rPr>
          <w:color w:val="auto"/>
          <w:szCs w:val="28"/>
          <w:lang w:val="ru-RU"/>
        </w:rPr>
        <w:t>различными категориями граждан делает проект крайне привлекательным для инвесторов.</w:t>
      </w:r>
    </w:p>
    <w:p w14:paraId="26371289" w14:textId="77777777" w:rsidR="00A51078" w:rsidRPr="000C1232" w:rsidRDefault="00A51078" w:rsidP="00A51078">
      <w:pPr>
        <w:spacing w:after="0" w:line="240" w:lineRule="auto"/>
        <w:rPr>
          <w:color w:val="auto"/>
          <w:szCs w:val="28"/>
          <w:lang w:val="ru-RU"/>
        </w:rPr>
      </w:pPr>
      <w:r w:rsidRPr="000C1232">
        <w:rPr>
          <w:color w:val="auto"/>
          <w:szCs w:val="28"/>
          <w:lang w:val="ru-RU"/>
        </w:rPr>
        <w:t>Рациональное сочетание капитальных и некапитальных модульных плавательных бассейнов малых форм, включая мобильные, обеспечит достижение целевых показателей региональной программы и позволит сэкономить значительные финансовые средства на их создание и эксплуатацию за счет создания условий для привлечения внебюджетных источников финансирования.</w:t>
      </w:r>
    </w:p>
    <w:p w14:paraId="29CEDD26" w14:textId="75142D5D" w:rsidR="00A51078" w:rsidRPr="003E2EAE" w:rsidRDefault="00A51078" w:rsidP="00A51078">
      <w:pPr>
        <w:spacing w:after="0" w:line="240" w:lineRule="auto"/>
        <w:ind w:firstLine="709"/>
        <w:rPr>
          <w:color w:val="auto"/>
          <w:lang w:val="ru-RU"/>
        </w:rPr>
      </w:pPr>
      <w:r w:rsidRPr="000C1232">
        <w:rPr>
          <w:color w:val="auto"/>
          <w:lang w:val="ru-RU"/>
        </w:rPr>
        <w:t>Для обеспечения потребности в плавательной инфраструктуре муниципальных образований – опорных пунктов, при</w:t>
      </w:r>
      <w:r w:rsidR="006037BC" w:rsidRPr="000C1232">
        <w:rPr>
          <w:color w:val="auto"/>
          <w:lang w:val="ru-RU"/>
        </w:rPr>
        <w:t xml:space="preserve"> </w:t>
      </w:r>
      <w:r w:rsidRPr="000C1232">
        <w:rPr>
          <w:color w:val="auto"/>
          <w:lang w:val="ru-RU"/>
        </w:rPr>
        <w:t xml:space="preserve">условии использования некапитальных МБК, в </w:t>
      </w:r>
      <w:r w:rsidR="00464EAA">
        <w:rPr>
          <w:color w:val="auto"/>
          <w:lang w:val="ru-RU"/>
        </w:rPr>
        <w:t>Забайкальском крае</w:t>
      </w:r>
      <w:r w:rsidR="00AA0B0C">
        <w:rPr>
          <w:color w:val="auto"/>
          <w:lang w:val="ru-RU"/>
        </w:rPr>
        <w:t xml:space="preserve"> будет создать </w:t>
      </w:r>
      <w:r w:rsidR="00B9698A">
        <w:rPr>
          <w:color w:val="auto"/>
          <w:lang w:val="ru-RU"/>
        </w:rPr>
        <w:t>11</w:t>
      </w:r>
      <w:r w:rsidRPr="000C1232">
        <w:rPr>
          <w:color w:val="auto"/>
          <w:lang w:val="ru-RU"/>
        </w:rPr>
        <w:t xml:space="preserve"> таких бассейнов.</w:t>
      </w:r>
    </w:p>
    <w:p w14:paraId="0006CA4F" w14:textId="66ACC10D" w:rsidR="00316B91" w:rsidRDefault="00316B91" w:rsidP="00A51078">
      <w:pPr>
        <w:spacing w:after="0" w:line="240" w:lineRule="auto"/>
        <w:ind w:right="0"/>
        <w:rPr>
          <w:color w:val="auto"/>
          <w:lang w:val="ru-RU"/>
        </w:rPr>
      </w:pPr>
    </w:p>
    <w:p w14:paraId="311A095F" w14:textId="68003333" w:rsidR="003574A7" w:rsidRPr="006B3453" w:rsidRDefault="00464EAA" w:rsidP="00A51078">
      <w:pPr>
        <w:spacing w:after="0" w:line="240" w:lineRule="auto"/>
        <w:ind w:right="0"/>
        <w:rPr>
          <w:color w:val="auto"/>
          <w:lang w:val="ru-RU"/>
        </w:rPr>
      </w:pPr>
      <w:r>
        <w:rPr>
          <w:color w:val="auto"/>
          <w:lang w:val="ru-RU"/>
        </w:rPr>
        <w:t xml:space="preserve">Перечень региональных госуслг не </w:t>
      </w:r>
      <w:r w:rsidR="003574A7" w:rsidRPr="00E83800">
        <w:rPr>
          <w:color w:val="auto"/>
          <w:lang w:val="ru-RU"/>
        </w:rPr>
        <w:t>содержит физкультурно-оздоровительные услуги по обучению детей плаванию и систематическим занятиям плаванием различных категорий населения, в том числе лиц с ограниченными возможностями здоровья и инвалидов, других социально незащищенных категорий населения. Это требует его дальнейшей актуализации в целях формирования государственного (муниципального) социального заказа в рамках решения задач региональной программы.</w:t>
      </w:r>
    </w:p>
    <w:p w14:paraId="1F8BE176" w14:textId="65EFAA70" w:rsidR="0078669D" w:rsidRPr="000C1232" w:rsidRDefault="006B3453" w:rsidP="00A51078">
      <w:pPr>
        <w:spacing w:after="0" w:line="240" w:lineRule="auto"/>
        <w:ind w:right="0"/>
        <w:rPr>
          <w:color w:val="auto"/>
          <w:lang w:val="ru-RU"/>
        </w:rPr>
      </w:pPr>
      <w:r w:rsidRPr="000C1232">
        <w:rPr>
          <w:color w:val="auto"/>
          <w:lang w:val="ru-RU"/>
        </w:rPr>
        <w:t xml:space="preserve">Физкультурно-оздоровительные услуги (в том числе услуги по обучению детей плаванию и иным базовым жизнеобеспечивающим навыками) включены в перечень работ, услуг государственных (муниципальных) учреждений </w:t>
      </w:r>
      <w:r w:rsidR="00464EAA">
        <w:rPr>
          <w:color w:val="auto"/>
          <w:lang w:val="ru-RU"/>
        </w:rPr>
        <w:t>Забайкалского края</w:t>
      </w:r>
      <w:r w:rsidRPr="000C1232">
        <w:rPr>
          <w:color w:val="auto"/>
          <w:lang w:val="ru-RU"/>
        </w:rPr>
        <w:t xml:space="preserve"> спортивной направленности, утвержденный постановлением минспорта спортивной направленности»</w:t>
      </w:r>
      <w:r w:rsidR="0078669D" w:rsidRPr="000C1232">
        <w:rPr>
          <w:color w:val="auto"/>
          <w:lang w:val="ru-RU"/>
        </w:rPr>
        <w:t>.</w:t>
      </w:r>
    </w:p>
    <w:p w14:paraId="654C1C7A" w14:textId="77777777" w:rsidR="00A51147" w:rsidRDefault="00D446A0" w:rsidP="00B90063">
      <w:pPr>
        <w:spacing w:line="240" w:lineRule="auto"/>
        <w:ind w:right="0"/>
        <w:rPr>
          <w:lang w:val="ru-RU"/>
        </w:rPr>
      </w:pPr>
      <w:r w:rsidRPr="000C1232">
        <w:rPr>
          <w:lang w:val="ru-RU"/>
        </w:rPr>
        <w:t>Реализация мероприятий региональной программы</w:t>
      </w:r>
      <w:r w:rsidR="00F7554F" w:rsidRPr="000C1232">
        <w:rPr>
          <w:lang w:val="ru-RU"/>
        </w:rPr>
        <w:t xml:space="preserve">, в том числе </w:t>
      </w:r>
      <w:r w:rsidR="009062C6" w:rsidRPr="000C1232">
        <w:rPr>
          <w:lang w:val="ru-RU"/>
        </w:rPr>
        <w:t xml:space="preserve">посредством </w:t>
      </w:r>
      <w:r w:rsidR="00F7554F" w:rsidRPr="000C1232">
        <w:rPr>
          <w:lang w:val="ru-RU"/>
        </w:rPr>
        <w:t>государственно</w:t>
      </w:r>
      <w:r w:rsidR="009062C6" w:rsidRPr="000C1232">
        <w:rPr>
          <w:lang w:val="ru-RU"/>
        </w:rPr>
        <w:t>го</w:t>
      </w:r>
      <w:r w:rsidR="00F7554F" w:rsidRPr="000C1232">
        <w:rPr>
          <w:lang w:val="ru-RU"/>
        </w:rPr>
        <w:t xml:space="preserve"> (муниципально</w:t>
      </w:r>
      <w:r w:rsidR="009062C6" w:rsidRPr="000C1232">
        <w:rPr>
          <w:lang w:val="ru-RU"/>
        </w:rPr>
        <w:t>го</w:t>
      </w:r>
      <w:r w:rsidR="00F7554F" w:rsidRPr="000C1232">
        <w:rPr>
          <w:lang w:val="ru-RU"/>
        </w:rPr>
        <w:t xml:space="preserve">) </w:t>
      </w:r>
      <w:r w:rsidR="009062C6" w:rsidRPr="000C1232">
        <w:rPr>
          <w:lang w:val="ru-RU"/>
        </w:rPr>
        <w:t xml:space="preserve">социального заказа </w:t>
      </w:r>
      <w:r w:rsidR="00F7554F" w:rsidRPr="000C1232">
        <w:rPr>
          <w:lang w:val="ru-RU"/>
        </w:rPr>
        <w:t>на</w:t>
      </w:r>
      <w:r w:rsidR="009062C6" w:rsidRPr="000C1232">
        <w:rPr>
          <w:lang w:val="ru-RU"/>
        </w:rPr>
        <w:t> </w:t>
      </w:r>
      <w:r w:rsidR="00F7554F" w:rsidRPr="000C1232">
        <w:rPr>
          <w:lang w:val="ru-RU"/>
        </w:rPr>
        <w:t xml:space="preserve">оказание </w:t>
      </w:r>
      <w:r w:rsidR="00A51147" w:rsidRPr="000C1232">
        <w:rPr>
          <w:lang w:val="ru-RU"/>
        </w:rPr>
        <w:t>выше</w:t>
      </w:r>
      <w:r w:rsidR="009062C6" w:rsidRPr="000C1232">
        <w:rPr>
          <w:lang w:val="ru-RU"/>
        </w:rPr>
        <w:t xml:space="preserve">указанных </w:t>
      </w:r>
      <w:r w:rsidR="00A51147" w:rsidRPr="000C1232">
        <w:rPr>
          <w:lang w:val="ru-RU"/>
        </w:rPr>
        <w:t>физкультурно-</w:t>
      </w:r>
      <w:r w:rsidR="00A51147" w:rsidRPr="000C1232">
        <w:rPr>
          <w:color w:val="auto"/>
          <w:lang w:val="ru-RU"/>
        </w:rPr>
        <w:t>оздоровительных услуг</w:t>
      </w:r>
      <w:r w:rsidR="007D10E9" w:rsidRPr="000C1232">
        <w:rPr>
          <w:color w:val="auto"/>
          <w:lang w:val="ru-RU"/>
        </w:rPr>
        <w:t xml:space="preserve"> на базе</w:t>
      </w:r>
      <w:r w:rsidR="007D10E9" w:rsidRPr="00EF23E4">
        <w:rPr>
          <w:color w:val="auto"/>
          <w:lang w:val="ru-RU"/>
        </w:rPr>
        <w:t xml:space="preserve"> МБК</w:t>
      </w:r>
      <w:r w:rsidR="00F7554F" w:rsidRPr="00EF23E4">
        <w:rPr>
          <w:color w:val="auto"/>
          <w:lang w:val="ru-RU"/>
        </w:rPr>
        <w:t xml:space="preserve">, </w:t>
      </w:r>
      <w:r w:rsidR="00A51147">
        <w:rPr>
          <w:lang w:val="ru-RU"/>
        </w:rPr>
        <w:t xml:space="preserve">позволит </w:t>
      </w:r>
      <w:r w:rsidR="00A51147" w:rsidRPr="00A51147">
        <w:rPr>
          <w:lang w:val="ru-RU"/>
        </w:rPr>
        <w:t>обеспечит</w:t>
      </w:r>
      <w:r w:rsidR="00A51147">
        <w:rPr>
          <w:lang w:val="ru-RU"/>
        </w:rPr>
        <w:t>ь</w:t>
      </w:r>
      <w:r w:rsidR="00A51147" w:rsidRPr="00A51147">
        <w:rPr>
          <w:lang w:val="ru-RU"/>
        </w:rPr>
        <w:t xml:space="preserve"> гарантированное поступление финансовых потоков для привлечения внебюджетных источников через механизм государственно-частного партнерства, в том числе в рамках льготных </w:t>
      </w:r>
      <w:r w:rsidR="00A51147" w:rsidRPr="00A51147">
        <w:rPr>
          <w:lang w:val="ru-RU"/>
        </w:rPr>
        <w:lastRenderedPageBreak/>
        <w:t>программ, реализуемых для субъектов малого и среднего предпринимательства по приоритетным отраслям.</w:t>
      </w:r>
    </w:p>
    <w:p w14:paraId="33ED5BF2" w14:textId="77777777" w:rsidR="00AA32AD" w:rsidRDefault="00B6301F" w:rsidP="00B90063">
      <w:pPr>
        <w:pStyle w:val="paragraph"/>
        <w:spacing w:before="0" w:after="0" w:line="240" w:lineRule="auto"/>
        <w:ind w:right="0" w:firstLine="480"/>
        <w:textAlignment w:val="baseline"/>
        <w:rPr>
          <w:szCs w:val="28"/>
          <w:shd w:val="clear" w:color="auto" w:fill="FFFF6D"/>
          <w:lang w:val="ru-RU"/>
        </w:rPr>
      </w:pPr>
      <w:r>
        <w:rPr>
          <w:lang w:val="ru-RU"/>
        </w:rPr>
        <w:t>У</w:t>
      </w:r>
      <w:r w:rsidR="005771A2">
        <w:rPr>
          <w:lang w:val="ru-RU"/>
        </w:rPr>
        <w:t xml:space="preserve">частие </w:t>
      </w:r>
      <w:r w:rsidR="00DC5830" w:rsidRPr="00DC5830">
        <w:rPr>
          <w:lang w:val="ru-RU"/>
        </w:rPr>
        <w:t>негосударственны</w:t>
      </w:r>
      <w:r w:rsidR="00DC5830">
        <w:rPr>
          <w:lang w:val="ru-RU"/>
        </w:rPr>
        <w:t>х</w:t>
      </w:r>
      <w:r w:rsidR="00DC5830" w:rsidRPr="00DC5830">
        <w:rPr>
          <w:lang w:val="ru-RU"/>
        </w:rPr>
        <w:t xml:space="preserve"> поставщик</w:t>
      </w:r>
      <w:r w:rsidR="00DC5830">
        <w:rPr>
          <w:lang w:val="ru-RU"/>
        </w:rPr>
        <w:t>ов</w:t>
      </w:r>
      <w:r w:rsidR="00DC5830" w:rsidRPr="00DC5830">
        <w:rPr>
          <w:lang w:val="ru-RU"/>
        </w:rPr>
        <w:t xml:space="preserve"> </w:t>
      </w:r>
      <w:r w:rsidR="005771A2">
        <w:rPr>
          <w:lang w:val="ru-RU"/>
        </w:rPr>
        <w:t>в оказании физкультурно-оздоровительных услуг населению</w:t>
      </w:r>
      <w:r>
        <w:rPr>
          <w:lang w:val="ru-RU"/>
        </w:rPr>
        <w:t xml:space="preserve">, </w:t>
      </w:r>
      <w:r w:rsidRPr="00316B91">
        <w:rPr>
          <w:lang w:val="ru-RU"/>
        </w:rPr>
        <w:t>привлечени</w:t>
      </w:r>
      <w:r>
        <w:rPr>
          <w:lang w:val="ru-RU"/>
        </w:rPr>
        <w:t>е</w:t>
      </w:r>
      <w:r w:rsidRPr="00316B91">
        <w:rPr>
          <w:lang w:val="ru-RU"/>
        </w:rPr>
        <w:t xml:space="preserve"> внебюджетного финансирования для развития экономически целесообразной инфраструктуры</w:t>
      </w:r>
      <w:r>
        <w:rPr>
          <w:szCs w:val="28"/>
          <w:lang w:val="ru-RU"/>
        </w:rPr>
        <w:t xml:space="preserve"> </w:t>
      </w:r>
      <w:r w:rsidRPr="00316B91">
        <w:rPr>
          <w:lang w:val="ru-RU"/>
        </w:rPr>
        <w:t>плавательных бассейнов</w:t>
      </w:r>
      <w:r>
        <w:rPr>
          <w:lang w:val="ru-RU"/>
        </w:rPr>
        <w:t xml:space="preserve">, </w:t>
      </w:r>
      <w:r w:rsidR="00AA32AD" w:rsidRPr="00316B91">
        <w:rPr>
          <w:lang w:val="ru-RU"/>
        </w:rPr>
        <w:t xml:space="preserve">в </w:t>
      </w:r>
      <w:r w:rsidR="00AA32AD">
        <w:rPr>
          <w:lang w:val="ru-RU"/>
        </w:rPr>
        <w:t xml:space="preserve">настоящее время </w:t>
      </w:r>
      <w:r w:rsidR="00AA32AD" w:rsidRPr="00316B91">
        <w:rPr>
          <w:lang w:val="ru-RU"/>
        </w:rPr>
        <w:t>имеет высокую степень актуальности.</w:t>
      </w:r>
    </w:p>
    <w:p w14:paraId="33ED34C5" w14:textId="77777777" w:rsidR="00316B91" w:rsidRPr="00841BA1" w:rsidRDefault="00316B91" w:rsidP="00B90063">
      <w:pPr>
        <w:spacing w:line="240" w:lineRule="auto"/>
        <w:rPr>
          <w:lang w:val="ru-RU"/>
        </w:rPr>
      </w:pPr>
      <w:r w:rsidRPr="00841BA1">
        <w:rPr>
          <w:lang w:val="ru-RU"/>
        </w:rPr>
        <w:t xml:space="preserve">При </w:t>
      </w:r>
      <w:r w:rsidR="0066246A">
        <w:rPr>
          <w:lang w:val="ru-RU"/>
        </w:rPr>
        <w:t xml:space="preserve">условии </w:t>
      </w:r>
      <w:r w:rsidRPr="00841BA1">
        <w:rPr>
          <w:lang w:val="ru-RU"/>
        </w:rPr>
        <w:t>обеспечен</w:t>
      </w:r>
      <w:r w:rsidR="0066246A">
        <w:rPr>
          <w:lang w:val="ru-RU"/>
        </w:rPr>
        <w:t>ия</w:t>
      </w:r>
      <w:r w:rsidRPr="00841BA1">
        <w:rPr>
          <w:lang w:val="ru-RU"/>
        </w:rPr>
        <w:t xml:space="preserve"> </w:t>
      </w:r>
      <w:r w:rsidR="003265E1">
        <w:rPr>
          <w:lang w:val="ru-RU"/>
        </w:rPr>
        <w:t xml:space="preserve">муниципальных образований </w:t>
      </w:r>
      <w:r w:rsidRPr="00841BA1">
        <w:rPr>
          <w:lang w:val="ru-RU"/>
        </w:rPr>
        <w:t>достаточным количеством плавательных бассейнов</w:t>
      </w:r>
      <w:r w:rsidR="00BA4AF1">
        <w:rPr>
          <w:lang w:val="ru-RU"/>
        </w:rPr>
        <w:t xml:space="preserve"> </w:t>
      </w:r>
      <w:r w:rsidRPr="00841BA1">
        <w:rPr>
          <w:lang w:val="ru-RU"/>
        </w:rPr>
        <w:t>независимо от форм собственности и</w:t>
      </w:r>
      <w:r w:rsidR="00A46C51">
        <w:rPr>
          <w:lang w:val="ru-RU"/>
        </w:rPr>
        <w:t> </w:t>
      </w:r>
      <w:r w:rsidRPr="00841BA1">
        <w:rPr>
          <w:lang w:val="ru-RU"/>
        </w:rPr>
        <w:t>ведомственной принадлежности обучающи</w:t>
      </w:r>
      <w:r w:rsidR="00420B18">
        <w:rPr>
          <w:lang w:val="ru-RU"/>
        </w:rPr>
        <w:t>м</w:t>
      </w:r>
      <w:r w:rsidRPr="00841BA1">
        <w:rPr>
          <w:lang w:val="ru-RU"/>
        </w:rPr>
        <w:t xml:space="preserve">ся образовательных организаций </w:t>
      </w:r>
      <w:r w:rsidR="00420B18">
        <w:rPr>
          <w:lang w:val="ru-RU"/>
        </w:rPr>
        <w:t xml:space="preserve">будут созданы условия и </w:t>
      </w:r>
      <w:r w:rsidR="00F15D43">
        <w:rPr>
          <w:lang w:val="ru-RU"/>
        </w:rPr>
        <w:t xml:space="preserve">равные </w:t>
      </w:r>
      <w:r w:rsidRPr="00841BA1">
        <w:rPr>
          <w:lang w:val="ru-RU"/>
        </w:rPr>
        <w:t>возможност</w:t>
      </w:r>
      <w:r w:rsidR="00F15D43">
        <w:rPr>
          <w:lang w:val="ru-RU"/>
        </w:rPr>
        <w:t>и</w:t>
      </w:r>
      <w:r w:rsidRPr="00841BA1">
        <w:rPr>
          <w:lang w:val="ru-RU"/>
        </w:rPr>
        <w:t xml:space="preserve"> </w:t>
      </w:r>
      <w:r w:rsidR="00420B18">
        <w:rPr>
          <w:lang w:val="ru-RU"/>
        </w:rPr>
        <w:t xml:space="preserve">для </w:t>
      </w:r>
      <w:r w:rsidRPr="00841BA1">
        <w:rPr>
          <w:lang w:val="ru-RU"/>
        </w:rPr>
        <w:t>обучени</w:t>
      </w:r>
      <w:r w:rsidR="00420B18">
        <w:rPr>
          <w:lang w:val="ru-RU"/>
        </w:rPr>
        <w:t>я</w:t>
      </w:r>
      <w:r w:rsidRPr="00841BA1">
        <w:rPr>
          <w:lang w:val="ru-RU"/>
        </w:rPr>
        <w:t xml:space="preserve"> </w:t>
      </w:r>
      <w:r w:rsidR="001C5ECF">
        <w:rPr>
          <w:lang w:val="ru-RU"/>
        </w:rPr>
        <w:t>плаванию как базовому жизнеобеспечивающему навыку.</w:t>
      </w:r>
      <w:r w:rsidRPr="00841BA1">
        <w:rPr>
          <w:lang w:val="ru-RU"/>
        </w:rPr>
        <w:t xml:space="preserve"> </w:t>
      </w:r>
    </w:p>
    <w:p w14:paraId="2E0E4BF3" w14:textId="77777777" w:rsidR="004567DF" w:rsidRPr="004567DF" w:rsidRDefault="004567DF" w:rsidP="00B90063">
      <w:pPr>
        <w:spacing w:after="24" w:line="240" w:lineRule="auto"/>
        <w:ind w:right="0" w:firstLine="0"/>
        <w:jc w:val="center"/>
        <w:rPr>
          <w:shd w:val="clear" w:color="auto" w:fill="FFFF00"/>
          <w:lang w:val="ru-RU"/>
        </w:rPr>
      </w:pPr>
      <w:r>
        <w:rPr>
          <w:lang w:val="ru-RU"/>
        </w:rPr>
        <w:t xml:space="preserve"> </w:t>
      </w:r>
    </w:p>
    <w:p w14:paraId="75846FB5" w14:textId="77777777" w:rsidR="007F3760" w:rsidRDefault="004567DF" w:rsidP="00B90063">
      <w:pPr>
        <w:spacing w:line="240" w:lineRule="auto"/>
        <w:ind w:right="0" w:firstLine="0"/>
        <w:jc w:val="center"/>
        <w:rPr>
          <w:lang w:val="ru-RU"/>
        </w:rPr>
      </w:pPr>
      <w:r w:rsidRPr="007E4BB6">
        <w:t>III</w:t>
      </w:r>
      <w:r w:rsidRPr="00647033">
        <w:rPr>
          <w:lang w:val="ru-RU"/>
        </w:rPr>
        <w:t>. Цели, задачи, этапы и ожидаемые результаты реализации</w:t>
      </w:r>
      <w:r w:rsidRPr="00316B91">
        <w:rPr>
          <w:lang w:val="ru-RU"/>
        </w:rPr>
        <w:t xml:space="preserve"> </w:t>
      </w:r>
    </w:p>
    <w:p w14:paraId="74BE6910" w14:textId="77777777" w:rsidR="004567DF" w:rsidRDefault="00647033" w:rsidP="00B90063">
      <w:pPr>
        <w:spacing w:line="240" w:lineRule="auto"/>
        <w:ind w:right="0" w:firstLine="0"/>
        <w:jc w:val="center"/>
        <w:rPr>
          <w:shd w:val="clear" w:color="auto" w:fill="FFFF00"/>
          <w:lang w:val="ru-RU"/>
        </w:rPr>
      </w:pPr>
      <w:r w:rsidRPr="00316B91">
        <w:rPr>
          <w:lang w:val="ru-RU"/>
        </w:rPr>
        <w:t>р</w:t>
      </w:r>
      <w:r w:rsidR="004567DF" w:rsidRPr="00647033">
        <w:rPr>
          <w:lang w:val="ru-RU"/>
        </w:rPr>
        <w:t>егиональной программы</w:t>
      </w:r>
    </w:p>
    <w:p w14:paraId="47D183D2" w14:textId="77777777" w:rsidR="00647033" w:rsidRDefault="00647033" w:rsidP="00B90063">
      <w:pPr>
        <w:spacing w:line="240" w:lineRule="auto"/>
        <w:rPr>
          <w:lang w:val="ru-RU"/>
        </w:rPr>
      </w:pPr>
    </w:p>
    <w:p w14:paraId="4BBAF69D" w14:textId="5582C5FE" w:rsidR="001E5363" w:rsidRPr="00967A00" w:rsidRDefault="004567DF" w:rsidP="00B90063">
      <w:pPr>
        <w:spacing w:line="240" w:lineRule="auto"/>
        <w:rPr>
          <w:lang w:val="ru-RU"/>
        </w:rPr>
      </w:pPr>
      <w:r w:rsidRPr="001E5363">
        <w:rPr>
          <w:lang w:val="ru-RU"/>
        </w:rPr>
        <w:t>Цел</w:t>
      </w:r>
      <w:r w:rsidR="001E5363">
        <w:rPr>
          <w:lang w:val="ru-RU"/>
        </w:rPr>
        <w:t>ями региональной п</w:t>
      </w:r>
      <w:r w:rsidRPr="001E5363">
        <w:rPr>
          <w:lang w:val="ru-RU"/>
        </w:rPr>
        <w:t>рограммы явля</w:t>
      </w:r>
      <w:r w:rsidR="001E5363">
        <w:rPr>
          <w:lang w:val="ru-RU"/>
        </w:rPr>
        <w:t>ю</w:t>
      </w:r>
      <w:r w:rsidRPr="001E5363">
        <w:rPr>
          <w:lang w:val="ru-RU"/>
        </w:rPr>
        <w:t>тся</w:t>
      </w:r>
      <w:r w:rsidR="001E5363">
        <w:rPr>
          <w:lang w:val="ru-RU"/>
        </w:rPr>
        <w:t>:</w:t>
      </w:r>
      <w:r w:rsidRPr="001E5363">
        <w:rPr>
          <w:lang w:val="ru-RU"/>
        </w:rPr>
        <w:t xml:space="preserve"> </w:t>
      </w:r>
      <w:r w:rsidR="001E5363" w:rsidRPr="00967A00">
        <w:rPr>
          <w:lang w:val="ru-RU"/>
        </w:rPr>
        <w:t xml:space="preserve">всеобщее обучение детей плаванию как базовому жизнеобеспечивающему навыку, создание условий для занятий плаванием различных возрастных и социальных групп населения в </w:t>
      </w:r>
      <w:r w:rsidR="003105BF" w:rsidRPr="003105BF">
        <w:rPr>
          <w:szCs w:val="28"/>
          <w:lang w:val="ru-RU"/>
        </w:rPr>
        <w:t>Забайкальском</w:t>
      </w:r>
      <w:r w:rsidR="003105BF">
        <w:rPr>
          <w:szCs w:val="28"/>
          <w:lang w:val="ru-RU"/>
        </w:rPr>
        <w:t xml:space="preserve"> крае</w:t>
      </w:r>
      <w:r w:rsidR="001E5363" w:rsidRPr="00967A00">
        <w:rPr>
          <w:lang w:val="ru-RU"/>
        </w:rPr>
        <w:t>, в том числе инвалидов и лиц</w:t>
      </w:r>
      <w:r w:rsidR="00A46C51">
        <w:rPr>
          <w:lang w:val="ru-RU"/>
        </w:rPr>
        <w:t xml:space="preserve"> </w:t>
      </w:r>
      <w:r w:rsidR="001E5363" w:rsidRPr="00967A00">
        <w:rPr>
          <w:lang w:val="ru-RU"/>
        </w:rPr>
        <w:t>с</w:t>
      </w:r>
      <w:r w:rsidR="00A46C51">
        <w:rPr>
          <w:lang w:val="ru-RU"/>
        </w:rPr>
        <w:t> </w:t>
      </w:r>
      <w:r w:rsidR="001E5363" w:rsidRPr="00967A00">
        <w:rPr>
          <w:lang w:val="ru-RU"/>
        </w:rPr>
        <w:t>ограниченными возможностями здоровья</w:t>
      </w:r>
      <w:r w:rsidR="001E5363">
        <w:rPr>
          <w:lang w:val="ru-RU"/>
        </w:rPr>
        <w:t>.</w:t>
      </w:r>
      <w:r w:rsidR="001E5363" w:rsidRPr="00967A00">
        <w:rPr>
          <w:lang w:val="ru-RU"/>
        </w:rPr>
        <w:t xml:space="preserve"> </w:t>
      </w:r>
    </w:p>
    <w:p w14:paraId="5E93D161" w14:textId="77777777" w:rsidR="004567DF" w:rsidRPr="001E5363" w:rsidRDefault="004567DF" w:rsidP="00B90063">
      <w:pPr>
        <w:spacing w:line="240" w:lineRule="auto"/>
        <w:rPr>
          <w:rFonts w:eastAsia="Calibri"/>
          <w:lang w:val="ru-RU"/>
        </w:rPr>
      </w:pPr>
      <w:r w:rsidRPr="001E5363">
        <w:rPr>
          <w:lang w:val="ru-RU"/>
        </w:rPr>
        <w:t xml:space="preserve">Задачами </w:t>
      </w:r>
      <w:r w:rsidR="00841BA1">
        <w:rPr>
          <w:lang w:val="ru-RU"/>
        </w:rPr>
        <w:t>р</w:t>
      </w:r>
      <w:r w:rsidRPr="001E5363">
        <w:rPr>
          <w:lang w:val="ru-RU"/>
        </w:rPr>
        <w:t xml:space="preserve">егиональной программы являются: </w:t>
      </w:r>
    </w:p>
    <w:p w14:paraId="67D4691A" w14:textId="77777777" w:rsidR="001E5363" w:rsidRPr="000C1232" w:rsidRDefault="004567DF" w:rsidP="00A46C51">
      <w:pPr>
        <w:spacing w:line="240" w:lineRule="auto"/>
        <w:ind w:firstLine="709"/>
        <w:rPr>
          <w:lang w:val="ru-RU"/>
        </w:rPr>
      </w:pPr>
      <w:r w:rsidRPr="007E4BB6">
        <w:rPr>
          <w:lang w:val="ru-RU"/>
        </w:rPr>
        <w:t>создание условий для всеобщего обучения детей</w:t>
      </w:r>
      <w:r w:rsidR="001E5363">
        <w:rPr>
          <w:lang w:val="ru-RU"/>
        </w:rPr>
        <w:t xml:space="preserve"> п</w:t>
      </w:r>
      <w:r w:rsidRPr="007E4BB6">
        <w:rPr>
          <w:lang w:val="ru-RU"/>
        </w:rPr>
        <w:t xml:space="preserve">лаванию </w:t>
      </w:r>
      <w:r w:rsidRPr="001E5363">
        <w:rPr>
          <w:lang w:val="ru-RU"/>
        </w:rPr>
        <w:t>как базовому жизнеобеспечивающему навыку, в том числе в дошкольных</w:t>
      </w:r>
      <w:r>
        <w:rPr>
          <w:shd w:val="clear" w:color="auto" w:fill="FFFF00"/>
          <w:lang w:val="ru-RU"/>
        </w:rPr>
        <w:t xml:space="preserve"> </w:t>
      </w:r>
      <w:r w:rsidRPr="001E5363">
        <w:rPr>
          <w:lang w:val="ru-RU"/>
        </w:rPr>
        <w:t xml:space="preserve">образовательных организациях, общеобразовательных организациях, организациях дополнительного образования, организациях отдыха детей и их оздоровления, с учетом имеющихся условий (материально-технических, кадровых и </w:t>
      </w:r>
      <w:r w:rsidRPr="001E5363">
        <w:rPr>
          <w:lang w:val="ru-RU"/>
        </w:rPr>
        <w:tab/>
        <w:t>иных)</w:t>
      </w:r>
      <w:r w:rsidR="001E5363">
        <w:rPr>
          <w:lang w:val="ru-RU"/>
        </w:rPr>
        <w:t xml:space="preserve"> </w:t>
      </w:r>
      <w:r w:rsidRPr="001E5363">
        <w:rPr>
          <w:lang w:val="ru-RU"/>
        </w:rPr>
        <w:t>и</w:t>
      </w:r>
      <w:r w:rsidR="001E5363">
        <w:rPr>
          <w:lang w:val="ru-RU"/>
        </w:rPr>
        <w:t xml:space="preserve"> </w:t>
      </w:r>
      <w:r w:rsidRPr="000C1232">
        <w:rPr>
          <w:lang w:val="ru-RU"/>
        </w:rPr>
        <w:t>требований</w:t>
      </w:r>
      <w:r w:rsidR="001E5363" w:rsidRPr="000C1232">
        <w:rPr>
          <w:lang w:val="ru-RU"/>
        </w:rPr>
        <w:t xml:space="preserve"> </w:t>
      </w:r>
      <w:r w:rsidR="00F7652B" w:rsidRPr="00F7652B">
        <w:rPr>
          <w:lang w:val="ru-RU"/>
        </w:rPr>
        <w:t>федеральных государственных образовательных стандартов</w:t>
      </w:r>
      <w:r w:rsidR="00F7652B">
        <w:rPr>
          <w:lang w:val="ru-RU"/>
        </w:rPr>
        <w:t xml:space="preserve"> (далее – ФГОС)</w:t>
      </w:r>
      <w:r w:rsidRPr="000C1232">
        <w:rPr>
          <w:lang w:val="ru-RU"/>
        </w:rPr>
        <w:t xml:space="preserve">; </w:t>
      </w:r>
    </w:p>
    <w:p w14:paraId="5AD0F5BE" w14:textId="04441B0F" w:rsidR="001E5363" w:rsidRPr="000C1232" w:rsidRDefault="004567DF" w:rsidP="00A46C51">
      <w:pPr>
        <w:spacing w:line="240" w:lineRule="auto"/>
        <w:ind w:firstLine="709"/>
        <w:rPr>
          <w:lang w:val="ru-RU"/>
        </w:rPr>
      </w:pPr>
      <w:r w:rsidRPr="000C1232">
        <w:rPr>
          <w:lang w:val="ru-RU"/>
        </w:rPr>
        <w:t xml:space="preserve">создание инфраструктурных условий для всеобщего обучения детей плаванию и систематических занятий плаванием для населения </w:t>
      </w:r>
      <w:r w:rsidR="003105BF" w:rsidRPr="003105BF">
        <w:rPr>
          <w:szCs w:val="28"/>
          <w:lang w:val="ru-RU"/>
        </w:rPr>
        <w:t>Забайкальского края</w:t>
      </w:r>
      <w:r w:rsidRPr="000C1232">
        <w:rPr>
          <w:lang w:val="ru-RU"/>
        </w:rPr>
        <w:t xml:space="preserve">, в том числе для инвалидов и лиц с ограниченными возможностями здоровья; </w:t>
      </w:r>
    </w:p>
    <w:p w14:paraId="1D705810" w14:textId="77777777" w:rsidR="004567DF" w:rsidRPr="000C1232" w:rsidRDefault="004567DF" w:rsidP="00A46C51">
      <w:pPr>
        <w:spacing w:line="240" w:lineRule="auto"/>
        <w:ind w:firstLine="709"/>
        <w:rPr>
          <w:shd w:val="clear" w:color="auto" w:fill="FFFF6D"/>
          <w:lang w:val="ru-RU"/>
        </w:rPr>
      </w:pPr>
      <w:r w:rsidRPr="000C1232">
        <w:rPr>
          <w:lang w:val="ru-RU"/>
        </w:rPr>
        <w:t>повышение интереса населения к занятиям плаванием как к средству сохранения и укрепления здоровья.</w:t>
      </w:r>
      <w:r w:rsidRPr="000C1232">
        <w:rPr>
          <w:shd w:val="clear" w:color="auto" w:fill="FFFF00"/>
          <w:lang w:val="ru-RU"/>
        </w:rPr>
        <w:t xml:space="preserve"> </w:t>
      </w:r>
    </w:p>
    <w:p w14:paraId="644C430F" w14:textId="77777777" w:rsidR="003E5838" w:rsidRDefault="004567DF" w:rsidP="003E5838">
      <w:pPr>
        <w:spacing w:line="240" w:lineRule="auto"/>
        <w:ind w:firstLine="709"/>
        <w:rPr>
          <w:lang w:val="ru-RU"/>
        </w:rPr>
      </w:pPr>
      <w:r w:rsidRPr="000C1232">
        <w:rPr>
          <w:lang w:val="ru-RU"/>
        </w:rPr>
        <w:t xml:space="preserve">В период реализации </w:t>
      </w:r>
      <w:r w:rsidR="00841BA1" w:rsidRPr="000C1232">
        <w:rPr>
          <w:lang w:val="ru-RU"/>
        </w:rPr>
        <w:t>р</w:t>
      </w:r>
      <w:r w:rsidRPr="000C1232">
        <w:rPr>
          <w:lang w:val="ru-RU"/>
        </w:rPr>
        <w:t>егиональной про</w:t>
      </w:r>
      <w:r w:rsidR="003E5838">
        <w:rPr>
          <w:lang w:val="ru-RU"/>
        </w:rPr>
        <w:t xml:space="preserve">граммы планируется обеспечить: </w:t>
      </w:r>
    </w:p>
    <w:p w14:paraId="544955AB" w14:textId="77777777" w:rsidR="003E5838" w:rsidRDefault="004567DF" w:rsidP="003E5838">
      <w:pPr>
        <w:spacing w:line="240" w:lineRule="auto"/>
        <w:ind w:firstLine="709"/>
        <w:rPr>
          <w:lang w:val="ru-RU"/>
        </w:rPr>
      </w:pPr>
      <w:r w:rsidRPr="000C1232">
        <w:rPr>
          <w:lang w:val="ru-RU"/>
        </w:rPr>
        <w:t>апробацию механизма всеобщего обучения детей плаванию как базовому жизнеобеспечивающему навыку, в первую очередь в дошкольных образовательных организациях, общеобразовательных организациях, организациях дополнительного образования, в том числе</w:t>
      </w:r>
      <w:r w:rsidR="0083242C" w:rsidRPr="000C1232">
        <w:rPr>
          <w:lang w:val="ru-RU"/>
        </w:rPr>
        <w:t xml:space="preserve"> </w:t>
      </w:r>
      <w:r w:rsidRPr="000C1232">
        <w:rPr>
          <w:lang w:val="ru-RU"/>
        </w:rPr>
        <w:t xml:space="preserve">на базах плавательных бассейнов образовательных организаций, в организациях </w:t>
      </w:r>
      <w:r w:rsidRPr="000C1232">
        <w:rPr>
          <w:color w:val="auto"/>
          <w:lang w:val="ru-RU"/>
        </w:rPr>
        <w:t>отдыха детей и их оздоровления, при наличии соответствующих условий;</w:t>
      </w:r>
    </w:p>
    <w:p w14:paraId="3D7E34BF" w14:textId="77777777" w:rsidR="003E5838" w:rsidRDefault="004567DF" w:rsidP="003E5838">
      <w:pPr>
        <w:spacing w:line="240" w:lineRule="auto"/>
        <w:ind w:firstLine="709"/>
        <w:rPr>
          <w:lang w:val="ru-RU"/>
        </w:rPr>
      </w:pPr>
      <w:r w:rsidRPr="000C1232">
        <w:rPr>
          <w:color w:val="auto"/>
          <w:lang w:val="ru-RU"/>
        </w:rPr>
        <w:lastRenderedPageBreak/>
        <w:t xml:space="preserve">апробацию создания и эксплуатации за счет внебюджетных источников отечественных </w:t>
      </w:r>
      <w:r w:rsidR="00C5338B" w:rsidRPr="000C1232">
        <w:rPr>
          <w:color w:val="auto"/>
          <w:lang w:val="ru-RU"/>
        </w:rPr>
        <w:t>МБК</w:t>
      </w:r>
      <w:r w:rsidR="001E5363" w:rsidRPr="000C1232">
        <w:rPr>
          <w:color w:val="auto"/>
          <w:lang w:val="ru-RU"/>
        </w:rPr>
        <w:t>;</w:t>
      </w:r>
    </w:p>
    <w:p w14:paraId="35967A7B" w14:textId="77777777" w:rsidR="003E5838" w:rsidRDefault="0083242C" w:rsidP="003E5838">
      <w:pPr>
        <w:spacing w:line="240" w:lineRule="auto"/>
        <w:ind w:firstLine="709"/>
        <w:rPr>
          <w:lang w:val="ru-RU"/>
        </w:rPr>
      </w:pPr>
      <w:r w:rsidRPr="000C1232">
        <w:rPr>
          <w:color w:val="auto"/>
          <w:lang w:val="ru-RU"/>
        </w:rPr>
        <w:t>проведение информационно</w:t>
      </w:r>
      <w:r w:rsidRPr="00EF23E4">
        <w:rPr>
          <w:color w:val="auto"/>
          <w:lang w:val="ru-RU"/>
        </w:rPr>
        <w:t xml:space="preserve">-коммуникационной кампании </w:t>
      </w:r>
      <w:r w:rsidRPr="00143366">
        <w:rPr>
          <w:lang w:val="ru-RU"/>
        </w:rPr>
        <w:t>по</w:t>
      </w:r>
      <w:r w:rsidR="00C5338B">
        <w:rPr>
          <w:lang w:val="ru-RU"/>
        </w:rPr>
        <w:t> </w:t>
      </w:r>
      <w:r w:rsidRPr="00143366">
        <w:rPr>
          <w:lang w:val="ru-RU"/>
        </w:rPr>
        <w:t>формированию у населения культуры поведения на воде и популяризации плавания как жизненно необходимого навыка</w:t>
      </w:r>
      <w:r w:rsidR="004567DF" w:rsidRPr="00143366">
        <w:rPr>
          <w:lang w:val="ru-RU"/>
        </w:rPr>
        <w:t xml:space="preserve">; </w:t>
      </w:r>
    </w:p>
    <w:p w14:paraId="52C70E0F" w14:textId="77777777" w:rsidR="003E5838" w:rsidRDefault="0083242C" w:rsidP="003E5838">
      <w:pPr>
        <w:spacing w:line="240" w:lineRule="auto"/>
        <w:ind w:firstLine="709"/>
        <w:rPr>
          <w:lang w:val="ru-RU"/>
        </w:rPr>
      </w:pPr>
      <w:r w:rsidRPr="00143366">
        <w:rPr>
          <w:lang w:val="ru-RU"/>
        </w:rPr>
        <w:t xml:space="preserve">совершенствование механизма управления региональной программой и мониторинга результатов ее реализации, обеспечение учебно-программным и методическим материалом по различным направлениям обучения </w:t>
      </w:r>
      <w:r w:rsidR="00FC63BB" w:rsidRPr="00143366">
        <w:rPr>
          <w:lang w:val="ru-RU"/>
        </w:rPr>
        <w:t>детей плаванию как базовому жизнеобеспечивающему навыку;</w:t>
      </w:r>
    </w:p>
    <w:p w14:paraId="1E229DCB" w14:textId="18B56043" w:rsidR="003E5838" w:rsidRDefault="004567DF" w:rsidP="003E5838">
      <w:pPr>
        <w:spacing w:line="240" w:lineRule="auto"/>
        <w:ind w:firstLine="709"/>
        <w:rPr>
          <w:lang w:val="ru-RU"/>
        </w:rPr>
      </w:pPr>
      <w:r w:rsidRPr="00143366">
        <w:rPr>
          <w:lang w:val="ru-RU"/>
        </w:rPr>
        <w:t>формировани</w:t>
      </w:r>
      <w:r w:rsidR="00FC63BB" w:rsidRPr="00143366">
        <w:rPr>
          <w:lang w:val="ru-RU"/>
        </w:rPr>
        <w:t>е</w:t>
      </w:r>
      <w:r w:rsidRPr="00143366">
        <w:rPr>
          <w:lang w:val="ru-RU"/>
        </w:rPr>
        <w:t xml:space="preserve"> </w:t>
      </w:r>
      <w:r w:rsidR="00FC63BB" w:rsidRPr="00143366">
        <w:rPr>
          <w:lang w:val="ru-RU"/>
        </w:rPr>
        <w:t xml:space="preserve">и внедрение </w:t>
      </w:r>
      <w:r w:rsidRPr="00143366">
        <w:rPr>
          <w:lang w:val="ru-RU"/>
        </w:rPr>
        <w:t xml:space="preserve">государственного (муниципального) социального заказа на оказание </w:t>
      </w:r>
      <w:r w:rsidR="00FC63BB" w:rsidRPr="00143366">
        <w:rPr>
          <w:lang w:val="ru-RU"/>
        </w:rPr>
        <w:t xml:space="preserve">физкультурно-оздоровительных </w:t>
      </w:r>
      <w:r w:rsidRPr="00143366">
        <w:rPr>
          <w:lang w:val="ru-RU"/>
        </w:rPr>
        <w:t>услуг по</w:t>
      </w:r>
      <w:r w:rsidR="003E5838">
        <w:rPr>
          <w:lang w:val="ru-RU"/>
        </w:rPr>
        <w:t xml:space="preserve"> </w:t>
      </w:r>
      <w:r w:rsidRPr="00143366">
        <w:rPr>
          <w:lang w:val="ru-RU"/>
        </w:rPr>
        <w:t xml:space="preserve">обучению и организации занятий плаванием с различными категориями </w:t>
      </w:r>
      <w:r w:rsidR="00C04DFF" w:rsidRPr="00143366">
        <w:rPr>
          <w:lang w:val="ru-RU"/>
        </w:rPr>
        <w:t>населения</w:t>
      </w:r>
      <w:r w:rsidR="00FC63BB" w:rsidRPr="00143366">
        <w:rPr>
          <w:lang w:val="ru-RU"/>
        </w:rPr>
        <w:t>;</w:t>
      </w:r>
    </w:p>
    <w:p w14:paraId="3D4992C4" w14:textId="77777777" w:rsidR="003E5838" w:rsidRDefault="00FC63BB" w:rsidP="003E5838">
      <w:pPr>
        <w:spacing w:line="240" w:lineRule="auto"/>
        <w:ind w:firstLine="709"/>
        <w:rPr>
          <w:lang w:val="ru-RU"/>
        </w:rPr>
      </w:pPr>
      <w:r w:rsidRPr="00143366">
        <w:rPr>
          <w:lang w:val="ru-RU"/>
        </w:rPr>
        <w:t xml:space="preserve">создание </w:t>
      </w:r>
      <w:r w:rsidR="004567DF" w:rsidRPr="00143366">
        <w:rPr>
          <w:lang w:val="ru-RU"/>
        </w:rPr>
        <w:t xml:space="preserve">условий для </w:t>
      </w:r>
      <w:r w:rsidRPr="00143366">
        <w:rPr>
          <w:lang w:val="ru-RU"/>
        </w:rPr>
        <w:t xml:space="preserve">привлечения </w:t>
      </w:r>
      <w:r w:rsidR="004567DF" w:rsidRPr="00143366">
        <w:rPr>
          <w:lang w:val="ru-RU"/>
        </w:rPr>
        <w:t>внебюджетных источников</w:t>
      </w:r>
      <w:r w:rsidRPr="00143366">
        <w:rPr>
          <w:lang w:val="ru-RU"/>
        </w:rPr>
        <w:t xml:space="preserve"> </w:t>
      </w:r>
      <w:r w:rsidRPr="00316B91">
        <w:rPr>
          <w:lang w:val="ru-RU"/>
        </w:rPr>
        <w:t xml:space="preserve">через </w:t>
      </w:r>
      <w:r w:rsidRPr="008F4601">
        <w:rPr>
          <w:lang w:val="ru-RU"/>
        </w:rPr>
        <w:t>механизм государственно-частного партнерства на развити</w:t>
      </w:r>
      <w:r w:rsidR="003D616B" w:rsidRPr="008F4601">
        <w:rPr>
          <w:lang w:val="ru-RU"/>
        </w:rPr>
        <w:t>е</w:t>
      </w:r>
      <w:r w:rsidRPr="008F4601">
        <w:rPr>
          <w:lang w:val="ru-RU"/>
        </w:rPr>
        <w:t xml:space="preserve"> экономически целесообразной инфраструктуры плавательных бассейнов для обеспечения достижения целей</w:t>
      </w:r>
      <w:r w:rsidR="00BF24D8" w:rsidRPr="008F4601">
        <w:rPr>
          <w:lang w:val="ru-RU"/>
        </w:rPr>
        <w:t>,</w:t>
      </w:r>
      <w:r w:rsidRPr="008F4601">
        <w:rPr>
          <w:lang w:val="ru-RU"/>
        </w:rPr>
        <w:t xml:space="preserve"> поставленных региональной программой</w:t>
      </w:r>
      <w:r w:rsidR="004567DF" w:rsidRPr="008F4601">
        <w:rPr>
          <w:lang w:val="ru-RU"/>
        </w:rPr>
        <w:t xml:space="preserve">; </w:t>
      </w:r>
    </w:p>
    <w:p w14:paraId="5734806E" w14:textId="46758D77" w:rsidR="003E5838" w:rsidRDefault="003D616B" w:rsidP="003E5838">
      <w:pPr>
        <w:spacing w:line="240" w:lineRule="auto"/>
        <w:ind w:firstLine="709"/>
        <w:rPr>
          <w:lang w:val="ru-RU"/>
        </w:rPr>
      </w:pPr>
      <w:r w:rsidRPr="008F4601">
        <w:rPr>
          <w:lang w:val="ru-RU"/>
        </w:rPr>
        <w:t>увели</w:t>
      </w:r>
      <w:r w:rsidR="00B60C18" w:rsidRPr="008F4601">
        <w:rPr>
          <w:lang w:val="ru-RU"/>
        </w:rPr>
        <w:t>ч</w:t>
      </w:r>
      <w:r w:rsidRPr="008F4601">
        <w:rPr>
          <w:lang w:val="ru-RU"/>
        </w:rPr>
        <w:t>ение к 2030 году численности населения, систематически занимающегося плаванием до 1</w:t>
      </w:r>
      <w:r w:rsidR="00160B6B">
        <w:rPr>
          <w:lang w:val="ru-RU"/>
        </w:rPr>
        <w:t>20</w:t>
      </w:r>
      <w:r w:rsidRPr="008F4601">
        <w:rPr>
          <w:lang w:val="ru-RU"/>
        </w:rPr>
        <w:t xml:space="preserve"> тыс.</w:t>
      </w:r>
      <w:r w:rsidR="00805CD7" w:rsidRPr="008F4601">
        <w:rPr>
          <w:lang w:val="ru-RU"/>
        </w:rPr>
        <w:t xml:space="preserve"> </w:t>
      </w:r>
      <w:r w:rsidRPr="008F4601">
        <w:rPr>
          <w:lang w:val="ru-RU"/>
        </w:rPr>
        <w:t xml:space="preserve">человек, в том числе инвалидов и лиц с ограниченными возможностями здоровья – до </w:t>
      </w:r>
      <w:r w:rsidR="0020030F" w:rsidRPr="008F4601">
        <w:rPr>
          <w:lang w:val="ru-RU"/>
        </w:rPr>
        <w:t>0,6</w:t>
      </w:r>
      <w:r w:rsidR="001A3DC8" w:rsidRPr="008F4601">
        <w:rPr>
          <w:lang w:val="ru-RU"/>
        </w:rPr>
        <w:t>4</w:t>
      </w:r>
      <w:r w:rsidR="0020030F" w:rsidRPr="008F4601">
        <w:rPr>
          <w:lang w:val="ru-RU"/>
        </w:rPr>
        <w:t xml:space="preserve"> </w:t>
      </w:r>
      <w:r w:rsidRPr="008F4601">
        <w:rPr>
          <w:lang w:val="ru-RU"/>
        </w:rPr>
        <w:t>тыс.</w:t>
      </w:r>
      <w:r w:rsidR="00805CD7" w:rsidRPr="008F4601">
        <w:rPr>
          <w:lang w:val="ru-RU"/>
        </w:rPr>
        <w:t xml:space="preserve"> </w:t>
      </w:r>
      <w:r w:rsidR="003E5838">
        <w:rPr>
          <w:lang w:val="ru-RU"/>
        </w:rPr>
        <w:t xml:space="preserve">человек; </w:t>
      </w:r>
    </w:p>
    <w:p w14:paraId="36346C20" w14:textId="7C70D897" w:rsidR="003E5838" w:rsidRDefault="004567DF" w:rsidP="003E5838">
      <w:pPr>
        <w:spacing w:line="240" w:lineRule="auto"/>
        <w:ind w:firstLine="709"/>
        <w:rPr>
          <w:lang w:val="ru-RU"/>
        </w:rPr>
      </w:pPr>
      <w:r w:rsidRPr="008F4601">
        <w:rPr>
          <w:lang w:val="ru-RU"/>
        </w:rPr>
        <w:t>достижение</w:t>
      </w:r>
      <w:r w:rsidR="003D616B" w:rsidRPr="008F4601">
        <w:rPr>
          <w:lang w:val="ru-RU"/>
        </w:rPr>
        <w:t xml:space="preserve"> к 2030 году</w:t>
      </w:r>
      <w:r w:rsidRPr="008F4601">
        <w:rPr>
          <w:lang w:val="ru-RU"/>
        </w:rPr>
        <w:t xml:space="preserve"> </w:t>
      </w:r>
      <w:r w:rsidR="004E1BDE" w:rsidRPr="008F4601">
        <w:rPr>
          <w:lang w:val="ru-RU"/>
        </w:rPr>
        <w:t xml:space="preserve">показателя </w:t>
      </w:r>
      <w:r w:rsidRPr="008F4601">
        <w:rPr>
          <w:lang w:val="ru-RU"/>
        </w:rPr>
        <w:t>числ</w:t>
      </w:r>
      <w:r w:rsidR="003D616B" w:rsidRPr="008F4601">
        <w:rPr>
          <w:lang w:val="ru-RU"/>
        </w:rPr>
        <w:t>енности</w:t>
      </w:r>
      <w:r w:rsidRPr="008F4601">
        <w:rPr>
          <w:lang w:val="ru-RU"/>
        </w:rPr>
        <w:t xml:space="preserve"> </w:t>
      </w:r>
      <w:r w:rsidR="00576215" w:rsidRPr="008F4601">
        <w:rPr>
          <w:lang w:val="ru-RU"/>
        </w:rPr>
        <w:t>прошедших</w:t>
      </w:r>
      <w:r w:rsidR="00F7652B" w:rsidRPr="008F4601">
        <w:rPr>
          <w:lang w:val="ru-RU"/>
        </w:rPr>
        <w:t xml:space="preserve"> </w:t>
      </w:r>
      <w:r w:rsidRPr="008F4601">
        <w:rPr>
          <w:lang w:val="ru-RU"/>
        </w:rPr>
        <w:t>обучен</w:t>
      </w:r>
      <w:r w:rsidR="00576215" w:rsidRPr="008F4601">
        <w:rPr>
          <w:lang w:val="ru-RU"/>
        </w:rPr>
        <w:t>ие</w:t>
      </w:r>
      <w:r w:rsidRPr="008F4601">
        <w:rPr>
          <w:lang w:val="ru-RU"/>
        </w:rPr>
        <w:t xml:space="preserve"> плаванию детей </w:t>
      </w:r>
      <w:r w:rsidR="006037BC" w:rsidRPr="008F4601">
        <w:rPr>
          <w:lang w:val="ru-RU"/>
        </w:rPr>
        <w:t xml:space="preserve">до </w:t>
      </w:r>
      <w:r w:rsidR="00A06521">
        <w:rPr>
          <w:lang w:val="ru-RU"/>
        </w:rPr>
        <w:t>4</w:t>
      </w:r>
      <w:r w:rsidR="00160B6B">
        <w:rPr>
          <w:lang w:val="ru-RU"/>
        </w:rPr>
        <w:t>7.7</w:t>
      </w:r>
      <w:r w:rsidR="006037BC" w:rsidRPr="008F4601">
        <w:rPr>
          <w:lang w:val="ru-RU"/>
        </w:rPr>
        <w:t xml:space="preserve"> </w:t>
      </w:r>
      <w:r w:rsidR="003D616B" w:rsidRPr="008F4601">
        <w:rPr>
          <w:lang w:val="ru-RU"/>
        </w:rPr>
        <w:t>тыс.</w:t>
      </w:r>
      <w:r w:rsidRPr="008F4601">
        <w:rPr>
          <w:lang w:val="ru-RU"/>
        </w:rPr>
        <w:t xml:space="preserve"> человек, в том числе детей с</w:t>
      </w:r>
      <w:r w:rsidR="00F7652B" w:rsidRPr="008F4601">
        <w:rPr>
          <w:lang w:val="ru-RU"/>
        </w:rPr>
        <w:t> </w:t>
      </w:r>
      <w:r w:rsidRPr="008F4601">
        <w:rPr>
          <w:lang w:val="ru-RU"/>
        </w:rPr>
        <w:t>ограниченными возможностями здоровья и</w:t>
      </w:r>
      <w:r w:rsidR="00917FFD" w:rsidRPr="008F4601">
        <w:rPr>
          <w:lang w:val="ru-RU"/>
        </w:rPr>
        <w:t xml:space="preserve"> </w:t>
      </w:r>
      <w:r w:rsidRPr="008F4601">
        <w:rPr>
          <w:lang w:val="ru-RU"/>
        </w:rPr>
        <w:t xml:space="preserve">детей инвалидов, прошедших обучение плаванию </w:t>
      </w:r>
      <w:r w:rsidR="006037BC" w:rsidRPr="008F4601">
        <w:rPr>
          <w:lang w:val="ru-RU"/>
        </w:rPr>
        <w:t xml:space="preserve">до </w:t>
      </w:r>
      <w:r w:rsidR="00A06521">
        <w:rPr>
          <w:lang w:val="ru-RU"/>
        </w:rPr>
        <w:t>4</w:t>
      </w:r>
      <w:r w:rsidR="006037BC" w:rsidRPr="008F4601">
        <w:rPr>
          <w:lang w:val="ru-RU"/>
        </w:rPr>
        <w:t>,</w:t>
      </w:r>
      <w:r w:rsidR="00A06521">
        <w:rPr>
          <w:lang w:val="ru-RU"/>
        </w:rPr>
        <w:t>5</w:t>
      </w:r>
      <w:r w:rsidR="006037BC" w:rsidRPr="008F4601">
        <w:rPr>
          <w:lang w:val="ru-RU"/>
        </w:rPr>
        <w:t xml:space="preserve"> </w:t>
      </w:r>
      <w:r w:rsidR="003D616B" w:rsidRPr="008F4601">
        <w:rPr>
          <w:lang w:val="ru-RU"/>
        </w:rPr>
        <w:t>тыс.</w:t>
      </w:r>
      <w:r w:rsidR="004E1BDE" w:rsidRPr="008F4601">
        <w:rPr>
          <w:lang w:val="ru-RU"/>
        </w:rPr>
        <w:t xml:space="preserve"> человек</w:t>
      </w:r>
      <w:r w:rsidR="003E5838">
        <w:rPr>
          <w:lang w:val="ru-RU"/>
        </w:rPr>
        <w:t>;</w:t>
      </w:r>
    </w:p>
    <w:p w14:paraId="026D9FF7" w14:textId="77777777" w:rsidR="003E5838" w:rsidRDefault="004567DF" w:rsidP="003E5838">
      <w:pPr>
        <w:spacing w:line="240" w:lineRule="auto"/>
        <w:ind w:firstLine="709"/>
        <w:rPr>
          <w:lang w:val="ru-RU"/>
        </w:rPr>
      </w:pPr>
      <w:r w:rsidRPr="008F4601">
        <w:rPr>
          <w:lang w:val="ru-RU"/>
        </w:rPr>
        <w:t>доведение</w:t>
      </w:r>
      <w:r w:rsidR="00917FFD" w:rsidRPr="008F4601">
        <w:rPr>
          <w:lang w:val="ru-RU"/>
        </w:rPr>
        <w:t xml:space="preserve"> </w:t>
      </w:r>
      <w:r w:rsidRPr="008F4601">
        <w:rPr>
          <w:lang w:val="ru-RU"/>
        </w:rPr>
        <w:t>к</w:t>
      </w:r>
      <w:r w:rsidR="00917FFD" w:rsidRPr="008F4601">
        <w:rPr>
          <w:lang w:val="ru-RU"/>
        </w:rPr>
        <w:t xml:space="preserve"> </w:t>
      </w:r>
      <w:r w:rsidRPr="008F4601">
        <w:rPr>
          <w:lang w:val="ru-RU"/>
        </w:rPr>
        <w:t>2030</w:t>
      </w:r>
      <w:r w:rsidR="00917FFD" w:rsidRPr="008F4601">
        <w:rPr>
          <w:lang w:val="ru-RU"/>
        </w:rPr>
        <w:t xml:space="preserve"> </w:t>
      </w:r>
      <w:r w:rsidRPr="008F4601">
        <w:rPr>
          <w:lang w:val="ru-RU"/>
        </w:rPr>
        <w:t>году</w:t>
      </w:r>
      <w:r w:rsidR="00917FFD" w:rsidRPr="008F4601">
        <w:rPr>
          <w:lang w:val="ru-RU"/>
        </w:rPr>
        <w:t xml:space="preserve"> </w:t>
      </w:r>
      <w:r w:rsidRPr="008F4601">
        <w:rPr>
          <w:lang w:val="ru-RU"/>
        </w:rPr>
        <w:t>эффективност</w:t>
      </w:r>
      <w:r w:rsidR="003D616B" w:rsidRPr="008F4601">
        <w:rPr>
          <w:lang w:val="ru-RU"/>
        </w:rPr>
        <w:t>и</w:t>
      </w:r>
      <w:r w:rsidRPr="008F4601">
        <w:rPr>
          <w:lang w:val="ru-RU"/>
        </w:rPr>
        <w:t xml:space="preserve"> использования плавательных </w:t>
      </w:r>
      <w:r w:rsidRPr="008F4601">
        <w:rPr>
          <w:color w:val="auto"/>
          <w:lang w:val="ru-RU"/>
        </w:rPr>
        <w:t xml:space="preserve">бассейнов до 90 процентов. </w:t>
      </w:r>
    </w:p>
    <w:p w14:paraId="2A84A356" w14:textId="00095E27" w:rsidR="004567DF" w:rsidRPr="008F4601" w:rsidRDefault="004567DF" w:rsidP="003E5838">
      <w:pPr>
        <w:spacing w:line="240" w:lineRule="auto"/>
        <w:ind w:firstLine="709"/>
        <w:rPr>
          <w:lang w:val="ru-RU"/>
        </w:rPr>
      </w:pPr>
      <w:r w:rsidRPr="008F4601">
        <w:rPr>
          <w:lang w:val="ru-RU"/>
        </w:rPr>
        <w:t xml:space="preserve">Сведения о показателях (индикаторах) </w:t>
      </w:r>
      <w:r w:rsidR="00841BA1" w:rsidRPr="008F4601">
        <w:rPr>
          <w:lang w:val="ru-RU"/>
        </w:rPr>
        <w:t>региональной п</w:t>
      </w:r>
      <w:r w:rsidRPr="008F4601">
        <w:rPr>
          <w:lang w:val="ru-RU"/>
        </w:rPr>
        <w:t>рограммы приведены в приложении</w:t>
      </w:r>
      <w:r w:rsidR="00C5338B" w:rsidRPr="008F4601">
        <w:rPr>
          <w:lang w:val="ru-RU"/>
        </w:rPr>
        <w:t xml:space="preserve"> № 1 к региональной программе</w:t>
      </w:r>
      <w:r w:rsidRPr="008F4601">
        <w:rPr>
          <w:lang w:val="ru-RU"/>
        </w:rPr>
        <w:t>.</w:t>
      </w:r>
    </w:p>
    <w:p w14:paraId="3D7AEC4A" w14:textId="77777777" w:rsidR="004567DF" w:rsidRPr="008F4601" w:rsidRDefault="004567DF" w:rsidP="00B90063">
      <w:pPr>
        <w:spacing w:after="20" w:line="240" w:lineRule="auto"/>
        <w:ind w:right="0" w:firstLine="0"/>
        <w:jc w:val="center"/>
        <w:rPr>
          <w:shd w:val="clear" w:color="auto" w:fill="FFFF6D"/>
          <w:lang w:val="ru-RU"/>
        </w:rPr>
      </w:pPr>
      <w:r w:rsidRPr="008F4601">
        <w:rPr>
          <w:lang w:val="ru-RU"/>
        </w:rPr>
        <w:t xml:space="preserve"> </w:t>
      </w:r>
    </w:p>
    <w:p w14:paraId="2FC7A8C0" w14:textId="77777777" w:rsidR="004567DF" w:rsidRDefault="004567DF" w:rsidP="00B90063">
      <w:pPr>
        <w:spacing w:line="240" w:lineRule="auto"/>
        <w:jc w:val="center"/>
        <w:rPr>
          <w:lang w:val="ru-RU"/>
        </w:rPr>
      </w:pPr>
      <w:r w:rsidRPr="008F4601">
        <w:t>IV</w:t>
      </w:r>
      <w:r w:rsidRPr="008F4601">
        <w:rPr>
          <w:lang w:val="ru-RU"/>
        </w:rPr>
        <w:t>. Приоритетные направления</w:t>
      </w:r>
      <w:r w:rsidR="00BF24D8" w:rsidRPr="008F4601">
        <w:rPr>
          <w:lang w:val="ru-RU"/>
        </w:rPr>
        <w:t xml:space="preserve"> р</w:t>
      </w:r>
      <w:r w:rsidRPr="008F4601">
        <w:rPr>
          <w:lang w:val="ru-RU"/>
        </w:rPr>
        <w:t>егиональной программы</w:t>
      </w:r>
    </w:p>
    <w:p w14:paraId="19A1ADBC" w14:textId="77777777" w:rsidR="0068640F" w:rsidRDefault="0068640F" w:rsidP="00B90063">
      <w:pPr>
        <w:spacing w:line="240" w:lineRule="auto"/>
        <w:jc w:val="center"/>
        <w:rPr>
          <w:shd w:val="clear" w:color="auto" w:fill="FFFF6D"/>
          <w:lang w:val="ru-RU"/>
        </w:rPr>
      </w:pPr>
    </w:p>
    <w:p w14:paraId="6A92D2EC" w14:textId="77777777" w:rsidR="004567DF" w:rsidRPr="00841BA1" w:rsidRDefault="004567DF" w:rsidP="00B90063">
      <w:pPr>
        <w:spacing w:line="240" w:lineRule="auto"/>
        <w:rPr>
          <w:lang w:val="ru-RU"/>
        </w:rPr>
      </w:pPr>
      <w:r w:rsidRPr="00841BA1">
        <w:rPr>
          <w:lang w:val="ru-RU"/>
        </w:rPr>
        <w:t xml:space="preserve">Учитывая цели и задачи </w:t>
      </w:r>
      <w:r w:rsidR="00841BA1">
        <w:rPr>
          <w:lang w:val="ru-RU"/>
        </w:rPr>
        <w:t>р</w:t>
      </w:r>
      <w:r w:rsidRPr="00841BA1">
        <w:rPr>
          <w:lang w:val="ru-RU"/>
        </w:rPr>
        <w:t xml:space="preserve">егиональной программы, а также характеристику текущего состояния развития плавания, определены следующие приоритетные направления реализации </w:t>
      </w:r>
      <w:r w:rsidR="00777AE2">
        <w:rPr>
          <w:lang w:val="ru-RU"/>
        </w:rPr>
        <w:t>р</w:t>
      </w:r>
      <w:r w:rsidRPr="00841BA1">
        <w:rPr>
          <w:lang w:val="ru-RU"/>
        </w:rPr>
        <w:t xml:space="preserve">егиональной программы: </w:t>
      </w:r>
    </w:p>
    <w:p w14:paraId="1DB28878" w14:textId="77777777" w:rsidR="00B14A26" w:rsidRPr="00B14A26" w:rsidRDefault="00B14A26" w:rsidP="00A46C51">
      <w:pPr>
        <w:adjustRightInd w:val="0"/>
        <w:spacing w:line="240" w:lineRule="auto"/>
        <w:ind w:firstLine="709"/>
        <w:rPr>
          <w:lang w:val="ru-RU"/>
        </w:rPr>
      </w:pPr>
      <w:r w:rsidRPr="00B14A26">
        <w:rPr>
          <w:szCs w:val="28"/>
          <w:lang w:val="ru-RU"/>
        </w:rPr>
        <w:t xml:space="preserve">формирование условий для всеобщего обучения детей плаванию как базовому жизнеобеспечивающему навыку, с учетом имеющихся </w:t>
      </w:r>
      <w:r>
        <w:rPr>
          <w:szCs w:val="28"/>
          <w:lang w:val="ru-RU"/>
        </w:rPr>
        <w:t xml:space="preserve">ресурсов </w:t>
      </w:r>
      <w:r w:rsidRPr="00B14A26">
        <w:rPr>
          <w:szCs w:val="28"/>
          <w:lang w:val="ru-RU"/>
        </w:rPr>
        <w:t>(</w:t>
      </w:r>
      <w:r>
        <w:rPr>
          <w:szCs w:val="28"/>
          <w:lang w:val="ru-RU"/>
        </w:rPr>
        <w:t xml:space="preserve">финансовых, </w:t>
      </w:r>
      <w:r w:rsidRPr="00B14A26">
        <w:rPr>
          <w:szCs w:val="28"/>
          <w:lang w:val="ru-RU"/>
        </w:rPr>
        <w:t>материально-технических, кадровых и иных) и требований ФГОС, в том числе с привлечением возможностей бассейнов вне зависимости от форм собственности;</w:t>
      </w:r>
    </w:p>
    <w:p w14:paraId="652A2A2D" w14:textId="77777777" w:rsidR="00B14A26" w:rsidRPr="00B14A26" w:rsidRDefault="00B14A26" w:rsidP="00A46C51">
      <w:pPr>
        <w:adjustRightInd w:val="0"/>
        <w:spacing w:line="240" w:lineRule="auto"/>
        <w:ind w:firstLine="709"/>
        <w:rPr>
          <w:rFonts w:eastAsia="Calibri"/>
          <w:szCs w:val="28"/>
          <w:lang w:val="ru-RU" w:eastAsia="en-US"/>
        </w:rPr>
      </w:pPr>
      <w:r w:rsidRPr="00B14A26">
        <w:rPr>
          <w:rFonts w:eastAsia="Calibri"/>
          <w:szCs w:val="28"/>
          <w:lang w:val="ru-RU" w:eastAsia="en-US"/>
        </w:rPr>
        <w:t>формирование условий для обучения детей с ограниченными возможностями здоровья и детей-инвалидов плаванию как базовому жизнеобеспечивающему навыку;</w:t>
      </w:r>
    </w:p>
    <w:p w14:paraId="1DA0DE3C" w14:textId="77777777" w:rsidR="00B14A26" w:rsidRPr="000C1232" w:rsidRDefault="00CD62BC" w:rsidP="00A46C51">
      <w:pPr>
        <w:adjustRightInd w:val="0"/>
        <w:spacing w:line="240" w:lineRule="auto"/>
        <w:ind w:firstLine="709"/>
        <w:rPr>
          <w:rFonts w:eastAsia="Calibri"/>
          <w:szCs w:val="28"/>
          <w:lang w:val="ru-RU" w:eastAsia="en-US"/>
        </w:rPr>
      </w:pPr>
      <w:r>
        <w:rPr>
          <w:rFonts w:eastAsia="Calibri"/>
          <w:szCs w:val="28"/>
          <w:lang w:val="ru-RU" w:eastAsia="en-US"/>
        </w:rPr>
        <w:lastRenderedPageBreak/>
        <w:t xml:space="preserve">совершенствование нормативно-правовой базы по формированию и внедрению механизма </w:t>
      </w:r>
      <w:r w:rsidRPr="00B14A26">
        <w:rPr>
          <w:rFonts w:eastAsia="Calibri"/>
          <w:szCs w:val="28"/>
          <w:lang w:val="ru-RU" w:eastAsia="en-US"/>
        </w:rPr>
        <w:t>государственного (муниципального) социального заказа</w:t>
      </w:r>
      <w:r w:rsidR="001C5ECF">
        <w:rPr>
          <w:rFonts w:eastAsia="Calibri"/>
          <w:szCs w:val="28"/>
          <w:lang w:val="ru-RU" w:eastAsia="en-US"/>
        </w:rPr>
        <w:t xml:space="preserve"> на оказание </w:t>
      </w:r>
      <w:r w:rsidR="001C5ECF" w:rsidRPr="001C5ECF">
        <w:rPr>
          <w:rFonts w:eastAsia="Calibri"/>
          <w:szCs w:val="28"/>
          <w:lang w:val="ru-RU" w:eastAsia="en-US"/>
        </w:rPr>
        <w:t>физкультурно-</w:t>
      </w:r>
      <w:r w:rsidR="001C5ECF" w:rsidRPr="000C1232">
        <w:rPr>
          <w:rFonts w:eastAsia="Calibri"/>
          <w:szCs w:val="28"/>
          <w:lang w:val="ru-RU" w:eastAsia="en-US"/>
        </w:rPr>
        <w:t>оздоровительных услуг по обучению детей плаванию и систематическим занятиям пл</w:t>
      </w:r>
      <w:r w:rsidR="0048074F" w:rsidRPr="000C1232">
        <w:rPr>
          <w:rFonts w:eastAsia="Calibri"/>
          <w:szCs w:val="28"/>
          <w:lang w:val="ru-RU" w:eastAsia="en-US"/>
        </w:rPr>
        <w:t>а</w:t>
      </w:r>
      <w:r w:rsidR="001C5ECF" w:rsidRPr="000C1232">
        <w:rPr>
          <w:rFonts w:eastAsia="Calibri"/>
          <w:szCs w:val="28"/>
          <w:lang w:val="ru-RU" w:eastAsia="en-US"/>
        </w:rPr>
        <w:t>ванием различных категорий населения</w:t>
      </w:r>
      <w:r w:rsidR="00B14A26" w:rsidRPr="000C1232">
        <w:rPr>
          <w:rFonts w:eastAsia="Calibri"/>
          <w:szCs w:val="28"/>
          <w:lang w:val="ru-RU" w:eastAsia="en-US"/>
        </w:rPr>
        <w:t>;</w:t>
      </w:r>
    </w:p>
    <w:p w14:paraId="3F7A6E20" w14:textId="77777777" w:rsidR="00647033" w:rsidRPr="000C1232" w:rsidRDefault="004567DF" w:rsidP="00A46C51">
      <w:pPr>
        <w:spacing w:line="240" w:lineRule="auto"/>
        <w:ind w:firstLine="709"/>
        <w:rPr>
          <w:lang w:val="ru-RU"/>
        </w:rPr>
      </w:pPr>
      <w:r w:rsidRPr="000C1232">
        <w:rPr>
          <w:lang w:val="ru-RU"/>
        </w:rPr>
        <w:t>повышени</w:t>
      </w:r>
      <w:r w:rsidR="00CD62BC" w:rsidRPr="000C1232">
        <w:rPr>
          <w:lang w:val="ru-RU"/>
        </w:rPr>
        <w:t>е</w:t>
      </w:r>
      <w:r w:rsidRPr="000C1232">
        <w:rPr>
          <w:lang w:val="ru-RU"/>
        </w:rPr>
        <w:t xml:space="preserve"> квалификации </w:t>
      </w:r>
      <w:r w:rsidR="00CD62BC" w:rsidRPr="000C1232">
        <w:rPr>
          <w:lang w:val="ru-RU"/>
        </w:rPr>
        <w:t xml:space="preserve">и переподготовка </w:t>
      </w:r>
      <w:r w:rsidRPr="000C1232">
        <w:rPr>
          <w:lang w:val="ru-RU"/>
        </w:rPr>
        <w:t>специалистов</w:t>
      </w:r>
      <w:r w:rsidR="00CD62BC" w:rsidRPr="000C1232">
        <w:rPr>
          <w:lang w:val="ru-RU"/>
        </w:rPr>
        <w:t xml:space="preserve"> </w:t>
      </w:r>
      <w:r w:rsidRPr="000C1232">
        <w:rPr>
          <w:lang w:val="ru-RU"/>
        </w:rPr>
        <w:t>по</w:t>
      </w:r>
      <w:r w:rsidR="00A46C51" w:rsidRPr="000C1232">
        <w:rPr>
          <w:lang w:val="ru-RU"/>
        </w:rPr>
        <w:t> </w:t>
      </w:r>
      <w:r w:rsidRPr="000C1232">
        <w:rPr>
          <w:lang w:val="ru-RU"/>
        </w:rPr>
        <w:t>дополнительным профессиональным программам,</w:t>
      </w:r>
      <w:r w:rsidR="00A47536" w:rsidRPr="000C1232">
        <w:rPr>
          <w:lang w:val="ru-RU"/>
        </w:rPr>
        <w:t xml:space="preserve"> </w:t>
      </w:r>
      <w:r w:rsidRPr="000C1232">
        <w:rPr>
          <w:lang w:val="ru-RU"/>
        </w:rPr>
        <w:t>направленным на</w:t>
      </w:r>
      <w:r w:rsidR="00A46C51" w:rsidRPr="000C1232">
        <w:rPr>
          <w:lang w:val="ru-RU"/>
        </w:rPr>
        <w:t> </w:t>
      </w:r>
      <w:r w:rsidRPr="000C1232">
        <w:rPr>
          <w:lang w:val="ru-RU"/>
        </w:rPr>
        <w:t>обучени</w:t>
      </w:r>
      <w:r w:rsidR="00CD62BC" w:rsidRPr="000C1232">
        <w:rPr>
          <w:lang w:val="ru-RU"/>
        </w:rPr>
        <w:t>е</w:t>
      </w:r>
      <w:r w:rsidRPr="000C1232">
        <w:rPr>
          <w:lang w:val="ru-RU"/>
        </w:rPr>
        <w:t xml:space="preserve"> детей плаванию</w:t>
      </w:r>
      <w:r w:rsidR="00CD62BC" w:rsidRPr="000C1232">
        <w:rPr>
          <w:lang w:val="ru-RU"/>
        </w:rPr>
        <w:t>, в том числе адаптивному плаванию</w:t>
      </w:r>
      <w:r w:rsidRPr="000C1232">
        <w:rPr>
          <w:lang w:val="ru-RU"/>
        </w:rPr>
        <w:t>;</w:t>
      </w:r>
    </w:p>
    <w:p w14:paraId="56DFA2A8" w14:textId="77777777" w:rsidR="00647033" w:rsidRPr="000C1232" w:rsidRDefault="004567DF" w:rsidP="00A46C51">
      <w:pPr>
        <w:spacing w:line="240" w:lineRule="auto"/>
        <w:ind w:firstLine="709"/>
        <w:rPr>
          <w:lang w:val="ru-RU"/>
        </w:rPr>
      </w:pPr>
      <w:r w:rsidRPr="000C1232">
        <w:rPr>
          <w:lang w:val="ru-RU"/>
        </w:rPr>
        <w:t>привлечение к систематическим занятиям плаванием (в том числе в</w:t>
      </w:r>
      <w:r w:rsidR="00A46C51" w:rsidRPr="000C1232">
        <w:rPr>
          <w:lang w:val="ru-RU"/>
        </w:rPr>
        <w:t> </w:t>
      </w:r>
      <w:r w:rsidRPr="000C1232">
        <w:rPr>
          <w:lang w:val="ru-RU"/>
        </w:rPr>
        <w:t xml:space="preserve">целях оздоровления и реабилитации) различных категорий граждан, в том числе инвалидов и лиц с ограниченными возможностями здоровья; </w:t>
      </w:r>
    </w:p>
    <w:p w14:paraId="5C6FE97C" w14:textId="77777777" w:rsidR="00A946A6" w:rsidRPr="000C1232" w:rsidRDefault="004567DF" w:rsidP="00A46C51">
      <w:pPr>
        <w:spacing w:line="240" w:lineRule="auto"/>
        <w:ind w:firstLine="709"/>
        <w:rPr>
          <w:lang w:val="ru-RU"/>
        </w:rPr>
      </w:pPr>
      <w:r w:rsidRPr="000C1232">
        <w:rPr>
          <w:lang w:val="ru-RU"/>
        </w:rPr>
        <w:t>повышение эффективности эксплуатации плавательных бассейнов;</w:t>
      </w:r>
    </w:p>
    <w:p w14:paraId="4C5D2DD0" w14:textId="77777777" w:rsidR="00CD62BC" w:rsidRPr="00EF23E4" w:rsidRDefault="004567DF" w:rsidP="00A46C51">
      <w:pPr>
        <w:spacing w:line="240" w:lineRule="auto"/>
        <w:ind w:firstLine="709"/>
        <w:rPr>
          <w:color w:val="auto"/>
          <w:lang w:val="ru-RU"/>
        </w:rPr>
      </w:pPr>
      <w:r w:rsidRPr="000C1232">
        <w:rPr>
          <w:color w:val="auto"/>
          <w:lang w:val="ru-RU"/>
        </w:rPr>
        <w:t>создание</w:t>
      </w:r>
      <w:r w:rsidR="00CD62BC" w:rsidRPr="000C1232">
        <w:rPr>
          <w:color w:val="auto"/>
          <w:lang w:val="ru-RU"/>
        </w:rPr>
        <w:t xml:space="preserve"> </w:t>
      </w:r>
      <w:r w:rsidRPr="000C1232">
        <w:rPr>
          <w:color w:val="auto"/>
          <w:lang w:val="ru-RU"/>
        </w:rPr>
        <w:t>за</w:t>
      </w:r>
      <w:r w:rsidR="00CD62BC" w:rsidRPr="000C1232">
        <w:rPr>
          <w:color w:val="auto"/>
          <w:lang w:val="ru-RU"/>
        </w:rPr>
        <w:t xml:space="preserve"> </w:t>
      </w:r>
      <w:r w:rsidRPr="000C1232">
        <w:rPr>
          <w:color w:val="auto"/>
          <w:lang w:val="ru-RU"/>
        </w:rPr>
        <w:t>счет внебюджетных</w:t>
      </w:r>
      <w:r w:rsidR="00CD62BC" w:rsidRPr="000C1232">
        <w:rPr>
          <w:color w:val="auto"/>
          <w:lang w:val="ru-RU"/>
        </w:rPr>
        <w:t xml:space="preserve"> </w:t>
      </w:r>
      <w:r w:rsidRPr="000C1232">
        <w:rPr>
          <w:color w:val="auto"/>
          <w:lang w:val="ru-RU"/>
        </w:rPr>
        <w:t xml:space="preserve">источников отечественных </w:t>
      </w:r>
      <w:r w:rsidR="0048074F" w:rsidRPr="000C1232">
        <w:rPr>
          <w:color w:val="auto"/>
          <w:lang w:val="ru-RU"/>
        </w:rPr>
        <w:t>МБК</w:t>
      </w:r>
      <w:r w:rsidRPr="000C1232">
        <w:rPr>
          <w:color w:val="auto"/>
          <w:lang w:val="ru-RU"/>
        </w:rPr>
        <w:t>;</w:t>
      </w:r>
    </w:p>
    <w:p w14:paraId="2DB35064" w14:textId="77777777" w:rsidR="00AD70BA" w:rsidRPr="00AD70BA" w:rsidRDefault="00AD70BA" w:rsidP="00A46C51">
      <w:pPr>
        <w:spacing w:line="240" w:lineRule="auto"/>
        <w:ind w:firstLine="709"/>
        <w:rPr>
          <w:szCs w:val="28"/>
          <w:lang w:val="ru-RU"/>
        </w:rPr>
      </w:pPr>
      <w:r>
        <w:rPr>
          <w:szCs w:val="28"/>
          <w:lang w:val="ru-RU"/>
        </w:rPr>
        <w:t>о</w:t>
      </w:r>
      <w:r w:rsidRPr="00AD70BA">
        <w:rPr>
          <w:rFonts w:eastAsia="Calibri"/>
          <w:szCs w:val="28"/>
          <w:lang w:val="ru-RU"/>
        </w:rPr>
        <w:t>рганизация и проведение физкультурных и просветительских мероприятий по вовлечению населения в занятия плаванием различных возрастных и социальных групп, инвалидов и лиц с ограниченными возможностями здоровья</w:t>
      </w:r>
      <w:r>
        <w:rPr>
          <w:rFonts w:eastAsia="Calibri"/>
          <w:szCs w:val="28"/>
          <w:lang w:val="ru-RU"/>
        </w:rPr>
        <w:t>.</w:t>
      </w:r>
    </w:p>
    <w:p w14:paraId="531FDF46" w14:textId="77777777" w:rsidR="004567DF" w:rsidRPr="004567DF" w:rsidRDefault="004567DF" w:rsidP="00B90063">
      <w:pPr>
        <w:spacing w:after="23" w:line="240" w:lineRule="auto"/>
        <w:ind w:right="0" w:firstLine="0"/>
        <w:jc w:val="center"/>
        <w:rPr>
          <w:shd w:val="clear" w:color="auto" w:fill="FFFF6D"/>
          <w:lang w:val="ru-RU"/>
        </w:rPr>
      </w:pPr>
    </w:p>
    <w:p w14:paraId="08C55D32" w14:textId="77777777" w:rsidR="004567DF" w:rsidRPr="00FC26CF" w:rsidRDefault="00A47536" w:rsidP="00B90063">
      <w:pPr>
        <w:numPr>
          <w:ilvl w:val="0"/>
          <w:numId w:val="3"/>
        </w:numPr>
        <w:spacing w:after="5" w:line="240" w:lineRule="auto"/>
        <w:ind w:left="0" w:right="747" w:firstLine="437"/>
        <w:jc w:val="center"/>
        <w:rPr>
          <w:shd w:val="clear" w:color="auto" w:fill="FFFF6D"/>
          <w:lang w:val="ru-RU"/>
        </w:rPr>
      </w:pPr>
      <w:r>
        <w:rPr>
          <w:lang w:val="ru-RU"/>
        </w:rPr>
        <w:t xml:space="preserve"> </w:t>
      </w:r>
      <w:r w:rsidR="004567DF" w:rsidRPr="00FC26CF">
        <w:rPr>
          <w:lang w:val="ru-RU"/>
        </w:rPr>
        <w:t xml:space="preserve">Финансовое обеспечение реализации </w:t>
      </w:r>
      <w:r w:rsidR="00FC26CF">
        <w:rPr>
          <w:lang w:val="ru-RU"/>
        </w:rPr>
        <w:t>регионально</w:t>
      </w:r>
      <w:r w:rsidR="00996B2F">
        <w:rPr>
          <w:lang w:val="ru-RU"/>
        </w:rPr>
        <w:t>й</w:t>
      </w:r>
      <w:r w:rsidR="00FC26CF">
        <w:rPr>
          <w:lang w:val="ru-RU"/>
        </w:rPr>
        <w:t xml:space="preserve"> п</w:t>
      </w:r>
      <w:r w:rsidR="004567DF" w:rsidRPr="00FC26CF">
        <w:rPr>
          <w:lang w:val="ru-RU"/>
        </w:rPr>
        <w:t>рограммы</w:t>
      </w:r>
    </w:p>
    <w:p w14:paraId="1694F5B3" w14:textId="77777777" w:rsidR="004567DF" w:rsidRDefault="004567DF" w:rsidP="00B90063">
      <w:pPr>
        <w:spacing w:after="64" w:line="240" w:lineRule="auto"/>
        <w:ind w:right="0" w:firstLine="0"/>
        <w:jc w:val="center"/>
        <w:rPr>
          <w:shd w:val="clear" w:color="auto" w:fill="FFFF6D"/>
          <w:lang w:val="ru-RU"/>
        </w:rPr>
      </w:pPr>
      <w:r w:rsidRPr="00FC26CF">
        <w:rPr>
          <w:shd w:val="clear" w:color="auto" w:fill="FFFF6D"/>
          <w:lang w:val="ru-RU"/>
        </w:rPr>
        <w:t xml:space="preserve"> </w:t>
      </w:r>
    </w:p>
    <w:p w14:paraId="6BA27FC8" w14:textId="09F214B4" w:rsidR="004567DF" w:rsidRPr="000C1232" w:rsidRDefault="004567DF" w:rsidP="00B90063">
      <w:pPr>
        <w:spacing w:line="240" w:lineRule="auto"/>
        <w:ind w:right="0"/>
        <w:rPr>
          <w:lang w:val="ru-RU"/>
        </w:rPr>
      </w:pPr>
      <w:r w:rsidRPr="00A946A6">
        <w:rPr>
          <w:lang w:val="ru-RU"/>
        </w:rPr>
        <w:t xml:space="preserve">Финансовое </w:t>
      </w:r>
      <w:r w:rsidRPr="000C1232">
        <w:rPr>
          <w:lang w:val="ru-RU"/>
        </w:rPr>
        <w:t xml:space="preserve">обеспечение реализации </w:t>
      </w:r>
      <w:r w:rsidR="00841BA1" w:rsidRPr="000C1232">
        <w:rPr>
          <w:lang w:val="ru-RU"/>
        </w:rPr>
        <w:t>р</w:t>
      </w:r>
      <w:r w:rsidRPr="000C1232">
        <w:rPr>
          <w:lang w:val="ru-RU"/>
        </w:rPr>
        <w:t>егиональной программы осуществляется с 202</w:t>
      </w:r>
      <w:r w:rsidR="008655B7">
        <w:rPr>
          <w:lang w:val="ru-RU"/>
        </w:rPr>
        <w:t>6</w:t>
      </w:r>
      <w:r w:rsidRPr="000C1232">
        <w:rPr>
          <w:lang w:val="ru-RU"/>
        </w:rPr>
        <w:t xml:space="preserve"> года исполнительн</w:t>
      </w:r>
      <w:r w:rsidR="00FC26CF" w:rsidRPr="000C1232">
        <w:rPr>
          <w:lang w:val="ru-RU"/>
        </w:rPr>
        <w:t>ыми</w:t>
      </w:r>
      <w:r w:rsidRPr="000C1232">
        <w:rPr>
          <w:lang w:val="ru-RU"/>
        </w:rPr>
        <w:t xml:space="preserve"> </w:t>
      </w:r>
      <w:r w:rsidR="00FC26CF" w:rsidRPr="000C1232">
        <w:rPr>
          <w:lang w:val="ru-RU"/>
        </w:rPr>
        <w:t xml:space="preserve">органами </w:t>
      </w:r>
      <w:r w:rsidRPr="000C1232">
        <w:rPr>
          <w:lang w:val="ru-RU"/>
        </w:rPr>
        <w:t>власти и органами</w:t>
      </w:r>
      <w:r w:rsidR="00FC26CF" w:rsidRPr="000C1232">
        <w:rPr>
          <w:lang w:val="ru-RU"/>
        </w:rPr>
        <w:t xml:space="preserve"> </w:t>
      </w:r>
      <w:r w:rsidRPr="000C1232">
        <w:rPr>
          <w:lang w:val="ru-RU"/>
        </w:rPr>
        <w:t>местного самоуправления</w:t>
      </w:r>
      <w:r w:rsidR="00FC26CF" w:rsidRPr="000C1232">
        <w:rPr>
          <w:lang w:val="ru-RU"/>
        </w:rPr>
        <w:t xml:space="preserve"> </w:t>
      </w:r>
      <w:r w:rsidR="00DF6AA4" w:rsidRPr="00DF6AA4">
        <w:rPr>
          <w:lang w:val="ru-RU"/>
        </w:rPr>
        <w:t>Забайкальского края</w:t>
      </w:r>
      <w:r w:rsidRPr="000C1232">
        <w:rPr>
          <w:lang w:val="ru-RU"/>
        </w:rPr>
        <w:t xml:space="preserve">, являющимися </w:t>
      </w:r>
      <w:r w:rsidR="00FC26CF" w:rsidRPr="000C1232">
        <w:rPr>
          <w:lang w:val="ru-RU"/>
        </w:rPr>
        <w:t xml:space="preserve">ответственными </w:t>
      </w:r>
      <w:r w:rsidRPr="000C1232">
        <w:rPr>
          <w:lang w:val="ru-RU"/>
        </w:rPr>
        <w:t>исполнителями и</w:t>
      </w:r>
      <w:r w:rsidR="0048074F" w:rsidRPr="000C1232">
        <w:rPr>
          <w:lang w:val="ru-RU"/>
        </w:rPr>
        <w:t xml:space="preserve"> </w:t>
      </w:r>
      <w:r w:rsidRPr="000C1232">
        <w:rPr>
          <w:lang w:val="ru-RU"/>
        </w:rPr>
        <w:t xml:space="preserve">соисполнителями </w:t>
      </w:r>
      <w:r w:rsidR="00FC26CF" w:rsidRPr="000C1232">
        <w:rPr>
          <w:lang w:val="ru-RU"/>
        </w:rPr>
        <w:t xml:space="preserve">региональной программы и подпрограмм, </w:t>
      </w:r>
      <w:r w:rsidRPr="000C1232">
        <w:rPr>
          <w:lang w:val="ru-RU"/>
        </w:rPr>
        <w:t xml:space="preserve">в пределах бюджетных ассигнований, предусмотренных в бюджете соответствующего уровня на соответствующий финансовый год и плановый период, а также внебюджетных источников финансирования (в том числе в рамках государственно-частного партнерства). </w:t>
      </w:r>
    </w:p>
    <w:p w14:paraId="540D1EDB" w14:textId="4077DEA0" w:rsidR="00FC26CF" w:rsidRPr="00FC26CF" w:rsidRDefault="00FC26CF" w:rsidP="00B900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0" w:firstLine="709"/>
        <w:textAlignment w:val="baseline"/>
        <w:rPr>
          <w:lang w:val="ru-RU"/>
        </w:rPr>
      </w:pPr>
      <w:r w:rsidRPr="000C1232">
        <w:rPr>
          <w:lang w:val="ru-RU" w:bidi="ru-RU"/>
        </w:rPr>
        <w:t>Реализация региональной программы осуществляется</w:t>
      </w:r>
      <w:r w:rsidRPr="00FC26CF">
        <w:rPr>
          <w:lang w:val="ru-RU" w:bidi="ru-RU"/>
        </w:rPr>
        <w:t xml:space="preserve"> посредством включения в соответствующие государственные программы и региональные проекты</w:t>
      </w:r>
      <w:r>
        <w:rPr>
          <w:lang w:val="ru-RU" w:bidi="ru-RU"/>
        </w:rPr>
        <w:t xml:space="preserve"> </w:t>
      </w:r>
      <w:r w:rsidR="003105BF" w:rsidRPr="003105BF">
        <w:rPr>
          <w:szCs w:val="28"/>
          <w:lang w:val="ru-RU"/>
        </w:rPr>
        <w:t>Забайкальского края</w:t>
      </w:r>
      <w:r w:rsidR="003105BF" w:rsidRPr="00FC26CF">
        <w:rPr>
          <w:lang w:val="ru-RU" w:bidi="ru-RU"/>
        </w:rPr>
        <w:t xml:space="preserve"> </w:t>
      </w:r>
      <w:r w:rsidRPr="00FC26CF">
        <w:rPr>
          <w:lang w:val="ru-RU" w:bidi="ru-RU"/>
        </w:rPr>
        <w:t xml:space="preserve">мероприятий, направленных на обучение детей плаванию как базовому жизнеобеспечивающему навыку, на популяризацию плавания как средства сохранения и укрепления здоровья, на создание инфраструктуры для обучения и занятий плаванием, с учётом их финансового обеспечения, как за счет повышения эффективности использования имеющихся бюджетных средств, так и за счет возможности выделения дополнительного финансирования при планировании бюджетных ассигнований на перспективный  период до 2030 года. </w:t>
      </w:r>
    </w:p>
    <w:p w14:paraId="16659380" w14:textId="6ED670B9" w:rsidR="00996B2F" w:rsidRDefault="00996B2F" w:rsidP="00B90063">
      <w:pPr>
        <w:spacing w:line="240" w:lineRule="auto"/>
        <w:ind w:right="0" w:firstLine="697"/>
        <w:rPr>
          <w:lang w:val="ru-RU"/>
        </w:rPr>
      </w:pPr>
      <w:r w:rsidRPr="00996B2F">
        <w:rPr>
          <w:lang w:val="ru-RU"/>
        </w:rPr>
        <w:t xml:space="preserve">На реализацию мероприятий по созданию инфраструктурных условий для обучения и систематических занятий плаванием населения различных возрастных и социальных групп, в том числе инвалидов и лиц с ограниченными возможностями здоровья, отвечающих целям и задачам Подпрограммы «Создание инфраструктуры для обучения и занятий плаванием», финансирование может предусматриваться с привлечением </w:t>
      </w:r>
      <w:r w:rsidRPr="00996B2F">
        <w:rPr>
          <w:lang w:val="ru-RU"/>
        </w:rPr>
        <w:lastRenderedPageBreak/>
        <w:t xml:space="preserve">средств федерального бюджета, в рамках государственной программы «Развитие физической культуры и </w:t>
      </w:r>
      <w:r w:rsidR="00DE1510">
        <w:rPr>
          <w:lang w:val="ru-RU"/>
        </w:rPr>
        <w:t>спорта в Российской Федерации».</w:t>
      </w:r>
    </w:p>
    <w:p w14:paraId="51D8441B" w14:textId="77777777" w:rsidR="0048074F" w:rsidRDefault="0048074F" w:rsidP="00B90063">
      <w:pPr>
        <w:spacing w:line="240" w:lineRule="auto"/>
        <w:ind w:right="0" w:firstLine="697"/>
        <w:rPr>
          <w:lang w:val="ru-RU"/>
        </w:rPr>
      </w:pPr>
    </w:p>
    <w:p w14:paraId="47AC42D9" w14:textId="77777777" w:rsidR="00D51E1C" w:rsidRDefault="00D51E1C" w:rsidP="00B90063">
      <w:pPr>
        <w:spacing w:line="240" w:lineRule="auto"/>
        <w:ind w:right="0" w:firstLine="697"/>
        <w:rPr>
          <w:lang w:val="ru-RU"/>
        </w:rPr>
      </w:pPr>
    </w:p>
    <w:p w14:paraId="70B998E5" w14:textId="77777777" w:rsidR="00DE1510" w:rsidRPr="00DE1510" w:rsidRDefault="004567DF" w:rsidP="0048074F">
      <w:pPr>
        <w:numPr>
          <w:ilvl w:val="0"/>
          <w:numId w:val="3"/>
        </w:numPr>
        <w:spacing w:line="240" w:lineRule="auto"/>
        <w:ind w:left="0" w:right="-2"/>
        <w:jc w:val="center"/>
        <w:rPr>
          <w:lang w:val="ru-RU"/>
        </w:rPr>
      </w:pPr>
      <w:r w:rsidRPr="00841BA1">
        <w:rPr>
          <w:lang w:val="ru-RU"/>
        </w:rPr>
        <w:t xml:space="preserve">Механизм реализации </w:t>
      </w:r>
      <w:r w:rsidR="00841BA1">
        <w:rPr>
          <w:lang w:val="ru-RU"/>
        </w:rPr>
        <w:t>р</w:t>
      </w:r>
      <w:r w:rsidRPr="00841BA1">
        <w:rPr>
          <w:lang w:val="ru-RU"/>
        </w:rPr>
        <w:t>егиональной программы,</w:t>
      </w:r>
    </w:p>
    <w:p w14:paraId="1B2B8846" w14:textId="77777777" w:rsidR="0048074F" w:rsidRDefault="004567DF" w:rsidP="0048074F">
      <w:pPr>
        <w:spacing w:line="240" w:lineRule="auto"/>
        <w:ind w:right="-2" w:firstLine="0"/>
        <w:jc w:val="center"/>
        <w:rPr>
          <w:lang w:val="ru-RU"/>
        </w:rPr>
      </w:pPr>
      <w:r w:rsidRPr="00841BA1">
        <w:rPr>
          <w:lang w:val="ru-RU"/>
        </w:rPr>
        <w:t xml:space="preserve">включающий структуру управления, распределение сфер </w:t>
      </w:r>
    </w:p>
    <w:p w14:paraId="70179B4D" w14:textId="77777777" w:rsidR="00DE1510" w:rsidRDefault="004567DF" w:rsidP="0048074F">
      <w:pPr>
        <w:spacing w:line="240" w:lineRule="auto"/>
        <w:ind w:right="-2" w:firstLine="0"/>
        <w:jc w:val="center"/>
        <w:rPr>
          <w:lang w:val="ru-RU"/>
        </w:rPr>
      </w:pPr>
      <w:r w:rsidRPr="00841BA1">
        <w:rPr>
          <w:lang w:val="ru-RU"/>
        </w:rPr>
        <w:t xml:space="preserve">ответственности исполнителей плана мероприятий </w:t>
      </w:r>
    </w:p>
    <w:p w14:paraId="54ADC9D0" w14:textId="77777777" w:rsidR="004567DF" w:rsidRPr="00841BA1" w:rsidRDefault="004567DF" w:rsidP="0048074F">
      <w:pPr>
        <w:spacing w:line="240" w:lineRule="auto"/>
        <w:ind w:right="-2" w:firstLine="0"/>
        <w:jc w:val="center"/>
        <w:rPr>
          <w:lang w:val="ru-RU"/>
        </w:rPr>
      </w:pPr>
      <w:r w:rsidRPr="00841BA1">
        <w:rPr>
          <w:lang w:val="ru-RU"/>
        </w:rPr>
        <w:t xml:space="preserve">по реализации </w:t>
      </w:r>
      <w:r w:rsidR="00996B2F">
        <w:rPr>
          <w:lang w:val="ru-RU"/>
        </w:rPr>
        <w:t>региональной п</w:t>
      </w:r>
      <w:r w:rsidRPr="00841BA1">
        <w:rPr>
          <w:lang w:val="ru-RU"/>
        </w:rPr>
        <w:t>рограммы</w:t>
      </w:r>
    </w:p>
    <w:p w14:paraId="2A241FAF" w14:textId="77777777" w:rsidR="004567DF" w:rsidRDefault="004567DF" w:rsidP="00DE1510">
      <w:pPr>
        <w:spacing w:after="9" w:line="240" w:lineRule="auto"/>
        <w:ind w:right="0" w:firstLine="0"/>
        <w:jc w:val="center"/>
        <w:rPr>
          <w:shd w:val="clear" w:color="auto" w:fill="FFFF6D"/>
          <w:lang w:val="ru-RU"/>
        </w:rPr>
      </w:pPr>
    </w:p>
    <w:p w14:paraId="46E03E5C" w14:textId="77777777" w:rsidR="004567DF" w:rsidRPr="00E83800" w:rsidRDefault="004567DF" w:rsidP="00B90063">
      <w:pPr>
        <w:spacing w:line="240" w:lineRule="auto"/>
        <w:ind w:right="0"/>
        <w:rPr>
          <w:lang w:val="ru-RU"/>
        </w:rPr>
      </w:pPr>
      <w:r w:rsidRPr="00841BA1">
        <w:rPr>
          <w:lang w:val="ru-RU"/>
        </w:rPr>
        <w:t xml:space="preserve">Механизм реализации </w:t>
      </w:r>
      <w:r w:rsidR="00841BA1">
        <w:rPr>
          <w:lang w:val="ru-RU"/>
        </w:rPr>
        <w:t>р</w:t>
      </w:r>
      <w:r w:rsidRPr="00841BA1">
        <w:rPr>
          <w:lang w:val="ru-RU"/>
        </w:rPr>
        <w:t xml:space="preserve">егиональной программы </w:t>
      </w:r>
      <w:r w:rsidRPr="00E83800">
        <w:rPr>
          <w:lang w:val="ru-RU"/>
        </w:rPr>
        <w:t>является инструментом организации эффективного выполнения программных мероприятий и</w:t>
      </w:r>
      <w:r w:rsidRPr="00841BA1">
        <w:rPr>
          <w:lang w:val="ru-RU"/>
        </w:rPr>
        <w:t xml:space="preserve"> контроля достижения показателей </w:t>
      </w:r>
      <w:r w:rsidR="00A055D8">
        <w:rPr>
          <w:lang w:val="ru-RU"/>
        </w:rPr>
        <w:t>р</w:t>
      </w:r>
      <w:r w:rsidRPr="00841BA1">
        <w:rPr>
          <w:lang w:val="ru-RU"/>
        </w:rPr>
        <w:t xml:space="preserve">егиональной программы. </w:t>
      </w:r>
    </w:p>
    <w:p w14:paraId="23C53BB2" w14:textId="517734D1" w:rsidR="00CF37A9" w:rsidRPr="000C1232" w:rsidRDefault="004567DF" w:rsidP="00B90063">
      <w:pPr>
        <w:spacing w:line="240" w:lineRule="auto"/>
        <w:rPr>
          <w:lang w:val="ru-RU"/>
        </w:rPr>
      </w:pPr>
      <w:r w:rsidRPr="000C1232">
        <w:rPr>
          <w:lang w:val="ru-RU"/>
        </w:rPr>
        <w:t xml:space="preserve">Ответственным исполнителем </w:t>
      </w:r>
      <w:r w:rsidR="00841BA1" w:rsidRPr="000C1232">
        <w:rPr>
          <w:lang w:val="ru-RU"/>
        </w:rPr>
        <w:t>р</w:t>
      </w:r>
      <w:r w:rsidRPr="000C1232">
        <w:rPr>
          <w:lang w:val="ru-RU"/>
        </w:rPr>
        <w:t xml:space="preserve">егиональной программы является </w:t>
      </w:r>
      <w:bookmarkStart w:id="5" w:name="_Hlk163562282"/>
      <w:r w:rsidR="003E5838">
        <w:rPr>
          <w:lang w:val="ru-RU"/>
        </w:rPr>
        <w:t>Министерство спорта Забайкальского края</w:t>
      </w:r>
      <w:r w:rsidRPr="000C1232">
        <w:rPr>
          <w:lang w:val="ru-RU"/>
        </w:rPr>
        <w:t>.</w:t>
      </w:r>
    </w:p>
    <w:p w14:paraId="4A2CF230" w14:textId="22EA2389" w:rsidR="003E5838" w:rsidRPr="003E5838" w:rsidRDefault="003E5838" w:rsidP="003E5838">
      <w:pPr>
        <w:spacing w:line="240" w:lineRule="auto"/>
        <w:rPr>
          <w:lang w:val="ru-RU"/>
        </w:rPr>
      </w:pPr>
      <w:r>
        <w:rPr>
          <w:lang w:val="ru-RU"/>
        </w:rPr>
        <w:t>РОО «</w:t>
      </w:r>
      <w:r w:rsidR="00464EAA">
        <w:rPr>
          <w:lang w:val="ru-RU"/>
        </w:rPr>
        <w:t xml:space="preserve">Федерация </w:t>
      </w:r>
      <w:r>
        <w:rPr>
          <w:lang w:val="ru-RU"/>
        </w:rPr>
        <w:t xml:space="preserve">плавания </w:t>
      </w:r>
      <w:r w:rsidR="00464EAA">
        <w:rPr>
          <w:lang w:val="ru-RU"/>
        </w:rPr>
        <w:t>Забайкальского края</w:t>
      </w:r>
      <w:r>
        <w:rPr>
          <w:lang w:val="ru-RU"/>
        </w:rPr>
        <w:t>»</w:t>
      </w:r>
      <w:r w:rsidR="00A63F53" w:rsidRPr="000C1232">
        <w:rPr>
          <w:lang w:val="ru-RU"/>
        </w:rPr>
        <w:t xml:space="preserve"> обеспечивает </w:t>
      </w:r>
      <w:r>
        <w:rPr>
          <w:lang w:val="ru-RU"/>
        </w:rPr>
        <w:t xml:space="preserve">реализацию и </w:t>
      </w:r>
      <w:r w:rsidR="00A63F53" w:rsidRPr="000C1232">
        <w:rPr>
          <w:lang w:val="ru-RU"/>
        </w:rPr>
        <w:t xml:space="preserve">координации </w:t>
      </w:r>
      <w:r>
        <w:rPr>
          <w:lang w:val="ru-RU"/>
        </w:rPr>
        <w:t>плана П</w:t>
      </w:r>
      <w:r w:rsidR="00A63F53" w:rsidRPr="000C1232">
        <w:rPr>
          <w:lang w:val="ru-RU"/>
        </w:rPr>
        <w:t>рограммы</w:t>
      </w:r>
      <w:r>
        <w:rPr>
          <w:lang w:val="ru-RU"/>
        </w:rPr>
        <w:t xml:space="preserve">. Осуществляет </w:t>
      </w:r>
      <w:r w:rsidRPr="003E5838">
        <w:rPr>
          <w:lang w:val="ru-RU"/>
        </w:rPr>
        <w:t>мониторинг исполнения ее показателей (индикаторов) и сбор информации о результатах деятельности участников программы в части, относящейся к их компетенции, представление соответствующей отчетности о достижении результатов региональной программы.</w:t>
      </w:r>
    </w:p>
    <w:p w14:paraId="0ABF2A96" w14:textId="46234474" w:rsidR="004567DF" w:rsidRPr="00A946A6" w:rsidRDefault="004567DF" w:rsidP="003E5838">
      <w:pPr>
        <w:spacing w:line="240" w:lineRule="auto"/>
        <w:rPr>
          <w:lang w:val="ru-RU"/>
        </w:rPr>
      </w:pPr>
      <w:r w:rsidRPr="000C1232">
        <w:rPr>
          <w:lang w:val="ru-RU"/>
        </w:rPr>
        <w:t xml:space="preserve">Участниками </w:t>
      </w:r>
      <w:r w:rsidR="003E5838">
        <w:rPr>
          <w:lang w:val="ru-RU"/>
        </w:rPr>
        <w:t>П</w:t>
      </w:r>
      <w:r w:rsidRPr="000C1232">
        <w:rPr>
          <w:lang w:val="ru-RU"/>
        </w:rPr>
        <w:t xml:space="preserve">рограммы являются </w:t>
      </w:r>
      <w:r w:rsidR="003E5838">
        <w:rPr>
          <w:lang w:val="ru-RU"/>
        </w:rPr>
        <w:t>Министерство образования</w:t>
      </w:r>
      <w:r w:rsidRPr="00A946A6">
        <w:rPr>
          <w:lang w:val="ru-RU"/>
        </w:rPr>
        <w:t xml:space="preserve"> </w:t>
      </w:r>
      <w:r w:rsidR="00464EAA" w:rsidRPr="00464EAA">
        <w:rPr>
          <w:lang w:val="ru-RU"/>
        </w:rPr>
        <w:t>Забайкальского края</w:t>
      </w:r>
      <w:r w:rsidRPr="00A946A6">
        <w:rPr>
          <w:lang w:val="ru-RU"/>
        </w:rPr>
        <w:t xml:space="preserve">, </w:t>
      </w:r>
      <w:r w:rsidR="003E5838">
        <w:rPr>
          <w:lang w:val="ru-RU"/>
        </w:rPr>
        <w:t>М</w:t>
      </w:r>
      <w:r w:rsidRPr="00A946A6">
        <w:rPr>
          <w:lang w:val="ru-RU"/>
        </w:rPr>
        <w:t xml:space="preserve">инистерство здравоохранения </w:t>
      </w:r>
      <w:r w:rsidR="00464EAA" w:rsidRPr="00464EAA">
        <w:rPr>
          <w:lang w:val="ru-RU"/>
        </w:rPr>
        <w:t>Забайкальского края</w:t>
      </w:r>
      <w:r w:rsidR="003E5838">
        <w:rPr>
          <w:lang w:val="ru-RU"/>
        </w:rPr>
        <w:t>,</w:t>
      </w:r>
      <w:r w:rsidR="00464EAA" w:rsidRPr="00464EAA">
        <w:rPr>
          <w:lang w:val="ru-RU"/>
        </w:rPr>
        <w:t xml:space="preserve"> </w:t>
      </w:r>
      <w:bookmarkEnd w:id="5"/>
      <w:r w:rsidRPr="00A946A6">
        <w:rPr>
          <w:lang w:val="ru-RU"/>
        </w:rPr>
        <w:t xml:space="preserve">органы местного самоуправления </w:t>
      </w:r>
      <w:r w:rsidR="00464EAA" w:rsidRPr="00464EAA">
        <w:rPr>
          <w:lang w:val="ru-RU"/>
        </w:rPr>
        <w:t>Забайкальского края</w:t>
      </w:r>
      <w:r w:rsidRPr="00A946A6">
        <w:rPr>
          <w:lang w:val="ru-RU"/>
        </w:rPr>
        <w:t>,</w:t>
      </w:r>
      <w:r w:rsidR="00212570">
        <w:rPr>
          <w:lang w:val="ru-RU"/>
        </w:rPr>
        <w:t xml:space="preserve"> иные заинтересованные организации, в том числе негосударственные</w:t>
      </w:r>
      <w:r w:rsidRPr="00A946A6">
        <w:rPr>
          <w:lang w:val="ru-RU"/>
        </w:rPr>
        <w:t xml:space="preserve">. </w:t>
      </w:r>
    </w:p>
    <w:p w14:paraId="62D173CA" w14:textId="03B21C3A" w:rsidR="00D06806" w:rsidRDefault="00D06806" w:rsidP="00B90063">
      <w:pPr>
        <w:spacing w:line="240" w:lineRule="auto"/>
        <w:rPr>
          <w:rFonts w:eastAsia="VFDXR+TimesNewRomanPSMT"/>
          <w:lang w:val="ru-RU"/>
        </w:rPr>
      </w:pPr>
      <w:r>
        <w:rPr>
          <w:rFonts w:eastAsia="VFDXR+TimesNewRomanPSMT"/>
          <w:lang w:val="ru-RU"/>
        </w:rPr>
        <w:t>С</w:t>
      </w:r>
      <w:r w:rsidR="004567DF" w:rsidRPr="00841BA1">
        <w:rPr>
          <w:rFonts w:eastAsia="VFDXR+TimesNewRomanPSMT"/>
          <w:lang w:val="ru-RU"/>
        </w:rPr>
        <w:t>труктур</w:t>
      </w:r>
      <w:r>
        <w:rPr>
          <w:rFonts w:eastAsia="VFDXR+TimesNewRomanPSMT"/>
          <w:lang w:val="ru-RU"/>
        </w:rPr>
        <w:t>а</w:t>
      </w:r>
      <w:r w:rsidR="004567DF" w:rsidRPr="00841BA1">
        <w:rPr>
          <w:rFonts w:eastAsia="VFDXR+TimesNewRomanPSMT"/>
          <w:lang w:val="ru-RU"/>
        </w:rPr>
        <w:t xml:space="preserve"> управления реализаци</w:t>
      </w:r>
      <w:r w:rsidR="00212570">
        <w:rPr>
          <w:rFonts w:eastAsia="VFDXR+TimesNewRomanPSMT"/>
          <w:lang w:val="ru-RU"/>
        </w:rPr>
        <w:t>ей</w:t>
      </w:r>
      <w:r w:rsidR="004567DF" w:rsidRPr="00841BA1">
        <w:rPr>
          <w:rFonts w:eastAsia="VFDXR+TimesNewRomanPSMT"/>
          <w:lang w:val="ru-RU"/>
        </w:rPr>
        <w:t xml:space="preserve"> </w:t>
      </w:r>
      <w:r w:rsidR="00841BA1">
        <w:rPr>
          <w:rFonts w:eastAsia="VFDXR+TimesNewRomanPSMT"/>
          <w:lang w:val="ru-RU"/>
        </w:rPr>
        <w:t>р</w:t>
      </w:r>
      <w:r w:rsidR="004567DF" w:rsidRPr="00841BA1">
        <w:rPr>
          <w:rFonts w:eastAsia="VFDXR+TimesNewRomanPSMT"/>
          <w:lang w:val="ru-RU"/>
        </w:rPr>
        <w:t>егиональной программы на</w:t>
      </w:r>
      <w:r w:rsidR="003E5838">
        <w:rPr>
          <w:rFonts w:eastAsia="VFDXR+TimesNewRomanPSMT"/>
          <w:lang w:val="ru-RU"/>
        </w:rPr>
        <w:t xml:space="preserve"> </w:t>
      </w:r>
      <w:r w:rsidR="004567DF" w:rsidRPr="00841BA1">
        <w:rPr>
          <w:rFonts w:eastAsia="VFDXR+TimesNewRomanPSMT"/>
          <w:lang w:val="ru-RU"/>
        </w:rPr>
        <w:t>период до 2030 года</w:t>
      </w:r>
      <w:r>
        <w:rPr>
          <w:rFonts w:eastAsia="VFDXR+TimesNewRomanPSMT"/>
          <w:lang w:val="ru-RU"/>
        </w:rPr>
        <w:t xml:space="preserve"> формируется на основе </w:t>
      </w:r>
      <w:r w:rsidRPr="00D06806">
        <w:rPr>
          <w:lang w:val="ru-RU"/>
        </w:rPr>
        <w:t>тесного межведомственного взаимодействия между исполнительн</w:t>
      </w:r>
      <w:r>
        <w:rPr>
          <w:lang w:val="ru-RU"/>
        </w:rPr>
        <w:t xml:space="preserve">ыми </w:t>
      </w:r>
      <w:r w:rsidRPr="00D06806">
        <w:rPr>
          <w:lang w:val="ru-RU"/>
        </w:rPr>
        <w:t>органами власти, выступающими ответственными исполнителями региональной программы и подпрограмм, а</w:t>
      </w:r>
      <w:r w:rsidR="003E5838">
        <w:rPr>
          <w:lang w:val="ru-RU"/>
        </w:rPr>
        <w:t xml:space="preserve"> </w:t>
      </w:r>
      <w:r w:rsidRPr="00D06806">
        <w:rPr>
          <w:lang w:val="ru-RU"/>
        </w:rPr>
        <w:t xml:space="preserve">также непосредственными участниками ее реализации </w:t>
      </w:r>
      <w:r>
        <w:rPr>
          <w:lang w:val="ru-RU"/>
        </w:rPr>
        <w:t>в области физической культуры и спорта, в сфере образов</w:t>
      </w:r>
      <w:r w:rsidR="00DE1510">
        <w:rPr>
          <w:lang w:val="ru-RU"/>
        </w:rPr>
        <w:t xml:space="preserve">ания, здравоохранения </w:t>
      </w:r>
      <w:r>
        <w:rPr>
          <w:lang w:val="ru-RU"/>
        </w:rPr>
        <w:t>и иными заинтересованными участниками в</w:t>
      </w:r>
      <w:r w:rsidRPr="00D06806">
        <w:rPr>
          <w:lang w:val="ru-RU"/>
        </w:rPr>
        <w:t xml:space="preserve"> рамках</w:t>
      </w:r>
      <w:r>
        <w:rPr>
          <w:lang w:val="ru-RU"/>
        </w:rPr>
        <w:t xml:space="preserve"> своих </w:t>
      </w:r>
      <w:r w:rsidRPr="00D06806">
        <w:rPr>
          <w:lang w:val="ru-RU"/>
        </w:rPr>
        <w:t>полномочий</w:t>
      </w:r>
      <w:r>
        <w:rPr>
          <w:lang w:val="ru-RU"/>
        </w:rPr>
        <w:t>.</w:t>
      </w:r>
    </w:p>
    <w:p w14:paraId="1853E82C" w14:textId="2085CD37" w:rsidR="004567DF" w:rsidRPr="000C1232" w:rsidRDefault="004567DF" w:rsidP="00B90063">
      <w:pPr>
        <w:spacing w:line="240" w:lineRule="auto"/>
        <w:rPr>
          <w:rFonts w:eastAsia="VFDXR+TimesNewRomanPSMT"/>
          <w:lang w:val="ru-RU"/>
        </w:rPr>
      </w:pPr>
      <w:r w:rsidRPr="00245E3C">
        <w:rPr>
          <w:rFonts w:eastAsia="VFDXR+TimesNewRomanPSMT"/>
          <w:lang w:val="ru-RU"/>
        </w:rPr>
        <w:t xml:space="preserve">Кроме того, </w:t>
      </w:r>
      <w:r w:rsidR="00D06806">
        <w:rPr>
          <w:rFonts w:eastAsia="VFDXR+TimesNewRomanPSMT"/>
          <w:lang w:val="ru-RU"/>
        </w:rPr>
        <w:t xml:space="preserve">мероприятия </w:t>
      </w:r>
      <w:r w:rsidR="00245E3C">
        <w:rPr>
          <w:rFonts w:eastAsia="VFDXR+TimesNewRomanPSMT"/>
          <w:lang w:val="ru-RU"/>
        </w:rPr>
        <w:t>р</w:t>
      </w:r>
      <w:r w:rsidRPr="00245E3C">
        <w:rPr>
          <w:rFonts w:eastAsia="VFDXR+TimesNewRomanPSMT"/>
          <w:lang w:val="ru-RU"/>
        </w:rPr>
        <w:t xml:space="preserve">егиональной программы </w:t>
      </w:r>
      <w:r w:rsidR="00D06806">
        <w:rPr>
          <w:rFonts w:eastAsia="VFDXR+TimesNewRomanPSMT"/>
          <w:lang w:val="ru-RU"/>
        </w:rPr>
        <w:t>охватывают</w:t>
      </w:r>
      <w:r w:rsidR="008D1CD2">
        <w:rPr>
          <w:rFonts w:eastAsia="VFDXR+TimesNewRomanPSMT"/>
          <w:lang w:val="ru-RU"/>
        </w:rPr>
        <w:t xml:space="preserve"> </w:t>
      </w:r>
      <w:r w:rsidR="00D06806">
        <w:rPr>
          <w:rFonts w:eastAsia="VFDXR+TimesNewRomanPSMT"/>
          <w:lang w:val="ru-RU"/>
        </w:rPr>
        <w:t>и</w:t>
      </w:r>
      <w:r w:rsidR="003E5838">
        <w:rPr>
          <w:rFonts w:eastAsia="VFDXR+TimesNewRomanPSMT"/>
          <w:lang w:val="ru-RU"/>
        </w:rPr>
        <w:t xml:space="preserve"> </w:t>
      </w:r>
      <w:r w:rsidR="00D06806">
        <w:rPr>
          <w:rFonts w:eastAsia="VFDXR+TimesNewRomanPSMT"/>
          <w:lang w:val="ru-RU"/>
        </w:rPr>
        <w:t xml:space="preserve">вовлекают в ее </w:t>
      </w:r>
      <w:r w:rsidR="00D06806" w:rsidRPr="000C1232">
        <w:rPr>
          <w:rFonts w:eastAsia="VFDXR+TimesNewRomanPSMT"/>
          <w:lang w:val="ru-RU"/>
        </w:rPr>
        <w:t xml:space="preserve">реализацию </w:t>
      </w:r>
      <w:r w:rsidRPr="000C1232">
        <w:rPr>
          <w:rFonts w:eastAsia="VFDXR+TimesNewRomanPSMT"/>
          <w:lang w:val="ru-RU"/>
        </w:rPr>
        <w:t xml:space="preserve">все муниципальные образования </w:t>
      </w:r>
      <w:r w:rsidR="00DF6AA4" w:rsidRPr="00DF6AA4">
        <w:rPr>
          <w:rFonts w:eastAsia="VFDXR+TimesNewRomanPSMT"/>
          <w:lang w:val="ru-RU"/>
        </w:rPr>
        <w:t>Забайкальского края</w:t>
      </w:r>
      <w:r w:rsidR="00212570" w:rsidRPr="000C1232">
        <w:rPr>
          <w:rFonts w:eastAsia="VFDXR+TimesNewRomanPSMT"/>
          <w:lang w:val="ru-RU"/>
        </w:rPr>
        <w:t>,</w:t>
      </w:r>
      <w:r w:rsidR="00212570" w:rsidRPr="000C1232">
        <w:rPr>
          <w:lang w:val="ru-RU"/>
        </w:rPr>
        <w:t xml:space="preserve"> </w:t>
      </w:r>
      <w:r w:rsidR="00212570" w:rsidRPr="000C1232">
        <w:rPr>
          <w:rFonts w:eastAsia="VFDXR+TimesNewRomanPSMT"/>
          <w:lang w:val="ru-RU"/>
        </w:rPr>
        <w:t>предполагают участие негосударственн</w:t>
      </w:r>
      <w:r w:rsidR="00B707BE" w:rsidRPr="000C1232">
        <w:rPr>
          <w:rFonts w:eastAsia="VFDXR+TimesNewRomanPSMT"/>
          <w:lang w:val="ru-RU"/>
        </w:rPr>
        <w:t>ых организаций</w:t>
      </w:r>
      <w:r w:rsidRPr="000C1232">
        <w:rPr>
          <w:rFonts w:eastAsia="VFDXR+TimesNewRomanPSMT"/>
          <w:lang w:val="ru-RU"/>
        </w:rPr>
        <w:t>.</w:t>
      </w:r>
    </w:p>
    <w:p w14:paraId="755A25C8" w14:textId="77777777" w:rsidR="004D17C7" w:rsidRPr="000C1232" w:rsidRDefault="003A5CF8" w:rsidP="00B90063">
      <w:pPr>
        <w:spacing w:line="240" w:lineRule="auto"/>
        <w:rPr>
          <w:rFonts w:eastAsia="VFDXR+TimesNewRomanPSMT"/>
          <w:lang w:val="ru-RU"/>
        </w:rPr>
      </w:pPr>
      <w:r w:rsidRPr="008F4601">
        <w:rPr>
          <w:rFonts w:eastAsia="VFDXR+TimesNewRomanPSMT"/>
          <w:lang w:val="ru-RU"/>
        </w:rPr>
        <w:t>На заседаниях межведомственной рабочей группы рассматириваются п</w:t>
      </w:r>
      <w:r w:rsidR="004D17C7" w:rsidRPr="008F4601">
        <w:rPr>
          <w:rFonts w:eastAsia="VFDXR+TimesNewRomanPSMT"/>
          <w:lang w:val="ru-RU"/>
        </w:rPr>
        <w:t>роблем</w:t>
      </w:r>
      <w:r w:rsidR="00290BA0" w:rsidRPr="008F4601">
        <w:rPr>
          <w:rFonts w:eastAsia="VFDXR+TimesNewRomanPSMT"/>
          <w:lang w:val="ru-RU"/>
        </w:rPr>
        <w:t>ы</w:t>
      </w:r>
      <w:r w:rsidR="004D17C7" w:rsidRPr="008F4601">
        <w:rPr>
          <w:rFonts w:eastAsia="VFDXR+TimesNewRomanPSMT"/>
          <w:lang w:val="ru-RU"/>
        </w:rPr>
        <w:t>, разногласи</w:t>
      </w:r>
      <w:r w:rsidR="00290BA0" w:rsidRPr="008F4601">
        <w:rPr>
          <w:rFonts w:eastAsia="VFDXR+TimesNewRomanPSMT"/>
          <w:lang w:val="ru-RU"/>
        </w:rPr>
        <w:t>я</w:t>
      </w:r>
      <w:r w:rsidR="004D17C7" w:rsidRPr="008F4601">
        <w:rPr>
          <w:rFonts w:eastAsia="VFDXR+TimesNewRomanPSMT"/>
          <w:lang w:val="ru-RU"/>
        </w:rPr>
        <w:t xml:space="preserve"> </w:t>
      </w:r>
      <w:r w:rsidR="00290BA0" w:rsidRPr="008F4601">
        <w:rPr>
          <w:rFonts w:eastAsia="VFDXR+TimesNewRomanPSMT"/>
          <w:lang w:val="ru-RU"/>
        </w:rPr>
        <w:t>по</w:t>
      </w:r>
      <w:r w:rsidR="004D17C7" w:rsidRPr="008F4601">
        <w:rPr>
          <w:rFonts w:eastAsia="VFDXR+TimesNewRomanPSMT"/>
          <w:lang w:val="ru-RU"/>
        </w:rPr>
        <w:t xml:space="preserve"> различны</w:t>
      </w:r>
      <w:r w:rsidR="00290BA0" w:rsidRPr="008F4601">
        <w:rPr>
          <w:rFonts w:eastAsia="VFDXR+TimesNewRomanPSMT"/>
          <w:lang w:val="ru-RU"/>
        </w:rPr>
        <w:t>м</w:t>
      </w:r>
      <w:r w:rsidR="004D17C7" w:rsidRPr="008F4601">
        <w:rPr>
          <w:rFonts w:eastAsia="VFDXR+TimesNewRomanPSMT"/>
          <w:lang w:val="ru-RU"/>
        </w:rPr>
        <w:t xml:space="preserve"> вопрос</w:t>
      </w:r>
      <w:r w:rsidR="00290BA0" w:rsidRPr="008F4601">
        <w:rPr>
          <w:rFonts w:eastAsia="VFDXR+TimesNewRomanPSMT"/>
          <w:lang w:val="ru-RU"/>
        </w:rPr>
        <w:t>ам</w:t>
      </w:r>
      <w:r w:rsidR="004D17C7" w:rsidRPr="008F4601">
        <w:rPr>
          <w:rFonts w:eastAsia="VFDXR+TimesNewRomanPSMT"/>
          <w:lang w:val="ru-RU"/>
        </w:rPr>
        <w:t>, связанны</w:t>
      </w:r>
      <w:r w:rsidRPr="008F4601">
        <w:rPr>
          <w:rFonts w:eastAsia="VFDXR+TimesNewRomanPSMT"/>
          <w:lang w:val="ru-RU"/>
        </w:rPr>
        <w:t>м</w:t>
      </w:r>
      <w:r w:rsidR="004D17C7" w:rsidRPr="008F4601">
        <w:rPr>
          <w:rFonts w:eastAsia="VFDXR+TimesNewRomanPSMT"/>
          <w:lang w:val="ru-RU"/>
        </w:rPr>
        <w:t xml:space="preserve"> с ходом реализации региональной программы, </w:t>
      </w:r>
      <w:r w:rsidR="00290BA0" w:rsidRPr="008F4601">
        <w:rPr>
          <w:rFonts w:eastAsia="VFDXR+TimesNewRomanPSMT"/>
          <w:lang w:val="ru-RU"/>
        </w:rPr>
        <w:t xml:space="preserve">предложения по </w:t>
      </w:r>
      <w:r w:rsidR="004D17C7" w:rsidRPr="008F4601">
        <w:rPr>
          <w:rFonts w:eastAsia="VFDXR+TimesNewRomanPSMT"/>
          <w:lang w:val="ru-RU"/>
        </w:rPr>
        <w:t>согласованны</w:t>
      </w:r>
      <w:r w:rsidR="00290BA0" w:rsidRPr="008F4601">
        <w:rPr>
          <w:rFonts w:eastAsia="VFDXR+TimesNewRomanPSMT"/>
          <w:lang w:val="ru-RU"/>
        </w:rPr>
        <w:t>м</w:t>
      </w:r>
      <w:r w:rsidR="004D17C7" w:rsidRPr="008F4601">
        <w:rPr>
          <w:rFonts w:eastAsia="VFDXR+TimesNewRomanPSMT"/>
          <w:lang w:val="ru-RU"/>
        </w:rPr>
        <w:t xml:space="preserve"> решени</w:t>
      </w:r>
      <w:r w:rsidR="00290BA0" w:rsidRPr="008F4601">
        <w:rPr>
          <w:rFonts w:eastAsia="VFDXR+TimesNewRomanPSMT"/>
          <w:lang w:val="ru-RU"/>
        </w:rPr>
        <w:t>ям в рамках общих и пересекающихся функций и полномочий исполнительных органов</w:t>
      </w:r>
      <w:r w:rsidR="00290BA0" w:rsidRPr="000C1232">
        <w:rPr>
          <w:rFonts w:eastAsia="VFDXR+TimesNewRomanPSMT"/>
          <w:lang w:val="ru-RU"/>
        </w:rPr>
        <w:t xml:space="preserve"> </w:t>
      </w:r>
    </w:p>
    <w:p w14:paraId="1E6867FD" w14:textId="133BE65F" w:rsidR="004567DF" w:rsidRPr="000C1232" w:rsidRDefault="004567DF" w:rsidP="00B90063">
      <w:pPr>
        <w:spacing w:line="240" w:lineRule="auto"/>
        <w:rPr>
          <w:lang w:val="ru-RU"/>
        </w:rPr>
      </w:pPr>
      <w:r w:rsidRPr="000C1232">
        <w:rPr>
          <w:rFonts w:eastAsia="VFDXR+TimesNewRomanPSMT"/>
          <w:lang w:val="ru-RU"/>
        </w:rPr>
        <w:t xml:space="preserve">Ответственный исполнитель </w:t>
      </w:r>
      <w:r w:rsidR="003E5838">
        <w:rPr>
          <w:rFonts w:eastAsia="VFDXR+TimesNewRomanPSMT"/>
          <w:lang w:val="ru-RU"/>
        </w:rPr>
        <w:t>П</w:t>
      </w:r>
      <w:r w:rsidRPr="000C1232">
        <w:rPr>
          <w:rFonts w:eastAsia="VFDXR+TimesNewRomanPSMT"/>
          <w:lang w:val="ru-RU"/>
        </w:rPr>
        <w:t>рограммы, отвечает</w:t>
      </w:r>
      <w:r w:rsidR="003E5838">
        <w:rPr>
          <w:rFonts w:eastAsia="VFDXR+TimesNewRomanPSMT"/>
          <w:lang w:val="ru-RU"/>
        </w:rPr>
        <w:t xml:space="preserve"> за ее разработку, утверждение, координацию и</w:t>
      </w:r>
      <w:r w:rsidR="00C36C3A">
        <w:rPr>
          <w:rFonts w:eastAsia="VFDXR+TimesNewRomanPSMT"/>
          <w:lang w:val="ru-RU"/>
        </w:rPr>
        <w:t xml:space="preserve"> оценку ее</w:t>
      </w:r>
      <w:r w:rsidR="003E5838">
        <w:rPr>
          <w:rFonts w:eastAsia="VFDXR+TimesNewRomanPSMT"/>
          <w:lang w:val="ru-RU"/>
        </w:rPr>
        <w:t xml:space="preserve"> </w:t>
      </w:r>
      <w:r w:rsidR="00C36C3A">
        <w:rPr>
          <w:rFonts w:eastAsia="VFDXR+TimesNewRomanPSMT"/>
          <w:lang w:val="ru-RU"/>
        </w:rPr>
        <w:t>результатов.</w:t>
      </w:r>
    </w:p>
    <w:p w14:paraId="266A11FB" w14:textId="77777777" w:rsidR="009B0365" w:rsidRPr="009B0365" w:rsidRDefault="009B0365" w:rsidP="00B90063">
      <w:pPr>
        <w:spacing w:line="240" w:lineRule="auto"/>
        <w:rPr>
          <w:lang w:val="ru-RU"/>
        </w:rPr>
      </w:pPr>
      <w:r w:rsidRPr="000C1232">
        <w:rPr>
          <w:lang w:val="ru-RU"/>
        </w:rPr>
        <w:t xml:space="preserve">Текущую координацию действий всех участников региональной </w:t>
      </w:r>
      <w:r w:rsidRPr="000C1232">
        <w:rPr>
          <w:color w:val="auto"/>
          <w:lang w:val="ru-RU"/>
        </w:rPr>
        <w:t xml:space="preserve">программы и операторские функции для решения вопросов в ходе </w:t>
      </w:r>
      <w:r w:rsidRPr="000C1232">
        <w:rPr>
          <w:lang w:val="ru-RU"/>
        </w:rPr>
        <w:t xml:space="preserve">реализации </w:t>
      </w:r>
      <w:r w:rsidRPr="000C1232">
        <w:rPr>
          <w:lang w:val="ru-RU"/>
        </w:rPr>
        <w:lastRenderedPageBreak/>
        <w:t>программных мероприятий, с участием</w:t>
      </w:r>
      <w:r w:rsidR="003A5CF8" w:rsidRPr="000C1232">
        <w:rPr>
          <w:lang w:val="ru-RU"/>
        </w:rPr>
        <w:t xml:space="preserve"> </w:t>
      </w:r>
      <w:r w:rsidRPr="000C1232">
        <w:rPr>
          <w:lang w:val="ru-RU"/>
        </w:rPr>
        <w:t>в межведомственном взаимодействии</w:t>
      </w:r>
      <w:r w:rsidR="00D37310" w:rsidRPr="000C1232">
        <w:rPr>
          <w:lang w:val="ru-RU"/>
        </w:rPr>
        <w:t>,</w:t>
      </w:r>
      <w:r w:rsidRPr="000C1232">
        <w:rPr>
          <w:lang w:val="ru-RU"/>
        </w:rPr>
        <w:t xml:space="preserve"> осуществляет </w:t>
      </w:r>
      <w:r w:rsidR="00B707BE" w:rsidRPr="000C1232">
        <w:rPr>
          <w:lang w:val="ru-RU"/>
        </w:rPr>
        <w:t xml:space="preserve">региональная </w:t>
      </w:r>
      <w:r w:rsidR="00DE1510" w:rsidRPr="000C1232">
        <w:rPr>
          <w:lang w:val="ru-RU"/>
        </w:rPr>
        <w:t>ф</w:t>
      </w:r>
      <w:r w:rsidR="00792071" w:rsidRPr="000C1232">
        <w:rPr>
          <w:lang w:val="ru-RU"/>
        </w:rPr>
        <w:t>едерация</w:t>
      </w:r>
      <w:r w:rsidR="00792071">
        <w:rPr>
          <w:lang w:val="ru-RU"/>
        </w:rPr>
        <w:t xml:space="preserve"> плавания.</w:t>
      </w:r>
    </w:p>
    <w:p w14:paraId="4E407F15" w14:textId="77777777" w:rsidR="004567DF" w:rsidRPr="00EF23E4" w:rsidRDefault="004567DF" w:rsidP="00B90063">
      <w:pPr>
        <w:spacing w:line="240" w:lineRule="auto"/>
        <w:rPr>
          <w:color w:val="auto"/>
          <w:lang w:val="ru-RU"/>
        </w:rPr>
      </w:pPr>
      <w:r w:rsidRPr="00792071">
        <w:rPr>
          <w:rFonts w:eastAsia="VFDXR+TimesNewRomanPSMT"/>
          <w:lang w:val="ru-RU"/>
        </w:rPr>
        <w:t>К задачам</w:t>
      </w:r>
      <w:r w:rsidR="00792071">
        <w:rPr>
          <w:rFonts w:eastAsia="VFDXR+TimesNewRomanPSMT"/>
          <w:lang w:val="ru-RU"/>
        </w:rPr>
        <w:t xml:space="preserve"> и</w:t>
      </w:r>
      <w:r w:rsidRPr="00792071">
        <w:rPr>
          <w:rFonts w:eastAsia="VFDXR+TimesNewRomanPSMT"/>
          <w:lang w:val="ru-RU"/>
        </w:rPr>
        <w:t xml:space="preserve"> компетенции </w:t>
      </w:r>
      <w:r w:rsidRPr="00EF23E4">
        <w:rPr>
          <w:rFonts w:eastAsia="VFDXR+TimesNewRomanPSMT"/>
          <w:color w:val="auto"/>
          <w:lang w:val="ru-RU"/>
        </w:rPr>
        <w:t>координатора, исполняющего</w:t>
      </w:r>
      <w:r w:rsidR="00792071" w:rsidRPr="00EF23E4">
        <w:rPr>
          <w:rFonts w:eastAsia="VFDXR+TimesNewRomanPSMT"/>
          <w:color w:val="auto"/>
          <w:lang w:val="ru-RU"/>
        </w:rPr>
        <w:t xml:space="preserve"> </w:t>
      </w:r>
      <w:r w:rsidRPr="00EF23E4">
        <w:rPr>
          <w:rFonts w:eastAsia="VFDXR+TimesNewRomanPSMT"/>
          <w:color w:val="auto"/>
          <w:lang w:val="ru-RU"/>
        </w:rPr>
        <w:t xml:space="preserve">функции оператора </w:t>
      </w:r>
      <w:r w:rsidR="00245E3C" w:rsidRPr="00EF23E4">
        <w:rPr>
          <w:rFonts w:eastAsia="VFDXR+TimesNewRomanPSMT"/>
          <w:color w:val="auto"/>
          <w:lang w:val="ru-RU"/>
        </w:rPr>
        <w:t>р</w:t>
      </w:r>
      <w:r w:rsidRPr="00EF23E4">
        <w:rPr>
          <w:rFonts w:eastAsia="VFDXR+TimesNewRomanPSMT"/>
          <w:color w:val="auto"/>
          <w:lang w:val="ru-RU"/>
        </w:rPr>
        <w:t>егиональной программы</w:t>
      </w:r>
      <w:r w:rsidR="00B707BE" w:rsidRPr="00EF23E4">
        <w:rPr>
          <w:rFonts w:eastAsia="VFDXR+TimesNewRomanPSMT"/>
          <w:color w:val="auto"/>
          <w:lang w:val="ru-RU"/>
        </w:rPr>
        <w:t>,</w:t>
      </w:r>
      <w:r w:rsidRPr="00EF23E4">
        <w:rPr>
          <w:rFonts w:eastAsia="VFDXR+TimesNewRomanPSMT"/>
          <w:color w:val="auto"/>
          <w:lang w:val="ru-RU"/>
        </w:rPr>
        <w:t xml:space="preserve"> отнесены:</w:t>
      </w:r>
    </w:p>
    <w:p w14:paraId="1B582B9D" w14:textId="77777777" w:rsidR="00DE1510" w:rsidRDefault="004567DF" w:rsidP="00DE1510">
      <w:pPr>
        <w:spacing w:line="240" w:lineRule="auto"/>
        <w:ind w:firstLine="709"/>
        <w:rPr>
          <w:lang w:val="ru-RU"/>
        </w:rPr>
      </w:pPr>
      <w:r w:rsidRPr="00EF23E4">
        <w:rPr>
          <w:color w:val="auto"/>
          <w:lang w:val="ru-RU"/>
        </w:rPr>
        <w:t xml:space="preserve">участие в разработке и реализации </w:t>
      </w:r>
      <w:r w:rsidR="00245E3C" w:rsidRPr="00EF23E4">
        <w:rPr>
          <w:color w:val="auto"/>
          <w:lang w:val="ru-RU"/>
        </w:rPr>
        <w:t>р</w:t>
      </w:r>
      <w:r w:rsidR="00DE1510" w:rsidRPr="00EF23E4">
        <w:rPr>
          <w:color w:val="auto"/>
          <w:lang w:val="ru-RU"/>
        </w:rPr>
        <w:t xml:space="preserve">егиональной </w:t>
      </w:r>
      <w:r w:rsidR="00DE1510">
        <w:rPr>
          <w:lang w:val="ru-RU"/>
        </w:rPr>
        <w:t>программы;</w:t>
      </w:r>
    </w:p>
    <w:p w14:paraId="208DD77D" w14:textId="77777777" w:rsidR="00DE1510" w:rsidRDefault="004567DF" w:rsidP="00DE1510">
      <w:pPr>
        <w:spacing w:line="240" w:lineRule="auto"/>
        <w:ind w:firstLine="709"/>
        <w:rPr>
          <w:lang w:val="ru-RU"/>
        </w:rPr>
      </w:pPr>
      <w:r w:rsidRPr="00792071">
        <w:rPr>
          <w:lang w:val="ru-RU"/>
        </w:rPr>
        <w:t>участие в работе по методическому и методологическому</w:t>
      </w:r>
      <w:r w:rsidRPr="00292502">
        <w:rPr>
          <w:lang w:val="ru-RU"/>
        </w:rPr>
        <w:t xml:space="preserve"> </w:t>
      </w:r>
      <w:r w:rsidRPr="00792071">
        <w:rPr>
          <w:lang w:val="ru-RU"/>
        </w:rPr>
        <w:t xml:space="preserve">обеспечению, организационному сопровождению и координации мероприятий </w:t>
      </w:r>
      <w:r w:rsidR="00792071">
        <w:rPr>
          <w:lang w:val="ru-RU"/>
        </w:rPr>
        <w:t>р</w:t>
      </w:r>
      <w:r w:rsidRPr="00792071">
        <w:rPr>
          <w:lang w:val="ru-RU"/>
        </w:rPr>
        <w:t>егиональной программы;</w:t>
      </w:r>
    </w:p>
    <w:p w14:paraId="7C90ABC0" w14:textId="77777777" w:rsidR="00DE1510" w:rsidRDefault="004567DF" w:rsidP="00DE1510">
      <w:pPr>
        <w:spacing w:line="240" w:lineRule="auto"/>
        <w:ind w:firstLine="709"/>
        <w:rPr>
          <w:lang w:val="ru-RU"/>
        </w:rPr>
      </w:pPr>
      <w:r w:rsidRPr="00DE1510">
        <w:rPr>
          <w:rFonts w:eastAsia="VFDXR+TimesNewRomanPSMT"/>
          <w:lang w:val="ru-RU"/>
        </w:rPr>
        <w:t>оценка уровня текущего и перспективного развития массового</w:t>
      </w:r>
      <w:r>
        <w:rPr>
          <w:rStyle w:val="11"/>
          <w:rFonts w:eastAsia="VFDXR+TimesNewRomanPSMT"/>
          <w:szCs w:val="28"/>
          <w:shd w:val="clear" w:color="auto" w:fill="D4EA6B"/>
          <w:lang w:val="ru-RU"/>
        </w:rPr>
        <w:t xml:space="preserve"> </w:t>
      </w:r>
      <w:r w:rsidRPr="00DE1510">
        <w:rPr>
          <w:rFonts w:eastAsia="VFDXR+TimesNewRomanPSMT"/>
          <w:lang w:val="ru-RU"/>
        </w:rPr>
        <w:t xml:space="preserve">плавания в регионе на период </w:t>
      </w:r>
      <w:r w:rsidRPr="00DE1510">
        <w:rPr>
          <w:lang w:val="ru-RU"/>
        </w:rPr>
        <w:t>до 2030 года;</w:t>
      </w:r>
    </w:p>
    <w:p w14:paraId="5519E0AE" w14:textId="45D94BAB" w:rsidR="00DE1510" w:rsidRDefault="004567DF" w:rsidP="00DE1510">
      <w:pPr>
        <w:spacing w:line="240" w:lineRule="auto"/>
        <w:ind w:firstLine="709"/>
        <w:rPr>
          <w:lang w:val="ru-RU"/>
        </w:rPr>
      </w:pPr>
      <w:r w:rsidRPr="00714E75">
        <w:rPr>
          <w:lang w:val="ru-RU"/>
        </w:rPr>
        <w:t xml:space="preserve">мониторинг инфраструктуры плавательных бассейнов, </w:t>
      </w:r>
      <w:r w:rsidRPr="00714E75">
        <w:rPr>
          <w:rFonts w:eastAsia="VFDXR+TimesNewRomanPSMT"/>
          <w:lang w:val="ru-RU"/>
        </w:rPr>
        <w:t>оценка</w:t>
      </w:r>
      <w:r>
        <w:rPr>
          <w:rStyle w:val="11"/>
          <w:rFonts w:eastAsia="VFDXR+TimesNewRomanPSMT"/>
          <w:szCs w:val="28"/>
          <w:shd w:val="clear" w:color="auto" w:fill="D4EA6B"/>
          <w:lang w:val="ru-RU"/>
        </w:rPr>
        <w:t xml:space="preserve"> </w:t>
      </w:r>
      <w:r w:rsidRPr="00245E3C">
        <w:rPr>
          <w:rFonts w:eastAsia="VFDXR+TimesNewRomanPSMT"/>
          <w:lang w:val="ru-RU"/>
        </w:rPr>
        <w:t>текущего состояния водноспортивной инфраструктуры</w:t>
      </w:r>
      <w:r w:rsidRPr="00245E3C">
        <w:rPr>
          <w:lang w:val="ru-RU"/>
        </w:rPr>
        <w:t xml:space="preserve"> </w:t>
      </w:r>
      <w:r w:rsidR="00706E76" w:rsidRPr="00245E3C">
        <w:rPr>
          <w:lang w:val="ru-RU"/>
        </w:rPr>
        <w:t>для использования в</w:t>
      </w:r>
      <w:r w:rsidR="00C36C3A">
        <w:rPr>
          <w:rStyle w:val="11"/>
          <w:szCs w:val="28"/>
          <w:lang w:val="ru-RU"/>
        </w:rPr>
        <w:t xml:space="preserve"> </w:t>
      </w:r>
      <w:r w:rsidR="00706E76" w:rsidRPr="00245E3C">
        <w:rPr>
          <w:lang w:val="ru-RU"/>
        </w:rPr>
        <w:t xml:space="preserve">рамках </w:t>
      </w:r>
      <w:r w:rsidR="00245E3C">
        <w:rPr>
          <w:lang w:val="ru-RU"/>
        </w:rPr>
        <w:t>р</w:t>
      </w:r>
      <w:r w:rsidR="00706E76" w:rsidRPr="00245E3C">
        <w:rPr>
          <w:lang w:val="ru-RU"/>
        </w:rPr>
        <w:t>егиональной программы;</w:t>
      </w:r>
    </w:p>
    <w:p w14:paraId="5CCD5DD5" w14:textId="6016255B" w:rsidR="00DE1510" w:rsidRDefault="004567DF" w:rsidP="00DE1510">
      <w:pPr>
        <w:spacing w:line="240" w:lineRule="auto"/>
        <w:ind w:firstLine="709"/>
        <w:rPr>
          <w:lang w:val="ru-RU"/>
        </w:rPr>
      </w:pPr>
      <w:r w:rsidRPr="00DE1510">
        <w:rPr>
          <w:lang w:val="ru-RU"/>
        </w:rPr>
        <w:t>участие в расчете потребности муниципального образования в</w:t>
      </w:r>
      <w:r w:rsidR="00C36C3A">
        <w:rPr>
          <w:lang w:val="ru-RU"/>
        </w:rPr>
        <w:t xml:space="preserve"> </w:t>
      </w:r>
      <w:r w:rsidRPr="00DE1510">
        <w:rPr>
          <w:lang w:val="ru-RU"/>
        </w:rPr>
        <w:t>обеспечении новыми бассейнами, разработке предложений территориального размещения бассейнов для плавания с учетом обеспечения их максимальной загруженности;</w:t>
      </w:r>
    </w:p>
    <w:p w14:paraId="4D95A06D" w14:textId="77777777" w:rsidR="00DE1510" w:rsidRDefault="004567DF" w:rsidP="00DE1510">
      <w:pPr>
        <w:spacing w:line="240" w:lineRule="auto"/>
        <w:ind w:firstLine="709"/>
        <w:rPr>
          <w:rFonts w:eastAsia="VFDXR+TimesNewRomanPSMT"/>
          <w:lang w:val="ru-RU"/>
        </w:rPr>
      </w:pPr>
      <w:r w:rsidRPr="00DE1510">
        <w:rPr>
          <w:rFonts w:eastAsia="VFDXR+TimesNewRomanPSMT"/>
          <w:lang w:val="ru-RU"/>
        </w:rPr>
        <w:t>участие в разработке комплекса технико-методологических стандартов и квалификационных требований оказания услуг в рамках государственных (муниципальных) социальных заказов и заданий по обучению плаванию детей и занятий плаванием других возрастных и социальных групп населения;</w:t>
      </w:r>
    </w:p>
    <w:p w14:paraId="00384C98" w14:textId="77777777" w:rsidR="00DE1510" w:rsidRDefault="00792071" w:rsidP="00DE1510">
      <w:pPr>
        <w:spacing w:line="240" w:lineRule="auto"/>
        <w:ind w:firstLine="709"/>
        <w:rPr>
          <w:lang w:val="ru-RU"/>
        </w:rPr>
      </w:pPr>
      <w:r w:rsidRPr="00792071">
        <w:rPr>
          <w:szCs w:val="28"/>
          <w:lang w:val="ru-RU"/>
        </w:rPr>
        <w:t>участие в ежегодном мониторинге достижения установленных</w:t>
      </w:r>
      <w:r w:rsidRPr="00DE1510">
        <w:rPr>
          <w:lang w:val="ru-RU"/>
        </w:rPr>
        <w:t xml:space="preserve"> </w:t>
      </w:r>
      <w:r w:rsidRPr="00792071">
        <w:rPr>
          <w:szCs w:val="28"/>
          <w:lang w:val="ru-RU"/>
        </w:rPr>
        <w:t xml:space="preserve">целевых показателей (индикаторов), </w:t>
      </w:r>
      <w:r w:rsidR="004567DF" w:rsidRPr="00792071">
        <w:rPr>
          <w:szCs w:val="28"/>
          <w:lang w:val="ru-RU"/>
        </w:rPr>
        <w:t xml:space="preserve">сбор от участников </w:t>
      </w:r>
      <w:r w:rsidR="00245E3C" w:rsidRPr="00792071">
        <w:rPr>
          <w:szCs w:val="28"/>
          <w:lang w:val="ru-RU"/>
        </w:rPr>
        <w:t>р</w:t>
      </w:r>
      <w:r w:rsidR="004567DF" w:rsidRPr="00792071">
        <w:rPr>
          <w:szCs w:val="28"/>
          <w:lang w:val="ru-RU"/>
        </w:rPr>
        <w:t>егиональной программ</w:t>
      </w:r>
      <w:r w:rsidR="00376E3F" w:rsidRPr="00792071">
        <w:rPr>
          <w:szCs w:val="28"/>
          <w:lang w:val="ru-RU"/>
        </w:rPr>
        <w:t>ы</w:t>
      </w:r>
      <w:r w:rsidR="004567DF" w:rsidRPr="00792071">
        <w:rPr>
          <w:szCs w:val="28"/>
          <w:lang w:val="ru-RU"/>
        </w:rPr>
        <w:t xml:space="preserve"> сведений</w:t>
      </w:r>
      <w:r w:rsidR="004567DF" w:rsidRPr="00792071">
        <w:rPr>
          <w:lang w:val="ru-RU"/>
        </w:rPr>
        <w:t xml:space="preserve">, </w:t>
      </w:r>
      <w:r w:rsidR="004567DF" w:rsidRPr="00792071">
        <w:rPr>
          <w:szCs w:val="28"/>
          <w:lang w:val="ru-RU"/>
        </w:rPr>
        <w:t xml:space="preserve">информации, статистической отчетности, необходимых для проведения анализа </w:t>
      </w:r>
      <w:r w:rsidRPr="00245E3C">
        <w:rPr>
          <w:lang w:val="ru-RU"/>
        </w:rPr>
        <w:t xml:space="preserve">по результатам реализации </w:t>
      </w:r>
      <w:r>
        <w:rPr>
          <w:lang w:val="ru-RU"/>
        </w:rPr>
        <w:t>р</w:t>
      </w:r>
      <w:r w:rsidRPr="00245E3C">
        <w:rPr>
          <w:lang w:val="ru-RU"/>
        </w:rPr>
        <w:t>егиональной программы;</w:t>
      </w:r>
    </w:p>
    <w:p w14:paraId="0ADF1247" w14:textId="7FAEA035" w:rsidR="00DE1510" w:rsidRDefault="004567DF" w:rsidP="00DE1510">
      <w:pPr>
        <w:spacing w:line="240" w:lineRule="auto"/>
        <w:ind w:firstLine="709"/>
        <w:rPr>
          <w:lang w:val="ru-RU"/>
        </w:rPr>
      </w:pPr>
      <w:r w:rsidRPr="00714E75">
        <w:rPr>
          <w:lang w:val="ru-RU"/>
        </w:rPr>
        <w:t>проведение мониторинга наличия и потребно</w:t>
      </w:r>
      <w:r w:rsidR="00DE1510">
        <w:rPr>
          <w:lang w:val="ru-RU"/>
        </w:rPr>
        <w:t>сти педагогических, тренерско-</w:t>
      </w:r>
      <w:r w:rsidRPr="00714E75">
        <w:rPr>
          <w:lang w:val="ru-RU"/>
        </w:rPr>
        <w:t>преподавательских кадров</w:t>
      </w:r>
      <w:r w:rsidR="0068640F">
        <w:rPr>
          <w:lang w:val="ru-RU"/>
        </w:rPr>
        <w:t xml:space="preserve"> </w:t>
      </w:r>
      <w:r w:rsidRPr="00714E75">
        <w:rPr>
          <w:lang w:val="ru-RU"/>
        </w:rPr>
        <w:t xml:space="preserve">по плаванию </w:t>
      </w:r>
      <w:r w:rsidRPr="00D2697E">
        <w:rPr>
          <w:lang w:val="ru-RU"/>
        </w:rPr>
        <w:t>в муниципальных</w:t>
      </w:r>
      <w:r w:rsidR="002D4FB1">
        <w:rPr>
          <w:lang w:val="ru-RU"/>
        </w:rPr>
        <w:t xml:space="preserve"> </w:t>
      </w:r>
      <w:r w:rsidRPr="00D2697E">
        <w:rPr>
          <w:lang w:val="ru-RU"/>
        </w:rPr>
        <w:t xml:space="preserve">образованиях </w:t>
      </w:r>
      <w:r w:rsidR="00464EAA" w:rsidRPr="00464EAA">
        <w:rPr>
          <w:lang w:val="ru-RU"/>
        </w:rPr>
        <w:t>Забайкальского края</w:t>
      </w:r>
      <w:r w:rsidRPr="00D2697E">
        <w:rPr>
          <w:lang w:val="ru-RU"/>
        </w:rPr>
        <w:t xml:space="preserve">, </w:t>
      </w:r>
      <w:r w:rsidRPr="00D2697E">
        <w:rPr>
          <w:rFonts w:eastAsia="Calibri"/>
          <w:lang w:val="ru-RU"/>
        </w:rPr>
        <w:t>осуществляющих реализацию</w:t>
      </w:r>
      <w:r w:rsidRPr="00D2697E">
        <w:rPr>
          <w:lang w:val="ru-RU"/>
        </w:rPr>
        <w:t xml:space="preserve"> </w:t>
      </w:r>
      <w:r w:rsidR="00792071">
        <w:rPr>
          <w:lang w:val="ru-RU"/>
        </w:rPr>
        <w:t>р</w:t>
      </w:r>
      <w:r w:rsidRPr="00D2697E">
        <w:rPr>
          <w:lang w:val="ru-RU"/>
        </w:rPr>
        <w:t>егиональной программы</w:t>
      </w:r>
      <w:r w:rsidR="00DE1510">
        <w:rPr>
          <w:lang w:val="ru-RU"/>
        </w:rPr>
        <w:t>;</w:t>
      </w:r>
    </w:p>
    <w:p w14:paraId="2ACCE3F8" w14:textId="7AC19FCF" w:rsidR="00DE1510" w:rsidRDefault="004567DF" w:rsidP="00DE1510">
      <w:pPr>
        <w:spacing w:line="240" w:lineRule="auto"/>
        <w:ind w:firstLine="709"/>
        <w:rPr>
          <w:lang w:val="ru-RU"/>
        </w:rPr>
      </w:pPr>
      <w:r w:rsidRPr="00DE1510">
        <w:rPr>
          <w:lang w:val="ru-RU"/>
        </w:rPr>
        <w:t xml:space="preserve">участие в проведении информационно-коммуникационной кампании по формированию среди населения </w:t>
      </w:r>
      <w:r w:rsidR="00464EAA" w:rsidRPr="00464EAA">
        <w:rPr>
          <w:lang w:val="ru-RU"/>
        </w:rPr>
        <w:t xml:space="preserve">Забайкальского края </w:t>
      </w:r>
      <w:r w:rsidRPr="00DE1510">
        <w:rPr>
          <w:lang w:val="ru-RU"/>
        </w:rPr>
        <w:t>культуры поведения на воде и популяризации плавания;</w:t>
      </w:r>
    </w:p>
    <w:p w14:paraId="11526F76" w14:textId="0742D48A" w:rsidR="004567DF" w:rsidRPr="00DE1510" w:rsidRDefault="004567DF" w:rsidP="00DE1510">
      <w:pPr>
        <w:spacing w:line="240" w:lineRule="auto"/>
        <w:ind w:firstLine="709"/>
        <w:rPr>
          <w:lang w:val="ru-RU"/>
        </w:rPr>
      </w:pPr>
      <w:r w:rsidRPr="00DE1510">
        <w:rPr>
          <w:lang w:val="ru-RU"/>
        </w:rPr>
        <w:t>взаимодействие со стороны региона с федеральным координатором по</w:t>
      </w:r>
      <w:r w:rsidR="00C36C3A">
        <w:rPr>
          <w:lang w:val="ru-RU"/>
        </w:rPr>
        <w:t xml:space="preserve"> </w:t>
      </w:r>
      <w:r w:rsidRPr="00DE1510">
        <w:rPr>
          <w:lang w:val="ru-RU"/>
        </w:rPr>
        <w:t xml:space="preserve">вопросам реализации </w:t>
      </w:r>
      <w:r w:rsidR="00245E3C" w:rsidRPr="00DE1510">
        <w:rPr>
          <w:lang w:val="ru-RU"/>
        </w:rPr>
        <w:t>р</w:t>
      </w:r>
      <w:r w:rsidRPr="00DE1510">
        <w:rPr>
          <w:lang w:val="ru-RU"/>
        </w:rPr>
        <w:t xml:space="preserve">егиональной программы, представление текущей аналитической информации и </w:t>
      </w:r>
      <w:r w:rsidR="00C65DC0" w:rsidRPr="00DE1510">
        <w:rPr>
          <w:lang w:val="ru-RU"/>
        </w:rPr>
        <w:t xml:space="preserve">соответствующей </w:t>
      </w:r>
      <w:r w:rsidRPr="00DE1510">
        <w:rPr>
          <w:lang w:val="ru-RU"/>
        </w:rPr>
        <w:t>отчетности</w:t>
      </w:r>
      <w:r w:rsidR="00B07D72" w:rsidRPr="00DE1510">
        <w:rPr>
          <w:lang w:val="ru-RU"/>
        </w:rPr>
        <w:t>.</w:t>
      </w:r>
    </w:p>
    <w:p w14:paraId="228ACC50" w14:textId="77777777" w:rsidR="004567DF" w:rsidRDefault="004567DF" w:rsidP="00B90063">
      <w:pPr>
        <w:spacing w:after="0" w:line="240" w:lineRule="auto"/>
        <w:ind w:right="0" w:firstLine="567"/>
        <w:rPr>
          <w:lang w:val="ru-RU"/>
        </w:rPr>
        <w:sectPr w:rsidR="004567DF" w:rsidSect="003D044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993" w:right="851" w:bottom="1135" w:left="1701" w:header="805" w:footer="720" w:gutter="0"/>
          <w:cols w:space="720"/>
          <w:titlePg/>
          <w:docGrid w:linePitch="381"/>
        </w:sectPr>
      </w:pPr>
    </w:p>
    <w:p w14:paraId="41CCCB01" w14:textId="77777777" w:rsidR="00E24153" w:rsidRPr="000D41CA" w:rsidRDefault="000D41CA" w:rsidP="000D41CA">
      <w:pPr>
        <w:spacing w:after="4" w:line="240" w:lineRule="auto"/>
        <w:ind w:left="11340" w:right="38" w:firstLine="0"/>
        <w:jc w:val="center"/>
        <w:rPr>
          <w:szCs w:val="28"/>
          <w:lang w:val="ru-RU"/>
        </w:rPr>
      </w:pPr>
      <w:r w:rsidRPr="000D41CA">
        <w:rPr>
          <w:szCs w:val="28"/>
          <w:lang w:val="ru-RU"/>
        </w:rPr>
        <w:lastRenderedPageBreak/>
        <w:t>Приложение № 1</w:t>
      </w:r>
    </w:p>
    <w:p w14:paraId="6894AE74" w14:textId="30819244" w:rsidR="00B9590B" w:rsidRPr="000D41CA" w:rsidRDefault="00B9590B" w:rsidP="000D41CA">
      <w:pPr>
        <w:spacing w:after="4" w:line="240" w:lineRule="auto"/>
        <w:ind w:left="11340" w:right="38" w:firstLine="0"/>
        <w:jc w:val="center"/>
        <w:rPr>
          <w:szCs w:val="28"/>
          <w:lang w:val="ru-RU"/>
        </w:rPr>
      </w:pPr>
      <w:r w:rsidRPr="000D41CA">
        <w:rPr>
          <w:szCs w:val="28"/>
          <w:lang w:val="ru-RU"/>
        </w:rPr>
        <w:t xml:space="preserve">к межведомственной </w:t>
      </w:r>
      <w:r w:rsidR="000D41CA">
        <w:rPr>
          <w:szCs w:val="28"/>
          <w:lang w:val="ru-RU"/>
        </w:rPr>
        <w:t>п</w:t>
      </w:r>
      <w:r w:rsidRPr="000D41CA">
        <w:rPr>
          <w:szCs w:val="28"/>
          <w:lang w:val="ru-RU"/>
        </w:rPr>
        <w:t>рограмме</w:t>
      </w:r>
      <w:r w:rsidR="00B5602F" w:rsidRPr="000D41CA">
        <w:rPr>
          <w:szCs w:val="28"/>
          <w:lang w:val="ru-RU"/>
        </w:rPr>
        <w:t xml:space="preserve"> </w:t>
      </w:r>
      <w:r w:rsidR="006B2C1E">
        <w:rPr>
          <w:szCs w:val="28"/>
          <w:lang w:val="ru-RU"/>
        </w:rPr>
        <w:t>Забайкальского края</w:t>
      </w:r>
      <w:r w:rsidRPr="000D41CA">
        <w:rPr>
          <w:szCs w:val="28"/>
          <w:lang w:val="ru-RU"/>
        </w:rPr>
        <w:t xml:space="preserve"> </w:t>
      </w:r>
    </w:p>
    <w:p w14:paraId="2AF58C6E" w14:textId="77777777" w:rsidR="00B9590B" w:rsidRPr="000D41CA" w:rsidRDefault="00E24153" w:rsidP="000D41CA">
      <w:pPr>
        <w:spacing w:after="0" w:line="240" w:lineRule="auto"/>
        <w:ind w:left="11340" w:right="747" w:firstLine="0"/>
        <w:jc w:val="right"/>
        <w:rPr>
          <w:b/>
          <w:szCs w:val="28"/>
          <w:lang w:val="ru-RU"/>
        </w:rPr>
      </w:pPr>
      <w:r w:rsidRPr="000D41CA">
        <w:rPr>
          <w:szCs w:val="28"/>
          <w:lang w:val="ru-RU"/>
        </w:rPr>
        <w:t>«</w:t>
      </w:r>
      <w:r w:rsidR="00B9590B" w:rsidRPr="000D41CA">
        <w:rPr>
          <w:szCs w:val="28"/>
          <w:lang w:val="ru-RU"/>
        </w:rPr>
        <w:t>Плавание для всех</w:t>
      </w:r>
      <w:r w:rsidRPr="000D41CA">
        <w:rPr>
          <w:szCs w:val="28"/>
          <w:lang w:val="ru-RU"/>
        </w:rPr>
        <w:t>»</w:t>
      </w:r>
      <w:r w:rsidR="00B9590B" w:rsidRPr="000D41CA">
        <w:rPr>
          <w:szCs w:val="28"/>
          <w:lang w:val="ru-RU"/>
        </w:rPr>
        <w:t xml:space="preserve"> </w:t>
      </w:r>
    </w:p>
    <w:p w14:paraId="29192E35" w14:textId="77777777" w:rsidR="00B9590B" w:rsidRPr="0089506E" w:rsidRDefault="00B9590B" w:rsidP="00B90063">
      <w:pPr>
        <w:spacing w:after="0" w:line="240" w:lineRule="auto"/>
        <w:ind w:left="123" w:right="4" w:hanging="10"/>
        <w:jc w:val="center"/>
        <w:rPr>
          <w:b/>
          <w:szCs w:val="28"/>
          <w:lang w:val="ru-RU"/>
        </w:rPr>
      </w:pPr>
      <w:r w:rsidRPr="0089506E">
        <w:rPr>
          <w:b/>
          <w:szCs w:val="28"/>
          <w:lang w:val="ru-RU"/>
        </w:rPr>
        <w:t xml:space="preserve">СВЕДЕНИЯ </w:t>
      </w:r>
    </w:p>
    <w:p w14:paraId="460E5D5A" w14:textId="77777777" w:rsidR="00B9590B" w:rsidRPr="0089506E" w:rsidRDefault="00B9590B" w:rsidP="00B90063">
      <w:pPr>
        <w:spacing w:after="0" w:line="240" w:lineRule="auto"/>
        <w:ind w:left="181" w:right="0" w:firstLine="0"/>
        <w:jc w:val="center"/>
        <w:rPr>
          <w:b/>
          <w:szCs w:val="28"/>
          <w:lang w:val="ru-RU"/>
        </w:rPr>
      </w:pPr>
    </w:p>
    <w:p w14:paraId="30202515" w14:textId="4682F93F" w:rsidR="000222FB" w:rsidRDefault="00B9590B" w:rsidP="00B90063">
      <w:pPr>
        <w:spacing w:after="0" w:line="240" w:lineRule="auto"/>
        <w:ind w:left="123" w:right="0" w:hanging="10"/>
        <w:jc w:val="center"/>
        <w:rPr>
          <w:b/>
          <w:szCs w:val="28"/>
          <w:lang w:val="ru-RU"/>
        </w:rPr>
      </w:pPr>
      <w:r w:rsidRPr="0089506E">
        <w:rPr>
          <w:b/>
          <w:szCs w:val="28"/>
          <w:lang w:val="ru-RU"/>
        </w:rPr>
        <w:t>о показателях (индикаторах) межведомственной программы</w:t>
      </w:r>
      <w:r w:rsidR="00B5602F" w:rsidRPr="0089506E">
        <w:rPr>
          <w:b/>
          <w:szCs w:val="28"/>
          <w:lang w:val="ru-RU"/>
        </w:rPr>
        <w:t xml:space="preserve"> </w:t>
      </w:r>
      <w:r w:rsidR="003105BF" w:rsidRPr="003105BF">
        <w:rPr>
          <w:b/>
          <w:szCs w:val="28"/>
          <w:lang w:val="ru-RU"/>
        </w:rPr>
        <w:t xml:space="preserve">Забайкальского края </w:t>
      </w:r>
      <w:r w:rsidR="00E24153" w:rsidRPr="0089506E">
        <w:rPr>
          <w:b/>
          <w:szCs w:val="28"/>
          <w:lang w:val="ru-RU"/>
        </w:rPr>
        <w:t>«</w:t>
      </w:r>
      <w:r w:rsidRPr="0089506E">
        <w:rPr>
          <w:b/>
          <w:szCs w:val="28"/>
          <w:lang w:val="ru-RU"/>
        </w:rPr>
        <w:t>Плавание для всех</w:t>
      </w:r>
      <w:r w:rsidR="00E24153" w:rsidRPr="0089506E">
        <w:rPr>
          <w:b/>
          <w:szCs w:val="28"/>
          <w:lang w:val="ru-RU"/>
        </w:rPr>
        <w:t>»</w:t>
      </w:r>
    </w:p>
    <w:p w14:paraId="5C3B52DF" w14:textId="201F4E65" w:rsidR="00B9590B" w:rsidRPr="0089506E" w:rsidRDefault="007E1340" w:rsidP="00B90063">
      <w:pPr>
        <w:spacing w:after="0" w:line="240" w:lineRule="auto"/>
        <w:ind w:left="123" w:right="0" w:hanging="10"/>
        <w:jc w:val="center"/>
        <w:rPr>
          <w:szCs w:val="28"/>
          <w:lang w:val="ru-RU"/>
        </w:rPr>
      </w:pPr>
      <w:r w:rsidRPr="0089506E">
        <w:rPr>
          <w:b/>
          <w:szCs w:val="28"/>
          <w:lang w:val="ru-RU"/>
        </w:rPr>
        <w:t>(далее -</w:t>
      </w:r>
      <w:r w:rsidR="000D41CA" w:rsidRPr="0089506E">
        <w:rPr>
          <w:b/>
          <w:szCs w:val="28"/>
          <w:lang w:val="ru-RU"/>
        </w:rPr>
        <w:t xml:space="preserve"> </w:t>
      </w:r>
      <w:r w:rsidR="003105BF">
        <w:rPr>
          <w:b/>
          <w:szCs w:val="28"/>
          <w:lang w:val="ru-RU"/>
        </w:rPr>
        <w:t>Р</w:t>
      </w:r>
      <w:r w:rsidRPr="0089506E">
        <w:rPr>
          <w:b/>
          <w:szCs w:val="28"/>
          <w:lang w:val="ru-RU"/>
        </w:rPr>
        <w:t>егиональная программа)</w:t>
      </w:r>
      <w:r w:rsidR="00B9590B" w:rsidRPr="0089506E">
        <w:rPr>
          <w:b/>
          <w:szCs w:val="28"/>
          <w:lang w:val="ru-RU"/>
        </w:rPr>
        <w:t xml:space="preserve">  </w:t>
      </w:r>
    </w:p>
    <w:p w14:paraId="6AE71059" w14:textId="77777777" w:rsidR="00B9590B" w:rsidRDefault="00B9590B" w:rsidP="00B90063">
      <w:pPr>
        <w:spacing w:after="21" w:line="240" w:lineRule="auto"/>
        <w:ind w:left="181" w:right="0" w:firstLine="0"/>
        <w:jc w:val="center"/>
        <w:rPr>
          <w:lang w:val="ru-RU"/>
        </w:rPr>
      </w:pPr>
    </w:p>
    <w:tbl>
      <w:tblPr>
        <w:tblW w:w="142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1559"/>
        <w:gridCol w:w="1355"/>
        <w:gridCol w:w="1134"/>
        <w:gridCol w:w="1134"/>
        <w:gridCol w:w="1134"/>
        <w:gridCol w:w="1134"/>
        <w:gridCol w:w="1134"/>
      </w:tblGrid>
      <w:tr w:rsidR="00F03EB4" w:rsidRPr="0018510E" w14:paraId="2147C9AD" w14:textId="77777777" w:rsidTr="00F03EB4">
        <w:trPr>
          <w:trHeight w:val="881"/>
          <w:tblHeader/>
        </w:trPr>
        <w:tc>
          <w:tcPr>
            <w:tcW w:w="709" w:type="dxa"/>
          </w:tcPr>
          <w:p w14:paraId="3D6B1048" w14:textId="77777777" w:rsidR="00F03EB4" w:rsidRPr="0018510E" w:rsidRDefault="00F03EB4" w:rsidP="00B90063">
            <w:pPr>
              <w:spacing w:after="21" w:line="240" w:lineRule="auto"/>
              <w:ind w:right="0" w:firstLine="0"/>
              <w:jc w:val="center"/>
              <w:rPr>
                <w:szCs w:val="28"/>
                <w:lang w:val="ru-RU"/>
              </w:rPr>
            </w:pPr>
            <w:r w:rsidRPr="0018510E">
              <w:rPr>
                <w:szCs w:val="28"/>
                <w:lang w:val="ru-RU"/>
              </w:rPr>
              <w:t>№ п/п</w:t>
            </w:r>
          </w:p>
        </w:tc>
        <w:tc>
          <w:tcPr>
            <w:tcW w:w="4961" w:type="dxa"/>
          </w:tcPr>
          <w:p w14:paraId="4F5C6E00" w14:textId="77777777" w:rsidR="00F03EB4" w:rsidRPr="0018510E" w:rsidRDefault="00F03EB4" w:rsidP="00B90063">
            <w:pPr>
              <w:spacing w:after="21" w:line="240" w:lineRule="auto"/>
              <w:ind w:right="0" w:firstLine="0"/>
              <w:jc w:val="center"/>
              <w:rPr>
                <w:szCs w:val="28"/>
                <w:lang w:val="ru-RU"/>
              </w:rPr>
            </w:pPr>
            <w:r w:rsidRPr="0018510E">
              <w:rPr>
                <w:szCs w:val="28"/>
                <w:lang w:val="ru-RU"/>
              </w:rPr>
              <w:t>Наименование показателей (индикаторов)</w:t>
            </w:r>
          </w:p>
        </w:tc>
        <w:tc>
          <w:tcPr>
            <w:tcW w:w="1559" w:type="dxa"/>
          </w:tcPr>
          <w:p w14:paraId="27F4D9A8" w14:textId="77777777" w:rsidR="00F03EB4" w:rsidRPr="0018510E" w:rsidRDefault="00F03EB4" w:rsidP="000D41CA">
            <w:pPr>
              <w:spacing w:after="21" w:line="240" w:lineRule="auto"/>
              <w:ind w:right="0" w:firstLine="0"/>
              <w:jc w:val="center"/>
              <w:rPr>
                <w:szCs w:val="28"/>
                <w:lang w:val="ru-RU"/>
              </w:rPr>
            </w:pPr>
            <w:r w:rsidRPr="0018510E">
              <w:rPr>
                <w:szCs w:val="28"/>
                <w:lang w:val="ru-RU"/>
              </w:rPr>
              <w:t>Единица измерения</w:t>
            </w:r>
          </w:p>
        </w:tc>
        <w:tc>
          <w:tcPr>
            <w:tcW w:w="1355" w:type="dxa"/>
          </w:tcPr>
          <w:p w14:paraId="5B27E65B" w14:textId="77777777" w:rsidR="00F03EB4" w:rsidRDefault="00F03EB4" w:rsidP="00B90063">
            <w:pPr>
              <w:spacing w:after="21" w:line="240" w:lineRule="auto"/>
              <w:ind w:right="0" w:firstLine="0"/>
              <w:jc w:val="center"/>
              <w:rPr>
                <w:szCs w:val="28"/>
                <w:lang w:val="ru-RU"/>
              </w:rPr>
            </w:pPr>
            <w:r w:rsidRPr="00F03EB4">
              <w:rPr>
                <w:szCs w:val="28"/>
                <w:lang w:val="ru-RU"/>
              </w:rPr>
              <w:t>Базовый год</w:t>
            </w:r>
          </w:p>
          <w:p w14:paraId="72974D5C" w14:textId="24BD1431" w:rsidR="00F03EB4" w:rsidRPr="0018510E" w:rsidRDefault="00F03EB4" w:rsidP="00B90063">
            <w:pPr>
              <w:spacing w:after="21" w:line="240" w:lineRule="auto"/>
              <w:ind w:right="0" w:firstLine="0"/>
              <w:jc w:val="center"/>
              <w:rPr>
                <w:szCs w:val="28"/>
                <w:lang w:val="ru-RU"/>
              </w:rPr>
            </w:pPr>
            <w:r w:rsidRPr="0018510E">
              <w:rPr>
                <w:szCs w:val="28"/>
                <w:lang w:val="ru-RU"/>
              </w:rPr>
              <w:t>2025 год</w:t>
            </w:r>
          </w:p>
        </w:tc>
        <w:tc>
          <w:tcPr>
            <w:tcW w:w="1134" w:type="dxa"/>
          </w:tcPr>
          <w:p w14:paraId="317FB391" w14:textId="77777777" w:rsidR="00F03EB4" w:rsidRPr="0018510E" w:rsidRDefault="00F03EB4" w:rsidP="00B90063">
            <w:pPr>
              <w:spacing w:after="21" w:line="240" w:lineRule="auto"/>
              <w:ind w:right="0" w:firstLine="0"/>
              <w:jc w:val="center"/>
              <w:rPr>
                <w:szCs w:val="28"/>
                <w:lang w:val="ru-RU"/>
              </w:rPr>
            </w:pPr>
            <w:r w:rsidRPr="0018510E">
              <w:rPr>
                <w:szCs w:val="28"/>
                <w:lang w:val="ru-RU"/>
              </w:rPr>
              <w:t>2026 год</w:t>
            </w:r>
          </w:p>
        </w:tc>
        <w:tc>
          <w:tcPr>
            <w:tcW w:w="1134" w:type="dxa"/>
          </w:tcPr>
          <w:p w14:paraId="0B187FF2" w14:textId="77777777" w:rsidR="00F03EB4" w:rsidRPr="0018510E" w:rsidRDefault="00F03EB4" w:rsidP="00B90063">
            <w:pPr>
              <w:spacing w:after="21" w:line="240" w:lineRule="auto"/>
              <w:ind w:right="0" w:firstLine="0"/>
              <w:jc w:val="center"/>
              <w:rPr>
                <w:szCs w:val="28"/>
                <w:lang w:val="ru-RU"/>
              </w:rPr>
            </w:pPr>
            <w:r w:rsidRPr="0018510E">
              <w:rPr>
                <w:szCs w:val="28"/>
                <w:lang w:val="ru-RU"/>
              </w:rPr>
              <w:t>2027 год</w:t>
            </w:r>
          </w:p>
        </w:tc>
        <w:tc>
          <w:tcPr>
            <w:tcW w:w="1134" w:type="dxa"/>
          </w:tcPr>
          <w:p w14:paraId="45F11838" w14:textId="77777777" w:rsidR="00F03EB4" w:rsidRPr="0018510E" w:rsidRDefault="00F03EB4" w:rsidP="00B90063">
            <w:pPr>
              <w:spacing w:after="21" w:line="240" w:lineRule="auto"/>
              <w:ind w:right="0" w:firstLine="0"/>
              <w:jc w:val="center"/>
              <w:rPr>
                <w:szCs w:val="28"/>
                <w:lang w:val="ru-RU"/>
              </w:rPr>
            </w:pPr>
            <w:r w:rsidRPr="0018510E">
              <w:rPr>
                <w:szCs w:val="28"/>
                <w:lang w:val="ru-RU"/>
              </w:rPr>
              <w:t>2028 год</w:t>
            </w:r>
          </w:p>
        </w:tc>
        <w:tc>
          <w:tcPr>
            <w:tcW w:w="1134" w:type="dxa"/>
          </w:tcPr>
          <w:p w14:paraId="4D3AE3C0" w14:textId="77777777" w:rsidR="00F03EB4" w:rsidRPr="0018510E" w:rsidRDefault="00F03EB4" w:rsidP="00B90063">
            <w:pPr>
              <w:spacing w:after="21" w:line="240" w:lineRule="auto"/>
              <w:ind w:right="0" w:firstLine="0"/>
              <w:jc w:val="center"/>
              <w:rPr>
                <w:szCs w:val="28"/>
                <w:lang w:val="ru-RU"/>
              </w:rPr>
            </w:pPr>
            <w:r w:rsidRPr="0018510E">
              <w:rPr>
                <w:szCs w:val="28"/>
                <w:lang w:val="ru-RU"/>
              </w:rPr>
              <w:t>2029 год</w:t>
            </w:r>
          </w:p>
        </w:tc>
        <w:tc>
          <w:tcPr>
            <w:tcW w:w="1134" w:type="dxa"/>
          </w:tcPr>
          <w:p w14:paraId="67401A8F" w14:textId="77777777" w:rsidR="00F03EB4" w:rsidRPr="0018510E" w:rsidRDefault="00F03EB4" w:rsidP="00B90063">
            <w:pPr>
              <w:spacing w:after="21" w:line="240" w:lineRule="auto"/>
              <w:ind w:right="0" w:firstLine="0"/>
              <w:jc w:val="center"/>
              <w:rPr>
                <w:szCs w:val="28"/>
                <w:lang w:val="ru-RU"/>
              </w:rPr>
            </w:pPr>
            <w:r w:rsidRPr="0018510E">
              <w:rPr>
                <w:szCs w:val="28"/>
                <w:lang w:val="ru-RU"/>
              </w:rPr>
              <w:t>2030 год</w:t>
            </w:r>
          </w:p>
        </w:tc>
      </w:tr>
      <w:tr w:rsidR="00F03EB4" w:rsidRPr="0089506E" w14:paraId="37F662CF" w14:textId="77777777" w:rsidTr="00F03EB4">
        <w:tc>
          <w:tcPr>
            <w:tcW w:w="709" w:type="dxa"/>
          </w:tcPr>
          <w:p w14:paraId="5A10B0A3" w14:textId="77777777" w:rsidR="00F03EB4" w:rsidRPr="0018510E" w:rsidRDefault="00F03EB4" w:rsidP="00D943F5">
            <w:pPr>
              <w:spacing w:after="21" w:line="240" w:lineRule="auto"/>
              <w:ind w:right="0" w:firstLine="0"/>
              <w:jc w:val="left"/>
              <w:rPr>
                <w:szCs w:val="28"/>
                <w:lang w:val="ru-RU"/>
              </w:rPr>
            </w:pPr>
            <w:r w:rsidRPr="0018510E">
              <w:rPr>
                <w:szCs w:val="28"/>
                <w:lang w:val="ru-RU"/>
              </w:rPr>
              <w:t>1.</w:t>
            </w:r>
          </w:p>
        </w:tc>
        <w:tc>
          <w:tcPr>
            <w:tcW w:w="4961" w:type="dxa"/>
          </w:tcPr>
          <w:p w14:paraId="4D553F4C" w14:textId="1A1710AF" w:rsidR="00F03EB4" w:rsidRPr="0018510E" w:rsidRDefault="00F03EB4" w:rsidP="00D943F5">
            <w:pPr>
              <w:spacing w:after="21" w:line="240" w:lineRule="auto"/>
              <w:ind w:right="0" w:firstLine="0"/>
              <w:jc w:val="left"/>
              <w:rPr>
                <w:szCs w:val="28"/>
                <w:lang w:val="ru-RU"/>
              </w:rPr>
            </w:pPr>
            <w:r w:rsidRPr="0018510E">
              <w:rPr>
                <w:szCs w:val="28"/>
                <w:lang w:val="ru-RU"/>
              </w:rPr>
              <w:t xml:space="preserve">Численность населения </w:t>
            </w:r>
            <w:r w:rsidRPr="00DF6AA4">
              <w:rPr>
                <w:szCs w:val="28"/>
                <w:lang w:val="ru-RU"/>
              </w:rPr>
              <w:t>Забайкальского края</w:t>
            </w:r>
            <w:r w:rsidRPr="0018510E">
              <w:rPr>
                <w:szCs w:val="28"/>
                <w:lang w:val="ru-RU"/>
              </w:rPr>
              <w:t>, систематически занимающегося плаванием, всего</w:t>
            </w:r>
          </w:p>
        </w:tc>
        <w:tc>
          <w:tcPr>
            <w:tcW w:w="1559" w:type="dxa"/>
          </w:tcPr>
          <w:p w14:paraId="5A6A1788" w14:textId="77777777" w:rsidR="00F03EB4" w:rsidRPr="0018510E" w:rsidRDefault="00F03EB4" w:rsidP="00D943F5">
            <w:pPr>
              <w:spacing w:after="21" w:line="240" w:lineRule="auto"/>
              <w:ind w:right="0" w:firstLine="0"/>
              <w:jc w:val="center"/>
              <w:rPr>
                <w:szCs w:val="28"/>
                <w:lang w:val="ru-RU"/>
              </w:rPr>
            </w:pPr>
            <w:r w:rsidRPr="0018510E">
              <w:rPr>
                <w:szCs w:val="28"/>
                <w:lang w:val="ru-RU"/>
              </w:rPr>
              <w:t>человек</w:t>
            </w:r>
          </w:p>
        </w:tc>
        <w:tc>
          <w:tcPr>
            <w:tcW w:w="1355" w:type="dxa"/>
          </w:tcPr>
          <w:p w14:paraId="5F2EB52D" w14:textId="259E5C14" w:rsidR="00F03EB4" w:rsidRPr="0018510E" w:rsidRDefault="00F03EB4" w:rsidP="00D943F5">
            <w:pPr>
              <w:spacing w:after="21" w:line="240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>4 9</w:t>
            </w:r>
            <w:r w:rsidRPr="009E43C9">
              <w:rPr>
                <w:szCs w:val="28"/>
              </w:rPr>
              <w:t>00</w:t>
            </w:r>
          </w:p>
        </w:tc>
        <w:tc>
          <w:tcPr>
            <w:tcW w:w="1134" w:type="dxa"/>
          </w:tcPr>
          <w:p w14:paraId="1DE96DB8" w14:textId="5C06CB22" w:rsidR="00F03EB4" w:rsidRPr="0018510E" w:rsidRDefault="00F03EB4" w:rsidP="00D943F5">
            <w:pPr>
              <w:spacing w:after="21" w:line="240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>5 3</w:t>
            </w:r>
            <w:r w:rsidRPr="009E43C9">
              <w:rPr>
                <w:szCs w:val="28"/>
              </w:rPr>
              <w:t>00</w:t>
            </w:r>
          </w:p>
        </w:tc>
        <w:tc>
          <w:tcPr>
            <w:tcW w:w="1134" w:type="dxa"/>
          </w:tcPr>
          <w:p w14:paraId="1F22F4AD" w14:textId="56D8BE07" w:rsidR="00F03EB4" w:rsidRPr="0018510E" w:rsidRDefault="00F03EB4" w:rsidP="00D943F5">
            <w:pPr>
              <w:spacing w:after="21" w:line="240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>6 000</w:t>
            </w:r>
          </w:p>
        </w:tc>
        <w:tc>
          <w:tcPr>
            <w:tcW w:w="1134" w:type="dxa"/>
          </w:tcPr>
          <w:p w14:paraId="1B11599B" w14:textId="79B02FE0" w:rsidR="00F03EB4" w:rsidRPr="0018510E" w:rsidRDefault="00F03EB4" w:rsidP="00D943F5">
            <w:pPr>
              <w:spacing w:after="21" w:line="240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>7 2</w:t>
            </w:r>
            <w:r w:rsidRPr="009E43C9">
              <w:rPr>
                <w:szCs w:val="28"/>
              </w:rPr>
              <w:t>00</w:t>
            </w:r>
          </w:p>
        </w:tc>
        <w:tc>
          <w:tcPr>
            <w:tcW w:w="1134" w:type="dxa"/>
          </w:tcPr>
          <w:p w14:paraId="03A7511A" w14:textId="153C60B0" w:rsidR="00F03EB4" w:rsidRPr="0018510E" w:rsidRDefault="00F03EB4" w:rsidP="00D943F5">
            <w:pPr>
              <w:spacing w:after="21" w:line="240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>8 3</w:t>
            </w:r>
            <w:r w:rsidRPr="009E43C9">
              <w:rPr>
                <w:szCs w:val="28"/>
              </w:rPr>
              <w:t>00</w:t>
            </w:r>
          </w:p>
        </w:tc>
        <w:tc>
          <w:tcPr>
            <w:tcW w:w="1134" w:type="dxa"/>
          </w:tcPr>
          <w:p w14:paraId="44DEF1FD" w14:textId="26C95FC4" w:rsidR="00F03EB4" w:rsidRPr="0089506E" w:rsidRDefault="00F03EB4" w:rsidP="00D943F5">
            <w:pPr>
              <w:spacing w:after="21" w:line="240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>12 500</w:t>
            </w:r>
          </w:p>
        </w:tc>
      </w:tr>
      <w:tr w:rsidR="00F03EB4" w:rsidRPr="0089506E" w14:paraId="0EE8EBF5" w14:textId="77777777" w:rsidTr="00F03EB4">
        <w:tc>
          <w:tcPr>
            <w:tcW w:w="709" w:type="dxa"/>
          </w:tcPr>
          <w:p w14:paraId="02396842" w14:textId="77777777" w:rsidR="00F03EB4" w:rsidRPr="0089506E" w:rsidRDefault="00F03EB4" w:rsidP="00B90063">
            <w:pPr>
              <w:spacing w:after="21" w:line="240" w:lineRule="auto"/>
              <w:ind w:right="0" w:firstLine="0"/>
              <w:rPr>
                <w:szCs w:val="28"/>
                <w:lang w:val="ru-RU"/>
              </w:rPr>
            </w:pPr>
          </w:p>
        </w:tc>
        <w:tc>
          <w:tcPr>
            <w:tcW w:w="4961" w:type="dxa"/>
          </w:tcPr>
          <w:p w14:paraId="6F616345" w14:textId="77777777" w:rsidR="00F03EB4" w:rsidRPr="0089506E" w:rsidRDefault="00F03EB4" w:rsidP="000D41CA">
            <w:pPr>
              <w:spacing w:after="21" w:line="240" w:lineRule="auto"/>
              <w:ind w:right="0" w:firstLine="0"/>
              <w:rPr>
                <w:szCs w:val="28"/>
                <w:lang w:val="ru-RU"/>
              </w:rPr>
            </w:pPr>
            <w:r w:rsidRPr="0089506E">
              <w:rPr>
                <w:szCs w:val="28"/>
                <w:lang w:val="ru-RU"/>
              </w:rPr>
              <w:t xml:space="preserve">в том </w:t>
            </w:r>
            <w:r w:rsidRPr="006037BC">
              <w:rPr>
                <w:szCs w:val="28"/>
                <w:lang w:val="ru-RU"/>
              </w:rPr>
              <w:t>числе:</w:t>
            </w:r>
          </w:p>
        </w:tc>
        <w:tc>
          <w:tcPr>
            <w:tcW w:w="1559" w:type="dxa"/>
          </w:tcPr>
          <w:p w14:paraId="062A5039" w14:textId="77777777" w:rsidR="00F03EB4" w:rsidRPr="0089506E" w:rsidRDefault="00F03EB4" w:rsidP="000D41CA">
            <w:pPr>
              <w:spacing w:after="21" w:line="240" w:lineRule="auto"/>
              <w:ind w:right="0"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1355" w:type="dxa"/>
          </w:tcPr>
          <w:p w14:paraId="5DE92B81" w14:textId="77777777" w:rsidR="00F03EB4" w:rsidRPr="0089506E" w:rsidRDefault="00F03EB4" w:rsidP="00B90063">
            <w:pPr>
              <w:spacing w:after="21" w:line="240" w:lineRule="auto"/>
              <w:ind w:right="0"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1134" w:type="dxa"/>
          </w:tcPr>
          <w:p w14:paraId="5536CCA7" w14:textId="77777777" w:rsidR="00F03EB4" w:rsidRPr="0089506E" w:rsidRDefault="00F03EB4" w:rsidP="00B90063">
            <w:pPr>
              <w:spacing w:after="21" w:line="240" w:lineRule="auto"/>
              <w:ind w:right="0"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1134" w:type="dxa"/>
          </w:tcPr>
          <w:p w14:paraId="325605E0" w14:textId="77777777" w:rsidR="00F03EB4" w:rsidRPr="0089506E" w:rsidRDefault="00F03EB4" w:rsidP="00B90063">
            <w:pPr>
              <w:spacing w:after="21" w:line="240" w:lineRule="auto"/>
              <w:ind w:right="0"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1134" w:type="dxa"/>
          </w:tcPr>
          <w:p w14:paraId="292C28BC" w14:textId="77777777" w:rsidR="00F03EB4" w:rsidRPr="0089506E" w:rsidRDefault="00F03EB4" w:rsidP="00B90063">
            <w:pPr>
              <w:spacing w:after="21" w:line="240" w:lineRule="auto"/>
              <w:ind w:right="0"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1134" w:type="dxa"/>
          </w:tcPr>
          <w:p w14:paraId="1E237D48" w14:textId="77777777" w:rsidR="00F03EB4" w:rsidRPr="0089506E" w:rsidRDefault="00F03EB4" w:rsidP="00B90063">
            <w:pPr>
              <w:spacing w:after="21" w:line="240" w:lineRule="auto"/>
              <w:ind w:right="0"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1134" w:type="dxa"/>
          </w:tcPr>
          <w:p w14:paraId="5289E37C" w14:textId="77777777" w:rsidR="00F03EB4" w:rsidRPr="0089506E" w:rsidRDefault="00F03EB4" w:rsidP="00B90063">
            <w:pPr>
              <w:spacing w:after="21" w:line="240" w:lineRule="auto"/>
              <w:ind w:right="0" w:firstLine="0"/>
              <w:jc w:val="center"/>
              <w:rPr>
                <w:szCs w:val="28"/>
                <w:lang w:val="ru-RU"/>
              </w:rPr>
            </w:pPr>
          </w:p>
        </w:tc>
      </w:tr>
      <w:tr w:rsidR="00F03EB4" w:rsidRPr="0089506E" w14:paraId="7798133F" w14:textId="77777777" w:rsidTr="00F03EB4">
        <w:tc>
          <w:tcPr>
            <w:tcW w:w="709" w:type="dxa"/>
          </w:tcPr>
          <w:p w14:paraId="18B0DCAA" w14:textId="77777777" w:rsidR="00F03EB4" w:rsidRPr="0089506E" w:rsidRDefault="00F03EB4" w:rsidP="00D943F5">
            <w:pPr>
              <w:spacing w:after="21" w:line="240" w:lineRule="auto"/>
              <w:ind w:right="0" w:firstLine="0"/>
              <w:jc w:val="left"/>
              <w:rPr>
                <w:szCs w:val="28"/>
                <w:lang w:val="ru-RU"/>
              </w:rPr>
            </w:pPr>
            <w:r w:rsidRPr="0089506E">
              <w:rPr>
                <w:szCs w:val="28"/>
                <w:lang w:val="ru-RU"/>
              </w:rPr>
              <w:t>1.1.</w:t>
            </w:r>
          </w:p>
        </w:tc>
        <w:tc>
          <w:tcPr>
            <w:tcW w:w="4961" w:type="dxa"/>
          </w:tcPr>
          <w:p w14:paraId="540E243F" w14:textId="77777777" w:rsidR="00F03EB4" w:rsidRPr="0089506E" w:rsidRDefault="00F03EB4" w:rsidP="00D943F5">
            <w:pPr>
              <w:spacing w:after="21" w:line="240" w:lineRule="auto"/>
              <w:ind w:right="0" w:firstLine="0"/>
              <w:jc w:val="left"/>
              <w:rPr>
                <w:szCs w:val="28"/>
                <w:lang w:val="ru-RU"/>
              </w:rPr>
            </w:pPr>
            <w:r w:rsidRPr="0089506E">
              <w:rPr>
                <w:szCs w:val="28"/>
                <w:lang w:val="ru-RU"/>
              </w:rPr>
              <w:t>инвалидов и лиц с ограниченными возможностями здоровья</w:t>
            </w:r>
          </w:p>
        </w:tc>
        <w:tc>
          <w:tcPr>
            <w:tcW w:w="1559" w:type="dxa"/>
          </w:tcPr>
          <w:p w14:paraId="3D917175" w14:textId="77777777" w:rsidR="00F03EB4" w:rsidRPr="0089506E" w:rsidRDefault="00F03EB4" w:rsidP="00D943F5">
            <w:pPr>
              <w:spacing w:after="21" w:line="240" w:lineRule="auto"/>
              <w:ind w:right="0" w:firstLine="0"/>
              <w:jc w:val="center"/>
              <w:rPr>
                <w:szCs w:val="28"/>
                <w:lang w:val="ru-RU"/>
              </w:rPr>
            </w:pPr>
            <w:r w:rsidRPr="0089506E">
              <w:rPr>
                <w:szCs w:val="28"/>
                <w:lang w:val="ru-RU"/>
              </w:rPr>
              <w:t>человек</w:t>
            </w:r>
          </w:p>
        </w:tc>
        <w:tc>
          <w:tcPr>
            <w:tcW w:w="1355" w:type="dxa"/>
          </w:tcPr>
          <w:p w14:paraId="7F70A793" w14:textId="43FF7036" w:rsidR="00F03EB4" w:rsidRPr="00E83800" w:rsidRDefault="00F03EB4" w:rsidP="00D943F5">
            <w:pPr>
              <w:spacing w:after="21" w:line="240" w:lineRule="auto"/>
              <w:ind w:right="0" w:firstLine="0"/>
              <w:jc w:val="center"/>
              <w:rPr>
                <w:color w:val="auto"/>
                <w:szCs w:val="28"/>
                <w:lang w:val="ru-RU"/>
              </w:rPr>
            </w:pPr>
            <w:r>
              <w:rPr>
                <w:szCs w:val="28"/>
              </w:rPr>
              <w:t>450</w:t>
            </w:r>
          </w:p>
        </w:tc>
        <w:tc>
          <w:tcPr>
            <w:tcW w:w="1134" w:type="dxa"/>
          </w:tcPr>
          <w:p w14:paraId="1FD9B7ED" w14:textId="7D5F6194" w:rsidR="00F03EB4" w:rsidRPr="00A06521" w:rsidRDefault="00F03EB4" w:rsidP="00A06521">
            <w:pPr>
              <w:spacing w:after="21" w:line="240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>5</w:t>
            </w:r>
            <w:r w:rsidR="00A06521">
              <w:rPr>
                <w:szCs w:val="28"/>
                <w:lang w:val="ru-RU"/>
              </w:rPr>
              <w:t>00</w:t>
            </w:r>
          </w:p>
        </w:tc>
        <w:tc>
          <w:tcPr>
            <w:tcW w:w="1134" w:type="dxa"/>
          </w:tcPr>
          <w:p w14:paraId="7E71CCF2" w14:textId="6977FA38" w:rsidR="00F03EB4" w:rsidRPr="00A06521" w:rsidRDefault="00A06521" w:rsidP="00D943F5">
            <w:pPr>
              <w:spacing w:after="21" w:line="240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1000</w:t>
            </w:r>
          </w:p>
        </w:tc>
        <w:tc>
          <w:tcPr>
            <w:tcW w:w="1134" w:type="dxa"/>
          </w:tcPr>
          <w:p w14:paraId="6ED0558D" w14:textId="31F849B4" w:rsidR="00F03EB4" w:rsidRPr="0089506E" w:rsidRDefault="00F03EB4" w:rsidP="00D943F5">
            <w:pPr>
              <w:spacing w:after="21" w:line="240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 xml:space="preserve">1 </w:t>
            </w:r>
            <w:r w:rsidR="00A06521">
              <w:rPr>
                <w:szCs w:val="28"/>
                <w:lang w:val="ru-RU"/>
              </w:rPr>
              <w:t>5</w:t>
            </w:r>
            <w:r w:rsidR="00A06521">
              <w:rPr>
                <w:szCs w:val="28"/>
              </w:rPr>
              <w:t>00</w:t>
            </w:r>
          </w:p>
        </w:tc>
        <w:tc>
          <w:tcPr>
            <w:tcW w:w="1134" w:type="dxa"/>
          </w:tcPr>
          <w:p w14:paraId="496EE2F4" w14:textId="100A6E66" w:rsidR="00F03EB4" w:rsidRPr="0089506E" w:rsidRDefault="00F03EB4" w:rsidP="00D943F5">
            <w:pPr>
              <w:spacing w:after="21" w:line="240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>1 500</w:t>
            </w:r>
          </w:p>
        </w:tc>
        <w:tc>
          <w:tcPr>
            <w:tcW w:w="1134" w:type="dxa"/>
          </w:tcPr>
          <w:p w14:paraId="3E0597A9" w14:textId="63149E0C" w:rsidR="00F03EB4" w:rsidRPr="0089506E" w:rsidRDefault="00A06521" w:rsidP="00D943F5">
            <w:pPr>
              <w:spacing w:after="21" w:line="240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45</w:t>
            </w:r>
            <w:r w:rsidR="00F03EB4">
              <w:rPr>
                <w:szCs w:val="28"/>
              </w:rPr>
              <w:t>00</w:t>
            </w:r>
          </w:p>
        </w:tc>
      </w:tr>
      <w:tr w:rsidR="00F03EB4" w:rsidRPr="00E83800" w14:paraId="41A6DA58" w14:textId="77777777" w:rsidTr="00F03EB4">
        <w:tc>
          <w:tcPr>
            <w:tcW w:w="709" w:type="dxa"/>
          </w:tcPr>
          <w:p w14:paraId="41D2F535" w14:textId="77777777" w:rsidR="00F03EB4" w:rsidRPr="00E83800" w:rsidRDefault="00F03EB4" w:rsidP="00D943F5">
            <w:pPr>
              <w:spacing w:after="21" w:line="240" w:lineRule="auto"/>
              <w:ind w:right="0" w:firstLine="0"/>
              <w:jc w:val="left"/>
              <w:rPr>
                <w:szCs w:val="28"/>
                <w:lang w:val="ru-RU"/>
              </w:rPr>
            </w:pPr>
            <w:r w:rsidRPr="00E83800">
              <w:rPr>
                <w:szCs w:val="28"/>
                <w:lang w:val="ru-RU"/>
              </w:rPr>
              <w:t>2.</w:t>
            </w:r>
          </w:p>
        </w:tc>
        <w:tc>
          <w:tcPr>
            <w:tcW w:w="4961" w:type="dxa"/>
          </w:tcPr>
          <w:p w14:paraId="25CA1E14" w14:textId="77777777" w:rsidR="00F03EB4" w:rsidRPr="00E83800" w:rsidRDefault="00F03EB4" w:rsidP="00D943F5">
            <w:pPr>
              <w:spacing w:after="21" w:line="240" w:lineRule="auto"/>
              <w:ind w:right="0" w:firstLine="0"/>
              <w:jc w:val="left"/>
              <w:rPr>
                <w:szCs w:val="28"/>
                <w:lang w:val="ru-RU"/>
              </w:rPr>
            </w:pPr>
            <w:r w:rsidRPr="00E83800">
              <w:rPr>
                <w:szCs w:val="28"/>
                <w:lang w:val="ru-RU"/>
              </w:rPr>
              <w:t xml:space="preserve">Численность детей, обученных плаванию в дошкольных образовательных организациях (подготовительный этап), общеобразовательных организациях, организациях дополнительного образования, организациях отдыха детей и их оздоровления в рамках региональной программы, в том числе </w:t>
            </w:r>
            <w:r w:rsidRPr="00E83800">
              <w:rPr>
                <w:szCs w:val="28"/>
                <w:lang w:val="ru-RU"/>
              </w:rPr>
              <w:lastRenderedPageBreak/>
              <w:t>с ограниченными возможностями здоровья и детей-инвалидов</w:t>
            </w:r>
          </w:p>
          <w:p w14:paraId="3FBF4C57" w14:textId="653A55BB" w:rsidR="00F03EB4" w:rsidRPr="00E83800" w:rsidRDefault="00F03EB4" w:rsidP="00D943F5">
            <w:pPr>
              <w:spacing w:after="21" w:line="240" w:lineRule="auto"/>
              <w:ind w:right="0" w:firstLine="0"/>
              <w:jc w:val="left"/>
              <w:rPr>
                <w:szCs w:val="28"/>
                <w:lang w:val="ru-RU"/>
              </w:rPr>
            </w:pPr>
            <w:r w:rsidRPr="00AA02BB">
              <w:rPr>
                <w:szCs w:val="28"/>
                <w:lang w:val="ru-RU"/>
              </w:rPr>
              <w:t>(нарастающим итогом)</w:t>
            </w:r>
          </w:p>
        </w:tc>
        <w:tc>
          <w:tcPr>
            <w:tcW w:w="1559" w:type="dxa"/>
          </w:tcPr>
          <w:p w14:paraId="28E07CC0" w14:textId="77777777" w:rsidR="00F03EB4" w:rsidRPr="00672121" w:rsidRDefault="00F03EB4" w:rsidP="00D943F5">
            <w:pPr>
              <w:spacing w:after="21" w:line="240" w:lineRule="auto"/>
              <w:ind w:right="0" w:firstLine="0"/>
              <w:jc w:val="center"/>
              <w:rPr>
                <w:szCs w:val="28"/>
                <w:lang w:val="ru-RU"/>
              </w:rPr>
            </w:pPr>
            <w:r w:rsidRPr="00672121">
              <w:rPr>
                <w:szCs w:val="28"/>
                <w:lang w:val="ru-RU"/>
              </w:rPr>
              <w:lastRenderedPageBreak/>
              <w:t>человек</w:t>
            </w:r>
          </w:p>
        </w:tc>
        <w:tc>
          <w:tcPr>
            <w:tcW w:w="1355" w:type="dxa"/>
          </w:tcPr>
          <w:p w14:paraId="7A56E351" w14:textId="6DC133DE" w:rsidR="00F03EB4" w:rsidRPr="00A06521" w:rsidRDefault="00A06521" w:rsidP="00D943F5">
            <w:pPr>
              <w:spacing w:after="21" w:line="240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1134" w:type="dxa"/>
          </w:tcPr>
          <w:p w14:paraId="725B8186" w14:textId="0211EA6B" w:rsidR="00F03EB4" w:rsidRPr="00A06521" w:rsidRDefault="00A06521" w:rsidP="00D943F5">
            <w:pPr>
              <w:spacing w:after="21" w:line="240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500</w:t>
            </w:r>
          </w:p>
        </w:tc>
        <w:tc>
          <w:tcPr>
            <w:tcW w:w="1134" w:type="dxa"/>
          </w:tcPr>
          <w:p w14:paraId="3B84EF7C" w14:textId="2D525902" w:rsidR="00F03EB4" w:rsidRPr="00447179" w:rsidRDefault="00A06521" w:rsidP="00447179">
            <w:pPr>
              <w:spacing w:after="21" w:line="240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F03EB4">
              <w:rPr>
                <w:szCs w:val="28"/>
              </w:rPr>
              <w:t xml:space="preserve"> </w:t>
            </w:r>
            <w:r w:rsidR="00447179">
              <w:rPr>
                <w:szCs w:val="28"/>
                <w:lang w:val="ru-RU"/>
              </w:rPr>
              <w:t>000</w:t>
            </w:r>
          </w:p>
        </w:tc>
        <w:tc>
          <w:tcPr>
            <w:tcW w:w="1134" w:type="dxa"/>
          </w:tcPr>
          <w:p w14:paraId="75E440FC" w14:textId="54B990FC" w:rsidR="00F03EB4" w:rsidRPr="00447179" w:rsidRDefault="00447179" w:rsidP="00447179">
            <w:pPr>
              <w:spacing w:after="21" w:line="240" w:lineRule="auto"/>
              <w:ind w:righ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1</w:t>
            </w:r>
            <w:r w:rsidR="00F03EB4">
              <w:rPr>
                <w:szCs w:val="28"/>
              </w:rPr>
              <w:t xml:space="preserve"> </w:t>
            </w:r>
            <w:r>
              <w:rPr>
                <w:szCs w:val="28"/>
                <w:lang w:val="ru-RU"/>
              </w:rPr>
              <w:t>500</w:t>
            </w:r>
          </w:p>
        </w:tc>
        <w:tc>
          <w:tcPr>
            <w:tcW w:w="1134" w:type="dxa"/>
          </w:tcPr>
          <w:p w14:paraId="509DF4B0" w14:textId="11A73C7F" w:rsidR="00F03EB4" w:rsidRPr="00A06521" w:rsidRDefault="00447179" w:rsidP="00447179">
            <w:pPr>
              <w:spacing w:after="21" w:line="240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2 500</w:t>
            </w:r>
          </w:p>
        </w:tc>
        <w:tc>
          <w:tcPr>
            <w:tcW w:w="1134" w:type="dxa"/>
          </w:tcPr>
          <w:p w14:paraId="56C0E891" w14:textId="5217AB5C" w:rsidR="00F03EB4" w:rsidRPr="00E83800" w:rsidRDefault="00A06521" w:rsidP="00A06521">
            <w:pPr>
              <w:spacing w:after="21" w:line="240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</w:t>
            </w:r>
            <w:r w:rsidR="00F03EB4">
              <w:rPr>
                <w:szCs w:val="28"/>
              </w:rPr>
              <w:t xml:space="preserve"> </w:t>
            </w:r>
            <w:r>
              <w:rPr>
                <w:szCs w:val="28"/>
                <w:lang w:val="ru-RU"/>
              </w:rPr>
              <w:t>5</w:t>
            </w:r>
            <w:r w:rsidR="00F03EB4">
              <w:rPr>
                <w:szCs w:val="28"/>
              </w:rPr>
              <w:t>00</w:t>
            </w:r>
          </w:p>
        </w:tc>
      </w:tr>
      <w:tr w:rsidR="00F03EB4" w:rsidRPr="00E83800" w14:paraId="5B29186E" w14:textId="77777777" w:rsidTr="00F03EB4">
        <w:tc>
          <w:tcPr>
            <w:tcW w:w="709" w:type="dxa"/>
          </w:tcPr>
          <w:p w14:paraId="39132960" w14:textId="77777777" w:rsidR="00F03EB4" w:rsidRPr="00E83800" w:rsidRDefault="00F03EB4" w:rsidP="00D943F5">
            <w:pPr>
              <w:spacing w:after="21" w:line="252" w:lineRule="auto"/>
              <w:ind w:right="0" w:firstLine="0"/>
              <w:jc w:val="left"/>
              <w:rPr>
                <w:szCs w:val="28"/>
                <w:lang w:val="ru-RU"/>
              </w:rPr>
            </w:pPr>
            <w:r w:rsidRPr="00E83800">
              <w:rPr>
                <w:szCs w:val="28"/>
                <w:lang w:val="ru-RU"/>
              </w:rPr>
              <w:t>3.</w:t>
            </w:r>
          </w:p>
        </w:tc>
        <w:tc>
          <w:tcPr>
            <w:tcW w:w="4961" w:type="dxa"/>
          </w:tcPr>
          <w:p w14:paraId="2F2725B0" w14:textId="77777777" w:rsidR="00F03EB4" w:rsidRPr="00E83800" w:rsidRDefault="00F03EB4" w:rsidP="00D943F5">
            <w:pPr>
              <w:spacing w:after="21" w:line="240" w:lineRule="auto"/>
              <w:ind w:right="0" w:firstLine="0"/>
              <w:jc w:val="left"/>
              <w:rPr>
                <w:szCs w:val="28"/>
                <w:lang w:val="ru-RU"/>
              </w:rPr>
            </w:pPr>
            <w:r w:rsidRPr="00E83800">
              <w:rPr>
                <w:szCs w:val="28"/>
                <w:lang w:val="ru-RU"/>
              </w:rPr>
              <w:t xml:space="preserve">Эффективность использования плавательных бассейнов, в том числе отечественных некапитальных модульных бассейнов малых форм, включая мобильные </w:t>
            </w:r>
          </w:p>
        </w:tc>
        <w:tc>
          <w:tcPr>
            <w:tcW w:w="1559" w:type="dxa"/>
          </w:tcPr>
          <w:p w14:paraId="0BDD944D" w14:textId="77777777" w:rsidR="00F03EB4" w:rsidRPr="00E83800" w:rsidRDefault="00F03EB4" w:rsidP="00D943F5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 w:rsidRPr="00E83800">
              <w:rPr>
                <w:szCs w:val="28"/>
                <w:lang w:val="ru-RU"/>
              </w:rPr>
              <w:t>процент</w:t>
            </w:r>
          </w:p>
        </w:tc>
        <w:tc>
          <w:tcPr>
            <w:tcW w:w="1355" w:type="dxa"/>
          </w:tcPr>
          <w:p w14:paraId="60E976EB" w14:textId="1A062899" w:rsidR="00F03EB4" w:rsidRPr="00E83800" w:rsidRDefault="00F03EB4" w:rsidP="00D943F5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 w:rsidRPr="009E43C9">
              <w:rPr>
                <w:szCs w:val="28"/>
              </w:rPr>
              <w:t>80</w:t>
            </w:r>
          </w:p>
        </w:tc>
        <w:tc>
          <w:tcPr>
            <w:tcW w:w="1134" w:type="dxa"/>
          </w:tcPr>
          <w:p w14:paraId="77840CA7" w14:textId="150741D2" w:rsidR="00F03EB4" w:rsidRPr="00E83800" w:rsidRDefault="00F03EB4" w:rsidP="00D943F5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 w:rsidRPr="009E43C9">
              <w:rPr>
                <w:szCs w:val="28"/>
              </w:rPr>
              <w:t>82</w:t>
            </w:r>
          </w:p>
        </w:tc>
        <w:tc>
          <w:tcPr>
            <w:tcW w:w="1134" w:type="dxa"/>
          </w:tcPr>
          <w:p w14:paraId="1FE66977" w14:textId="65FED099" w:rsidR="00F03EB4" w:rsidRPr="00E83800" w:rsidRDefault="00F03EB4" w:rsidP="00D943F5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 w:rsidRPr="009E43C9">
              <w:rPr>
                <w:szCs w:val="28"/>
              </w:rPr>
              <w:t>85</w:t>
            </w:r>
          </w:p>
        </w:tc>
        <w:tc>
          <w:tcPr>
            <w:tcW w:w="1134" w:type="dxa"/>
          </w:tcPr>
          <w:p w14:paraId="6568CB60" w14:textId="2BEE5468" w:rsidR="00F03EB4" w:rsidRPr="00E83800" w:rsidRDefault="00F03EB4" w:rsidP="00D943F5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 w:rsidRPr="009E43C9">
              <w:rPr>
                <w:szCs w:val="28"/>
              </w:rPr>
              <w:t>85</w:t>
            </w:r>
          </w:p>
        </w:tc>
        <w:tc>
          <w:tcPr>
            <w:tcW w:w="1134" w:type="dxa"/>
          </w:tcPr>
          <w:p w14:paraId="004F1738" w14:textId="49B27C78" w:rsidR="00F03EB4" w:rsidRPr="00E83800" w:rsidRDefault="00F03EB4" w:rsidP="00D943F5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 w:rsidRPr="009E43C9">
              <w:rPr>
                <w:szCs w:val="28"/>
              </w:rPr>
              <w:t>88</w:t>
            </w:r>
          </w:p>
        </w:tc>
        <w:tc>
          <w:tcPr>
            <w:tcW w:w="1134" w:type="dxa"/>
          </w:tcPr>
          <w:p w14:paraId="753A5DB0" w14:textId="316A1C4E" w:rsidR="00F03EB4" w:rsidRPr="00E83800" w:rsidRDefault="00F03EB4" w:rsidP="00D943F5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 w:rsidRPr="009E43C9">
              <w:rPr>
                <w:szCs w:val="28"/>
              </w:rPr>
              <w:t>90</w:t>
            </w:r>
          </w:p>
        </w:tc>
      </w:tr>
      <w:tr w:rsidR="00F03EB4" w:rsidRPr="00E83800" w14:paraId="4A82920D" w14:textId="77777777" w:rsidTr="00F03EB4">
        <w:tc>
          <w:tcPr>
            <w:tcW w:w="709" w:type="dxa"/>
          </w:tcPr>
          <w:p w14:paraId="78ACEDC7" w14:textId="77777777" w:rsidR="00F03EB4" w:rsidRPr="00E83800" w:rsidRDefault="00F03EB4" w:rsidP="00D943F5">
            <w:pPr>
              <w:spacing w:after="21" w:line="252" w:lineRule="auto"/>
              <w:ind w:right="0" w:firstLine="0"/>
              <w:jc w:val="left"/>
              <w:rPr>
                <w:szCs w:val="28"/>
                <w:lang w:val="ru-RU"/>
              </w:rPr>
            </w:pPr>
            <w:r w:rsidRPr="00E83800">
              <w:rPr>
                <w:szCs w:val="28"/>
                <w:lang w:val="ru-RU"/>
              </w:rPr>
              <w:t>4.</w:t>
            </w:r>
          </w:p>
        </w:tc>
        <w:tc>
          <w:tcPr>
            <w:tcW w:w="4961" w:type="dxa"/>
          </w:tcPr>
          <w:p w14:paraId="0FFE56E4" w14:textId="2C9AC6E1" w:rsidR="00F03EB4" w:rsidRPr="00E83800" w:rsidRDefault="00F03EB4" w:rsidP="00D943F5">
            <w:pPr>
              <w:spacing w:after="21" w:line="240" w:lineRule="auto"/>
              <w:ind w:right="0" w:firstLine="0"/>
              <w:jc w:val="left"/>
              <w:rPr>
                <w:szCs w:val="28"/>
                <w:lang w:val="ru-RU"/>
              </w:rPr>
            </w:pPr>
            <w:r w:rsidRPr="00E83800">
              <w:rPr>
                <w:szCs w:val="28"/>
                <w:lang w:val="ru-RU"/>
              </w:rPr>
              <w:t>Численность обучающихся общеобразовательных организаций, ежегодно проходящих обучение плаванию на базе плавательных бассейнов общеобразовательных организаций</w:t>
            </w:r>
          </w:p>
        </w:tc>
        <w:tc>
          <w:tcPr>
            <w:tcW w:w="1559" w:type="dxa"/>
          </w:tcPr>
          <w:p w14:paraId="2B581FD4" w14:textId="77777777" w:rsidR="00F03EB4" w:rsidRPr="00672121" w:rsidRDefault="00F03EB4" w:rsidP="00D943F5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 w:rsidRPr="00672121">
              <w:rPr>
                <w:szCs w:val="28"/>
                <w:lang w:val="ru-RU"/>
              </w:rPr>
              <w:t>человек</w:t>
            </w:r>
          </w:p>
        </w:tc>
        <w:tc>
          <w:tcPr>
            <w:tcW w:w="1355" w:type="dxa"/>
          </w:tcPr>
          <w:p w14:paraId="4E07CCFA" w14:textId="5BF87022" w:rsidR="00F03EB4" w:rsidRPr="00447179" w:rsidRDefault="00447179" w:rsidP="00D943F5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1134" w:type="dxa"/>
          </w:tcPr>
          <w:p w14:paraId="1C4F72A8" w14:textId="2AD6B1F0" w:rsidR="00F03EB4" w:rsidRPr="00672121" w:rsidRDefault="00825C48" w:rsidP="00825C48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30</w:t>
            </w:r>
            <w:r w:rsidR="00F03EB4" w:rsidRPr="009E43C9">
              <w:rPr>
                <w:szCs w:val="28"/>
              </w:rPr>
              <w:t>00</w:t>
            </w:r>
          </w:p>
        </w:tc>
        <w:tc>
          <w:tcPr>
            <w:tcW w:w="1134" w:type="dxa"/>
          </w:tcPr>
          <w:p w14:paraId="2EEE56B9" w14:textId="69F467E8" w:rsidR="00F03EB4" w:rsidRPr="00447179" w:rsidRDefault="00825C48" w:rsidP="00825C48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35</w:t>
            </w:r>
            <w:r w:rsidR="00447179">
              <w:rPr>
                <w:szCs w:val="28"/>
                <w:lang w:val="ru-RU"/>
              </w:rPr>
              <w:t>00</w:t>
            </w:r>
          </w:p>
        </w:tc>
        <w:tc>
          <w:tcPr>
            <w:tcW w:w="1134" w:type="dxa"/>
          </w:tcPr>
          <w:p w14:paraId="0881B9D2" w14:textId="4257C34F" w:rsidR="00F03EB4" w:rsidRPr="00447179" w:rsidRDefault="00447179" w:rsidP="00825C48">
            <w:pPr>
              <w:spacing w:after="21" w:line="252" w:lineRule="auto"/>
              <w:ind w:right="0"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</w:t>
            </w:r>
            <w:r w:rsidR="00825C48">
              <w:rPr>
                <w:szCs w:val="28"/>
                <w:lang w:val="ru-RU"/>
              </w:rPr>
              <w:t>40</w:t>
            </w:r>
            <w:r>
              <w:rPr>
                <w:szCs w:val="28"/>
                <w:lang w:val="ru-RU"/>
              </w:rPr>
              <w:t>00</w:t>
            </w:r>
          </w:p>
        </w:tc>
        <w:tc>
          <w:tcPr>
            <w:tcW w:w="1134" w:type="dxa"/>
          </w:tcPr>
          <w:p w14:paraId="73C2731F" w14:textId="0BB6B2F5" w:rsidR="00F03EB4" w:rsidRPr="00447179" w:rsidRDefault="00825C48" w:rsidP="00825C48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35</w:t>
            </w:r>
            <w:r w:rsidR="00447179">
              <w:rPr>
                <w:szCs w:val="28"/>
                <w:lang w:val="ru-RU"/>
              </w:rPr>
              <w:t>00</w:t>
            </w:r>
          </w:p>
        </w:tc>
        <w:tc>
          <w:tcPr>
            <w:tcW w:w="1134" w:type="dxa"/>
          </w:tcPr>
          <w:p w14:paraId="05C75132" w14:textId="5D939BE0" w:rsidR="00F03EB4" w:rsidRPr="00447179" w:rsidRDefault="00447179" w:rsidP="00D943F5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20000</w:t>
            </w:r>
          </w:p>
        </w:tc>
      </w:tr>
      <w:tr w:rsidR="00F03EB4" w:rsidRPr="00E83800" w14:paraId="05786D44" w14:textId="77777777" w:rsidTr="00F03E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E0FB" w14:textId="77777777" w:rsidR="00F03EB4" w:rsidRPr="00E83800" w:rsidRDefault="00F03EB4" w:rsidP="00D943F5">
            <w:pPr>
              <w:spacing w:after="21" w:line="252" w:lineRule="auto"/>
              <w:ind w:right="0" w:firstLine="0"/>
              <w:jc w:val="left"/>
              <w:rPr>
                <w:szCs w:val="28"/>
                <w:lang w:val="ru-RU"/>
              </w:rPr>
            </w:pPr>
            <w:r w:rsidRPr="00E83800">
              <w:rPr>
                <w:szCs w:val="28"/>
                <w:lang w:val="ru-RU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D2BE" w14:textId="246ABBF4" w:rsidR="00F03EB4" w:rsidRPr="00E83800" w:rsidRDefault="00F03EB4" w:rsidP="00D943F5">
            <w:pPr>
              <w:spacing w:after="21" w:line="240" w:lineRule="auto"/>
              <w:ind w:right="0" w:firstLine="0"/>
              <w:jc w:val="left"/>
              <w:rPr>
                <w:szCs w:val="28"/>
                <w:lang w:val="ru-RU"/>
              </w:rPr>
            </w:pPr>
            <w:r w:rsidRPr="00E83800">
              <w:rPr>
                <w:szCs w:val="28"/>
                <w:lang w:val="ru-RU"/>
              </w:rPr>
              <w:t xml:space="preserve">Численность </w:t>
            </w:r>
            <w:bookmarkStart w:id="6" w:name="_Hlk203739148"/>
            <w:r w:rsidRPr="00E83800">
              <w:rPr>
                <w:szCs w:val="28"/>
                <w:lang w:val="ru-RU"/>
              </w:rPr>
              <w:t>обучающихся общеобразовательных организаций</w:t>
            </w:r>
            <w:bookmarkEnd w:id="6"/>
            <w:r w:rsidRPr="00E83800">
              <w:rPr>
                <w:szCs w:val="28"/>
                <w:lang w:val="ru-RU"/>
              </w:rPr>
              <w:t>, ежегодно проходящих обучение плаванию на базе плавательных бассейнов иных организаций (за исключением общеобразовательных организаций)***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7899" w14:textId="77777777" w:rsidR="00F03EB4" w:rsidRPr="00672121" w:rsidRDefault="00F03EB4" w:rsidP="00D943F5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 w:rsidRPr="00672121">
              <w:rPr>
                <w:szCs w:val="28"/>
                <w:lang w:val="ru-RU"/>
              </w:rPr>
              <w:t>человек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AC4F" w14:textId="071134D9" w:rsidR="00F03EB4" w:rsidRPr="00447179" w:rsidRDefault="00447179" w:rsidP="00D943F5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51C8" w14:textId="3BBC97D5" w:rsidR="00F03EB4" w:rsidRPr="00447179" w:rsidRDefault="00825C48" w:rsidP="00825C48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25</w:t>
            </w:r>
            <w:r w:rsidR="00F03EB4">
              <w:rPr>
                <w:szCs w:val="28"/>
              </w:rPr>
              <w:t>0</w:t>
            </w:r>
            <w:r w:rsidR="00447179">
              <w:rPr>
                <w:szCs w:val="28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1B89" w14:textId="1ADE75CD" w:rsidR="00F03EB4" w:rsidRPr="00447179" w:rsidRDefault="00825C48" w:rsidP="00825C48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30</w:t>
            </w:r>
            <w:r w:rsidR="00447179">
              <w:rPr>
                <w:szCs w:val="28"/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FAE2" w14:textId="10398608" w:rsidR="00F03EB4" w:rsidRPr="00447179" w:rsidRDefault="00447179" w:rsidP="00825C48">
            <w:pPr>
              <w:spacing w:after="21" w:line="252" w:lineRule="auto"/>
              <w:ind w:right="0"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</w:t>
            </w:r>
            <w:r w:rsidR="00825C48">
              <w:rPr>
                <w:szCs w:val="28"/>
                <w:lang w:val="ru-RU"/>
              </w:rPr>
              <w:t>35</w:t>
            </w:r>
            <w:r>
              <w:rPr>
                <w:szCs w:val="28"/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9F13" w14:textId="3166A29E" w:rsidR="00F03EB4" w:rsidRPr="00E83800" w:rsidRDefault="00825C48" w:rsidP="00825C48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40</w:t>
            </w:r>
            <w:r w:rsidR="00F03EB4">
              <w:rPr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4FC2" w14:textId="4BF9A7DB" w:rsidR="00F03EB4" w:rsidRPr="00825C48" w:rsidRDefault="00825C48" w:rsidP="00D943F5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18000</w:t>
            </w:r>
          </w:p>
        </w:tc>
      </w:tr>
      <w:tr w:rsidR="00825C48" w:rsidRPr="00723A73" w14:paraId="1955D0F2" w14:textId="77777777" w:rsidTr="00F03E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F4CA" w14:textId="0C3D8033" w:rsidR="00825C48" w:rsidRPr="00E83800" w:rsidRDefault="00825C48" w:rsidP="00D943F5">
            <w:pPr>
              <w:spacing w:after="21" w:line="252" w:lineRule="auto"/>
              <w:ind w:right="0"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C7F1" w14:textId="4EEB59E1" w:rsidR="00825C48" w:rsidRPr="00E83800" w:rsidRDefault="00723A73" w:rsidP="00723A73">
            <w:pPr>
              <w:spacing w:after="21" w:line="240" w:lineRule="auto"/>
              <w:ind w:right="0"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Ч</w:t>
            </w:r>
            <w:r w:rsidRPr="00723A73">
              <w:rPr>
                <w:szCs w:val="28"/>
                <w:lang w:val="ru-RU"/>
              </w:rPr>
              <w:t>исленность обучающихся плаванию (подготовительный этап) в дошкольных образ</w:t>
            </w:r>
            <w:r>
              <w:rPr>
                <w:szCs w:val="28"/>
                <w:lang w:val="ru-RU"/>
              </w:rPr>
              <w:t>овательных организациях</w:t>
            </w:r>
            <w:r w:rsidRPr="00723A73">
              <w:rPr>
                <w:szCs w:val="28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4B3B" w14:textId="70BBEACE" w:rsidR="00825C48" w:rsidRPr="00672121" w:rsidRDefault="00723A73" w:rsidP="00D943F5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 w:rsidRPr="00723A73">
              <w:rPr>
                <w:szCs w:val="28"/>
                <w:lang w:val="ru-RU"/>
              </w:rPr>
              <w:t>человек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F8BE" w14:textId="742BE070" w:rsidR="00825C48" w:rsidRDefault="00723A73" w:rsidP="00D943F5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507C" w14:textId="17B2308C" w:rsidR="00825C48" w:rsidRDefault="00723A73" w:rsidP="00825C48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9F7B" w14:textId="3E39D8DA" w:rsidR="00825C48" w:rsidRDefault="00160B6B" w:rsidP="00825C48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10</w:t>
            </w:r>
            <w:r w:rsidR="00723A73">
              <w:rPr>
                <w:szCs w:val="28"/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0408" w14:textId="73FBB6A8" w:rsidR="00825C48" w:rsidRDefault="00723A73" w:rsidP="00160B6B">
            <w:pPr>
              <w:spacing w:after="21" w:line="252" w:lineRule="auto"/>
              <w:ind w:right="0"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1</w:t>
            </w:r>
            <w:r w:rsidR="00160B6B">
              <w:rPr>
                <w:szCs w:val="28"/>
                <w:lang w:val="ru-RU"/>
              </w:rPr>
              <w:t>2</w:t>
            </w:r>
            <w:r>
              <w:rPr>
                <w:szCs w:val="28"/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7249" w14:textId="4E49A084" w:rsidR="00825C48" w:rsidRDefault="00723A73" w:rsidP="00160B6B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160B6B">
              <w:rPr>
                <w:szCs w:val="28"/>
                <w:lang w:val="ru-RU"/>
              </w:rPr>
              <w:t>5</w:t>
            </w:r>
            <w:r>
              <w:rPr>
                <w:szCs w:val="28"/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2A05" w14:textId="769466A0" w:rsidR="00825C48" w:rsidRDefault="00160B6B" w:rsidP="00160B6B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6200</w:t>
            </w:r>
          </w:p>
        </w:tc>
      </w:tr>
      <w:tr w:rsidR="00F03EB4" w:rsidRPr="00E83800" w14:paraId="63F9E8ED" w14:textId="77777777" w:rsidTr="00F03EB4">
        <w:tc>
          <w:tcPr>
            <w:tcW w:w="709" w:type="dxa"/>
          </w:tcPr>
          <w:p w14:paraId="78048E7C" w14:textId="7C4CF8E2" w:rsidR="00F03EB4" w:rsidRPr="00E83800" w:rsidRDefault="00825C48" w:rsidP="00D943F5">
            <w:pPr>
              <w:spacing w:after="21" w:line="252" w:lineRule="auto"/>
              <w:ind w:right="0"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lastRenderedPageBreak/>
              <w:t>7</w:t>
            </w:r>
            <w:r w:rsidR="00F03EB4" w:rsidRPr="00E83800">
              <w:rPr>
                <w:szCs w:val="28"/>
                <w:lang w:val="ru-RU"/>
              </w:rPr>
              <w:t>.</w:t>
            </w:r>
          </w:p>
        </w:tc>
        <w:tc>
          <w:tcPr>
            <w:tcW w:w="4961" w:type="dxa"/>
          </w:tcPr>
          <w:p w14:paraId="61DB2D01" w14:textId="77777777" w:rsidR="00F03EB4" w:rsidRPr="0089506E" w:rsidRDefault="00F03EB4" w:rsidP="00D943F5">
            <w:pPr>
              <w:spacing w:after="21" w:line="240" w:lineRule="auto"/>
              <w:ind w:right="0" w:firstLine="0"/>
              <w:jc w:val="left"/>
              <w:rPr>
                <w:szCs w:val="28"/>
                <w:lang w:val="ru-RU"/>
              </w:rPr>
            </w:pPr>
            <w:r w:rsidRPr="0089506E">
              <w:rPr>
                <w:szCs w:val="28"/>
                <w:lang w:val="ru-RU"/>
              </w:rPr>
              <w:t xml:space="preserve">Численность обучающихся общеобразовательных организаций с ограниченными возможностями здоровья и детей-инвалидов, ежегодно проходящих обучение плаванию </w:t>
            </w:r>
          </w:p>
        </w:tc>
        <w:tc>
          <w:tcPr>
            <w:tcW w:w="1559" w:type="dxa"/>
          </w:tcPr>
          <w:p w14:paraId="305A66FE" w14:textId="77777777" w:rsidR="00F03EB4" w:rsidRPr="00E83800" w:rsidRDefault="00F03EB4" w:rsidP="00D943F5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 w:rsidRPr="00E83800">
              <w:rPr>
                <w:szCs w:val="28"/>
                <w:lang w:val="ru-RU"/>
              </w:rPr>
              <w:t>человек</w:t>
            </w:r>
          </w:p>
        </w:tc>
        <w:tc>
          <w:tcPr>
            <w:tcW w:w="1355" w:type="dxa"/>
          </w:tcPr>
          <w:p w14:paraId="55081695" w14:textId="03E9686E" w:rsidR="00F03EB4" w:rsidRPr="00447179" w:rsidRDefault="00447179" w:rsidP="00D943F5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1134" w:type="dxa"/>
          </w:tcPr>
          <w:p w14:paraId="32573EED" w14:textId="16ED8E40" w:rsidR="00F03EB4" w:rsidRPr="00447179" w:rsidRDefault="00447179" w:rsidP="00D943F5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300</w:t>
            </w:r>
          </w:p>
        </w:tc>
        <w:tc>
          <w:tcPr>
            <w:tcW w:w="1134" w:type="dxa"/>
          </w:tcPr>
          <w:p w14:paraId="5815DA0C" w14:textId="17279F45" w:rsidR="00F03EB4" w:rsidRPr="00447179" w:rsidRDefault="00447179" w:rsidP="00447179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500</w:t>
            </w:r>
          </w:p>
        </w:tc>
        <w:tc>
          <w:tcPr>
            <w:tcW w:w="1134" w:type="dxa"/>
          </w:tcPr>
          <w:p w14:paraId="595AD0EE" w14:textId="6DCE7B6A" w:rsidR="00F03EB4" w:rsidRPr="00447179" w:rsidRDefault="00447179" w:rsidP="00447179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700</w:t>
            </w:r>
          </w:p>
        </w:tc>
        <w:tc>
          <w:tcPr>
            <w:tcW w:w="1134" w:type="dxa"/>
          </w:tcPr>
          <w:p w14:paraId="0C0E1ABF" w14:textId="2A64ED59" w:rsidR="00F03EB4" w:rsidRPr="00447179" w:rsidRDefault="00447179" w:rsidP="00D943F5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1000</w:t>
            </w:r>
          </w:p>
        </w:tc>
        <w:tc>
          <w:tcPr>
            <w:tcW w:w="1134" w:type="dxa"/>
          </w:tcPr>
          <w:p w14:paraId="1424D487" w14:textId="140C82C5" w:rsidR="00F03EB4" w:rsidRPr="0089506E" w:rsidRDefault="00447179" w:rsidP="00447179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45</w:t>
            </w:r>
            <w:r w:rsidR="00F03EB4">
              <w:rPr>
                <w:szCs w:val="28"/>
              </w:rPr>
              <w:t>00</w:t>
            </w:r>
          </w:p>
        </w:tc>
      </w:tr>
      <w:tr w:rsidR="00F03EB4" w:rsidRPr="00E83800" w14:paraId="102986B5" w14:textId="77777777" w:rsidTr="00F03EB4">
        <w:tc>
          <w:tcPr>
            <w:tcW w:w="709" w:type="dxa"/>
          </w:tcPr>
          <w:p w14:paraId="0569BA8C" w14:textId="62384FEA" w:rsidR="00F03EB4" w:rsidRPr="00E83800" w:rsidRDefault="00825C48" w:rsidP="00D943F5">
            <w:pPr>
              <w:spacing w:after="21" w:line="252" w:lineRule="auto"/>
              <w:ind w:right="0"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</w:t>
            </w:r>
            <w:r w:rsidR="00F03EB4" w:rsidRPr="00E83800">
              <w:rPr>
                <w:szCs w:val="28"/>
                <w:lang w:val="ru-RU"/>
              </w:rPr>
              <w:t>.</w:t>
            </w:r>
          </w:p>
        </w:tc>
        <w:tc>
          <w:tcPr>
            <w:tcW w:w="4961" w:type="dxa"/>
          </w:tcPr>
          <w:p w14:paraId="4426364B" w14:textId="77777777" w:rsidR="00F03EB4" w:rsidRPr="00672121" w:rsidRDefault="00F03EB4" w:rsidP="00D943F5">
            <w:pPr>
              <w:spacing w:after="21" w:line="240" w:lineRule="auto"/>
              <w:ind w:right="0" w:firstLine="0"/>
              <w:jc w:val="left"/>
              <w:rPr>
                <w:szCs w:val="28"/>
                <w:lang w:val="ru-RU"/>
              </w:rPr>
            </w:pPr>
            <w:r w:rsidRPr="00672121">
              <w:rPr>
                <w:szCs w:val="28"/>
                <w:lang w:val="ru-RU"/>
              </w:rPr>
              <w:t xml:space="preserve">Количество построенных плавательных бассейнов, всего </w:t>
            </w:r>
          </w:p>
        </w:tc>
        <w:tc>
          <w:tcPr>
            <w:tcW w:w="1559" w:type="dxa"/>
          </w:tcPr>
          <w:p w14:paraId="08FDC63F" w14:textId="77777777" w:rsidR="00F03EB4" w:rsidRPr="00E83800" w:rsidRDefault="00F03EB4" w:rsidP="00D943F5">
            <w:pPr>
              <w:ind w:firstLine="0"/>
              <w:jc w:val="center"/>
              <w:rPr>
                <w:szCs w:val="28"/>
                <w:lang w:val="ru-RU"/>
              </w:rPr>
            </w:pPr>
            <w:r w:rsidRPr="00E83800">
              <w:rPr>
                <w:szCs w:val="28"/>
                <w:lang w:val="ru-RU"/>
              </w:rPr>
              <w:t>единиц</w:t>
            </w:r>
          </w:p>
        </w:tc>
        <w:tc>
          <w:tcPr>
            <w:tcW w:w="1355" w:type="dxa"/>
          </w:tcPr>
          <w:p w14:paraId="621FB21B" w14:textId="59C54ADB" w:rsidR="00F03EB4" w:rsidRPr="00672121" w:rsidRDefault="00F03EB4" w:rsidP="00C24E60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</w:tcPr>
          <w:p w14:paraId="7500B376" w14:textId="60C2E601" w:rsidR="00F03EB4" w:rsidRPr="00672121" w:rsidRDefault="008655B7" w:rsidP="00D943F5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  <w:r w:rsidR="00F03EB4" w:rsidRPr="009E43C9">
              <w:rPr>
                <w:szCs w:val="28"/>
              </w:rPr>
              <w:t>*</w:t>
            </w:r>
          </w:p>
        </w:tc>
        <w:tc>
          <w:tcPr>
            <w:tcW w:w="1134" w:type="dxa"/>
          </w:tcPr>
          <w:p w14:paraId="36F1A729" w14:textId="56CCCE17" w:rsidR="00F03EB4" w:rsidRPr="00E83800" w:rsidRDefault="008655B7" w:rsidP="00D943F5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  <w:r w:rsidR="00F03EB4" w:rsidRPr="009E43C9">
              <w:rPr>
                <w:szCs w:val="28"/>
              </w:rPr>
              <w:t>*</w:t>
            </w:r>
          </w:p>
        </w:tc>
        <w:tc>
          <w:tcPr>
            <w:tcW w:w="1134" w:type="dxa"/>
          </w:tcPr>
          <w:p w14:paraId="6FA69BF2" w14:textId="6C2AFBCB" w:rsidR="00F03EB4" w:rsidRPr="00E83800" w:rsidRDefault="008655B7" w:rsidP="00D943F5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</w:t>
            </w:r>
            <w:r w:rsidR="00F03EB4" w:rsidRPr="009E43C9">
              <w:rPr>
                <w:szCs w:val="28"/>
              </w:rPr>
              <w:t>*</w:t>
            </w:r>
          </w:p>
        </w:tc>
        <w:tc>
          <w:tcPr>
            <w:tcW w:w="1134" w:type="dxa"/>
          </w:tcPr>
          <w:p w14:paraId="65B97AC3" w14:textId="087A2515" w:rsidR="00F03EB4" w:rsidRPr="00E83800" w:rsidRDefault="00F03EB4" w:rsidP="00D943F5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>8</w:t>
            </w:r>
            <w:r w:rsidRPr="009E43C9">
              <w:rPr>
                <w:szCs w:val="28"/>
              </w:rPr>
              <w:t>*</w:t>
            </w:r>
          </w:p>
        </w:tc>
        <w:tc>
          <w:tcPr>
            <w:tcW w:w="1134" w:type="dxa"/>
          </w:tcPr>
          <w:p w14:paraId="17A781C1" w14:textId="3B1D076E" w:rsidR="00F03EB4" w:rsidRPr="00E83800" w:rsidRDefault="008655B7" w:rsidP="00C24E60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33</w:t>
            </w:r>
            <w:r w:rsidR="00F03EB4" w:rsidRPr="009E43C9">
              <w:rPr>
                <w:szCs w:val="28"/>
              </w:rPr>
              <w:t>*</w:t>
            </w:r>
          </w:p>
        </w:tc>
      </w:tr>
      <w:tr w:rsidR="00F03EB4" w:rsidRPr="00E83800" w14:paraId="19118C36" w14:textId="77777777" w:rsidTr="00F03EB4">
        <w:tc>
          <w:tcPr>
            <w:tcW w:w="709" w:type="dxa"/>
          </w:tcPr>
          <w:p w14:paraId="24218D12" w14:textId="77777777" w:rsidR="00F03EB4" w:rsidRPr="00672121" w:rsidRDefault="00F03EB4" w:rsidP="00660766">
            <w:pPr>
              <w:spacing w:after="21" w:line="252" w:lineRule="auto"/>
              <w:ind w:righ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4961" w:type="dxa"/>
          </w:tcPr>
          <w:p w14:paraId="362DB1AC" w14:textId="77777777" w:rsidR="00F03EB4" w:rsidRPr="00672121" w:rsidRDefault="00F03EB4" w:rsidP="000D41CA">
            <w:pPr>
              <w:spacing w:after="21" w:line="240" w:lineRule="auto"/>
              <w:ind w:right="0" w:firstLine="0"/>
              <w:jc w:val="left"/>
              <w:rPr>
                <w:szCs w:val="28"/>
                <w:lang w:val="ru-RU"/>
              </w:rPr>
            </w:pPr>
            <w:r w:rsidRPr="00672121">
              <w:rPr>
                <w:szCs w:val="28"/>
                <w:lang w:val="ru-RU"/>
              </w:rPr>
              <w:t>в том числе:</w:t>
            </w:r>
          </w:p>
        </w:tc>
        <w:tc>
          <w:tcPr>
            <w:tcW w:w="1559" w:type="dxa"/>
          </w:tcPr>
          <w:p w14:paraId="1205EDED" w14:textId="77777777" w:rsidR="00F03EB4" w:rsidRPr="00E83800" w:rsidRDefault="00F03EB4" w:rsidP="000D41CA">
            <w:pPr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1355" w:type="dxa"/>
          </w:tcPr>
          <w:p w14:paraId="7ED2792A" w14:textId="77777777" w:rsidR="00F03EB4" w:rsidRPr="00672121" w:rsidRDefault="00F03EB4" w:rsidP="00660766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1134" w:type="dxa"/>
          </w:tcPr>
          <w:p w14:paraId="6B7F37D7" w14:textId="77777777" w:rsidR="00F03EB4" w:rsidRPr="00672121" w:rsidRDefault="00F03EB4" w:rsidP="00660766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1134" w:type="dxa"/>
          </w:tcPr>
          <w:p w14:paraId="0A8E2F6A" w14:textId="77777777" w:rsidR="00F03EB4" w:rsidRPr="00672121" w:rsidRDefault="00F03EB4" w:rsidP="000D41CA">
            <w:pPr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1134" w:type="dxa"/>
          </w:tcPr>
          <w:p w14:paraId="0BBDB62D" w14:textId="77777777" w:rsidR="00F03EB4" w:rsidRPr="00672121" w:rsidRDefault="00F03EB4" w:rsidP="000D41CA">
            <w:pPr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1134" w:type="dxa"/>
          </w:tcPr>
          <w:p w14:paraId="08028676" w14:textId="77777777" w:rsidR="00F03EB4" w:rsidRPr="00672121" w:rsidRDefault="00F03EB4" w:rsidP="000D41CA">
            <w:pPr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1134" w:type="dxa"/>
          </w:tcPr>
          <w:p w14:paraId="63ED137D" w14:textId="77777777" w:rsidR="00F03EB4" w:rsidRPr="00672121" w:rsidRDefault="00F03EB4" w:rsidP="000D41CA">
            <w:pPr>
              <w:ind w:firstLine="0"/>
              <w:jc w:val="center"/>
              <w:rPr>
                <w:szCs w:val="28"/>
                <w:lang w:val="ru-RU"/>
              </w:rPr>
            </w:pPr>
          </w:p>
        </w:tc>
      </w:tr>
      <w:tr w:rsidR="00F03EB4" w:rsidRPr="00E83800" w14:paraId="3512C33C" w14:textId="77777777" w:rsidTr="00F03EB4">
        <w:tc>
          <w:tcPr>
            <w:tcW w:w="709" w:type="dxa"/>
          </w:tcPr>
          <w:p w14:paraId="513CB960" w14:textId="3B02722F" w:rsidR="00F03EB4" w:rsidRPr="00672121" w:rsidRDefault="00825C48" w:rsidP="00D943F5">
            <w:pPr>
              <w:spacing w:after="21" w:line="252" w:lineRule="auto"/>
              <w:ind w:right="0"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</w:t>
            </w:r>
            <w:r w:rsidR="00F03EB4" w:rsidRPr="00672121">
              <w:rPr>
                <w:szCs w:val="28"/>
                <w:lang w:val="ru-RU"/>
              </w:rPr>
              <w:t>.1.</w:t>
            </w:r>
          </w:p>
        </w:tc>
        <w:tc>
          <w:tcPr>
            <w:tcW w:w="4961" w:type="dxa"/>
          </w:tcPr>
          <w:p w14:paraId="21A075D6" w14:textId="77777777" w:rsidR="00F03EB4" w:rsidRPr="00672121" w:rsidRDefault="00F03EB4" w:rsidP="00D943F5">
            <w:pPr>
              <w:spacing w:after="21" w:line="240" w:lineRule="auto"/>
              <w:ind w:right="0" w:firstLine="0"/>
              <w:jc w:val="left"/>
              <w:rPr>
                <w:szCs w:val="28"/>
                <w:lang w:val="ru-RU"/>
              </w:rPr>
            </w:pPr>
            <w:r w:rsidRPr="00672121">
              <w:rPr>
                <w:szCs w:val="28"/>
                <w:lang w:val="ru-RU"/>
              </w:rPr>
              <w:t>в составе многофункциональных комплексов, а также созданных модульных плавательных бассейнов</w:t>
            </w:r>
          </w:p>
        </w:tc>
        <w:tc>
          <w:tcPr>
            <w:tcW w:w="1559" w:type="dxa"/>
          </w:tcPr>
          <w:p w14:paraId="23D5640B" w14:textId="77777777" w:rsidR="00F03EB4" w:rsidRPr="00E83800" w:rsidRDefault="00F03EB4" w:rsidP="00D943F5">
            <w:pPr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1355" w:type="dxa"/>
          </w:tcPr>
          <w:p w14:paraId="5A60A753" w14:textId="3FEF7E3C" w:rsidR="00F03EB4" w:rsidRPr="00672121" w:rsidRDefault="00F03EB4" w:rsidP="00D943F5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</w:tcPr>
          <w:p w14:paraId="21C1FF47" w14:textId="58717ED6" w:rsidR="00F03EB4" w:rsidRPr="00672121" w:rsidRDefault="008655B7" w:rsidP="00D943F5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  <w:r w:rsidR="00F03EB4" w:rsidRPr="009E43C9">
              <w:rPr>
                <w:szCs w:val="28"/>
              </w:rPr>
              <w:t>*</w:t>
            </w:r>
          </w:p>
        </w:tc>
        <w:tc>
          <w:tcPr>
            <w:tcW w:w="1134" w:type="dxa"/>
          </w:tcPr>
          <w:p w14:paraId="2A6B1B9D" w14:textId="633EC9E0" w:rsidR="00F03EB4" w:rsidRPr="00672121" w:rsidRDefault="008655B7" w:rsidP="00D943F5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  <w:r w:rsidR="00F03EB4" w:rsidRPr="009E43C9">
              <w:rPr>
                <w:szCs w:val="28"/>
              </w:rPr>
              <w:t>*</w:t>
            </w:r>
          </w:p>
        </w:tc>
        <w:tc>
          <w:tcPr>
            <w:tcW w:w="1134" w:type="dxa"/>
          </w:tcPr>
          <w:p w14:paraId="6A0F2130" w14:textId="38A9DF0F" w:rsidR="00F03EB4" w:rsidRPr="00672121" w:rsidRDefault="00F03EB4" w:rsidP="00D943F5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>2</w:t>
            </w:r>
            <w:r w:rsidRPr="009E43C9">
              <w:rPr>
                <w:szCs w:val="28"/>
              </w:rPr>
              <w:t>*</w:t>
            </w:r>
          </w:p>
        </w:tc>
        <w:tc>
          <w:tcPr>
            <w:tcW w:w="1134" w:type="dxa"/>
          </w:tcPr>
          <w:p w14:paraId="61790F65" w14:textId="74BD5B05" w:rsidR="00F03EB4" w:rsidRPr="00672121" w:rsidRDefault="00F03EB4" w:rsidP="00D943F5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>3</w:t>
            </w:r>
            <w:r w:rsidRPr="009E43C9">
              <w:rPr>
                <w:szCs w:val="28"/>
              </w:rPr>
              <w:t>*</w:t>
            </w:r>
          </w:p>
        </w:tc>
        <w:tc>
          <w:tcPr>
            <w:tcW w:w="1134" w:type="dxa"/>
          </w:tcPr>
          <w:p w14:paraId="7C50712D" w14:textId="1FD4B981" w:rsidR="00F03EB4" w:rsidRPr="00672121" w:rsidRDefault="00F03EB4" w:rsidP="008655B7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8655B7">
              <w:rPr>
                <w:szCs w:val="28"/>
                <w:lang w:val="ru-RU"/>
              </w:rPr>
              <w:t>5</w:t>
            </w:r>
            <w:r w:rsidRPr="009E43C9">
              <w:rPr>
                <w:szCs w:val="28"/>
              </w:rPr>
              <w:t>*</w:t>
            </w:r>
          </w:p>
        </w:tc>
      </w:tr>
      <w:tr w:rsidR="00F03EB4" w:rsidRPr="00E83800" w14:paraId="282F1FDE" w14:textId="77777777" w:rsidTr="00F03EB4">
        <w:tc>
          <w:tcPr>
            <w:tcW w:w="709" w:type="dxa"/>
          </w:tcPr>
          <w:p w14:paraId="2BD8A040" w14:textId="15E71DBA" w:rsidR="00F03EB4" w:rsidRPr="00672121" w:rsidRDefault="00825C48" w:rsidP="00D943F5">
            <w:pPr>
              <w:spacing w:after="21" w:line="252" w:lineRule="auto"/>
              <w:ind w:right="0"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</w:t>
            </w:r>
            <w:r w:rsidR="00F03EB4" w:rsidRPr="00672121">
              <w:rPr>
                <w:szCs w:val="28"/>
                <w:lang w:val="ru-RU"/>
              </w:rPr>
              <w:t>.2.</w:t>
            </w:r>
          </w:p>
        </w:tc>
        <w:tc>
          <w:tcPr>
            <w:tcW w:w="4961" w:type="dxa"/>
          </w:tcPr>
          <w:p w14:paraId="30888DB8" w14:textId="77777777" w:rsidR="00F03EB4" w:rsidRPr="00672121" w:rsidRDefault="00F03EB4" w:rsidP="00D943F5">
            <w:pPr>
              <w:spacing w:after="21" w:line="240" w:lineRule="auto"/>
              <w:ind w:right="0" w:firstLine="0"/>
              <w:jc w:val="left"/>
              <w:rPr>
                <w:szCs w:val="28"/>
                <w:lang w:val="ru-RU"/>
              </w:rPr>
            </w:pPr>
            <w:r w:rsidRPr="00672121">
              <w:rPr>
                <w:szCs w:val="28"/>
                <w:lang w:val="ru-RU"/>
              </w:rPr>
              <w:t>созданных отечественных модульных некапитальных плавательных бассейнов малых форм, включая мобильные**</w:t>
            </w:r>
          </w:p>
        </w:tc>
        <w:tc>
          <w:tcPr>
            <w:tcW w:w="1559" w:type="dxa"/>
          </w:tcPr>
          <w:p w14:paraId="01B196DA" w14:textId="77777777" w:rsidR="00F03EB4" w:rsidRPr="00E83800" w:rsidRDefault="00F03EB4" w:rsidP="00D943F5">
            <w:pPr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1355" w:type="dxa"/>
          </w:tcPr>
          <w:p w14:paraId="0FBCEFEE" w14:textId="2F52E35B" w:rsidR="00F03EB4" w:rsidRPr="00672121" w:rsidRDefault="00F03EB4" w:rsidP="00D943F5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 w:rsidRPr="009E43C9">
              <w:rPr>
                <w:szCs w:val="28"/>
              </w:rPr>
              <w:t>-</w:t>
            </w:r>
          </w:p>
        </w:tc>
        <w:tc>
          <w:tcPr>
            <w:tcW w:w="1134" w:type="dxa"/>
          </w:tcPr>
          <w:p w14:paraId="5E4D3EDF" w14:textId="187CF4C1" w:rsidR="00F03EB4" w:rsidRPr="00672121" w:rsidRDefault="00F03EB4" w:rsidP="00D943F5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</w:tcPr>
          <w:p w14:paraId="5471E0CE" w14:textId="4A41B05C" w:rsidR="00F03EB4" w:rsidRPr="00672121" w:rsidRDefault="008655B7" w:rsidP="00D943F5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  <w:r w:rsidR="00F03EB4" w:rsidRPr="00C24E60">
              <w:rPr>
                <w:szCs w:val="28"/>
              </w:rPr>
              <w:t>*</w:t>
            </w:r>
          </w:p>
        </w:tc>
        <w:tc>
          <w:tcPr>
            <w:tcW w:w="1134" w:type="dxa"/>
          </w:tcPr>
          <w:p w14:paraId="2FCA18FA" w14:textId="439B95DC" w:rsidR="00F03EB4" w:rsidRPr="00672121" w:rsidRDefault="00F03EB4" w:rsidP="00D943F5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>2</w:t>
            </w:r>
            <w:r w:rsidRPr="00C24E60">
              <w:rPr>
                <w:szCs w:val="28"/>
              </w:rPr>
              <w:t>*</w:t>
            </w:r>
          </w:p>
        </w:tc>
        <w:tc>
          <w:tcPr>
            <w:tcW w:w="1134" w:type="dxa"/>
          </w:tcPr>
          <w:p w14:paraId="772CF600" w14:textId="0708A587" w:rsidR="00F03EB4" w:rsidRPr="00672121" w:rsidRDefault="008655B7" w:rsidP="00D943F5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</w:t>
            </w:r>
            <w:r w:rsidR="00F03EB4" w:rsidRPr="00C24E60">
              <w:rPr>
                <w:szCs w:val="28"/>
              </w:rPr>
              <w:t>*</w:t>
            </w:r>
          </w:p>
        </w:tc>
        <w:tc>
          <w:tcPr>
            <w:tcW w:w="1134" w:type="dxa"/>
          </w:tcPr>
          <w:p w14:paraId="12E64D46" w14:textId="5EDFE223" w:rsidR="00F03EB4" w:rsidRPr="00C24E60" w:rsidRDefault="008655B7" w:rsidP="00D943F5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</w:t>
            </w:r>
            <w:r w:rsidR="00F03EB4" w:rsidRPr="00C24E60">
              <w:rPr>
                <w:szCs w:val="28"/>
                <w:lang w:val="ru-RU"/>
              </w:rPr>
              <w:t>*</w:t>
            </w:r>
          </w:p>
        </w:tc>
      </w:tr>
      <w:tr w:rsidR="00F03EB4" w:rsidRPr="00E83800" w14:paraId="7BE89C7F" w14:textId="77777777" w:rsidTr="00F03EB4">
        <w:tc>
          <w:tcPr>
            <w:tcW w:w="709" w:type="dxa"/>
          </w:tcPr>
          <w:p w14:paraId="32E64C49" w14:textId="75825E42" w:rsidR="00F03EB4" w:rsidRPr="0089506E" w:rsidRDefault="00825C48" w:rsidP="00D943F5">
            <w:pPr>
              <w:tabs>
                <w:tab w:val="center" w:pos="5439"/>
              </w:tabs>
              <w:spacing w:after="0"/>
              <w:ind w:right="0"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9.</w:t>
            </w:r>
          </w:p>
        </w:tc>
        <w:tc>
          <w:tcPr>
            <w:tcW w:w="4961" w:type="dxa"/>
          </w:tcPr>
          <w:p w14:paraId="48094EAE" w14:textId="77777777" w:rsidR="00F03EB4" w:rsidRPr="0089506E" w:rsidRDefault="00F03EB4" w:rsidP="00D943F5">
            <w:pPr>
              <w:tabs>
                <w:tab w:val="center" w:pos="5439"/>
              </w:tabs>
              <w:spacing w:after="0" w:line="240" w:lineRule="auto"/>
              <w:ind w:right="0" w:firstLine="0"/>
              <w:jc w:val="left"/>
              <w:rPr>
                <w:szCs w:val="28"/>
                <w:lang w:val="ru-RU"/>
              </w:rPr>
            </w:pPr>
            <w:r w:rsidRPr="0089506E">
              <w:rPr>
                <w:szCs w:val="28"/>
                <w:lang w:val="ru-RU"/>
              </w:rPr>
              <w:t>Освещение реализации региональной программы в средствах массовой информации, подготовка информационных статей для прессы и интернет-порталов, публикация</w:t>
            </w:r>
          </w:p>
          <w:p w14:paraId="281C51F6" w14:textId="77777777" w:rsidR="00F03EB4" w:rsidRPr="0089506E" w:rsidRDefault="00F03EB4" w:rsidP="00D943F5">
            <w:pPr>
              <w:tabs>
                <w:tab w:val="center" w:pos="4219"/>
              </w:tabs>
              <w:spacing w:after="0" w:line="240" w:lineRule="auto"/>
              <w:ind w:right="0" w:firstLine="0"/>
              <w:jc w:val="left"/>
              <w:rPr>
                <w:szCs w:val="28"/>
                <w:lang w:val="ru-RU"/>
              </w:rPr>
            </w:pPr>
            <w:r w:rsidRPr="0089506E">
              <w:rPr>
                <w:szCs w:val="28"/>
                <w:lang w:val="ru-RU"/>
              </w:rPr>
              <w:t>и тиражирование пропагандистских материалов</w:t>
            </w:r>
          </w:p>
        </w:tc>
        <w:tc>
          <w:tcPr>
            <w:tcW w:w="1559" w:type="dxa"/>
          </w:tcPr>
          <w:p w14:paraId="618121A8" w14:textId="77777777" w:rsidR="00F03EB4" w:rsidRPr="0089506E" w:rsidRDefault="00F03EB4" w:rsidP="00D943F5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 w:rsidRPr="0089506E">
              <w:rPr>
                <w:szCs w:val="28"/>
                <w:lang w:val="ru-RU"/>
              </w:rPr>
              <w:t>единиц</w:t>
            </w:r>
          </w:p>
        </w:tc>
        <w:tc>
          <w:tcPr>
            <w:tcW w:w="1355" w:type="dxa"/>
          </w:tcPr>
          <w:p w14:paraId="23260B35" w14:textId="7A989240" w:rsidR="00F03EB4" w:rsidRPr="0089506E" w:rsidRDefault="00F03EB4" w:rsidP="00D943F5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134" w:type="dxa"/>
          </w:tcPr>
          <w:p w14:paraId="0588B1BF" w14:textId="1D0496E9" w:rsidR="00F03EB4" w:rsidRPr="0089506E" w:rsidRDefault="00F03EB4" w:rsidP="00D943F5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134" w:type="dxa"/>
          </w:tcPr>
          <w:p w14:paraId="6817966B" w14:textId="267C5125" w:rsidR="00F03EB4" w:rsidRPr="0089506E" w:rsidRDefault="00F03EB4" w:rsidP="00D943F5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134" w:type="dxa"/>
          </w:tcPr>
          <w:p w14:paraId="6BF28340" w14:textId="180D9E46" w:rsidR="00F03EB4" w:rsidRPr="0089506E" w:rsidRDefault="00F03EB4" w:rsidP="00D943F5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1134" w:type="dxa"/>
          </w:tcPr>
          <w:p w14:paraId="51A21C2B" w14:textId="37BF60AF" w:rsidR="00F03EB4" w:rsidRPr="0089506E" w:rsidRDefault="00F03EB4" w:rsidP="00D943F5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>60</w:t>
            </w:r>
          </w:p>
        </w:tc>
        <w:tc>
          <w:tcPr>
            <w:tcW w:w="1134" w:type="dxa"/>
          </w:tcPr>
          <w:p w14:paraId="531F8971" w14:textId="74291C57" w:rsidR="00F03EB4" w:rsidRPr="0089506E" w:rsidRDefault="00F03EB4" w:rsidP="00D943F5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>70</w:t>
            </w:r>
          </w:p>
        </w:tc>
      </w:tr>
      <w:tr w:rsidR="00F03EB4" w:rsidRPr="00E83800" w14:paraId="02EA7EA7" w14:textId="77777777" w:rsidTr="00F03EB4">
        <w:tc>
          <w:tcPr>
            <w:tcW w:w="709" w:type="dxa"/>
          </w:tcPr>
          <w:p w14:paraId="25C8BC49" w14:textId="7E37AA48" w:rsidR="00F03EB4" w:rsidRPr="0089506E" w:rsidRDefault="00825C48" w:rsidP="00D943F5">
            <w:pPr>
              <w:spacing w:after="0"/>
              <w:ind w:righ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10</w:t>
            </w:r>
            <w:r w:rsidR="00F03EB4">
              <w:rPr>
                <w:szCs w:val="28"/>
                <w:lang w:val="ru-RU"/>
              </w:rPr>
              <w:t>.</w:t>
            </w:r>
          </w:p>
        </w:tc>
        <w:tc>
          <w:tcPr>
            <w:tcW w:w="4961" w:type="dxa"/>
          </w:tcPr>
          <w:p w14:paraId="20EBF1A5" w14:textId="77777777" w:rsidR="00F03EB4" w:rsidRPr="00E83800" w:rsidRDefault="00F03EB4" w:rsidP="00D943F5">
            <w:pPr>
              <w:spacing w:after="0" w:line="240" w:lineRule="auto"/>
              <w:ind w:right="0" w:firstLine="0"/>
              <w:jc w:val="left"/>
              <w:rPr>
                <w:szCs w:val="28"/>
                <w:lang w:val="ru-RU"/>
              </w:rPr>
            </w:pPr>
            <w:r w:rsidRPr="0089506E">
              <w:rPr>
                <w:szCs w:val="28"/>
                <w:lang w:val="ru-RU"/>
              </w:rPr>
              <w:t xml:space="preserve">Количество физкультурных мероприятий по плаванию, проведенных для различных </w:t>
            </w:r>
            <w:r w:rsidRPr="0089506E">
              <w:rPr>
                <w:szCs w:val="28"/>
                <w:lang w:val="ru-RU"/>
              </w:rPr>
              <w:lastRenderedPageBreak/>
              <w:t>возрастных и социальных групп населения, в том числе инвалидов и лиц с ограниченными возможностями здоровья</w:t>
            </w:r>
          </w:p>
        </w:tc>
        <w:tc>
          <w:tcPr>
            <w:tcW w:w="1559" w:type="dxa"/>
          </w:tcPr>
          <w:p w14:paraId="16A21877" w14:textId="77777777" w:rsidR="00F03EB4" w:rsidRPr="0089506E" w:rsidRDefault="00F03EB4" w:rsidP="00CC70C0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 w:rsidRPr="0089506E">
              <w:rPr>
                <w:szCs w:val="28"/>
                <w:lang w:val="ru-RU"/>
              </w:rPr>
              <w:lastRenderedPageBreak/>
              <w:t>единиц</w:t>
            </w:r>
          </w:p>
        </w:tc>
        <w:tc>
          <w:tcPr>
            <w:tcW w:w="1355" w:type="dxa"/>
          </w:tcPr>
          <w:p w14:paraId="5A04080A" w14:textId="5B7ADFC4" w:rsidR="00F03EB4" w:rsidRPr="0089506E" w:rsidRDefault="00F03EB4" w:rsidP="00CC70C0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134" w:type="dxa"/>
          </w:tcPr>
          <w:p w14:paraId="67B558FF" w14:textId="2902C327" w:rsidR="00F03EB4" w:rsidRPr="0089506E" w:rsidRDefault="00F03EB4" w:rsidP="00CC70C0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134" w:type="dxa"/>
          </w:tcPr>
          <w:p w14:paraId="33242806" w14:textId="6EDC40A0" w:rsidR="00F03EB4" w:rsidRPr="0089506E" w:rsidRDefault="00F03EB4" w:rsidP="00CC70C0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134" w:type="dxa"/>
          </w:tcPr>
          <w:p w14:paraId="0D202B8D" w14:textId="5699AAE3" w:rsidR="00F03EB4" w:rsidRPr="0089506E" w:rsidRDefault="00F03EB4" w:rsidP="00CC70C0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134" w:type="dxa"/>
          </w:tcPr>
          <w:p w14:paraId="26336AA2" w14:textId="3A749CE4" w:rsidR="00F03EB4" w:rsidRPr="0089506E" w:rsidRDefault="00F03EB4" w:rsidP="00CC70C0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134" w:type="dxa"/>
          </w:tcPr>
          <w:p w14:paraId="1D8E9B5A" w14:textId="57763751" w:rsidR="00F03EB4" w:rsidRPr="0089506E" w:rsidRDefault="00F03EB4" w:rsidP="00CC70C0">
            <w:pPr>
              <w:spacing w:after="21" w:line="252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>50</w:t>
            </w:r>
          </w:p>
        </w:tc>
      </w:tr>
    </w:tbl>
    <w:p w14:paraId="79096D8F" w14:textId="77777777" w:rsidR="0089506E" w:rsidRPr="00E83800" w:rsidRDefault="0089506E" w:rsidP="009E27A6">
      <w:pPr>
        <w:spacing w:after="21" w:line="252" w:lineRule="auto"/>
        <w:ind w:left="181" w:right="0" w:firstLine="0"/>
        <w:rPr>
          <w:szCs w:val="28"/>
          <w:lang w:val="ru-RU"/>
        </w:rPr>
      </w:pPr>
    </w:p>
    <w:p w14:paraId="79BCFD2F" w14:textId="3634C064" w:rsidR="009E27A6" w:rsidRPr="00E83800" w:rsidRDefault="009E27A6" w:rsidP="009E27A6">
      <w:pPr>
        <w:spacing w:after="21" w:line="252" w:lineRule="auto"/>
        <w:ind w:left="181" w:right="0" w:firstLine="0"/>
        <w:rPr>
          <w:szCs w:val="28"/>
          <w:lang w:val="ru-RU"/>
        </w:rPr>
      </w:pPr>
      <w:r w:rsidRPr="00E83800">
        <w:rPr>
          <w:szCs w:val="28"/>
          <w:lang w:val="ru-RU"/>
        </w:rPr>
        <w:t xml:space="preserve">* при условии выделения дополнительных ассигнований из </w:t>
      </w:r>
      <w:r w:rsidR="00DF6AA4">
        <w:rPr>
          <w:szCs w:val="28"/>
          <w:lang w:val="ru-RU"/>
        </w:rPr>
        <w:t>краевого</w:t>
      </w:r>
      <w:r w:rsidRPr="00E83800">
        <w:rPr>
          <w:szCs w:val="28"/>
          <w:lang w:val="ru-RU"/>
        </w:rPr>
        <w:t xml:space="preserve"> и федерального бюджетов на 202</w:t>
      </w:r>
      <w:r w:rsidR="00A36C0A" w:rsidRPr="00E83800">
        <w:rPr>
          <w:szCs w:val="28"/>
          <w:lang w:val="ru-RU"/>
        </w:rPr>
        <w:t>6</w:t>
      </w:r>
      <w:r w:rsidRPr="00E83800">
        <w:rPr>
          <w:szCs w:val="28"/>
          <w:lang w:val="ru-RU"/>
        </w:rPr>
        <w:t xml:space="preserve">-2030 </w:t>
      </w:r>
      <w:r w:rsidR="0089506E" w:rsidRPr="00E83800">
        <w:rPr>
          <w:szCs w:val="28"/>
          <w:lang w:val="ru-RU"/>
        </w:rPr>
        <w:t>годы</w:t>
      </w:r>
    </w:p>
    <w:p w14:paraId="38772EB4" w14:textId="77777777" w:rsidR="005A7730" w:rsidRPr="00E83800" w:rsidRDefault="00080306" w:rsidP="009E27A6">
      <w:pPr>
        <w:spacing w:after="21" w:line="252" w:lineRule="auto"/>
        <w:ind w:left="181" w:right="0" w:firstLine="0"/>
        <w:rPr>
          <w:szCs w:val="28"/>
          <w:lang w:val="ru-RU"/>
        </w:rPr>
      </w:pPr>
      <w:r w:rsidRPr="00E83800">
        <w:rPr>
          <w:szCs w:val="28"/>
          <w:lang w:val="ru-RU"/>
        </w:rPr>
        <w:t>**</w:t>
      </w:r>
      <w:r w:rsidR="005A7730" w:rsidRPr="00E83800">
        <w:rPr>
          <w:szCs w:val="28"/>
          <w:lang w:val="ru-RU"/>
        </w:rPr>
        <w:t xml:space="preserve"> при создании условий для привлечения</w:t>
      </w:r>
      <w:r w:rsidR="00672121" w:rsidRPr="00E83800">
        <w:rPr>
          <w:szCs w:val="28"/>
          <w:lang w:val="ru-RU"/>
        </w:rPr>
        <w:t xml:space="preserve"> </w:t>
      </w:r>
      <w:r w:rsidRPr="00E83800">
        <w:rPr>
          <w:szCs w:val="28"/>
          <w:lang w:val="ru-RU"/>
        </w:rPr>
        <w:t>внебюджетных источников</w:t>
      </w:r>
    </w:p>
    <w:p w14:paraId="6249FD1E" w14:textId="5B77D4E1" w:rsidR="0089506E" w:rsidRPr="00E83800" w:rsidRDefault="005A7730" w:rsidP="009E27A6">
      <w:pPr>
        <w:spacing w:after="21" w:line="252" w:lineRule="auto"/>
        <w:ind w:left="181" w:right="0" w:firstLine="0"/>
        <w:rPr>
          <w:szCs w:val="28"/>
          <w:lang w:val="ru-RU"/>
        </w:rPr>
      </w:pPr>
      <w:r w:rsidRPr="00E83800">
        <w:rPr>
          <w:szCs w:val="28"/>
          <w:lang w:val="ru-RU"/>
        </w:rPr>
        <w:t xml:space="preserve">*** с 2026 года учтена дополнительная численность </w:t>
      </w:r>
      <w:r w:rsidR="0074016D" w:rsidRPr="00E83800">
        <w:rPr>
          <w:szCs w:val="28"/>
          <w:lang w:val="ru-RU"/>
        </w:rPr>
        <w:t xml:space="preserve">детей </w:t>
      </w:r>
      <w:r w:rsidRPr="00E83800">
        <w:rPr>
          <w:szCs w:val="28"/>
          <w:lang w:val="ru-RU"/>
        </w:rPr>
        <w:t>обучающихся</w:t>
      </w:r>
      <w:r w:rsidR="0074016D" w:rsidRPr="00E83800">
        <w:rPr>
          <w:szCs w:val="28"/>
          <w:lang w:val="ru-RU"/>
        </w:rPr>
        <w:t xml:space="preserve"> плаванию</w:t>
      </w:r>
      <w:r w:rsidRPr="00E83800">
        <w:rPr>
          <w:szCs w:val="28"/>
          <w:lang w:val="ru-RU"/>
        </w:rPr>
        <w:t xml:space="preserve"> </w:t>
      </w:r>
      <w:r w:rsidR="0074016D" w:rsidRPr="00E83800">
        <w:rPr>
          <w:szCs w:val="28"/>
          <w:lang w:val="ru-RU"/>
        </w:rPr>
        <w:t xml:space="preserve">на новой сети плавательных бассейнов в муниципальных образованиях (включается в государственную программу </w:t>
      </w:r>
      <w:r w:rsidR="006B2C1E">
        <w:rPr>
          <w:szCs w:val="28"/>
          <w:lang w:val="ru-RU"/>
        </w:rPr>
        <w:t>Забайкальского края</w:t>
      </w:r>
      <w:r w:rsidR="0074016D" w:rsidRPr="00E83800">
        <w:rPr>
          <w:szCs w:val="28"/>
          <w:lang w:val="ru-RU"/>
        </w:rPr>
        <w:t xml:space="preserve"> «Развитие образования») </w:t>
      </w:r>
      <w:r w:rsidRPr="00E83800">
        <w:rPr>
          <w:szCs w:val="28"/>
          <w:lang w:val="ru-RU"/>
        </w:rPr>
        <w:t xml:space="preserve">при наличии акта сдачи и ввода </w:t>
      </w:r>
      <w:r w:rsidR="0074016D" w:rsidRPr="00E83800">
        <w:rPr>
          <w:szCs w:val="28"/>
          <w:lang w:val="ru-RU"/>
        </w:rPr>
        <w:t xml:space="preserve">объектов </w:t>
      </w:r>
      <w:r w:rsidRPr="00E83800">
        <w:rPr>
          <w:szCs w:val="28"/>
          <w:lang w:val="ru-RU"/>
        </w:rPr>
        <w:t>в эксплуатацию</w:t>
      </w:r>
      <w:r w:rsidR="0074016D" w:rsidRPr="00E83800">
        <w:rPr>
          <w:szCs w:val="28"/>
          <w:lang w:val="ru-RU"/>
        </w:rPr>
        <w:t>)</w:t>
      </w:r>
      <w:r w:rsidRPr="00E83800">
        <w:rPr>
          <w:szCs w:val="28"/>
          <w:lang w:val="ru-RU"/>
        </w:rPr>
        <w:t xml:space="preserve"> </w:t>
      </w:r>
      <w:r w:rsidR="0089506E" w:rsidRPr="00E83800">
        <w:rPr>
          <w:szCs w:val="28"/>
          <w:lang w:val="ru-RU"/>
        </w:rPr>
        <w:br w:type="page"/>
      </w:r>
    </w:p>
    <w:p w14:paraId="4B804A47" w14:textId="77777777" w:rsidR="0089506E" w:rsidRPr="0047160F" w:rsidRDefault="0089506E" w:rsidP="0089506E">
      <w:pPr>
        <w:spacing w:after="4" w:line="240" w:lineRule="auto"/>
        <w:ind w:left="11340" w:right="38" w:firstLine="0"/>
        <w:jc w:val="center"/>
        <w:rPr>
          <w:szCs w:val="28"/>
          <w:lang w:val="ru-RU"/>
        </w:rPr>
      </w:pPr>
      <w:r w:rsidRPr="0047160F">
        <w:rPr>
          <w:szCs w:val="28"/>
          <w:lang w:val="ru-RU"/>
        </w:rPr>
        <w:lastRenderedPageBreak/>
        <w:t>Приложение № 2</w:t>
      </w:r>
    </w:p>
    <w:p w14:paraId="13AE7298" w14:textId="4B6B6D0D" w:rsidR="0089506E" w:rsidRPr="0047160F" w:rsidRDefault="0089506E" w:rsidP="0089506E">
      <w:pPr>
        <w:spacing w:after="4" w:line="240" w:lineRule="auto"/>
        <w:ind w:left="11340" w:right="38" w:firstLine="0"/>
        <w:jc w:val="center"/>
        <w:rPr>
          <w:szCs w:val="28"/>
          <w:lang w:val="ru-RU"/>
        </w:rPr>
      </w:pPr>
      <w:r w:rsidRPr="0047160F">
        <w:rPr>
          <w:szCs w:val="28"/>
          <w:lang w:val="ru-RU"/>
        </w:rPr>
        <w:t xml:space="preserve">к межведомственной программе </w:t>
      </w:r>
      <w:r w:rsidR="00464EAA" w:rsidRPr="00464EAA">
        <w:rPr>
          <w:szCs w:val="28"/>
          <w:lang w:val="ru-RU"/>
        </w:rPr>
        <w:t>Забайкальского края</w:t>
      </w:r>
    </w:p>
    <w:p w14:paraId="266EDACE" w14:textId="77777777" w:rsidR="0089506E" w:rsidRPr="000D41CA" w:rsidRDefault="0089506E" w:rsidP="0089506E">
      <w:pPr>
        <w:spacing w:after="0" w:line="240" w:lineRule="auto"/>
        <w:ind w:left="11340" w:right="747" w:firstLine="0"/>
        <w:jc w:val="right"/>
        <w:rPr>
          <w:b/>
          <w:szCs w:val="28"/>
          <w:lang w:val="ru-RU"/>
        </w:rPr>
      </w:pPr>
      <w:r w:rsidRPr="0047160F">
        <w:rPr>
          <w:szCs w:val="28"/>
          <w:lang w:val="ru-RU"/>
        </w:rPr>
        <w:t>«Плавание для всех»</w:t>
      </w:r>
      <w:r w:rsidRPr="000D41CA">
        <w:rPr>
          <w:szCs w:val="28"/>
          <w:lang w:val="ru-RU"/>
        </w:rPr>
        <w:t xml:space="preserve"> </w:t>
      </w:r>
    </w:p>
    <w:p w14:paraId="05CCE369" w14:textId="77777777" w:rsidR="00AA4F61" w:rsidRDefault="00AA4F61" w:rsidP="00A46C51">
      <w:pPr>
        <w:spacing w:after="0" w:line="240" w:lineRule="auto"/>
        <w:ind w:firstLine="709"/>
        <w:jc w:val="center"/>
        <w:rPr>
          <w:b/>
          <w:bCs/>
          <w:sz w:val="24"/>
          <w:szCs w:val="24"/>
          <w:lang w:val="ru-RU"/>
        </w:rPr>
      </w:pPr>
    </w:p>
    <w:p w14:paraId="203CED11" w14:textId="77777777" w:rsidR="00780C16" w:rsidRDefault="00780C16" w:rsidP="00A46C51">
      <w:pPr>
        <w:spacing w:after="0" w:line="240" w:lineRule="auto"/>
        <w:ind w:firstLine="709"/>
        <w:jc w:val="center"/>
        <w:rPr>
          <w:b/>
          <w:bCs/>
          <w:sz w:val="24"/>
          <w:szCs w:val="24"/>
          <w:lang w:val="ru-RU"/>
        </w:rPr>
      </w:pPr>
    </w:p>
    <w:p w14:paraId="5C5F684F" w14:textId="77777777" w:rsidR="00780C16" w:rsidRDefault="00780C16" w:rsidP="00780C16">
      <w:pPr>
        <w:spacing w:after="0" w:line="240" w:lineRule="auto"/>
        <w:ind w:firstLine="709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ПЛАН МЕРОПРИЯТИЙ</w:t>
      </w:r>
    </w:p>
    <w:p w14:paraId="5331954F" w14:textId="49EDC23D" w:rsidR="00780C16" w:rsidRDefault="00780C16" w:rsidP="00780C16">
      <w:pPr>
        <w:spacing w:after="0" w:line="240" w:lineRule="auto"/>
        <w:ind w:firstLine="709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 xml:space="preserve">по реализации межведомственной программы </w:t>
      </w:r>
      <w:r w:rsidR="00AA0B0C">
        <w:rPr>
          <w:b/>
          <w:bCs/>
          <w:szCs w:val="28"/>
          <w:lang w:val="ru-RU"/>
        </w:rPr>
        <w:t xml:space="preserve">Забайкальского края </w:t>
      </w:r>
      <w:r>
        <w:rPr>
          <w:b/>
          <w:bCs/>
          <w:szCs w:val="28"/>
          <w:lang w:val="ru-RU"/>
        </w:rPr>
        <w:t xml:space="preserve">«Плавание для всех» </w:t>
      </w:r>
    </w:p>
    <w:p w14:paraId="3039E625" w14:textId="77777777" w:rsidR="00780C16" w:rsidRDefault="00780C16" w:rsidP="00780C16">
      <w:pPr>
        <w:spacing w:after="0" w:line="240" w:lineRule="auto"/>
        <w:ind w:firstLine="709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(далее – региональная программа)</w:t>
      </w:r>
    </w:p>
    <w:p w14:paraId="383EE93E" w14:textId="77777777" w:rsidR="00780C16" w:rsidRDefault="00780C16" w:rsidP="00780C16">
      <w:pPr>
        <w:spacing w:after="0" w:line="240" w:lineRule="auto"/>
        <w:ind w:firstLine="709"/>
        <w:rPr>
          <w:sz w:val="24"/>
          <w:szCs w:val="24"/>
          <w:lang w:val="ru-RU"/>
        </w:rPr>
      </w:pPr>
    </w:p>
    <w:tbl>
      <w:tblPr>
        <w:tblW w:w="158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4680"/>
        <w:gridCol w:w="2411"/>
        <w:gridCol w:w="3658"/>
        <w:gridCol w:w="1839"/>
        <w:gridCol w:w="2695"/>
      </w:tblGrid>
      <w:tr w:rsidR="00780C16" w14:paraId="45F8D69E" w14:textId="77777777" w:rsidTr="00D943F5">
        <w:trPr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6B428" w14:textId="77777777" w:rsidR="00780C16" w:rsidRDefault="00780C16">
            <w:pPr>
              <w:spacing w:after="0" w:line="240" w:lineRule="auto"/>
              <w:ind w:left="-946" w:right="-221"/>
              <w:jc w:val="center"/>
              <w:textAlignment w:val="baseline"/>
              <w:rPr>
                <w:szCs w:val="28"/>
              </w:rPr>
            </w:pPr>
            <w:r>
              <w:rPr>
                <w:rFonts w:eastAsia="Calibri"/>
                <w:szCs w:val="28"/>
                <w:lang w:val="ru-RU"/>
              </w:rPr>
              <w:t>№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A4B0F" w14:textId="77777777" w:rsidR="00780C16" w:rsidRDefault="00780C16">
            <w:pPr>
              <w:spacing w:after="0" w:line="240" w:lineRule="auto"/>
              <w:ind w:right="176" w:firstLine="5"/>
              <w:jc w:val="center"/>
              <w:textAlignment w:val="baseline"/>
              <w:rPr>
                <w:szCs w:val="28"/>
              </w:rPr>
            </w:pPr>
            <w:r>
              <w:rPr>
                <w:rFonts w:eastAsia="Calibri"/>
                <w:szCs w:val="28"/>
              </w:rPr>
              <w:t>Наименование мероприятий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E40D6" w14:textId="77777777" w:rsidR="00780C16" w:rsidRDefault="00780C16">
            <w:pPr>
              <w:spacing w:after="0" w:line="240" w:lineRule="auto"/>
              <w:ind w:right="34" w:firstLine="5"/>
              <w:jc w:val="center"/>
              <w:textAlignment w:val="baseline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Вид документа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A2909" w14:textId="77777777" w:rsidR="00780C16" w:rsidRDefault="00780C16">
            <w:pPr>
              <w:spacing w:after="0" w:line="240" w:lineRule="auto"/>
              <w:ind w:right="34" w:firstLine="5"/>
              <w:jc w:val="center"/>
              <w:textAlignment w:val="baseline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Характеристика результата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50932" w14:textId="77777777" w:rsidR="00780C16" w:rsidRDefault="00780C16" w:rsidP="00F256F6">
            <w:pPr>
              <w:spacing w:after="0" w:line="240" w:lineRule="auto"/>
              <w:ind w:right="176" w:firstLine="5"/>
              <w:jc w:val="center"/>
              <w:textAlignment w:val="baseline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Срок исполнения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B595" w14:textId="77777777" w:rsidR="00780C16" w:rsidRDefault="00780C16" w:rsidP="000222FB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Ответственный исполнитель</w:t>
            </w:r>
          </w:p>
        </w:tc>
      </w:tr>
      <w:tr w:rsidR="00780C16" w:rsidRPr="008655B7" w14:paraId="40F70631" w14:textId="77777777" w:rsidTr="00D943F5">
        <w:trPr>
          <w:trHeight w:val="6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E3BCB" w14:textId="77777777" w:rsidR="00780C16" w:rsidRDefault="00780C16">
            <w:pPr>
              <w:spacing w:after="0" w:line="240" w:lineRule="auto"/>
              <w:ind w:right="-221" w:firstLine="0"/>
              <w:textAlignment w:val="baseline"/>
              <w:rPr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t>1.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D721" w14:textId="77777777" w:rsidR="00780C16" w:rsidRDefault="00780C16" w:rsidP="00A91884">
            <w:pPr>
              <w:spacing w:after="0" w:line="240" w:lineRule="auto"/>
              <w:ind w:right="176" w:firstLine="5"/>
              <w:jc w:val="left"/>
              <w:textAlignment w:val="baseline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Мониторинг реализации региональной программы и формирование сводной отчетной информации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1D48C" w14:textId="77777777" w:rsidR="00780C16" w:rsidRPr="0047160F" w:rsidRDefault="00780C16" w:rsidP="00662220">
            <w:pPr>
              <w:spacing w:after="0" w:line="240" w:lineRule="auto"/>
              <w:ind w:right="34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47160F">
              <w:rPr>
                <w:rFonts w:eastAsia="Calibri"/>
                <w:szCs w:val="28"/>
                <w:lang w:val="ru-RU"/>
              </w:rPr>
              <w:t>Отчет по результатам мониторинга</w:t>
            </w:r>
            <w:r w:rsidRPr="0047160F">
              <w:rPr>
                <w:szCs w:val="28"/>
                <w:lang w:val="ru-RU"/>
              </w:rPr>
              <w:t xml:space="preserve"> реализации региональной программы и плана мероприятий –1</w:t>
            </w:r>
            <w:r w:rsidR="0047160F" w:rsidRPr="0047160F">
              <w:rPr>
                <w:szCs w:val="28"/>
                <w:lang w:val="ru-RU"/>
              </w:rPr>
              <w:t> </w:t>
            </w:r>
            <w:r w:rsidRPr="0047160F">
              <w:rPr>
                <w:szCs w:val="28"/>
                <w:lang w:val="ru-RU"/>
              </w:rPr>
              <w:t>раз в полгода.</w:t>
            </w:r>
          </w:p>
          <w:p w14:paraId="1983C43F" w14:textId="77777777" w:rsidR="00780C16" w:rsidRPr="0047160F" w:rsidRDefault="00780C16" w:rsidP="00662220">
            <w:pPr>
              <w:spacing w:after="0" w:line="240" w:lineRule="auto"/>
              <w:ind w:right="34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47160F">
              <w:rPr>
                <w:szCs w:val="28"/>
                <w:lang w:val="ru-RU"/>
              </w:rPr>
              <w:t>Годовая отчетность о реализации региональной программы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C6001" w14:textId="21BCCCDF" w:rsidR="00780C16" w:rsidRPr="0047160F" w:rsidRDefault="00780C16" w:rsidP="00662220">
            <w:pPr>
              <w:spacing w:after="0" w:line="240" w:lineRule="auto"/>
              <w:ind w:right="34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47160F">
              <w:rPr>
                <w:szCs w:val="28"/>
                <w:lang w:val="ru-RU"/>
              </w:rPr>
              <w:t xml:space="preserve">Итоговый отчет о результатах реализации мероприятий региональной программы и достижении целевых показателей, намеченных и утвержденных региональной программой направлен в </w:t>
            </w:r>
            <w:r w:rsidR="00B4407B" w:rsidRPr="0047160F">
              <w:rPr>
                <w:szCs w:val="28"/>
                <w:lang w:val="ru-RU"/>
              </w:rPr>
              <w:t>минспорта</w:t>
            </w:r>
            <w:r w:rsidRPr="0047160F">
              <w:rPr>
                <w:rFonts w:eastAsia="Calibri"/>
                <w:szCs w:val="28"/>
                <w:lang w:val="ru-RU"/>
              </w:rPr>
              <w:t xml:space="preserve"> </w:t>
            </w:r>
            <w:r w:rsidR="00464EAA" w:rsidRPr="00464EAA">
              <w:rPr>
                <w:rFonts w:eastAsia="Calibri"/>
                <w:szCs w:val="28"/>
                <w:lang w:val="ru-RU"/>
              </w:rPr>
              <w:t>Забайкальского края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BEC44" w14:textId="08987738" w:rsidR="00F256F6" w:rsidRPr="0047160F" w:rsidRDefault="00F256F6" w:rsidP="00C24E60">
            <w:pPr>
              <w:spacing w:after="0" w:line="240" w:lineRule="auto"/>
              <w:ind w:right="176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47160F">
              <w:rPr>
                <w:szCs w:val="28"/>
                <w:lang w:val="ru-RU"/>
              </w:rPr>
              <w:t>202</w:t>
            </w:r>
            <w:r w:rsidR="00C24E60">
              <w:rPr>
                <w:szCs w:val="28"/>
                <w:lang w:val="ru-RU"/>
              </w:rPr>
              <w:t>6</w:t>
            </w:r>
            <w:r w:rsidRPr="0047160F">
              <w:rPr>
                <w:szCs w:val="28"/>
                <w:lang w:val="ru-RU"/>
              </w:rPr>
              <w:t xml:space="preserve"> – 2030 годы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BFD8C" w14:textId="77777777" w:rsid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 xml:space="preserve">Министерство физической культуры и спорта Забайкальского края, Министерство образования </w:t>
            </w:r>
          </w:p>
          <w:p w14:paraId="089BEDE9" w14:textId="38F7BB3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Забайкальского края,</w:t>
            </w:r>
            <w:r w:rsidRPr="001D1B65">
              <w:rPr>
                <w:lang w:val="ru-RU"/>
              </w:rPr>
              <w:t xml:space="preserve"> </w:t>
            </w:r>
            <w:r w:rsidRPr="001D1B65">
              <w:rPr>
                <w:szCs w:val="28"/>
                <w:lang w:val="ru-RU"/>
              </w:rPr>
              <w:t>Региональная общественная организация развивающая вид спорта «плавание» в Забайкальском крае</w:t>
            </w:r>
            <w:r>
              <w:rPr>
                <w:szCs w:val="28"/>
                <w:lang w:val="ru-RU"/>
              </w:rPr>
              <w:t>,</w:t>
            </w:r>
          </w:p>
          <w:p w14:paraId="6102CB33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органы местного самоуправления в сфере физической культуры и спорта,</w:t>
            </w:r>
          </w:p>
          <w:p w14:paraId="1A68C916" w14:textId="433A4F46" w:rsidR="00780C16" w:rsidRPr="0047160F" w:rsidRDefault="001D1B65" w:rsidP="001D1B65">
            <w:pPr>
              <w:autoSpaceDE w:val="0"/>
              <w:autoSpaceDN w:val="0"/>
              <w:adjustRightInd w:val="0"/>
              <w:spacing w:after="0" w:line="240" w:lineRule="auto"/>
              <w:ind w:left="-108" w:right="35" w:firstLine="5"/>
              <w:jc w:val="center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lastRenderedPageBreak/>
              <w:t>органы местного самоуправления в сфере образования</w:t>
            </w:r>
          </w:p>
        </w:tc>
      </w:tr>
      <w:tr w:rsidR="00780C16" w:rsidRPr="008655B7" w14:paraId="0B96CEDE" w14:textId="77777777" w:rsidTr="00D943F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55E4A" w14:textId="77777777" w:rsidR="00780C16" w:rsidRDefault="00780C16">
            <w:pPr>
              <w:spacing w:after="0" w:line="240" w:lineRule="auto"/>
              <w:ind w:right="-221" w:firstLine="0"/>
              <w:textAlignment w:val="baseline"/>
              <w:rPr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lastRenderedPageBreak/>
              <w:t>2.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F2A94" w14:textId="77777777" w:rsidR="00780C16" w:rsidRDefault="00780C16" w:rsidP="000222FB">
            <w:pPr>
              <w:spacing w:after="0" w:line="240" w:lineRule="auto"/>
              <w:ind w:right="176" w:firstLine="5"/>
              <w:jc w:val="left"/>
              <w:textAlignment w:val="baseline"/>
              <w:rPr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t>Мониторинг потребности педагогических, тренерских кадров по плаванию, в том числе по</w:t>
            </w:r>
            <w:r w:rsidR="000222FB">
              <w:rPr>
                <w:rFonts w:eastAsia="Calibri"/>
                <w:szCs w:val="28"/>
                <w:lang w:val="ru-RU"/>
              </w:rPr>
              <w:t> </w:t>
            </w:r>
            <w:r>
              <w:rPr>
                <w:rFonts w:eastAsia="Calibri"/>
                <w:szCs w:val="28"/>
                <w:lang w:val="ru-RU"/>
              </w:rPr>
              <w:t>адаптивному плаванию, для реализации региональной программы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1469C" w14:textId="77777777" w:rsidR="00780C16" w:rsidRDefault="00780C16" w:rsidP="00662220">
            <w:pPr>
              <w:spacing w:after="0" w:line="240" w:lineRule="auto"/>
              <w:ind w:right="34" w:firstLine="5"/>
              <w:jc w:val="center"/>
              <w:textAlignment w:val="baseline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Отчет по мониторингу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E9628" w14:textId="77777777" w:rsidR="00780C16" w:rsidRDefault="00780C16" w:rsidP="00662220">
            <w:pPr>
              <w:autoSpaceDE w:val="0"/>
              <w:autoSpaceDN w:val="0"/>
              <w:adjustRightInd w:val="0"/>
              <w:spacing w:after="0" w:line="240" w:lineRule="auto"/>
              <w:ind w:right="34" w:firstLine="5"/>
              <w:jc w:val="center"/>
              <w:rPr>
                <w:rFonts w:eastAsia="Calibri"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Определена потребность педагогических, тренерских кадров по плаванию для реализации региональной программы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33AF2" w14:textId="2EC9D1B1" w:rsidR="00780C16" w:rsidRPr="00662220" w:rsidRDefault="00F256F6" w:rsidP="00C24E60">
            <w:pPr>
              <w:spacing w:after="0" w:line="240" w:lineRule="auto"/>
              <w:ind w:right="176" w:firstLine="5"/>
              <w:jc w:val="center"/>
              <w:textAlignment w:val="baseline"/>
              <w:rPr>
                <w:rFonts w:eastAsia="Calibri"/>
                <w:szCs w:val="28"/>
              </w:rPr>
            </w:pPr>
            <w:r w:rsidRPr="00662220">
              <w:rPr>
                <w:szCs w:val="28"/>
                <w:lang w:val="ru-RU"/>
              </w:rPr>
              <w:t>202</w:t>
            </w:r>
            <w:r w:rsidR="00C24E60">
              <w:rPr>
                <w:szCs w:val="28"/>
                <w:lang w:val="ru-RU"/>
              </w:rPr>
              <w:t>6</w:t>
            </w:r>
            <w:r w:rsidRPr="00662220">
              <w:rPr>
                <w:szCs w:val="28"/>
                <w:lang w:val="ru-RU"/>
              </w:rPr>
              <w:t xml:space="preserve"> – 2030 годы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CC453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 xml:space="preserve">Министерство физической культуры и спорта Забайкальского края, Министерство образования </w:t>
            </w:r>
          </w:p>
          <w:p w14:paraId="6DC4669C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Забайкальского края, Региональная общественная организация развивающая вид спорта «плавание» в Забайкальском крае,</w:t>
            </w:r>
          </w:p>
          <w:p w14:paraId="22A1734C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органы местного самоуправления в сфере физической культуры и спорта,</w:t>
            </w:r>
          </w:p>
          <w:p w14:paraId="700F0745" w14:textId="26D0F191" w:rsidR="00780C16" w:rsidRPr="00662220" w:rsidRDefault="001D1B65" w:rsidP="001D1B65">
            <w:pPr>
              <w:autoSpaceDE w:val="0"/>
              <w:autoSpaceDN w:val="0"/>
              <w:adjustRightInd w:val="0"/>
              <w:spacing w:after="0" w:line="240" w:lineRule="auto"/>
              <w:ind w:left="-108" w:right="35" w:firstLine="5"/>
              <w:jc w:val="center"/>
              <w:rPr>
                <w:rFonts w:eastAsia="Calibri"/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органы местного самоуправления в сфере образования</w:t>
            </w:r>
          </w:p>
        </w:tc>
      </w:tr>
      <w:tr w:rsidR="00780C16" w:rsidRPr="008655B7" w14:paraId="57B39BFA" w14:textId="77777777" w:rsidTr="00D943F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AC43C" w14:textId="77777777" w:rsidR="00780C16" w:rsidRDefault="00780C16">
            <w:pPr>
              <w:spacing w:after="0" w:line="240" w:lineRule="auto"/>
              <w:ind w:right="-221" w:firstLine="0"/>
              <w:textAlignment w:val="baseline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  <w:lang w:val="ru-RU"/>
              </w:rPr>
              <w:t>3</w:t>
            </w:r>
            <w:r>
              <w:rPr>
                <w:rFonts w:eastAsia="Calibri"/>
                <w:szCs w:val="28"/>
              </w:rPr>
              <w:t>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7045E" w14:textId="77777777" w:rsidR="00780C16" w:rsidRDefault="00780C16" w:rsidP="00E33405">
            <w:pPr>
              <w:spacing w:after="0" w:line="240" w:lineRule="auto"/>
              <w:ind w:right="176" w:firstLine="5"/>
              <w:jc w:val="left"/>
              <w:textAlignment w:val="baseline"/>
              <w:rPr>
                <w:rFonts w:eastAsia="Calibri"/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t>Проведение курсов повышения квалификации по направлению «плавание» для учителей физической культуры, тренеров-</w:t>
            </w:r>
            <w:r>
              <w:rPr>
                <w:rFonts w:eastAsia="Calibri"/>
                <w:szCs w:val="28"/>
                <w:lang w:val="ru-RU"/>
              </w:rPr>
              <w:lastRenderedPageBreak/>
              <w:t>преподавателей по плаванию, инструкторов по спорту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F6A6E" w14:textId="77777777" w:rsidR="00780C16" w:rsidRDefault="00780C16" w:rsidP="00662220">
            <w:pPr>
              <w:autoSpaceDE w:val="0"/>
              <w:autoSpaceDN w:val="0"/>
              <w:adjustRightInd w:val="0"/>
              <w:spacing w:after="0" w:line="240" w:lineRule="auto"/>
              <w:ind w:right="34" w:firstLine="5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Ведомственная отчетность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2E788" w14:textId="77777777" w:rsidR="00780C16" w:rsidRDefault="00780C16" w:rsidP="00662220">
            <w:pPr>
              <w:spacing w:after="0" w:line="240" w:lineRule="auto"/>
              <w:ind w:right="34" w:firstLine="5"/>
              <w:jc w:val="center"/>
              <w:textAlignment w:val="baseline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  <w:lang w:val="ru-RU"/>
              </w:rPr>
              <w:t xml:space="preserve">Учителя физической культуры, тренеры-преподаватели по плаванию, инструкторы по </w:t>
            </w:r>
            <w:r>
              <w:rPr>
                <w:rFonts w:eastAsia="Calibri"/>
                <w:szCs w:val="28"/>
                <w:lang w:val="ru-RU"/>
              </w:rPr>
              <w:lastRenderedPageBreak/>
              <w:t xml:space="preserve">спорту прошли курсы повышения квалификации по направлению </w:t>
            </w:r>
            <w:r>
              <w:rPr>
                <w:rFonts w:eastAsia="Calibri"/>
                <w:szCs w:val="28"/>
              </w:rPr>
              <w:t>«плавание»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949FC" w14:textId="78A1EF6F" w:rsidR="00780C16" w:rsidRPr="00662220" w:rsidRDefault="00F256F6" w:rsidP="00C24E60">
            <w:pPr>
              <w:spacing w:after="0" w:line="240" w:lineRule="auto"/>
              <w:ind w:right="176" w:firstLine="5"/>
              <w:jc w:val="center"/>
              <w:textAlignment w:val="baseline"/>
              <w:rPr>
                <w:rFonts w:eastAsia="Calibri"/>
                <w:szCs w:val="28"/>
              </w:rPr>
            </w:pPr>
            <w:r w:rsidRPr="00662220">
              <w:rPr>
                <w:szCs w:val="28"/>
                <w:lang w:val="ru-RU"/>
              </w:rPr>
              <w:lastRenderedPageBreak/>
              <w:t>202</w:t>
            </w:r>
            <w:r w:rsidR="00C24E60">
              <w:rPr>
                <w:szCs w:val="28"/>
                <w:lang w:val="ru-RU"/>
              </w:rPr>
              <w:t>6</w:t>
            </w:r>
            <w:r w:rsidRPr="00662220">
              <w:rPr>
                <w:szCs w:val="28"/>
                <w:lang w:val="ru-RU"/>
              </w:rPr>
              <w:t xml:space="preserve"> – 2030 годы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B4FF2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 xml:space="preserve">Министерство физической культуры и спорта Забайкальского края, </w:t>
            </w:r>
            <w:r w:rsidRPr="001D1B65">
              <w:rPr>
                <w:szCs w:val="28"/>
                <w:lang w:val="ru-RU"/>
              </w:rPr>
              <w:lastRenderedPageBreak/>
              <w:t xml:space="preserve">Министерство образования </w:t>
            </w:r>
          </w:p>
          <w:p w14:paraId="0F76C96A" w14:textId="1C7C94F1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 xml:space="preserve">Забайкальского края, </w:t>
            </w:r>
          </w:p>
          <w:p w14:paraId="5B199A75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органы местного самоуправления в сфере физической культуры и спорта,</w:t>
            </w:r>
          </w:p>
          <w:p w14:paraId="26279609" w14:textId="00476821" w:rsidR="00780C16" w:rsidRPr="00662220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органы местного самоуправления в сфере образования</w:t>
            </w:r>
          </w:p>
        </w:tc>
      </w:tr>
      <w:tr w:rsidR="00780C16" w:rsidRPr="008655B7" w14:paraId="5F1EF106" w14:textId="77777777" w:rsidTr="00D943F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3B551" w14:textId="77777777" w:rsidR="00780C16" w:rsidRDefault="00780C16">
            <w:pPr>
              <w:spacing w:after="0" w:line="240" w:lineRule="auto"/>
              <w:ind w:right="-221" w:firstLine="0"/>
              <w:textAlignment w:val="baseline"/>
              <w:rPr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lastRenderedPageBreak/>
              <w:t>4.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FA2B2" w14:textId="77777777" w:rsidR="00780C16" w:rsidRDefault="00780C16" w:rsidP="000222FB">
            <w:pPr>
              <w:spacing w:after="0" w:line="240" w:lineRule="auto"/>
              <w:ind w:right="176" w:firstLine="5"/>
              <w:jc w:val="left"/>
              <w:textAlignment w:val="baseline"/>
              <w:rPr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t>Проведение для исполнителей и участников региональной программы, педагогических работников семинаров и вебинаров по реализации мероприятий по</w:t>
            </w:r>
            <w:r w:rsidR="000222FB">
              <w:rPr>
                <w:rFonts w:eastAsia="Calibri"/>
                <w:szCs w:val="28"/>
                <w:lang w:val="ru-RU"/>
              </w:rPr>
              <w:t> </w:t>
            </w:r>
            <w:r>
              <w:rPr>
                <w:rFonts w:eastAsia="Calibri"/>
                <w:szCs w:val="28"/>
                <w:lang w:val="ru-RU"/>
              </w:rPr>
              <w:t>обучению плаванию детей плаванию и безопасному поведению на воде для организаций, в соответствии с их ведомственной сферой деятельности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137F8" w14:textId="77777777" w:rsidR="00780C16" w:rsidRPr="00662220" w:rsidRDefault="00780C16" w:rsidP="00662220">
            <w:pPr>
              <w:autoSpaceDE w:val="0"/>
              <w:autoSpaceDN w:val="0"/>
              <w:adjustRightInd w:val="0"/>
              <w:spacing w:after="0" w:line="240" w:lineRule="auto"/>
              <w:ind w:right="34" w:firstLine="5"/>
              <w:jc w:val="center"/>
              <w:rPr>
                <w:rFonts w:eastAsia="Calibri"/>
                <w:szCs w:val="28"/>
                <w:lang w:val="ru-RU"/>
              </w:rPr>
            </w:pPr>
            <w:r w:rsidRPr="00662220">
              <w:rPr>
                <w:szCs w:val="28"/>
                <w:lang w:val="ru-RU"/>
              </w:rPr>
              <w:t>План проведения семинаров и вебинаров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CEC81" w14:textId="77777777" w:rsidR="00780C16" w:rsidRPr="00662220" w:rsidRDefault="00780C16" w:rsidP="000222FB">
            <w:pPr>
              <w:spacing w:after="0" w:line="240" w:lineRule="auto"/>
              <w:ind w:right="34" w:firstLine="5"/>
              <w:jc w:val="center"/>
              <w:textAlignment w:val="baseline"/>
              <w:rPr>
                <w:rFonts w:eastAsia="Calibri"/>
                <w:szCs w:val="28"/>
                <w:lang w:val="ru-RU"/>
              </w:rPr>
            </w:pPr>
            <w:r w:rsidRPr="00662220">
              <w:rPr>
                <w:rFonts w:eastAsia="Calibri"/>
                <w:szCs w:val="28"/>
                <w:lang w:val="ru-RU"/>
              </w:rPr>
              <w:t>Проведены семинары и вебинары по актуальным вопросам, возникающим в</w:t>
            </w:r>
            <w:r w:rsidR="000222FB">
              <w:rPr>
                <w:rFonts w:eastAsia="Calibri"/>
                <w:szCs w:val="28"/>
                <w:lang w:val="ru-RU"/>
              </w:rPr>
              <w:t> </w:t>
            </w:r>
            <w:r w:rsidRPr="00662220">
              <w:rPr>
                <w:rFonts w:eastAsia="Calibri"/>
                <w:szCs w:val="28"/>
                <w:lang w:val="ru-RU"/>
              </w:rPr>
              <w:t>ходе реализации региональной программы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9C84F" w14:textId="6C8C1BA0" w:rsidR="00F256F6" w:rsidRPr="00662220" w:rsidRDefault="00F256F6" w:rsidP="00C24E60">
            <w:pPr>
              <w:spacing w:after="0" w:line="240" w:lineRule="auto"/>
              <w:ind w:right="176" w:firstLine="5"/>
              <w:jc w:val="center"/>
              <w:textAlignment w:val="baseline"/>
              <w:rPr>
                <w:rFonts w:eastAsia="Calibri"/>
                <w:szCs w:val="28"/>
                <w:lang w:val="ru-RU"/>
              </w:rPr>
            </w:pPr>
            <w:r w:rsidRPr="00662220">
              <w:rPr>
                <w:rFonts w:eastAsia="Calibri"/>
                <w:szCs w:val="28"/>
                <w:lang w:val="ru-RU"/>
              </w:rPr>
              <w:t>202</w:t>
            </w:r>
            <w:r w:rsidR="00C24E60">
              <w:rPr>
                <w:rFonts w:eastAsia="Calibri"/>
                <w:szCs w:val="28"/>
                <w:lang w:val="ru-RU"/>
              </w:rPr>
              <w:t>6</w:t>
            </w:r>
            <w:r w:rsidRPr="00662220">
              <w:rPr>
                <w:rFonts w:eastAsia="Calibri"/>
                <w:szCs w:val="28"/>
                <w:lang w:val="ru-RU"/>
              </w:rPr>
              <w:t xml:space="preserve"> – 2030 годы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10B7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 xml:space="preserve">Министерство физической культуры и спорта Забайкальского края, Министерство образования </w:t>
            </w:r>
          </w:p>
          <w:p w14:paraId="29440BC2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Забайкальского края, Региональная общественная организация развивающая вид спорта «плавание» в Забайкальском крае,</w:t>
            </w:r>
          </w:p>
          <w:p w14:paraId="3283CBB2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органы местного самоуправления в сфере физической культуры и спорта,</w:t>
            </w:r>
          </w:p>
          <w:p w14:paraId="53E3A432" w14:textId="052A4AAD" w:rsidR="00780C16" w:rsidRPr="00662220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rFonts w:eastAsia="Calibri"/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lastRenderedPageBreak/>
              <w:t>органы местного самоуправления в сфере образования</w:t>
            </w:r>
          </w:p>
        </w:tc>
      </w:tr>
      <w:tr w:rsidR="00780C16" w:rsidRPr="008655B7" w14:paraId="3CA9AD05" w14:textId="77777777" w:rsidTr="00D943F5">
        <w:trPr>
          <w:trHeight w:val="5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14B5F" w14:textId="77777777" w:rsidR="00780C16" w:rsidRDefault="00780C16">
            <w:pPr>
              <w:spacing w:after="0" w:line="240" w:lineRule="auto"/>
              <w:ind w:right="-221" w:firstLine="0"/>
              <w:textAlignment w:val="baseline"/>
              <w:rPr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lastRenderedPageBreak/>
              <w:t>5.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54D55" w14:textId="77777777" w:rsidR="00780C16" w:rsidRPr="00662220" w:rsidRDefault="00780C16" w:rsidP="00C740DD">
            <w:pPr>
              <w:spacing w:after="0" w:line="240" w:lineRule="auto"/>
              <w:ind w:right="176" w:firstLine="5"/>
              <w:jc w:val="left"/>
              <w:textAlignment w:val="baseline"/>
              <w:rPr>
                <w:szCs w:val="28"/>
                <w:lang w:val="ru-RU"/>
              </w:rPr>
            </w:pPr>
            <w:r w:rsidRPr="00662220">
              <w:rPr>
                <w:rFonts w:eastAsia="Calibri"/>
                <w:szCs w:val="28"/>
                <w:lang w:val="ru-RU"/>
              </w:rPr>
              <w:t xml:space="preserve">Вовлечение </w:t>
            </w:r>
            <w:r w:rsidR="00F256F6" w:rsidRPr="00662220">
              <w:rPr>
                <w:rFonts w:eastAsia="Calibri"/>
                <w:szCs w:val="28"/>
                <w:lang w:val="ru-RU"/>
              </w:rPr>
              <w:t xml:space="preserve">социально ориентированных некоммерческих организаций (далее – </w:t>
            </w:r>
            <w:r w:rsidRPr="00662220">
              <w:rPr>
                <w:rFonts w:eastAsia="Calibri"/>
                <w:szCs w:val="28"/>
                <w:lang w:val="ru-RU"/>
              </w:rPr>
              <w:t>СО</w:t>
            </w:r>
            <w:r w:rsidR="00F256F6" w:rsidRPr="00662220">
              <w:rPr>
                <w:rFonts w:eastAsia="Calibri"/>
                <w:szCs w:val="28"/>
                <w:lang w:val="ru-RU"/>
              </w:rPr>
              <w:t xml:space="preserve"> </w:t>
            </w:r>
            <w:r w:rsidRPr="00662220">
              <w:rPr>
                <w:rFonts w:eastAsia="Calibri"/>
                <w:szCs w:val="28"/>
                <w:lang w:val="ru-RU"/>
              </w:rPr>
              <w:t>НКО</w:t>
            </w:r>
            <w:r w:rsidR="00F256F6" w:rsidRPr="00662220">
              <w:rPr>
                <w:rFonts w:eastAsia="Calibri"/>
                <w:szCs w:val="28"/>
                <w:lang w:val="ru-RU"/>
              </w:rPr>
              <w:t>)</w:t>
            </w:r>
            <w:r w:rsidRPr="00662220">
              <w:rPr>
                <w:rFonts w:eastAsia="Calibri"/>
                <w:szCs w:val="28"/>
                <w:lang w:val="ru-RU"/>
              </w:rPr>
              <w:t xml:space="preserve"> и иных негосударственных организаций, имеющих плавательные бассейны для обучения детей плаванию, в том числе детей с </w:t>
            </w:r>
            <w:r w:rsidR="00C740DD">
              <w:rPr>
                <w:rFonts w:eastAsia="Calibri"/>
                <w:szCs w:val="28"/>
                <w:lang w:val="ru-RU"/>
              </w:rPr>
              <w:t>ограниченными возможностями здоровья</w:t>
            </w:r>
            <w:r w:rsidRPr="00662220">
              <w:rPr>
                <w:rFonts w:eastAsia="Calibri"/>
                <w:szCs w:val="28"/>
                <w:lang w:val="ru-RU"/>
              </w:rPr>
              <w:t xml:space="preserve"> и детей-инвалидов, в реализацию мероприятий региональной программы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49D34" w14:textId="41AB6FCA" w:rsidR="00780C16" w:rsidRPr="00662220" w:rsidRDefault="00780C16" w:rsidP="00662220">
            <w:pPr>
              <w:spacing w:after="0" w:line="240" w:lineRule="auto"/>
              <w:ind w:right="34" w:firstLine="5"/>
              <w:jc w:val="center"/>
              <w:textAlignment w:val="baseline"/>
              <w:rPr>
                <w:rFonts w:eastAsia="Calibri"/>
                <w:szCs w:val="28"/>
                <w:lang w:val="ru-RU"/>
              </w:rPr>
            </w:pPr>
            <w:r w:rsidRPr="00662220">
              <w:rPr>
                <w:rFonts w:eastAsia="Calibri"/>
                <w:szCs w:val="28"/>
                <w:lang w:val="ru-RU"/>
              </w:rPr>
              <w:t xml:space="preserve">Аналитический отчет и </w:t>
            </w:r>
            <w:r w:rsidRPr="00662220">
              <w:rPr>
                <w:szCs w:val="28"/>
                <w:lang w:val="ru-RU"/>
              </w:rPr>
              <w:t>реестр</w:t>
            </w:r>
            <w:r w:rsidRPr="00662220">
              <w:rPr>
                <w:rFonts w:eastAsia="Calibri"/>
                <w:szCs w:val="28"/>
                <w:lang w:val="ru-RU"/>
              </w:rPr>
              <w:t xml:space="preserve"> перечисленных организаций представлен в</w:t>
            </w:r>
            <w:r w:rsidR="00F256F6" w:rsidRPr="00662220">
              <w:rPr>
                <w:rFonts w:eastAsia="Calibri"/>
                <w:szCs w:val="28"/>
                <w:lang w:val="ru-RU"/>
              </w:rPr>
              <w:t> м</w:t>
            </w:r>
            <w:r w:rsidRPr="00662220">
              <w:rPr>
                <w:rFonts w:eastAsia="Calibri"/>
                <w:szCs w:val="28"/>
                <w:lang w:val="ru-RU"/>
              </w:rPr>
              <w:t>инспорт</w:t>
            </w:r>
            <w:r w:rsidR="00F256F6" w:rsidRPr="00662220">
              <w:rPr>
                <w:rFonts w:eastAsia="Calibri"/>
                <w:szCs w:val="28"/>
                <w:lang w:val="ru-RU"/>
              </w:rPr>
              <w:t>а</w:t>
            </w:r>
            <w:r w:rsidRPr="00662220">
              <w:rPr>
                <w:rFonts w:eastAsia="Calibri"/>
                <w:szCs w:val="28"/>
                <w:lang w:val="ru-RU"/>
              </w:rPr>
              <w:t xml:space="preserve"> </w:t>
            </w:r>
            <w:r w:rsidR="008A61BF" w:rsidRPr="008A61BF">
              <w:rPr>
                <w:rFonts w:eastAsia="Calibri"/>
                <w:szCs w:val="28"/>
                <w:lang w:val="ru-RU"/>
              </w:rPr>
              <w:t>Забайкальского края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EB0AA" w14:textId="47FD9CED" w:rsidR="00780C16" w:rsidRPr="00662220" w:rsidRDefault="00780C16" w:rsidP="005F64D9">
            <w:pPr>
              <w:autoSpaceDE w:val="0"/>
              <w:autoSpaceDN w:val="0"/>
              <w:adjustRightInd w:val="0"/>
              <w:spacing w:after="0" w:line="240" w:lineRule="auto"/>
              <w:ind w:right="34" w:firstLine="5"/>
              <w:jc w:val="center"/>
              <w:rPr>
                <w:rFonts w:eastAsia="Calibri"/>
                <w:szCs w:val="28"/>
                <w:lang w:val="ru-RU"/>
              </w:rPr>
            </w:pPr>
            <w:r w:rsidRPr="00662220">
              <w:rPr>
                <w:szCs w:val="28"/>
                <w:lang w:val="ru-RU"/>
              </w:rPr>
              <w:t xml:space="preserve">Проведен мониторинг наличия </w:t>
            </w:r>
            <w:r w:rsidR="00F256F6" w:rsidRPr="00662220">
              <w:rPr>
                <w:rFonts w:eastAsia="Calibri"/>
                <w:szCs w:val="28"/>
                <w:lang w:val="ru-RU"/>
              </w:rPr>
              <w:t xml:space="preserve">СО НКО </w:t>
            </w:r>
            <w:r w:rsidRPr="00662220">
              <w:rPr>
                <w:rFonts w:eastAsia="Calibri"/>
                <w:szCs w:val="28"/>
                <w:lang w:val="ru-RU"/>
              </w:rPr>
              <w:t xml:space="preserve">и иных негосударственных организаций, имеющих плавательные бассейны для обучения детей плаванию, в разрезе муниципальных образований </w:t>
            </w:r>
            <w:r w:rsidR="008A61BF" w:rsidRPr="008A61BF">
              <w:rPr>
                <w:rFonts w:eastAsia="Calibri"/>
                <w:szCs w:val="28"/>
                <w:lang w:val="ru-RU"/>
              </w:rPr>
              <w:t xml:space="preserve">Забайкальского края </w:t>
            </w:r>
            <w:r w:rsidRPr="00662220">
              <w:rPr>
                <w:rFonts w:eastAsia="Calibri"/>
                <w:szCs w:val="28"/>
                <w:lang w:val="ru-RU"/>
              </w:rPr>
              <w:t xml:space="preserve">Проведен мониторинг наличия в </w:t>
            </w:r>
            <w:r w:rsidR="008A61BF" w:rsidRPr="008A61BF">
              <w:rPr>
                <w:rFonts w:eastAsia="Calibri"/>
                <w:szCs w:val="28"/>
                <w:lang w:val="ru-RU"/>
              </w:rPr>
              <w:t>Забайкальско</w:t>
            </w:r>
            <w:r w:rsidR="005F64D9">
              <w:rPr>
                <w:rFonts w:eastAsia="Calibri"/>
                <w:szCs w:val="28"/>
                <w:lang w:val="ru-RU"/>
              </w:rPr>
              <w:t>м</w:t>
            </w:r>
            <w:r w:rsidR="008A61BF" w:rsidRPr="008A61BF">
              <w:rPr>
                <w:rFonts w:eastAsia="Calibri"/>
                <w:szCs w:val="28"/>
                <w:lang w:val="ru-RU"/>
              </w:rPr>
              <w:t xml:space="preserve"> кра</w:t>
            </w:r>
            <w:r w:rsidR="005F64D9">
              <w:rPr>
                <w:rFonts w:eastAsia="Calibri"/>
                <w:szCs w:val="28"/>
                <w:lang w:val="ru-RU"/>
              </w:rPr>
              <w:t>е</w:t>
            </w:r>
            <w:r w:rsidRPr="00662220">
              <w:rPr>
                <w:rFonts w:eastAsia="Calibri"/>
                <w:szCs w:val="28"/>
                <w:lang w:val="ru-RU"/>
              </w:rPr>
              <w:t xml:space="preserve"> </w:t>
            </w:r>
            <w:r w:rsidR="00540EBE" w:rsidRPr="00662220">
              <w:rPr>
                <w:rFonts w:eastAsia="Calibri"/>
                <w:szCs w:val="28"/>
                <w:lang w:val="ru-RU"/>
              </w:rPr>
              <w:t>СО НКО</w:t>
            </w:r>
            <w:r w:rsidRPr="00662220">
              <w:rPr>
                <w:rFonts w:eastAsia="Calibri"/>
                <w:szCs w:val="28"/>
                <w:lang w:val="ru-RU"/>
              </w:rPr>
              <w:t>, деятельность которых направлена на обучение и занятия оздоровительным плаванием инвалидов и лиц с ограниченными возможностями здоровья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C2EB1" w14:textId="3E8CA733" w:rsidR="00780C16" w:rsidRPr="00662220" w:rsidRDefault="00F256F6" w:rsidP="00C24E60">
            <w:pPr>
              <w:spacing w:after="0" w:line="240" w:lineRule="auto"/>
              <w:ind w:right="176" w:firstLine="5"/>
              <w:jc w:val="center"/>
              <w:textAlignment w:val="baseline"/>
              <w:rPr>
                <w:rFonts w:eastAsia="Calibri"/>
                <w:szCs w:val="28"/>
                <w:lang w:val="ru-RU"/>
              </w:rPr>
            </w:pPr>
            <w:r w:rsidRPr="00662220">
              <w:rPr>
                <w:rFonts w:eastAsia="Calibri"/>
                <w:szCs w:val="28"/>
                <w:lang w:val="ru-RU"/>
              </w:rPr>
              <w:t>202</w:t>
            </w:r>
            <w:r w:rsidR="00C24E60">
              <w:rPr>
                <w:rFonts w:eastAsia="Calibri"/>
                <w:szCs w:val="28"/>
                <w:lang w:val="ru-RU"/>
              </w:rPr>
              <w:t>6</w:t>
            </w:r>
            <w:r w:rsidRPr="00662220">
              <w:rPr>
                <w:rFonts w:eastAsia="Calibri"/>
                <w:szCs w:val="28"/>
                <w:lang w:val="ru-RU"/>
              </w:rPr>
              <w:t xml:space="preserve"> – 2030 годы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8F3E1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 xml:space="preserve">Министерство физической культуры и спорта Забайкальского края, Министерство образования </w:t>
            </w:r>
          </w:p>
          <w:p w14:paraId="2BB0D402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Забайкальского края, Региональная общественная организация развивающая вид спорта «плавание» в Забайкальском крае,</w:t>
            </w:r>
          </w:p>
          <w:p w14:paraId="39C21F54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органы местного самоуправления в сфере физической культуры и спорта,</w:t>
            </w:r>
          </w:p>
          <w:p w14:paraId="63472D82" w14:textId="6738A1BF" w:rsidR="00780C16" w:rsidRPr="00662220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rFonts w:eastAsia="Calibri"/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органы местного самоуправления в сфере образования</w:t>
            </w:r>
          </w:p>
        </w:tc>
      </w:tr>
      <w:tr w:rsidR="00662220" w:rsidRPr="00704183" w14:paraId="0762935B" w14:textId="77777777" w:rsidTr="00D943F5">
        <w:trPr>
          <w:trHeight w:val="5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611F" w14:textId="77777777" w:rsidR="00662220" w:rsidRDefault="00662220" w:rsidP="00B621A8">
            <w:pPr>
              <w:spacing w:after="0" w:line="240" w:lineRule="auto"/>
              <w:ind w:right="-221" w:firstLine="0"/>
              <w:textAlignment w:val="baseline"/>
              <w:rPr>
                <w:rFonts w:eastAsia="Calibri"/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t>6.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C6F7" w14:textId="77777777" w:rsidR="00662220" w:rsidRDefault="00662220" w:rsidP="00B621A8">
            <w:pPr>
              <w:spacing w:after="0" w:line="240" w:lineRule="auto"/>
              <w:ind w:right="176" w:firstLine="5"/>
              <w:jc w:val="left"/>
              <w:rPr>
                <w:strike/>
                <w:color w:val="FF0000"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Разработка нормативной базы, финансово-расчетных механизмов, порядка формирования государственного </w:t>
            </w:r>
            <w:r>
              <w:rPr>
                <w:szCs w:val="28"/>
                <w:lang w:val="ru-RU"/>
              </w:rPr>
              <w:lastRenderedPageBreak/>
              <w:t>(муниципального) социального заказа на оказание физкультурно-</w:t>
            </w:r>
            <w:r w:rsidRPr="00AC354D">
              <w:rPr>
                <w:szCs w:val="28"/>
                <w:lang w:val="ru-RU"/>
              </w:rPr>
              <w:t>оздоровительных услуг по обучению детей плаванию и организации занятий плаванием</w:t>
            </w:r>
            <w:r>
              <w:rPr>
                <w:szCs w:val="28"/>
                <w:lang w:val="ru-RU"/>
              </w:rPr>
              <w:t xml:space="preserve"> для различных категорий населения, в т.ч. для физической реабилитации и социальной адаптации участников СВО и членов их семей, инвалидов и лиц с ограниченными возможностями здоровья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D05E" w14:textId="77777777" w:rsidR="00662220" w:rsidRDefault="00662220" w:rsidP="00662220">
            <w:pPr>
              <w:spacing w:after="0" w:line="240" w:lineRule="auto"/>
              <w:ind w:right="34" w:firstLine="5"/>
              <w:jc w:val="center"/>
              <w:textAlignment w:val="baseline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lastRenderedPageBreak/>
              <w:t>Нормативный правовой акт</w:t>
            </w:r>
          </w:p>
          <w:p w14:paraId="6A54696F" w14:textId="4F2E75E7" w:rsidR="00662220" w:rsidRDefault="00662220" w:rsidP="00662220">
            <w:pPr>
              <w:spacing w:after="0" w:line="240" w:lineRule="auto"/>
              <w:ind w:right="34" w:firstLine="5"/>
              <w:jc w:val="center"/>
              <w:textAlignment w:val="baseline"/>
              <w:rPr>
                <w:color w:val="FF0000"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lastRenderedPageBreak/>
              <w:t xml:space="preserve">Правительства </w:t>
            </w:r>
            <w:r w:rsidR="008A61BF" w:rsidRPr="008A61BF">
              <w:rPr>
                <w:szCs w:val="28"/>
                <w:lang w:val="ru-RU"/>
              </w:rPr>
              <w:t>Забайкальского края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A582" w14:textId="77777777" w:rsidR="00662220" w:rsidRDefault="00662220" w:rsidP="00662220">
            <w:pPr>
              <w:spacing w:after="0" w:line="240" w:lineRule="auto"/>
              <w:ind w:right="34" w:firstLine="5"/>
              <w:jc w:val="center"/>
              <w:textAlignment w:val="baseline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lastRenderedPageBreak/>
              <w:t xml:space="preserve">В региональный перечень (классификатор) государственных (муниципальных) услуг и </w:t>
            </w:r>
            <w:r>
              <w:rPr>
                <w:szCs w:val="28"/>
                <w:lang w:val="ru-RU"/>
              </w:rPr>
              <w:lastRenderedPageBreak/>
              <w:t>работ в сфере физической культуры и спорта, включены физкультурно-</w:t>
            </w:r>
            <w:r w:rsidRPr="00AC354D">
              <w:rPr>
                <w:szCs w:val="28"/>
                <w:lang w:val="ru-RU"/>
              </w:rPr>
              <w:t>оздоровительные услуги по обучению детей плаванию и организации занятий</w:t>
            </w:r>
            <w:r>
              <w:rPr>
                <w:szCs w:val="28"/>
                <w:lang w:val="ru-RU"/>
              </w:rPr>
              <w:t xml:space="preserve"> плаванием для различных категорий населения, в т.ч. для физической реабилитации и социальной адаптации участников СВО и членов их семей, инвалидов и лиц с ограниченными возможностями здоровья.</w:t>
            </w:r>
          </w:p>
          <w:p w14:paraId="7AA3526D" w14:textId="77777777" w:rsidR="00662220" w:rsidRDefault="00662220" w:rsidP="00662220">
            <w:pPr>
              <w:spacing w:after="0" w:line="240" w:lineRule="auto"/>
              <w:ind w:right="34" w:firstLine="5"/>
              <w:jc w:val="center"/>
              <w:textAlignment w:val="baseline"/>
              <w:rPr>
                <w:strike/>
                <w:color w:val="FF0000"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Разработан порядок, условия и сроки формирования государственного (муниципального) социального заказа данного направления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1682" w14:textId="0AACD94C" w:rsidR="00662220" w:rsidRPr="00AC354D" w:rsidRDefault="00662220" w:rsidP="00C24E60">
            <w:pPr>
              <w:spacing w:after="0" w:line="240" w:lineRule="auto"/>
              <w:ind w:right="176" w:firstLine="5"/>
              <w:jc w:val="center"/>
              <w:textAlignment w:val="baseline"/>
              <w:rPr>
                <w:strike/>
                <w:color w:val="FF0000"/>
                <w:szCs w:val="28"/>
              </w:rPr>
            </w:pPr>
            <w:r w:rsidRPr="00E83800">
              <w:rPr>
                <w:color w:val="auto"/>
                <w:szCs w:val="28"/>
              </w:rPr>
              <w:lastRenderedPageBreak/>
              <w:t>202</w:t>
            </w:r>
            <w:r w:rsidR="00C24E60">
              <w:rPr>
                <w:color w:val="auto"/>
                <w:szCs w:val="28"/>
                <w:lang w:val="ru-RU"/>
              </w:rPr>
              <w:t>6</w:t>
            </w:r>
            <w:r w:rsidRPr="00E83800">
              <w:rPr>
                <w:color w:val="auto"/>
                <w:szCs w:val="28"/>
              </w:rPr>
              <w:t xml:space="preserve"> год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7B3B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 xml:space="preserve">Министерство физической культуры и спорта Забайкальского края, </w:t>
            </w:r>
            <w:r w:rsidRPr="001D1B65">
              <w:rPr>
                <w:szCs w:val="28"/>
                <w:lang w:val="ru-RU"/>
              </w:rPr>
              <w:lastRenderedPageBreak/>
              <w:t xml:space="preserve">Министерство образования </w:t>
            </w:r>
          </w:p>
          <w:p w14:paraId="203069CA" w14:textId="64E6E286" w:rsidR="001D1B65" w:rsidRPr="001D1B65" w:rsidRDefault="001565BF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Забайкальского края.</w:t>
            </w:r>
          </w:p>
          <w:p w14:paraId="76507342" w14:textId="06E396B9" w:rsidR="00662220" w:rsidRPr="00AC354D" w:rsidRDefault="00662220" w:rsidP="001D1B65">
            <w:pPr>
              <w:spacing w:after="0" w:line="240" w:lineRule="auto"/>
              <w:ind w:right="35" w:firstLine="0"/>
              <w:textAlignment w:val="baseline"/>
              <w:rPr>
                <w:strike/>
                <w:color w:val="FF0000"/>
                <w:szCs w:val="28"/>
                <w:lang w:val="ru-RU"/>
              </w:rPr>
            </w:pPr>
          </w:p>
        </w:tc>
      </w:tr>
      <w:tr w:rsidR="00662220" w:rsidRPr="008655B7" w14:paraId="5E75DF75" w14:textId="77777777" w:rsidTr="00D943F5">
        <w:trPr>
          <w:trHeight w:val="7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BBE95" w14:textId="77777777" w:rsidR="00662220" w:rsidRPr="00662220" w:rsidRDefault="00662220">
            <w:pPr>
              <w:spacing w:after="0" w:line="240" w:lineRule="auto"/>
              <w:ind w:right="-221" w:firstLine="0"/>
              <w:textAlignment w:val="baseline"/>
              <w:rPr>
                <w:rFonts w:eastAsia="Calibri"/>
                <w:color w:val="auto"/>
                <w:szCs w:val="28"/>
                <w:lang w:val="ru-RU"/>
              </w:rPr>
            </w:pPr>
            <w:r w:rsidRPr="00662220">
              <w:rPr>
                <w:rFonts w:eastAsia="Calibri"/>
                <w:color w:val="auto"/>
                <w:szCs w:val="28"/>
                <w:lang w:val="ru-RU"/>
              </w:rPr>
              <w:lastRenderedPageBreak/>
              <w:t>7.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B40A2" w14:textId="77777777" w:rsidR="00662220" w:rsidRPr="00662220" w:rsidRDefault="00662220">
            <w:pPr>
              <w:spacing w:after="0" w:line="240" w:lineRule="auto"/>
              <w:ind w:right="176" w:firstLine="5"/>
              <w:rPr>
                <w:color w:val="auto"/>
                <w:szCs w:val="28"/>
                <w:lang w:val="ru-RU"/>
              </w:rPr>
            </w:pPr>
            <w:r w:rsidRPr="00662220">
              <w:rPr>
                <w:color w:val="auto"/>
                <w:szCs w:val="28"/>
                <w:lang w:val="ru-RU"/>
              </w:rPr>
              <w:t>Совершенствование системы отбора спортивно одаренных детей по плаванию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B4CE9" w14:textId="77777777" w:rsidR="00662220" w:rsidRPr="00662220" w:rsidRDefault="00662220" w:rsidP="00662220">
            <w:pPr>
              <w:spacing w:after="0" w:line="240" w:lineRule="auto"/>
              <w:ind w:right="34" w:firstLine="5"/>
              <w:jc w:val="center"/>
              <w:textAlignment w:val="baseline"/>
              <w:rPr>
                <w:color w:val="auto"/>
                <w:szCs w:val="28"/>
              </w:rPr>
            </w:pPr>
            <w:r w:rsidRPr="00662220">
              <w:rPr>
                <w:color w:val="auto"/>
                <w:szCs w:val="28"/>
              </w:rPr>
              <w:t>Ведомственная документация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25A1D" w14:textId="77777777" w:rsidR="00662220" w:rsidRPr="00662220" w:rsidRDefault="00662220" w:rsidP="00662220">
            <w:pPr>
              <w:spacing w:after="0" w:line="240" w:lineRule="auto"/>
              <w:ind w:right="34" w:firstLine="5"/>
              <w:jc w:val="center"/>
              <w:textAlignment w:val="baseline"/>
              <w:rPr>
                <w:color w:val="auto"/>
                <w:szCs w:val="28"/>
              </w:rPr>
            </w:pPr>
            <w:r w:rsidRPr="00662220">
              <w:rPr>
                <w:color w:val="auto"/>
                <w:szCs w:val="28"/>
              </w:rPr>
              <w:t>Увеличение количества присвоенных разрядов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7F1B6" w14:textId="69CFC90D" w:rsidR="00662220" w:rsidRPr="00662220" w:rsidRDefault="00662220" w:rsidP="00C24E60">
            <w:pPr>
              <w:spacing w:after="0" w:line="240" w:lineRule="auto"/>
              <w:ind w:right="176" w:firstLine="5"/>
              <w:jc w:val="center"/>
              <w:textAlignment w:val="baseline"/>
              <w:rPr>
                <w:color w:val="auto"/>
                <w:szCs w:val="28"/>
                <w:lang w:val="ru-RU"/>
              </w:rPr>
            </w:pPr>
            <w:r w:rsidRPr="00662220">
              <w:rPr>
                <w:color w:val="auto"/>
                <w:szCs w:val="28"/>
                <w:lang w:val="ru-RU"/>
              </w:rPr>
              <w:t>202</w:t>
            </w:r>
            <w:r w:rsidR="00C24E60">
              <w:rPr>
                <w:color w:val="auto"/>
                <w:szCs w:val="28"/>
                <w:lang w:val="ru-RU"/>
              </w:rPr>
              <w:t>6</w:t>
            </w:r>
            <w:r w:rsidRPr="00662220">
              <w:rPr>
                <w:color w:val="auto"/>
                <w:szCs w:val="28"/>
                <w:lang w:val="ru-RU"/>
              </w:rPr>
              <w:t xml:space="preserve"> – 2030 годы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DECC2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 xml:space="preserve">Министерство физической культуры и спорта Забайкальского края, </w:t>
            </w:r>
            <w:r w:rsidRPr="001D1B65">
              <w:rPr>
                <w:szCs w:val="28"/>
                <w:lang w:val="ru-RU"/>
              </w:rPr>
              <w:lastRenderedPageBreak/>
              <w:t xml:space="preserve">Министерство образования </w:t>
            </w:r>
          </w:p>
          <w:p w14:paraId="4E60BFD8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Забайкальского края, Региональная общественная организация развивающая вид спорта «плавание» в Забайкальском крае,</w:t>
            </w:r>
          </w:p>
          <w:p w14:paraId="70AC9490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органы местного самоуправления в сфере физической культуры и спорта,</w:t>
            </w:r>
          </w:p>
          <w:p w14:paraId="1A7A3CA9" w14:textId="27CC4303" w:rsidR="00662220" w:rsidRPr="00662220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rFonts w:eastAsia="Calibri"/>
                <w:color w:val="auto"/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органы местного самоуправления в сфере образования</w:t>
            </w:r>
          </w:p>
        </w:tc>
      </w:tr>
      <w:tr w:rsidR="00662220" w:rsidRPr="008655B7" w14:paraId="0A9C3E99" w14:textId="77777777" w:rsidTr="00D943F5">
        <w:trPr>
          <w:trHeight w:val="569"/>
        </w:trPr>
        <w:tc>
          <w:tcPr>
            <w:tcW w:w="15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A70F4" w14:textId="77777777" w:rsidR="00662220" w:rsidRDefault="00662220" w:rsidP="000222FB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rFonts w:eastAsia="Calibri"/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lastRenderedPageBreak/>
              <w:t>Подпрограмма «Всеобщее обучение детей плаванию как базовому жизнеобеспечивающему навыку»</w:t>
            </w:r>
          </w:p>
        </w:tc>
      </w:tr>
      <w:tr w:rsidR="00662220" w:rsidRPr="008655B7" w14:paraId="144A8B42" w14:textId="77777777" w:rsidTr="00D943F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A3419" w14:textId="77777777" w:rsidR="00662220" w:rsidRPr="00662220" w:rsidRDefault="00662220">
            <w:pPr>
              <w:spacing w:after="0" w:line="240" w:lineRule="auto"/>
              <w:ind w:right="-221" w:firstLine="0"/>
              <w:textAlignment w:val="baseline"/>
              <w:rPr>
                <w:szCs w:val="28"/>
              </w:rPr>
            </w:pPr>
            <w:r w:rsidRPr="00662220">
              <w:rPr>
                <w:rFonts w:eastAsia="Calibri"/>
                <w:szCs w:val="28"/>
                <w:lang w:val="ru-RU"/>
              </w:rPr>
              <w:t>8.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D659F" w14:textId="65341A11" w:rsidR="00662220" w:rsidRPr="00662220" w:rsidRDefault="00662220" w:rsidP="00016BC6">
            <w:pPr>
              <w:spacing w:after="0" w:line="240" w:lineRule="auto"/>
              <w:ind w:right="176" w:firstLine="5"/>
              <w:jc w:val="left"/>
              <w:textAlignment w:val="baseline"/>
              <w:rPr>
                <w:szCs w:val="28"/>
                <w:lang w:val="ru-RU"/>
              </w:rPr>
            </w:pPr>
            <w:r w:rsidRPr="00662220">
              <w:rPr>
                <w:rFonts w:eastAsia="Calibri"/>
                <w:szCs w:val="28"/>
                <w:lang w:val="ru-RU"/>
              </w:rPr>
              <w:t xml:space="preserve">Утверждение регламента и порядка финансового обеспечения мероприятий по обучению жизнеобеспечивающему навыку плавания обучающихся общеобразовательных организаций по региональной программе, который определяет перечень затрат, механизм расчета объема </w:t>
            </w:r>
            <w:r w:rsidRPr="00662220">
              <w:rPr>
                <w:rFonts w:eastAsia="Calibri"/>
                <w:szCs w:val="28"/>
                <w:lang w:val="ru-RU"/>
              </w:rPr>
              <w:lastRenderedPageBreak/>
              <w:t xml:space="preserve">необходимых финансовых ресурсов в рамках государственной программы </w:t>
            </w:r>
            <w:r w:rsidR="008A61BF" w:rsidRPr="008A61BF">
              <w:rPr>
                <w:rFonts w:eastAsia="Calibri"/>
                <w:szCs w:val="28"/>
                <w:lang w:val="ru-RU"/>
              </w:rPr>
              <w:t xml:space="preserve">Забайкальского края </w:t>
            </w:r>
            <w:r w:rsidRPr="00662220">
              <w:rPr>
                <w:rFonts w:eastAsia="Calibri"/>
                <w:szCs w:val="28"/>
                <w:lang w:val="ru-RU"/>
              </w:rPr>
              <w:t>«Развитие образования»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043A1" w14:textId="77777777" w:rsidR="00662220" w:rsidRPr="00662220" w:rsidRDefault="00662220" w:rsidP="00662220">
            <w:pPr>
              <w:spacing w:after="0" w:line="240" w:lineRule="auto"/>
              <w:ind w:right="34" w:firstLine="5"/>
              <w:jc w:val="center"/>
              <w:textAlignment w:val="baseline"/>
              <w:rPr>
                <w:rFonts w:eastAsia="Calibri"/>
                <w:szCs w:val="28"/>
              </w:rPr>
            </w:pPr>
            <w:r w:rsidRPr="00662220">
              <w:rPr>
                <w:rFonts w:eastAsia="Calibri"/>
                <w:szCs w:val="28"/>
              </w:rPr>
              <w:lastRenderedPageBreak/>
              <w:t>Ведомственный нормативный правовой акт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F3A2D" w14:textId="77777777" w:rsidR="00662220" w:rsidRPr="00662220" w:rsidRDefault="00662220" w:rsidP="00662220">
            <w:pPr>
              <w:spacing w:after="0" w:line="240" w:lineRule="auto"/>
              <w:ind w:right="34" w:firstLine="5"/>
              <w:jc w:val="center"/>
              <w:textAlignment w:val="baseline"/>
              <w:rPr>
                <w:rFonts w:eastAsia="Calibri"/>
                <w:szCs w:val="28"/>
                <w:lang w:val="ru-RU"/>
              </w:rPr>
            </w:pPr>
            <w:r w:rsidRPr="00662220">
              <w:rPr>
                <w:rFonts w:eastAsia="Calibri"/>
                <w:szCs w:val="28"/>
                <w:lang w:val="ru-RU"/>
              </w:rPr>
              <w:t xml:space="preserve">Ведомственным нормативным правовым актом определен регламент и финансовые условия выполнения мероприятий региональной программы по обучению жизнеобеспечивающему навыку плавания </w:t>
            </w:r>
            <w:r w:rsidRPr="00662220">
              <w:rPr>
                <w:rFonts w:eastAsia="Calibri"/>
                <w:szCs w:val="28"/>
                <w:lang w:val="ru-RU"/>
              </w:rPr>
              <w:lastRenderedPageBreak/>
              <w:t>обучающихся общеобразовательных организаций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79D26" w14:textId="18C3BFE7" w:rsidR="00662220" w:rsidRPr="00662220" w:rsidRDefault="00662220" w:rsidP="00C24E60">
            <w:pPr>
              <w:spacing w:after="0" w:line="240" w:lineRule="auto"/>
              <w:ind w:right="176" w:firstLine="5"/>
              <w:jc w:val="center"/>
              <w:textAlignment w:val="baseline"/>
              <w:rPr>
                <w:rFonts w:eastAsia="Calibri"/>
                <w:strike/>
                <w:szCs w:val="28"/>
                <w:lang w:val="ru-RU"/>
              </w:rPr>
            </w:pPr>
            <w:r w:rsidRPr="00662220">
              <w:rPr>
                <w:rFonts w:eastAsia="Calibri"/>
                <w:szCs w:val="28"/>
              </w:rPr>
              <w:lastRenderedPageBreak/>
              <w:t>II</w:t>
            </w:r>
            <w:r w:rsidRPr="00662220">
              <w:rPr>
                <w:szCs w:val="28"/>
              </w:rPr>
              <w:t>I</w:t>
            </w:r>
            <w:r w:rsidRPr="00662220">
              <w:rPr>
                <w:rFonts w:eastAsia="Calibri"/>
                <w:szCs w:val="28"/>
                <w:lang w:val="ru-RU"/>
              </w:rPr>
              <w:t xml:space="preserve"> квартал 202</w:t>
            </w:r>
            <w:r w:rsidR="00C24E60">
              <w:rPr>
                <w:rFonts w:eastAsia="Calibri"/>
                <w:szCs w:val="28"/>
                <w:lang w:val="ru-RU"/>
              </w:rPr>
              <w:t>6</w:t>
            </w:r>
            <w:r w:rsidRPr="00662220">
              <w:rPr>
                <w:rFonts w:eastAsia="Calibri"/>
                <w:szCs w:val="28"/>
                <w:lang w:val="ru-RU"/>
              </w:rPr>
              <w:t xml:space="preserve"> года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673A1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 xml:space="preserve">Министерство физической культуры и спорта Забайкальского края, Министерство образования </w:t>
            </w:r>
          </w:p>
          <w:p w14:paraId="374ED14A" w14:textId="088D24EC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 xml:space="preserve">Забайкальского края, </w:t>
            </w:r>
          </w:p>
          <w:p w14:paraId="65BFC9A4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 xml:space="preserve">органы местного самоуправления в </w:t>
            </w:r>
            <w:r w:rsidRPr="001D1B65">
              <w:rPr>
                <w:szCs w:val="28"/>
                <w:lang w:val="ru-RU"/>
              </w:rPr>
              <w:lastRenderedPageBreak/>
              <w:t>сфере физической культуры и спорта,</w:t>
            </w:r>
          </w:p>
          <w:p w14:paraId="2402A397" w14:textId="09A7768B" w:rsidR="00662220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rFonts w:eastAsia="Calibri"/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органы местного самоуправления в сфере образования</w:t>
            </w:r>
          </w:p>
        </w:tc>
      </w:tr>
      <w:tr w:rsidR="00662220" w:rsidRPr="008655B7" w14:paraId="7B2F113D" w14:textId="77777777" w:rsidTr="00D943F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D2DAF" w14:textId="77777777" w:rsidR="00662220" w:rsidRPr="00E83800" w:rsidRDefault="00662220" w:rsidP="00F44A40">
            <w:pPr>
              <w:spacing w:after="0" w:line="240" w:lineRule="auto"/>
              <w:ind w:right="-221" w:firstLine="0"/>
              <w:textAlignment w:val="baseline"/>
              <w:rPr>
                <w:rFonts w:eastAsia="Calibri"/>
                <w:szCs w:val="28"/>
                <w:lang w:val="ru-RU"/>
              </w:rPr>
            </w:pPr>
            <w:r w:rsidRPr="00E83800">
              <w:rPr>
                <w:rFonts w:eastAsia="Calibri"/>
                <w:szCs w:val="28"/>
                <w:lang w:val="ru-RU"/>
              </w:rPr>
              <w:lastRenderedPageBreak/>
              <w:t>9.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3FBA9" w14:textId="6697FE63" w:rsidR="00662220" w:rsidRPr="00E83800" w:rsidRDefault="00662220" w:rsidP="00E83800">
            <w:pPr>
              <w:spacing w:after="0" w:line="240" w:lineRule="auto"/>
              <w:ind w:right="176" w:firstLine="0"/>
              <w:jc w:val="left"/>
              <w:textAlignment w:val="baseline"/>
              <w:rPr>
                <w:rFonts w:eastAsia="Calibri"/>
                <w:szCs w:val="28"/>
                <w:lang w:val="ru-RU"/>
              </w:rPr>
            </w:pPr>
            <w:r w:rsidRPr="00E83800">
              <w:rPr>
                <w:rFonts w:eastAsia="Calibri"/>
                <w:szCs w:val="28"/>
                <w:lang w:val="ru-RU"/>
              </w:rPr>
              <w:t>Разработка региональной системы учета детей, прошедших обучение плаванию в дошкольных образовательных организациях, общеобразовательных организациях, дополнительного образования, организациях отдыха детей и их оздоровления, находящихся в ведомственной подчиненности исполнительных органов власти в сфере образования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A5D48" w14:textId="77777777" w:rsidR="00662220" w:rsidRPr="00E83800" w:rsidRDefault="00662220" w:rsidP="00662220">
            <w:pPr>
              <w:spacing w:after="0" w:line="240" w:lineRule="auto"/>
              <w:ind w:right="34" w:firstLine="5"/>
              <w:jc w:val="center"/>
              <w:textAlignment w:val="baseline"/>
              <w:rPr>
                <w:rFonts w:eastAsia="Calibri"/>
                <w:szCs w:val="28"/>
                <w:lang w:val="ru-RU"/>
              </w:rPr>
            </w:pPr>
            <w:r w:rsidRPr="00E83800">
              <w:rPr>
                <w:rFonts w:eastAsia="Calibri"/>
                <w:szCs w:val="28"/>
                <w:lang w:val="ru-RU"/>
              </w:rPr>
              <w:t>Ведомственный нормативный правовой акт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979A9" w14:textId="77777777" w:rsidR="00662220" w:rsidRPr="00E83800" w:rsidRDefault="00662220" w:rsidP="00662220">
            <w:pPr>
              <w:spacing w:after="0" w:line="240" w:lineRule="auto"/>
              <w:ind w:right="34" w:firstLine="5"/>
              <w:jc w:val="center"/>
              <w:textAlignment w:val="baseline"/>
              <w:rPr>
                <w:rFonts w:eastAsia="Calibri"/>
                <w:szCs w:val="28"/>
                <w:lang w:val="ru-RU"/>
              </w:rPr>
            </w:pPr>
            <w:r w:rsidRPr="00E83800">
              <w:rPr>
                <w:rFonts w:eastAsia="Calibri"/>
                <w:szCs w:val="28"/>
                <w:lang w:val="ru-RU"/>
              </w:rPr>
              <w:t>Ведомственным нормативным правовым актом внедрена система учета детей, прошедших обучение плаванию, в рамках региональной программы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D0E74" w14:textId="7B399381" w:rsidR="00662220" w:rsidRPr="00E83800" w:rsidRDefault="00662220" w:rsidP="00C24E60">
            <w:pPr>
              <w:spacing w:after="0" w:line="240" w:lineRule="auto"/>
              <w:ind w:right="176" w:firstLine="5"/>
              <w:jc w:val="center"/>
              <w:textAlignment w:val="baseline"/>
              <w:rPr>
                <w:rFonts w:eastAsia="Calibri"/>
                <w:szCs w:val="28"/>
                <w:lang w:val="ru-RU"/>
              </w:rPr>
            </w:pPr>
            <w:r w:rsidRPr="00E83800">
              <w:rPr>
                <w:rFonts w:eastAsia="Calibri"/>
                <w:szCs w:val="28"/>
                <w:lang w:val="ru-RU"/>
              </w:rPr>
              <w:t>III квартал 202</w:t>
            </w:r>
            <w:r w:rsidR="00C24E60">
              <w:rPr>
                <w:rFonts w:eastAsia="Calibri"/>
                <w:szCs w:val="28"/>
                <w:lang w:val="ru-RU"/>
              </w:rPr>
              <w:t>6</w:t>
            </w:r>
            <w:r w:rsidRPr="00E83800">
              <w:rPr>
                <w:rFonts w:eastAsia="Calibri"/>
                <w:szCs w:val="28"/>
                <w:lang w:val="ru-RU"/>
              </w:rPr>
              <w:t xml:space="preserve"> года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DF424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 xml:space="preserve">Министерство физической культуры и спорта Забайкальского края, Министерство образования </w:t>
            </w:r>
          </w:p>
          <w:p w14:paraId="3C5BC3AC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Забайкальского края, Региональная общественная организация развивающая вид спорта «плавание» в Забайкальском крае,</w:t>
            </w:r>
          </w:p>
          <w:p w14:paraId="276E78F9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органы местного самоуправления в сфере физической культуры и спорта,</w:t>
            </w:r>
          </w:p>
          <w:p w14:paraId="42D186D9" w14:textId="5423B9FA" w:rsidR="00662220" w:rsidRPr="00016BC6" w:rsidRDefault="001D1B65" w:rsidP="001D1B65">
            <w:pPr>
              <w:autoSpaceDE w:val="0"/>
              <w:autoSpaceDN w:val="0"/>
              <w:adjustRightInd w:val="0"/>
              <w:spacing w:after="0" w:line="240" w:lineRule="auto"/>
              <w:ind w:left="-108" w:right="35" w:firstLine="5"/>
              <w:jc w:val="center"/>
              <w:rPr>
                <w:rFonts w:eastAsia="Calibri"/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органы местного самоуправления в сфере образования</w:t>
            </w:r>
          </w:p>
        </w:tc>
      </w:tr>
      <w:tr w:rsidR="008A61BF" w:rsidRPr="008655B7" w14:paraId="5BBF7A03" w14:textId="77777777" w:rsidTr="00D943F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54C44" w14:textId="77777777" w:rsidR="008A61BF" w:rsidRPr="00E83800" w:rsidRDefault="008A61BF" w:rsidP="00F44A40">
            <w:pPr>
              <w:spacing w:after="0" w:line="240" w:lineRule="auto"/>
              <w:ind w:right="-221" w:firstLine="0"/>
              <w:textAlignment w:val="baseline"/>
              <w:rPr>
                <w:rFonts w:eastAsia="Calibri"/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t>10</w:t>
            </w:r>
            <w:r w:rsidRPr="00E83800">
              <w:rPr>
                <w:rFonts w:eastAsia="Calibri"/>
                <w:szCs w:val="28"/>
                <w:lang w:val="ru-RU"/>
              </w:rPr>
              <w:t>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BB753" w14:textId="120F60D7" w:rsidR="008A61BF" w:rsidRPr="00E83800" w:rsidRDefault="008A61BF" w:rsidP="00C740DD">
            <w:pPr>
              <w:spacing w:after="0" w:line="240" w:lineRule="auto"/>
              <w:ind w:right="176" w:firstLine="5"/>
              <w:jc w:val="left"/>
              <w:textAlignment w:val="baseline"/>
              <w:rPr>
                <w:rFonts w:eastAsia="Calibri"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Разработка и реализация целевых мероприятий по обучению </w:t>
            </w:r>
            <w:r>
              <w:rPr>
                <w:szCs w:val="28"/>
                <w:lang w:val="ru-RU"/>
              </w:rPr>
              <w:lastRenderedPageBreak/>
              <w:t>жизненно необходимым навыкам плавания обучающихся общеобразовательных организаций с ограниченными возможностями здоровья и детей-инвалидов в рамках региональной программы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412E2" w14:textId="77777777" w:rsidR="008A61BF" w:rsidRDefault="008A61BF" w:rsidP="0093139E">
            <w:pPr>
              <w:spacing w:after="0" w:line="240" w:lineRule="auto"/>
              <w:ind w:right="34" w:firstLine="5"/>
              <w:jc w:val="center"/>
              <w:textAlignment w:val="baseline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lastRenderedPageBreak/>
              <w:t xml:space="preserve">Государственная программа </w:t>
            </w:r>
            <w:r w:rsidRPr="008A61BF">
              <w:rPr>
                <w:szCs w:val="28"/>
                <w:lang w:val="ru-RU"/>
              </w:rPr>
              <w:lastRenderedPageBreak/>
              <w:t xml:space="preserve">Забайкальского края </w:t>
            </w:r>
          </w:p>
          <w:p w14:paraId="4AF4D733" w14:textId="5D35191A" w:rsidR="008A61BF" w:rsidRPr="00E83800" w:rsidRDefault="008A61BF" w:rsidP="0093139E">
            <w:pPr>
              <w:spacing w:after="0" w:line="240" w:lineRule="auto"/>
              <w:ind w:right="34" w:firstLine="5"/>
              <w:jc w:val="center"/>
              <w:textAlignment w:val="baseline"/>
              <w:rPr>
                <w:rFonts w:eastAsia="Calibri"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«Развитие образования»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C69BE" w14:textId="34D99329" w:rsidR="008A61BF" w:rsidRPr="00E83800" w:rsidRDefault="008A61BF" w:rsidP="00C740DD">
            <w:pPr>
              <w:spacing w:after="0" w:line="240" w:lineRule="auto"/>
              <w:ind w:firstLine="0"/>
              <w:jc w:val="center"/>
              <w:textAlignment w:val="baseline"/>
              <w:rPr>
                <w:rFonts w:eastAsia="Calibri"/>
                <w:szCs w:val="28"/>
                <w:lang w:val="ru-RU"/>
              </w:rPr>
            </w:pPr>
            <w:r>
              <w:rPr>
                <w:rFonts w:ascii="TimesNewRomanPSMT" w:hAnsi="TimesNewRomanPSMT" w:cs="TimesNewRomanPSMT"/>
                <w:szCs w:val="28"/>
                <w:lang w:val="ru-RU"/>
              </w:rPr>
              <w:lastRenderedPageBreak/>
              <w:t xml:space="preserve">Заявлены предложения и для включения в </w:t>
            </w:r>
            <w:r>
              <w:rPr>
                <w:rFonts w:ascii="TimesNewRomanPSMT" w:hAnsi="TimesNewRomanPSMT" w:cs="TimesNewRomanPSMT"/>
                <w:szCs w:val="28"/>
                <w:lang w:val="ru-RU"/>
              </w:rPr>
              <w:lastRenderedPageBreak/>
              <w:t xml:space="preserve">государственную программу </w:t>
            </w:r>
            <w:r w:rsidRPr="008A61BF">
              <w:rPr>
                <w:rFonts w:ascii="TimesNewRomanPSMT" w:hAnsi="TimesNewRomanPSMT" w:cs="TimesNewRomanPSMT"/>
                <w:szCs w:val="28"/>
                <w:lang w:val="ru-RU"/>
              </w:rPr>
              <w:t>Забайкальского края</w:t>
            </w:r>
            <w:r>
              <w:rPr>
                <w:rFonts w:ascii="TimesNewRomanPSMT" w:hAnsi="TimesNewRomanPSMT" w:cs="TimesNewRomanPSMT"/>
                <w:szCs w:val="28"/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 xml:space="preserve">«Развитие образования» </w:t>
            </w:r>
            <w:r>
              <w:rPr>
                <w:rFonts w:ascii="TimesNewRomanPSMT" w:hAnsi="TimesNewRomanPSMT" w:cs="TimesNewRomanPSMT"/>
                <w:szCs w:val="28"/>
                <w:lang w:val="ru-RU"/>
              </w:rPr>
              <w:t xml:space="preserve">дополнительных мероприятий и финансовых назначений на </w:t>
            </w:r>
            <w:r>
              <w:rPr>
                <w:szCs w:val="28"/>
                <w:lang w:val="ru-RU"/>
              </w:rPr>
              <w:t>обучение жизненно необходимым навыкам</w:t>
            </w:r>
            <w:r>
              <w:rPr>
                <w:rFonts w:ascii="TimesNewRomanPSMT" w:hAnsi="TimesNewRomanPSMT" w:cs="TimesNewRomanPSMT"/>
                <w:szCs w:val="28"/>
                <w:lang w:val="ru-RU"/>
              </w:rPr>
              <w:t xml:space="preserve"> плавания обучающихся с </w:t>
            </w:r>
            <w:r>
              <w:rPr>
                <w:szCs w:val="28"/>
                <w:lang w:val="ru-RU"/>
              </w:rPr>
              <w:t xml:space="preserve">ограниченными возможностями здоровья </w:t>
            </w:r>
            <w:r>
              <w:rPr>
                <w:rFonts w:ascii="TimesNewRomanPSMT" w:hAnsi="TimesNewRomanPSMT" w:cs="TimesNewRomanPSMT"/>
                <w:szCs w:val="28"/>
                <w:lang w:val="ru-RU"/>
              </w:rPr>
              <w:t>и детей-инвалидов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4E76" w14:textId="1389B847" w:rsidR="008A61BF" w:rsidRPr="00E83800" w:rsidRDefault="008A61BF" w:rsidP="0093139E">
            <w:pPr>
              <w:spacing w:after="0" w:line="240" w:lineRule="auto"/>
              <w:ind w:right="176" w:firstLine="5"/>
              <w:jc w:val="center"/>
              <w:textAlignment w:val="baseline"/>
              <w:rPr>
                <w:rFonts w:eastAsia="Calibri"/>
                <w:szCs w:val="28"/>
                <w:lang w:val="ru-RU"/>
              </w:rPr>
            </w:pPr>
            <w:r w:rsidRPr="00D943F5">
              <w:rPr>
                <w:rFonts w:eastAsia="Calibri"/>
                <w:color w:val="auto"/>
                <w:szCs w:val="28"/>
              </w:rPr>
              <w:lastRenderedPageBreak/>
              <w:t>I</w:t>
            </w:r>
            <w:r w:rsidRPr="00D943F5">
              <w:rPr>
                <w:rFonts w:eastAsia="Calibri"/>
                <w:color w:val="auto"/>
                <w:szCs w:val="28"/>
                <w:lang w:val="ru-RU"/>
              </w:rPr>
              <w:t xml:space="preserve"> квартал 2026 года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8295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 xml:space="preserve">Министерство физической </w:t>
            </w:r>
            <w:r w:rsidRPr="001D1B65">
              <w:rPr>
                <w:szCs w:val="28"/>
                <w:lang w:val="ru-RU"/>
              </w:rPr>
              <w:lastRenderedPageBreak/>
              <w:t xml:space="preserve">культуры и спорта Забайкальского края, Министерство образования </w:t>
            </w:r>
          </w:p>
          <w:p w14:paraId="07FE827F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Забайкальского края, Региональная общественная организация развивающая вид спорта «плавание» в Забайкальском крае,</w:t>
            </w:r>
          </w:p>
          <w:p w14:paraId="49E0F8FC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органы местного самоуправления в сфере физической культуры и спорта,</w:t>
            </w:r>
          </w:p>
          <w:p w14:paraId="475D2774" w14:textId="56BCB3E3" w:rsidR="008A61BF" w:rsidRPr="00E83800" w:rsidRDefault="001D1B65" w:rsidP="001D1B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-108" w:right="35" w:firstLine="0"/>
              <w:jc w:val="center"/>
              <w:textAlignment w:val="baseline"/>
              <w:rPr>
                <w:rFonts w:eastAsia="Calibri"/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органы местного самоуправления в сфере образования</w:t>
            </w:r>
          </w:p>
        </w:tc>
      </w:tr>
      <w:tr w:rsidR="008A61BF" w:rsidRPr="008655B7" w14:paraId="70D906D1" w14:textId="77777777" w:rsidTr="00D943F5">
        <w:trPr>
          <w:trHeight w:val="9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89C01" w14:textId="77777777" w:rsidR="008A61BF" w:rsidRDefault="008A61BF">
            <w:pPr>
              <w:spacing w:after="0" w:line="240" w:lineRule="auto"/>
              <w:ind w:right="-221" w:firstLine="0"/>
              <w:textAlignment w:val="baseline"/>
              <w:rPr>
                <w:szCs w:val="28"/>
              </w:rPr>
            </w:pPr>
            <w:r>
              <w:rPr>
                <w:rFonts w:eastAsia="Calibri"/>
                <w:szCs w:val="28"/>
                <w:lang w:val="ru-RU"/>
              </w:rPr>
              <w:lastRenderedPageBreak/>
              <w:t>11.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5C72D" w14:textId="64580CCE" w:rsidR="008A61BF" w:rsidRDefault="008A61BF" w:rsidP="00C740DD">
            <w:pPr>
              <w:spacing w:after="0" w:line="240" w:lineRule="auto"/>
              <w:ind w:right="176" w:firstLine="5"/>
              <w:jc w:val="left"/>
              <w:textAlignment w:val="baseline"/>
              <w:rPr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t>Ежегодное обучение плаванию детей дошкольного возраста (подготовительный этап)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D5CC2" w14:textId="77777777" w:rsidR="008A61BF" w:rsidRDefault="008A61BF" w:rsidP="0042626F">
            <w:pPr>
              <w:autoSpaceDE w:val="0"/>
              <w:autoSpaceDN w:val="0"/>
              <w:adjustRightInd w:val="0"/>
              <w:spacing w:after="0" w:line="240" w:lineRule="auto"/>
              <w:ind w:right="34" w:firstLine="5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Методические</w:t>
            </w:r>
          </w:p>
          <w:p w14:paraId="13F6EA02" w14:textId="07FC49C9" w:rsidR="008A61BF" w:rsidRDefault="008A61BF" w:rsidP="009664E0">
            <w:pPr>
              <w:spacing w:after="0" w:line="240" w:lineRule="auto"/>
              <w:ind w:right="34" w:firstLine="5"/>
              <w:jc w:val="center"/>
              <w:textAlignment w:val="baseline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рекомендации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0E58" w14:textId="503C72AF" w:rsidR="008A61BF" w:rsidRDefault="008A61BF" w:rsidP="00C740DD">
            <w:pPr>
              <w:autoSpaceDE w:val="0"/>
              <w:autoSpaceDN w:val="0"/>
              <w:adjustRightInd w:val="0"/>
              <w:spacing w:after="0" w:line="240" w:lineRule="auto"/>
              <w:ind w:right="34" w:firstLine="5"/>
              <w:jc w:val="center"/>
              <w:rPr>
                <w:szCs w:val="28"/>
                <w:lang w:val="ru-RU"/>
              </w:rPr>
            </w:pPr>
            <w:r w:rsidRPr="00E83800">
              <w:rPr>
                <w:rFonts w:eastAsia="Calibri"/>
                <w:color w:val="auto"/>
                <w:szCs w:val="28"/>
                <w:lang w:val="ru-RU"/>
              </w:rPr>
              <w:t>Внедрение учебно-методического программного материала, имеющего соответствующее экспертное заключение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FC93B" w14:textId="1DAEFA20" w:rsidR="008A61BF" w:rsidRDefault="008A61BF" w:rsidP="00CC70C0">
            <w:pPr>
              <w:spacing w:after="0" w:line="240" w:lineRule="auto"/>
              <w:ind w:right="176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E83800">
              <w:rPr>
                <w:rFonts w:eastAsia="Calibri"/>
                <w:color w:val="auto"/>
                <w:szCs w:val="28"/>
                <w:lang w:val="ru-RU"/>
              </w:rPr>
              <w:t>IV квартал 202</w:t>
            </w:r>
            <w:r w:rsidR="00CC70C0">
              <w:rPr>
                <w:rFonts w:eastAsia="Calibri"/>
                <w:color w:val="auto"/>
                <w:szCs w:val="28"/>
                <w:lang w:val="ru-RU"/>
              </w:rPr>
              <w:t>6</w:t>
            </w:r>
            <w:r w:rsidRPr="00E83800">
              <w:rPr>
                <w:rFonts w:eastAsia="Calibri"/>
                <w:color w:val="auto"/>
                <w:szCs w:val="28"/>
                <w:lang w:val="ru-RU"/>
              </w:rPr>
              <w:t xml:space="preserve"> года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45674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 xml:space="preserve">Министерство физической культуры и спорта Забайкальского края, Министерство образования </w:t>
            </w:r>
          </w:p>
          <w:p w14:paraId="7A657807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 xml:space="preserve">Забайкальского края, Региональная общественная </w:t>
            </w:r>
            <w:r w:rsidRPr="001D1B65">
              <w:rPr>
                <w:szCs w:val="28"/>
                <w:lang w:val="ru-RU"/>
              </w:rPr>
              <w:lastRenderedPageBreak/>
              <w:t>организация развивающая вид спорта «плавание» в Забайкальском крае,</w:t>
            </w:r>
          </w:p>
          <w:p w14:paraId="21BAA738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органы местного самоуправления в сфере физической культуры и спорта,</w:t>
            </w:r>
          </w:p>
          <w:p w14:paraId="33983293" w14:textId="10ADE0CB" w:rsidR="008A61BF" w:rsidRPr="0042626F" w:rsidRDefault="001D1B65" w:rsidP="001D1B65">
            <w:pPr>
              <w:autoSpaceDE w:val="0"/>
              <w:autoSpaceDN w:val="0"/>
              <w:adjustRightInd w:val="0"/>
              <w:spacing w:after="0" w:line="240" w:lineRule="auto"/>
              <w:ind w:left="-108" w:right="35" w:firstLine="5"/>
              <w:jc w:val="center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органы местного самоуправления в сфере образования</w:t>
            </w:r>
          </w:p>
        </w:tc>
      </w:tr>
      <w:tr w:rsidR="008A61BF" w:rsidRPr="008655B7" w14:paraId="1D4479ED" w14:textId="77777777" w:rsidTr="00D943F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782D3" w14:textId="77777777" w:rsidR="008A61BF" w:rsidRDefault="008A61BF" w:rsidP="00430537">
            <w:pPr>
              <w:spacing w:after="0" w:line="240" w:lineRule="auto"/>
              <w:ind w:right="-221" w:firstLine="0"/>
              <w:textAlignment w:val="baseline"/>
              <w:rPr>
                <w:szCs w:val="28"/>
              </w:rPr>
            </w:pPr>
            <w:r>
              <w:rPr>
                <w:rFonts w:eastAsia="Calibri"/>
                <w:szCs w:val="28"/>
                <w:lang w:val="ru-RU"/>
              </w:rPr>
              <w:lastRenderedPageBreak/>
              <w:t>12</w:t>
            </w:r>
            <w:r>
              <w:rPr>
                <w:rFonts w:eastAsia="Calibri"/>
                <w:szCs w:val="28"/>
              </w:rPr>
              <w:t>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2BF14" w14:textId="4B299336" w:rsidR="008A61BF" w:rsidRDefault="008A61BF" w:rsidP="00430537">
            <w:pPr>
              <w:spacing w:after="0" w:line="240" w:lineRule="auto"/>
              <w:ind w:right="176" w:firstLine="5"/>
              <w:jc w:val="left"/>
              <w:textAlignment w:val="baseline"/>
              <w:rPr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t>Организация ежегодного обучения плаванию как базовому жизнеобеспечивающему навыку обучающихся общеобразовательных организаций по 36-часовому курсу обучения плаванию, начиная с обучающихся вторых классов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B419F" w14:textId="77777777" w:rsidR="008A61BF" w:rsidRDefault="008A61BF" w:rsidP="001E2E31">
            <w:pPr>
              <w:autoSpaceDE w:val="0"/>
              <w:autoSpaceDN w:val="0"/>
              <w:adjustRightInd w:val="0"/>
              <w:spacing w:after="0" w:line="240" w:lineRule="auto"/>
              <w:ind w:right="34" w:firstLine="5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Государственная</w:t>
            </w:r>
          </w:p>
          <w:p w14:paraId="3DB153BE" w14:textId="77777777" w:rsidR="008A61BF" w:rsidRDefault="008A61BF" w:rsidP="001E2E31">
            <w:pPr>
              <w:autoSpaceDE w:val="0"/>
              <w:autoSpaceDN w:val="0"/>
              <w:adjustRightInd w:val="0"/>
              <w:spacing w:after="0" w:line="240" w:lineRule="auto"/>
              <w:ind w:right="34" w:firstLine="5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программа</w:t>
            </w:r>
          </w:p>
          <w:p w14:paraId="427EA33C" w14:textId="0D013391" w:rsidR="008A61BF" w:rsidRDefault="008A61BF" w:rsidP="001E2E31">
            <w:pPr>
              <w:autoSpaceDE w:val="0"/>
              <w:autoSpaceDN w:val="0"/>
              <w:adjustRightInd w:val="0"/>
              <w:spacing w:after="0" w:line="240" w:lineRule="auto"/>
              <w:ind w:right="34" w:firstLine="5"/>
              <w:jc w:val="center"/>
              <w:rPr>
                <w:szCs w:val="28"/>
                <w:lang w:val="ru-RU"/>
              </w:rPr>
            </w:pPr>
            <w:r w:rsidRPr="008A61BF">
              <w:rPr>
                <w:szCs w:val="28"/>
                <w:lang w:val="ru-RU"/>
              </w:rPr>
              <w:t xml:space="preserve">Забайкальского края </w:t>
            </w:r>
            <w:r>
              <w:rPr>
                <w:szCs w:val="28"/>
                <w:lang w:val="ru-RU"/>
              </w:rPr>
              <w:t>«Развитие</w:t>
            </w:r>
          </w:p>
          <w:p w14:paraId="5301356F" w14:textId="0F491FA6" w:rsidR="008A61BF" w:rsidRPr="00E46E0A" w:rsidRDefault="008A61BF" w:rsidP="0042626F">
            <w:pPr>
              <w:autoSpaceDE w:val="0"/>
              <w:autoSpaceDN w:val="0"/>
              <w:adjustRightInd w:val="0"/>
              <w:spacing w:after="0" w:line="240" w:lineRule="auto"/>
              <w:ind w:right="34" w:firstLine="5"/>
              <w:jc w:val="center"/>
              <w:rPr>
                <w:rFonts w:eastAsia="Calibri"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образования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BCA20" w14:textId="290C4709" w:rsidR="008A61BF" w:rsidRPr="00E83800" w:rsidRDefault="008A61BF" w:rsidP="0042626F">
            <w:pPr>
              <w:spacing w:after="0" w:line="240" w:lineRule="auto"/>
              <w:ind w:right="34" w:firstLine="5"/>
              <w:jc w:val="center"/>
              <w:textAlignment w:val="baseline"/>
              <w:rPr>
                <w:rFonts w:eastAsia="Calibri"/>
                <w:color w:val="auto"/>
                <w:szCs w:val="28"/>
                <w:lang w:val="ru-RU"/>
              </w:rPr>
            </w:pPr>
            <w:r w:rsidRPr="00E83800">
              <w:rPr>
                <w:color w:val="auto"/>
                <w:szCs w:val="28"/>
                <w:lang w:val="ru-RU"/>
              </w:rPr>
              <w:t>Организовано обучение плаванию как базовому жизнеобеспечивающему навыку обучающихся общеобразовательных организаций по 36-ти часовому курсу обучения в рамках внеурочной деятельности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D072" w14:textId="2D8CF383" w:rsidR="008A61BF" w:rsidRPr="00E83800" w:rsidRDefault="008A61BF" w:rsidP="00C24E60">
            <w:pPr>
              <w:spacing w:after="0" w:line="240" w:lineRule="auto"/>
              <w:ind w:right="176" w:firstLine="5"/>
              <w:jc w:val="center"/>
              <w:textAlignment w:val="baseline"/>
              <w:rPr>
                <w:rFonts w:eastAsia="Calibri"/>
                <w:color w:val="auto"/>
                <w:szCs w:val="28"/>
                <w:lang w:val="ru-RU"/>
              </w:rPr>
            </w:pPr>
            <w:r w:rsidRPr="00E83800">
              <w:rPr>
                <w:rFonts w:eastAsia="Calibri"/>
                <w:color w:val="auto"/>
                <w:szCs w:val="28"/>
                <w:lang w:val="ru-RU"/>
              </w:rPr>
              <w:t>202</w:t>
            </w:r>
            <w:r w:rsidR="00C24E60">
              <w:rPr>
                <w:rFonts w:eastAsia="Calibri"/>
                <w:color w:val="auto"/>
                <w:szCs w:val="28"/>
                <w:lang w:val="ru-RU"/>
              </w:rPr>
              <w:t>6</w:t>
            </w:r>
            <w:r w:rsidRPr="00E83800">
              <w:rPr>
                <w:rFonts w:eastAsia="Calibri"/>
                <w:color w:val="auto"/>
                <w:szCs w:val="28"/>
                <w:lang w:val="ru-RU"/>
              </w:rPr>
              <w:t xml:space="preserve"> – 2030 годы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56CA3" w14:textId="147E7850" w:rsidR="003105BF" w:rsidRPr="0047160F" w:rsidRDefault="003105BF" w:rsidP="003105BF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Министерство физической культуры и спорта Забайкальского кра</w:t>
            </w:r>
            <w:r w:rsidR="001D1B65">
              <w:rPr>
                <w:szCs w:val="28"/>
                <w:lang w:val="ru-RU"/>
              </w:rPr>
              <w:t>я</w:t>
            </w:r>
            <w:r>
              <w:rPr>
                <w:szCs w:val="28"/>
                <w:lang w:val="ru-RU"/>
              </w:rPr>
              <w:t>, М</w:t>
            </w:r>
            <w:r w:rsidRPr="0047160F">
              <w:rPr>
                <w:szCs w:val="28"/>
                <w:lang w:val="ru-RU"/>
              </w:rPr>
              <w:t>ин</w:t>
            </w:r>
            <w:r w:rsidR="001D1B65">
              <w:rPr>
                <w:szCs w:val="28"/>
                <w:lang w:val="ru-RU"/>
              </w:rPr>
              <w:t>и</w:t>
            </w:r>
            <w:r>
              <w:rPr>
                <w:szCs w:val="28"/>
                <w:lang w:val="ru-RU"/>
              </w:rPr>
              <w:t xml:space="preserve">стерство </w:t>
            </w:r>
            <w:r w:rsidRPr="0047160F">
              <w:rPr>
                <w:szCs w:val="28"/>
                <w:lang w:val="ru-RU"/>
              </w:rPr>
              <w:t>образовани</w:t>
            </w:r>
            <w:r w:rsidR="001D1B65">
              <w:rPr>
                <w:szCs w:val="28"/>
                <w:lang w:val="ru-RU"/>
              </w:rPr>
              <w:t>я</w:t>
            </w:r>
            <w:r w:rsidRPr="0047160F">
              <w:rPr>
                <w:szCs w:val="28"/>
                <w:lang w:val="ru-RU"/>
              </w:rPr>
              <w:t xml:space="preserve"> </w:t>
            </w:r>
            <w:r w:rsidRPr="00464EAA">
              <w:rPr>
                <w:szCs w:val="28"/>
                <w:lang w:val="ru-RU"/>
              </w:rPr>
              <w:t>Забайкальского края</w:t>
            </w:r>
            <w:r w:rsidRPr="0047160F">
              <w:rPr>
                <w:szCs w:val="28"/>
                <w:lang w:val="ru-RU"/>
              </w:rPr>
              <w:t>,</w:t>
            </w:r>
          </w:p>
          <w:p w14:paraId="0E9573C6" w14:textId="77777777" w:rsidR="003105BF" w:rsidRPr="0047160F" w:rsidRDefault="003105BF" w:rsidP="003105BF">
            <w:pPr>
              <w:autoSpaceDE w:val="0"/>
              <w:autoSpaceDN w:val="0"/>
              <w:adjustRightInd w:val="0"/>
              <w:spacing w:after="0" w:line="240" w:lineRule="auto"/>
              <w:ind w:left="-108" w:right="35" w:firstLine="5"/>
              <w:jc w:val="center"/>
              <w:rPr>
                <w:szCs w:val="28"/>
                <w:lang w:val="ru-RU"/>
              </w:rPr>
            </w:pPr>
            <w:r w:rsidRPr="0047160F">
              <w:rPr>
                <w:szCs w:val="28"/>
                <w:lang w:val="ru-RU"/>
              </w:rPr>
              <w:t>органы местного самоуправления в</w:t>
            </w:r>
            <w:r>
              <w:rPr>
                <w:szCs w:val="28"/>
                <w:lang w:val="ru-RU"/>
              </w:rPr>
              <w:t xml:space="preserve"> </w:t>
            </w:r>
            <w:r w:rsidRPr="0047160F">
              <w:rPr>
                <w:szCs w:val="28"/>
                <w:lang w:val="ru-RU"/>
              </w:rPr>
              <w:t>сфере физической культуры и спорта,</w:t>
            </w:r>
          </w:p>
          <w:p w14:paraId="29C59DD3" w14:textId="16871C25" w:rsidR="008A61BF" w:rsidRPr="0042626F" w:rsidRDefault="003105BF" w:rsidP="003105BF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rFonts w:eastAsia="Calibri"/>
                <w:szCs w:val="28"/>
                <w:lang w:val="ru-RU"/>
              </w:rPr>
            </w:pPr>
            <w:r w:rsidRPr="0047160F">
              <w:rPr>
                <w:szCs w:val="28"/>
                <w:lang w:val="ru-RU"/>
              </w:rPr>
              <w:t>органы местного самоуправления в</w:t>
            </w:r>
            <w:r>
              <w:rPr>
                <w:szCs w:val="28"/>
                <w:lang w:val="ru-RU"/>
              </w:rPr>
              <w:t xml:space="preserve"> </w:t>
            </w:r>
            <w:r w:rsidRPr="0047160F">
              <w:rPr>
                <w:szCs w:val="28"/>
                <w:lang w:val="ru-RU"/>
              </w:rPr>
              <w:t>сфере образования</w:t>
            </w:r>
          </w:p>
        </w:tc>
      </w:tr>
      <w:tr w:rsidR="008A61BF" w:rsidRPr="008655B7" w14:paraId="710C38DB" w14:textId="77777777" w:rsidTr="00D943F5">
        <w:trPr>
          <w:trHeight w:val="5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63D81" w14:textId="77777777" w:rsidR="008A61BF" w:rsidRDefault="008A61BF" w:rsidP="00CE50BF">
            <w:pPr>
              <w:spacing w:after="0" w:line="240" w:lineRule="auto"/>
              <w:ind w:right="-221" w:firstLine="0"/>
              <w:textAlignment w:val="baseline"/>
              <w:rPr>
                <w:szCs w:val="28"/>
              </w:rPr>
            </w:pPr>
            <w:r>
              <w:rPr>
                <w:rFonts w:eastAsia="Calibri"/>
                <w:szCs w:val="28"/>
                <w:lang w:val="ru-RU"/>
              </w:rPr>
              <w:t>13</w:t>
            </w:r>
            <w:r>
              <w:rPr>
                <w:rFonts w:eastAsia="Calibri"/>
                <w:szCs w:val="28"/>
              </w:rPr>
              <w:t>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277D8" w14:textId="7EFAED27" w:rsidR="008A61BF" w:rsidRDefault="008A61BF" w:rsidP="00CE50BF">
            <w:pPr>
              <w:spacing w:after="0" w:line="240" w:lineRule="auto"/>
              <w:ind w:right="176" w:firstLine="5"/>
              <w:jc w:val="left"/>
              <w:textAlignment w:val="baseline"/>
              <w:rPr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t xml:space="preserve">Организация ежегодного обучения плаванию детей в организациях </w:t>
            </w:r>
            <w:r>
              <w:rPr>
                <w:rFonts w:eastAsia="Calibri"/>
                <w:szCs w:val="28"/>
                <w:lang w:val="ru-RU"/>
              </w:rPr>
              <w:lastRenderedPageBreak/>
              <w:t xml:space="preserve">дополнительного образования спортивной направленности посредством формирования государственного (муниципального) социального заказа на реализацию дополнительных общеразвивающих программ в соответствии с </w:t>
            </w:r>
            <w:r>
              <w:rPr>
                <w:szCs w:val="28"/>
                <w:lang w:val="ru-RU"/>
              </w:rPr>
              <w:t xml:space="preserve">постановлением Правительства </w:t>
            </w:r>
            <w:r w:rsidR="00DF6AA4" w:rsidRPr="00DF6AA4">
              <w:rPr>
                <w:szCs w:val="28"/>
                <w:lang w:val="ru-RU"/>
              </w:rPr>
              <w:t xml:space="preserve">Забайкальского края </w:t>
            </w:r>
            <w:r>
              <w:rPr>
                <w:szCs w:val="28"/>
                <w:lang w:val="ru-RU"/>
              </w:rPr>
              <w:t>«Об организации оказания государственных услуг в социальной сфере по направлению деятельности «реализация дополнительных образовательных программ (за исключением дополнительных предпрофессиональных программ в области искусств)»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AB274" w14:textId="01F80201" w:rsidR="008A61BF" w:rsidRDefault="008A61BF" w:rsidP="001E2E31">
            <w:pPr>
              <w:spacing w:after="0" w:line="240" w:lineRule="auto"/>
              <w:ind w:right="34" w:firstLine="5"/>
              <w:jc w:val="center"/>
              <w:textAlignment w:val="baseline"/>
              <w:rPr>
                <w:rFonts w:eastAsia="Calibri"/>
                <w:szCs w:val="28"/>
                <w:lang w:val="ru-RU"/>
              </w:rPr>
            </w:pPr>
            <w:r>
              <w:rPr>
                <w:rFonts w:ascii="TimesNewRomanPSMT" w:hAnsi="TimesNewRomanPSMT" w:cs="TimesNewRomanPSMT"/>
                <w:szCs w:val="28"/>
                <w:lang w:val="ru-RU"/>
              </w:rPr>
              <w:lastRenderedPageBreak/>
              <w:t xml:space="preserve">Муниципальные нормативные </w:t>
            </w:r>
            <w:r>
              <w:rPr>
                <w:rFonts w:ascii="TimesNewRomanPSMT" w:hAnsi="TimesNewRomanPSMT" w:cs="TimesNewRomanPSMT"/>
                <w:szCs w:val="28"/>
                <w:lang w:val="ru-RU"/>
              </w:rPr>
              <w:lastRenderedPageBreak/>
              <w:t xml:space="preserve">правовые акты, регулирующие финансовое обеспечение </w:t>
            </w:r>
            <w:r>
              <w:rPr>
                <w:rFonts w:eastAsia="Calibri"/>
                <w:szCs w:val="28"/>
                <w:lang w:val="ru-RU"/>
              </w:rPr>
              <w:t>муниципального социального заказа на реализацию дополнительных общеразвивающих программ по обучению плаванию детей в организациях дополнительного образования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CF618" w14:textId="7CB9D453" w:rsidR="008A61BF" w:rsidRPr="00E83800" w:rsidRDefault="008A61BF" w:rsidP="001E2E31">
            <w:pPr>
              <w:autoSpaceDE w:val="0"/>
              <w:autoSpaceDN w:val="0"/>
              <w:adjustRightInd w:val="0"/>
              <w:spacing w:after="0" w:line="240" w:lineRule="auto"/>
              <w:ind w:right="34" w:firstLine="5"/>
              <w:jc w:val="center"/>
              <w:rPr>
                <w:rFonts w:eastAsia="Calibri"/>
                <w:color w:val="auto"/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lastRenderedPageBreak/>
              <w:t xml:space="preserve">Организовано оказание </w:t>
            </w:r>
            <w:r>
              <w:rPr>
                <w:szCs w:val="28"/>
                <w:lang w:val="ru-RU"/>
              </w:rPr>
              <w:t>государственных</w:t>
            </w:r>
            <w:r>
              <w:rPr>
                <w:rFonts w:eastAsia="Calibri"/>
                <w:szCs w:val="28"/>
                <w:lang w:val="ru-RU"/>
              </w:rPr>
              <w:t xml:space="preserve"> услуг </w:t>
            </w:r>
            <w:r>
              <w:rPr>
                <w:szCs w:val="28"/>
                <w:lang w:val="ru-RU"/>
              </w:rPr>
              <w:lastRenderedPageBreak/>
              <w:t xml:space="preserve">физкультурно-спортивной направленности по </w:t>
            </w:r>
            <w:r>
              <w:rPr>
                <w:rFonts w:eastAsia="Calibri"/>
                <w:szCs w:val="28"/>
                <w:lang w:val="ru-RU"/>
              </w:rPr>
              <w:t>обучению плаванию детей в организациях дополнительного образования посредством формирования муниципального социального заказа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9A40D" w14:textId="674C527E" w:rsidR="008A61BF" w:rsidRPr="00E83800" w:rsidRDefault="008A61BF" w:rsidP="00C24E60">
            <w:pPr>
              <w:spacing w:after="0" w:line="240" w:lineRule="auto"/>
              <w:ind w:right="176" w:firstLine="5"/>
              <w:jc w:val="center"/>
              <w:textAlignment w:val="baseline"/>
              <w:rPr>
                <w:rFonts w:eastAsia="Calibri"/>
                <w:color w:val="auto"/>
                <w:szCs w:val="28"/>
                <w:lang w:val="ru-RU"/>
              </w:rPr>
            </w:pPr>
            <w:r w:rsidRPr="00E83800">
              <w:rPr>
                <w:rFonts w:eastAsia="Calibri"/>
                <w:color w:val="auto"/>
                <w:szCs w:val="28"/>
                <w:lang w:val="ru-RU"/>
              </w:rPr>
              <w:lastRenderedPageBreak/>
              <w:t>202</w:t>
            </w:r>
            <w:r w:rsidR="00C24E60">
              <w:rPr>
                <w:rFonts w:eastAsia="Calibri"/>
                <w:color w:val="auto"/>
                <w:szCs w:val="28"/>
                <w:lang w:val="ru-RU"/>
              </w:rPr>
              <w:t>6</w:t>
            </w:r>
            <w:r w:rsidRPr="00E83800">
              <w:rPr>
                <w:rFonts w:eastAsia="Calibri"/>
                <w:color w:val="auto"/>
                <w:szCs w:val="28"/>
                <w:lang w:val="ru-RU"/>
              </w:rPr>
              <w:t xml:space="preserve"> – 2030 годы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63647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 xml:space="preserve">Министерство физической </w:t>
            </w:r>
            <w:r w:rsidRPr="001D1B65">
              <w:rPr>
                <w:szCs w:val="28"/>
                <w:lang w:val="ru-RU"/>
              </w:rPr>
              <w:lastRenderedPageBreak/>
              <w:t xml:space="preserve">культуры и спорта Забайкальского края, Министерство образования </w:t>
            </w:r>
          </w:p>
          <w:p w14:paraId="222D1484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Забайкальского края, Региональная общественная организация развивающая вид спорта «плавание» в Забайкальском крае,</w:t>
            </w:r>
          </w:p>
          <w:p w14:paraId="3678D3CF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органы местного самоуправления в сфере физической культуры и спорта,</w:t>
            </w:r>
          </w:p>
          <w:p w14:paraId="5CB04321" w14:textId="54628D75" w:rsidR="008A61BF" w:rsidRPr="00A151ED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rFonts w:eastAsia="Calibri"/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органы местного самоуправления в сфере образования</w:t>
            </w:r>
          </w:p>
        </w:tc>
      </w:tr>
      <w:tr w:rsidR="008A61BF" w:rsidRPr="008655B7" w14:paraId="53DCB757" w14:textId="77777777" w:rsidTr="00D943F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E0AAA" w14:textId="77777777" w:rsidR="008A61BF" w:rsidRDefault="008A61BF" w:rsidP="00916134">
            <w:pPr>
              <w:spacing w:after="0" w:line="240" w:lineRule="auto"/>
              <w:ind w:right="-221" w:firstLine="0"/>
              <w:textAlignment w:val="baseline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  <w:lang w:val="ru-RU"/>
              </w:rPr>
              <w:lastRenderedPageBreak/>
              <w:t>14</w:t>
            </w:r>
            <w:r>
              <w:rPr>
                <w:rFonts w:eastAsia="Calibri"/>
                <w:szCs w:val="28"/>
              </w:rPr>
              <w:t>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C052E" w14:textId="6A2168BF" w:rsidR="008A61BF" w:rsidRDefault="008A61BF" w:rsidP="00A151ED">
            <w:pPr>
              <w:spacing w:after="0" w:line="240" w:lineRule="auto"/>
              <w:ind w:right="176" w:firstLine="5"/>
              <w:jc w:val="left"/>
              <w:textAlignment w:val="baseline"/>
              <w:rPr>
                <w:rFonts w:eastAsia="Calibri"/>
                <w:szCs w:val="28"/>
                <w:lang w:val="ru-RU"/>
              </w:rPr>
            </w:pPr>
            <w:r w:rsidRPr="00412DE8">
              <w:rPr>
                <w:rFonts w:eastAsia="Calibri"/>
                <w:color w:val="auto"/>
                <w:szCs w:val="28"/>
                <w:lang w:val="ru-RU"/>
              </w:rPr>
              <w:t>Организация ежегодного обучения плаванию детей в организациях дополнительного образования спортивной направленности посредством формирования муниципального задания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FA56D" w14:textId="3C4F23FF" w:rsidR="008A61BF" w:rsidRDefault="008A61BF" w:rsidP="00A151ED">
            <w:pPr>
              <w:autoSpaceDE w:val="0"/>
              <w:autoSpaceDN w:val="0"/>
              <w:adjustRightInd w:val="0"/>
              <w:spacing w:after="0" w:line="240" w:lineRule="auto"/>
              <w:ind w:right="34" w:firstLine="5"/>
              <w:jc w:val="center"/>
              <w:rPr>
                <w:rFonts w:eastAsia="Calibri"/>
                <w:szCs w:val="28"/>
                <w:lang w:val="ru-RU"/>
              </w:rPr>
            </w:pPr>
            <w:r w:rsidRPr="00412DE8">
              <w:rPr>
                <w:rFonts w:ascii="TimesNewRomanPSMT" w:hAnsi="TimesNewRomanPSMT" w:cs="TimesNewRomanPSMT"/>
                <w:color w:val="auto"/>
                <w:szCs w:val="28"/>
                <w:lang w:val="ru-RU"/>
              </w:rPr>
              <w:t>Муниципальное задание МБУ ДО спортивной направленности в</w:t>
            </w:r>
            <w:r>
              <w:rPr>
                <w:rFonts w:ascii="TimesNewRomanPSMT" w:hAnsi="TimesNewRomanPSMT" w:cs="TimesNewRomanPSMT"/>
                <w:color w:val="auto"/>
                <w:szCs w:val="28"/>
                <w:lang w:val="ru-RU"/>
              </w:rPr>
              <w:t> </w:t>
            </w:r>
            <w:r w:rsidRPr="00412DE8">
              <w:rPr>
                <w:rFonts w:ascii="TimesNewRomanPSMT" w:hAnsi="TimesNewRomanPSMT" w:cs="TimesNewRomanPSMT"/>
                <w:color w:val="auto"/>
                <w:szCs w:val="28"/>
                <w:lang w:val="ru-RU"/>
              </w:rPr>
              <w:t>рамках соответствующих расходов плана финансово-</w:t>
            </w:r>
            <w:r w:rsidRPr="00412DE8">
              <w:rPr>
                <w:rFonts w:ascii="TimesNewRomanPSMT" w:hAnsi="TimesNewRomanPSMT" w:cs="TimesNewRomanPSMT"/>
                <w:color w:val="auto"/>
                <w:szCs w:val="28"/>
                <w:lang w:val="ru-RU"/>
              </w:rPr>
              <w:lastRenderedPageBreak/>
              <w:t>хозяйственной деятельности муниципальных спортивных школ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A4022" w14:textId="71568F69" w:rsidR="008A61BF" w:rsidRDefault="008A61BF" w:rsidP="00A151ED">
            <w:pPr>
              <w:spacing w:after="0" w:line="240" w:lineRule="auto"/>
              <w:ind w:right="34" w:firstLine="5"/>
              <w:jc w:val="center"/>
              <w:rPr>
                <w:rFonts w:eastAsia="Calibri"/>
                <w:szCs w:val="28"/>
                <w:lang w:val="ru-RU"/>
              </w:rPr>
            </w:pPr>
            <w:r w:rsidRPr="007D1AF6">
              <w:rPr>
                <w:rFonts w:eastAsia="Calibri"/>
                <w:szCs w:val="28"/>
                <w:lang w:val="ru-RU"/>
              </w:rPr>
              <w:lastRenderedPageBreak/>
              <w:t xml:space="preserve">Организуется ежегодное обучение плаванию детей в муниципальных организациях дополнительного образования спортивной направленности посредством формирования </w:t>
            </w:r>
            <w:r w:rsidRPr="007D1AF6">
              <w:rPr>
                <w:rFonts w:eastAsia="Calibri"/>
                <w:szCs w:val="28"/>
                <w:lang w:val="ru-RU"/>
              </w:rPr>
              <w:lastRenderedPageBreak/>
              <w:t>муниципального задания на спортивно-оздоровительном этапе по общеразвивающей программе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B23CF" w14:textId="52B4A6B7" w:rsidR="008A61BF" w:rsidRPr="00E83800" w:rsidRDefault="008A61BF" w:rsidP="00C24E60">
            <w:pPr>
              <w:spacing w:after="0" w:line="240" w:lineRule="auto"/>
              <w:ind w:right="176" w:firstLine="5"/>
              <w:jc w:val="center"/>
              <w:rPr>
                <w:rFonts w:eastAsia="Calibri"/>
                <w:color w:val="auto"/>
                <w:szCs w:val="28"/>
                <w:lang w:val="ru-RU"/>
              </w:rPr>
            </w:pPr>
            <w:r w:rsidRPr="007D1AF6">
              <w:rPr>
                <w:rFonts w:eastAsia="Calibri"/>
                <w:szCs w:val="28"/>
                <w:lang w:val="ru-RU"/>
              </w:rPr>
              <w:lastRenderedPageBreak/>
              <w:t>202</w:t>
            </w:r>
            <w:r w:rsidR="00C24E60">
              <w:rPr>
                <w:rFonts w:eastAsia="Calibri"/>
                <w:szCs w:val="28"/>
                <w:lang w:val="ru-RU"/>
              </w:rPr>
              <w:t>6</w:t>
            </w:r>
            <w:r w:rsidRPr="007D1AF6">
              <w:rPr>
                <w:rFonts w:eastAsia="Calibri"/>
                <w:szCs w:val="28"/>
                <w:lang w:val="ru-RU"/>
              </w:rPr>
              <w:t xml:space="preserve"> – 2030 годы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F8A4C" w14:textId="77777777" w:rsidR="001D1B65" w:rsidRPr="001D1B65" w:rsidRDefault="001D1B65" w:rsidP="001D1B65">
            <w:pPr>
              <w:autoSpaceDE w:val="0"/>
              <w:autoSpaceDN w:val="0"/>
              <w:adjustRightInd w:val="0"/>
              <w:spacing w:after="0" w:line="240" w:lineRule="auto"/>
              <w:ind w:left="-108" w:right="35" w:firstLine="5"/>
              <w:jc w:val="center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 xml:space="preserve">Министерство физической культуры и спорта Забайкальского края, Министерство образования </w:t>
            </w:r>
          </w:p>
          <w:p w14:paraId="6199716F" w14:textId="77777777" w:rsidR="001D1B65" w:rsidRPr="001D1B65" w:rsidRDefault="001D1B65" w:rsidP="001D1B65">
            <w:pPr>
              <w:autoSpaceDE w:val="0"/>
              <w:autoSpaceDN w:val="0"/>
              <w:adjustRightInd w:val="0"/>
              <w:spacing w:after="0" w:line="240" w:lineRule="auto"/>
              <w:ind w:left="-108" w:right="35" w:firstLine="5"/>
              <w:jc w:val="center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 xml:space="preserve">Забайкальского края, Региональная </w:t>
            </w:r>
            <w:r w:rsidRPr="001D1B65">
              <w:rPr>
                <w:szCs w:val="28"/>
                <w:lang w:val="ru-RU"/>
              </w:rPr>
              <w:lastRenderedPageBreak/>
              <w:t>общественная организация развивающая вид спорта «плавание» в Забайкальском крае,</w:t>
            </w:r>
          </w:p>
          <w:p w14:paraId="56A1886A" w14:textId="77777777" w:rsidR="001D1B65" w:rsidRPr="001D1B65" w:rsidRDefault="001D1B65" w:rsidP="001D1B65">
            <w:pPr>
              <w:autoSpaceDE w:val="0"/>
              <w:autoSpaceDN w:val="0"/>
              <w:adjustRightInd w:val="0"/>
              <w:spacing w:after="0" w:line="240" w:lineRule="auto"/>
              <w:ind w:left="-108" w:right="35" w:firstLine="5"/>
              <w:jc w:val="center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органы местного самоуправления в сфере физической культуры и спорта,</w:t>
            </w:r>
          </w:p>
          <w:p w14:paraId="77996C4D" w14:textId="0DFB233A" w:rsidR="008A61BF" w:rsidRPr="00916134" w:rsidRDefault="001D1B65" w:rsidP="001D1B65">
            <w:pPr>
              <w:autoSpaceDE w:val="0"/>
              <w:autoSpaceDN w:val="0"/>
              <w:adjustRightInd w:val="0"/>
              <w:spacing w:after="0" w:line="240" w:lineRule="auto"/>
              <w:ind w:left="-108" w:right="35" w:firstLine="5"/>
              <w:jc w:val="center"/>
              <w:rPr>
                <w:rFonts w:eastAsia="Calibri"/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органы местного самоуправления в сфере образования</w:t>
            </w:r>
          </w:p>
        </w:tc>
      </w:tr>
      <w:tr w:rsidR="008A61BF" w:rsidRPr="008655B7" w14:paraId="77B10225" w14:textId="77777777" w:rsidTr="00D943F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26EA1" w14:textId="77777777" w:rsidR="008A61BF" w:rsidRDefault="008A61BF" w:rsidP="00C24DF9">
            <w:pPr>
              <w:spacing w:after="0" w:line="240" w:lineRule="auto"/>
              <w:ind w:right="-221" w:firstLine="0"/>
              <w:textAlignment w:val="baseline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  <w:lang w:val="ru-RU"/>
              </w:rPr>
              <w:lastRenderedPageBreak/>
              <w:t>15</w:t>
            </w:r>
            <w:r>
              <w:rPr>
                <w:rFonts w:eastAsia="Calibri"/>
                <w:szCs w:val="28"/>
              </w:rPr>
              <w:t>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AF127" w14:textId="6144FD5E" w:rsidR="008A61BF" w:rsidRPr="00412DE8" w:rsidRDefault="008A61BF" w:rsidP="00C24DF9">
            <w:pPr>
              <w:spacing w:after="0" w:line="240" w:lineRule="auto"/>
              <w:ind w:right="176" w:firstLine="5"/>
              <w:jc w:val="left"/>
              <w:textAlignment w:val="baseline"/>
              <w:rPr>
                <w:rFonts w:eastAsia="Calibri"/>
                <w:color w:val="auto"/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t>Организация ежегодного обучения детей первичным навыкам плавания в организациях отдыха детей и их оздоровления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236C5" w14:textId="07C78CCA" w:rsidR="008A61BF" w:rsidRPr="00412DE8" w:rsidRDefault="008A61BF" w:rsidP="007D1AF6">
            <w:pPr>
              <w:autoSpaceDE w:val="0"/>
              <w:autoSpaceDN w:val="0"/>
              <w:adjustRightInd w:val="0"/>
              <w:spacing w:after="0" w:line="240" w:lineRule="auto"/>
              <w:ind w:right="34" w:firstLine="5"/>
              <w:jc w:val="center"/>
              <w:rPr>
                <w:rFonts w:ascii="TimesNewRomanPSMT" w:hAnsi="TimesNewRomanPSMT" w:cs="TimesNewRomanPSMT"/>
                <w:color w:val="auto"/>
                <w:szCs w:val="28"/>
                <w:lang w:val="ru-RU"/>
              </w:rPr>
            </w:pPr>
            <w:r>
              <w:rPr>
                <w:rFonts w:ascii="TimesNewRomanPSMT" w:hAnsi="TimesNewRomanPSMT" w:cs="TimesNewRomanPSMT"/>
                <w:szCs w:val="28"/>
                <w:lang w:val="ru-RU"/>
              </w:rPr>
              <w:t>Методические рекомендации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41D5F" w14:textId="77777777" w:rsidR="008A61BF" w:rsidRDefault="008A61BF" w:rsidP="00A003B5">
            <w:pPr>
              <w:autoSpaceDE w:val="0"/>
              <w:autoSpaceDN w:val="0"/>
              <w:adjustRightInd w:val="0"/>
              <w:spacing w:after="0" w:line="240" w:lineRule="auto"/>
              <w:ind w:right="34" w:firstLine="5"/>
              <w:jc w:val="center"/>
              <w:rPr>
                <w:rFonts w:ascii="TimesNewRomanPSMT" w:hAnsi="TimesNewRomanPSMT" w:cs="TimesNewRomanPSMT"/>
                <w:szCs w:val="28"/>
                <w:lang w:val="ru-RU"/>
              </w:rPr>
            </w:pPr>
            <w:r w:rsidRPr="007D1AF6">
              <w:rPr>
                <w:rFonts w:ascii="TimesNewRomanPSMT" w:hAnsi="TimesNewRomanPSMT" w:cs="TimesNewRomanPSMT"/>
                <w:szCs w:val="28"/>
                <w:lang w:val="ru-RU"/>
              </w:rPr>
              <w:t>Разработан учебно-методический и</w:t>
            </w:r>
            <w:r>
              <w:rPr>
                <w:rFonts w:ascii="TimesNewRomanPSMT" w:hAnsi="TimesNewRomanPSMT" w:cs="TimesNewRomanPSMT"/>
                <w:szCs w:val="28"/>
                <w:lang w:val="ru-RU"/>
              </w:rPr>
              <w:t xml:space="preserve"> </w:t>
            </w:r>
            <w:r w:rsidRPr="007D1AF6">
              <w:rPr>
                <w:rFonts w:ascii="TimesNewRomanPSMT" w:hAnsi="TimesNewRomanPSMT" w:cs="TimesNewRomanPSMT"/>
                <w:szCs w:val="28"/>
                <w:lang w:val="ru-RU"/>
              </w:rPr>
              <w:t>программный материал</w:t>
            </w:r>
            <w:r>
              <w:rPr>
                <w:rFonts w:ascii="TimesNewRomanPSMT" w:hAnsi="TimesNewRomanPSMT" w:cs="TimesNewRomanPSMT"/>
                <w:szCs w:val="28"/>
                <w:lang w:val="ru-RU"/>
              </w:rPr>
              <w:t xml:space="preserve"> </w:t>
            </w:r>
            <w:r w:rsidRPr="007D1AF6">
              <w:rPr>
                <w:rFonts w:ascii="TimesNewRomanPSMT" w:hAnsi="TimesNewRomanPSMT" w:cs="TimesNewRomanPSMT"/>
                <w:szCs w:val="28"/>
                <w:lang w:val="ru-RU"/>
              </w:rPr>
              <w:t xml:space="preserve">для </w:t>
            </w:r>
            <w:r w:rsidRPr="007D1AF6">
              <w:rPr>
                <w:rFonts w:ascii="TimesNewRomanPSMT" w:hAnsi="TimesNewRomanPSMT" w:cs="TimesNewRomanPSMT"/>
                <w:color w:val="auto"/>
                <w:szCs w:val="28"/>
                <w:lang w:val="ru-RU"/>
              </w:rPr>
              <w:t>ежегодного</w:t>
            </w:r>
            <w:r>
              <w:rPr>
                <w:rFonts w:ascii="TimesNewRomanPSMT" w:hAnsi="TimesNewRomanPSMT" w:cs="TimesNewRomanPSMT"/>
                <w:color w:val="auto"/>
                <w:szCs w:val="28"/>
                <w:lang w:val="ru-RU"/>
              </w:rPr>
              <w:t xml:space="preserve"> </w:t>
            </w:r>
            <w:r w:rsidRPr="007D1AF6">
              <w:rPr>
                <w:rFonts w:ascii="TimesNewRomanPSMT" w:hAnsi="TimesNewRomanPSMT" w:cs="TimesNewRomanPSMT"/>
                <w:szCs w:val="28"/>
                <w:lang w:val="ru-RU"/>
              </w:rPr>
              <w:t>обучения детей</w:t>
            </w:r>
            <w:r>
              <w:rPr>
                <w:rFonts w:ascii="TimesNewRomanPSMT" w:hAnsi="TimesNewRomanPSMT" w:cs="TimesNewRomanPSMT"/>
                <w:szCs w:val="28"/>
                <w:lang w:val="ru-RU"/>
              </w:rPr>
              <w:t xml:space="preserve"> </w:t>
            </w:r>
            <w:r w:rsidRPr="007D1AF6">
              <w:rPr>
                <w:rFonts w:ascii="TimesNewRomanPSMT" w:hAnsi="TimesNewRomanPSMT" w:cs="TimesNewRomanPSMT"/>
                <w:szCs w:val="28"/>
                <w:lang w:val="ru-RU"/>
              </w:rPr>
              <w:t>первичным навыкам</w:t>
            </w:r>
            <w:r>
              <w:rPr>
                <w:rFonts w:ascii="TimesNewRomanPSMT" w:hAnsi="TimesNewRomanPSMT" w:cs="TimesNewRomanPSMT"/>
                <w:szCs w:val="28"/>
                <w:lang w:val="ru-RU"/>
              </w:rPr>
              <w:t xml:space="preserve"> </w:t>
            </w:r>
            <w:r w:rsidRPr="007D1AF6">
              <w:rPr>
                <w:rFonts w:ascii="TimesNewRomanPSMT" w:hAnsi="TimesNewRomanPSMT" w:cs="TimesNewRomanPSMT"/>
                <w:szCs w:val="28"/>
                <w:lang w:val="ru-RU"/>
              </w:rPr>
              <w:t>плавания в</w:t>
            </w:r>
            <w:r>
              <w:rPr>
                <w:rFonts w:ascii="TimesNewRomanPSMT" w:hAnsi="TimesNewRomanPSMT" w:cs="TimesNewRomanPSMT"/>
                <w:szCs w:val="28"/>
                <w:lang w:val="ru-RU"/>
              </w:rPr>
              <w:t xml:space="preserve"> </w:t>
            </w:r>
            <w:r w:rsidRPr="007D1AF6">
              <w:rPr>
                <w:rFonts w:ascii="TimesNewRomanPSMT" w:hAnsi="TimesNewRomanPSMT" w:cs="TimesNewRomanPSMT"/>
                <w:szCs w:val="28"/>
                <w:lang w:val="ru-RU"/>
              </w:rPr>
              <w:t>организациях отдыха детей</w:t>
            </w:r>
            <w:r>
              <w:rPr>
                <w:rFonts w:ascii="TimesNewRomanPSMT" w:hAnsi="TimesNewRomanPSMT" w:cs="TimesNewRomanPSMT"/>
                <w:szCs w:val="28"/>
                <w:lang w:val="ru-RU"/>
              </w:rPr>
              <w:t xml:space="preserve"> </w:t>
            </w:r>
            <w:r w:rsidRPr="007D1AF6">
              <w:rPr>
                <w:rFonts w:ascii="TimesNewRomanPSMT" w:hAnsi="TimesNewRomanPSMT" w:cs="TimesNewRomanPSMT"/>
                <w:szCs w:val="28"/>
                <w:lang w:val="ru-RU"/>
              </w:rPr>
              <w:t>и их оздоровления.</w:t>
            </w:r>
            <w:r>
              <w:rPr>
                <w:rFonts w:ascii="TimesNewRomanPSMT" w:hAnsi="TimesNewRomanPSMT" w:cs="TimesNewRomanPSMT"/>
                <w:szCs w:val="28"/>
                <w:lang w:val="ru-RU"/>
              </w:rPr>
              <w:t xml:space="preserve"> </w:t>
            </w:r>
          </w:p>
          <w:p w14:paraId="538BCFA0" w14:textId="3F27A2F3" w:rsidR="008A61BF" w:rsidRPr="007D1AF6" w:rsidRDefault="008A61BF" w:rsidP="007D1AF6">
            <w:pPr>
              <w:autoSpaceDE w:val="0"/>
              <w:autoSpaceDN w:val="0"/>
              <w:adjustRightInd w:val="0"/>
              <w:spacing w:after="0" w:line="240" w:lineRule="auto"/>
              <w:ind w:right="34" w:firstLine="5"/>
              <w:jc w:val="center"/>
              <w:rPr>
                <w:rFonts w:ascii="TimesNewRomanPSMT" w:hAnsi="TimesNewRomanPSMT" w:cs="TimesNewRomanPSMT"/>
                <w:szCs w:val="28"/>
                <w:lang w:val="ru-RU"/>
              </w:rPr>
            </w:pPr>
            <w:r w:rsidRPr="007D1AF6">
              <w:rPr>
                <w:rFonts w:ascii="TimesNewRomanPSMT" w:hAnsi="TimesNewRomanPSMT" w:cs="TimesNewRomanPSMT"/>
                <w:szCs w:val="28"/>
                <w:lang w:val="ru-RU"/>
              </w:rPr>
              <w:t xml:space="preserve">В программу деятельности лагерей отдыха детей и их оздоровления включены занятия и мероприятия по обучению первичным навыкам плавания в пределах каждой смены </w:t>
            </w:r>
            <w:r w:rsidRPr="007D1AF6">
              <w:rPr>
                <w:rFonts w:ascii="TimesNewRomanPSMT" w:hAnsi="TimesNewRomanPSMT" w:cs="TimesNewRomanPSMT"/>
                <w:szCs w:val="28"/>
                <w:highlight w:val="yellow"/>
                <w:lang w:val="ru-RU"/>
              </w:rPr>
              <w:lastRenderedPageBreak/>
              <w:t>(</w:t>
            </w:r>
            <w:r w:rsidRPr="00E83800">
              <w:rPr>
                <w:rFonts w:ascii="TimesNewRomanPSMT" w:hAnsi="TimesNewRomanPSMT" w:cs="TimesNewRomanPSMT"/>
                <w:szCs w:val="28"/>
                <w:lang w:val="ru-RU"/>
              </w:rPr>
              <w:t>при наличии плавательного бассейна или открытого водоема)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8FF79" w14:textId="1D7CC8B4" w:rsidR="008A61BF" w:rsidRPr="007D1AF6" w:rsidRDefault="008A61BF" w:rsidP="00C24E60">
            <w:pPr>
              <w:spacing w:after="0" w:line="240" w:lineRule="auto"/>
              <w:ind w:right="176" w:firstLine="5"/>
              <w:jc w:val="center"/>
              <w:rPr>
                <w:rFonts w:eastAsia="Calibri"/>
                <w:szCs w:val="28"/>
                <w:lang w:val="ru-RU"/>
              </w:rPr>
            </w:pPr>
            <w:r w:rsidRPr="007D1AF6">
              <w:rPr>
                <w:rFonts w:eastAsia="Calibri"/>
                <w:szCs w:val="28"/>
                <w:lang w:val="ru-RU"/>
              </w:rPr>
              <w:lastRenderedPageBreak/>
              <w:t>202</w:t>
            </w:r>
            <w:r w:rsidR="00C24E60">
              <w:rPr>
                <w:rFonts w:eastAsia="Calibri"/>
                <w:szCs w:val="28"/>
                <w:lang w:val="ru-RU"/>
              </w:rPr>
              <w:t>6</w:t>
            </w:r>
            <w:r w:rsidRPr="007D1AF6">
              <w:rPr>
                <w:rFonts w:eastAsia="Calibri"/>
                <w:szCs w:val="28"/>
                <w:lang w:val="ru-RU"/>
              </w:rPr>
              <w:t xml:space="preserve"> – 2030 годы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642A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 xml:space="preserve">Министерство физической культуры и спорта Забайкальского края, Министерство образования </w:t>
            </w:r>
          </w:p>
          <w:p w14:paraId="28F06F82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Забайкальского края, Региональная общественная организация развивающая вид спорта «плавание» в Забайкальском крае,</w:t>
            </w:r>
          </w:p>
          <w:p w14:paraId="2AF2964F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 xml:space="preserve">органы местного самоуправления в </w:t>
            </w:r>
            <w:r w:rsidRPr="001D1B65">
              <w:rPr>
                <w:szCs w:val="28"/>
                <w:lang w:val="ru-RU"/>
              </w:rPr>
              <w:lastRenderedPageBreak/>
              <w:t>сфере физической культуры и спорта,</w:t>
            </w:r>
          </w:p>
          <w:p w14:paraId="337702BE" w14:textId="377D2480" w:rsidR="008A61BF" w:rsidRDefault="001D1B65" w:rsidP="001D1B65">
            <w:pPr>
              <w:autoSpaceDE w:val="0"/>
              <w:autoSpaceDN w:val="0"/>
              <w:adjustRightInd w:val="0"/>
              <w:spacing w:after="0" w:line="240" w:lineRule="auto"/>
              <w:ind w:left="-108" w:right="35" w:firstLine="5"/>
              <w:jc w:val="center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органы местного самоуправления в сфере образования</w:t>
            </w:r>
          </w:p>
        </w:tc>
      </w:tr>
      <w:tr w:rsidR="008A61BF" w:rsidRPr="008655B7" w14:paraId="54606645" w14:textId="77777777" w:rsidTr="00D943F5">
        <w:trPr>
          <w:trHeight w:val="6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C3E73" w14:textId="77777777" w:rsidR="008A61BF" w:rsidRDefault="008A61BF" w:rsidP="00412DE8">
            <w:pPr>
              <w:spacing w:after="0" w:line="240" w:lineRule="auto"/>
              <w:ind w:right="-221" w:firstLine="0"/>
              <w:textAlignment w:val="baseline"/>
              <w:rPr>
                <w:szCs w:val="28"/>
              </w:rPr>
            </w:pPr>
            <w:r>
              <w:rPr>
                <w:rFonts w:eastAsia="Calibri"/>
                <w:szCs w:val="28"/>
                <w:lang w:val="ru-RU"/>
              </w:rPr>
              <w:lastRenderedPageBreak/>
              <w:t>16</w:t>
            </w:r>
            <w:r>
              <w:rPr>
                <w:rFonts w:eastAsia="Calibri"/>
                <w:szCs w:val="28"/>
              </w:rPr>
              <w:t>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4A91A" w14:textId="41261C99" w:rsidR="008A61BF" w:rsidRDefault="008A61BF" w:rsidP="00412DE8">
            <w:pPr>
              <w:spacing w:after="0" w:line="240" w:lineRule="auto"/>
              <w:ind w:right="176" w:firstLine="5"/>
              <w:jc w:val="left"/>
              <w:textAlignment w:val="baseline"/>
              <w:rPr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t>Мониторинг и развитие секций по плаванию в школьных спортивных клубах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836CB" w14:textId="735E11FE" w:rsidR="008A61BF" w:rsidRDefault="008A61BF" w:rsidP="00E15A1E">
            <w:pPr>
              <w:autoSpaceDE w:val="0"/>
              <w:autoSpaceDN w:val="0"/>
              <w:adjustRightInd w:val="0"/>
              <w:spacing w:after="0" w:line="240" w:lineRule="auto"/>
              <w:ind w:right="34" w:firstLine="5"/>
              <w:jc w:val="center"/>
              <w:rPr>
                <w:rFonts w:eastAsia="Calibri"/>
                <w:szCs w:val="28"/>
                <w:lang w:val="ru-RU"/>
              </w:rPr>
            </w:pPr>
            <w:r>
              <w:rPr>
                <w:rFonts w:ascii="TimesNewRomanPSMT" w:hAnsi="TimesNewRomanPSMT" w:cs="TimesNewRomanPSMT"/>
                <w:szCs w:val="28"/>
                <w:lang w:val="ru-RU"/>
              </w:rPr>
              <w:t xml:space="preserve">Отчет по мониторингу </w:t>
            </w:r>
            <w:r>
              <w:rPr>
                <w:rFonts w:eastAsia="Calibri"/>
                <w:szCs w:val="28"/>
                <w:lang w:val="ru-RU"/>
              </w:rPr>
              <w:t>секций по плаванию в школьных спортивных клубах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A1A30" w14:textId="43D0ECF8" w:rsidR="008A61BF" w:rsidRPr="007D1AF6" w:rsidRDefault="008A61BF" w:rsidP="00A003B5">
            <w:pPr>
              <w:autoSpaceDE w:val="0"/>
              <w:autoSpaceDN w:val="0"/>
              <w:adjustRightInd w:val="0"/>
              <w:spacing w:after="0" w:line="240" w:lineRule="auto"/>
              <w:ind w:right="34" w:firstLine="5"/>
              <w:jc w:val="center"/>
              <w:rPr>
                <w:rFonts w:eastAsia="Calibri"/>
                <w:szCs w:val="28"/>
                <w:lang w:val="ru-RU"/>
              </w:rPr>
            </w:pPr>
            <w:r w:rsidRPr="0011096A">
              <w:rPr>
                <w:rFonts w:ascii="TimesNewRomanPSMT" w:hAnsi="TimesNewRomanPSMT" w:cs="TimesNewRomanPSMT"/>
                <w:szCs w:val="28"/>
                <w:lang w:val="ru-RU"/>
              </w:rPr>
              <w:t>Увеличено количество общеобразовательных организаций, имеющих секции плавания в составе школьных спортивных клубов, имеющих самостоятельные школьные секции по плаванию в муниципальных образованиях с наличием плавательных бассейнов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B5B1C" w14:textId="5B3F14A1" w:rsidR="008A61BF" w:rsidRPr="007D1AF6" w:rsidRDefault="008A61BF" w:rsidP="00C24E60">
            <w:pPr>
              <w:spacing w:after="0" w:line="240" w:lineRule="auto"/>
              <w:ind w:right="176" w:firstLine="5"/>
              <w:jc w:val="center"/>
              <w:textAlignment w:val="baseline"/>
              <w:rPr>
                <w:rFonts w:eastAsia="Calibri"/>
                <w:szCs w:val="28"/>
                <w:lang w:val="ru-RU"/>
              </w:rPr>
            </w:pPr>
            <w:r w:rsidRPr="0011096A">
              <w:rPr>
                <w:rFonts w:eastAsia="Calibri"/>
                <w:szCs w:val="28"/>
                <w:lang w:val="ru-RU"/>
              </w:rPr>
              <w:t>202</w:t>
            </w:r>
            <w:r w:rsidR="00C24E60">
              <w:rPr>
                <w:rFonts w:eastAsia="Calibri"/>
                <w:szCs w:val="28"/>
                <w:lang w:val="ru-RU"/>
              </w:rPr>
              <w:t>6</w:t>
            </w:r>
            <w:r w:rsidRPr="0011096A">
              <w:rPr>
                <w:rFonts w:eastAsia="Calibri"/>
                <w:szCs w:val="28"/>
                <w:lang w:val="ru-RU"/>
              </w:rPr>
              <w:t xml:space="preserve"> – 2030 годы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280C6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 xml:space="preserve">Министерство физической культуры и спорта Забайкальского края, Министерство образования </w:t>
            </w:r>
          </w:p>
          <w:p w14:paraId="6582F55C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Забайкальского края, Региональная общественная организация развивающая вид спорта «плавание» в Забайкальском крае,</w:t>
            </w:r>
          </w:p>
          <w:p w14:paraId="6C0BA48F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органы местного самоуправления в сфере физической культуры и спорта,</w:t>
            </w:r>
          </w:p>
          <w:p w14:paraId="6ABC4999" w14:textId="15B4EF7F" w:rsidR="008A61BF" w:rsidRPr="007D1AF6" w:rsidRDefault="001D1B65" w:rsidP="001D1B65">
            <w:pPr>
              <w:autoSpaceDE w:val="0"/>
              <w:autoSpaceDN w:val="0"/>
              <w:adjustRightInd w:val="0"/>
              <w:spacing w:after="0" w:line="240" w:lineRule="auto"/>
              <w:ind w:left="-108" w:right="35" w:firstLine="5"/>
              <w:jc w:val="center"/>
              <w:rPr>
                <w:rFonts w:eastAsia="Calibri"/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органы местного самоуправления в сфере образования</w:t>
            </w:r>
          </w:p>
        </w:tc>
      </w:tr>
      <w:tr w:rsidR="008A61BF" w:rsidRPr="008655B7" w14:paraId="4FC49855" w14:textId="77777777" w:rsidTr="00D943F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0504B" w14:textId="77777777" w:rsidR="008A61BF" w:rsidRDefault="008A61BF" w:rsidP="00E15A1E">
            <w:pPr>
              <w:spacing w:after="0" w:line="240" w:lineRule="auto"/>
              <w:ind w:right="-221" w:firstLine="0"/>
              <w:textAlignment w:val="baseline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  <w:lang w:val="ru-RU"/>
              </w:rPr>
              <w:lastRenderedPageBreak/>
              <w:t>17</w:t>
            </w:r>
            <w:r>
              <w:rPr>
                <w:rFonts w:eastAsia="Calibri"/>
                <w:szCs w:val="28"/>
              </w:rPr>
              <w:t>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4FDF2" w14:textId="3E2A694E" w:rsidR="008A61BF" w:rsidRDefault="008A61BF" w:rsidP="0011096A">
            <w:pPr>
              <w:spacing w:after="0" w:line="240" w:lineRule="auto"/>
              <w:ind w:right="176" w:firstLine="5"/>
              <w:jc w:val="left"/>
              <w:textAlignment w:val="baseline"/>
              <w:rPr>
                <w:rFonts w:eastAsia="Calibri"/>
                <w:szCs w:val="28"/>
                <w:lang w:val="ru-RU"/>
              </w:rPr>
            </w:pPr>
            <w:r w:rsidRPr="0011096A">
              <w:rPr>
                <w:rFonts w:eastAsia="Calibri"/>
                <w:szCs w:val="28"/>
                <w:lang w:val="ru-RU"/>
              </w:rPr>
              <w:t>Организация и проведение ежегодной школьной спортивной лиги по плаванию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F2FAA" w14:textId="4325F39B" w:rsidR="008A61BF" w:rsidRDefault="008A61BF" w:rsidP="008A61BF">
            <w:pPr>
              <w:autoSpaceDE w:val="0"/>
              <w:autoSpaceDN w:val="0"/>
              <w:adjustRightInd w:val="0"/>
              <w:spacing w:after="0" w:line="240" w:lineRule="auto"/>
              <w:ind w:right="34" w:firstLine="5"/>
              <w:jc w:val="center"/>
              <w:rPr>
                <w:rFonts w:eastAsia="Calibri"/>
                <w:szCs w:val="28"/>
                <w:lang w:val="ru-RU"/>
              </w:rPr>
            </w:pPr>
            <w:r w:rsidRPr="0011096A">
              <w:rPr>
                <w:rFonts w:eastAsia="Calibri"/>
                <w:szCs w:val="28"/>
                <w:lang w:val="ru-RU"/>
              </w:rPr>
              <w:t>Правовой акт министерства </w:t>
            </w:r>
            <w:r>
              <w:rPr>
                <w:rFonts w:eastAsia="Calibri"/>
                <w:szCs w:val="28"/>
                <w:lang w:val="ru-RU"/>
              </w:rPr>
              <w:t>физической культуры</w:t>
            </w:r>
            <w:r w:rsidRPr="0011096A">
              <w:rPr>
                <w:rFonts w:eastAsia="Calibri"/>
                <w:szCs w:val="28"/>
                <w:lang w:val="ru-RU"/>
              </w:rPr>
              <w:t xml:space="preserve"> и спорт</w:t>
            </w:r>
            <w:r>
              <w:rPr>
                <w:rFonts w:eastAsia="Calibri"/>
                <w:szCs w:val="28"/>
                <w:lang w:val="ru-RU"/>
              </w:rPr>
              <w:t>а</w:t>
            </w:r>
            <w:r w:rsidRPr="0011096A">
              <w:rPr>
                <w:rFonts w:eastAsia="Calibri"/>
                <w:szCs w:val="28"/>
                <w:lang w:val="ru-RU"/>
              </w:rPr>
              <w:t xml:space="preserve"> </w:t>
            </w:r>
            <w:r w:rsidRPr="008A61BF">
              <w:rPr>
                <w:rFonts w:eastAsia="Calibri"/>
                <w:szCs w:val="28"/>
                <w:lang w:val="ru-RU"/>
              </w:rPr>
              <w:t>Забайкальского края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46540" w14:textId="4865283B" w:rsidR="008A61BF" w:rsidRPr="0011096A" w:rsidRDefault="008A61BF" w:rsidP="0011096A">
            <w:pPr>
              <w:autoSpaceDE w:val="0"/>
              <w:autoSpaceDN w:val="0"/>
              <w:adjustRightInd w:val="0"/>
              <w:spacing w:after="0" w:line="240" w:lineRule="auto"/>
              <w:ind w:right="34" w:firstLine="5"/>
              <w:jc w:val="center"/>
              <w:rPr>
                <w:rFonts w:eastAsia="Calibri"/>
                <w:szCs w:val="28"/>
                <w:lang w:val="ru-RU"/>
              </w:rPr>
            </w:pPr>
            <w:r w:rsidRPr="0011096A">
              <w:rPr>
                <w:rFonts w:ascii="TimesNewRomanPSMT" w:hAnsi="TimesNewRomanPSMT" w:cs="TimesNewRomanPSMT"/>
                <w:szCs w:val="28"/>
                <w:lang w:val="ru-RU"/>
              </w:rPr>
              <w:t xml:space="preserve">Проведение школьной спортивной лиги включены в календарный план официальных физкультурных мероприятий и спортивных мероприятий </w:t>
            </w:r>
            <w:r w:rsidRPr="008A61BF">
              <w:rPr>
                <w:rFonts w:ascii="TimesNewRomanPSMT" w:hAnsi="TimesNewRomanPSMT" w:cs="TimesNewRomanPSMT"/>
                <w:szCs w:val="28"/>
                <w:lang w:val="ru-RU"/>
              </w:rPr>
              <w:t>Забайкальского края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D0F95" w14:textId="18701CDC" w:rsidR="008A61BF" w:rsidRPr="0011096A" w:rsidRDefault="008A61BF" w:rsidP="00C24E60">
            <w:pPr>
              <w:spacing w:after="0" w:line="240" w:lineRule="auto"/>
              <w:ind w:right="176" w:firstLine="5"/>
              <w:jc w:val="center"/>
              <w:textAlignment w:val="baseline"/>
              <w:rPr>
                <w:rFonts w:eastAsia="Calibri"/>
                <w:szCs w:val="28"/>
                <w:lang w:val="ru-RU"/>
              </w:rPr>
            </w:pPr>
            <w:r w:rsidRPr="0011096A">
              <w:rPr>
                <w:rFonts w:eastAsia="Calibri"/>
                <w:szCs w:val="28"/>
                <w:lang w:val="ru-RU"/>
              </w:rPr>
              <w:t>202</w:t>
            </w:r>
            <w:r w:rsidR="00C24E60">
              <w:rPr>
                <w:rFonts w:eastAsia="Calibri"/>
                <w:szCs w:val="28"/>
                <w:lang w:val="ru-RU"/>
              </w:rPr>
              <w:t>6</w:t>
            </w:r>
            <w:r w:rsidRPr="0011096A">
              <w:rPr>
                <w:rFonts w:eastAsia="Calibri"/>
                <w:szCs w:val="28"/>
                <w:lang w:val="ru-RU"/>
              </w:rPr>
              <w:t xml:space="preserve"> – 2030 годы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81705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 xml:space="preserve">Министерство физической культуры и спорта Забайкальского края, Министерство образования </w:t>
            </w:r>
          </w:p>
          <w:p w14:paraId="10F7D02B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Забайкальского края, Региональная общественная организация развивающая вид спорта «плавание» в Забайкальском крае,</w:t>
            </w:r>
          </w:p>
          <w:p w14:paraId="0DF9C1B0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органы местного самоуправления в сфере физической культуры и спорта,</w:t>
            </w:r>
          </w:p>
          <w:p w14:paraId="40747BF7" w14:textId="41883C07" w:rsidR="008A61BF" w:rsidRPr="0011096A" w:rsidRDefault="001D1B65" w:rsidP="001D1B65">
            <w:pPr>
              <w:autoSpaceDE w:val="0"/>
              <w:autoSpaceDN w:val="0"/>
              <w:adjustRightInd w:val="0"/>
              <w:spacing w:after="0" w:line="240" w:lineRule="auto"/>
              <w:ind w:left="-108" w:right="35" w:firstLine="5"/>
              <w:jc w:val="center"/>
              <w:rPr>
                <w:rFonts w:eastAsia="Calibri"/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органы местного самоуправления в сфере образования</w:t>
            </w:r>
          </w:p>
        </w:tc>
      </w:tr>
      <w:tr w:rsidR="008A61BF" w:rsidRPr="008655B7" w14:paraId="148C1141" w14:textId="77777777" w:rsidTr="00D943F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4DA68" w14:textId="77777777" w:rsidR="008A61BF" w:rsidRDefault="008A61BF" w:rsidP="00E15A1E">
            <w:pPr>
              <w:spacing w:after="0" w:line="240" w:lineRule="auto"/>
              <w:ind w:right="-221" w:firstLine="0"/>
              <w:textAlignment w:val="baseline"/>
              <w:rPr>
                <w:szCs w:val="28"/>
              </w:rPr>
            </w:pPr>
            <w:r>
              <w:rPr>
                <w:rFonts w:eastAsia="Calibri"/>
                <w:szCs w:val="28"/>
                <w:lang w:val="ru-RU"/>
              </w:rPr>
              <w:t>18</w:t>
            </w:r>
            <w:r>
              <w:rPr>
                <w:rFonts w:eastAsia="Calibri"/>
                <w:szCs w:val="28"/>
              </w:rPr>
              <w:t>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BA657" w14:textId="29FFC6F7" w:rsidR="008A61BF" w:rsidRPr="0011096A" w:rsidRDefault="008A61BF" w:rsidP="0011096A">
            <w:pPr>
              <w:spacing w:after="0" w:line="240" w:lineRule="auto"/>
              <w:ind w:right="176" w:firstLine="5"/>
              <w:jc w:val="left"/>
              <w:textAlignment w:val="baseline"/>
              <w:rPr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t>Организация и проведение физкультурных и образовательных мероприятий в рамках ежегодного Фестиваля «Умею плавать» среди обучающихся, прошедших в отчетном году 36-часовую программу обучения плаванию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93A4A" w14:textId="29A375AA" w:rsidR="008A61BF" w:rsidRPr="0011096A" w:rsidRDefault="008A61BF" w:rsidP="0011096A">
            <w:pPr>
              <w:spacing w:after="0" w:line="240" w:lineRule="auto"/>
              <w:ind w:right="34" w:firstLine="5"/>
              <w:jc w:val="center"/>
              <w:textAlignment w:val="baseline"/>
              <w:rPr>
                <w:rFonts w:eastAsia="Calibri"/>
                <w:szCs w:val="28"/>
                <w:lang w:val="ru-RU"/>
              </w:rPr>
            </w:pPr>
            <w:r w:rsidRPr="0011096A">
              <w:rPr>
                <w:rFonts w:eastAsia="Calibri"/>
                <w:szCs w:val="28"/>
                <w:lang w:val="ru-RU"/>
              </w:rPr>
              <w:t xml:space="preserve">Правовой акт министерства по физической культуре и спорту </w:t>
            </w:r>
            <w:r w:rsidRPr="008A61BF">
              <w:rPr>
                <w:rFonts w:eastAsia="Calibri"/>
                <w:szCs w:val="28"/>
                <w:lang w:val="ru-RU"/>
              </w:rPr>
              <w:t>Забайкальского края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DE4E6" w14:textId="19EDCA7D" w:rsidR="008A61BF" w:rsidRPr="0011096A" w:rsidRDefault="008A61BF" w:rsidP="0011096A">
            <w:pPr>
              <w:autoSpaceDE w:val="0"/>
              <w:autoSpaceDN w:val="0"/>
              <w:adjustRightInd w:val="0"/>
              <w:spacing w:after="0" w:line="240" w:lineRule="auto"/>
              <w:ind w:right="34" w:firstLine="5"/>
              <w:jc w:val="center"/>
              <w:rPr>
                <w:rFonts w:eastAsia="Calibri"/>
                <w:szCs w:val="28"/>
                <w:lang w:val="ru-RU"/>
              </w:rPr>
            </w:pPr>
            <w:r w:rsidRPr="0011096A">
              <w:rPr>
                <w:rFonts w:ascii="TimesNewRomanPSMT" w:hAnsi="TimesNewRomanPSMT" w:cs="TimesNewRomanPSMT"/>
                <w:szCs w:val="28"/>
                <w:lang w:val="ru-RU"/>
              </w:rPr>
              <w:t xml:space="preserve">Проведение Фестиваля «Умею плавать» среди обучающихся, прошедших в отчетном году 36-часовую программу обучения плаванию включено в календарный план </w:t>
            </w:r>
            <w:r w:rsidRPr="0011096A">
              <w:rPr>
                <w:rFonts w:ascii="TimesNewRomanPSMT" w:hAnsi="TimesNewRomanPSMT" w:cs="TimesNewRomanPSMT"/>
                <w:szCs w:val="28"/>
                <w:lang w:val="ru-RU"/>
              </w:rPr>
              <w:lastRenderedPageBreak/>
              <w:t xml:space="preserve">официальных физкультурных мероприятий и спортивных мероприятий </w:t>
            </w:r>
            <w:r w:rsidRPr="008A61BF">
              <w:rPr>
                <w:rFonts w:ascii="TimesNewRomanPSMT" w:hAnsi="TimesNewRomanPSMT" w:cs="TimesNewRomanPSMT"/>
                <w:szCs w:val="28"/>
                <w:lang w:val="ru-RU"/>
              </w:rPr>
              <w:t>Забайкальского края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3385B" w14:textId="1E310E6A" w:rsidR="008A61BF" w:rsidRPr="0011096A" w:rsidRDefault="008A61BF" w:rsidP="00C24E60">
            <w:pPr>
              <w:spacing w:after="0" w:line="240" w:lineRule="auto"/>
              <w:ind w:right="176" w:firstLine="5"/>
              <w:jc w:val="center"/>
              <w:textAlignment w:val="baseline"/>
              <w:rPr>
                <w:rFonts w:eastAsia="Calibri"/>
                <w:strike/>
                <w:szCs w:val="28"/>
              </w:rPr>
            </w:pPr>
            <w:r w:rsidRPr="00E83800">
              <w:rPr>
                <w:rFonts w:eastAsia="Calibri"/>
                <w:color w:val="auto"/>
                <w:szCs w:val="28"/>
                <w:lang w:val="ru-RU"/>
              </w:rPr>
              <w:lastRenderedPageBreak/>
              <w:t>202</w:t>
            </w:r>
            <w:r w:rsidR="00C24E60">
              <w:rPr>
                <w:rFonts w:eastAsia="Calibri"/>
                <w:color w:val="auto"/>
                <w:szCs w:val="28"/>
                <w:lang w:val="ru-RU"/>
              </w:rPr>
              <w:t>6</w:t>
            </w:r>
            <w:r w:rsidRPr="0011096A">
              <w:rPr>
                <w:rFonts w:eastAsia="Calibri"/>
                <w:szCs w:val="28"/>
                <w:lang w:val="ru-RU"/>
              </w:rPr>
              <w:t xml:space="preserve"> – 2030 годы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39B87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 xml:space="preserve">Министерство физической культуры и спорта Забайкальского края, Министерство образования </w:t>
            </w:r>
          </w:p>
          <w:p w14:paraId="6022386C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lastRenderedPageBreak/>
              <w:t>Забайкальского края, Региональная общественная организация развивающая вид спорта «плавание» в Забайкальском крае,</w:t>
            </w:r>
          </w:p>
          <w:p w14:paraId="1BDB71C9" w14:textId="77777777" w:rsidR="001D1B65" w:rsidRPr="001D1B65" w:rsidRDefault="001D1B65" w:rsidP="001D1B65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органы местного самоуправления в сфере физической культуры и спорта,</w:t>
            </w:r>
          </w:p>
          <w:p w14:paraId="739E2205" w14:textId="4CA8EABC" w:rsidR="008A61BF" w:rsidRPr="003105BF" w:rsidRDefault="001D1B65" w:rsidP="001D1B65">
            <w:pPr>
              <w:autoSpaceDE w:val="0"/>
              <w:autoSpaceDN w:val="0"/>
              <w:adjustRightInd w:val="0"/>
              <w:spacing w:after="0" w:line="240" w:lineRule="auto"/>
              <w:ind w:left="-108" w:right="35" w:firstLine="5"/>
              <w:jc w:val="center"/>
              <w:rPr>
                <w:szCs w:val="28"/>
                <w:lang w:val="ru-RU"/>
              </w:rPr>
            </w:pPr>
            <w:r w:rsidRPr="001D1B65">
              <w:rPr>
                <w:szCs w:val="28"/>
                <w:lang w:val="ru-RU"/>
              </w:rPr>
              <w:t>органы местного самоуправления в сфере образования</w:t>
            </w:r>
          </w:p>
        </w:tc>
      </w:tr>
      <w:tr w:rsidR="008A61BF" w:rsidRPr="008655B7" w14:paraId="30A5787D" w14:textId="77777777" w:rsidTr="00D943F5">
        <w:trPr>
          <w:trHeight w:val="8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EB2C5" w14:textId="77777777" w:rsidR="008A61BF" w:rsidRDefault="008A61BF" w:rsidP="00E15A1E">
            <w:pPr>
              <w:spacing w:after="0" w:line="240" w:lineRule="auto"/>
              <w:ind w:right="-221" w:firstLine="0"/>
              <w:textAlignment w:val="baseline"/>
              <w:rPr>
                <w:szCs w:val="28"/>
              </w:rPr>
            </w:pPr>
            <w:r>
              <w:rPr>
                <w:rFonts w:eastAsia="Calibri"/>
                <w:szCs w:val="28"/>
                <w:lang w:val="ru-RU"/>
              </w:rPr>
              <w:lastRenderedPageBreak/>
              <w:t>19</w:t>
            </w:r>
            <w:r>
              <w:rPr>
                <w:rFonts w:eastAsia="Calibri"/>
                <w:szCs w:val="28"/>
              </w:rPr>
              <w:t>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D0656" w14:textId="77777777" w:rsidR="008A61BF" w:rsidRPr="00D3771C" w:rsidRDefault="008A61BF" w:rsidP="0011096A">
            <w:pPr>
              <w:spacing w:after="0" w:line="240" w:lineRule="auto"/>
              <w:ind w:right="176" w:firstLine="5"/>
              <w:jc w:val="left"/>
              <w:textAlignment w:val="baseline"/>
              <w:rPr>
                <w:i/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t>Организация и проведение физкультурных и образовательных мероприятий в рамках ежегодного Фестиваля «Умею плавать» среди обучающихся, прошедших в отчетном году 36-часовую программу обучения плаванию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8D1C2" w14:textId="1ECEAF04" w:rsidR="008A61BF" w:rsidRPr="0011096A" w:rsidRDefault="008A61BF" w:rsidP="008A61BF">
            <w:pPr>
              <w:autoSpaceDE w:val="0"/>
              <w:autoSpaceDN w:val="0"/>
              <w:adjustRightInd w:val="0"/>
              <w:spacing w:after="0" w:line="240" w:lineRule="auto"/>
              <w:ind w:right="34" w:firstLine="5"/>
              <w:jc w:val="center"/>
              <w:rPr>
                <w:rFonts w:eastAsia="Calibri"/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t xml:space="preserve">Правовой акт министерства </w:t>
            </w:r>
            <w:r w:rsidRPr="0011096A">
              <w:rPr>
                <w:rFonts w:eastAsia="Calibri"/>
                <w:szCs w:val="28"/>
                <w:lang w:val="ru-RU"/>
              </w:rPr>
              <w:t>физической культур</w:t>
            </w:r>
            <w:r>
              <w:rPr>
                <w:rFonts w:eastAsia="Calibri"/>
                <w:szCs w:val="28"/>
                <w:lang w:val="ru-RU"/>
              </w:rPr>
              <w:t>ы</w:t>
            </w:r>
            <w:r w:rsidRPr="0011096A">
              <w:rPr>
                <w:rFonts w:eastAsia="Calibri"/>
                <w:szCs w:val="28"/>
                <w:lang w:val="ru-RU"/>
              </w:rPr>
              <w:t xml:space="preserve"> и спорт</w:t>
            </w:r>
            <w:r>
              <w:rPr>
                <w:rFonts w:eastAsia="Calibri"/>
                <w:szCs w:val="28"/>
                <w:lang w:val="ru-RU"/>
              </w:rPr>
              <w:t>а</w:t>
            </w:r>
            <w:r w:rsidRPr="0011096A">
              <w:rPr>
                <w:rFonts w:eastAsia="Calibri"/>
                <w:szCs w:val="28"/>
                <w:lang w:val="ru-RU"/>
              </w:rPr>
              <w:t xml:space="preserve"> </w:t>
            </w:r>
            <w:r w:rsidRPr="008A61BF">
              <w:rPr>
                <w:rFonts w:eastAsia="Calibri"/>
                <w:szCs w:val="28"/>
                <w:lang w:val="ru-RU"/>
              </w:rPr>
              <w:t>Забайкальского края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3C202" w14:textId="665C4834" w:rsidR="008A61BF" w:rsidRPr="0011096A" w:rsidRDefault="008A61BF" w:rsidP="003105BF">
            <w:pPr>
              <w:autoSpaceDE w:val="0"/>
              <w:autoSpaceDN w:val="0"/>
              <w:adjustRightInd w:val="0"/>
              <w:spacing w:after="0" w:line="240" w:lineRule="auto"/>
              <w:ind w:right="34" w:firstLine="5"/>
              <w:jc w:val="center"/>
              <w:rPr>
                <w:rFonts w:eastAsia="Calibri"/>
                <w:szCs w:val="28"/>
                <w:lang w:val="ru-RU"/>
              </w:rPr>
            </w:pPr>
            <w:r w:rsidRPr="0011096A">
              <w:rPr>
                <w:rFonts w:ascii="TimesNewRomanPSMT" w:hAnsi="TimesNewRomanPSMT" w:cs="TimesNewRomanPSMT"/>
                <w:szCs w:val="28"/>
                <w:lang w:val="ru-RU"/>
              </w:rPr>
              <w:t xml:space="preserve">Проведение Фестиваля «Умею плавать» среди обучающихся, прошедших в отчетном году 36-часовую программу обучения плаванию включено в календарный план официальных физкультурных мероприятий и спортивных мероприятий </w:t>
            </w:r>
            <w:r w:rsidRPr="008A61BF">
              <w:rPr>
                <w:rFonts w:ascii="TimesNewRomanPSMT" w:hAnsi="TimesNewRomanPSMT" w:cs="TimesNewRomanPSMT"/>
                <w:szCs w:val="28"/>
                <w:lang w:val="ru-RU"/>
              </w:rPr>
              <w:t>Забайкальского края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6D252" w14:textId="12755E3D" w:rsidR="008A61BF" w:rsidRPr="0011096A" w:rsidRDefault="008A61BF" w:rsidP="00C24E60">
            <w:pPr>
              <w:spacing w:after="0" w:line="240" w:lineRule="auto"/>
              <w:ind w:right="176" w:firstLine="5"/>
              <w:jc w:val="center"/>
              <w:textAlignment w:val="baseline"/>
              <w:rPr>
                <w:rFonts w:eastAsia="Calibri"/>
                <w:szCs w:val="28"/>
                <w:lang w:val="ru-RU"/>
              </w:rPr>
            </w:pPr>
            <w:r w:rsidRPr="00E83800">
              <w:rPr>
                <w:rFonts w:eastAsia="Calibri"/>
                <w:color w:val="auto"/>
                <w:szCs w:val="28"/>
                <w:lang w:val="ru-RU"/>
              </w:rPr>
              <w:t>202</w:t>
            </w:r>
            <w:r w:rsidR="00C24E60">
              <w:rPr>
                <w:rFonts w:eastAsia="Calibri"/>
                <w:color w:val="auto"/>
                <w:szCs w:val="28"/>
                <w:lang w:val="ru-RU"/>
              </w:rPr>
              <w:t>6</w:t>
            </w:r>
            <w:r w:rsidRPr="0011096A">
              <w:rPr>
                <w:rFonts w:eastAsia="Calibri"/>
                <w:szCs w:val="28"/>
                <w:lang w:val="ru-RU"/>
              </w:rPr>
              <w:t xml:space="preserve"> – 2030 годы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9FDF" w14:textId="77777777" w:rsidR="00410B6F" w:rsidRPr="00410B6F" w:rsidRDefault="00410B6F" w:rsidP="00410B6F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410B6F">
              <w:rPr>
                <w:szCs w:val="28"/>
                <w:lang w:val="ru-RU"/>
              </w:rPr>
              <w:t xml:space="preserve">Министерство физической культуры и спорта Забайкальского края, Министерство образования </w:t>
            </w:r>
          </w:p>
          <w:p w14:paraId="76E2F99D" w14:textId="77777777" w:rsidR="00410B6F" w:rsidRPr="00410B6F" w:rsidRDefault="00410B6F" w:rsidP="00410B6F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410B6F">
              <w:rPr>
                <w:szCs w:val="28"/>
                <w:lang w:val="ru-RU"/>
              </w:rPr>
              <w:t>Забайкальского края, Региональная общественная организация развивающая вид спорта «плавание» в Забайкальском крае,</w:t>
            </w:r>
          </w:p>
          <w:p w14:paraId="7C8EE070" w14:textId="77777777" w:rsidR="00410B6F" w:rsidRPr="00410B6F" w:rsidRDefault="00410B6F" w:rsidP="00410B6F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410B6F">
              <w:rPr>
                <w:szCs w:val="28"/>
                <w:lang w:val="ru-RU"/>
              </w:rPr>
              <w:lastRenderedPageBreak/>
              <w:t>органы местного самоуправления в сфере физической культуры и спорта,</w:t>
            </w:r>
          </w:p>
          <w:p w14:paraId="7582A94A" w14:textId="104511D1" w:rsidR="008A61BF" w:rsidRPr="0011096A" w:rsidRDefault="00410B6F" w:rsidP="00410B6F">
            <w:pPr>
              <w:autoSpaceDE w:val="0"/>
              <w:autoSpaceDN w:val="0"/>
              <w:adjustRightInd w:val="0"/>
              <w:spacing w:after="0" w:line="240" w:lineRule="auto"/>
              <w:ind w:left="-108" w:right="35" w:firstLine="5"/>
              <w:jc w:val="center"/>
              <w:rPr>
                <w:rFonts w:eastAsia="Calibri"/>
                <w:szCs w:val="28"/>
                <w:lang w:val="ru-RU"/>
              </w:rPr>
            </w:pPr>
            <w:r w:rsidRPr="00410B6F">
              <w:rPr>
                <w:szCs w:val="28"/>
                <w:lang w:val="ru-RU"/>
              </w:rPr>
              <w:t>органы местного самоуправления в сфере образования</w:t>
            </w:r>
          </w:p>
        </w:tc>
      </w:tr>
      <w:tr w:rsidR="008A61BF" w:rsidRPr="008655B7" w14:paraId="3E6D8D06" w14:textId="77777777" w:rsidTr="00D943F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33830" w14:textId="77777777" w:rsidR="008A61BF" w:rsidRDefault="008A61BF" w:rsidP="00E15A1E">
            <w:pPr>
              <w:spacing w:after="0" w:line="240" w:lineRule="auto"/>
              <w:ind w:right="-221" w:firstLine="0"/>
              <w:textAlignment w:val="baseline"/>
              <w:rPr>
                <w:szCs w:val="28"/>
              </w:rPr>
            </w:pPr>
            <w:r>
              <w:rPr>
                <w:rFonts w:eastAsia="Calibri"/>
                <w:szCs w:val="28"/>
                <w:lang w:val="ru-RU"/>
              </w:rPr>
              <w:lastRenderedPageBreak/>
              <w:t>20</w:t>
            </w:r>
            <w:r>
              <w:rPr>
                <w:rFonts w:eastAsia="Calibri"/>
                <w:szCs w:val="28"/>
              </w:rPr>
              <w:t>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F6526" w14:textId="2B0D7575" w:rsidR="008A61BF" w:rsidRDefault="008A61BF" w:rsidP="00E15A1E">
            <w:pPr>
              <w:spacing w:after="0" w:line="240" w:lineRule="auto"/>
              <w:ind w:right="176" w:firstLine="5"/>
              <w:jc w:val="left"/>
              <w:textAlignment w:val="baseline"/>
              <w:rPr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t xml:space="preserve">Проведение мониторинга фактического наличия бассейнов для плавания всех размеров, разновидностей и форм собственности, технического </w:t>
            </w:r>
            <w:r>
              <w:rPr>
                <w:szCs w:val="28"/>
                <w:lang w:val="ru-RU"/>
              </w:rPr>
              <w:t>состояния плавательных бассейнов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8493B" w14:textId="7E9624AA" w:rsidR="008A61BF" w:rsidRDefault="008A61BF" w:rsidP="0011096A">
            <w:pPr>
              <w:spacing w:after="0" w:line="240" w:lineRule="auto"/>
              <w:ind w:right="34" w:firstLine="5"/>
              <w:jc w:val="center"/>
              <w:textAlignment w:val="baseline"/>
              <w:rPr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t>Отчет по мониторингу фактического наличия бассейнов для плавания всех размеров, разновидностей и форм собственности для реализации мероприятий региональной программы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84976" w14:textId="77777777" w:rsidR="008A61BF" w:rsidRDefault="008A61BF" w:rsidP="0011096A">
            <w:pPr>
              <w:spacing w:after="0" w:line="240" w:lineRule="auto"/>
              <w:ind w:right="34" w:firstLine="5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 ходе мониторинга определено количество действующих плавательных бассейнов</w:t>
            </w:r>
            <w:r>
              <w:rPr>
                <w:rFonts w:eastAsia="Calibri"/>
                <w:szCs w:val="28"/>
                <w:lang w:val="ru-RU"/>
              </w:rPr>
              <w:t xml:space="preserve"> всех размеров, разновидностей и форм собственности</w:t>
            </w:r>
            <w:r>
              <w:rPr>
                <w:szCs w:val="28"/>
                <w:lang w:val="ru-RU"/>
              </w:rPr>
              <w:t xml:space="preserve"> в муниципальных образованиях, условия их доступности для обучения детей плаванию и занятий плаванием различных категорий населения, в том числе с ограниченными возможностями здоровья и инвалидов, эффективность их использования для реализации региональной программы.</w:t>
            </w:r>
          </w:p>
          <w:p w14:paraId="2E1AF4E4" w14:textId="0FA7143A" w:rsidR="008A61BF" w:rsidRDefault="008A61BF" w:rsidP="0011096A">
            <w:pPr>
              <w:spacing w:after="0" w:line="240" w:lineRule="auto"/>
              <w:ind w:right="34" w:firstLine="5"/>
              <w:jc w:val="center"/>
              <w:textAlignment w:val="baseline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Сформирована схема (карта) инфраструктурной </w:t>
            </w:r>
            <w:r>
              <w:rPr>
                <w:szCs w:val="28"/>
                <w:lang w:val="ru-RU"/>
              </w:rPr>
              <w:lastRenderedPageBreak/>
              <w:t>фактической обеспеченности муниципальных образований области бассейнами для плавания, размещения необходимой новой сети с учетом равномерности ее территориального распределения для создания условий реализации региональной программы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5ED7A" w14:textId="74F8B9FD" w:rsidR="008A61BF" w:rsidRDefault="008A61BF" w:rsidP="0011096A">
            <w:pPr>
              <w:spacing w:after="0" w:line="240" w:lineRule="auto"/>
              <w:ind w:right="176" w:firstLine="5"/>
              <w:jc w:val="center"/>
              <w:textAlignment w:val="baseline"/>
              <w:rPr>
                <w:rFonts w:eastAsia="Calibri"/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lastRenderedPageBreak/>
              <w:t>202</w:t>
            </w:r>
            <w:r w:rsidR="00C24E60">
              <w:rPr>
                <w:rFonts w:eastAsia="Calibri"/>
                <w:szCs w:val="28"/>
                <w:lang w:val="ru-RU"/>
              </w:rPr>
              <w:t>6</w:t>
            </w:r>
            <w:r>
              <w:rPr>
                <w:rFonts w:eastAsia="Calibri"/>
                <w:szCs w:val="28"/>
                <w:lang w:val="ru-RU"/>
              </w:rPr>
              <w:t xml:space="preserve"> год,</w:t>
            </w:r>
          </w:p>
          <w:p w14:paraId="5B318A65" w14:textId="0E4429C8" w:rsidR="008A61BF" w:rsidRDefault="008A61BF" w:rsidP="0011096A">
            <w:pPr>
              <w:spacing w:after="0" w:line="240" w:lineRule="auto"/>
              <w:ind w:right="176" w:firstLine="5"/>
              <w:jc w:val="center"/>
              <w:textAlignment w:val="baseline"/>
              <w:rPr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t>далее – 1 раз в два года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675E" w14:textId="77777777" w:rsidR="00410B6F" w:rsidRPr="00410B6F" w:rsidRDefault="00410B6F" w:rsidP="00410B6F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410B6F">
              <w:rPr>
                <w:szCs w:val="28"/>
                <w:lang w:val="ru-RU"/>
              </w:rPr>
              <w:t xml:space="preserve">Министерство физической культуры и спорта Забайкальского края, Министерство образования </w:t>
            </w:r>
          </w:p>
          <w:p w14:paraId="016B69FA" w14:textId="77777777" w:rsidR="00410B6F" w:rsidRPr="00410B6F" w:rsidRDefault="00410B6F" w:rsidP="00410B6F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410B6F">
              <w:rPr>
                <w:szCs w:val="28"/>
                <w:lang w:val="ru-RU"/>
              </w:rPr>
              <w:t>Забайкальского края, Региональная общественная организация развивающая вид спорта «плавание» в Забайкальском крае,</w:t>
            </w:r>
          </w:p>
          <w:p w14:paraId="10CD53B8" w14:textId="77777777" w:rsidR="00410B6F" w:rsidRPr="00410B6F" w:rsidRDefault="00410B6F" w:rsidP="00410B6F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410B6F">
              <w:rPr>
                <w:szCs w:val="28"/>
                <w:lang w:val="ru-RU"/>
              </w:rPr>
              <w:t>органы местного самоуправления в сфере физической культуры и спорта,</w:t>
            </w:r>
          </w:p>
          <w:p w14:paraId="40CE1E4F" w14:textId="301180A7" w:rsidR="008A61BF" w:rsidRPr="0020108B" w:rsidRDefault="00410B6F" w:rsidP="00410B6F">
            <w:pPr>
              <w:autoSpaceDE w:val="0"/>
              <w:autoSpaceDN w:val="0"/>
              <w:adjustRightInd w:val="0"/>
              <w:spacing w:after="0" w:line="240" w:lineRule="auto"/>
              <w:ind w:left="-108" w:right="35" w:firstLine="5"/>
              <w:jc w:val="center"/>
              <w:rPr>
                <w:szCs w:val="28"/>
                <w:lang w:val="ru-RU"/>
              </w:rPr>
            </w:pPr>
            <w:r w:rsidRPr="00410B6F">
              <w:rPr>
                <w:szCs w:val="28"/>
                <w:lang w:val="ru-RU"/>
              </w:rPr>
              <w:t>органы местного самоуправления в сфере образования</w:t>
            </w:r>
          </w:p>
        </w:tc>
      </w:tr>
      <w:tr w:rsidR="008A61BF" w:rsidRPr="008655B7" w14:paraId="7DC7E18E" w14:textId="77777777" w:rsidTr="00D943F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7EE3C" w14:textId="77777777" w:rsidR="008A61BF" w:rsidRDefault="008A61BF" w:rsidP="00E15A1E">
            <w:pPr>
              <w:spacing w:after="0" w:line="240" w:lineRule="auto"/>
              <w:ind w:right="-221" w:firstLine="0"/>
              <w:textAlignment w:val="baseline"/>
              <w:rPr>
                <w:szCs w:val="28"/>
              </w:rPr>
            </w:pPr>
            <w:r>
              <w:rPr>
                <w:rFonts w:eastAsia="Calibri"/>
                <w:szCs w:val="28"/>
                <w:lang w:val="ru-RU"/>
              </w:rPr>
              <w:t>21</w:t>
            </w:r>
            <w:r>
              <w:rPr>
                <w:rFonts w:eastAsia="Calibri"/>
                <w:szCs w:val="28"/>
              </w:rPr>
              <w:t>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B191D" w14:textId="3315F89C" w:rsidR="008A61BF" w:rsidRDefault="008A61BF" w:rsidP="0020108B">
            <w:pPr>
              <w:spacing w:after="0" w:line="240" w:lineRule="auto"/>
              <w:ind w:right="176" w:firstLine="5"/>
              <w:jc w:val="left"/>
              <w:textAlignment w:val="baseline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Создание отечественных быстровозводимых модульных некапитальных плавательных бассейнов малых форм, включая мобильные, для обучения плаванию детей и организации занятий плаванием с различными категориями граждан, реабилитации (абилитации) лиц с ограниченными возможностями здоровья и инвалидностью</w:t>
            </w:r>
            <w:r w:rsidRPr="00842BC5">
              <w:rPr>
                <w:szCs w:val="28"/>
                <w:lang w:val="ru-RU"/>
              </w:rPr>
              <w:t>**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F328C" w14:textId="33E14167" w:rsidR="008A61BF" w:rsidRDefault="008A61BF" w:rsidP="0011096A">
            <w:pPr>
              <w:spacing w:after="0" w:line="240" w:lineRule="auto"/>
              <w:ind w:right="34" w:firstLine="5"/>
              <w:jc w:val="center"/>
              <w:textAlignment w:val="baseline"/>
              <w:rPr>
                <w:rFonts w:eastAsia="Calibri"/>
                <w:szCs w:val="28"/>
                <w:lang w:val="ru-RU"/>
              </w:rPr>
            </w:pPr>
            <w:r w:rsidRPr="0011096A">
              <w:rPr>
                <w:szCs w:val="28"/>
              </w:rPr>
              <w:t>Отчет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79A6" w14:textId="7B92B9AF" w:rsidR="008A61BF" w:rsidRDefault="008A61BF" w:rsidP="00E52768">
            <w:pPr>
              <w:autoSpaceDE w:val="0"/>
              <w:autoSpaceDN w:val="0"/>
              <w:adjustRightInd w:val="0"/>
              <w:spacing w:after="0" w:line="240" w:lineRule="auto"/>
              <w:ind w:right="34" w:firstLine="5"/>
              <w:jc w:val="center"/>
              <w:rPr>
                <w:rFonts w:eastAsia="Calibri"/>
                <w:szCs w:val="28"/>
                <w:lang w:val="ru-RU"/>
              </w:rPr>
            </w:pPr>
            <w:r w:rsidRPr="0011096A">
              <w:rPr>
                <w:szCs w:val="28"/>
                <w:lang w:val="ru-RU"/>
              </w:rPr>
              <w:t xml:space="preserve">В </w:t>
            </w:r>
            <w:r w:rsidR="00E52768">
              <w:rPr>
                <w:szCs w:val="28"/>
                <w:lang w:val="ru-RU"/>
              </w:rPr>
              <w:t>Забайкальском</w:t>
            </w:r>
            <w:r w:rsidRPr="008A61BF">
              <w:rPr>
                <w:szCs w:val="28"/>
                <w:lang w:val="ru-RU"/>
              </w:rPr>
              <w:t xml:space="preserve"> кра</w:t>
            </w:r>
            <w:r w:rsidR="00E52768">
              <w:rPr>
                <w:szCs w:val="28"/>
                <w:lang w:val="ru-RU"/>
              </w:rPr>
              <w:t xml:space="preserve">е </w:t>
            </w:r>
            <w:r w:rsidRPr="0011096A">
              <w:rPr>
                <w:szCs w:val="28"/>
                <w:lang w:val="ru-RU"/>
              </w:rPr>
              <w:t>создано 1</w:t>
            </w:r>
            <w:r>
              <w:rPr>
                <w:szCs w:val="28"/>
                <w:lang w:val="ru-RU"/>
              </w:rPr>
              <w:t>5</w:t>
            </w:r>
            <w:r w:rsidRPr="0011096A">
              <w:rPr>
                <w:szCs w:val="28"/>
                <w:lang w:val="ru-RU"/>
              </w:rPr>
              <w:t xml:space="preserve"> ед. отечественных быстровозводимых</w:t>
            </w:r>
            <w:r w:rsidRPr="0011096A">
              <w:rPr>
                <w:szCs w:val="28"/>
                <w:shd w:val="clear" w:color="auto" w:fill="FFFF6D"/>
                <w:lang w:val="ru-RU"/>
              </w:rPr>
              <w:t xml:space="preserve"> </w:t>
            </w:r>
            <w:r w:rsidRPr="0011096A">
              <w:rPr>
                <w:szCs w:val="28"/>
                <w:lang w:val="ru-RU"/>
              </w:rPr>
              <w:t>некапитальных модульных плавательных бассейнов малых форм, включая мобильные с учетом их территориальной доступности для различных категорий населения муниципальных образований, в том числе в</w:t>
            </w:r>
            <w:r>
              <w:rPr>
                <w:szCs w:val="28"/>
                <w:lang w:val="ru-RU"/>
              </w:rPr>
              <w:t> </w:t>
            </w:r>
            <w:r w:rsidRPr="0011096A">
              <w:rPr>
                <w:szCs w:val="28"/>
                <w:lang w:val="ru-RU"/>
              </w:rPr>
              <w:t>сельской местности и малых городах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E335C" w14:textId="495DCFAE" w:rsidR="008A61BF" w:rsidRDefault="008A61BF" w:rsidP="0011096A">
            <w:pPr>
              <w:spacing w:after="0" w:line="240" w:lineRule="auto"/>
              <w:ind w:right="176" w:firstLine="5"/>
              <w:jc w:val="center"/>
              <w:textAlignment w:val="baseline"/>
              <w:rPr>
                <w:rFonts w:eastAsia="Calibri"/>
                <w:szCs w:val="28"/>
                <w:lang w:val="ru-RU"/>
              </w:rPr>
            </w:pPr>
            <w:r w:rsidRPr="0011096A">
              <w:rPr>
                <w:szCs w:val="28"/>
              </w:rPr>
              <w:t xml:space="preserve">2026 </w:t>
            </w:r>
            <w:r w:rsidRPr="0011096A">
              <w:rPr>
                <w:szCs w:val="28"/>
                <w:lang w:val="ru-RU"/>
              </w:rPr>
              <w:t xml:space="preserve">– </w:t>
            </w:r>
            <w:r w:rsidRPr="0011096A">
              <w:rPr>
                <w:szCs w:val="28"/>
              </w:rPr>
              <w:t>2030 годы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AD13A" w14:textId="77777777" w:rsidR="00410B6F" w:rsidRPr="00410B6F" w:rsidRDefault="00410B6F" w:rsidP="00410B6F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410B6F">
              <w:rPr>
                <w:szCs w:val="28"/>
                <w:lang w:val="ru-RU"/>
              </w:rPr>
              <w:t xml:space="preserve">Министерство физической культуры и спорта Забайкальского края, Министерство образования </w:t>
            </w:r>
          </w:p>
          <w:p w14:paraId="30396375" w14:textId="29CE16FA" w:rsidR="00410B6F" w:rsidRPr="00410B6F" w:rsidRDefault="00410B6F" w:rsidP="00410B6F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410B6F">
              <w:rPr>
                <w:szCs w:val="28"/>
                <w:lang w:val="ru-RU"/>
              </w:rPr>
              <w:t xml:space="preserve">Забайкальского края, </w:t>
            </w:r>
          </w:p>
          <w:p w14:paraId="24A9519E" w14:textId="77777777" w:rsidR="00410B6F" w:rsidRPr="00410B6F" w:rsidRDefault="00410B6F" w:rsidP="00410B6F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410B6F">
              <w:rPr>
                <w:szCs w:val="28"/>
                <w:lang w:val="ru-RU"/>
              </w:rPr>
              <w:t>органы местного самоуправления в сфере физической культуры и спорта,</w:t>
            </w:r>
          </w:p>
          <w:p w14:paraId="21636935" w14:textId="0EACE7FD" w:rsidR="008A61BF" w:rsidRDefault="00410B6F" w:rsidP="00410B6F">
            <w:pPr>
              <w:autoSpaceDE w:val="0"/>
              <w:autoSpaceDN w:val="0"/>
              <w:adjustRightInd w:val="0"/>
              <w:spacing w:after="0" w:line="240" w:lineRule="auto"/>
              <w:ind w:left="-108" w:right="35" w:firstLine="5"/>
              <w:jc w:val="center"/>
              <w:rPr>
                <w:rFonts w:eastAsia="Calibri"/>
                <w:szCs w:val="28"/>
                <w:lang w:val="ru-RU"/>
              </w:rPr>
            </w:pPr>
            <w:r w:rsidRPr="00410B6F">
              <w:rPr>
                <w:szCs w:val="28"/>
                <w:lang w:val="ru-RU"/>
              </w:rPr>
              <w:t>органы местного самоуправления в сфере образования</w:t>
            </w:r>
          </w:p>
        </w:tc>
      </w:tr>
      <w:tr w:rsidR="008A61BF" w:rsidRPr="008655B7" w14:paraId="2EC7701D" w14:textId="77777777" w:rsidTr="00D943F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4F37A" w14:textId="77777777" w:rsidR="008A61BF" w:rsidRDefault="008A61BF" w:rsidP="00E15A1E">
            <w:pPr>
              <w:spacing w:after="0" w:line="240" w:lineRule="auto"/>
              <w:ind w:right="-221" w:firstLine="0"/>
              <w:textAlignment w:val="baseline"/>
              <w:rPr>
                <w:szCs w:val="28"/>
              </w:rPr>
            </w:pPr>
            <w:r>
              <w:rPr>
                <w:rFonts w:eastAsia="Calibri"/>
                <w:szCs w:val="28"/>
                <w:lang w:val="ru-RU"/>
              </w:rPr>
              <w:lastRenderedPageBreak/>
              <w:t>22.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6DC1E" w14:textId="77777777" w:rsidR="008A61BF" w:rsidRDefault="008A61BF" w:rsidP="00544061">
            <w:pPr>
              <w:spacing w:after="0" w:line="240" w:lineRule="auto"/>
              <w:ind w:right="176" w:firstLine="5"/>
              <w:jc w:val="left"/>
              <w:textAlignment w:val="baseline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Эксплуатация отечественных быстровозводимых модульных некапитальных плавательных бассейнов малых форм, включая мобильные, с применением механизма государственного</w:t>
            </w:r>
          </w:p>
          <w:p w14:paraId="3C9D88EE" w14:textId="22272040" w:rsidR="008A61BF" w:rsidRPr="00842BC5" w:rsidRDefault="008A61BF" w:rsidP="0011096A">
            <w:pPr>
              <w:spacing w:after="0" w:line="240" w:lineRule="auto"/>
              <w:ind w:right="176" w:firstLine="5"/>
              <w:jc w:val="left"/>
              <w:textAlignment w:val="baseline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(муниципального) социального заказа на оказание услуг по обучению детей плаванию и организации занятий плаванием с различными категориями граждан, реабилитацию </w:t>
            </w:r>
            <w:r>
              <w:rPr>
                <w:szCs w:val="28"/>
              </w:rPr>
              <w:t>(абилитацию) лиц с ограниченными возможностями здоровья и инвалидностью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AE4D0" w14:textId="56789D84" w:rsidR="008A61BF" w:rsidRPr="0011096A" w:rsidRDefault="008A61BF" w:rsidP="0011096A">
            <w:pPr>
              <w:spacing w:after="0" w:line="240" w:lineRule="auto"/>
              <w:ind w:right="34" w:firstLine="5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Отчет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A495" w14:textId="6131C34C" w:rsidR="008A61BF" w:rsidRPr="0011096A" w:rsidRDefault="008A61BF" w:rsidP="0011096A">
            <w:pPr>
              <w:spacing w:after="0" w:line="240" w:lineRule="auto"/>
              <w:ind w:right="34" w:firstLine="5"/>
              <w:jc w:val="center"/>
              <w:textAlignment w:val="baseline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При эксплуатации бассейнов применяется механизм государственного </w:t>
            </w:r>
            <w:r w:rsidRPr="0011096A">
              <w:rPr>
                <w:szCs w:val="28"/>
                <w:lang w:val="ru-RU"/>
              </w:rPr>
              <w:t>(муниципального) социального заказа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E9143" w14:textId="1739C37C" w:rsidR="008A61BF" w:rsidRPr="0011096A" w:rsidRDefault="008A61BF" w:rsidP="0011096A">
            <w:pPr>
              <w:spacing w:after="0" w:line="240" w:lineRule="auto"/>
              <w:ind w:right="176" w:firstLine="5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2026 </w:t>
            </w:r>
            <w:r>
              <w:rPr>
                <w:szCs w:val="28"/>
                <w:lang w:val="ru-RU"/>
              </w:rPr>
              <w:t xml:space="preserve">– </w:t>
            </w:r>
            <w:r>
              <w:rPr>
                <w:szCs w:val="28"/>
              </w:rPr>
              <w:t>2030 годы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9625" w14:textId="77777777" w:rsidR="00410B6F" w:rsidRPr="00410B6F" w:rsidRDefault="00410B6F" w:rsidP="00410B6F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410B6F">
              <w:rPr>
                <w:szCs w:val="28"/>
                <w:lang w:val="ru-RU"/>
              </w:rPr>
              <w:t xml:space="preserve">Министерство физической культуры и спорта Забайкальского края, Министерство образования </w:t>
            </w:r>
          </w:p>
          <w:p w14:paraId="4181EDFF" w14:textId="625432DC" w:rsidR="00410B6F" w:rsidRPr="00410B6F" w:rsidRDefault="00410B6F" w:rsidP="00410B6F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410B6F">
              <w:rPr>
                <w:szCs w:val="28"/>
                <w:lang w:val="ru-RU"/>
              </w:rPr>
              <w:t xml:space="preserve">Забайкальского края, </w:t>
            </w:r>
          </w:p>
          <w:p w14:paraId="30942056" w14:textId="77777777" w:rsidR="00410B6F" w:rsidRPr="00410B6F" w:rsidRDefault="00410B6F" w:rsidP="00410B6F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410B6F">
              <w:rPr>
                <w:szCs w:val="28"/>
                <w:lang w:val="ru-RU"/>
              </w:rPr>
              <w:t>органы местного самоуправления в сфере физической культуры и спорта,</w:t>
            </w:r>
          </w:p>
          <w:p w14:paraId="41DF4E30" w14:textId="3DA94EC5" w:rsidR="008A61BF" w:rsidRPr="003105BF" w:rsidRDefault="00410B6F" w:rsidP="00410B6F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410B6F">
              <w:rPr>
                <w:szCs w:val="28"/>
                <w:lang w:val="ru-RU"/>
              </w:rPr>
              <w:t>органы местного самоуправления в сфере образования</w:t>
            </w:r>
          </w:p>
        </w:tc>
      </w:tr>
      <w:tr w:rsidR="008A61BF" w:rsidRPr="008655B7" w14:paraId="592C1C6E" w14:textId="77777777" w:rsidTr="00D943F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4D8DC" w14:textId="77777777" w:rsidR="008A61BF" w:rsidRDefault="008A61BF" w:rsidP="00E15A1E">
            <w:pPr>
              <w:spacing w:after="0" w:line="240" w:lineRule="auto"/>
              <w:ind w:right="-221" w:firstLine="0"/>
              <w:textAlignment w:val="baseline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  <w:lang w:val="ru-RU"/>
              </w:rPr>
              <w:t>23</w:t>
            </w:r>
            <w:r>
              <w:rPr>
                <w:rFonts w:eastAsia="Calibri"/>
                <w:szCs w:val="28"/>
              </w:rPr>
              <w:t>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03EFA" w14:textId="77777777" w:rsidR="008A61BF" w:rsidRDefault="008A61BF" w:rsidP="00544061">
            <w:pPr>
              <w:spacing w:after="0" w:line="240" w:lineRule="auto"/>
              <w:ind w:right="176" w:firstLine="5"/>
              <w:jc w:val="left"/>
              <w:textAlignment w:val="baseline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Эксплуатация отечественных быстровозводимых модульных некапитальных плавательных бассейнов малых форм, включая мобильные, с применением механизма государственного</w:t>
            </w:r>
          </w:p>
          <w:p w14:paraId="129CA223" w14:textId="77777777" w:rsidR="008A61BF" w:rsidRDefault="008A61BF" w:rsidP="00544061">
            <w:pPr>
              <w:spacing w:after="0" w:line="240" w:lineRule="auto"/>
              <w:ind w:right="176" w:firstLine="5"/>
              <w:jc w:val="left"/>
              <w:textAlignment w:val="baseline"/>
              <w:rPr>
                <w:szCs w:val="28"/>
              </w:rPr>
            </w:pPr>
            <w:r>
              <w:rPr>
                <w:szCs w:val="28"/>
                <w:lang w:val="ru-RU"/>
              </w:rPr>
              <w:t xml:space="preserve">(муниципального) социального заказа на оказание услуг по обучению детей плаванию и организации занятий плаванием с различными категориями граждан, реабилитацию </w:t>
            </w:r>
            <w:r>
              <w:rPr>
                <w:szCs w:val="28"/>
              </w:rPr>
              <w:t xml:space="preserve">(абилитацию) лиц с </w:t>
            </w:r>
            <w:r>
              <w:rPr>
                <w:szCs w:val="28"/>
              </w:rPr>
              <w:lastRenderedPageBreak/>
              <w:t>ограниченными возможностями здоровья и инвалидностью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4DDBA" w14:textId="77777777" w:rsidR="008A61BF" w:rsidRDefault="008A61BF" w:rsidP="0011096A">
            <w:pPr>
              <w:spacing w:after="0" w:line="240" w:lineRule="auto"/>
              <w:ind w:right="34" w:firstLine="5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lastRenderedPageBreak/>
              <w:t>Отчет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AE736" w14:textId="77777777" w:rsidR="008A61BF" w:rsidRPr="0011096A" w:rsidRDefault="008A61BF" w:rsidP="0011096A">
            <w:pPr>
              <w:spacing w:after="0" w:line="240" w:lineRule="auto"/>
              <w:ind w:right="34" w:firstLine="5"/>
              <w:jc w:val="center"/>
              <w:textAlignment w:val="baseline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При эксплуатации бассейнов применяется механизм государственного </w:t>
            </w:r>
            <w:r w:rsidRPr="0011096A">
              <w:rPr>
                <w:szCs w:val="28"/>
                <w:lang w:val="ru-RU"/>
              </w:rPr>
              <w:t>(муниципального) социального заказа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4D6C4" w14:textId="77777777" w:rsidR="008A61BF" w:rsidRDefault="008A61BF" w:rsidP="0011096A">
            <w:pPr>
              <w:spacing w:after="0" w:line="240" w:lineRule="auto"/>
              <w:ind w:right="176" w:firstLine="5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2026 </w:t>
            </w:r>
            <w:r>
              <w:rPr>
                <w:szCs w:val="28"/>
                <w:lang w:val="ru-RU"/>
              </w:rPr>
              <w:t xml:space="preserve">– </w:t>
            </w:r>
            <w:r>
              <w:rPr>
                <w:szCs w:val="28"/>
              </w:rPr>
              <w:t>2030 годы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16279" w14:textId="77777777" w:rsidR="00410B6F" w:rsidRPr="00410B6F" w:rsidRDefault="00410B6F" w:rsidP="00410B6F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410B6F">
              <w:rPr>
                <w:szCs w:val="28"/>
                <w:lang w:val="ru-RU"/>
              </w:rPr>
              <w:t xml:space="preserve">Министерство физической культуры и спорта Забайкальского края, Министерство образования </w:t>
            </w:r>
          </w:p>
          <w:p w14:paraId="4DEB68D7" w14:textId="53300B0C" w:rsidR="00410B6F" w:rsidRPr="00410B6F" w:rsidRDefault="00410B6F" w:rsidP="00410B6F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410B6F">
              <w:rPr>
                <w:szCs w:val="28"/>
                <w:lang w:val="ru-RU"/>
              </w:rPr>
              <w:t xml:space="preserve">Забайкальского края, </w:t>
            </w:r>
          </w:p>
          <w:p w14:paraId="5B21D260" w14:textId="77777777" w:rsidR="00410B6F" w:rsidRPr="00410B6F" w:rsidRDefault="00410B6F" w:rsidP="00410B6F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410B6F">
              <w:rPr>
                <w:szCs w:val="28"/>
                <w:lang w:val="ru-RU"/>
              </w:rPr>
              <w:t>органы местного самоуправления в сфере физической культуры и спорта,</w:t>
            </w:r>
          </w:p>
          <w:p w14:paraId="229F6D2D" w14:textId="3B9097A6" w:rsidR="008A61BF" w:rsidRPr="003105BF" w:rsidRDefault="00410B6F" w:rsidP="00410B6F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410B6F">
              <w:rPr>
                <w:szCs w:val="28"/>
                <w:lang w:val="ru-RU"/>
              </w:rPr>
              <w:lastRenderedPageBreak/>
              <w:t>органы местного самоуправления в сфере образования</w:t>
            </w:r>
          </w:p>
        </w:tc>
      </w:tr>
      <w:tr w:rsidR="008A61BF" w:rsidRPr="008655B7" w14:paraId="3F134268" w14:textId="77777777" w:rsidTr="00D943F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4E95F" w14:textId="77777777" w:rsidR="008A61BF" w:rsidRDefault="008A61BF" w:rsidP="00E15A1E">
            <w:pPr>
              <w:spacing w:after="0" w:line="240" w:lineRule="auto"/>
              <w:ind w:right="-221" w:firstLine="0"/>
              <w:textAlignment w:val="baseline"/>
              <w:rPr>
                <w:szCs w:val="28"/>
              </w:rPr>
            </w:pPr>
            <w:r>
              <w:rPr>
                <w:rFonts w:eastAsia="Calibri"/>
                <w:szCs w:val="28"/>
                <w:lang w:val="ru-RU"/>
              </w:rPr>
              <w:lastRenderedPageBreak/>
              <w:t>24</w:t>
            </w:r>
            <w:r>
              <w:rPr>
                <w:rFonts w:eastAsia="Calibri"/>
                <w:szCs w:val="28"/>
              </w:rPr>
              <w:t>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9BDAC" w14:textId="4D47EFBB" w:rsidR="008A61BF" w:rsidRDefault="008A61BF" w:rsidP="00E05CAC">
            <w:pPr>
              <w:spacing w:after="0" w:line="240" w:lineRule="auto"/>
              <w:ind w:right="176" w:firstLine="5"/>
              <w:jc w:val="left"/>
              <w:textAlignment w:val="baseline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Создание условий и проведение мероприятий, направленных на оказание физкультурно-оздоровительных услуг по организации занятий плаванием для физической реабилитация и социальной адаптации участников СВО и членов их семей, инвалидов и лиц с ограниченными возможностями здоровья (сертификаты, абонементы на обучение плаванию, оздоровительное и абилитационное плавание, предоставление им льгот) на базе комплексных реабилитационных центров, физкультурно-спортивных клубов инвалидов и других физкультурно-спортивных организаций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DE65E" w14:textId="207595D9" w:rsidR="008A61BF" w:rsidRDefault="008A61BF" w:rsidP="0011096A">
            <w:pPr>
              <w:spacing w:after="0" w:line="240" w:lineRule="auto"/>
              <w:ind w:right="34" w:firstLine="5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Государственная программа </w:t>
            </w:r>
            <w:r w:rsidR="00E52768" w:rsidRPr="00E52768">
              <w:rPr>
                <w:szCs w:val="28"/>
                <w:lang w:val="ru-RU"/>
              </w:rPr>
              <w:t xml:space="preserve">Забайкальского края </w:t>
            </w:r>
            <w:r>
              <w:rPr>
                <w:szCs w:val="28"/>
                <w:lang w:val="ru-RU"/>
              </w:rPr>
              <w:t>«Развитие физической культуры и спорта»,</w:t>
            </w:r>
          </w:p>
          <w:p w14:paraId="275E595C" w14:textId="0FAB663D" w:rsidR="008A61BF" w:rsidRDefault="008A61BF" w:rsidP="0011096A">
            <w:pPr>
              <w:spacing w:after="0" w:line="240" w:lineRule="auto"/>
              <w:ind w:right="34" w:firstLine="5"/>
              <w:jc w:val="center"/>
              <w:textAlignment w:val="baseline"/>
              <w:rPr>
                <w:rFonts w:eastAsia="Calibri"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муниципальные программы «Развитие физической культуры и спорта»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0222E" w14:textId="77777777" w:rsidR="008A61BF" w:rsidRPr="0011096A" w:rsidRDefault="008A61BF" w:rsidP="0011096A">
            <w:pPr>
              <w:spacing w:after="0" w:line="240" w:lineRule="auto"/>
              <w:ind w:right="34" w:firstLine="5"/>
              <w:jc w:val="center"/>
              <w:rPr>
                <w:rFonts w:eastAsia="Calibri"/>
                <w:kern w:val="2"/>
                <w:szCs w:val="28"/>
                <w:lang w:val="ru-RU"/>
              </w:rPr>
            </w:pPr>
            <w:r w:rsidRPr="0011096A">
              <w:rPr>
                <w:rFonts w:eastAsia="Calibri"/>
                <w:kern w:val="2"/>
                <w:szCs w:val="28"/>
                <w:lang w:val="ru-RU"/>
              </w:rPr>
              <w:t>Созданы условия, проводятся мероприятия по оказанию физкультурно-оздоровительных услуг по</w:t>
            </w:r>
            <w:r>
              <w:rPr>
                <w:rFonts w:eastAsia="Calibri"/>
                <w:kern w:val="2"/>
                <w:szCs w:val="28"/>
                <w:lang w:val="ru-RU"/>
              </w:rPr>
              <w:t> </w:t>
            </w:r>
            <w:r w:rsidRPr="0011096A">
              <w:rPr>
                <w:rFonts w:eastAsia="Calibri"/>
                <w:kern w:val="2"/>
                <w:szCs w:val="28"/>
                <w:lang w:val="ru-RU"/>
              </w:rPr>
              <w:t>физической реабилитации и социальной адаптации участников СВО и членов их семей, инвалидов и лиц с</w:t>
            </w:r>
            <w:r>
              <w:rPr>
                <w:rFonts w:eastAsia="Calibri"/>
                <w:kern w:val="2"/>
                <w:szCs w:val="28"/>
                <w:lang w:val="ru-RU"/>
              </w:rPr>
              <w:t> </w:t>
            </w:r>
            <w:r w:rsidRPr="0011096A">
              <w:rPr>
                <w:rFonts w:eastAsia="Calibri"/>
                <w:kern w:val="2"/>
                <w:szCs w:val="28"/>
                <w:lang w:val="ru-RU"/>
              </w:rPr>
              <w:t>ограниченными возможностями здоровья,</w:t>
            </w:r>
          </w:p>
          <w:p w14:paraId="6996EB25" w14:textId="7C4B6747" w:rsidR="008A61BF" w:rsidRPr="0011096A" w:rsidRDefault="008A61BF" w:rsidP="0011096A">
            <w:pPr>
              <w:spacing w:after="0" w:line="240" w:lineRule="auto"/>
              <w:ind w:right="34" w:firstLine="5"/>
              <w:jc w:val="center"/>
              <w:rPr>
                <w:rFonts w:eastAsia="Calibri"/>
                <w:szCs w:val="28"/>
                <w:lang w:val="ru-RU"/>
              </w:rPr>
            </w:pPr>
            <w:r w:rsidRPr="0011096A">
              <w:rPr>
                <w:rFonts w:eastAsia="Calibri"/>
                <w:kern w:val="2"/>
                <w:szCs w:val="28"/>
                <w:lang w:val="ru-RU"/>
              </w:rPr>
              <w:t xml:space="preserve">в рамках государственной программы </w:t>
            </w:r>
            <w:r w:rsidR="00E52768" w:rsidRPr="00E52768">
              <w:rPr>
                <w:rFonts w:eastAsia="Calibri"/>
                <w:kern w:val="2"/>
                <w:szCs w:val="28"/>
                <w:lang w:val="ru-RU"/>
              </w:rPr>
              <w:t>Забайкальского края</w:t>
            </w:r>
            <w:r w:rsidRPr="0011096A">
              <w:rPr>
                <w:rFonts w:eastAsia="Calibri"/>
                <w:kern w:val="2"/>
                <w:szCs w:val="28"/>
                <w:lang w:val="ru-RU"/>
              </w:rPr>
              <w:t xml:space="preserve"> «Развитие физической культуры и спорта» и </w:t>
            </w:r>
            <w:r w:rsidRPr="0011096A">
              <w:rPr>
                <w:rFonts w:eastAsia="Calibri"/>
                <w:color w:val="auto"/>
                <w:kern w:val="2"/>
                <w:szCs w:val="28"/>
                <w:lang w:val="ru-RU" w:eastAsia="en-US"/>
              </w:rPr>
              <w:t>муниципальных программ «Развитие физической культуры и спорта»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7EAA4" w14:textId="0A52AB7A" w:rsidR="008A61BF" w:rsidRPr="0011096A" w:rsidRDefault="008A61BF" w:rsidP="00C24E60">
            <w:pPr>
              <w:spacing w:after="0" w:line="240" w:lineRule="auto"/>
              <w:ind w:right="176" w:firstLine="5"/>
              <w:jc w:val="center"/>
              <w:textAlignment w:val="baseline"/>
              <w:rPr>
                <w:rFonts w:eastAsia="Calibri"/>
                <w:szCs w:val="28"/>
                <w:lang w:val="ru-RU"/>
              </w:rPr>
            </w:pPr>
            <w:r w:rsidRPr="0011096A">
              <w:rPr>
                <w:rFonts w:eastAsia="Calibri"/>
                <w:szCs w:val="28"/>
                <w:lang w:val="ru-RU"/>
              </w:rPr>
              <w:t>202</w:t>
            </w:r>
            <w:r w:rsidR="00C24E60">
              <w:rPr>
                <w:rFonts w:eastAsia="Calibri"/>
                <w:szCs w:val="28"/>
                <w:lang w:val="ru-RU"/>
              </w:rPr>
              <w:t>6</w:t>
            </w:r>
            <w:r w:rsidRPr="0011096A">
              <w:rPr>
                <w:rFonts w:eastAsia="Calibri"/>
                <w:szCs w:val="28"/>
                <w:lang w:val="ru-RU"/>
              </w:rPr>
              <w:t xml:space="preserve"> – 2030 годы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C7E1" w14:textId="77777777" w:rsidR="00410B6F" w:rsidRPr="00410B6F" w:rsidRDefault="00410B6F" w:rsidP="00410B6F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410B6F">
              <w:rPr>
                <w:szCs w:val="28"/>
                <w:lang w:val="ru-RU"/>
              </w:rPr>
              <w:t xml:space="preserve">Министерство физической культуры и спорта Забайкальского края, Министерство образования </w:t>
            </w:r>
          </w:p>
          <w:p w14:paraId="3C0BEA24" w14:textId="77777777" w:rsidR="00410B6F" w:rsidRPr="00410B6F" w:rsidRDefault="00410B6F" w:rsidP="00410B6F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410B6F">
              <w:rPr>
                <w:szCs w:val="28"/>
                <w:lang w:val="ru-RU"/>
              </w:rPr>
              <w:t>Забайкальского края, Региональная общественная организация развивающая вид спорта «плавание» в Забайкальском крае,</w:t>
            </w:r>
          </w:p>
          <w:p w14:paraId="30223408" w14:textId="77777777" w:rsidR="00410B6F" w:rsidRPr="00410B6F" w:rsidRDefault="00410B6F" w:rsidP="00410B6F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410B6F">
              <w:rPr>
                <w:szCs w:val="28"/>
                <w:lang w:val="ru-RU"/>
              </w:rPr>
              <w:t>органы местного самоуправления в сфере физической культуры и спорта,</w:t>
            </w:r>
          </w:p>
          <w:p w14:paraId="7C64B8D2" w14:textId="2B32DF4A" w:rsidR="008A61BF" w:rsidRPr="0011096A" w:rsidRDefault="00410B6F" w:rsidP="00410B6F">
            <w:pPr>
              <w:autoSpaceDE w:val="0"/>
              <w:autoSpaceDN w:val="0"/>
              <w:adjustRightInd w:val="0"/>
              <w:spacing w:after="0" w:line="240" w:lineRule="auto"/>
              <w:ind w:left="-108" w:right="35" w:firstLine="5"/>
              <w:jc w:val="center"/>
              <w:rPr>
                <w:rFonts w:eastAsia="Calibri"/>
                <w:szCs w:val="28"/>
                <w:lang w:val="ru-RU"/>
              </w:rPr>
            </w:pPr>
            <w:r w:rsidRPr="00410B6F">
              <w:rPr>
                <w:szCs w:val="28"/>
                <w:lang w:val="ru-RU"/>
              </w:rPr>
              <w:t>органы местного самоуправления в сфере образования</w:t>
            </w:r>
          </w:p>
        </w:tc>
      </w:tr>
      <w:tr w:rsidR="008A61BF" w:rsidRPr="008655B7" w14:paraId="249276B2" w14:textId="77777777" w:rsidTr="00D943F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75BD5" w14:textId="77777777" w:rsidR="008A61BF" w:rsidRDefault="008A61BF" w:rsidP="00E15A1E">
            <w:pPr>
              <w:spacing w:after="0" w:line="240" w:lineRule="auto"/>
              <w:ind w:right="-221" w:firstLine="0"/>
              <w:textAlignment w:val="baseline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  <w:lang w:val="ru-RU"/>
              </w:rPr>
              <w:t>25</w:t>
            </w:r>
            <w:r>
              <w:rPr>
                <w:rFonts w:eastAsia="Calibri"/>
                <w:szCs w:val="28"/>
              </w:rPr>
              <w:t>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AE23B" w14:textId="03AE3A16" w:rsidR="008A61BF" w:rsidRDefault="008A61BF" w:rsidP="00747A2A">
            <w:pPr>
              <w:spacing w:after="0" w:line="240" w:lineRule="auto"/>
              <w:ind w:right="176" w:firstLine="5"/>
              <w:jc w:val="left"/>
              <w:textAlignment w:val="baseline"/>
              <w:rPr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t xml:space="preserve">Включение в программы областных комплексных физкультурных и спортивных мероприятий вида спорта </w:t>
            </w:r>
            <w:r>
              <w:rPr>
                <w:rFonts w:eastAsia="Calibri"/>
                <w:szCs w:val="28"/>
                <w:lang w:val="ru-RU"/>
              </w:rPr>
              <w:lastRenderedPageBreak/>
              <w:t>«Плавание», вовлечение различных возрастных и социальных групп населения, лиц с ограниченными возможностями здоровья</w:t>
            </w:r>
            <w:r>
              <w:rPr>
                <w:szCs w:val="28"/>
                <w:lang w:val="ru-RU"/>
              </w:rPr>
              <w:t xml:space="preserve"> и </w:t>
            </w:r>
            <w:r>
              <w:rPr>
                <w:rFonts w:eastAsia="Calibri"/>
                <w:szCs w:val="28"/>
                <w:lang w:val="ru-RU"/>
              </w:rPr>
              <w:t>инвалидов</w:t>
            </w:r>
            <w:r>
              <w:rPr>
                <w:szCs w:val="28"/>
                <w:lang w:val="ru-RU"/>
              </w:rPr>
              <w:t xml:space="preserve"> в занятия плаванием, </w:t>
            </w:r>
            <w:r>
              <w:rPr>
                <w:rFonts w:eastAsia="Calibri"/>
                <w:szCs w:val="28"/>
                <w:lang w:val="ru-RU"/>
              </w:rPr>
              <w:t>в том числе в рамках Всероссийской эстафеты «День пловца»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15ECB" w14:textId="77777777" w:rsidR="008A61BF" w:rsidRPr="00290E2B" w:rsidRDefault="008A61BF" w:rsidP="00290E2B">
            <w:pPr>
              <w:autoSpaceDE w:val="0"/>
              <w:autoSpaceDN w:val="0"/>
              <w:adjustRightInd w:val="0"/>
              <w:spacing w:after="0" w:line="240" w:lineRule="auto"/>
              <w:ind w:right="34" w:firstLine="5"/>
              <w:jc w:val="center"/>
              <w:rPr>
                <w:rFonts w:ascii="TimesNewRomanPSMT" w:hAnsi="TimesNewRomanPSMT" w:cs="TimesNewRomanPSMT"/>
                <w:szCs w:val="28"/>
                <w:lang w:val="ru-RU"/>
              </w:rPr>
            </w:pPr>
            <w:r w:rsidRPr="00290E2B">
              <w:rPr>
                <w:rFonts w:ascii="TimesNewRomanPSMT" w:hAnsi="TimesNewRomanPSMT" w:cs="TimesNewRomanPSMT"/>
                <w:szCs w:val="28"/>
                <w:lang w:val="ru-RU"/>
              </w:rPr>
              <w:lastRenderedPageBreak/>
              <w:t>Календарный план</w:t>
            </w:r>
          </w:p>
          <w:p w14:paraId="419E61EB" w14:textId="77777777" w:rsidR="008A61BF" w:rsidRPr="00290E2B" w:rsidRDefault="008A61BF" w:rsidP="00290E2B">
            <w:pPr>
              <w:autoSpaceDE w:val="0"/>
              <w:autoSpaceDN w:val="0"/>
              <w:adjustRightInd w:val="0"/>
              <w:spacing w:after="0" w:line="240" w:lineRule="auto"/>
              <w:ind w:right="34" w:firstLine="5"/>
              <w:jc w:val="center"/>
              <w:rPr>
                <w:rFonts w:ascii="TimesNewRomanPSMT" w:hAnsi="TimesNewRomanPSMT" w:cs="TimesNewRomanPSMT"/>
                <w:szCs w:val="28"/>
                <w:lang w:val="ru-RU"/>
              </w:rPr>
            </w:pPr>
            <w:r w:rsidRPr="00290E2B">
              <w:rPr>
                <w:rFonts w:ascii="TimesNewRomanPSMT" w:hAnsi="TimesNewRomanPSMT" w:cs="TimesNewRomanPSMT"/>
                <w:szCs w:val="28"/>
                <w:lang w:val="ru-RU"/>
              </w:rPr>
              <w:t>физкультурных и спортивных</w:t>
            </w:r>
          </w:p>
          <w:p w14:paraId="2869DE66" w14:textId="741F5BD8" w:rsidR="008A61BF" w:rsidRDefault="008A61BF" w:rsidP="0011096A">
            <w:pPr>
              <w:spacing w:after="0" w:line="240" w:lineRule="auto"/>
              <w:ind w:right="34" w:firstLine="5"/>
              <w:jc w:val="center"/>
              <w:rPr>
                <w:szCs w:val="28"/>
                <w:lang w:val="ru-RU"/>
              </w:rPr>
            </w:pPr>
            <w:r w:rsidRPr="00290E2B">
              <w:rPr>
                <w:rFonts w:ascii="TimesNewRomanPSMT" w:hAnsi="TimesNewRomanPSMT" w:cs="TimesNewRomanPSMT"/>
                <w:szCs w:val="28"/>
                <w:lang w:val="ru-RU"/>
              </w:rPr>
              <w:lastRenderedPageBreak/>
              <w:t>мероприятий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6A6C" w14:textId="429A7864" w:rsidR="008A61BF" w:rsidRPr="0011096A" w:rsidRDefault="008A61BF" w:rsidP="0011096A">
            <w:pPr>
              <w:spacing w:after="0" w:line="240" w:lineRule="auto"/>
              <w:ind w:right="34" w:firstLine="5"/>
              <w:jc w:val="center"/>
              <w:rPr>
                <w:szCs w:val="28"/>
                <w:lang w:val="ru-RU"/>
              </w:rPr>
            </w:pPr>
            <w:r w:rsidRPr="00290E2B">
              <w:rPr>
                <w:rFonts w:ascii="TimesNewRomanPSMT" w:hAnsi="TimesNewRomanPSMT" w:cs="TimesNewRomanPSMT"/>
                <w:szCs w:val="28"/>
                <w:lang w:val="ru-RU"/>
              </w:rPr>
              <w:lastRenderedPageBreak/>
              <w:t>При формировании</w:t>
            </w:r>
            <w:r>
              <w:rPr>
                <w:rFonts w:ascii="TimesNewRomanPSMT" w:hAnsi="TimesNewRomanPSMT" w:cs="TimesNewRomanPSMT"/>
                <w:szCs w:val="28"/>
                <w:lang w:val="ru-RU"/>
              </w:rPr>
              <w:t xml:space="preserve"> </w:t>
            </w:r>
            <w:r w:rsidRPr="00290E2B">
              <w:rPr>
                <w:rFonts w:ascii="TimesNewRomanPSMT" w:hAnsi="TimesNewRomanPSMT" w:cs="TimesNewRomanPSMT"/>
                <w:szCs w:val="28"/>
                <w:lang w:val="ru-RU"/>
              </w:rPr>
              <w:t>календарного плана</w:t>
            </w:r>
            <w:r>
              <w:rPr>
                <w:rFonts w:ascii="TimesNewRomanPSMT" w:hAnsi="TimesNewRomanPSMT" w:cs="TimesNewRomanPSMT"/>
                <w:szCs w:val="28"/>
                <w:lang w:val="ru-RU"/>
              </w:rPr>
              <w:t xml:space="preserve"> </w:t>
            </w:r>
            <w:r w:rsidRPr="00290E2B">
              <w:rPr>
                <w:rFonts w:ascii="TimesNewRomanPSMT" w:hAnsi="TimesNewRomanPSMT" w:cs="TimesNewRomanPSMT"/>
                <w:szCs w:val="28"/>
                <w:lang w:val="ru-RU"/>
              </w:rPr>
              <w:t>физкультурных и спортивных</w:t>
            </w:r>
            <w:r>
              <w:rPr>
                <w:rFonts w:ascii="TimesNewRomanPSMT" w:hAnsi="TimesNewRomanPSMT" w:cs="TimesNewRomanPSMT"/>
                <w:szCs w:val="28"/>
                <w:lang w:val="ru-RU"/>
              </w:rPr>
              <w:t xml:space="preserve"> </w:t>
            </w:r>
            <w:r w:rsidRPr="00290E2B">
              <w:rPr>
                <w:rFonts w:ascii="TimesNewRomanPSMT" w:hAnsi="TimesNewRomanPSMT" w:cs="TimesNewRomanPSMT"/>
                <w:szCs w:val="28"/>
                <w:lang w:val="ru-RU"/>
              </w:rPr>
              <w:t>мероприятий</w:t>
            </w:r>
            <w:r>
              <w:rPr>
                <w:rFonts w:ascii="TimesNewRomanPSMT" w:hAnsi="TimesNewRomanPSMT" w:cs="TimesNewRomanPSMT"/>
                <w:szCs w:val="28"/>
                <w:lang w:val="ru-RU"/>
              </w:rPr>
              <w:t xml:space="preserve"> </w:t>
            </w:r>
            <w:r w:rsidR="00E52768" w:rsidRPr="00E52768">
              <w:rPr>
                <w:rFonts w:ascii="TimesNewRomanPSMT" w:hAnsi="TimesNewRomanPSMT" w:cs="TimesNewRomanPSMT"/>
                <w:szCs w:val="28"/>
                <w:lang w:val="ru-RU"/>
              </w:rPr>
              <w:lastRenderedPageBreak/>
              <w:t xml:space="preserve">Забайкальского края </w:t>
            </w:r>
            <w:r w:rsidRPr="00290E2B">
              <w:rPr>
                <w:rFonts w:ascii="TimesNewRomanPSMT" w:hAnsi="TimesNewRomanPSMT" w:cs="TimesNewRomanPSMT"/>
                <w:szCs w:val="28"/>
                <w:lang w:val="ru-RU"/>
              </w:rPr>
              <w:t>на</w:t>
            </w:r>
            <w:r>
              <w:rPr>
                <w:rFonts w:ascii="TimesNewRomanPSMT" w:hAnsi="TimesNewRomanPSMT" w:cs="TimesNewRomanPSMT"/>
                <w:szCs w:val="28"/>
                <w:lang w:val="ru-RU"/>
              </w:rPr>
              <w:t> </w:t>
            </w:r>
            <w:r w:rsidRPr="00290E2B">
              <w:rPr>
                <w:rFonts w:ascii="TimesNewRomanPSMT" w:hAnsi="TimesNewRomanPSMT" w:cs="TimesNewRomanPSMT"/>
                <w:szCs w:val="28"/>
                <w:lang w:val="ru-RU"/>
              </w:rPr>
              <w:t xml:space="preserve">очередной календарный год в 60% программ комплексных физкультурных и спортивных мероприятий включен вида спорта «Плавание», включены мероприятия </w:t>
            </w:r>
            <w:r w:rsidRPr="00290E2B">
              <w:rPr>
                <w:rFonts w:eastAsia="Calibri"/>
                <w:szCs w:val="28"/>
                <w:lang w:val="ru-RU"/>
              </w:rPr>
              <w:t>в рамках Всероссийской эстафеты «День пловца»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E6C5B" w14:textId="44EA4BE5" w:rsidR="008A61BF" w:rsidRPr="0011096A" w:rsidRDefault="008A61BF" w:rsidP="00C24E60">
            <w:pPr>
              <w:spacing w:after="0" w:line="240" w:lineRule="auto"/>
              <w:ind w:right="176" w:firstLine="5"/>
              <w:jc w:val="center"/>
              <w:textAlignment w:val="baseline"/>
              <w:rPr>
                <w:rFonts w:eastAsia="Calibri"/>
                <w:szCs w:val="28"/>
                <w:lang w:val="ru-RU"/>
              </w:rPr>
            </w:pPr>
            <w:r w:rsidRPr="00290E2B">
              <w:rPr>
                <w:rFonts w:eastAsia="Calibri"/>
                <w:szCs w:val="28"/>
              </w:rPr>
              <w:lastRenderedPageBreak/>
              <w:t>202</w:t>
            </w:r>
            <w:r w:rsidR="00C24E60">
              <w:rPr>
                <w:rFonts w:eastAsia="Calibri"/>
                <w:szCs w:val="28"/>
                <w:lang w:val="ru-RU"/>
              </w:rPr>
              <w:t>6</w:t>
            </w:r>
            <w:r w:rsidRPr="00290E2B">
              <w:rPr>
                <w:rFonts w:eastAsia="Calibri"/>
                <w:szCs w:val="28"/>
              </w:rPr>
              <w:t xml:space="preserve"> </w:t>
            </w:r>
            <w:r w:rsidRPr="00290E2B">
              <w:rPr>
                <w:rFonts w:eastAsia="Calibri"/>
                <w:strike/>
                <w:szCs w:val="28"/>
              </w:rPr>
              <w:t xml:space="preserve"> </w:t>
            </w:r>
            <w:r w:rsidRPr="00290E2B">
              <w:rPr>
                <w:rFonts w:eastAsia="Calibri"/>
                <w:szCs w:val="28"/>
              </w:rPr>
              <w:t xml:space="preserve"> 2030</w:t>
            </w:r>
            <w:r w:rsidRPr="00290E2B">
              <w:rPr>
                <w:rFonts w:eastAsia="Calibri"/>
                <w:szCs w:val="28"/>
                <w:lang w:val="ru-RU"/>
              </w:rPr>
              <w:t xml:space="preserve"> </w:t>
            </w:r>
            <w:r w:rsidRPr="00290E2B">
              <w:rPr>
                <w:rFonts w:eastAsia="Calibri"/>
                <w:szCs w:val="28"/>
              </w:rPr>
              <w:t>годы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62C4" w14:textId="77777777" w:rsidR="00410B6F" w:rsidRPr="00410B6F" w:rsidRDefault="00410B6F" w:rsidP="00410B6F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410B6F">
              <w:rPr>
                <w:szCs w:val="28"/>
                <w:lang w:val="ru-RU"/>
              </w:rPr>
              <w:t xml:space="preserve">Министерство физической культуры и спорта Забайкальского края, </w:t>
            </w:r>
            <w:r w:rsidRPr="00410B6F">
              <w:rPr>
                <w:szCs w:val="28"/>
                <w:lang w:val="ru-RU"/>
              </w:rPr>
              <w:lastRenderedPageBreak/>
              <w:t xml:space="preserve">Министерство образования </w:t>
            </w:r>
          </w:p>
          <w:p w14:paraId="2AFFD4B1" w14:textId="77777777" w:rsidR="00410B6F" w:rsidRPr="00410B6F" w:rsidRDefault="00410B6F" w:rsidP="00410B6F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410B6F">
              <w:rPr>
                <w:szCs w:val="28"/>
                <w:lang w:val="ru-RU"/>
              </w:rPr>
              <w:t>Забайкальского края, Региональная общественная организация развивающая вид спорта «плавание» в Забайкальском крае,</w:t>
            </w:r>
          </w:p>
          <w:p w14:paraId="338F5BD3" w14:textId="77777777" w:rsidR="00410B6F" w:rsidRPr="00410B6F" w:rsidRDefault="00410B6F" w:rsidP="00410B6F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410B6F">
              <w:rPr>
                <w:szCs w:val="28"/>
                <w:lang w:val="ru-RU"/>
              </w:rPr>
              <w:t>органы местного самоуправления в сфере физической культуры и спорта,</w:t>
            </w:r>
          </w:p>
          <w:p w14:paraId="63C2004D" w14:textId="1DC2791C" w:rsidR="008A61BF" w:rsidRPr="0011096A" w:rsidRDefault="00410B6F" w:rsidP="00410B6F">
            <w:pPr>
              <w:autoSpaceDE w:val="0"/>
              <w:autoSpaceDN w:val="0"/>
              <w:adjustRightInd w:val="0"/>
              <w:spacing w:after="0" w:line="240" w:lineRule="auto"/>
              <w:ind w:left="-108" w:right="35" w:firstLine="5"/>
              <w:jc w:val="center"/>
              <w:rPr>
                <w:szCs w:val="28"/>
                <w:lang w:val="ru-RU"/>
              </w:rPr>
            </w:pPr>
            <w:r w:rsidRPr="00410B6F">
              <w:rPr>
                <w:szCs w:val="28"/>
                <w:lang w:val="ru-RU"/>
              </w:rPr>
              <w:t>органы местного самоуправления в сфере образования</w:t>
            </w:r>
          </w:p>
        </w:tc>
      </w:tr>
      <w:tr w:rsidR="008A61BF" w:rsidRPr="008655B7" w14:paraId="3089BC5E" w14:textId="77777777" w:rsidTr="00D943F5">
        <w:trPr>
          <w:trHeight w:val="41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053A5" w14:textId="77777777" w:rsidR="008A61BF" w:rsidRDefault="008A61BF" w:rsidP="00E15A1E">
            <w:pPr>
              <w:spacing w:after="0" w:line="240" w:lineRule="auto"/>
              <w:ind w:right="-221" w:firstLine="0"/>
              <w:textAlignment w:val="baseline"/>
              <w:rPr>
                <w:szCs w:val="28"/>
              </w:rPr>
            </w:pPr>
            <w:r>
              <w:rPr>
                <w:rFonts w:eastAsia="Calibri"/>
                <w:szCs w:val="28"/>
                <w:lang w:val="ru-RU"/>
              </w:rPr>
              <w:lastRenderedPageBreak/>
              <w:t>26</w:t>
            </w:r>
            <w:r>
              <w:rPr>
                <w:rFonts w:eastAsia="Calibri"/>
                <w:szCs w:val="28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5B7A2" w14:textId="636D552E" w:rsidR="008A61BF" w:rsidRDefault="008A61BF" w:rsidP="00290E2B">
            <w:pPr>
              <w:spacing w:after="0" w:line="240" w:lineRule="auto"/>
              <w:ind w:right="176" w:firstLine="5"/>
              <w:jc w:val="left"/>
              <w:textAlignment w:val="baseline"/>
              <w:rPr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t>Проведение информационно-коммуникационной кампании по популяризации плавания как жизненно необходимого навыка, в том числе: освещение реализации региональной программы в региональных и местных СМИ, подготовка информационных статей для прессы и интернет-порталов, публикация и тиражирование пропагандистских материалов, брендирование на объектах доступного пространства и внешняя информационная визуализация «плавания» как вида физической активности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F8FE" w14:textId="14038B6C" w:rsidR="008A61BF" w:rsidRPr="00290E2B" w:rsidRDefault="008A61BF" w:rsidP="00290E2B">
            <w:pPr>
              <w:autoSpaceDE w:val="0"/>
              <w:autoSpaceDN w:val="0"/>
              <w:adjustRightInd w:val="0"/>
              <w:spacing w:after="0" w:line="240" w:lineRule="auto"/>
              <w:ind w:right="34" w:firstLine="5"/>
              <w:jc w:val="center"/>
              <w:rPr>
                <w:rFonts w:eastAsia="Calibri"/>
                <w:szCs w:val="28"/>
                <w:lang w:val="ru-RU"/>
              </w:rPr>
            </w:pPr>
            <w:r w:rsidRPr="00290E2B">
              <w:rPr>
                <w:rFonts w:eastAsia="Calibri"/>
                <w:szCs w:val="28"/>
                <w:lang w:val="ru-RU"/>
              </w:rPr>
              <w:t>Отчет по освещению мероприятий и результатов реализации региональной программы в местных и региональных СМИ, по</w:t>
            </w:r>
            <w:r>
              <w:rPr>
                <w:rFonts w:eastAsia="Calibri"/>
                <w:szCs w:val="28"/>
                <w:lang w:val="ru-RU"/>
              </w:rPr>
              <w:t> </w:t>
            </w:r>
            <w:r w:rsidRPr="00290E2B">
              <w:rPr>
                <w:rFonts w:eastAsia="Calibri"/>
                <w:szCs w:val="28"/>
                <w:lang w:val="ru-RU"/>
              </w:rPr>
              <w:t>размещенным информационным материалам и публикациям информационных статей в прессе и на интернет-порталах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EE7A" w14:textId="206FB0D7" w:rsidR="008A61BF" w:rsidRPr="00290E2B" w:rsidRDefault="008A61BF" w:rsidP="00290E2B">
            <w:pPr>
              <w:autoSpaceDE w:val="0"/>
              <w:autoSpaceDN w:val="0"/>
              <w:adjustRightInd w:val="0"/>
              <w:spacing w:after="0" w:line="240" w:lineRule="auto"/>
              <w:ind w:right="34" w:firstLine="5"/>
              <w:jc w:val="center"/>
              <w:rPr>
                <w:rFonts w:eastAsia="Calibri"/>
                <w:szCs w:val="28"/>
                <w:lang w:val="ru-RU"/>
              </w:rPr>
            </w:pPr>
            <w:r w:rsidRPr="00290E2B">
              <w:rPr>
                <w:rFonts w:eastAsia="Calibri"/>
                <w:szCs w:val="28"/>
                <w:lang w:val="ru-RU"/>
              </w:rPr>
              <w:t xml:space="preserve">Подготовлены и размещены информационные материалы о мероприятиях и результатах реализации региональной программы на интернет-ресурсах заинтересованных исполнительных органов власти региона, </w:t>
            </w:r>
            <w:r w:rsidRPr="00290E2B">
              <w:rPr>
                <w:szCs w:val="28"/>
                <w:lang w:val="ru-RU"/>
              </w:rPr>
              <w:t xml:space="preserve">Федерации </w:t>
            </w:r>
            <w:r w:rsidR="00E52768">
              <w:rPr>
                <w:szCs w:val="28"/>
                <w:lang w:val="ru-RU"/>
              </w:rPr>
              <w:t xml:space="preserve">водных видов спорта </w:t>
            </w:r>
            <w:r w:rsidR="00E52768" w:rsidRPr="00E52768">
              <w:rPr>
                <w:szCs w:val="28"/>
                <w:lang w:val="ru-RU"/>
              </w:rPr>
              <w:t>Забайкальского края</w:t>
            </w:r>
            <w:r w:rsidRPr="00290E2B">
              <w:rPr>
                <w:szCs w:val="28"/>
                <w:lang w:val="ru-RU"/>
              </w:rPr>
              <w:t>,</w:t>
            </w:r>
            <w:r>
              <w:rPr>
                <w:szCs w:val="28"/>
                <w:lang w:val="ru-RU"/>
              </w:rPr>
              <w:t xml:space="preserve"> </w:t>
            </w:r>
            <w:r w:rsidRPr="00290E2B">
              <w:rPr>
                <w:rFonts w:eastAsia="Calibri"/>
                <w:szCs w:val="28"/>
                <w:lang w:val="ru-RU"/>
              </w:rPr>
              <w:t>освещены в</w:t>
            </w:r>
            <w:r>
              <w:rPr>
                <w:rFonts w:eastAsia="Calibri"/>
                <w:szCs w:val="28"/>
                <w:lang w:val="ru-RU"/>
              </w:rPr>
              <w:t> </w:t>
            </w:r>
            <w:r w:rsidRPr="00290E2B">
              <w:rPr>
                <w:rFonts w:eastAsia="Calibri"/>
                <w:szCs w:val="28"/>
                <w:lang w:val="ru-RU"/>
              </w:rPr>
              <w:t>местных, региональных и федеральных СМИ, на</w:t>
            </w:r>
            <w:r>
              <w:rPr>
                <w:rFonts w:eastAsia="Calibri"/>
                <w:szCs w:val="28"/>
                <w:lang w:val="ru-RU"/>
              </w:rPr>
              <w:t> </w:t>
            </w:r>
            <w:r w:rsidRPr="00290E2B">
              <w:rPr>
                <w:rFonts w:eastAsia="Calibri"/>
                <w:szCs w:val="28"/>
                <w:lang w:val="ru-RU"/>
              </w:rPr>
              <w:t>телевидении, информационно-пропагандистские материалы, способствующие повышению заинтересованности обучающихся и членов их семей в занятиях плаванием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DC618" w14:textId="07F48EEA" w:rsidR="008A61BF" w:rsidRPr="00290E2B" w:rsidRDefault="008A61BF" w:rsidP="00C24E60">
            <w:pPr>
              <w:spacing w:after="0" w:line="240" w:lineRule="auto"/>
              <w:ind w:right="176" w:firstLine="5"/>
              <w:jc w:val="center"/>
              <w:textAlignment w:val="baseline"/>
              <w:rPr>
                <w:rFonts w:eastAsia="Calibri"/>
                <w:szCs w:val="28"/>
              </w:rPr>
            </w:pPr>
            <w:r w:rsidRPr="00290E2B">
              <w:rPr>
                <w:rFonts w:eastAsia="Calibri"/>
                <w:szCs w:val="28"/>
              </w:rPr>
              <w:t>202</w:t>
            </w:r>
            <w:r w:rsidR="00C24E60">
              <w:rPr>
                <w:rFonts w:eastAsia="Calibri"/>
                <w:szCs w:val="28"/>
                <w:lang w:val="ru-RU"/>
              </w:rPr>
              <w:t>6</w:t>
            </w:r>
            <w:r w:rsidRPr="00290E2B">
              <w:rPr>
                <w:rFonts w:eastAsia="Calibri"/>
                <w:szCs w:val="28"/>
              </w:rPr>
              <w:t xml:space="preserve"> </w:t>
            </w:r>
            <w:r w:rsidRPr="00290E2B">
              <w:rPr>
                <w:rFonts w:eastAsia="Calibri"/>
                <w:strike/>
                <w:szCs w:val="28"/>
              </w:rPr>
              <w:t xml:space="preserve"> </w:t>
            </w:r>
            <w:r w:rsidRPr="00290E2B">
              <w:rPr>
                <w:rFonts w:eastAsia="Calibri"/>
                <w:szCs w:val="28"/>
              </w:rPr>
              <w:t>- 2030 годы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BD2F" w14:textId="77777777" w:rsidR="00410B6F" w:rsidRPr="00410B6F" w:rsidRDefault="00410B6F" w:rsidP="00410B6F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410B6F">
              <w:rPr>
                <w:szCs w:val="28"/>
                <w:lang w:val="ru-RU"/>
              </w:rPr>
              <w:t xml:space="preserve">Министерство физической культуры и спорта Забайкальского края, Министерство образования </w:t>
            </w:r>
          </w:p>
          <w:p w14:paraId="4E476EBE" w14:textId="77777777" w:rsidR="00410B6F" w:rsidRPr="00410B6F" w:rsidRDefault="00410B6F" w:rsidP="00410B6F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410B6F">
              <w:rPr>
                <w:szCs w:val="28"/>
                <w:lang w:val="ru-RU"/>
              </w:rPr>
              <w:t>Забайкальского края, Региональная общественная организация развивающая вид спорта «плавание» в Забайкальском крае,</w:t>
            </w:r>
          </w:p>
          <w:p w14:paraId="2570517B" w14:textId="77777777" w:rsidR="00410B6F" w:rsidRPr="00410B6F" w:rsidRDefault="00410B6F" w:rsidP="00410B6F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410B6F">
              <w:rPr>
                <w:szCs w:val="28"/>
                <w:lang w:val="ru-RU"/>
              </w:rPr>
              <w:t>органы местного самоуправления в сфере физической культуры и спорта,</w:t>
            </w:r>
          </w:p>
          <w:p w14:paraId="5B7848B2" w14:textId="60F2A915" w:rsidR="008A61BF" w:rsidRPr="00290E2B" w:rsidRDefault="00410B6F" w:rsidP="00410B6F">
            <w:pPr>
              <w:autoSpaceDE w:val="0"/>
              <w:autoSpaceDN w:val="0"/>
              <w:adjustRightInd w:val="0"/>
              <w:spacing w:after="0" w:line="240" w:lineRule="auto"/>
              <w:ind w:left="-108" w:right="35" w:firstLine="5"/>
              <w:jc w:val="center"/>
              <w:rPr>
                <w:rFonts w:eastAsia="Calibri"/>
                <w:szCs w:val="28"/>
                <w:lang w:val="ru-RU"/>
              </w:rPr>
            </w:pPr>
            <w:r w:rsidRPr="00410B6F">
              <w:rPr>
                <w:szCs w:val="28"/>
                <w:lang w:val="ru-RU"/>
              </w:rPr>
              <w:t>органы местного самоуправления в сфере образования</w:t>
            </w:r>
          </w:p>
        </w:tc>
      </w:tr>
      <w:tr w:rsidR="008A61BF" w:rsidRPr="008655B7" w14:paraId="188B42E9" w14:textId="77777777" w:rsidTr="00D943F5">
        <w:trPr>
          <w:trHeight w:val="1408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C249C" w14:textId="77777777" w:rsidR="008A61BF" w:rsidRDefault="008A61BF" w:rsidP="00E15A1E">
            <w:pPr>
              <w:spacing w:after="0" w:line="240" w:lineRule="auto"/>
              <w:ind w:right="-221" w:firstLine="0"/>
              <w:textAlignment w:val="baseline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  <w:lang w:val="ru-RU"/>
              </w:rPr>
              <w:lastRenderedPageBreak/>
              <w:t>27</w:t>
            </w:r>
            <w:r>
              <w:rPr>
                <w:rFonts w:eastAsia="Calibri"/>
                <w:szCs w:val="28"/>
              </w:rPr>
              <w:t>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552EE" w14:textId="5B929565" w:rsidR="008A61BF" w:rsidRDefault="008A61BF" w:rsidP="00786648">
            <w:pPr>
              <w:spacing w:after="0" w:line="240" w:lineRule="auto"/>
              <w:ind w:right="176" w:firstLine="5"/>
              <w:jc w:val="left"/>
              <w:textAlignment w:val="baseline"/>
              <w:rPr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t>Организация и проведение физкультурно-спортивных мероприятий по плаванию для обучающихся в профессиональных образовательных организациях и образовательных организациях высшего образования, в том числе обучающихся с ограниченными возможностями здоровья и инвалидов, систематически занимающихся плаванием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B61A2" w14:textId="63E8A64B" w:rsidR="008A61BF" w:rsidRPr="00290E2B" w:rsidRDefault="008A61BF" w:rsidP="00290E2B">
            <w:pPr>
              <w:spacing w:after="0" w:line="240" w:lineRule="auto"/>
              <w:ind w:right="34" w:firstLine="5"/>
              <w:jc w:val="center"/>
              <w:textAlignment w:val="baseline"/>
              <w:rPr>
                <w:rFonts w:eastAsia="Calibri"/>
                <w:szCs w:val="28"/>
                <w:lang w:val="ru-RU"/>
              </w:rPr>
            </w:pPr>
            <w:r>
              <w:rPr>
                <w:rFonts w:ascii="TimesNewRomanPSMT" w:hAnsi="TimesNewRomanPSMT" w:cs="TimesNewRomanPSMT"/>
                <w:szCs w:val="28"/>
              </w:rPr>
              <w:t>Календарный план</w:t>
            </w:r>
            <w:r>
              <w:rPr>
                <w:rFonts w:ascii="TimesNewRomanPSMT" w:hAnsi="TimesNewRomanPSMT" w:cs="TimesNewRomanPSMT"/>
                <w:szCs w:val="28"/>
                <w:lang w:val="ru-RU"/>
              </w:rPr>
              <w:t xml:space="preserve"> </w:t>
            </w:r>
            <w:r>
              <w:rPr>
                <w:rFonts w:ascii="TimesNewRomanPSMT" w:hAnsi="TimesNewRomanPSMT" w:cs="TimesNewRomanPSMT"/>
                <w:szCs w:val="28"/>
              </w:rPr>
              <w:t>физкультурных</w:t>
            </w:r>
            <w:r>
              <w:rPr>
                <w:rFonts w:ascii="TimesNewRomanPSMT" w:hAnsi="TimesNewRomanPSMT" w:cs="TimesNewRomanPSMT"/>
                <w:szCs w:val="28"/>
                <w:lang w:val="ru-RU"/>
              </w:rPr>
              <w:t xml:space="preserve"> </w:t>
            </w:r>
            <w:r>
              <w:rPr>
                <w:rFonts w:ascii="TimesNewRomanPSMT" w:hAnsi="TimesNewRomanPSMT" w:cs="TimesNewRomanPSMT"/>
                <w:szCs w:val="28"/>
              </w:rPr>
              <w:t>мероприятий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D505B" w14:textId="1F09EB77" w:rsidR="008A61BF" w:rsidRPr="00290E2B" w:rsidRDefault="008A61BF" w:rsidP="00290E2B">
            <w:pPr>
              <w:spacing w:after="0" w:line="240" w:lineRule="auto"/>
              <w:ind w:right="34" w:firstLine="5"/>
              <w:jc w:val="center"/>
              <w:textAlignment w:val="baseline"/>
              <w:rPr>
                <w:rFonts w:eastAsia="Calibri"/>
                <w:szCs w:val="28"/>
                <w:lang w:val="ru-RU"/>
              </w:rPr>
            </w:pPr>
            <w:r>
              <w:rPr>
                <w:rFonts w:ascii="TimesNewRomanPSMT" w:hAnsi="TimesNewRomanPSMT" w:cs="TimesNewRomanPSMT"/>
                <w:szCs w:val="28"/>
                <w:lang w:val="ru-RU"/>
              </w:rPr>
              <w:t xml:space="preserve">При формировании календарного плана физкультурных мероприятий </w:t>
            </w:r>
            <w:r w:rsidR="00E52768" w:rsidRPr="00E52768">
              <w:rPr>
                <w:rFonts w:ascii="TimesNewRomanPSMT" w:hAnsi="TimesNewRomanPSMT" w:cs="TimesNewRomanPSMT"/>
                <w:szCs w:val="28"/>
                <w:lang w:val="ru-RU"/>
              </w:rPr>
              <w:t>Забайкальского края</w:t>
            </w:r>
            <w:r>
              <w:rPr>
                <w:rFonts w:ascii="TimesNewRomanPSMT" w:hAnsi="TimesNewRomanPSMT" w:cs="TimesNewRomanPSMT"/>
                <w:szCs w:val="28"/>
                <w:lang w:val="ru-RU"/>
              </w:rPr>
              <w:t xml:space="preserve"> на очередной календарный год включены мероприятия по плаванию для данной категории участников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077FF" w14:textId="5253C2BC" w:rsidR="008A61BF" w:rsidRPr="00290E2B" w:rsidRDefault="008A61BF" w:rsidP="00C24E60">
            <w:pPr>
              <w:spacing w:after="0" w:line="240" w:lineRule="auto"/>
              <w:ind w:right="176" w:firstLine="5"/>
              <w:jc w:val="center"/>
              <w:textAlignment w:val="baseline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202</w:t>
            </w:r>
            <w:r w:rsidR="00C24E60">
              <w:rPr>
                <w:rFonts w:eastAsia="Calibri"/>
                <w:szCs w:val="28"/>
                <w:lang w:val="ru-RU"/>
              </w:rPr>
              <w:t>6</w:t>
            </w:r>
            <w:r>
              <w:rPr>
                <w:rFonts w:eastAsia="Calibri"/>
                <w:szCs w:val="28"/>
              </w:rPr>
              <w:t xml:space="preserve"> – 2030 годы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97EE" w14:textId="77777777" w:rsidR="00410B6F" w:rsidRPr="00410B6F" w:rsidRDefault="00410B6F" w:rsidP="00410B6F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410B6F">
              <w:rPr>
                <w:szCs w:val="28"/>
                <w:lang w:val="ru-RU"/>
              </w:rPr>
              <w:t xml:space="preserve">Министерство физической культуры и спорта Забайкальского края, Министерство образования </w:t>
            </w:r>
          </w:p>
          <w:p w14:paraId="3C8F7149" w14:textId="77777777" w:rsidR="00410B6F" w:rsidRPr="00410B6F" w:rsidRDefault="00410B6F" w:rsidP="00410B6F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410B6F">
              <w:rPr>
                <w:szCs w:val="28"/>
                <w:lang w:val="ru-RU"/>
              </w:rPr>
              <w:t>Забайкальского края, Региональная общественная организация развивающая вид спорта «плавание» в Забайкальском крае,</w:t>
            </w:r>
          </w:p>
          <w:p w14:paraId="65F9BF9B" w14:textId="77777777" w:rsidR="00410B6F" w:rsidRPr="00410B6F" w:rsidRDefault="00410B6F" w:rsidP="00410B6F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szCs w:val="28"/>
                <w:lang w:val="ru-RU"/>
              </w:rPr>
            </w:pPr>
            <w:r w:rsidRPr="00410B6F">
              <w:rPr>
                <w:szCs w:val="28"/>
                <w:lang w:val="ru-RU"/>
              </w:rPr>
              <w:t>органы местного самоуправления в сфере физической культуры и спорта,</w:t>
            </w:r>
          </w:p>
          <w:p w14:paraId="6C7D2898" w14:textId="39387F17" w:rsidR="008A61BF" w:rsidRPr="00290E2B" w:rsidRDefault="00410B6F" w:rsidP="00410B6F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rFonts w:eastAsia="Calibri"/>
                <w:szCs w:val="28"/>
                <w:lang w:val="ru-RU"/>
              </w:rPr>
            </w:pPr>
            <w:r w:rsidRPr="00410B6F">
              <w:rPr>
                <w:szCs w:val="28"/>
                <w:lang w:val="ru-RU"/>
              </w:rPr>
              <w:t>органы местного самоуправления в сфере образования</w:t>
            </w:r>
          </w:p>
        </w:tc>
      </w:tr>
      <w:tr w:rsidR="008A61BF" w:rsidRPr="008655B7" w14:paraId="73CB521B" w14:textId="77777777" w:rsidTr="00D943F5">
        <w:trPr>
          <w:trHeight w:val="29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2A981" w14:textId="77777777" w:rsidR="008A61BF" w:rsidRDefault="008A61BF" w:rsidP="00E15A1E">
            <w:pPr>
              <w:spacing w:after="0" w:line="240" w:lineRule="auto"/>
              <w:ind w:right="-221" w:firstLine="0"/>
              <w:textAlignment w:val="baseline"/>
              <w:rPr>
                <w:szCs w:val="28"/>
              </w:rPr>
            </w:pPr>
            <w:r>
              <w:rPr>
                <w:rFonts w:eastAsia="Calibri"/>
                <w:szCs w:val="28"/>
                <w:lang w:val="ru-RU"/>
              </w:rPr>
              <w:lastRenderedPageBreak/>
              <w:t>28</w:t>
            </w:r>
            <w:r>
              <w:rPr>
                <w:rFonts w:eastAsia="Calibri"/>
                <w:szCs w:val="28"/>
              </w:rPr>
              <w:t>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D90EE" w14:textId="2B2DE506" w:rsidR="008A61BF" w:rsidRDefault="008A61BF" w:rsidP="0009124F">
            <w:pPr>
              <w:spacing w:after="0" w:line="240" w:lineRule="auto"/>
              <w:ind w:right="176" w:firstLine="5"/>
              <w:jc w:val="left"/>
              <w:textAlignment w:val="baseline"/>
              <w:rPr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t>Проведение социологических опросов для определения положительного влияния занятий плаванием на укрепление здоровья, подрастающего поколения, на уменьшение несчастных случаев на воде в результате обучения детей плаванию, как результат реализации региональной программы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D6DA" w14:textId="19E609B0" w:rsidR="008A61BF" w:rsidRPr="008A61BF" w:rsidRDefault="008A61BF" w:rsidP="00290E2B">
            <w:pPr>
              <w:autoSpaceDE w:val="0"/>
              <w:autoSpaceDN w:val="0"/>
              <w:adjustRightInd w:val="0"/>
              <w:spacing w:after="0" w:line="240" w:lineRule="auto"/>
              <w:ind w:right="34" w:firstLine="5"/>
              <w:jc w:val="center"/>
              <w:rPr>
                <w:rFonts w:eastAsia="Calibri"/>
                <w:szCs w:val="28"/>
                <w:lang w:val="ru-RU"/>
              </w:rPr>
            </w:pPr>
            <w:r w:rsidRPr="00290E2B">
              <w:rPr>
                <w:rFonts w:eastAsia="Calibri"/>
                <w:szCs w:val="28"/>
                <w:lang w:val="ru-RU"/>
              </w:rPr>
              <w:t>Отчет с аналитической справкой по результатам социологических исследований и опросов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F34FA" w14:textId="77777777" w:rsidR="008A61BF" w:rsidRPr="00290E2B" w:rsidRDefault="008A61BF" w:rsidP="00290E2B">
            <w:pPr>
              <w:spacing w:after="0" w:line="240" w:lineRule="auto"/>
              <w:ind w:right="34" w:firstLine="5"/>
              <w:jc w:val="center"/>
              <w:textAlignment w:val="baseline"/>
              <w:rPr>
                <w:rFonts w:eastAsia="Calibri"/>
                <w:szCs w:val="28"/>
                <w:lang w:val="ru-RU"/>
              </w:rPr>
            </w:pPr>
            <w:r w:rsidRPr="00290E2B">
              <w:rPr>
                <w:rFonts w:eastAsia="Calibri"/>
                <w:szCs w:val="28"/>
                <w:lang w:val="ru-RU"/>
              </w:rPr>
              <w:t>Проведенный социологический опрос населения показал динамику положительного влияния занятий плаванием на укрепление здоровья подрастающего поколения, а также на уменьшение несчастных случаев на воде.</w:t>
            </w:r>
          </w:p>
          <w:p w14:paraId="27981B40" w14:textId="67C01988" w:rsidR="008A61BF" w:rsidRDefault="008A61BF" w:rsidP="00290E2B">
            <w:pPr>
              <w:autoSpaceDE w:val="0"/>
              <w:autoSpaceDN w:val="0"/>
              <w:adjustRightInd w:val="0"/>
              <w:spacing w:after="0" w:line="240" w:lineRule="auto"/>
              <w:ind w:right="34" w:firstLine="5"/>
              <w:jc w:val="center"/>
              <w:rPr>
                <w:rFonts w:eastAsia="Calibri"/>
                <w:szCs w:val="28"/>
                <w:lang w:val="ru-RU"/>
              </w:rPr>
            </w:pPr>
            <w:r w:rsidRPr="00290E2B">
              <w:rPr>
                <w:rFonts w:eastAsia="Calibri"/>
                <w:szCs w:val="28"/>
                <w:lang w:val="ru-RU"/>
              </w:rPr>
              <w:t>Публикация результатов социологических исследований и опросов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A269E" w14:textId="4648227E" w:rsidR="008A61BF" w:rsidRDefault="008A61BF" w:rsidP="00C24E60">
            <w:pPr>
              <w:spacing w:after="0" w:line="240" w:lineRule="auto"/>
              <w:ind w:right="176" w:firstLine="5"/>
              <w:jc w:val="center"/>
              <w:textAlignment w:val="baseline"/>
              <w:rPr>
                <w:rFonts w:eastAsia="Calibri"/>
                <w:szCs w:val="28"/>
              </w:rPr>
            </w:pPr>
            <w:r w:rsidRPr="00290E2B">
              <w:rPr>
                <w:rFonts w:eastAsia="Calibri"/>
                <w:szCs w:val="28"/>
                <w:lang w:val="ru-RU"/>
              </w:rPr>
              <w:t>2</w:t>
            </w:r>
            <w:r w:rsidRPr="00290E2B">
              <w:rPr>
                <w:rFonts w:eastAsia="Calibri"/>
                <w:szCs w:val="28"/>
              </w:rPr>
              <w:t>02</w:t>
            </w:r>
            <w:r w:rsidR="00C24E60">
              <w:rPr>
                <w:rFonts w:eastAsia="Calibri"/>
                <w:szCs w:val="28"/>
                <w:lang w:val="ru-RU"/>
              </w:rPr>
              <w:t>6</w:t>
            </w:r>
            <w:r w:rsidRPr="00290E2B">
              <w:rPr>
                <w:rFonts w:eastAsia="Calibri"/>
                <w:szCs w:val="28"/>
              </w:rPr>
              <w:t xml:space="preserve"> – 2030 годы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881F" w14:textId="1662B4B7" w:rsidR="00410B6F" w:rsidRPr="00410B6F" w:rsidRDefault="00410B6F" w:rsidP="00410B6F">
            <w:pPr>
              <w:autoSpaceDE w:val="0"/>
              <w:autoSpaceDN w:val="0"/>
              <w:adjustRightInd w:val="0"/>
              <w:spacing w:after="0" w:line="240" w:lineRule="auto"/>
              <w:ind w:left="-108" w:right="35" w:firstLine="5"/>
              <w:jc w:val="center"/>
              <w:rPr>
                <w:szCs w:val="28"/>
                <w:lang w:val="ru-RU"/>
              </w:rPr>
            </w:pPr>
            <w:r w:rsidRPr="00410B6F">
              <w:rPr>
                <w:szCs w:val="28"/>
                <w:lang w:val="ru-RU"/>
              </w:rPr>
              <w:t>, Региональная общественная организация развивающая вид спорта «плавание» в Забайкальском крае,</w:t>
            </w:r>
          </w:p>
          <w:p w14:paraId="038DD905" w14:textId="63BB806F" w:rsidR="008A61BF" w:rsidRPr="00290E2B" w:rsidRDefault="008A61BF" w:rsidP="00410B6F">
            <w:pPr>
              <w:autoSpaceDE w:val="0"/>
              <w:autoSpaceDN w:val="0"/>
              <w:adjustRightInd w:val="0"/>
              <w:spacing w:after="0" w:line="240" w:lineRule="auto"/>
              <w:ind w:left="-108" w:right="35" w:firstLine="5"/>
              <w:jc w:val="center"/>
              <w:rPr>
                <w:rFonts w:eastAsia="Calibri"/>
                <w:szCs w:val="28"/>
                <w:lang w:val="ru-RU"/>
              </w:rPr>
            </w:pPr>
          </w:p>
        </w:tc>
      </w:tr>
      <w:tr w:rsidR="008A61BF" w:rsidRPr="008273D4" w14:paraId="4C20AF31" w14:textId="77777777" w:rsidTr="00D943F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9C5FA" w14:textId="77777777" w:rsidR="008A61BF" w:rsidRDefault="008A61BF" w:rsidP="00E15A1E">
            <w:pPr>
              <w:spacing w:after="0" w:line="240" w:lineRule="auto"/>
              <w:ind w:right="-221" w:firstLine="0"/>
              <w:textAlignment w:val="baseline"/>
              <w:rPr>
                <w:szCs w:val="28"/>
              </w:rPr>
            </w:pPr>
            <w:r>
              <w:rPr>
                <w:rFonts w:eastAsia="Calibri"/>
                <w:szCs w:val="28"/>
                <w:lang w:val="ru-RU"/>
              </w:rPr>
              <w:t>29</w:t>
            </w:r>
            <w:r>
              <w:rPr>
                <w:rFonts w:eastAsia="Calibri"/>
                <w:szCs w:val="28"/>
              </w:rPr>
              <w:t>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DE84" w14:textId="7E48FE35" w:rsidR="008A61BF" w:rsidRPr="006C344A" w:rsidRDefault="008A61BF" w:rsidP="00E515CC">
            <w:pPr>
              <w:spacing w:after="0" w:line="240" w:lineRule="auto"/>
              <w:ind w:right="176" w:firstLine="5"/>
              <w:jc w:val="left"/>
              <w:textAlignment w:val="baseline"/>
              <w:rPr>
                <w:i/>
                <w:szCs w:val="28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2780" w14:textId="105093F6" w:rsidR="008A61BF" w:rsidRPr="00290E2B" w:rsidRDefault="008A61BF" w:rsidP="00290E2B">
            <w:pPr>
              <w:spacing w:after="0" w:line="240" w:lineRule="auto"/>
              <w:ind w:right="34" w:firstLine="5"/>
              <w:jc w:val="center"/>
              <w:textAlignment w:val="baseline"/>
              <w:rPr>
                <w:rFonts w:eastAsia="Calibri"/>
                <w:szCs w:val="28"/>
                <w:lang w:val="ru-RU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8363" w14:textId="25A399D0" w:rsidR="008A61BF" w:rsidRPr="00290E2B" w:rsidRDefault="008A61BF" w:rsidP="00290E2B">
            <w:pPr>
              <w:spacing w:after="0" w:line="240" w:lineRule="auto"/>
              <w:ind w:right="34" w:firstLine="5"/>
              <w:jc w:val="center"/>
              <w:textAlignment w:val="baseline"/>
              <w:rPr>
                <w:rFonts w:eastAsia="Calibri"/>
                <w:szCs w:val="28"/>
                <w:lang w:val="ru-RU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3352" w14:textId="639D53C5" w:rsidR="008A61BF" w:rsidRPr="00290E2B" w:rsidRDefault="008A61BF" w:rsidP="00290E2B">
            <w:pPr>
              <w:spacing w:after="0" w:line="240" w:lineRule="auto"/>
              <w:ind w:right="176" w:firstLine="5"/>
              <w:jc w:val="center"/>
              <w:textAlignment w:val="baseline"/>
              <w:rPr>
                <w:rFonts w:eastAsia="Calibri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C021" w14:textId="0BFF7E4F" w:rsidR="008A61BF" w:rsidRPr="00290E2B" w:rsidRDefault="008A61BF" w:rsidP="000222FB">
            <w:pPr>
              <w:spacing w:after="0" w:line="240" w:lineRule="auto"/>
              <w:ind w:left="-108" w:right="35" w:firstLine="5"/>
              <w:jc w:val="center"/>
              <w:textAlignment w:val="baseline"/>
              <w:rPr>
                <w:rFonts w:eastAsia="Calibri"/>
                <w:szCs w:val="28"/>
                <w:lang w:val="ru-RU"/>
              </w:rPr>
            </w:pPr>
          </w:p>
        </w:tc>
      </w:tr>
    </w:tbl>
    <w:p w14:paraId="54346128" w14:textId="091043FE" w:rsidR="00D943F5" w:rsidRDefault="00780C16" w:rsidP="00D943F5">
      <w:pPr>
        <w:spacing w:after="0"/>
        <w:ind w:left="993" w:hanging="284"/>
        <w:rPr>
          <w:szCs w:val="28"/>
          <w:lang w:val="ru-RU"/>
        </w:rPr>
      </w:pPr>
      <w:bookmarkStart w:id="7" w:name="_Hlk202195966"/>
      <w:r w:rsidRPr="00290E2B">
        <w:rPr>
          <w:szCs w:val="28"/>
          <w:lang w:val="ru-RU"/>
        </w:rPr>
        <w:t xml:space="preserve">**- </w:t>
      </w:r>
      <w:r w:rsidR="00290E2B" w:rsidRPr="00290E2B">
        <w:rPr>
          <w:szCs w:val="28"/>
          <w:lang w:val="ru-RU"/>
        </w:rPr>
        <w:t xml:space="preserve">за счет </w:t>
      </w:r>
      <w:r w:rsidRPr="00290E2B">
        <w:rPr>
          <w:szCs w:val="28"/>
          <w:lang w:val="ru-RU"/>
        </w:rPr>
        <w:t xml:space="preserve">внебюджетных источников </w:t>
      </w:r>
      <w:bookmarkEnd w:id="7"/>
    </w:p>
    <w:p w14:paraId="500D14E7" w14:textId="78B2E877" w:rsidR="00D943F5" w:rsidRPr="00AA4F61" w:rsidRDefault="00D943F5" w:rsidP="00D943F5">
      <w:pPr>
        <w:spacing w:after="0"/>
        <w:ind w:left="993" w:hanging="284"/>
        <w:jc w:val="center"/>
        <w:rPr>
          <w:szCs w:val="28"/>
          <w:lang w:val="ru-RU"/>
        </w:rPr>
      </w:pPr>
      <w:r>
        <w:rPr>
          <w:szCs w:val="28"/>
          <w:lang w:val="ru-RU"/>
        </w:rPr>
        <w:t>__________________________</w:t>
      </w:r>
    </w:p>
    <w:sectPr w:rsidR="00D943F5" w:rsidRPr="00AA4F61" w:rsidSect="00895A1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806" w:right="847" w:bottom="776" w:left="73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87B08" w14:textId="77777777" w:rsidR="00230406" w:rsidRDefault="00230406">
      <w:pPr>
        <w:spacing w:after="0" w:line="240" w:lineRule="auto"/>
      </w:pPr>
      <w:r>
        <w:separator/>
      </w:r>
    </w:p>
  </w:endnote>
  <w:endnote w:type="continuationSeparator" w:id="0">
    <w:p w14:paraId="32DB02AA" w14:textId="77777777" w:rsidR="00230406" w:rsidRDefault="00230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VFDXR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F6CC8" w14:textId="77777777" w:rsidR="008655B7" w:rsidRDefault="008655B7">
    <w:pPr>
      <w:tabs>
        <w:tab w:val="center" w:pos="7596"/>
      </w:tabs>
      <w:spacing w:after="0" w:line="252" w:lineRule="auto"/>
      <w:ind w:right="0" w:firstLine="0"/>
      <w:jc w:val="left"/>
      <w:rPr>
        <w:color w:val="FFFFFF"/>
      </w:rPr>
    </w:pPr>
    <w:r>
      <w:t xml:space="preserve"> </w:t>
    </w:r>
    <w:r>
      <w:tab/>
    </w:r>
    <w:r>
      <w:rPr>
        <w:color w:val="FFFFFF"/>
        <w:sz w:val="20"/>
      </w:rPr>
      <w:t xml:space="preserve">0004269-Уч-2024 (1.0) </w:t>
    </w:r>
  </w:p>
  <w:p w14:paraId="551D2220" w14:textId="77777777" w:rsidR="008655B7" w:rsidRDefault="008655B7">
    <w:pPr>
      <w:spacing w:after="0" w:line="252" w:lineRule="auto"/>
      <w:ind w:left="3235" w:right="0" w:firstLine="0"/>
      <w:jc w:val="center"/>
    </w:pPr>
    <w:r>
      <w:rPr>
        <w:color w:val="FFFFFF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A10F1" w14:textId="77777777" w:rsidR="008655B7" w:rsidRDefault="008655B7">
    <w:pPr>
      <w:tabs>
        <w:tab w:val="center" w:pos="7596"/>
      </w:tabs>
      <w:spacing w:after="0" w:line="252" w:lineRule="auto"/>
      <w:ind w:right="0" w:firstLine="0"/>
      <w:jc w:val="left"/>
      <w:rPr>
        <w:color w:val="FFFFFF"/>
      </w:rPr>
    </w:pPr>
    <w:r>
      <w:t xml:space="preserve"> </w:t>
    </w:r>
    <w:r>
      <w:tab/>
    </w:r>
    <w:r>
      <w:rPr>
        <w:color w:val="FFFFFF"/>
        <w:sz w:val="20"/>
      </w:rPr>
      <w:t xml:space="preserve">0004269024 (1.0) </w:t>
    </w:r>
  </w:p>
  <w:p w14:paraId="79D8D134" w14:textId="77777777" w:rsidR="008655B7" w:rsidRDefault="008655B7">
    <w:pPr>
      <w:spacing w:after="0" w:line="252" w:lineRule="auto"/>
      <w:ind w:left="3235" w:right="0" w:firstLine="0"/>
      <w:jc w:val="center"/>
    </w:pPr>
    <w:r>
      <w:rPr>
        <w:color w:val="FFFFFF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CF292" w14:textId="77777777" w:rsidR="008655B7" w:rsidRDefault="008655B7">
    <w:pPr>
      <w:spacing w:after="160" w:line="252" w:lineRule="auto"/>
      <w:ind w:righ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47075" w14:textId="77777777" w:rsidR="008655B7" w:rsidRDefault="008655B7">
    <w:pPr>
      <w:tabs>
        <w:tab w:val="center" w:pos="13893"/>
      </w:tabs>
      <w:spacing w:after="0" w:line="252" w:lineRule="auto"/>
      <w:ind w:right="0" w:firstLine="0"/>
      <w:jc w:val="left"/>
      <w:rPr>
        <w:color w:val="FFFFFF"/>
      </w:rPr>
    </w:pPr>
    <w:r>
      <w:t xml:space="preserve"> </w:t>
    </w:r>
    <w:r>
      <w:tab/>
    </w:r>
    <w:r>
      <w:rPr>
        <w:color w:val="FFFFFF"/>
        <w:sz w:val="20"/>
      </w:rPr>
      <w:t xml:space="preserve">0004269-Уч-2024 (1.0) </w:t>
    </w:r>
  </w:p>
  <w:p w14:paraId="4AEAF9D7" w14:textId="77777777" w:rsidR="008655B7" w:rsidRDefault="008655B7">
    <w:pPr>
      <w:spacing w:after="0" w:line="252" w:lineRule="auto"/>
      <w:ind w:left="12417" w:right="0" w:firstLine="0"/>
      <w:jc w:val="left"/>
    </w:pPr>
    <w:r>
      <w:rPr>
        <w:color w:val="FFFFFF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7A9B9" w14:textId="77777777" w:rsidR="008655B7" w:rsidRDefault="008655B7">
    <w:pPr>
      <w:spacing w:after="160" w:line="252" w:lineRule="auto"/>
      <w:ind w:righ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5E054" w14:textId="77777777" w:rsidR="008655B7" w:rsidRDefault="008655B7">
    <w:pPr>
      <w:spacing w:after="160" w:line="252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89927" w14:textId="77777777" w:rsidR="00230406" w:rsidRDefault="00230406">
      <w:pPr>
        <w:spacing w:after="0" w:line="240" w:lineRule="auto"/>
      </w:pPr>
      <w:r>
        <w:separator/>
      </w:r>
    </w:p>
  </w:footnote>
  <w:footnote w:type="continuationSeparator" w:id="0">
    <w:p w14:paraId="094982A4" w14:textId="77777777" w:rsidR="00230406" w:rsidRDefault="00230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64ABF" w14:textId="45A276D4" w:rsidR="008655B7" w:rsidRDefault="008655B7">
    <w:pPr>
      <w:spacing w:after="0" w:line="252" w:lineRule="auto"/>
      <w:ind w:right="5" w:firstLine="0"/>
      <w:jc w:val="center"/>
    </w:pPr>
    <w:r>
      <w:fldChar w:fldCharType="begin"/>
    </w:r>
    <w:r>
      <w:instrText xml:space="preserve"> PAGE </w:instrText>
    </w:r>
    <w:r>
      <w:fldChar w:fldCharType="separate"/>
    </w:r>
    <w:r w:rsidR="006A7311">
      <w:rPr>
        <w:noProof/>
      </w:rPr>
      <w:t>20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394CA" w14:textId="41DCCB39" w:rsidR="008655B7" w:rsidRDefault="008655B7">
    <w:pPr>
      <w:spacing w:after="0" w:line="252" w:lineRule="auto"/>
      <w:ind w:right="5" w:firstLine="0"/>
      <w:jc w:val="center"/>
    </w:pPr>
    <w:r>
      <w:fldChar w:fldCharType="begin"/>
    </w:r>
    <w:r>
      <w:instrText xml:space="preserve"> PAGE </w:instrText>
    </w:r>
    <w:r>
      <w:fldChar w:fldCharType="separate"/>
    </w:r>
    <w:r w:rsidR="006A7311">
      <w:rPr>
        <w:noProof/>
      </w:rPr>
      <w:t>21</w:t>
    </w:r>
    <w: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21E24" w14:textId="77777777" w:rsidR="008655B7" w:rsidRDefault="008655B7">
    <w:pPr>
      <w:spacing w:after="0" w:line="252" w:lineRule="auto"/>
      <w:ind w:right="5" w:firstLine="0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2EC9C" w14:textId="77777777" w:rsidR="008655B7" w:rsidRDefault="008655B7">
    <w:pPr>
      <w:spacing w:after="160" w:line="252" w:lineRule="auto"/>
      <w:ind w:righ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EE1FC" w14:textId="77777777" w:rsidR="008655B7" w:rsidRDefault="008655B7">
    <w:pPr>
      <w:spacing w:after="160" w:line="252" w:lineRule="auto"/>
      <w:ind w:righ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C96E2" w14:textId="77777777" w:rsidR="008655B7" w:rsidRDefault="008655B7">
    <w:pPr>
      <w:spacing w:after="160" w:line="252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5"/>
      <w:numFmt w:val="upperRoman"/>
      <w:lvlText w:val="%1."/>
      <w:lvlJc w:val="left"/>
      <w:pPr>
        <w:tabs>
          <w:tab w:val="num" w:pos="720"/>
        </w:tabs>
        <w:ind w:left="7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4" w15:restartNumberingAfterBreak="0">
    <w:nsid w:val="357D4B4A"/>
    <w:multiLevelType w:val="hybridMultilevel"/>
    <w:tmpl w:val="B93CE334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96A2F"/>
    <w:multiLevelType w:val="hybridMultilevel"/>
    <w:tmpl w:val="18E44C02"/>
    <w:lvl w:ilvl="0" w:tplc="59F23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52C46"/>
    <w:multiLevelType w:val="hybridMultilevel"/>
    <w:tmpl w:val="43E8A264"/>
    <w:lvl w:ilvl="0" w:tplc="8CE228B6">
      <w:numFmt w:val="bullet"/>
      <w:lvlText w:val="-"/>
      <w:lvlJc w:val="left"/>
      <w:pPr>
        <w:ind w:left="21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7DF"/>
    <w:rsid w:val="000011EE"/>
    <w:rsid w:val="00001EC3"/>
    <w:rsid w:val="00003DC4"/>
    <w:rsid w:val="00004256"/>
    <w:rsid w:val="0001073C"/>
    <w:rsid w:val="00016395"/>
    <w:rsid w:val="0001687B"/>
    <w:rsid w:val="00016BC6"/>
    <w:rsid w:val="00017AA0"/>
    <w:rsid w:val="000222FB"/>
    <w:rsid w:val="00027CDD"/>
    <w:rsid w:val="000308B1"/>
    <w:rsid w:val="000342D5"/>
    <w:rsid w:val="0004459B"/>
    <w:rsid w:val="0004459D"/>
    <w:rsid w:val="00045705"/>
    <w:rsid w:val="00045E36"/>
    <w:rsid w:val="0005001E"/>
    <w:rsid w:val="00050994"/>
    <w:rsid w:val="00052FFF"/>
    <w:rsid w:val="000632BC"/>
    <w:rsid w:val="000648A7"/>
    <w:rsid w:val="00065493"/>
    <w:rsid w:val="0007242B"/>
    <w:rsid w:val="00072F61"/>
    <w:rsid w:val="0007513F"/>
    <w:rsid w:val="00075AEE"/>
    <w:rsid w:val="00077DA2"/>
    <w:rsid w:val="00080306"/>
    <w:rsid w:val="0009050F"/>
    <w:rsid w:val="00090AFF"/>
    <w:rsid w:val="0009124F"/>
    <w:rsid w:val="0009241B"/>
    <w:rsid w:val="0009251C"/>
    <w:rsid w:val="00092B32"/>
    <w:rsid w:val="00094251"/>
    <w:rsid w:val="000A17EE"/>
    <w:rsid w:val="000A57A1"/>
    <w:rsid w:val="000A79DA"/>
    <w:rsid w:val="000B2AD7"/>
    <w:rsid w:val="000B3207"/>
    <w:rsid w:val="000B76C2"/>
    <w:rsid w:val="000C1232"/>
    <w:rsid w:val="000C1597"/>
    <w:rsid w:val="000C4CC4"/>
    <w:rsid w:val="000C6399"/>
    <w:rsid w:val="000C6C93"/>
    <w:rsid w:val="000D1630"/>
    <w:rsid w:val="000D171A"/>
    <w:rsid w:val="000D1927"/>
    <w:rsid w:val="000D41CA"/>
    <w:rsid w:val="000D5632"/>
    <w:rsid w:val="000D5815"/>
    <w:rsid w:val="000E1F45"/>
    <w:rsid w:val="000E20C3"/>
    <w:rsid w:val="000E4825"/>
    <w:rsid w:val="001009D7"/>
    <w:rsid w:val="00100D1B"/>
    <w:rsid w:val="00101002"/>
    <w:rsid w:val="0010126B"/>
    <w:rsid w:val="001015E4"/>
    <w:rsid w:val="00105D77"/>
    <w:rsid w:val="0010618D"/>
    <w:rsid w:val="0010675E"/>
    <w:rsid w:val="00107C4C"/>
    <w:rsid w:val="0011096A"/>
    <w:rsid w:val="00111946"/>
    <w:rsid w:val="00113F05"/>
    <w:rsid w:val="00114BE1"/>
    <w:rsid w:val="00117BAE"/>
    <w:rsid w:val="00121CE4"/>
    <w:rsid w:val="00122BBE"/>
    <w:rsid w:val="00123A92"/>
    <w:rsid w:val="00125379"/>
    <w:rsid w:val="00126087"/>
    <w:rsid w:val="0013017D"/>
    <w:rsid w:val="00130CBC"/>
    <w:rsid w:val="0013133B"/>
    <w:rsid w:val="0013204C"/>
    <w:rsid w:val="00134406"/>
    <w:rsid w:val="00136093"/>
    <w:rsid w:val="00136B6A"/>
    <w:rsid w:val="00140062"/>
    <w:rsid w:val="00140F18"/>
    <w:rsid w:val="00143366"/>
    <w:rsid w:val="00144C13"/>
    <w:rsid w:val="00145B66"/>
    <w:rsid w:val="00146B21"/>
    <w:rsid w:val="001503EC"/>
    <w:rsid w:val="001517D3"/>
    <w:rsid w:val="00151A7F"/>
    <w:rsid w:val="00153B45"/>
    <w:rsid w:val="001565BF"/>
    <w:rsid w:val="00157C41"/>
    <w:rsid w:val="00157FB0"/>
    <w:rsid w:val="0016058E"/>
    <w:rsid w:val="00160B6B"/>
    <w:rsid w:val="001631F5"/>
    <w:rsid w:val="00164237"/>
    <w:rsid w:val="00164AF6"/>
    <w:rsid w:val="0017140C"/>
    <w:rsid w:val="00177B22"/>
    <w:rsid w:val="0018088C"/>
    <w:rsid w:val="00180971"/>
    <w:rsid w:val="0018110F"/>
    <w:rsid w:val="001822BD"/>
    <w:rsid w:val="0018510E"/>
    <w:rsid w:val="00185358"/>
    <w:rsid w:val="001854AC"/>
    <w:rsid w:val="00185657"/>
    <w:rsid w:val="00186E7F"/>
    <w:rsid w:val="001920EA"/>
    <w:rsid w:val="001934A7"/>
    <w:rsid w:val="00194E05"/>
    <w:rsid w:val="00195DDF"/>
    <w:rsid w:val="0019799E"/>
    <w:rsid w:val="001A0072"/>
    <w:rsid w:val="001A1446"/>
    <w:rsid w:val="001A203D"/>
    <w:rsid w:val="001A3119"/>
    <w:rsid w:val="001A3DC8"/>
    <w:rsid w:val="001A4DDD"/>
    <w:rsid w:val="001A5235"/>
    <w:rsid w:val="001A5E66"/>
    <w:rsid w:val="001A6199"/>
    <w:rsid w:val="001B0B24"/>
    <w:rsid w:val="001B11C4"/>
    <w:rsid w:val="001B2148"/>
    <w:rsid w:val="001B4C89"/>
    <w:rsid w:val="001B57AC"/>
    <w:rsid w:val="001B5F88"/>
    <w:rsid w:val="001C0AAA"/>
    <w:rsid w:val="001C0E28"/>
    <w:rsid w:val="001C1A4C"/>
    <w:rsid w:val="001C4E25"/>
    <w:rsid w:val="001C5ECF"/>
    <w:rsid w:val="001D1B65"/>
    <w:rsid w:val="001D28E5"/>
    <w:rsid w:val="001D4309"/>
    <w:rsid w:val="001D4F5B"/>
    <w:rsid w:val="001D4FE5"/>
    <w:rsid w:val="001E049A"/>
    <w:rsid w:val="001E2B39"/>
    <w:rsid w:val="001E2BB8"/>
    <w:rsid w:val="001E2E31"/>
    <w:rsid w:val="001E5363"/>
    <w:rsid w:val="001E75FE"/>
    <w:rsid w:val="001F353B"/>
    <w:rsid w:val="001F5421"/>
    <w:rsid w:val="0020030F"/>
    <w:rsid w:val="0020108B"/>
    <w:rsid w:val="00205AF1"/>
    <w:rsid w:val="00207B21"/>
    <w:rsid w:val="00210897"/>
    <w:rsid w:val="00212570"/>
    <w:rsid w:val="0021498F"/>
    <w:rsid w:val="002150B0"/>
    <w:rsid w:val="00216DEA"/>
    <w:rsid w:val="00222A56"/>
    <w:rsid w:val="00225B77"/>
    <w:rsid w:val="002274A8"/>
    <w:rsid w:val="00230326"/>
    <w:rsid w:val="00230406"/>
    <w:rsid w:val="00230827"/>
    <w:rsid w:val="00230B06"/>
    <w:rsid w:val="002325F5"/>
    <w:rsid w:val="00232CFD"/>
    <w:rsid w:val="00233D79"/>
    <w:rsid w:val="00235E87"/>
    <w:rsid w:val="00236E21"/>
    <w:rsid w:val="00245E3C"/>
    <w:rsid w:val="00253888"/>
    <w:rsid w:val="00255637"/>
    <w:rsid w:val="00262BC7"/>
    <w:rsid w:val="0026360E"/>
    <w:rsid w:val="002739F7"/>
    <w:rsid w:val="00275725"/>
    <w:rsid w:val="002776B4"/>
    <w:rsid w:val="00282A45"/>
    <w:rsid w:val="00282DBE"/>
    <w:rsid w:val="002837DF"/>
    <w:rsid w:val="0028413F"/>
    <w:rsid w:val="00287729"/>
    <w:rsid w:val="00287C26"/>
    <w:rsid w:val="00290BA0"/>
    <w:rsid w:val="00290E2B"/>
    <w:rsid w:val="00291368"/>
    <w:rsid w:val="00291F56"/>
    <w:rsid w:val="00292502"/>
    <w:rsid w:val="00293184"/>
    <w:rsid w:val="002945CB"/>
    <w:rsid w:val="002946A7"/>
    <w:rsid w:val="00295673"/>
    <w:rsid w:val="002961C8"/>
    <w:rsid w:val="002A5BD1"/>
    <w:rsid w:val="002A6924"/>
    <w:rsid w:val="002B678C"/>
    <w:rsid w:val="002C1DCA"/>
    <w:rsid w:val="002C2C2B"/>
    <w:rsid w:val="002D28A3"/>
    <w:rsid w:val="002D4821"/>
    <w:rsid w:val="002D4FB1"/>
    <w:rsid w:val="002D5889"/>
    <w:rsid w:val="002D7315"/>
    <w:rsid w:val="002E2C15"/>
    <w:rsid w:val="002E351A"/>
    <w:rsid w:val="002E56D2"/>
    <w:rsid w:val="002F06D0"/>
    <w:rsid w:val="002F1011"/>
    <w:rsid w:val="002F14D1"/>
    <w:rsid w:val="002F2A05"/>
    <w:rsid w:val="002F3AB8"/>
    <w:rsid w:val="00300E4C"/>
    <w:rsid w:val="00305677"/>
    <w:rsid w:val="00305880"/>
    <w:rsid w:val="00310338"/>
    <w:rsid w:val="003105BF"/>
    <w:rsid w:val="003114AD"/>
    <w:rsid w:val="0031203B"/>
    <w:rsid w:val="00312F2B"/>
    <w:rsid w:val="003131D2"/>
    <w:rsid w:val="003142AA"/>
    <w:rsid w:val="00314AB8"/>
    <w:rsid w:val="00316567"/>
    <w:rsid w:val="00316B91"/>
    <w:rsid w:val="00317005"/>
    <w:rsid w:val="003215CD"/>
    <w:rsid w:val="00323332"/>
    <w:rsid w:val="003244CC"/>
    <w:rsid w:val="00325088"/>
    <w:rsid w:val="0032631A"/>
    <w:rsid w:val="003265E1"/>
    <w:rsid w:val="00331531"/>
    <w:rsid w:val="00334EA9"/>
    <w:rsid w:val="00336E9A"/>
    <w:rsid w:val="00337655"/>
    <w:rsid w:val="00337B92"/>
    <w:rsid w:val="00344AF7"/>
    <w:rsid w:val="00344C4E"/>
    <w:rsid w:val="003453C0"/>
    <w:rsid w:val="00347487"/>
    <w:rsid w:val="0035250C"/>
    <w:rsid w:val="00352C96"/>
    <w:rsid w:val="0035664D"/>
    <w:rsid w:val="003574A7"/>
    <w:rsid w:val="003574EB"/>
    <w:rsid w:val="00361AB8"/>
    <w:rsid w:val="00361F0C"/>
    <w:rsid w:val="0036482C"/>
    <w:rsid w:val="00364A0D"/>
    <w:rsid w:val="00365F3C"/>
    <w:rsid w:val="00370179"/>
    <w:rsid w:val="0037406B"/>
    <w:rsid w:val="00374208"/>
    <w:rsid w:val="0037555A"/>
    <w:rsid w:val="00376E3F"/>
    <w:rsid w:val="00385FDB"/>
    <w:rsid w:val="00386C22"/>
    <w:rsid w:val="0038741D"/>
    <w:rsid w:val="00387BC2"/>
    <w:rsid w:val="0039007F"/>
    <w:rsid w:val="00390F59"/>
    <w:rsid w:val="003961A5"/>
    <w:rsid w:val="0039645D"/>
    <w:rsid w:val="003A2272"/>
    <w:rsid w:val="003A2566"/>
    <w:rsid w:val="003A2CAD"/>
    <w:rsid w:val="003A5CF8"/>
    <w:rsid w:val="003B40DD"/>
    <w:rsid w:val="003C112B"/>
    <w:rsid w:val="003C2DDC"/>
    <w:rsid w:val="003C7428"/>
    <w:rsid w:val="003D044C"/>
    <w:rsid w:val="003D1686"/>
    <w:rsid w:val="003D50F4"/>
    <w:rsid w:val="003D616B"/>
    <w:rsid w:val="003E5838"/>
    <w:rsid w:val="003E642B"/>
    <w:rsid w:val="003F2690"/>
    <w:rsid w:val="003F50C7"/>
    <w:rsid w:val="003F6253"/>
    <w:rsid w:val="003F647F"/>
    <w:rsid w:val="003F6A6A"/>
    <w:rsid w:val="003F6D36"/>
    <w:rsid w:val="00401C0F"/>
    <w:rsid w:val="004070F8"/>
    <w:rsid w:val="004074C0"/>
    <w:rsid w:val="004109C8"/>
    <w:rsid w:val="00410B6F"/>
    <w:rsid w:val="0041150B"/>
    <w:rsid w:val="00412DE8"/>
    <w:rsid w:val="004139EC"/>
    <w:rsid w:val="00420B18"/>
    <w:rsid w:val="00424943"/>
    <w:rsid w:val="0042626F"/>
    <w:rsid w:val="00427C02"/>
    <w:rsid w:val="00430537"/>
    <w:rsid w:val="00430E63"/>
    <w:rsid w:val="00431402"/>
    <w:rsid w:val="00434562"/>
    <w:rsid w:val="0043459C"/>
    <w:rsid w:val="00440330"/>
    <w:rsid w:val="00441F2B"/>
    <w:rsid w:val="0044297F"/>
    <w:rsid w:val="00442B46"/>
    <w:rsid w:val="004434FA"/>
    <w:rsid w:val="00447179"/>
    <w:rsid w:val="0044775F"/>
    <w:rsid w:val="00447B2C"/>
    <w:rsid w:val="0045185A"/>
    <w:rsid w:val="00452370"/>
    <w:rsid w:val="00453F4A"/>
    <w:rsid w:val="0045539C"/>
    <w:rsid w:val="00455EF7"/>
    <w:rsid w:val="004567DF"/>
    <w:rsid w:val="0046187C"/>
    <w:rsid w:val="0046385A"/>
    <w:rsid w:val="00463C4C"/>
    <w:rsid w:val="004648AE"/>
    <w:rsid w:val="00464EAA"/>
    <w:rsid w:val="0046558A"/>
    <w:rsid w:val="0047160F"/>
    <w:rsid w:val="00472C26"/>
    <w:rsid w:val="0047451F"/>
    <w:rsid w:val="00475FD2"/>
    <w:rsid w:val="00476634"/>
    <w:rsid w:val="0047708E"/>
    <w:rsid w:val="0048074F"/>
    <w:rsid w:val="004810E3"/>
    <w:rsid w:val="00481C75"/>
    <w:rsid w:val="00485599"/>
    <w:rsid w:val="004942C9"/>
    <w:rsid w:val="00496A5E"/>
    <w:rsid w:val="004A31E9"/>
    <w:rsid w:val="004A561D"/>
    <w:rsid w:val="004B0DB8"/>
    <w:rsid w:val="004B2F58"/>
    <w:rsid w:val="004B6CD1"/>
    <w:rsid w:val="004C056C"/>
    <w:rsid w:val="004C1050"/>
    <w:rsid w:val="004C2D8B"/>
    <w:rsid w:val="004C4461"/>
    <w:rsid w:val="004C7D46"/>
    <w:rsid w:val="004D0BCC"/>
    <w:rsid w:val="004D15DD"/>
    <w:rsid w:val="004D17C7"/>
    <w:rsid w:val="004D1E90"/>
    <w:rsid w:val="004D213E"/>
    <w:rsid w:val="004D27B0"/>
    <w:rsid w:val="004D4963"/>
    <w:rsid w:val="004D4A12"/>
    <w:rsid w:val="004E1AD0"/>
    <w:rsid w:val="004E1BDE"/>
    <w:rsid w:val="004E32FA"/>
    <w:rsid w:val="004E3590"/>
    <w:rsid w:val="004E4778"/>
    <w:rsid w:val="004E5BEF"/>
    <w:rsid w:val="004E62D6"/>
    <w:rsid w:val="004E7A12"/>
    <w:rsid w:val="004E7A95"/>
    <w:rsid w:val="004E7C9A"/>
    <w:rsid w:val="004E7E3C"/>
    <w:rsid w:val="004F0358"/>
    <w:rsid w:val="004F130E"/>
    <w:rsid w:val="004F346D"/>
    <w:rsid w:val="004F4C0D"/>
    <w:rsid w:val="0050166B"/>
    <w:rsid w:val="00505A85"/>
    <w:rsid w:val="00510DC0"/>
    <w:rsid w:val="0051166F"/>
    <w:rsid w:val="00512311"/>
    <w:rsid w:val="005157C5"/>
    <w:rsid w:val="005164EB"/>
    <w:rsid w:val="005206C7"/>
    <w:rsid w:val="00521940"/>
    <w:rsid w:val="005240A7"/>
    <w:rsid w:val="00525568"/>
    <w:rsid w:val="00525AB9"/>
    <w:rsid w:val="0053002D"/>
    <w:rsid w:val="005303A7"/>
    <w:rsid w:val="005339E1"/>
    <w:rsid w:val="00533AA9"/>
    <w:rsid w:val="00534282"/>
    <w:rsid w:val="00540EBE"/>
    <w:rsid w:val="005429D0"/>
    <w:rsid w:val="00544061"/>
    <w:rsid w:val="00544402"/>
    <w:rsid w:val="00544A22"/>
    <w:rsid w:val="0054551C"/>
    <w:rsid w:val="005469C7"/>
    <w:rsid w:val="00546DF2"/>
    <w:rsid w:val="00553DB5"/>
    <w:rsid w:val="00557118"/>
    <w:rsid w:val="00557820"/>
    <w:rsid w:val="005628D0"/>
    <w:rsid w:val="00570D12"/>
    <w:rsid w:val="00572479"/>
    <w:rsid w:val="00572685"/>
    <w:rsid w:val="00576215"/>
    <w:rsid w:val="005771A2"/>
    <w:rsid w:val="00583646"/>
    <w:rsid w:val="00584B12"/>
    <w:rsid w:val="00591DAB"/>
    <w:rsid w:val="00592174"/>
    <w:rsid w:val="00594C7F"/>
    <w:rsid w:val="0059677C"/>
    <w:rsid w:val="00596E72"/>
    <w:rsid w:val="00596E7F"/>
    <w:rsid w:val="005973FD"/>
    <w:rsid w:val="005A4D6F"/>
    <w:rsid w:val="005A72F5"/>
    <w:rsid w:val="005A7730"/>
    <w:rsid w:val="005B20F9"/>
    <w:rsid w:val="005C4EFA"/>
    <w:rsid w:val="005C5317"/>
    <w:rsid w:val="005C5849"/>
    <w:rsid w:val="005C624A"/>
    <w:rsid w:val="005D2033"/>
    <w:rsid w:val="005D2780"/>
    <w:rsid w:val="005D3285"/>
    <w:rsid w:val="005D3621"/>
    <w:rsid w:val="005D368D"/>
    <w:rsid w:val="005D4A4D"/>
    <w:rsid w:val="005D4F3D"/>
    <w:rsid w:val="005D5DDC"/>
    <w:rsid w:val="005E29BA"/>
    <w:rsid w:val="005E2B04"/>
    <w:rsid w:val="005E2E1B"/>
    <w:rsid w:val="005E4EB0"/>
    <w:rsid w:val="005E6D71"/>
    <w:rsid w:val="005F64D9"/>
    <w:rsid w:val="005F7547"/>
    <w:rsid w:val="00600DB0"/>
    <w:rsid w:val="0060244B"/>
    <w:rsid w:val="006037BC"/>
    <w:rsid w:val="0060515E"/>
    <w:rsid w:val="00606470"/>
    <w:rsid w:val="00607084"/>
    <w:rsid w:val="006113E6"/>
    <w:rsid w:val="006139E4"/>
    <w:rsid w:val="00613DC1"/>
    <w:rsid w:val="00616209"/>
    <w:rsid w:val="0062211A"/>
    <w:rsid w:val="00624B49"/>
    <w:rsid w:val="0062506D"/>
    <w:rsid w:val="0062519E"/>
    <w:rsid w:val="00627D0A"/>
    <w:rsid w:val="00630509"/>
    <w:rsid w:val="00631465"/>
    <w:rsid w:val="006331D1"/>
    <w:rsid w:val="006335E3"/>
    <w:rsid w:val="00635309"/>
    <w:rsid w:val="00636FC9"/>
    <w:rsid w:val="00640A37"/>
    <w:rsid w:val="00643C08"/>
    <w:rsid w:val="00644E75"/>
    <w:rsid w:val="00646DFB"/>
    <w:rsid w:val="00647033"/>
    <w:rsid w:val="00647B0D"/>
    <w:rsid w:val="0065165A"/>
    <w:rsid w:val="0065578F"/>
    <w:rsid w:val="00656D00"/>
    <w:rsid w:val="00660766"/>
    <w:rsid w:val="00660971"/>
    <w:rsid w:val="00662220"/>
    <w:rsid w:val="0066246A"/>
    <w:rsid w:val="006626A5"/>
    <w:rsid w:val="00662F1E"/>
    <w:rsid w:val="006644AF"/>
    <w:rsid w:val="006670B4"/>
    <w:rsid w:val="00672121"/>
    <w:rsid w:val="0067318B"/>
    <w:rsid w:val="00675524"/>
    <w:rsid w:val="00681E73"/>
    <w:rsid w:val="00682D2D"/>
    <w:rsid w:val="0068329B"/>
    <w:rsid w:val="00685031"/>
    <w:rsid w:val="00685194"/>
    <w:rsid w:val="0068640F"/>
    <w:rsid w:val="0069078B"/>
    <w:rsid w:val="00690B3C"/>
    <w:rsid w:val="00690D8E"/>
    <w:rsid w:val="00690FA1"/>
    <w:rsid w:val="006911E8"/>
    <w:rsid w:val="00692BA9"/>
    <w:rsid w:val="00695A9F"/>
    <w:rsid w:val="00695C67"/>
    <w:rsid w:val="0069608D"/>
    <w:rsid w:val="006963FE"/>
    <w:rsid w:val="006A215C"/>
    <w:rsid w:val="006A4581"/>
    <w:rsid w:val="006A62EA"/>
    <w:rsid w:val="006A7311"/>
    <w:rsid w:val="006A772A"/>
    <w:rsid w:val="006B0E2A"/>
    <w:rsid w:val="006B12F6"/>
    <w:rsid w:val="006B15F5"/>
    <w:rsid w:val="006B2C1E"/>
    <w:rsid w:val="006B3453"/>
    <w:rsid w:val="006C003F"/>
    <w:rsid w:val="006C344A"/>
    <w:rsid w:val="006C4F9A"/>
    <w:rsid w:val="006C6B50"/>
    <w:rsid w:val="006C7391"/>
    <w:rsid w:val="006D23AE"/>
    <w:rsid w:val="006D7CBF"/>
    <w:rsid w:val="006E4C4A"/>
    <w:rsid w:val="006F1025"/>
    <w:rsid w:val="006F2594"/>
    <w:rsid w:val="006F2B71"/>
    <w:rsid w:val="006F44ED"/>
    <w:rsid w:val="006F5F85"/>
    <w:rsid w:val="006F7F9B"/>
    <w:rsid w:val="007029CE"/>
    <w:rsid w:val="00704183"/>
    <w:rsid w:val="00704CE9"/>
    <w:rsid w:val="00706E76"/>
    <w:rsid w:val="007070CE"/>
    <w:rsid w:val="0071160A"/>
    <w:rsid w:val="00714E75"/>
    <w:rsid w:val="00715CF9"/>
    <w:rsid w:val="00720051"/>
    <w:rsid w:val="007232F2"/>
    <w:rsid w:val="00723A73"/>
    <w:rsid w:val="00724904"/>
    <w:rsid w:val="00730398"/>
    <w:rsid w:val="00737083"/>
    <w:rsid w:val="0074016D"/>
    <w:rsid w:val="00740A70"/>
    <w:rsid w:val="00742E36"/>
    <w:rsid w:val="00744432"/>
    <w:rsid w:val="007451E5"/>
    <w:rsid w:val="007451EA"/>
    <w:rsid w:val="00747A2A"/>
    <w:rsid w:val="007507A8"/>
    <w:rsid w:val="007517A1"/>
    <w:rsid w:val="007566C1"/>
    <w:rsid w:val="007571C1"/>
    <w:rsid w:val="00761810"/>
    <w:rsid w:val="0076295B"/>
    <w:rsid w:val="00762C27"/>
    <w:rsid w:val="0076355B"/>
    <w:rsid w:val="00767050"/>
    <w:rsid w:val="00773464"/>
    <w:rsid w:val="00773BED"/>
    <w:rsid w:val="007764BF"/>
    <w:rsid w:val="00777680"/>
    <w:rsid w:val="00777AE2"/>
    <w:rsid w:val="0078006E"/>
    <w:rsid w:val="00780C16"/>
    <w:rsid w:val="00785BD5"/>
    <w:rsid w:val="00786648"/>
    <w:rsid w:val="0078669D"/>
    <w:rsid w:val="00787C02"/>
    <w:rsid w:val="00792071"/>
    <w:rsid w:val="00793EF8"/>
    <w:rsid w:val="0079462D"/>
    <w:rsid w:val="00797340"/>
    <w:rsid w:val="00797C4D"/>
    <w:rsid w:val="007A1F78"/>
    <w:rsid w:val="007A255E"/>
    <w:rsid w:val="007A6D85"/>
    <w:rsid w:val="007B76E2"/>
    <w:rsid w:val="007B77ED"/>
    <w:rsid w:val="007C0349"/>
    <w:rsid w:val="007C310C"/>
    <w:rsid w:val="007C44B8"/>
    <w:rsid w:val="007D10E9"/>
    <w:rsid w:val="007D1999"/>
    <w:rsid w:val="007D1AF6"/>
    <w:rsid w:val="007D4C2D"/>
    <w:rsid w:val="007D4F79"/>
    <w:rsid w:val="007D5E31"/>
    <w:rsid w:val="007D7528"/>
    <w:rsid w:val="007E09F7"/>
    <w:rsid w:val="007E1138"/>
    <w:rsid w:val="007E1340"/>
    <w:rsid w:val="007E4BB6"/>
    <w:rsid w:val="007E564E"/>
    <w:rsid w:val="007E72AC"/>
    <w:rsid w:val="007F0B1C"/>
    <w:rsid w:val="007F132F"/>
    <w:rsid w:val="007F160D"/>
    <w:rsid w:val="007F23BF"/>
    <w:rsid w:val="007F3760"/>
    <w:rsid w:val="007F3CA9"/>
    <w:rsid w:val="007F449A"/>
    <w:rsid w:val="007F452F"/>
    <w:rsid w:val="007F501B"/>
    <w:rsid w:val="007F5513"/>
    <w:rsid w:val="0080025E"/>
    <w:rsid w:val="00800D7A"/>
    <w:rsid w:val="00802FB5"/>
    <w:rsid w:val="008034C7"/>
    <w:rsid w:val="00804B8D"/>
    <w:rsid w:val="00805CD7"/>
    <w:rsid w:val="008061A8"/>
    <w:rsid w:val="00807024"/>
    <w:rsid w:val="008158B0"/>
    <w:rsid w:val="00816D27"/>
    <w:rsid w:val="00817EC1"/>
    <w:rsid w:val="00817EDD"/>
    <w:rsid w:val="0082152C"/>
    <w:rsid w:val="00823098"/>
    <w:rsid w:val="00825C48"/>
    <w:rsid w:val="008273D4"/>
    <w:rsid w:val="0083242C"/>
    <w:rsid w:val="0083472D"/>
    <w:rsid w:val="00835075"/>
    <w:rsid w:val="00841333"/>
    <w:rsid w:val="00841BA1"/>
    <w:rsid w:val="00842BC5"/>
    <w:rsid w:val="00845A8D"/>
    <w:rsid w:val="00846044"/>
    <w:rsid w:val="0084657F"/>
    <w:rsid w:val="0085073F"/>
    <w:rsid w:val="00851295"/>
    <w:rsid w:val="00851FE2"/>
    <w:rsid w:val="00852311"/>
    <w:rsid w:val="00853A8A"/>
    <w:rsid w:val="00854E7F"/>
    <w:rsid w:val="00855B08"/>
    <w:rsid w:val="008640F6"/>
    <w:rsid w:val="008655B7"/>
    <w:rsid w:val="00867E63"/>
    <w:rsid w:val="00871F91"/>
    <w:rsid w:val="00874B06"/>
    <w:rsid w:val="00875E10"/>
    <w:rsid w:val="0087620A"/>
    <w:rsid w:val="00876DCB"/>
    <w:rsid w:val="0087761C"/>
    <w:rsid w:val="00877AC1"/>
    <w:rsid w:val="008808D9"/>
    <w:rsid w:val="008830B3"/>
    <w:rsid w:val="0088437A"/>
    <w:rsid w:val="00886A52"/>
    <w:rsid w:val="00890D5F"/>
    <w:rsid w:val="0089200A"/>
    <w:rsid w:val="00893211"/>
    <w:rsid w:val="00893923"/>
    <w:rsid w:val="00894F4B"/>
    <w:rsid w:val="0089506E"/>
    <w:rsid w:val="00895A1D"/>
    <w:rsid w:val="0089698D"/>
    <w:rsid w:val="008A415A"/>
    <w:rsid w:val="008A61BF"/>
    <w:rsid w:val="008A7173"/>
    <w:rsid w:val="008B0CBF"/>
    <w:rsid w:val="008B12B8"/>
    <w:rsid w:val="008B1BB4"/>
    <w:rsid w:val="008B452D"/>
    <w:rsid w:val="008B5AA6"/>
    <w:rsid w:val="008B6008"/>
    <w:rsid w:val="008B646A"/>
    <w:rsid w:val="008C0682"/>
    <w:rsid w:val="008C1913"/>
    <w:rsid w:val="008C28C0"/>
    <w:rsid w:val="008C3C96"/>
    <w:rsid w:val="008C3DED"/>
    <w:rsid w:val="008C4CC9"/>
    <w:rsid w:val="008C5531"/>
    <w:rsid w:val="008C59C0"/>
    <w:rsid w:val="008D09C6"/>
    <w:rsid w:val="008D1CD2"/>
    <w:rsid w:val="008D2B30"/>
    <w:rsid w:val="008D3416"/>
    <w:rsid w:val="008D3446"/>
    <w:rsid w:val="008D7F1D"/>
    <w:rsid w:val="008E00B7"/>
    <w:rsid w:val="008E0FB7"/>
    <w:rsid w:val="008E2B73"/>
    <w:rsid w:val="008F119F"/>
    <w:rsid w:val="008F14F2"/>
    <w:rsid w:val="008F4276"/>
    <w:rsid w:val="008F4601"/>
    <w:rsid w:val="008F5C37"/>
    <w:rsid w:val="00903319"/>
    <w:rsid w:val="009062C6"/>
    <w:rsid w:val="0090642E"/>
    <w:rsid w:val="009078A4"/>
    <w:rsid w:val="009107C9"/>
    <w:rsid w:val="00910AC4"/>
    <w:rsid w:val="00911306"/>
    <w:rsid w:val="0091196F"/>
    <w:rsid w:val="00912764"/>
    <w:rsid w:val="009155CC"/>
    <w:rsid w:val="00916134"/>
    <w:rsid w:val="0091620B"/>
    <w:rsid w:val="00917140"/>
    <w:rsid w:val="00917FFD"/>
    <w:rsid w:val="00920DED"/>
    <w:rsid w:val="009213C9"/>
    <w:rsid w:val="00921D9B"/>
    <w:rsid w:val="009243EE"/>
    <w:rsid w:val="00927190"/>
    <w:rsid w:val="00930D2E"/>
    <w:rsid w:val="0093139E"/>
    <w:rsid w:val="00936480"/>
    <w:rsid w:val="00940EC9"/>
    <w:rsid w:val="009469A8"/>
    <w:rsid w:val="00950E02"/>
    <w:rsid w:val="00951861"/>
    <w:rsid w:val="0095223D"/>
    <w:rsid w:val="00953828"/>
    <w:rsid w:val="00953D09"/>
    <w:rsid w:val="009557CF"/>
    <w:rsid w:val="00955856"/>
    <w:rsid w:val="00957E05"/>
    <w:rsid w:val="00960151"/>
    <w:rsid w:val="00962A68"/>
    <w:rsid w:val="00963897"/>
    <w:rsid w:val="009645D3"/>
    <w:rsid w:val="00965089"/>
    <w:rsid w:val="009664E0"/>
    <w:rsid w:val="0096654F"/>
    <w:rsid w:val="00967A00"/>
    <w:rsid w:val="009712EF"/>
    <w:rsid w:val="0097377E"/>
    <w:rsid w:val="009777A9"/>
    <w:rsid w:val="00977983"/>
    <w:rsid w:val="00982197"/>
    <w:rsid w:val="009845BA"/>
    <w:rsid w:val="00986241"/>
    <w:rsid w:val="009879FA"/>
    <w:rsid w:val="009914DC"/>
    <w:rsid w:val="00992092"/>
    <w:rsid w:val="0099292C"/>
    <w:rsid w:val="0099360B"/>
    <w:rsid w:val="009945C8"/>
    <w:rsid w:val="009964C9"/>
    <w:rsid w:val="00996A26"/>
    <w:rsid w:val="00996B2F"/>
    <w:rsid w:val="009A1AE9"/>
    <w:rsid w:val="009A1E9D"/>
    <w:rsid w:val="009A359A"/>
    <w:rsid w:val="009A6DED"/>
    <w:rsid w:val="009A75A7"/>
    <w:rsid w:val="009A7822"/>
    <w:rsid w:val="009B0365"/>
    <w:rsid w:val="009B32F9"/>
    <w:rsid w:val="009C0328"/>
    <w:rsid w:val="009C07CE"/>
    <w:rsid w:val="009C0A5E"/>
    <w:rsid w:val="009C0CCE"/>
    <w:rsid w:val="009C305B"/>
    <w:rsid w:val="009C315C"/>
    <w:rsid w:val="009C6543"/>
    <w:rsid w:val="009D015B"/>
    <w:rsid w:val="009D0A86"/>
    <w:rsid w:val="009D3854"/>
    <w:rsid w:val="009D71DC"/>
    <w:rsid w:val="009E1FEC"/>
    <w:rsid w:val="009E27A6"/>
    <w:rsid w:val="009E31E6"/>
    <w:rsid w:val="009E4036"/>
    <w:rsid w:val="009E52FE"/>
    <w:rsid w:val="009E6DC8"/>
    <w:rsid w:val="009F0F8B"/>
    <w:rsid w:val="009F190F"/>
    <w:rsid w:val="009F2722"/>
    <w:rsid w:val="009F6A20"/>
    <w:rsid w:val="009F6D23"/>
    <w:rsid w:val="00A003B5"/>
    <w:rsid w:val="00A01E60"/>
    <w:rsid w:val="00A03751"/>
    <w:rsid w:val="00A055D8"/>
    <w:rsid w:val="00A06521"/>
    <w:rsid w:val="00A06D5E"/>
    <w:rsid w:val="00A108EE"/>
    <w:rsid w:val="00A11297"/>
    <w:rsid w:val="00A13E36"/>
    <w:rsid w:val="00A151ED"/>
    <w:rsid w:val="00A20236"/>
    <w:rsid w:val="00A212E1"/>
    <w:rsid w:val="00A21A46"/>
    <w:rsid w:val="00A236A2"/>
    <w:rsid w:val="00A244FF"/>
    <w:rsid w:val="00A2545E"/>
    <w:rsid w:val="00A2616B"/>
    <w:rsid w:val="00A276A1"/>
    <w:rsid w:val="00A27B54"/>
    <w:rsid w:val="00A34BDC"/>
    <w:rsid w:val="00A36C0A"/>
    <w:rsid w:val="00A403FE"/>
    <w:rsid w:val="00A40412"/>
    <w:rsid w:val="00A41F92"/>
    <w:rsid w:val="00A4227B"/>
    <w:rsid w:val="00A4281E"/>
    <w:rsid w:val="00A46C51"/>
    <w:rsid w:val="00A47536"/>
    <w:rsid w:val="00A51078"/>
    <w:rsid w:val="00A51147"/>
    <w:rsid w:val="00A51E85"/>
    <w:rsid w:val="00A557F9"/>
    <w:rsid w:val="00A56C29"/>
    <w:rsid w:val="00A60433"/>
    <w:rsid w:val="00A607CB"/>
    <w:rsid w:val="00A62B93"/>
    <w:rsid w:val="00A62DD2"/>
    <w:rsid w:val="00A63F53"/>
    <w:rsid w:val="00A676C0"/>
    <w:rsid w:val="00A67DC7"/>
    <w:rsid w:val="00A70358"/>
    <w:rsid w:val="00A752E2"/>
    <w:rsid w:val="00A75A02"/>
    <w:rsid w:val="00A75D05"/>
    <w:rsid w:val="00A75E1A"/>
    <w:rsid w:val="00A769DC"/>
    <w:rsid w:val="00A76BB1"/>
    <w:rsid w:val="00A76F3F"/>
    <w:rsid w:val="00A80739"/>
    <w:rsid w:val="00A80B50"/>
    <w:rsid w:val="00A810A3"/>
    <w:rsid w:val="00A83BC9"/>
    <w:rsid w:val="00A87415"/>
    <w:rsid w:val="00A90AA0"/>
    <w:rsid w:val="00A91884"/>
    <w:rsid w:val="00A92BCA"/>
    <w:rsid w:val="00A946A6"/>
    <w:rsid w:val="00A972CD"/>
    <w:rsid w:val="00AA02BB"/>
    <w:rsid w:val="00AA0B0C"/>
    <w:rsid w:val="00AA1CE1"/>
    <w:rsid w:val="00AA32AD"/>
    <w:rsid w:val="00AA3467"/>
    <w:rsid w:val="00AA4BBB"/>
    <w:rsid w:val="00AA4F61"/>
    <w:rsid w:val="00AA5AD5"/>
    <w:rsid w:val="00AA5CF2"/>
    <w:rsid w:val="00AA6F4D"/>
    <w:rsid w:val="00AA706C"/>
    <w:rsid w:val="00AA731C"/>
    <w:rsid w:val="00AB5BA3"/>
    <w:rsid w:val="00AB60EB"/>
    <w:rsid w:val="00AB6DBA"/>
    <w:rsid w:val="00AC04C4"/>
    <w:rsid w:val="00AC0F94"/>
    <w:rsid w:val="00AC354D"/>
    <w:rsid w:val="00AC3955"/>
    <w:rsid w:val="00AC4B51"/>
    <w:rsid w:val="00AC6CFE"/>
    <w:rsid w:val="00AC7DD7"/>
    <w:rsid w:val="00AD0B13"/>
    <w:rsid w:val="00AD1A75"/>
    <w:rsid w:val="00AD2271"/>
    <w:rsid w:val="00AD3FC0"/>
    <w:rsid w:val="00AD5A38"/>
    <w:rsid w:val="00AD6313"/>
    <w:rsid w:val="00AD70BA"/>
    <w:rsid w:val="00AD7D7B"/>
    <w:rsid w:val="00AE012D"/>
    <w:rsid w:val="00AE16A6"/>
    <w:rsid w:val="00AE2262"/>
    <w:rsid w:val="00AE43BE"/>
    <w:rsid w:val="00AE49F6"/>
    <w:rsid w:val="00AE6F2E"/>
    <w:rsid w:val="00AF1ADC"/>
    <w:rsid w:val="00AF2DAC"/>
    <w:rsid w:val="00AF3FCC"/>
    <w:rsid w:val="00AF413C"/>
    <w:rsid w:val="00AF641F"/>
    <w:rsid w:val="00AF68EC"/>
    <w:rsid w:val="00AF7222"/>
    <w:rsid w:val="00B0282A"/>
    <w:rsid w:val="00B02DEA"/>
    <w:rsid w:val="00B02E67"/>
    <w:rsid w:val="00B02FB1"/>
    <w:rsid w:val="00B03255"/>
    <w:rsid w:val="00B06A7C"/>
    <w:rsid w:val="00B07D72"/>
    <w:rsid w:val="00B1460F"/>
    <w:rsid w:val="00B14A26"/>
    <w:rsid w:val="00B1761F"/>
    <w:rsid w:val="00B178B4"/>
    <w:rsid w:val="00B21A86"/>
    <w:rsid w:val="00B23B37"/>
    <w:rsid w:val="00B30445"/>
    <w:rsid w:val="00B33437"/>
    <w:rsid w:val="00B35BA7"/>
    <w:rsid w:val="00B36637"/>
    <w:rsid w:val="00B370ED"/>
    <w:rsid w:val="00B400ED"/>
    <w:rsid w:val="00B403EB"/>
    <w:rsid w:val="00B4407B"/>
    <w:rsid w:val="00B456C2"/>
    <w:rsid w:val="00B45D69"/>
    <w:rsid w:val="00B4766E"/>
    <w:rsid w:val="00B50E4F"/>
    <w:rsid w:val="00B53607"/>
    <w:rsid w:val="00B54298"/>
    <w:rsid w:val="00B55E28"/>
    <w:rsid w:val="00B5602F"/>
    <w:rsid w:val="00B5642B"/>
    <w:rsid w:val="00B5687A"/>
    <w:rsid w:val="00B57955"/>
    <w:rsid w:val="00B57FEB"/>
    <w:rsid w:val="00B60593"/>
    <w:rsid w:val="00B60C18"/>
    <w:rsid w:val="00B621A8"/>
    <w:rsid w:val="00B6301F"/>
    <w:rsid w:val="00B639E7"/>
    <w:rsid w:val="00B64F0F"/>
    <w:rsid w:val="00B652F2"/>
    <w:rsid w:val="00B65650"/>
    <w:rsid w:val="00B65EFE"/>
    <w:rsid w:val="00B66DCA"/>
    <w:rsid w:val="00B67559"/>
    <w:rsid w:val="00B707BE"/>
    <w:rsid w:val="00B7186B"/>
    <w:rsid w:val="00B737A1"/>
    <w:rsid w:val="00B73E55"/>
    <w:rsid w:val="00B7672C"/>
    <w:rsid w:val="00B81C28"/>
    <w:rsid w:val="00B8243A"/>
    <w:rsid w:val="00B82F12"/>
    <w:rsid w:val="00B83C84"/>
    <w:rsid w:val="00B90063"/>
    <w:rsid w:val="00B906DE"/>
    <w:rsid w:val="00B94C3A"/>
    <w:rsid w:val="00B9590B"/>
    <w:rsid w:val="00B966AC"/>
    <w:rsid w:val="00B9698A"/>
    <w:rsid w:val="00B96FEE"/>
    <w:rsid w:val="00B9734A"/>
    <w:rsid w:val="00BA112D"/>
    <w:rsid w:val="00BA32DF"/>
    <w:rsid w:val="00BA354E"/>
    <w:rsid w:val="00BA4AF1"/>
    <w:rsid w:val="00BA79DB"/>
    <w:rsid w:val="00BB01D1"/>
    <w:rsid w:val="00BB0955"/>
    <w:rsid w:val="00BB2232"/>
    <w:rsid w:val="00BB3E21"/>
    <w:rsid w:val="00BB574C"/>
    <w:rsid w:val="00BC3F96"/>
    <w:rsid w:val="00BC6E04"/>
    <w:rsid w:val="00BD2A85"/>
    <w:rsid w:val="00BD3AB6"/>
    <w:rsid w:val="00BD4345"/>
    <w:rsid w:val="00BD6B1D"/>
    <w:rsid w:val="00BD7435"/>
    <w:rsid w:val="00BD75A7"/>
    <w:rsid w:val="00BE20B7"/>
    <w:rsid w:val="00BE2951"/>
    <w:rsid w:val="00BE3071"/>
    <w:rsid w:val="00BE47B1"/>
    <w:rsid w:val="00BF0328"/>
    <w:rsid w:val="00BF1B18"/>
    <w:rsid w:val="00BF24D8"/>
    <w:rsid w:val="00BF3E97"/>
    <w:rsid w:val="00BF4BDA"/>
    <w:rsid w:val="00BF4D2C"/>
    <w:rsid w:val="00BF76BE"/>
    <w:rsid w:val="00C04DFF"/>
    <w:rsid w:val="00C05B95"/>
    <w:rsid w:val="00C0678F"/>
    <w:rsid w:val="00C06DBE"/>
    <w:rsid w:val="00C12FCF"/>
    <w:rsid w:val="00C20766"/>
    <w:rsid w:val="00C24DF9"/>
    <w:rsid w:val="00C24E60"/>
    <w:rsid w:val="00C27300"/>
    <w:rsid w:val="00C309EE"/>
    <w:rsid w:val="00C31175"/>
    <w:rsid w:val="00C32984"/>
    <w:rsid w:val="00C34937"/>
    <w:rsid w:val="00C3544F"/>
    <w:rsid w:val="00C35E7F"/>
    <w:rsid w:val="00C3673E"/>
    <w:rsid w:val="00C36968"/>
    <w:rsid w:val="00C36C3A"/>
    <w:rsid w:val="00C36E94"/>
    <w:rsid w:val="00C40F19"/>
    <w:rsid w:val="00C459C8"/>
    <w:rsid w:val="00C5338B"/>
    <w:rsid w:val="00C5456C"/>
    <w:rsid w:val="00C551DF"/>
    <w:rsid w:val="00C55461"/>
    <w:rsid w:val="00C60CFB"/>
    <w:rsid w:val="00C62FA2"/>
    <w:rsid w:val="00C63AA7"/>
    <w:rsid w:val="00C65DC0"/>
    <w:rsid w:val="00C72735"/>
    <w:rsid w:val="00C72790"/>
    <w:rsid w:val="00C740DD"/>
    <w:rsid w:val="00C7763D"/>
    <w:rsid w:val="00C83BE4"/>
    <w:rsid w:val="00C86457"/>
    <w:rsid w:val="00C87C81"/>
    <w:rsid w:val="00C92F04"/>
    <w:rsid w:val="00C94439"/>
    <w:rsid w:val="00C968E0"/>
    <w:rsid w:val="00CA02C9"/>
    <w:rsid w:val="00CA4C36"/>
    <w:rsid w:val="00CA567D"/>
    <w:rsid w:val="00CA5D18"/>
    <w:rsid w:val="00CA6354"/>
    <w:rsid w:val="00CB0138"/>
    <w:rsid w:val="00CB03AD"/>
    <w:rsid w:val="00CB129D"/>
    <w:rsid w:val="00CB280A"/>
    <w:rsid w:val="00CB2CB2"/>
    <w:rsid w:val="00CB34BE"/>
    <w:rsid w:val="00CB6B83"/>
    <w:rsid w:val="00CB722F"/>
    <w:rsid w:val="00CC4018"/>
    <w:rsid w:val="00CC49BE"/>
    <w:rsid w:val="00CC49CE"/>
    <w:rsid w:val="00CC58F9"/>
    <w:rsid w:val="00CC5E28"/>
    <w:rsid w:val="00CC5F0F"/>
    <w:rsid w:val="00CC6342"/>
    <w:rsid w:val="00CC70C0"/>
    <w:rsid w:val="00CD0743"/>
    <w:rsid w:val="00CD13C1"/>
    <w:rsid w:val="00CD30DB"/>
    <w:rsid w:val="00CD527E"/>
    <w:rsid w:val="00CD62BC"/>
    <w:rsid w:val="00CD77AA"/>
    <w:rsid w:val="00CE0FDE"/>
    <w:rsid w:val="00CE50BF"/>
    <w:rsid w:val="00CE65BB"/>
    <w:rsid w:val="00CF05AF"/>
    <w:rsid w:val="00CF3358"/>
    <w:rsid w:val="00CF37A9"/>
    <w:rsid w:val="00D049A8"/>
    <w:rsid w:val="00D06806"/>
    <w:rsid w:val="00D102D8"/>
    <w:rsid w:val="00D10FE1"/>
    <w:rsid w:val="00D11987"/>
    <w:rsid w:val="00D12C0B"/>
    <w:rsid w:val="00D21581"/>
    <w:rsid w:val="00D2582C"/>
    <w:rsid w:val="00D2697E"/>
    <w:rsid w:val="00D34B13"/>
    <w:rsid w:val="00D35DD0"/>
    <w:rsid w:val="00D37310"/>
    <w:rsid w:val="00D3771C"/>
    <w:rsid w:val="00D41BEF"/>
    <w:rsid w:val="00D42451"/>
    <w:rsid w:val="00D446A0"/>
    <w:rsid w:val="00D44EC6"/>
    <w:rsid w:val="00D47AE8"/>
    <w:rsid w:val="00D51E1C"/>
    <w:rsid w:val="00D557CC"/>
    <w:rsid w:val="00D55847"/>
    <w:rsid w:val="00D55A46"/>
    <w:rsid w:val="00D575BD"/>
    <w:rsid w:val="00D62320"/>
    <w:rsid w:val="00D67452"/>
    <w:rsid w:val="00D70D8A"/>
    <w:rsid w:val="00D733F9"/>
    <w:rsid w:val="00D73B6D"/>
    <w:rsid w:val="00D75595"/>
    <w:rsid w:val="00D769EB"/>
    <w:rsid w:val="00D801A4"/>
    <w:rsid w:val="00D81057"/>
    <w:rsid w:val="00D84C69"/>
    <w:rsid w:val="00D87866"/>
    <w:rsid w:val="00D90FB5"/>
    <w:rsid w:val="00D90FE6"/>
    <w:rsid w:val="00D92072"/>
    <w:rsid w:val="00D92B2A"/>
    <w:rsid w:val="00D93DF5"/>
    <w:rsid w:val="00D943F5"/>
    <w:rsid w:val="00DA31A2"/>
    <w:rsid w:val="00DA484C"/>
    <w:rsid w:val="00DA612F"/>
    <w:rsid w:val="00DA694C"/>
    <w:rsid w:val="00DA7865"/>
    <w:rsid w:val="00DB03A0"/>
    <w:rsid w:val="00DB0D07"/>
    <w:rsid w:val="00DB2BCA"/>
    <w:rsid w:val="00DB69B9"/>
    <w:rsid w:val="00DB6AA4"/>
    <w:rsid w:val="00DB6CD5"/>
    <w:rsid w:val="00DC1E0F"/>
    <w:rsid w:val="00DC2DE2"/>
    <w:rsid w:val="00DC3D0A"/>
    <w:rsid w:val="00DC517A"/>
    <w:rsid w:val="00DC5830"/>
    <w:rsid w:val="00DC6323"/>
    <w:rsid w:val="00DC75E6"/>
    <w:rsid w:val="00DD46E0"/>
    <w:rsid w:val="00DD7074"/>
    <w:rsid w:val="00DE0DA2"/>
    <w:rsid w:val="00DE1284"/>
    <w:rsid w:val="00DE1510"/>
    <w:rsid w:val="00DE374F"/>
    <w:rsid w:val="00DE386A"/>
    <w:rsid w:val="00DE6821"/>
    <w:rsid w:val="00DE6BB4"/>
    <w:rsid w:val="00DE771B"/>
    <w:rsid w:val="00DF2ED4"/>
    <w:rsid w:val="00DF3DB5"/>
    <w:rsid w:val="00DF5A1A"/>
    <w:rsid w:val="00DF6135"/>
    <w:rsid w:val="00DF688B"/>
    <w:rsid w:val="00DF6AA4"/>
    <w:rsid w:val="00E02171"/>
    <w:rsid w:val="00E033AD"/>
    <w:rsid w:val="00E03522"/>
    <w:rsid w:val="00E0358E"/>
    <w:rsid w:val="00E044E5"/>
    <w:rsid w:val="00E05CAC"/>
    <w:rsid w:val="00E0651C"/>
    <w:rsid w:val="00E06EAA"/>
    <w:rsid w:val="00E101F2"/>
    <w:rsid w:val="00E10996"/>
    <w:rsid w:val="00E11E14"/>
    <w:rsid w:val="00E13B44"/>
    <w:rsid w:val="00E14155"/>
    <w:rsid w:val="00E151AE"/>
    <w:rsid w:val="00E15A1E"/>
    <w:rsid w:val="00E20A89"/>
    <w:rsid w:val="00E235E2"/>
    <w:rsid w:val="00E24153"/>
    <w:rsid w:val="00E2553D"/>
    <w:rsid w:val="00E300B3"/>
    <w:rsid w:val="00E30AA0"/>
    <w:rsid w:val="00E33405"/>
    <w:rsid w:val="00E34078"/>
    <w:rsid w:val="00E35458"/>
    <w:rsid w:val="00E35D0A"/>
    <w:rsid w:val="00E422E5"/>
    <w:rsid w:val="00E44EFD"/>
    <w:rsid w:val="00E44F10"/>
    <w:rsid w:val="00E45A5F"/>
    <w:rsid w:val="00E468E1"/>
    <w:rsid w:val="00E46E0A"/>
    <w:rsid w:val="00E50C55"/>
    <w:rsid w:val="00E515CC"/>
    <w:rsid w:val="00E52768"/>
    <w:rsid w:val="00E53D76"/>
    <w:rsid w:val="00E55291"/>
    <w:rsid w:val="00E60B66"/>
    <w:rsid w:val="00E6169C"/>
    <w:rsid w:val="00E65E73"/>
    <w:rsid w:val="00E670CD"/>
    <w:rsid w:val="00E70227"/>
    <w:rsid w:val="00E70691"/>
    <w:rsid w:val="00E72007"/>
    <w:rsid w:val="00E75028"/>
    <w:rsid w:val="00E7557A"/>
    <w:rsid w:val="00E76109"/>
    <w:rsid w:val="00E8342B"/>
    <w:rsid w:val="00E83800"/>
    <w:rsid w:val="00E85260"/>
    <w:rsid w:val="00EA00E7"/>
    <w:rsid w:val="00EB10E4"/>
    <w:rsid w:val="00EB2DC9"/>
    <w:rsid w:val="00EB6D88"/>
    <w:rsid w:val="00EC37F8"/>
    <w:rsid w:val="00EC3883"/>
    <w:rsid w:val="00EC5041"/>
    <w:rsid w:val="00ED2115"/>
    <w:rsid w:val="00ED2ECA"/>
    <w:rsid w:val="00ED43AA"/>
    <w:rsid w:val="00EE09CD"/>
    <w:rsid w:val="00EE5C82"/>
    <w:rsid w:val="00EE7224"/>
    <w:rsid w:val="00EF23E4"/>
    <w:rsid w:val="00EF4DCA"/>
    <w:rsid w:val="00EF63A1"/>
    <w:rsid w:val="00EF66EF"/>
    <w:rsid w:val="00F01B84"/>
    <w:rsid w:val="00F01E97"/>
    <w:rsid w:val="00F03EB4"/>
    <w:rsid w:val="00F04773"/>
    <w:rsid w:val="00F06E3C"/>
    <w:rsid w:val="00F11F70"/>
    <w:rsid w:val="00F13200"/>
    <w:rsid w:val="00F15D43"/>
    <w:rsid w:val="00F21555"/>
    <w:rsid w:val="00F219FE"/>
    <w:rsid w:val="00F222E5"/>
    <w:rsid w:val="00F23707"/>
    <w:rsid w:val="00F23F0D"/>
    <w:rsid w:val="00F24D96"/>
    <w:rsid w:val="00F24FCE"/>
    <w:rsid w:val="00F256F6"/>
    <w:rsid w:val="00F33928"/>
    <w:rsid w:val="00F34CC6"/>
    <w:rsid w:val="00F37D2D"/>
    <w:rsid w:val="00F37D82"/>
    <w:rsid w:val="00F4016C"/>
    <w:rsid w:val="00F40DB4"/>
    <w:rsid w:val="00F40EE1"/>
    <w:rsid w:val="00F44A40"/>
    <w:rsid w:val="00F452C4"/>
    <w:rsid w:val="00F452FC"/>
    <w:rsid w:val="00F46CD4"/>
    <w:rsid w:val="00F50C74"/>
    <w:rsid w:val="00F524E2"/>
    <w:rsid w:val="00F533F8"/>
    <w:rsid w:val="00F55BFF"/>
    <w:rsid w:val="00F6112E"/>
    <w:rsid w:val="00F62682"/>
    <w:rsid w:val="00F6565B"/>
    <w:rsid w:val="00F67307"/>
    <w:rsid w:val="00F702F8"/>
    <w:rsid w:val="00F72C41"/>
    <w:rsid w:val="00F7367F"/>
    <w:rsid w:val="00F7554F"/>
    <w:rsid w:val="00F7652B"/>
    <w:rsid w:val="00F800BB"/>
    <w:rsid w:val="00F8247B"/>
    <w:rsid w:val="00F85641"/>
    <w:rsid w:val="00F87A13"/>
    <w:rsid w:val="00F87F77"/>
    <w:rsid w:val="00F948FA"/>
    <w:rsid w:val="00F95447"/>
    <w:rsid w:val="00F96107"/>
    <w:rsid w:val="00FA2964"/>
    <w:rsid w:val="00FA3576"/>
    <w:rsid w:val="00FA35B3"/>
    <w:rsid w:val="00FA77CB"/>
    <w:rsid w:val="00FB025B"/>
    <w:rsid w:val="00FB2B18"/>
    <w:rsid w:val="00FB40CB"/>
    <w:rsid w:val="00FB7C14"/>
    <w:rsid w:val="00FC0052"/>
    <w:rsid w:val="00FC017F"/>
    <w:rsid w:val="00FC01E6"/>
    <w:rsid w:val="00FC0908"/>
    <w:rsid w:val="00FC0E9C"/>
    <w:rsid w:val="00FC26CF"/>
    <w:rsid w:val="00FC3628"/>
    <w:rsid w:val="00FC63BB"/>
    <w:rsid w:val="00FC6822"/>
    <w:rsid w:val="00FD2F59"/>
    <w:rsid w:val="00FD3FB9"/>
    <w:rsid w:val="00FD5486"/>
    <w:rsid w:val="00FD5963"/>
    <w:rsid w:val="00FD631D"/>
    <w:rsid w:val="00FD6C57"/>
    <w:rsid w:val="00FD7026"/>
    <w:rsid w:val="00FD719A"/>
    <w:rsid w:val="00FE1634"/>
    <w:rsid w:val="00FE31BF"/>
    <w:rsid w:val="00FE354E"/>
    <w:rsid w:val="00FE35A9"/>
    <w:rsid w:val="00FE3B3E"/>
    <w:rsid w:val="00FE7B72"/>
    <w:rsid w:val="00FF16C2"/>
    <w:rsid w:val="00FF3031"/>
    <w:rsid w:val="00FF59ED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169F1AE"/>
  <w15:docId w15:val="{AD56C2D4-9A39-43FE-AF80-422FE555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405"/>
    <w:pPr>
      <w:suppressAutoHyphens/>
      <w:spacing w:after="17" w:line="288" w:lineRule="auto"/>
      <w:ind w:right="74" w:firstLine="698"/>
      <w:jc w:val="both"/>
    </w:pPr>
    <w:rPr>
      <w:color w:val="000000"/>
      <w:sz w:val="28"/>
      <w:szCs w:val="22"/>
      <w:lang w:val="en-US" w:eastAsia="zh-CN"/>
    </w:rPr>
  </w:style>
  <w:style w:type="paragraph" w:styleId="1">
    <w:name w:val="heading 1"/>
    <w:next w:val="a"/>
    <w:qFormat/>
    <w:pPr>
      <w:keepNext/>
      <w:keepLines/>
      <w:numPr>
        <w:numId w:val="1"/>
      </w:numPr>
      <w:suppressAutoHyphens/>
      <w:spacing w:line="252" w:lineRule="auto"/>
      <w:ind w:left="164" w:hanging="10"/>
      <w:jc w:val="center"/>
      <w:outlineLvl w:val="0"/>
    </w:pPr>
    <w:rPr>
      <w:b/>
      <w:color w:val="000000"/>
      <w:sz w:val="28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4z0">
    <w:name w:val="WW8Num4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5z0">
    <w:name w:val="WW8Num5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6z0">
    <w:name w:val="WW8Num6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3">
    <w:name w:val="Основной шрифт абзаца3"/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10">
    <w:name w:val="Основной шрифт абзаца1"/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color w:val="000000"/>
      <w:sz w:val="28"/>
    </w:rPr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character" w:customStyle="1" w:styleId="11">
    <w:name w:val="Основной шрифт абзаца1"/>
  </w:style>
  <w:style w:type="character" w:customStyle="1" w:styleId="2">
    <w:name w:val="Основной шрифт абзаца2"/>
  </w:style>
  <w:style w:type="character" w:customStyle="1" w:styleId="tasspkgtext-oehbrtasspkgtext--serif-zlifftasspkgtext--sizelarge-7-aw1tasspkgtext--fontweightregular-8xcfqtasspkgtext--colorprimary-zbpfa">
    <w:name w:val="tass_pkg_text-oehbr tass_pkg_text--serif-zliff tass_pkg_text--size_large-7-aw1 tass_pkg_text--font_weight_regular-8xcfq tass_pkg_text--color_primary-zbpfa"/>
    <w:basedOn w:val="2"/>
  </w:style>
  <w:style w:type="character" w:customStyle="1" w:styleId="tasspkgtext-oehbrtasspkgtext--serif-zlifftasspkgtext--sizelarge-7-aw1">
    <w:name w:val="tass_pkg_text-oehbr tass_pkg_text--serif-zliff tass_pkg_text--size_large-7-aw1"/>
    <w:basedOn w:val="2"/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Содержимое таблицы"/>
    <w:basedOn w:val="a"/>
    <w:pPr>
      <w:widowControl w:val="0"/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a"/>
    <w:link w:val="ac"/>
    <w:uiPriority w:val="99"/>
  </w:style>
  <w:style w:type="paragraph" w:styleId="ad">
    <w:name w:val="header"/>
    <w:basedOn w:val="aa"/>
    <w:link w:val="ae"/>
    <w:uiPriority w:val="99"/>
  </w:style>
  <w:style w:type="paragraph" w:customStyle="1" w:styleId="af">
    <w:name w:val="Блочная цитата"/>
    <w:basedOn w:val="a"/>
    <w:pPr>
      <w:spacing w:after="283"/>
      <w:ind w:left="567" w:right="567" w:firstLine="0"/>
    </w:pPr>
  </w:style>
  <w:style w:type="paragraph" w:customStyle="1" w:styleId="Default">
    <w:name w:val="Default"/>
    <w:qFormat/>
    <w:pPr>
      <w:widowControl w:val="0"/>
      <w:suppressAutoHyphens/>
    </w:pPr>
    <w:rPr>
      <w:rFonts w:eastAsia="NSimSun" w:cs="Mangal"/>
      <w:color w:val="000000"/>
      <w:sz w:val="24"/>
      <w:szCs w:val="24"/>
      <w:lang w:eastAsia="zh-CN" w:bidi="hi-IN"/>
    </w:rPr>
  </w:style>
  <w:style w:type="paragraph" w:customStyle="1" w:styleId="af0">
    <w:name w:val="Содержимое врезки"/>
    <w:basedOn w:val="a"/>
  </w:style>
  <w:style w:type="paragraph" w:styleId="af1">
    <w:name w:val="List Paragraph"/>
    <w:basedOn w:val="a"/>
    <w:uiPriority w:val="1"/>
    <w:qFormat/>
    <w:pPr>
      <w:spacing w:after="200"/>
      <w:ind w:left="720" w:right="0" w:firstLine="0"/>
    </w:pPr>
  </w:style>
  <w:style w:type="paragraph" w:customStyle="1" w:styleId="Standard">
    <w:name w:val="Standar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customStyle="1" w:styleId="paragraph">
    <w:name w:val="paragraph"/>
    <w:basedOn w:val="a"/>
    <w:pPr>
      <w:spacing w:before="280" w:after="280"/>
    </w:pPr>
    <w:rPr>
      <w:rFonts w:eastAsia="Calibri"/>
    </w:rPr>
  </w:style>
  <w:style w:type="table" w:styleId="af2">
    <w:name w:val="Table Grid"/>
    <w:basedOn w:val="a1"/>
    <w:uiPriority w:val="59"/>
    <w:rsid w:val="00720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sid w:val="00EE09CD"/>
    <w:rPr>
      <w:b/>
      <w:bCs/>
    </w:rPr>
  </w:style>
  <w:style w:type="character" w:customStyle="1" w:styleId="100">
    <w:name w:val="Основной шрифт абзаца10"/>
    <w:qFormat/>
    <w:rsid w:val="00EB10E4"/>
  </w:style>
  <w:style w:type="paragraph" w:styleId="af4">
    <w:name w:val="No Spacing"/>
    <w:uiPriority w:val="1"/>
    <w:qFormat/>
    <w:rsid w:val="009964C9"/>
    <w:rPr>
      <w:sz w:val="22"/>
      <w:szCs w:val="22"/>
      <w:lang w:bidi="ru-RU"/>
    </w:rPr>
  </w:style>
  <w:style w:type="paragraph" w:styleId="af5">
    <w:name w:val="Balloon Text"/>
    <w:basedOn w:val="a"/>
    <w:link w:val="af6"/>
    <w:uiPriority w:val="99"/>
    <w:semiHidden/>
    <w:unhideWhenUsed/>
    <w:rsid w:val="00361F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361F0C"/>
    <w:rPr>
      <w:rFonts w:ascii="Tahoma" w:hAnsi="Tahoma" w:cs="Tahoma"/>
      <w:color w:val="000000"/>
      <w:sz w:val="16"/>
      <w:szCs w:val="16"/>
      <w:lang w:val="en-US" w:eastAsia="zh-CN"/>
    </w:rPr>
  </w:style>
  <w:style w:type="character" w:customStyle="1" w:styleId="ae">
    <w:name w:val="Верхний колонтитул Знак"/>
    <w:link w:val="ad"/>
    <w:uiPriority w:val="99"/>
    <w:rsid w:val="0054551C"/>
    <w:rPr>
      <w:color w:val="000000"/>
      <w:sz w:val="28"/>
      <w:szCs w:val="22"/>
      <w:lang w:val="en-US" w:eastAsia="zh-CN"/>
    </w:rPr>
  </w:style>
  <w:style w:type="character" w:customStyle="1" w:styleId="ac">
    <w:name w:val="Нижний колонтитул Знак"/>
    <w:link w:val="ab"/>
    <w:uiPriority w:val="99"/>
    <w:rsid w:val="0054551C"/>
    <w:rPr>
      <w:color w:val="000000"/>
      <w:sz w:val="28"/>
      <w:szCs w:val="22"/>
      <w:lang w:val="en-US" w:eastAsia="zh-CN"/>
    </w:rPr>
  </w:style>
  <w:style w:type="character" w:styleId="af7">
    <w:name w:val="Emphasis"/>
    <w:uiPriority w:val="20"/>
    <w:qFormat/>
    <w:rsid w:val="0054551C"/>
    <w:rPr>
      <w:i/>
      <w:iCs/>
    </w:rPr>
  </w:style>
  <w:style w:type="paragraph" w:customStyle="1" w:styleId="ConsPlusNormal">
    <w:name w:val="ConsPlusNormal"/>
    <w:rsid w:val="00B36637"/>
    <w:pPr>
      <w:widowControl w:val="0"/>
      <w:autoSpaceDE w:val="0"/>
      <w:autoSpaceDN w:val="0"/>
    </w:pPr>
    <w:rPr>
      <w:sz w:val="24"/>
      <w:szCs w:val="22"/>
    </w:rPr>
  </w:style>
  <w:style w:type="paragraph" w:styleId="af8">
    <w:name w:val="Normal (Web)"/>
    <w:basedOn w:val="a"/>
    <w:uiPriority w:val="99"/>
    <w:semiHidden/>
    <w:unhideWhenUsed/>
    <w:rsid w:val="003D044C"/>
    <w:pPr>
      <w:suppressAutoHyphens w:val="0"/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Postan">
    <w:name w:val="Postan"/>
    <w:basedOn w:val="a"/>
    <w:uiPriority w:val="99"/>
    <w:rsid w:val="003D044C"/>
    <w:pPr>
      <w:suppressAutoHyphens w:val="0"/>
      <w:spacing w:after="0" w:line="240" w:lineRule="auto"/>
      <w:ind w:right="0" w:firstLine="0"/>
      <w:jc w:val="center"/>
    </w:pPr>
    <w:rPr>
      <w:color w:val="auto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57862-87B3-4C37-8DA3-35F23C3F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49</Pages>
  <Words>11307</Words>
  <Characters>64453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Служебное письмо</vt:lpstr>
    </vt:vector>
  </TitlesOfParts>
  <Company/>
  <LinksUpToDate>false</LinksUpToDate>
  <CharactersWithSpaces>75609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Служебное письмо</dc:title>
  <dc:subject>Проект исходящего документа</dc:subject>
  <dc:creator>Пресс-служба  Губернатора РО</dc:creator>
  <cp:lastModifiedBy>RePack by Diakov</cp:lastModifiedBy>
  <cp:revision>5</cp:revision>
  <cp:lastPrinted>2025-10-25T16:17:00Z</cp:lastPrinted>
  <dcterms:created xsi:type="dcterms:W3CDTF">2026-02-04T16:19:00Z</dcterms:created>
  <dcterms:modified xsi:type="dcterms:W3CDTF">2026-02-05T05:48:00Z</dcterms:modified>
</cp:coreProperties>
</file>