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1F7" w:rsidRDefault="00127F02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702945" cy="77914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02945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5.35pt;height:61.3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:rsidR="00AE51F7" w:rsidRDefault="00AE51F7">
      <w:pPr>
        <w:shd w:val="clear" w:color="auto" w:fill="FFFFFF"/>
        <w:jc w:val="center"/>
        <w:rPr>
          <w:sz w:val="2"/>
          <w:szCs w:val="2"/>
        </w:rPr>
      </w:pPr>
    </w:p>
    <w:p w:rsidR="00AE51F7" w:rsidRDefault="00AE51F7">
      <w:pPr>
        <w:shd w:val="clear" w:color="auto" w:fill="FFFFFF"/>
        <w:jc w:val="center"/>
        <w:rPr>
          <w:sz w:val="2"/>
          <w:szCs w:val="2"/>
        </w:rPr>
      </w:pPr>
    </w:p>
    <w:p w:rsidR="00AE51F7" w:rsidRDefault="00AE51F7">
      <w:pPr>
        <w:shd w:val="clear" w:color="auto" w:fill="FFFFFF"/>
        <w:jc w:val="center"/>
        <w:rPr>
          <w:sz w:val="2"/>
          <w:szCs w:val="2"/>
        </w:rPr>
      </w:pPr>
    </w:p>
    <w:p w:rsidR="00AE51F7" w:rsidRDefault="00AE51F7">
      <w:pPr>
        <w:shd w:val="clear" w:color="auto" w:fill="FFFFFF"/>
        <w:jc w:val="center"/>
        <w:rPr>
          <w:sz w:val="2"/>
          <w:szCs w:val="2"/>
        </w:rPr>
      </w:pPr>
    </w:p>
    <w:p w:rsidR="00AE51F7" w:rsidRDefault="00AE51F7">
      <w:pPr>
        <w:shd w:val="clear" w:color="auto" w:fill="FFFFFF"/>
        <w:jc w:val="center"/>
        <w:rPr>
          <w:sz w:val="2"/>
          <w:szCs w:val="2"/>
        </w:rPr>
      </w:pPr>
    </w:p>
    <w:p w:rsidR="00AE51F7" w:rsidRDefault="00AE51F7">
      <w:pPr>
        <w:shd w:val="clear" w:color="auto" w:fill="FFFFFF"/>
        <w:jc w:val="center"/>
        <w:rPr>
          <w:sz w:val="2"/>
          <w:szCs w:val="2"/>
        </w:rPr>
      </w:pPr>
    </w:p>
    <w:p w:rsidR="00AE51F7" w:rsidRDefault="00AE51F7">
      <w:pPr>
        <w:shd w:val="clear" w:color="auto" w:fill="FFFFFF"/>
        <w:jc w:val="center"/>
        <w:rPr>
          <w:sz w:val="2"/>
          <w:szCs w:val="2"/>
        </w:rPr>
      </w:pPr>
    </w:p>
    <w:p w:rsidR="00AE51F7" w:rsidRDefault="00AE51F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E51F7" w:rsidRDefault="00127F02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AE51F7" w:rsidRDefault="00AE51F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E51F7" w:rsidRDefault="00AE51F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E51F7" w:rsidRDefault="00AE51F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E51F7" w:rsidRDefault="00AE51F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E51F7" w:rsidRDefault="00AE51F7">
      <w:pPr>
        <w:shd w:val="clear" w:color="auto" w:fill="FFFFFF"/>
        <w:jc w:val="center"/>
        <w:rPr>
          <w:b/>
          <w:sz w:val="2"/>
          <w:szCs w:val="2"/>
        </w:rPr>
      </w:pPr>
    </w:p>
    <w:p w:rsidR="00AE51F7" w:rsidRDefault="00127F02">
      <w:pPr>
        <w:shd w:val="clear" w:color="auto" w:fill="FFFFFF"/>
        <w:jc w:val="center"/>
        <w:rPr>
          <w:b/>
          <w:bCs/>
          <w:spacing w:val="-14"/>
          <w:sz w:val="33"/>
          <w:szCs w:val="33"/>
        </w:rPr>
      </w:pPr>
      <w:r>
        <w:rPr>
          <w:b/>
          <w:bCs/>
          <w:spacing w:val="-14"/>
          <w:sz w:val="33"/>
          <w:szCs w:val="33"/>
        </w:rPr>
        <w:t>ПОСТАНОВЛЕНИЕ</w:t>
      </w:r>
    </w:p>
    <w:p w:rsidR="00AE51F7" w:rsidRDefault="00AE51F7">
      <w:pPr>
        <w:ind w:firstLine="709"/>
        <w:jc w:val="center"/>
        <w:rPr>
          <w:spacing w:val="-6"/>
          <w:sz w:val="35"/>
          <w:szCs w:val="35"/>
        </w:rPr>
      </w:pPr>
    </w:p>
    <w:p w:rsidR="00AE51F7" w:rsidRDefault="00127F02">
      <w:pPr>
        <w:ind w:firstLine="709"/>
        <w:jc w:val="center"/>
      </w:pPr>
      <w:r>
        <w:rPr>
          <w:spacing w:val="-6"/>
          <w:sz w:val="35"/>
          <w:szCs w:val="35"/>
        </w:rPr>
        <w:t>г. Чита</w:t>
      </w:r>
    </w:p>
    <w:p w:rsidR="00AE51F7" w:rsidRDefault="00AE51F7">
      <w:pPr>
        <w:jc w:val="both"/>
        <w:rPr>
          <w:b/>
        </w:rPr>
      </w:pPr>
    </w:p>
    <w:p w:rsidR="00AE51F7" w:rsidRDefault="00127F02">
      <w:pPr>
        <w:jc w:val="center"/>
        <w:rPr>
          <w:b/>
        </w:rPr>
      </w:pPr>
      <w:r>
        <w:rPr>
          <w:b/>
        </w:rPr>
        <w:t>О внесении изменений в постановление Правительства Забайкальского края от 26 сентября 2024 года № 488 «Об оплате труда работников государственных учреждений Забайкальского края»</w:t>
      </w:r>
    </w:p>
    <w:p w:rsidR="00AE51F7" w:rsidRDefault="00AE51F7">
      <w:pPr>
        <w:ind w:firstLine="709"/>
        <w:jc w:val="both"/>
        <w:rPr>
          <w:sz w:val="32"/>
          <w:szCs w:val="32"/>
        </w:rPr>
      </w:pPr>
    </w:p>
    <w:p w:rsidR="00AE51F7" w:rsidRDefault="00127F02">
      <w:pPr>
        <w:ind w:firstLine="709"/>
        <w:jc w:val="both"/>
        <w:rPr>
          <w:szCs w:val="24"/>
        </w:rPr>
      </w:pPr>
      <w:r>
        <w:t xml:space="preserve">Правительство Забайкальского края </w:t>
      </w:r>
      <w:r>
        <w:rPr>
          <w:b/>
          <w:spacing w:val="40"/>
        </w:rPr>
        <w:t>постановляет</w:t>
      </w:r>
      <w:r>
        <w:rPr>
          <w:spacing w:val="40"/>
        </w:rPr>
        <w:t>:</w:t>
      </w:r>
    </w:p>
    <w:p w:rsidR="00AE51F7" w:rsidRDefault="00127F02">
      <w:pPr>
        <w:pStyle w:val="afe"/>
      </w:pPr>
      <w:r>
        <w:t xml:space="preserve">Внести  в  </w:t>
      </w:r>
      <w:r>
        <w:rPr>
          <w:bCs/>
        </w:rPr>
        <w:t>постановление   Правительства   Забайкальского   края  от  26 сентября 2024 года № 488 «Об оплате труда работников государственных учреждений Забайкальского края»</w:t>
      </w:r>
      <w:r>
        <w:t xml:space="preserve"> следующие изменения:</w:t>
      </w:r>
    </w:p>
    <w:p w:rsidR="00AE51F7" w:rsidRDefault="00127F02">
      <w:pPr>
        <w:pStyle w:val="afe"/>
        <w:numPr>
          <w:ilvl w:val="0"/>
          <w:numId w:val="1"/>
        </w:numPr>
        <w:ind w:left="0" w:firstLine="709"/>
      </w:pPr>
      <w:r>
        <w:t>в преамбуле слова «частью 1 статьи 17» заменить словами «статьей 16»;</w:t>
      </w:r>
    </w:p>
    <w:p w:rsidR="00AE51F7" w:rsidRDefault="00C00671">
      <w:pPr>
        <w:pStyle w:val="afe"/>
        <w:numPr>
          <w:ilvl w:val="0"/>
          <w:numId w:val="1"/>
        </w:numPr>
        <w:ind w:left="0" w:firstLine="709"/>
      </w:pPr>
      <w:r>
        <w:t>по</w:t>
      </w:r>
      <w:r w:rsidR="006C1579">
        <w:t xml:space="preserve"> текст</w:t>
      </w:r>
      <w:r>
        <w:t>у</w:t>
      </w:r>
      <w:r w:rsidR="006C1579">
        <w:t xml:space="preserve"> постановления, </w:t>
      </w:r>
      <w:r>
        <w:t>по</w:t>
      </w:r>
      <w:r w:rsidR="006C1579">
        <w:t xml:space="preserve"> текст</w:t>
      </w:r>
      <w:r>
        <w:t>у</w:t>
      </w:r>
      <w:r w:rsidR="006C1579">
        <w:t xml:space="preserve"> П</w:t>
      </w:r>
      <w:r w:rsidR="006C1579" w:rsidRPr="006C1579">
        <w:t>оложени</w:t>
      </w:r>
      <w:r w:rsidR="006C1579">
        <w:t>я</w:t>
      </w:r>
      <w:r w:rsidR="006C1579" w:rsidRPr="006C1579">
        <w:t xml:space="preserve"> об установлении </w:t>
      </w:r>
      <w:proofErr w:type="gramStart"/>
      <w:r w:rsidR="006C1579" w:rsidRPr="006C1579">
        <w:t>систем оплаты труда работников государственных учреждений</w:t>
      </w:r>
      <w:proofErr w:type="gramEnd"/>
      <w:r w:rsidR="006C1579" w:rsidRPr="006C1579">
        <w:t xml:space="preserve"> </w:t>
      </w:r>
      <w:r w:rsidR="006C1579">
        <w:t>З</w:t>
      </w:r>
      <w:r w:rsidR="006C1579" w:rsidRPr="006C1579">
        <w:t>абайкальского края</w:t>
      </w:r>
      <w:r>
        <w:t xml:space="preserve">, утвержденного постановлением Правительства Забайкальского края </w:t>
      </w:r>
      <w:r>
        <w:rPr>
          <w:bCs/>
        </w:rPr>
        <w:t xml:space="preserve">26 сентября 2024 года № 488 </w:t>
      </w:r>
      <w:r w:rsidR="006C1579">
        <w:t>слово «примерн</w:t>
      </w:r>
      <w:r>
        <w:t>ые</w:t>
      </w:r>
      <w:r w:rsidR="006C1579">
        <w:t xml:space="preserve">» </w:t>
      </w:r>
      <w:r>
        <w:t>в соответствующем падеже</w:t>
      </w:r>
      <w:r w:rsidR="006215E2">
        <w:t xml:space="preserve"> исключить</w:t>
      </w:r>
      <w:r w:rsidR="006C1579">
        <w:t>;</w:t>
      </w:r>
    </w:p>
    <w:p w:rsidR="00C00671" w:rsidRPr="00C00671" w:rsidRDefault="00C00671">
      <w:pPr>
        <w:pStyle w:val="afe"/>
        <w:numPr>
          <w:ilvl w:val="0"/>
          <w:numId w:val="1"/>
        </w:numPr>
        <w:ind w:left="0" w:firstLine="709"/>
      </w:pPr>
      <w:r>
        <w:t>в П</w:t>
      </w:r>
      <w:r w:rsidRPr="006C1579">
        <w:t>оложени</w:t>
      </w:r>
      <w:r>
        <w:t>и</w:t>
      </w:r>
      <w:r w:rsidRPr="006C1579">
        <w:t xml:space="preserve"> об установлении </w:t>
      </w:r>
      <w:proofErr w:type="gramStart"/>
      <w:r w:rsidRPr="006C1579">
        <w:t>систем оплаты труда работников государственных учреждений</w:t>
      </w:r>
      <w:proofErr w:type="gramEnd"/>
      <w:r w:rsidRPr="006C1579">
        <w:t xml:space="preserve"> </w:t>
      </w:r>
      <w:r>
        <w:t>З</w:t>
      </w:r>
      <w:r w:rsidRPr="006C1579">
        <w:t>абайкальского края</w:t>
      </w:r>
      <w:r>
        <w:t xml:space="preserve">, утвержденное постановлением  Правительства Забайкальского края </w:t>
      </w:r>
      <w:r>
        <w:rPr>
          <w:bCs/>
        </w:rPr>
        <w:t xml:space="preserve">26 сентября 2024 года № 488: </w:t>
      </w:r>
    </w:p>
    <w:p w:rsidR="006C1579" w:rsidRDefault="006C1579" w:rsidP="00C00671">
      <w:pPr>
        <w:pStyle w:val="afe"/>
      </w:pPr>
      <w:r>
        <w:t>пункт 14 исключить;</w:t>
      </w:r>
    </w:p>
    <w:p w:rsidR="006C1579" w:rsidRDefault="006C1579" w:rsidP="00C00671">
      <w:pPr>
        <w:pStyle w:val="afe"/>
      </w:pPr>
      <w:r>
        <w:t>пункт 15 изложить в новой редакции:</w:t>
      </w:r>
    </w:p>
    <w:p w:rsidR="0024305A" w:rsidRDefault="006C1579" w:rsidP="0024305A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t xml:space="preserve">«15. </w:t>
      </w:r>
      <w:r w:rsidR="008C58EF">
        <w:rPr>
          <w:color w:val="auto"/>
        </w:rPr>
        <w:t>Работникам краевых учреждений</w:t>
      </w:r>
      <w:r>
        <w:rPr>
          <w:color w:val="auto"/>
        </w:rPr>
        <w:t xml:space="preserve"> </w:t>
      </w:r>
      <w:r w:rsidR="0024305A">
        <w:rPr>
          <w:color w:val="auto"/>
        </w:rPr>
        <w:t>по перечню, устанавливаемому Правительством Забайкальского края, вы</w:t>
      </w:r>
      <w:r w:rsidR="00C00671">
        <w:rPr>
          <w:color w:val="auto"/>
        </w:rPr>
        <w:t>плачивается материальная помощь</w:t>
      </w:r>
      <w:r w:rsidR="006215E2">
        <w:rPr>
          <w:color w:val="auto"/>
        </w:rPr>
        <w:t xml:space="preserve"> к отпуску,</w:t>
      </w:r>
      <w:bookmarkStart w:id="0" w:name="_GoBack"/>
      <w:bookmarkEnd w:id="0"/>
      <w:r w:rsidR="0024305A">
        <w:rPr>
          <w:color w:val="auto"/>
        </w:rPr>
        <w:t xml:space="preserve"> </w:t>
      </w:r>
      <w:r w:rsidR="005F6A0C">
        <w:rPr>
          <w:color w:val="auto"/>
        </w:rPr>
        <w:t>не связанная с осуществлением трудовых функций. Размер материальной помощи составляет</w:t>
      </w:r>
      <w:r w:rsidR="0024305A">
        <w:rPr>
          <w:color w:val="auto"/>
        </w:rPr>
        <w:t xml:space="preserve"> </w:t>
      </w:r>
      <w:r w:rsidR="005F6A0C">
        <w:rPr>
          <w:color w:val="auto"/>
        </w:rPr>
        <w:t>два оклада</w:t>
      </w:r>
      <w:r w:rsidR="0024305A">
        <w:rPr>
          <w:color w:val="auto"/>
        </w:rPr>
        <w:t xml:space="preserve"> (должностных оклад</w:t>
      </w:r>
      <w:r w:rsidR="005F6A0C">
        <w:rPr>
          <w:color w:val="auto"/>
        </w:rPr>
        <w:t>а</w:t>
      </w:r>
      <w:r w:rsidR="0024305A">
        <w:rPr>
          <w:color w:val="auto"/>
        </w:rPr>
        <w:t>), став</w:t>
      </w:r>
      <w:r w:rsidR="005F6A0C">
        <w:rPr>
          <w:color w:val="auto"/>
        </w:rPr>
        <w:t>ки заработной платы</w:t>
      </w:r>
      <w:proofErr w:type="gramStart"/>
      <w:r w:rsidR="005F6A0C">
        <w:rPr>
          <w:color w:val="auto"/>
        </w:rPr>
        <w:t>.</w:t>
      </w:r>
      <w:r w:rsidR="008C58EF">
        <w:rPr>
          <w:color w:val="auto"/>
        </w:rPr>
        <w:t>»</w:t>
      </w:r>
      <w:r w:rsidR="00C00671">
        <w:rPr>
          <w:color w:val="auto"/>
        </w:rPr>
        <w:t>.</w:t>
      </w:r>
      <w:proofErr w:type="gramEnd"/>
    </w:p>
    <w:p w:rsidR="00AE51F7" w:rsidRDefault="00AE51F7" w:rsidP="008C58EF">
      <w:pPr>
        <w:pStyle w:val="afe"/>
        <w:ind w:firstLine="0"/>
      </w:pPr>
    </w:p>
    <w:p w:rsidR="00AE51F7" w:rsidRDefault="00AE51F7">
      <w:pPr>
        <w:pStyle w:val="afe"/>
      </w:pPr>
    </w:p>
    <w:p w:rsidR="00AE51F7" w:rsidRDefault="00C00671">
      <w:pPr>
        <w:pStyle w:val="aff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127F02">
        <w:rPr>
          <w:rFonts w:ascii="Times New Roman" w:eastAsia="Times New Roman" w:hAnsi="Times New Roman"/>
          <w:sz w:val="28"/>
          <w:szCs w:val="28"/>
          <w:lang w:eastAsia="ru-RU"/>
        </w:rPr>
        <w:t>ерв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="00127F02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заместител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127F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E51F7" w:rsidRDefault="00127F02">
      <w:pPr>
        <w:pStyle w:val="af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председателя Правительства </w:t>
      </w:r>
    </w:p>
    <w:p w:rsidR="00AE51F7" w:rsidRDefault="00127F02">
      <w:pPr>
        <w:pStyle w:val="aff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Забайкальского края  </w:t>
      </w:r>
      <w:r w:rsidR="00C006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proofErr w:type="spellStart"/>
      <w:r w:rsidR="00C00671">
        <w:rPr>
          <w:rFonts w:ascii="Times New Roman" w:hAnsi="Times New Roman"/>
          <w:sz w:val="28"/>
          <w:szCs w:val="28"/>
        </w:rPr>
        <w:t>Б.Б.Батомункуев</w:t>
      </w:r>
      <w:proofErr w:type="spellEnd"/>
    </w:p>
    <w:sectPr w:rsidR="00AE51F7">
      <w:headerReference w:type="default" r:id="rId12"/>
      <w:type w:val="continuous"/>
      <w:pgSz w:w="11909" w:h="16834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AFB" w:rsidRDefault="004E7AFB">
      <w:r>
        <w:separator/>
      </w:r>
    </w:p>
  </w:endnote>
  <w:endnote w:type="continuationSeparator" w:id="0">
    <w:p w:rsidR="004E7AFB" w:rsidRDefault="004E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AFB" w:rsidRDefault="004E7AFB">
      <w:r>
        <w:separator/>
      </w:r>
    </w:p>
  </w:footnote>
  <w:footnote w:type="continuationSeparator" w:id="0">
    <w:p w:rsidR="004E7AFB" w:rsidRDefault="004E7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1F7" w:rsidRDefault="00127F02">
    <w:pPr>
      <w:pStyle w:val="afa"/>
      <w:framePr w:wrap="auto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8C58EF">
      <w:rPr>
        <w:rStyle w:val="af5"/>
        <w:noProof/>
      </w:rPr>
      <w:t>3</w:t>
    </w:r>
    <w:r>
      <w:rPr>
        <w:rStyle w:val="af5"/>
      </w:rPr>
      <w:fldChar w:fldCharType="end"/>
    </w:r>
  </w:p>
  <w:p w:rsidR="00AE51F7" w:rsidRDefault="00AE51F7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B5FFB"/>
    <w:multiLevelType w:val="hybridMultilevel"/>
    <w:tmpl w:val="EE5E3E14"/>
    <w:lvl w:ilvl="0" w:tplc="D660C87E">
      <w:start w:val="1"/>
      <w:numFmt w:val="decimal"/>
      <w:lvlText w:val="%1)"/>
      <w:lvlJc w:val="left"/>
      <w:pPr>
        <w:ind w:left="1418" w:hanging="360"/>
      </w:pPr>
    </w:lvl>
    <w:lvl w:ilvl="1" w:tplc="231AE91E">
      <w:start w:val="1"/>
      <w:numFmt w:val="lowerLetter"/>
      <w:lvlText w:val="%2."/>
      <w:lvlJc w:val="left"/>
      <w:pPr>
        <w:ind w:left="2138" w:hanging="360"/>
      </w:pPr>
    </w:lvl>
    <w:lvl w:ilvl="2" w:tplc="DF5EB5D4">
      <w:start w:val="1"/>
      <w:numFmt w:val="lowerRoman"/>
      <w:lvlText w:val="%3."/>
      <w:lvlJc w:val="right"/>
      <w:pPr>
        <w:ind w:left="2858" w:hanging="180"/>
      </w:pPr>
    </w:lvl>
    <w:lvl w:ilvl="3" w:tplc="0FB4AF18">
      <w:start w:val="1"/>
      <w:numFmt w:val="decimal"/>
      <w:lvlText w:val="%4."/>
      <w:lvlJc w:val="left"/>
      <w:pPr>
        <w:ind w:left="3578" w:hanging="360"/>
      </w:pPr>
    </w:lvl>
    <w:lvl w:ilvl="4" w:tplc="BA749A84">
      <w:start w:val="1"/>
      <w:numFmt w:val="lowerLetter"/>
      <w:lvlText w:val="%5."/>
      <w:lvlJc w:val="left"/>
      <w:pPr>
        <w:ind w:left="4298" w:hanging="360"/>
      </w:pPr>
    </w:lvl>
    <w:lvl w:ilvl="5" w:tplc="237A72FA">
      <w:start w:val="1"/>
      <w:numFmt w:val="lowerRoman"/>
      <w:lvlText w:val="%6."/>
      <w:lvlJc w:val="right"/>
      <w:pPr>
        <w:ind w:left="5018" w:hanging="180"/>
      </w:pPr>
    </w:lvl>
    <w:lvl w:ilvl="6" w:tplc="3B8270B4">
      <w:start w:val="1"/>
      <w:numFmt w:val="decimal"/>
      <w:lvlText w:val="%7."/>
      <w:lvlJc w:val="left"/>
      <w:pPr>
        <w:ind w:left="5738" w:hanging="360"/>
      </w:pPr>
    </w:lvl>
    <w:lvl w:ilvl="7" w:tplc="0372A6BA">
      <w:start w:val="1"/>
      <w:numFmt w:val="lowerLetter"/>
      <w:lvlText w:val="%8."/>
      <w:lvlJc w:val="left"/>
      <w:pPr>
        <w:ind w:left="6458" w:hanging="360"/>
      </w:pPr>
    </w:lvl>
    <w:lvl w:ilvl="8" w:tplc="C73CF854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1F7"/>
    <w:rsid w:val="00127F02"/>
    <w:rsid w:val="0024305A"/>
    <w:rsid w:val="004E7AFB"/>
    <w:rsid w:val="005F6A0C"/>
    <w:rsid w:val="006215E2"/>
    <w:rsid w:val="006C1579"/>
    <w:rsid w:val="008C58EF"/>
    <w:rsid w:val="00AE51F7"/>
    <w:rsid w:val="00C00671"/>
    <w:rsid w:val="00ED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color w:val="auto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color w:val="auto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color w:val="auto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page number"/>
    <w:basedOn w:val="a0"/>
    <w:uiPriority w:val="99"/>
    <w:rPr>
      <w:rFonts w:cs="Times New Roman"/>
    </w:rPr>
  </w:style>
  <w:style w:type="paragraph" w:styleId="af6">
    <w:name w:val="Balloon Text"/>
    <w:basedOn w:val="a"/>
    <w:link w:val="af7"/>
    <w:uiPriority w:val="99"/>
    <w:semiHidden/>
    <w:qFormat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link w:val="33"/>
    <w:uiPriority w:val="99"/>
    <w:pPr>
      <w:ind w:firstLine="420"/>
      <w:jc w:val="both"/>
    </w:pPr>
    <w:rPr>
      <w:color w:val="auto"/>
    </w:rPr>
  </w:style>
  <w:style w:type="paragraph" w:styleId="af8">
    <w:name w:val="Document Map"/>
    <w:basedOn w:val="a"/>
    <w:link w:val="af9"/>
    <w:uiPriority w:val="99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a">
    <w:name w:val="header"/>
    <w:basedOn w:val="a"/>
    <w:link w:val="afb"/>
    <w:uiPriority w:val="99"/>
    <w:qFormat/>
    <w:pPr>
      <w:tabs>
        <w:tab w:val="center" w:pos="4677"/>
        <w:tab w:val="right" w:pos="9355"/>
      </w:tabs>
    </w:pPr>
  </w:style>
  <w:style w:type="paragraph" w:styleId="afc">
    <w:name w:val="Body Text"/>
    <w:basedOn w:val="a"/>
    <w:link w:val="afd"/>
    <w:uiPriority w:val="99"/>
    <w:qFormat/>
    <w:rPr>
      <w:color w:val="auto"/>
    </w:rPr>
  </w:style>
  <w:style w:type="paragraph" w:styleId="afe">
    <w:name w:val="Body Text Indent"/>
    <w:basedOn w:val="a"/>
    <w:link w:val="aff"/>
    <w:uiPriority w:val="99"/>
    <w:qFormat/>
    <w:pPr>
      <w:ind w:firstLine="709"/>
      <w:jc w:val="both"/>
    </w:pPr>
    <w:rPr>
      <w:color w:val="auto"/>
    </w:rPr>
  </w:style>
  <w:style w:type="paragraph" w:styleId="24">
    <w:name w:val="Body Text Indent 2"/>
    <w:basedOn w:val="a"/>
    <w:link w:val="25"/>
    <w:uiPriority w:val="99"/>
    <w:qFormat/>
    <w:pPr>
      <w:ind w:left="700" w:firstLine="560"/>
      <w:jc w:val="both"/>
    </w:pPr>
    <w:rPr>
      <w:color w:val="auto"/>
    </w:rPr>
  </w:style>
  <w:style w:type="table" w:styleId="aff0">
    <w:name w:val="Table Grid"/>
    <w:basedOn w:val="a1"/>
    <w:uiPriority w:val="59"/>
    <w:qFormat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="Times New Roman"/>
      <w:b/>
      <w:bCs/>
      <w:color w:val="00000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af7">
    <w:name w:val="Текст выноски Знак"/>
    <w:basedOn w:val="a0"/>
    <w:link w:val="af6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aff">
    <w:name w:val="Основной текст с отступом Знак"/>
    <w:basedOn w:val="a0"/>
    <w:link w:val="afe"/>
    <w:uiPriority w:val="99"/>
    <w:semiHidden/>
    <w:qFormat/>
    <w:rPr>
      <w:rFonts w:cs="Times New Roman"/>
      <w:color w:val="000000"/>
      <w:sz w:val="28"/>
      <w:szCs w:val="28"/>
    </w:rPr>
  </w:style>
  <w:style w:type="character" w:customStyle="1" w:styleId="afd">
    <w:name w:val="Основной текст Знак"/>
    <w:basedOn w:val="a0"/>
    <w:link w:val="afc"/>
    <w:uiPriority w:val="99"/>
    <w:semiHidden/>
    <w:qFormat/>
    <w:rPr>
      <w:rFonts w:cs="Times New Roman"/>
      <w:color w:val="000000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qFormat/>
    <w:rPr>
      <w:rFonts w:cs="Times New Roman"/>
      <w:color w:val="000000"/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qFormat/>
    <w:rPr>
      <w:rFonts w:cs="Times New Roman"/>
      <w:color w:val="000000"/>
      <w:sz w:val="16"/>
      <w:szCs w:val="16"/>
    </w:rPr>
  </w:style>
  <w:style w:type="paragraph" w:customStyle="1" w:styleId="aff1">
    <w:name w:val="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afb">
    <w:name w:val="Верхний колонтитул Знак"/>
    <w:basedOn w:val="a0"/>
    <w:link w:val="afa"/>
    <w:uiPriority w:val="99"/>
    <w:semiHidden/>
    <w:qFormat/>
    <w:rPr>
      <w:rFonts w:cs="Times New Roman"/>
      <w:color w:val="000000"/>
      <w:sz w:val="28"/>
      <w:szCs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12">
    <w:name w:val="Знак Знак Знак1"/>
    <w:basedOn w:val="a"/>
    <w:uiPriority w:val="99"/>
    <w:qFormat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34">
    <w:name w:val="Знак Знак Знак3"/>
    <w:basedOn w:val="a"/>
    <w:uiPriority w:val="99"/>
    <w:qFormat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Arial" w:hAnsi="Arial" w:cs="Arial"/>
      <w:b/>
      <w:bCs/>
    </w:rPr>
  </w:style>
  <w:style w:type="paragraph" w:styleId="aff2">
    <w:name w:val="List Paragraph"/>
    <w:basedOn w:val="a"/>
    <w:uiPriority w:val="34"/>
    <w:qFormat/>
    <w:pPr>
      <w:ind w:left="720"/>
      <w:contextualSpacing/>
    </w:pPr>
    <w:rPr>
      <w:color w:val="auto"/>
      <w:szCs w:val="20"/>
    </w:rPr>
  </w:style>
  <w:style w:type="paragraph" w:styleId="aff3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color w:val="auto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color w:val="auto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color w:val="auto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page number"/>
    <w:basedOn w:val="a0"/>
    <w:uiPriority w:val="99"/>
    <w:rPr>
      <w:rFonts w:cs="Times New Roman"/>
    </w:rPr>
  </w:style>
  <w:style w:type="paragraph" w:styleId="af6">
    <w:name w:val="Balloon Text"/>
    <w:basedOn w:val="a"/>
    <w:link w:val="af7"/>
    <w:uiPriority w:val="99"/>
    <w:semiHidden/>
    <w:qFormat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link w:val="33"/>
    <w:uiPriority w:val="99"/>
    <w:pPr>
      <w:ind w:firstLine="420"/>
      <w:jc w:val="both"/>
    </w:pPr>
    <w:rPr>
      <w:color w:val="auto"/>
    </w:rPr>
  </w:style>
  <w:style w:type="paragraph" w:styleId="af8">
    <w:name w:val="Document Map"/>
    <w:basedOn w:val="a"/>
    <w:link w:val="af9"/>
    <w:uiPriority w:val="99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a">
    <w:name w:val="header"/>
    <w:basedOn w:val="a"/>
    <w:link w:val="afb"/>
    <w:uiPriority w:val="99"/>
    <w:qFormat/>
    <w:pPr>
      <w:tabs>
        <w:tab w:val="center" w:pos="4677"/>
        <w:tab w:val="right" w:pos="9355"/>
      </w:tabs>
    </w:pPr>
  </w:style>
  <w:style w:type="paragraph" w:styleId="afc">
    <w:name w:val="Body Text"/>
    <w:basedOn w:val="a"/>
    <w:link w:val="afd"/>
    <w:uiPriority w:val="99"/>
    <w:qFormat/>
    <w:rPr>
      <w:color w:val="auto"/>
    </w:rPr>
  </w:style>
  <w:style w:type="paragraph" w:styleId="afe">
    <w:name w:val="Body Text Indent"/>
    <w:basedOn w:val="a"/>
    <w:link w:val="aff"/>
    <w:uiPriority w:val="99"/>
    <w:qFormat/>
    <w:pPr>
      <w:ind w:firstLine="709"/>
      <w:jc w:val="both"/>
    </w:pPr>
    <w:rPr>
      <w:color w:val="auto"/>
    </w:rPr>
  </w:style>
  <w:style w:type="paragraph" w:styleId="24">
    <w:name w:val="Body Text Indent 2"/>
    <w:basedOn w:val="a"/>
    <w:link w:val="25"/>
    <w:uiPriority w:val="99"/>
    <w:qFormat/>
    <w:pPr>
      <w:ind w:left="700" w:firstLine="560"/>
      <w:jc w:val="both"/>
    </w:pPr>
    <w:rPr>
      <w:color w:val="auto"/>
    </w:rPr>
  </w:style>
  <w:style w:type="table" w:styleId="aff0">
    <w:name w:val="Table Grid"/>
    <w:basedOn w:val="a1"/>
    <w:uiPriority w:val="59"/>
    <w:qFormat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="Times New Roman"/>
      <w:b/>
      <w:bCs/>
      <w:color w:val="00000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af7">
    <w:name w:val="Текст выноски Знак"/>
    <w:basedOn w:val="a0"/>
    <w:link w:val="af6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aff">
    <w:name w:val="Основной текст с отступом Знак"/>
    <w:basedOn w:val="a0"/>
    <w:link w:val="afe"/>
    <w:uiPriority w:val="99"/>
    <w:semiHidden/>
    <w:qFormat/>
    <w:rPr>
      <w:rFonts w:cs="Times New Roman"/>
      <w:color w:val="000000"/>
      <w:sz w:val="28"/>
      <w:szCs w:val="28"/>
    </w:rPr>
  </w:style>
  <w:style w:type="character" w:customStyle="1" w:styleId="afd">
    <w:name w:val="Основной текст Знак"/>
    <w:basedOn w:val="a0"/>
    <w:link w:val="afc"/>
    <w:uiPriority w:val="99"/>
    <w:semiHidden/>
    <w:qFormat/>
    <w:rPr>
      <w:rFonts w:cs="Times New Roman"/>
      <w:color w:val="000000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qFormat/>
    <w:rPr>
      <w:rFonts w:cs="Times New Roman"/>
      <w:color w:val="000000"/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qFormat/>
    <w:rPr>
      <w:rFonts w:cs="Times New Roman"/>
      <w:color w:val="000000"/>
      <w:sz w:val="16"/>
      <w:szCs w:val="16"/>
    </w:rPr>
  </w:style>
  <w:style w:type="paragraph" w:customStyle="1" w:styleId="aff1">
    <w:name w:val="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afb">
    <w:name w:val="Верхний колонтитул Знак"/>
    <w:basedOn w:val="a0"/>
    <w:link w:val="afa"/>
    <w:uiPriority w:val="99"/>
    <w:semiHidden/>
    <w:qFormat/>
    <w:rPr>
      <w:rFonts w:cs="Times New Roman"/>
      <w:color w:val="000000"/>
      <w:sz w:val="28"/>
      <w:szCs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12">
    <w:name w:val="Знак Знак Знак1"/>
    <w:basedOn w:val="a"/>
    <w:uiPriority w:val="99"/>
    <w:qFormat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34">
    <w:name w:val="Знак Знак Знак3"/>
    <w:basedOn w:val="a"/>
    <w:uiPriority w:val="99"/>
    <w:qFormat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Arial" w:hAnsi="Arial" w:cs="Arial"/>
      <w:b/>
      <w:bCs/>
    </w:rPr>
  </w:style>
  <w:style w:type="paragraph" w:styleId="aff2">
    <w:name w:val="List Paragraph"/>
    <w:basedOn w:val="a"/>
    <w:uiPriority w:val="34"/>
    <w:qFormat/>
    <w:pPr>
      <w:ind w:left="720"/>
      <w:contextualSpacing/>
    </w:pPr>
    <w:rPr>
      <w:color w:val="auto"/>
      <w:szCs w:val="20"/>
    </w:rPr>
  </w:style>
  <w:style w:type="paragraph" w:styleId="aff3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emf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5628D-5BDF-4FA7-81F6-75CE5AAC4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adobl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Pisarenko_DS</cp:lastModifiedBy>
  <cp:revision>5</cp:revision>
  <dcterms:created xsi:type="dcterms:W3CDTF">2026-02-10T05:57:00Z</dcterms:created>
  <dcterms:modified xsi:type="dcterms:W3CDTF">2026-02-12T06:52:00Z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09954928D4A24C739312A0193547D507_13</vt:lpwstr>
  </property>
</Properties>
</file>