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1D81E" w14:textId="77777777"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  <w:t xml:space="preserve">     </w:t>
      </w:r>
    </w:p>
    <w:p w14:paraId="648CDFF2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0B783A15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1E58F213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  <w:bookmarkStart w:id="0" w:name="bookmark=id.gjdgxs" w:colFirst="0" w:colLast="0"/>
      <w:bookmarkEnd w:id="0"/>
    </w:p>
    <w:p w14:paraId="554B9074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4EF18BE7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23910DFD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0ED25A10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36D5BF4D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4118BC3F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6CFA9D78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6577E39A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43637113" w14:textId="77777777"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14:paraId="58F5AF7B" w14:textId="77777777"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263DE50" wp14:editId="3C547B41">
            <wp:extent cx="800100" cy="885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59E9C2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68699CC7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36B06E50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2984BBBF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64234934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38BC4049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28FAF5AE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3EAFE0CA" w14:textId="77777777"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14:paraId="7C4F7148" w14:textId="77777777"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14:paraId="0EB9D770" w14:textId="77777777" w:rsidR="002A79E0" w:rsidRDefault="00484329"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>ПРАВИТЕЛЬСТВО ЗАБАЙКАЛЬСКОГО КРАЯ</w:t>
      </w:r>
    </w:p>
    <w:p w14:paraId="0A8A95F8" w14:textId="77777777"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14:paraId="01A7FA01" w14:textId="77777777"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14:paraId="242EA09A" w14:textId="77777777"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14:paraId="2BD3FC2E" w14:textId="77777777"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14:paraId="7E7E3395" w14:textId="77777777" w:rsidR="002A79E0" w:rsidRDefault="00484329">
      <w:pPr>
        <w:shd w:val="clear" w:color="auto" w:fill="FFFFFF"/>
        <w:jc w:val="center"/>
      </w:pPr>
      <w:r>
        <w:rPr>
          <w:sz w:val="35"/>
          <w:szCs w:val="35"/>
        </w:rPr>
        <w:t>ПОСТАНОВЛЕНИЕ</w:t>
      </w:r>
    </w:p>
    <w:p w14:paraId="4A8DCC88" w14:textId="77777777" w:rsidR="002A79E0" w:rsidRDefault="002A79E0">
      <w:pPr>
        <w:shd w:val="clear" w:color="auto" w:fill="FFFFFF"/>
        <w:rPr>
          <w:sz w:val="35"/>
          <w:szCs w:val="35"/>
        </w:rPr>
      </w:pPr>
    </w:p>
    <w:p w14:paraId="3CEC6721" w14:textId="77777777" w:rsidR="002A79E0" w:rsidRDefault="00484329">
      <w:pPr>
        <w:shd w:val="clear" w:color="auto" w:fill="FFFFFF"/>
        <w:jc w:val="center"/>
        <w:rPr>
          <w:sz w:val="35"/>
          <w:szCs w:val="35"/>
        </w:rPr>
      </w:pPr>
      <w:r>
        <w:rPr>
          <w:sz w:val="35"/>
          <w:szCs w:val="35"/>
        </w:rPr>
        <w:t>г. Чита</w:t>
      </w:r>
    </w:p>
    <w:p w14:paraId="543D4224" w14:textId="77777777" w:rsidR="00E849C5" w:rsidRDefault="00E849C5">
      <w:pPr>
        <w:shd w:val="clear" w:color="auto" w:fill="FFFFFF"/>
        <w:jc w:val="center"/>
        <w:rPr>
          <w:sz w:val="6"/>
          <w:szCs w:val="6"/>
        </w:rPr>
      </w:pPr>
    </w:p>
    <w:p w14:paraId="4D1F4129" w14:textId="77777777" w:rsidR="006854A3" w:rsidRDefault="006854A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14:paraId="431392D1" w14:textId="0FCDF4BB" w:rsidR="002A79E0" w:rsidRPr="00660748" w:rsidRDefault="00DA2323">
      <w:pPr>
        <w:jc w:val="center"/>
        <w:rPr>
          <w:b/>
          <w:sz w:val="28"/>
          <w:szCs w:val="28"/>
        </w:rPr>
      </w:pPr>
      <w:bookmarkStart w:id="1" w:name="_Hlk230686427"/>
      <w:r w:rsidRPr="00DA2323">
        <w:rPr>
          <w:b/>
          <w:sz w:val="28"/>
          <w:szCs w:val="28"/>
        </w:rPr>
        <w:t xml:space="preserve">О </w:t>
      </w:r>
      <w:r w:rsidR="00660748">
        <w:rPr>
          <w:b/>
          <w:sz w:val="28"/>
          <w:szCs w:val="28"/>
        </w:rPr>
        <w:t xml:space="preserve">перераспределении бюджетных ассигнований, направляемых на финансовое обеспечение </w:t>
      </w:r>
      <w:r w:rsidR="00A60979" w:rsidRPr="00A60979">
        <w:rPr>
          <w:b/>
          <w:sz w:val="28"/>
          <w:szCs w:val="28"/>
        </w:rPr>
        <w:t>выплаты заработной платы работникам бюджетной сферы</w:t>
      </w:r>
      <w:r w:rsidR="00A60979">
        <w:rPr>
          <w:b/>
          <w:sz w:val="28"/>
          <w:szCs w:val="28"/>
        </w:rPr>
        <w:t xml:space="preserve"> </w:t>
      </w:r>
      <w:r w:rsidR="009C3FE5">
        <w:rPr>
          <w:b/>
          <w:sz w:val="28"/>
          <w:szCs w:val="28"/>
        </w:rPr>
        <w:t>в 2026</w:t>
      </w:r>
      <w:r w:rsidR="00660748">
        <w:rPr>
          <w:b/>
          <w:sz w:val="28"/>
          <w:szCs w:val="28"/>
        </w:rPr>
        <w:t xml:space="preserve"> году </w:t>
      </w:r>
    </w:p>
    <w:bookmarkEnd w:id="1"/>
    <w:p w14:paraId="60F43C5B" w14:textId="77777777" w:rsidR="00E849C5" w:rsidRDefault="00E849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4BC667F" w14:textId="58260B27" w:rsidR="002A79E0" w:rsidRPr="00576E8E" w:rsidRDefault="005F5C6D" w:rsidP="005F5C6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1C4B3F">
        <w:rPr>
          <w:bCs/>
          <w:sz w:val="28"/>
          <w:szCs w:val="28"/>
        </w:rPr>
        <w:t>В соответствии с абзацем пятым пункта 3 статьи 217 Бюджетного кодекса Российской Федерации</w:t>
      </w:r>
      <w:r>
        <w:rPr>
          <w:bCs/>
          <w:sz w:val="28"/>
          <w:szCs w:val="28"/>
        </w:rPr>
        <w:t xml:space="preserve">, </w:t>
      </w:r>
      <w:bookmarkStart w:id="2" w:name="_Hlk230789349"/>
      <w:r>
        <w:rPr>
          <w:bCs/>
          <w:sz w:val="28"/>
          <w:szCs w:val="28"/>
        </w:rPr>
        <w:t xml:space="preserve">пунктом 3 части 1 статьи </w:t>
      </w:r>
      <w:r w:rsidR="00D62548" w:rsidRPr="00D62548">
        <w:rPr>
          <w:color w:val="000000"/>
          <w:sz w:val="28"/>
          <w:szCs w:val="28"/>
        </w:rPr>
        <w:t>16 Закона Забай</w:t>
      </w:r>
      <w:r w:rsidR="009C3FE5">
        <w:rPr>
          <w:color w:val="000000"/>
          <w:sz w:val="28"/>
          <w:szCs w:val="28"/>
        </w:rPr>
        <w:t>кальского края от 24 декабря 20</w:t>
      </w:r>
      <w:r w:rsidR="00577A8B">
        <w:rPr>
          <w:color w:val="000000"/>
          <w:sz w:val="28"/>
          <w:szCs w:val="28"/>
        </w:rPr>
        <w:t>25</w:t>
      </w:r>
      <w:r w:rsidR="00D62548">
        <w:rPr>
          <w:color w:val="000000"/>
          <w:sz w:val="28"/>
          <w:szCs w:val="28"/>
        </w:rPr>
        <w:t xml:space="preserve"> </w:t>
      </w:r>
      <w:r w:rsidR="009C3FE5">
        <w:rPr>
          <w:color w:val="000000"/>
          <w:sz w:val="28"/>
          <w:szCs w:val="28"/>
        </w:rPr>
        <w:t>года № 2613</w:t>
      </w:r>
      <w:r w:rsidR="00D62548" w:rsidRPr="00D62548">
        <w:rPr>
          <w:color w:val="000000"/>
          <w:sz w:val="28"/>
          <w:szCs w:val="28"/>
        </w:rPr>
        <w:t xml:space="preserve">-ЗЗК «О бюджете Забайкальского края на </w:t>
      </w:r>
      <w:r w:rsidR="009C3FE5">
        <w:rPr>
          <w:color w:val="000000"/>
          <w:sz w:val="28"/>
          <w:szCs w:val="28"/>
        </w:rPr>
        <w:t>2026 год и плановый период 2027 и 2028</w:t>
      </w:r>
      <w:r w:rsidR="00D62548" w:rsidRPr="00D62548">
        <w:rPr>
          <w:color w:val="000000"/>
          <w:sz w:val="28"/>
          <w:szCs w:val="28"/>
        </w:rPr>
        <w:t xml:space="preserve"> годов»</w:t>
      </w:r>
      <w:bookmarkEnd w:id="2"/>
      <w:r w:rsidR="00D62548" w:rsidRPr="00D62548">
        <w:rPr>
          <w:color w:val="000000"/>
          <w:sz w:val="28"/>
          <w:szCs w:val="28"/>
          <w:lang w:bidi="ru-RU"/>
        </w:rPr>
        <w:t>,</w:t>
      </w:r>
      <w:r w:rsidRPr="005F5C6D">
        <w:rPr>
          <w:bCs/>
          <w:sz w:val="28"/>
          <w:szCs w:val="28"/>
        </w:rPr>
        <w:t xml:space="preserve"> </w:t>
      </w:r>
      <w:r w:rsidRPr="001C4B3F">
        <w:rPr>
          <w:bCs/>
          <w:sz w:val="28"/>
          <w:szCs w:val="28"/>
        </w:rPr>
        <w:t xml:space="preserve">пунктом 4 Порядка использования (порядка принятия решений об использовании, о перераспределении) средств, иным образом зарезервированных в составе утвержденных бюджетных ассигнований бюджета Забайкальского края, утвержденного постановлением Правительства Забайкальского края от 10 сентября 2021 года № </w:t>
      </w:r>
      <w:r>
        <w:rPr>
          <w:bCs/>
          <w:sz w:val="28"/>
          <w:szCs w:val="28"/>
        </w:rPr>
        <w:t>359,</w:t>
      </w:r>
      <w:r w:rsidR="00D62548" w:rsidRPr="00D62548">
        <w:rPr>
          <w:color w:val="000000"/>
          <w:sz w:val="28"/>
          <w:szCs w:val="28"/>
          <w:lang w:bidi="ru-RU"/>
        </w:rPr>
        <w:t xml:space="preserve"> </w:t>
      </w:r>
      <w:r w:rsidR="00484329" w:rsidRPr="00A83D94">
        <w:rPr>
          <w:sz w:val="28"/>
          <w:szCs w:val="28"/>
        </w:rPr>
        <w:t>Правитель</w:t>
      </w:r>
      <w:r w:rsidR="00484329" w:rsidRPr="00C30042">
        <w:rPr>
          <w:sz w:val="28"/>
          <w:szCs w:val="28"/>
        </w:rPr>
        <w:t xml:space="preserve">ство Забайкальского края </w:t>
      </w:r>
      <w:r w:rsidR="00484329" w:rsidRPr="008D1FB7">
        <w:rPr>
          <w:b/>
          <w:spacing w:val="20"/>
          <w:sz w:val="28"/>
          <w:szCs w:val="28"/>
        </w:rPr>
        <w:t>постановляет</w:t>
      </w:r>
      <w:r w:rsidR="00484329" w:rsidRPr="00C30042">
        <w:rPr>
          <w:sz w:val="28"/>
          <w:szCs w:val="28"/>
        </w:rPr>
        <w:t>:</w:t>
      </w:r>
      <w:r w:rsidR="00F62706" w:rsidRPr="00F62706">
        <w:t xml:space="preserve"> </w:t>
      </w:r>
    </w:p>
    <w:p w14:paraId="1AB4DE25" w14:textId="77777777" w:rsidR="00E849C5" w:rsidRDefault="00E849C5" w:rsidP="005815D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</w:p>
    <w:p w14:paraId="4B20182F" w14:textId="2CE34D0F" w:rsidR="00E4541E" w:rsidRDefault="00E4541E" w:rsidP="00E454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Министерству финансов Забайкальского края внести изменения в </w:t>
      </w:r>
      <w:r>
        <w:rPr>
          <w:color w:val="000000"/>
          <w:sz w:val="28"/>
          <w:szCs w:val="28"/>
        </w:rPr>
        <w:t>сводную бюджетную роспись бюджета Забайкал</w:t>
      </w:r>
      <w:bookmarkStart w:id="3" w:name="_GoBack"/>
      <w:bookmarkEnd w:id="3"/>
      <w:r>
        <w:rPr>
          <w:color w:val="000000"/>
          <w:sz w:val="28"/>
          <w:szCs w:val="28"/>
        </w:rPr>
        <w:t xml:space="preserve">ьского края на 2026 год и плановый период 2027 и 2028 годов и подготовить предложения о внесении соответствующих изменений в Закон Забайкальского края от 24 декабря 2025 года № 2613-ЗЗК «О бюджете Забайкальского края на 2026 год и плановый период 2027 и 2028 годов» (далее – Закон края о бюджете) в части перераспределения бюджетных ассигнований, предусмотренных Законом края о </w:t>
      </w:r>
      <w:r w:rsidRPr="00E70805">
        <w:rPr>
          <w:color w:val="000000"/>
          <w:sz w:val="28"/>
          <w:szCs w:val="28"/>
        </w:rPr>
        <w:t xml:space="preserve">бюджете Министерству финансов Забайкальского края на 2026 год в сумме </w:t>
      </w:r>
      <w:r w:rsidR="00AB4E6F" w:rsidRPr="00E70805">
        <w:rPr>
          <w:sz w:val="28"/>
          <w:szCs w:val="28"/>
        </w:rPr>
        <w:t>140 780 296</w:t>
      </w:r>
      <w:r w:rsidRPr="00E70805">
        <w:rPr>
          <w:sz w:val="28"/>
          <w:szCs w:val="28"/>
        </w:rPr>
        <w:t xml:space="preserve"> (</w:t>
      </w:r>
      <w:r w:rsidR="00AB4E6F" w:rsidRPr="00E70805">
        <w:rPr>
          <w:sz w:val="28"/>
          <w:szCs w:val="28"/>
        </w:rPr>
        <w:t>сто сорок</w:t>
      </w:r>
      <w:r w:rsidRPr="00E70805">
        <w:rPr>
          <w:sz w:val="28"/>
          <w:szCs w:val="28"/>
        </w:rPr>
        <w:t xml:space="preserve"> миллион</w:t>
      </w:r>
      <w:r w:rsidR="00AB4E6F" w:rsidRPr="00E70805">
        <w:rPr>
          <w:sz w:val="28"/>
          <w:szCs w:val="28"/>
        </w:rPr>
        <w:t>ов</w:t>
      </w:r>
      <w:r w:rsidRPr="00E70805">
        <w:rPr>
          <w:sz w:val="28"/>
          <w:szCs w:val="28"/>
        </w:rPr>
        <w:t xml:space="preserve"> </w:t>
      </w:r>
      <w:r w:rsidR="00AB4E6F" w:rsidRPr="00E70805">
        <w:rPr>
          <w:sz w:val="28"/>
          <w:szCs w:val="28"/>
        </w:rPr>
        <w:t>семьсот восемьдесят тысяч</w:t>
      </w:r>
      <w:r w:rsidRPr="00E70805">
        <w:rPr>
          <w:sz w:val="28"/>
          <w:szCs w:val="28"/>
        </w:rPr>
        <w:t xml:space="preserve"> </w:t>
      </w:r>
      <w:r w:rsidR="00AB4E6F" w:rsidRPr="00E70805">
        <w:rPr>
          <w:sz w:val="28"/>
          <w:szCs w:val="28"/>
        </w:rPr>
        <w:t>двести девяност</w:t>
      </w:r>
      <w:r w:rsidR="005F5C6D">
        <w:rPr>
          <w:sz w:val="28"/>
          <w:szCs w:val="28"/>
        </w:rPr>
        <w:t>о</w:t>
      </w:r>
      <w:r w:rsidR="00AB4E6F" w:rsidRPr="00E70805">
        <w:rPr>
          <w:sz w:val="28"/>
          <w:szCs w:val="28"/>
        </w:rPr>
        <w:t xml:space="preserve"> шесть</w:t>
      </w:r>
      <w:r w:rsidRPr="00E70805">
        <w:rPr>
          <w:sz w:val="28"/>
          <w:szCs w:val="28"/>
        </w:rPr>
        <w:t>) руб</w:t>
      </w:r>
      <w:r w:rsidR="00AB4E6F" w:rsidRPr="00E70805">
        <w:rPr>
          <w:sz w:val="28"/>
          <w:szCs w:val="28"/>
        </w:rPr>
        <w:t>лей</w:t>
      </w:r>
      <w:r w:rsidRPr="00E7080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</w:t>
      </w:r>
      <w:r w:rsidRPr="007272C5">
        <w:rPr>
          <w:sz w:val="28"/>
          <w:szCs w:val="28"/>
        </w:rPr>
        <w:t>к настоящему постановлению.</w:t>
      </w:r>
    </w:p>
    <w:p w14:paraId="271003E7" w14:textId="77777777" w:rsidR="00A60979" w:rsidRPr="00577A8B" w:rsidRDefault="00A60979" w:rsidP="00E454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294CAB3A" w14:textId="77777777" w:rsidR="009C3FE5" w:rsidRDefault="009C3FE5">
      <w:pPr>
        <w:jc w:val="both"/>
        <w:rPr>
          <w:sz w:val="28"/>
          <w:szCs w:val="28"/>
        </w:rPr>
      </w:pPr>
    </w:p>
    <w:p w14:paraId="7D5195FA" w14:textId="77777777" w:rsidR="00DA2323" w:rsidRDefault="009C3FE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8645A6">
        <w:rPr>
          <w:sz w:val="28"/>
          <w:szCs w:val="28"/>
        </w:rPr>
        <w:t xml:space="preserve"> </w:t>
      </w:r>
    </w:p>
    <w:p w14:paraId="3DF383B8" w14:textId="77777777" w:rsidR="008645A6" w:rsidRDefault="005F264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45A6">
        <w:rPr>
          <w:sz w:val="28"/>
          <w:szCs w:val="28"/>
        </w:rPr>
        <w:t>редседателя</w:t>
      </w:r>
      <w:r w:rsidR="00DA2323">
        <w:rPr>
          <w:sz w:val="28"/>
          <w:szCs w:val="28"/>
        </w:rPr>
        <w:t xml:space="preserve"> </w:t>
      </w:r>
      <w:r w:rsidR="008645A6">
        <w:rPr>
          <w:sz w:val="28"/>
          <w:szCs w:val="28"/>
        </w:rPr>
        <w:t xml:space="preserve">Правительства </w:t>
      </w:r>
    </w:p>
    <w:p w14:paraId="4210F2E6" w14:textId="77777777" w:rsidR="009E0DCA" w:rsidRDefault="00484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</w:t>
      </w:r>
      <w:r w:rsidR="00C83A5A">
        <w:rPr>
          <w:sz w:val="28"/>
          <w:szCs w:val="28"/>
        </w:rPr>
        <w:t xml:space="preserve">                </w:t>
      </w:r>
      <w:proofErr w:type="spellStart"/>
      <w:r w:rsidR="00EB6E8E">
        <w:rPr>
          <w:sz w:val="28"/>
          <w:szCs w:val="28"/>
        </w:rPr>
        <w:t>Б.Б.</w:t>
      </w:r>
      <w:r w:rsidR="00577A8B">
        <w:rPr>
          <w:sz w:val="28"/>
          <w:szCs w:val="28"/>
        </w:rPr>
        <w:t>Батомункуев</w:t>
      </w:r>
      <w:proofErr w:type="spellEnd"/>
    </w:p>
    <w:tbl>
      <w:tblPr>
        <w:tblStyle w:val="a5"/>
        <w:tblW w:w="9354" w:type="dxa"/>
        <w:tblInd w:w="-115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5625"/>
      </w:tblGrid>
      <w:tr w:rsidR="002A79E0" w14:paraId="1C4856FA" w14:textId="77777777">
        <w:tc>
          <w:tcPr>
            <w:tcW w:w="3729" w:type="dxa"/>
            <w:shd w:val="clear" w:color="auto" w:fill="auto"/>
          </w:tcPr>
          <w:p w14:paraId="1F433F38" w14:textId="77777777" w:rsidR="002A79E0" w:rsidRDefault="002A79E0">
            <w:pPr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 w14:paraId="2AEDD52A" w14:textId="77777777" w:rsidR="005F5C6D" w:rsidRDefault="005F5C6D" w:rsidP="00210A07">
            <w:pPr>
              <w:spacing w:line="360" w:lineRule="auto"/>
              <w:ind w:left="1452"/>
              <w:jc w:val="center"/>
              <w:rPr>
                <w:sz w:val="28"/>
                <w:szCs w:val="28"/>
              </w:rPr>
            </w:pPr>
          </w:p>
          <w:p w14:paraId="71DCFCC4" w14:textId="2F55757E" w:rsidR="002A79E0" w:rsidRDefault="00484329" w:rsidP="00210A07">
            <w:pPr>
              <w:spacing w:line="360" w:lineRule="auto"/>
              <w:ind w:left="14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DA2323">
              <w:rPr>
                <w:sz w:val="28"/>
                <w:szCs w:val="28"/>
              </w:rPr>
              <w:t>РИЛОЖЕНИЕ</w:t>
            </w:r>
          </w:p>
          <w:p w14:paraId="45D9D899" w14:textId="77777777" w:rsidR="002A79E0" w:rsidRDefault="00484329">
            <w:pPr>
              <w:ind w:left="1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Правительства Забайкальского края</w:t>
            </w:r>
          </w:p>
          <w:p w14:paraId="515746EA" w14:textId="77777777" w:rsidR="002A79E0" w:rsidRDefault="002A79E0">
            <w:pPr>
              <w:ind w:left="1451"/>
              <w:jc w:val="center"/>
              <w:rPr>
                <w:sz w:val="28"/>
                <w:szCs w:val="28"/>
              </w:rPr>
            </w:pPr>
          </w:p>
        </w:tc>
      </w:tr>
    </w:tbl>
    <w:p w14:paraId="1E3D71BD" w14:textId="77777777" w:rsidR="00DD15DB" w:rsidRDefault="00DD15DB">
      <w:pPr>
        <w:jc w:val="center"/>
        <w:rPr>
          <w:b/>
          <w:sz w:val="28"/>
          <w:szCs w:val="28"/>
        </w:rPr>
      </w:pPr>
    </w:p>
    <w:p w14:paraId="36412CFD" w14:textId="77777777" w:rsidR="00210A07" w:rsidRDefault="009E0DCA" w:rsidP="00DD1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</w:t>
      </w:r>
      <w:r w:rsidR="00DA2323">
        <w:rPr>
          <w:b/>
          <w:sz w:val="28"/>
          <w:szCs w:val="28"/>
        </w:rPr>
        <w:t>Р</w:t>
      </w:r>
      <w:r w:rsidR="00210A07">
        <w:rPr>
          <w:b/>
          <w:sz w:val="28"/>
          <w:szCs w:val="28"/>
        </w:rPr>
        <w:t>АСПРЕДЕЛЕНИЕ</w:t>
      </w:r>
    </w:p>
    <w:p w14:paraId="7D67AAC4" w14:textId="1DE625EC" w:rsidR="009E0DCA" w:rsidRPr="00660748" w:rsidRDefault="00DA2323" w:rsidP="009E0DCA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 </w:t>
      </w:r>
      <w:r w:rsidR="009E0DCA">
        <w:rPr>
          <w:b/>
          <w:sz w:val="28"/>
          <w:szCs w:val="28"/>
        </w:rPr>
        <w:t>бюджетных ассигнований, направляемых на финансовое обеспече</w:t>
      </w:r>
      <w:r w:rsidR="009C3FE5">
        <w:rPr>
          <w:b/>
          <w:sz w:val="28"/>
          <w:szCs w:val="28"/>
        </w:rPr>
        <w:t xml:space="preserve">ние </w:t>
      </w:r>
      <w:r w:rsidR="00265BFB" w:rsidRPr="00A60979">
        <w:rPr>
          <w:b/>
          <w:sz w:val="28"/>
          <w:szCs w:val="28"/>
        </w:rPr>
        <w:t>выплаты заработной платы работникам бюджетной сферы</w:t>
      </w:r>
      <w:r w:rsidR="00265BFB">
        <w:rPr>
          <w:b/>
          <w:sz w:val="28"/>
          <w:szCs w:val="28"/>
        </w:rPr>
        <w:t xml:space="preserve"> в 2026 году</w:t>
      </w:r>
    </w:p>
    <w:p w14:paraId="0D0F1EA3" w14:textId="77777777" w:rsidR="002A79E0" w:rsidRDefault="002A79E0" w:rsidP="009E0DCA">
      <w:pPr>
        <w:jc w:val="center"/>
        <w:rPr>
          <w:color w:val="000000"/>
          <w:sz w:val="28"/>
          <w:szCs w:val="28"/>
        </w:rPr>
      </w:pPr>
    </w:p>
    <w:p w14:paraId="18170964" w14:textId="77777777" w:rsidR="00EA1855" w:rsidRDefault="00EA18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2"/>
        <w:gridCol w:w="567"/>
        <w:gridCol w:w="567"/>
        <w:gridCol w:w="567"/>
        <w:gridCol w:w="1559"/>
        <w:gridCol w:w="561"/>
        <w:gridCol w:w="1849"/>
      </w:tblGrid>
      <w:tr w:rsidR="006935AC" w:rsidRPr="00DA2323" w14:paraId="5F997237" w14:textId="77777777" w:rsidTr="00C83A5A">
        <w:trPr>
          <w:trHeight w:val="553"/>
          <w:jc w:val="center"/>
        </w:trPr>
        <w:tc>
          <w:tcPr>
            <w:tcW w:w="562" w:type="dxa"/>
            <w:vAlign w:val="center"/>
          </w:tcPr>
          <w:p w14:paraId="46D00151" w14:textId="77777777" w:rsidR="006935AC" w:rsidRPr="00143668" w:rsidRDefault="006935AC">
            <w:pPr>
              <w:jc w:val="center"/>
              <w:rPr>
                <w:b/>
              </w:rPr>
            </w:pPr>
            <w:bookmarkStart w:id="4" w:name="bookmark=id.1fob9te" w:colFirst="0" w:colLast="0"/>
            <w:bookmarkStart w:id="5" w:name="bookmark=id.3znysh7" w:colFirst="0" w:colLast="0"/>
            <w:bookmarkEnd w:id="4"/>
            <w:bookmarkEnd w:id="5"/>
            <w:r w:rsidRPr="00143668">
              <w:rPr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14:paraId="34CF5EE9" w14:textId="77777777" w:rsidR="006935AC" w:rsidRPr="00143668" w:rsidRDefault="006935AC" w:rsidP="00D24840">
            <w:pPr>
              <w:jc w:val="center"/>
              <w:rPr>
                <w:b/>
              </w:rPr>
            </w:pPr>
            <w:r w:rsidRPr="00143668">
              <w:rPr>
                <w:b/>
              </w:rPr>
              <w:t xml:space="preserve">Наименование </w:t>
            </w:r>
          </w:p>
        </w:tc>
        <w:tc>
          <w:tcPr>
            <w:tcW w:w="567" w:type="dxa"/>
          </w:tcPr>
          <w:p w14:paraId="1278EC5C" w14:textId="77777777"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Код ведомства</w:t>
            </w:r>
          </w:p>
        </w:tc>
        <w:tc>
          <w:tcPr>
            <w:tcW w:w="567" w:type="dxa"/>
          </w:tcPr>
          <w:p w14:paraId="4410457C" w14:textId="77777777"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РЗ</w:t>
            </w:r>
          </w:p>
        </w:tc>
        <w:tc>
          <w:tcPr>
            <w:tcW w:w="567" w:type="dxa"/>
          </w:tcPr>
          <w:p w14:paraId="3F468B80" w14:textId="77777777"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ПР</w:t>
            </w:r>
          </w:p>
        </w:tc>
        <w:tc>
          <w:tcPr>
            <w:tcW w:w="1559" w:type="dxa"/>
          </w:tcPr>
          <w:p w14:paraId="10628518" w14:textId="77777777"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Код целевой статьи</w:t>
            </w:r>
          </w:p>
        </w:tc>
        <w:tc>
          <w:tcPr>
            <w:tcW w:w="561" w:type="dxa"/>
          </w:tcPr>
          <w:p w14:paraId="2E98AA29" w14:textId="77777777"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ВР</w:t>
            </w:r>
          </w:p>
        </w:tc>
        <w:tc>
          <w:tcPr>
            <w:tcW w:w="1849" w:type="dxa"/>
            <w:vAlign w:val="center"/>
          </w:tcPr>
          <w:p w14:paraId="31C4A277" w14:textId="77777777" w:rsidR="006935AC" w:rsidRPr="00143668" w:rsidRDefault="00C83A5A">
            <w:pPr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</w:tc>
      </w:tr>
      <w:tr w:rsidR="006935AC" w:rsidRPr="00DA2323" w14:paraId="4846985F" w14:textId="77777777" w:rsidTr="00C83A5A">
        <w:trPr>
          <w:trHeight w:val="257"/>
          <w:jc w:val="center"/>
        </w:trPr>
        <w:tc>
          <w:tcPr>
            <w:tcW w:w="562" w:type="dxa"/>
            <w:vAlign w:val="center"/>
          </w:tcPr>
          <w:p w14:paraId="1CBF90A8" w14:textId="77777777" w:rsidR="006935AC" w:rsidRPr="00143668" w:rsidRDefault="006935AC" w:rsidP="00EA1855">
            <w:pPr>
              <w:jc w:val="center"/>
            </w:pPr>
            <w:r w:rsidRPr="00143668">
              <w:t>1</w:t>
            </w:r>
          </w:p>
        </w:tc>
        <w:tc>
          <w:tcPr>
            <w:tcW w:w="2552" w:type="dxa"/>
            <w:vAlign w:val="center"/>
          </w:tcPr>
          <w:p w14:paraId="7C1D4D5A" w14:textId="77777777" w:rsidR="006935AC" w:rsidRPr="00143668" w:rsidRDefault="006935AC" w:rsidP="00EA1855">
            <w:pPr>
              <w:jc w:val="center"/>
            </w:pPr>
            <w:r w:rsidRPr="00143668">
              <w:t>2</w:t>
            </w:r>
          </w:p>
        </w:tc>
        <w:tc>
          <w:tcPr>
            <w:tcW w:w="567" w:type="dxa"/>
          </w:tcPr>
          <w:p w14:paraId="0B2D6B1D" w14:textId="77777777" w:rsidR="006935AC" w:rsidRPr="00143668" w:rsidRDefault="006935AC" w:rsidP="00EA1855">
            <w:pPr>
              <w:jc w:val="center"/>
            </w:pPr>
            <w:r w:rsidRPr="00143668">
              <w:t>3</w:t>
            </w:r>
          </w:p>
        </w:tc>
        <w:tc>
          <w:tcPr>
            <w:tcW w:w="567" w:type="dxa"/>
          </w:tcPr>
          <w:p w14:paraId="6872DCEC" w14:textId="77777777" w:rsidR="006935AC" w:rsidRPr="00143668" w:rsidRDefault="006935AC" w:rsidP="00EA1855">
            <w:pPr>
              <w:jc w:val="center"/>
            </w:pPr>
            <w:r w:rsidRPr="00143668">
              <w:t>4</w:t>
            </w:r>
          </w:p>
        </w:tc>
        <w:tc>
          <w:tcPr>
            <w:tcW w:w="567" w:type="dxa"/>
          </w:tcPr>
          <w:p w14:paraId="19923C14" w14:textId="77777777" w:rsidR="006935AC" w:rsidRPr="00143668" w:rsidRDefault="006935AC" w:rsidP="00EA1855">
            <w:pPr>
              <w:jc w:val="center"/>
            </w:pPr>
            <w:r w:rsidRPr="00143668">
              <w:t>5</w:t>
            </w:r>
          </w:p>
        </w:tc>
        <w:tc>
          <w:tcPr>
            <w:tcW w:w="1559" w:type="dxa"/>
          </w:tcPr>
          <w:p w14:paraId="1A1785CA" w14:textId="77777777" w:rsidR="006935AC" w:rsidRPr="00143668" w:rsidRDefault="006935AC" w:rsidP="00EA1855">
            <w:pPr>
              <w:jc w:val="center"/>
            </w:pPr>
            <w:r w:rsidRPr="00143668">
              <w:t>6</w:t>
            </w:r>
          </w:p>
        </w:tc>
        <w:tc>
          <w:tcPr>
            <w:tcW w:w="561" w:type="dxa"/>
          </w:tcPr>
          <w:p w14:paraId="1374448B" w14:textId="77777777" w:rsidR="006935AC" w:rsidRPr="00143668" w:rsidRDefault="006935AC" w:rsidP="00EA1855">
            <w:pPr>
              <w:jc w:val="center"/>
            </w:pPr>
            <w:r w:rsidRPr="00143668">
              <w:t>7</w:t>
            </w:r>
          </w:p>
        </w:tc>
        <w:tc>
          <w:tcPr>
            <w:tcW w:w="1849" w:type="dxa"/>
            <w:vAlign w:val="center"/>
          </w:tcPr>
          <w:p w14:paraId="6E7637C6" w14:textId="77777777" w:rsidR="006935AC" w:rsidRPr="00143668" w:rsidRDefault="006935AC" w:rsidP="00D24840">
            <w:pPr>
              <w:jc w:val="center"/>
            </w:pPr>
            <w:r>
              <w:t>8</w:t>
            </w:r>
          </w:p>
        </w:tc>
      </w:tr>
      <w:tr w:rsidR="006935AC" w:rsidRPr="00DA2323" w14:paraId="39A73886" w14:textId="77777777" w:rsidTr="00C83A5A">
        <w:trPr>
          <w:trHeight w:val="134"/>
          <w:jc w:val="center"/>
        </w:trPr>
        <w:tc>
          <w:tcPr>
            <w:tcW w:w="562" w:type="dxa"/>
            <w:vAlign w:val="center"/>
          </w:tcPr>
          <w:p w14:paraId="57504EA6" w14:textId="77777777" w:rsidR="006935AC" w:rsidRPr="00E849C5" w:rsidRDefault="00C83A5A" w:rsidP="00EA1855">
            <w:pPr>
              <w:jc w:val="center"/>
              <w:rPr>
                <w:b/>
              </w:rPr>
            </w:pPr>
            <w:r w:rsidRPr="00E849C5">
              <w:rPr>
                <w:b/>
              </w:rPr>
              <w:t>1.</w:t>
            </w:r>
          </w:p>
        </w:tc>
        <w:tc>
          <w:tcPr>
            <w:tcW w:w="2552" w:type="dxa"/>
            <w:vAlign w:val="center"/>
          </w:tcPr>
          <w:p w14:paraId="3EE623DA" w14:textId="77777777" w:rsidR="006935AC" w:rsidRPr="00143668" w:rsidRDefault="006935AC" w:rsidP="00E849C5">
            <w:pPr>
              <w:rPr>
                <w:b/>
              </w:rPr>
            </w:pPr>
            <w:r w:rsidRPr="00143668">
              <w:rPr>
                <w:b/>
              </w:rPr>
              <w:t xml:space="preserve">Министерство </w:t>
            </w:r>
            <w:r w:rsidR="00E849C5">
              <w:rPr>
                <w:b/>
              </w:rPr>
              <w:t xml:space="preserve">финансов </w:t>
            </w:r>
            <w:r w:rsidRPr="00143668">
              <w:rPr>
                <w:b/>
              </w:rPr>
              <w:t>Забайкальского края</w:t>
            </w:r>
          </w:p>
        </w:tc>
        <w:tc>
          <w:tcPr>
            <w:tcW w:w="567" w:type="dxa"/>
            <w:vAlign w:val="center"/>
          </w:tcPr>
          <w:p w14:paraId="1DFA2B1A" w14:textId="77777777" w:rsidR="006935AC" w:rsidRPr="00E849C5" w:rsidRDefault="00E849C5" w:rsidP="00EA1855">
            <w:pPr>
              <w:jc w:val="center"/>
              <w:rPr>
                <w:b/>
              </w:rPr>
            </w:pPr>
            <w:r w:rsidRPr="00E849C5">
              <w:rPr>
                <w:b/>
              </w:rPr>
              <w:t>002</w:t>
            </w:r>
          </w:p>
          <w:p w14:paraId="2154542C" w14:textId="77777777" w:rsidR="006935AC" w:rsidRPr="00143668" w:rsidRDefault="006935AC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2DD9A7" w14:textId="77777777" w:rsidR="006935AC" w:rsidRPr="00143668" w:rsidRDefault="006935AC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03A1F3" w14:textId="77777777" w:rsidR="006935AC" w:rsidRPr="00143668" w:rsidRDefault="006935AC" w:rsidP="00EA185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B68CFA7" w14:textId="77777777" w:rsidR="006935AC" w:rsidRPr="00143668" w:rsidRDefault="006935AC" w:rsidP="00EA1855">
            <w:pPr>
              <w:jc w:val="center"/>
            </w:pPr>
          </w:p>
        </w:tc>
        <w:tc>
          <w:tcPr>
            <w:tcW w:w="561" w:type="dxa"/>
            <w:vAlign w:val="center"/>
          </w:tcPr>
          <w:p w14:paraId="0EF3147C" w14:textId="77777777" w:rsidR="006935AC" w:rsidRPr="00143668" w:rsidRDefault="006935AC" w:rsidP="00EA1855">
            <w:pPr>
              <w:jc w:val="center"/>
            </w:pPr>
          </w:p>
        </w:tc>
        <w:tc>
          <w:tcPr>
            <w:tcW w:w="1849" w:type="dxa"/>
            <w:vAlign w:val="center"/>
          </w:tcPr>
          <w:p w14:paraId="1E659238" w14:textId="7081E0B6" w:rsidR="006935AC" w:rsidRPr="00E70805" w:rsidRDefault="00E849C5" w:rsidP="00EA1855">
            <w:pPr>
              <w:jc w:val="center"/>
              <w:rPr>
                <w:b/>
                <w:lang w:val="en-US"/>
              </w:rPr>
            </w:pPr>
            <w:r w:rsidRPr="00E70805">
              <w:rPr>
                <w:b/>
              </w:rPr>
              <w:t>-</w:t>
            </w:r>
            <w:r w:rsidR="00AB4E6F" w:rsidRPr="00E70805">
              <w:rPr>
                <w:b/>
                <w:lang w:val="en-US"/>
              </w:rPr>
              <w:t>140 780 296,0</w:t>
            </w:r>
          </w:p>
        </w:tc>
      </w:tr>
      <w:tr w:rsidR="00576E8E" w:rsidRPr="00DA2323" w14:paraId="157B8C44" w14:textId="77777777" w:rsidTr="00C83A5A">
        <w:trPr>
          <w:trHeight w:val="134"/>
          <w:jc w:val="center"/>
        </w:trPr>
        <w:tc>
          <w:tcPr>
            <w:tcW w:w="562" w:type="dxa"/>
            <w:vAlign w:val="center"/>
          </w:tcPr>
          <w:p w14:paraId="5F303FC6" w14:textId="77777777" w:rsidR="00576E8E" w:rsidRDefault="00576E8E" w:rsidP="00576E8E">
            <w:pPr>
              <w:jc w:val="center"/>
            </w:pPr>
            <w:r>
              <w:t>1.1.</w:t>
            </w:r>
          </w:p>
        </w:tc>
        <w:tc>
          <w:tcPr>
            <w:tcW w:w="2552" w:type="dxa"/>
            <w:vAlign w:val="center"/>
          </w:tcPr>
          <w:p w14:paraId="590B79A0" w14:textId="2A9EE884" w:rsidR="00576E8E" w:rsidRPr="00143668" w:rsidRDefault="00E849C5" w:rsidP="00576E8E">
            <w:bookmarkStart w:id="6" w:name="_Hlk230692548"/>
            <w:r>
              <w:t xml:space="preserve">Обеспечение </w:t>
            </w:r>
            <w:r w:rsidR="00B313BF" w:rsidRPr="00B21292">
              <w:rPr>
                <w:color w:val="000000"/>
              </w:rPr>
              <w:t>выплаты заработной платы работникам бюджетной сферы</w:t>
            </w:r>
            <w:bookmarkEnd w:id="6"/>
          </w:p>
        </w:tc>
        <w:tc>
          <w:tcPr>
            <w:tcW w:w="567" w:type="dxa"/>
            <w:vAlign w:val="center"/>
          </w:tcPr>
          <w:p w14:paraId="2845E224" w14:textId="77777777" w:rsidR="00576E8E" w:rsidRPr="00143668" w:rsidRDefault="00E849C5" w:rsidP="00576E8E">
            <w:pPr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14:paraId="1C0151F4" w14:textId="77777777" w:rsidR="00576E8E" w:rsidRPr="00143668" w:rsidRDefault="00E849C5" w:rsidP="00576E8E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14:paraId="79B1AD11" w14:textId="77777777" w:rsidR="00576E8E" w:rsidRPr="00143668" w:rsidRDefault="00E849C5" w:rsidP="00576E8E">
            <w:pPr>
              <w:jc w:val="center"/>
            </w:pPr>
            <w:r>
              <w:t>13</w:t>
            </w:r>
          </w:p>
        </w:tc>
        <w:tc>
          <w:tcPr>
            <w:tcW w:w="1559" w:type="dxa"/>
            <w:vAlign w:val="center"/>
          </w:tcPr>
          <w:p w14:paraId="3049648E" w14:textId="4A69CB8D" w:rsidR="00576E8E" w:rsidRPr="00143668" w:rsidRDefault="00B313BF" w:rsidP="00576E8E">
            <w:pPr>
              <w:jc w:val="center"/>
            </w:pPr>
            <w:r w:rsidRPr="00B21292">
              <w:rPr>
                <w:color w:val="000000"/>
              </w:rPr>
              <w:t>8800000702</w:t>
            </w:r>
          </w:p>
        </w:tc>
        <w:tc>
          <w:tcPr>
            <w:tcW w:w="561" w:type="dxa"/>
            <w:vAlign w:val="center"/>
          </w:tcPr>
          <w:p w14:paraId="0AA36D56" w14:textId="77777777" w:rsidR="00576E8E" w:rsidRPr="00143668" w:rsidRDefault="00E849C5" w:rsidP="00576E8E">
            <w:pPr>
              <w:jc w:val="center"/>
            </w:pPr>
            <w:r>
              <w:t>870</w:t>
            </w:r>
          </w:p>
        </w:tc>
        <w:tc>
          <w:tcPr>
            <w:tcW w:w="1849" w:type="dxa"/>
            <w:vAlign w:val="center"/>
          </w:tcPr>
          <w:p w14:paraId="3AA6363D" w14:textId="75F81845" w:rsidR="00576E8E" w:rsidRPr="00E70805" w:rsidRDefault="00576E8E" w:rsidP="00576E8E">
            <w:pPr>
              <w:jc w:val="center"/>
              <w:rPr>
                <w:lang w:val="en-US"/>
              </w:rPr>
            </w:pPr>
            <w:r w:rsidRPr="00E70805">
              <w:t xml:space="preserve"> </w:t>
            </w:r>
            <w:r w:rsidR="00E849C5" w:rsidRPr="00E70805">
              <w:t>-</w:t>
            </w:r>
            <w:r w:rsidR="00AB4E6F" w:rsidRPr="00E70805">
              <w:rPr>
                <w:lang w:val="en-US"/>
              </w:rPr>
              <w:t>140 78</w:t>
            </w:r>
            <w:r w:rsidR="00B313BF">
              <w:t>0</w:t>
            </w:r>
            <w:r w:rsidR="00AB4E6F" w:rsidRPr="00E70805">
              <w:rPr>
                <w:lang w:val="en-US"/>
              </w:rPr>
              <w:t> 296,0</w:t>
            </w:r>
          </w:p>
        </w:tc>
      </w:tr>
      <w:tr w:rsidR="00576E8E" w:rsidRPr="00DA2323" w14:paraId="59CBC4D7" w14:textId="77777777" w:rsidTr="00C83A5A">
        <w:trPr>
          <w:trHeight w:val="70"/>
          <w:jc w:val="center"/>
        </w:trPr>
        <w:tc>
          <w:tcPr>
            <w:tcW w:w="562" w:type="dxa"/>
            <w:vAlign w:val="center"/>
          </w:tcPr>
          <w:p w14:paraId="3FC0D8D5" w14:textId="77777777" w:rsidR="00576E8E" w:rsidRPr="00E849C5" w:rsidRDefault="00E849C5" w:rsidP="00576E8E">
            <w:pPr>
              <w:jc w:val="center"/>
              <w:rPr>
                <w:b/>
              </w:rPr>
            </w:pPr>
            <w:r w:rsidRPr="00E849C5">
              <w:rPr>
                <w:b/>
              </w:rPr>
              <w:t>2.</w:t>
            </w:r>
          </w:p>
        </w:tc>
        <w:tc>
          <w:tcPr>
            <w:tcW w:w="2552" w:type="dxa"/>
            <w:vAlign w:val="center"/>
          </w:tcPr>
          <w:p w14:paraId="644B2BD5" w14:textId="77777777" w:rsidR="00576E8E" w:rsidRPr="00E849C5" w:rsidRDefault="00E849C5" w:rsidP="00576E8E">
            <w:pPr>
              <w:rPr>
                <w:b/>
              </w:rPr>
            </w:pPr>
            <w:r w:rsidRPr="00E849C5">
              <w:rPr>
                <w:b/>
              </w:rPr>
              <w:t>Министерство лесного хозяйства и пожарной безопасности Забайкальского края</w:t>
            </w:r>
          </w:p>
        </w:tc>
        <w:tc>
          <w:tcPr>
            <w:tcW w:w="567" w:type="dxa"/>
            <w:vAlign w:val="center"/>
          </w:tcPr>
          <w:p w14:paraId="32DD7D05" w14:textId="77777777" w:rsidR="00576E8E" w:rsidRPr="00E849C5" w:rsidRDefault="00E849C5" w:rsidP="00576E8E">
            <w:pPr>
              <w:jc w:val="center"/>
              <w:rPr>
                <w:b/>
              </w:rPr>
            </w:pPr>
            <w:r w:rsidRPr="00E849C5">
              <w:rPr>
                <w:b/>
              </w:rPr>
              <w:t>112</w:t>
            </w:r>
          </w:p>
        </w:tc>
        <w:tc>
          <w:tcPr>
            <w:tcW w:w="567" w:type="dxa"/>
            <w:vAlign w:val="center"/>
          </w:tcPr>
          <w:p w14:paraId="7611FF35" w14:textId="77777777" w:rsidR="00576E8E" w:rsidRPr="00143668" w:rsidRDefault="00576E8E" w:rsidP="00576E8E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787EA7" w14:textId="77777777" w:rsidR="00576E8E" w:rsidRPr="00143668" w:rsidRDefault="00576E8E" w:rsidP="00576E8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89FA3CF" w14:textId="77777777" w:rsidR="00576E8E" w:rsidRPr="00143668" w:rsidRDefault="00576E8E" w:rsidP="00576E8E">
            <w:pPr>
              <w:jc w:val="center"/>
            </w:pPr>
          </w:p>
        </w:tc>
        <w:tc>
          <w:tcPr>
            <w:tcW w:w="561" w:type="dxa"/>
            <w:vAlign w:val="center"/>
          </w:tcPr>
          <w:p w14:paraId="2F5C1F8E" w14:textId="77777777" w:rsidR="00576E8E" w:rsidRPr="00143668" w:rsidRDefault="00576E8E" w:rsidP="00576E8E">
            <w:pPr>
              <w:jc w:val="center"/>
            </w:pPr>
          </w:p>
        </w:tc>
        <w:tc>
          <w:tcPr>
            <w:tcW w:w="1849" w:type="dxa"/>
            <w:vAlign w:val="center"/>
          </w:tcPr>
          <w:p w14:paraId="7C335EE0" w14:textId="202E779E" w:rsidR="00576E8E" w:rsidRPr="00E70805" w:rsidRDefault="00AB4E6F" w:rsidP="00576E8E">
            <w:pPr>
              <w:jc w:val="center"/>
              <w:rPr>
                <w:lang w:val="en-US"/>
              </w:rPr>
            </w:pPr>
            <w:r w:rsidRPr="00E70805">
              <w:rPr>
                <w:b/>
                <w:lang w:val="en-US"/>
              </w:rPr>
              <w:t>140 780</w:t>
            </w:r>
            <w:r w:rsidR="00B313BF">
              <w:rPr>
                <w:b/>
                <w:lang w:val="en-US"/>
              </w:rPr>
              <w:t> </w:t>
            </w:r>
            <w:r w:rsidRPr="00E70805">
              <w:rPr>
                <w:b/>
                <w:lang w:val="en-US"/>
              </w:rPr>
              <w:t>296</w:t>
            </w:r>
            <w:r w:rsidR="00B313BF">
              <w:rPr>
                <w:b/>
              </w:rPr>
              <w:t>,</w:t>
            </w:r>
            <w:r w:rsidRPr="00E70805">
              <w:rPr>
                <w:b/>
                <w:lang w:val="en-US"/>
              </w:rPr>
              <w:t>0</w:t>
            </w:r>
          </w:p>
        </w:tc>
      </w:tr>
      <w:tr w:rsidR="00E849C5" w:rsidRPr="00DA2323" w14:paraId="0CF2F68D" w14:textId="77777777" w:rsidTr="00C83A5A">
        <w:trPr>
          <w:trHeight w:val="70"/>
          <w:jc w:val="center"/>
        </w:trPr>
        <w:tc>
          <w:tcPr>
            <w:tcW w:w="562" w:type="dxa"/>
            <w:vAlign w:val="center"/>
          </w:tcPr>
          <w:p w14:paraId="794B438B" w14:textId="78B6855A" w:rsidR="00E849C5" w:rsidRDefault="00E849C5" w:rsidP="00E849C5">
            <w:pPr>
              <w:jc w:val="center"/>
            </w:pPr>
            <w:r>
              <w:t>2</w:t>
            </w:r>
            <w:r w:rsidR="00F42BFB">
              <w:t>.</w:t>
            </w:r>
            <w:r>
              <w:t>1</w:t>
            </w:r>
            <w:r w:rsidR="00EB6E8E">
              <w:t>.</w:t>
            </w:r>
          </w:p>
        </w:tc>
        <w:tc>
          <w:tcPr>
            <w:tcW w:w="2552" w:type="dxa"/>
            <w:vAlign w:val="center"/>
          </w:tcPr>
          <w:p w14:paraId="4552E588" w14:textId="7D605532" w:rsidR="00E849C5" w:rsidRPr="00CC573A" w:rsidRDefault="00AB4E6F" w:rsidP="00E849C5">
            <w:r w:rsidRPr="00AB4E6F">
              <w:t>Учреждения, обеспечивающие предоставление услуг в сфере лесных отношений (тушение ландшафтных (природных) пожаров в целях предотвращения распространения на земли лесного фонда природных пожаров (степных, торфяных и иных) и пожаров, возникших в результате незаконного выжигания сухой растительности и ее остатков)</w:t>
            </w:r>
          </w:p>
        </w:tc>
        <w:tc>
          <w:tcPr>
            <w:tcW w:w="567" w:type="dxa"/>
            <w:vAlign w:val="center"/>
          </w:tcPr>
          <w:p w14:paraId="183C6295" w14:textId="77777777" w:rsidR="00E849C5" w:rsidRPr="00143668" w:rsidRDefault="00F56B4D" w:rsidP="00E849C5">
            <w:pPr>
              <w:jc w:val="center"/>
            </w:pPr>
            <w:r>
              <w:t>112</w:t>
            </w:r>
          </w:p>
        </w:tc>
        <w:tc>
          <w:tcPr>
            <w:tcW w:w="567" w:type="dxa"/>
            <w:vAlign w:val="center"/>
          </w:tcPr>
          <w:p w14:paraId="5F9EAF3D" w14:textId="77777777" w:rsidR="00E849C5" w:rsidRPr="00143668" w:rsidRDefault="00F56B4D" w:rsidP="00E849C5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14:paraId="65B5B171" w14:textId="77777777" w:rsidR="00E849C5" w:rsidRPr="00143668" w:rsidRDefault="00F56B4D" w:rsidP="00E849C5">
            <w:pPr>
              <w:jc w:val="center"/>
            </w:pPr>
            <w:r>
              <w:t>07</w:t>
            </w:r>
          </w:p>
        </w:tc>
        <w:tc>
          <w:tcPr>
            <w:tcW w:w="1559" w:type="dxa"/>
            <w:vAlign w:val="center"/>
          </w:tcPr>
          <w:p w14:paraId="066526AD" w14:textId="171DA6A9" w:rsidR="00E849C5" w:rsidRPr="00717BB2" w:rsidRDefault="00AB4E6F" w:rsidP="00E849C5">
            <w:pPr>
              <w:jc w:val="center"/>
              <w:rPr>
                <w:highlight w:val="yellow"/>
              </w:rPr>
            </w:pPr>
            <w:r w:rsidRPr="00AB4E6F">
              <w:t>0940117197</w:t>
            </w:r>
          </w:p>
        </w:tc>
        <w:tc>
          <w:tcPr>
            <w:tcW w:w="561" w:type="dxa"/>
            <w:vAlign w:val="center"/>
          </w:tcPr>
          <w:p w14:paraId="71898087" w14:textId="3E72E497" w:rsidR="00E849C5" w:rsidRPr="00AB4E6F" w:rsidRDefault="00067826" w:rsidP="00E849C5">
            <w:pPr>
              <w:jc w:val="center"/>
            </w:pPr>
            <w:r w:rsidRPr="00AB4E6F">
              <w:t>6</w:t>
            </w:r>
            <w:r w:rsidR="004B2E6B">
              <w:t>21</w:t>
            </w:r>
          </w:p>
        </w:tc>
        <w:tc>
          <w:tcPr>
            <w:tcW w:w="1849" w:type="dxa"/>
            <w:vAlign w:val="center"/>
          </w:tcPr>
          <w:p w14:paraId="4314B866" w14:textId="7050D7A6" w:rsidR="00E849C5" w:rsidRPr="00AB4E6F" w:rsidRDefault="00AB4E6F" w:rsidP="00E849C5">
            <w:pPr>
              <w:jc w:val="center"/>
              <w:rPr>
                <w:lang w:val="en-US"/>
              </w:rPr>
            </w:pPr>
            <w:r w:rsidRPr="00AB4E6F">
              <w:rPr>
                <w:lang w:val="en-US"/>
              </w:rPr>
              <w:t>140 780 296,0</w:t>
            </w:r>
          </w:p>
        </w:tc>
      </w:tr>
    </w:tbl>
    <w:p w14:paraId="5FE93C5D" w14:textId="77777777" w:rsidR="00DD15DB" w:rsidRDefault="00DD15DB" w:rsidP="00F42BFB"/>
    <w:sectPr w:rsidR="00DD15DB" w:rsidSect="00315827">
      <w:headerReference w:type="default" r:id="rId10"/>
      <w:pgSz w:w="11906" w:h="16838"/>
      <w:pgMar w:top="1134" w:right="567" w:bottom="851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57AEC" w14:textId="77777777" w:rsidR="005905D7" w:rsidRDefault="005905D7">
      <w:r>
        <w:separator/>
      </w:r>
    </w:p>
  </w:endnote>
  <w:endnote w:type="continuationSeparator" w:id="0">
    <w:p w14:paraId="6202F55E" w14:textId="77777777" w:rsidR="005905D7" w:rsidRDefault="0059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93E70" w14:textId="77777777" w:rsidR="005905D7" w:rsidRDefault="005905D7">
      <w:r>
        <w:separator/>
      </w:r>
    </w:p>
  </w:footnote>
  <w:footnote w:type="continuationSeparator" w:id="0">
    <w:p w14:paraId="033E3FA8" w14:textId="77777777" w:rsidR="005905D7" w:rsidRDefault="0059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55881" w14:textId="77777777" w:rsidR="002A79E0" w:rsidRDefault="008E3B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484329">
      <w:rPr>
        <w:color w:val="000000"/>
      </w:rPr>
      <w:instrText>PAGE</w:instrText>
    </w:r>
    <w:r>
      <w:rPr>
        <w:color w:val="000000"/>
      </w:rPr>
      <w:fldChar w:fldCharType="separate"/>
    </w:r>
    <w:r w:rsidR="00EB6E8E">
      <w:rPr>
        <w:noProof/>
        <w:color w:val="000000"/>
      </w:rPr>
      <w:t>2</w:t>
    </w:r>
    <w:r>
      <w:rPr>
        <w:color w:val="000000"/>
      </w:rPr>
      <w:fldChar w:fldCharType="end"/>
    </w:r>
  </w:p>
  <w:p w14:paraId="1C1149C5" w14:textId="77777777" w:rsidR="002A79E0" w:rsidRDefault="002A79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F21E0"/>
    <w:multiLevelType w:val="multilevel"/>
    <w:tmpl w:val="68EA63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E0"/>
    <w:rsid w:val="000370E4"/>
    <w:rsid w:val="000604FE"/>
    <w:rsid w:val="000644D4"/>
    <w:rsid w:val="00067826"/>
    <w:rsid w:val="000D4F5C"/>
    <w:rsid w:val="000E5563"/>
    <w:rsid w:val="00143668"/>
    <w:rsid w:val="00176A5B"/>
    <w:rsid w:val="00177F62"/>
    <w:rsid w:val="001F4E47"/>
    <w:rsid w:val="002008CA"/>
    <w:rsid w:val="002063BB"/>
    <w:rsid w:val="0020708C"/>
    <w:rsid w:val="00210A07"/>
    <w:rsid w:val="00241F6A"/>
    <w:rsid w:val="00243428"/>
    <w:rsid w:val="00252B21"/>
    <w:rsid w:val="00265BFB"/>
    <w:rsid w:val="00272FBC"/>
    <w:rsid w:val="002A79E0"/>
    <w:rsid w:val="002F700B"/>
    <w:rsid w:val="00315827"/>
    <w:rsid w:val="00333F45"/>
    <w:rsid w:val="0037389C"/>
    <w:rsid w:val="0037416E"/>
    <w:rsid w:val="003E2E68"/>
    <w:rsid w:val="00402BCF"/>
    <w:rsid w:val="004426F6"/>
    <w:rsid w:val="00484329"/>
    <w:rsid w:val="004A70BA"/>
    <w:rsid w:val="004B2E6B"/>
    <w:rsid w:val="00523231"/>
    <w:rsid w:val="00576139"/>
    <w:rsid w:val="00576E8E"/>
    <w:rsid w:val="00577A8B"/>
    <w:rsid w:val="005815D0"/>
    <w:rsid w:val="005905D7"/>
    <w:rsid w:val="005C0BA3"/>
    <w:rsid w:val="005D16FF"/>
    <w:rsid w:val="005F264B"/>
    <w:rsid w:val="005F5C6D"/>
    <w:rsid w:val="00647B82"/>
    <w:rsid w:val="00660748"/>
    <w:rsid w:val="00666A05"/>
    <w:rsid w:val="006736DD"/>
    <w:rsid w:val="00682FD5"/>
    <w:rsid w:val="006854A3"/>
    <w:rsid w:val="006935AC"/>
    <w:rsid w:val="006A6D0D"/>
    <w:rsid w:val="006B2584"/>
    <w:rsid w:val="00717BB2"/>
    <w:rsid w:val="0072417B"/>
    <w:rsid w:val="0074533F"/>
    <w:rsid w:val="0077120E"/>
    <w:rsid w:val="00781F2E"/>
    <w:rsid w:val="007934C2"/>
    <w:rsid w:val="007943A6"/>
    <w:rsid w:val="007B000B"/>
    <w:rsid w:val="00805812"/>
    <w:rsid w:val="00811B5E"/>
    <w:rsid w:val="00841D54"/>
    <w:rsid w:val="00854099"/>
    <w:rsid w:val="00856B31"/>
    <w:rsid w:val="008645A6"/>
    <w:rsid w:val="008711D0"/>
    <w:rsid w:val="0089083D"/>
    <w:rsid w:val="008B7C32"/>
    <w:rsid w:val="008D1FB7"/>
    <w:rsid w:val="008E3BCE"/>
    <w:rsid w:val="008F06AD"/>
    <w:rsid w:val="00963525"/>
    <w:rsid w:val="009B577B"/>
    <w:rsid w:val="009C22C5"/>
    <w:rsid w:val="009C3FE5"/>
    <w:rsid w:val="009C4BC1"/>
    <w:rsid w:val="009E0DCA"/>
    <w:rsid w:val="009E6E9A"/>
    <w:rsid w:val="009F75C7"/>
    <w:rsid w:val="00A10E91"/>
    <w:rsid w:val="00A24AE8"/>
    <w:rsid w:val="00A441BD"/>
    <w:rsid w:val="00A46CD2"/>
    <w:rsid w:val="00A60979"/>
    <w:rsid w:val="00A63557"/>
    <w:rsid w:val="00A6482C"/>
    <w:rsid w:val="00A72375"/>
    <w:rsid w:val="00A811A4"/>
    <w:rsid w:val="00A83D94"/>
    <w:rsid w:val="00AB4E6F"/>
    <w:rsid w:val="00AB54F8"/>
    <w:rsid w:val="00AF344F"/>
    <w:rsid w:val="00B13244"/>
    <w:rsid w:val="00B313BF"/>
    <w:rsid w:val="00B335B4"/>
    <w:rsid w:val="00B81650"/>
    <w:rsid w:val="00BB4390"/>
    <w:rsid w:val="00BB5621"/>
    <w:rsid w:val="00BD453B"/>
    <w:rsid w:val="00C1477E"/>
    <w:rsid w:val="00C30042"/>
    <w:rsid w:val="00C47F02"/>
    <w:rsid w:val="00C6341C"/>
    <w:rsid w:val="00C641B2"/>
    <w:rsid w:val="00C8307A"/>
    <w:rsid w:val="00C83532"/>
    <w:rsid w:val="00C83A5A"/>
    <w:rsid w:val="00C94AF2"/>
    <w:rsid w:val="00CB7A4B"/>
    <w:rsid w:val="00CC53BE"/>
    <w:rsid w:val="00D24840"/>
    <w:rsid w:val="00D411C4"/>
    <w:rsid w:val="00D62548"/>
    <w:rsid w:val="00DA1423"/>
    <w:rsid w:val="00DA2323"/>
    <w:rsid w:val="00DB0813"/>
    <w:rsid w:val="00DD15DB"/>
    <w:rsid w:val="00E136AB"/>
    <w:rsid w:val="00E152F5"/>
    <w:rsid w:val="00E4541E"/>
    <w:rsid w:val="00E60379"/>
    <w:rsid w:val="00E70805"/>
    <w:rsid w:val="00E8191F"/>
    <w:rsid w:val="00E849C5"/>
    <w:rsid w:val="00EA1855"/>
    <w:rsid w:val="00EA44C5"/>
    <w:rsid w:val="00EB24F3"/>
    <w:rsid w:val="00EB6E8E"/>
    <w:rsid w:val="00F22F01"/>
    <w:rsid w:val="00F36520"/>
    <w:rsid w:val="00F42BFB"/>
    <w:rsid w:val="00F46527"/>
    <w:rsid w:val="00F53237"/>
    <w:rsid w:val="00F56B4D"/>
    <w:rsid w:val="00F56CF7"/>
    <w:rsid w:val="00F62706"/>
    <w:rsid w:val="00FC497E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0C58"/>
  <w15:docId w15:val="{A3995FEB-CFE7-4DB4-B0E0-2AA0D5F7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3BCE"/>
  </w:style>
  <w:style w:type="paragraph" w:styleId="1">
    <w:name w:val="heading 1"/>
    <w:basedOn w:val="a"/>
    <w:next w:val="a"/>
    <w:rsid w:val="008E3BCE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E3B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E3B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E3BC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8E3B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E3B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E3B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E3BC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E3B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E3BC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8E3BCE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sid w:val="008E3BC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3BCE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E3BCE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533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533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45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LKzYmPjxEydVrVS8cvEWzUuOw==">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C19C72-91A7-4FEC-92D1-F9E3F42D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 Екатерина Владимировна</dc:creator>
  <cp:lastModifiedBy>Паздникова Ксения Владимировна</cp:lastModifiedBy>
  <cp:revision>9</cp:revision>
  <cp:lastPrinted>2026-05-28T01:19:00Z</cp:lastPrinted>
  <dcterms:created xsi:type="dcterms:W3CDTF">2026-05-26T02:11:00Z</dcterms:created>
  <dcterms:modified xsi:type="dcterms:W3CDTF">2026-05-28T01:22:00Z</dcterms:modified>
</cp:coreProperties>
</file>