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  <w:bookmarkStart w:id="0" w:name="OLE_LINK4"/>
      <w:r>
        <w:rPr>
          <w:rFonts w:ascii="Times New Roman" w:hAnsi="Times New Roman" w:cs="Times New Roman"/>
          <w:noProof/>
        </w:rPr>
        <w:drawing>
          <wp:inline distT="0" distB="0" distL="0" distR="0">
            <wp:extent cx="803575" cy="883101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03575" cy="883101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FF7807" w:rsidRDefault="00FF780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  <w:bookmarkEnd w:id="0"/>
    </w:p>
    <w:p w:rsidR="00FF7807" w:rsidRDefault="00FF780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5F6" w:rsidRDefault="00B965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44D" w:rsidRPr="0033744D" w:rsidRDefault="00FE3CA2" w:rsidP="0033744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D917EB">
        <w:rPr>
          <w:rFonts w:ascii="Times New Roman" w:hAnsi="Times New Roman" w:cs="Times New Roman"/>
          <w:b/>
          <w:sz w:val="28"/>
          <w:szCs w:val="28"/>
        </w:rPr>
        <w:t>в постановление Правит</w:t>
      </w:r>
      <w:r w:rsidR="0033744D">
        <w:rPr>
          <w:rFonts w:ascii="Times New Roman" w:hAnsi="Times New Roman" w:cs="Times New Roman"/>
          <w:b/>
          <w:sz w:val="28"/>
          <w:szCs w:val="28"/>
        </w:rPr>
        <w:t xml:space="preserve">ельства Забайкальского края от </w:t>
      </w:r>
      <w:r w:rsidR="00FF108C">
        <w:rPr>
          <w:rFonts w:ascii="Times New Roman" w:hAnsi="Times New Roman" w:cs="Times New Roman"/>
          <w:b/>
          <w:sz w:val="28"/>
          <w:szCs w:val="28"/>
        </w:rPr>
        <w:t>30</w:t>
      </w:r>
      <w:r w:rsidR="00D917EB">
        <w:rPr>
          <w:rFonts w:ascii="Times New Roman" w:hAnsi="Times New Roman" w:cs="Times New Roman"/>
          <w:b/>
          <w:sz w:val="28"/>
          <w:szCs w:val="28"/>
        </w:rPr>
        <w:t xml:space="preserve"> декабря 2025 года № 8</w:t>
      </w:r>
      <w:r w:rsidR="0033744D">
        <w:rPr>
          <w:rFonts w:ascii="Times New Roman" w:hAnsi="Times New Roman" w:cs="Times New Roman"/>
          <w:b/>
          <w:sz w:val="28"/>
          <w:szCs w:val="28"/>
        </w:rPr>
        <w:t>2</w:t>
      </w:r>
      <w:r w:rsidR="00FF108C">
        <w:rPr>
          <w:rFonts w:ascii="Times New Roman" w:hAnsi="Times New Roman" w:cs="Times New Roman"/>
          <w:b/>
          <w:sz w:val="28"/>
          <w:szCs w:val="28"/>
        </w:rPr>
        <w:t>7</w:t>
      </w:r>
      <w:r w:rsidR="00D91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44D">
        <w:rPr>
          <w:rFonts w:ascii="Times New Roman" w:hAnsi="Times New Roman" w:cs="Times New Roman"/>
          <w:b/>
          <w:sz w:val="28"/>
          <w:szCs w:val="28"/>
        </w:rPr>
        <w:t>«</w:t>
      </w:r>
      <w:r w:rsidR="00FF108C">
        <w:rPr>
          <w:rFonts w:ascii="Times New Roman" w:hAnsi="Times New Roman" w:cs="Times New Roman"/>
          <w:b/>
          <w:bCs/>
          <w:sz w:val="28"/>
          <w:szCs w:val="28"/>
        </w:rPr>
        <w:t>О некоторых вопросах трудоустройства граждан в целях повышения мобильности трудовых ресурсов</w:t>
      </w:r>
      <w:r w:rsidR="0033744D" w:rsidRPr="0033744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374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807" w:rsidRDefault="00FE3CA2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7807" w:rsidRPr="00127F73" w:rsidRDefault="00FF108C" w:rsidP="00127F73">
      <w:pPr>
        <w:widowControl/>
        <w:autoSpaceDE w:val="0"/>
        <w:autoSpaceDN w:val="0"/>
        <w:adjustRightInd w:val="0"/>
        <w:ind w:firstLine="540"/>
        <w:jc w:val="both"/>
        <w:rPr>
          <w:rFonts w:cs="Times New Roman ??????????"/>
          <w:b/>
          <w:bCs/>
          <w:spacing w:val="40"/>
          <w:sz w:val="28"/>
          <w:szCs w:val="28"/>
        </w:rPr>
      </w:pPr>
      <w:r w:rsidRPr="00FF108C">
        <w:rPr>
          <w:rFonts w:ascii="Times New Roman" w:eastAsia="Calibri" w:hAnsi="Times New Roman" w:cs="Times New Roman"/>
          <w:sz w:val="28"/>
          <w:lang w:eastAsia="zh-CN"/>
        </w:rPr>
        <w:t xml:space="preserve">В соответствии со </w:t>
      </w:r>
      <w:hyperlink r:id="rId9" w:history="1">
        <w:r w:rsidRPr="00FF108C">
          <w:rPr>
            <w:rFonts w:ascii="Times New Roman" w:eastAsia="Calibri" w:hAnsi="Times New Roman" w:cs="Times New Roman"/>
            <w:color w:val="000000" w:themeColor="text1"/>
            <w:sz w:val="28"/>
            <w:lang w:eastAsia="zh-CN"/>
          </w:rPr>
          <w:t>статьей 33</w:t>
        </w:r>
      </w:hyperlink>
      <w:r w:rsidRPr="00FF108C">
        <w:rPr>
          <w:rFonts w:ascii="Times New Roman" w:eastAsia="Calibri" w:hAnsi="Times New Roman" w:cs="Times New Roman"/>
          <w:sz w:val="28"/>
          <w:lang w:eastAsia="zh-CN"/>
        </w:rPr>
        <w:t xml:space="preserve"> Федерального закона от 12 декабря 2023 года </w:t>
      </w:r>
      <w:r w:rsidR="00497205">
        <w:rPr>
          <w:rFonts w:ascii="Times New Roman" w:eastAsia="Calibri" w:hAnsi="Times New Roman" w:cs="Times New Roman"/>
          <w:sz w:val="28"/>
          <w:lang w:eastAsia="zh-CN"/>
        </w:rPr>
        <w:t>№ 565-ФЗ «</w:t>
      </w:r>
      <w:r w:rsidRPr="00FF108C">
        <w:rPr>
          <w:rFonts w:ascii="Times New Roman" w:eastAsia="Calibri" w:hAnsi="Times New Roman" w:cs="Times New Roman"/>
          <w:sz w:val="28"/>
          <w:lang w:eastAsia="zh-CN"/>
        </w:rPr>
        <w:t>О занятости населения в Российской Федерац</w:t>
      </w:r>
      <w:r w:rsidR="00497205">
        <w:rPr>
          <w:rFonts w:ascii="Times New Roman" w:eastAsia="Calibri" w:hAnsi="Times New Roman" w:cs="Times New Roman"/>
          <w:sz w:val="28"/>
          <w:lang w:eastAsia="zh-CN"/>
        </w:rPr>
        <w:t>ии»</w:t>
      </w:r>
      <w:r w:rsidRPr="00FF108C">
        <w:rPr>
          <w:rFonts w:ascii="Times New Roman" w:eastAsia="Calibri" w:hAnsi="Times New Roman" w:cs="Times New Roman"/>
          <w:sz w:val="28"/>
          <w:lang w:eastAsia="zh-CN"/>
        </w:rPr>
        <w:t xml:space="preserve">, учитывая </w:t>
      </w:r>
      <w:hyperlink r:id="rId10" w:history="1">
        <w:r w:rsidRPr="00FF108C">
          <w:rPr>
            <w:rFonts w:ascii="Times New Roman" w:eastAsia="Calibri" w:hAnsi="Times New Roman" w:cs="Times New Roman"/>
            <w:color w:val="000000" w:themeColor="text1"/>
            <w:sz w:val="28"/>
            <w:lang w:eastAsia="zh-CN"/>
          </w:rPr>
          <w:t>приказ</w:t>
        </w:r>
      </w:hyperlink>
      <w:r w:rsidRPr="00FF108C">
        <w:rPr>
          <w:rFonts w:ascii="Times New Roman" w:eastAsia="Calibri" w:hAnsi="Times New Roman" w:cs="Times New Roman"/>
          <w:sz w:val="28"/>
          <w:lang w:eastAsia="zh-CN"/>
        </w:rPr>
        <w:t xml:space="preserve"> Министерства труда и социальной защиты населения в Российской Федерации от 4 июня 2015 года </w:t>
      </w:r>
      <w:r w:rsidR="00497205">
        <w:rPr>
          <w:rFonts w:ascii="Times New Roman" w:eastAsia="Calibri" w:hAnsi="Times New Roman" w:cs="Times New Roman"/>
          <w:sz w:val="28"/>
          <w:lang w:eastAsia="zh-CN"/>
        </w:rPr>
        <w:t>№ 343н «</w:t>
      </w:r>
      <w:r w:rsidRPr="00FF108C">
        <w:rPr>
          <w:rFonts w:ascii="Times New Roman" w:eastAsia="Calibri" w:hAnsi="Times New Roman" w:cs="Times New Roman"/>
          <w:sz w:val="28"/>
          <w:lang w:eastAsia="zh-CN"/>
        </w:rPr>
        <w:t>Об утверждении типовой региональной программы повышени</w:t>
      </w:r>
      <w:r w:rsidR="00497205">
        <w:rPr>
          <w:rFonts w:ascii="Times New Roman" w:eastAsia="Calibri" w:hAnsi="Times New Roman" w:cs="Times New Roman"/>
          <w:sz w:val="28"/>
          <w:lang w:eastAsia="zh-CN"/>
        </w:rPr>
        <w:t>я мобильности трудовых ресурсов»</w:t>
      </w:r>
      <w:r w:rsidRPr="00FF108C">
        <w:rPr>
          <w:rFonts w:ascii="Times New Roman" w:eastAsia="Calibri" w:hAnsi="Times New Roman" w:cs="Times New Roman"/>
          <w:sz w:val="28"/>
          <w:lang w:eastAsia="zh-CN"/>
        </w:rPr>
        <w:t xml:space="preserve">, Правительство Забайкальского края </w:t>
      </w:r>
      <w:r w:rsidR="00FE3CA2" w:rsidRPr="00127F73">
        <w:rPr>
          <w:rFonts w:ascii="Times New Roman" w:hAnsi="Times New Roman" w:cs="Times New Roman"/>
          <w:b/>
          <w:bCs/>
          <w:spacing w:val="40"/>
          <w:sz w:val="28"/>
          <w:szCs w:val="28"/>
        </w:rPr>
        <w:t>постановляет</w:t>
      </w:r>
      <w:r w:rsidR="00FE3CA2" w:rsidRPr="00127F73">
        <w:rPr>
          <w:rFonts w:ascii="Times New Roman ??????????" w:hAnsi="Times New Roman ??????????" w:cs="Times New Roman ??????????"/>
          <w:b/>
          <w:bCs/>
          <w:spacing w:val="40"/>
          <w:sz w:val="28"/>
          <w:szCs w:val="28"/>
        </w:rPr>
        <w:t>:</w:t>
      </w:r>
    </w:p>
    <w:p w:rsidR="00FF7807" w:rsidRDefault="00FF780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4C54C2" w:rsidRDefault="00690AC7" w:rsidP="00690AC7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 </w:t>
      </w:r>
      <w:proofErr w:type="gramStart"/>
      <w:r w:rsidR="00775302">
        <w:rPr>
          <w:sz w:val="28"/>
          <w:szCs w:val="28"/>
        </w:rPr>
        <w:t>Внести изменения в</w:t>
      </w:r>
      <w:r w:rsidR="00EB1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региональной программе Забайкальского края «Повышение мобильности трудовых ресурсов» на 2025 - 2027 годы к </w:t>
      </w:r>
      <w:r w:rsidR="00775302">
        <w:rPr>
          <w:sz w:val="28"/>
          <w:szCs w:val="28"/>
        </w:rPr>
        <w:t>постановлению Правительства Забайкальского края от 30 декабря 2025 года № 827 «</w:t>
      </w:r>
      <w:r w:rsidR="00775302" w:rsidRPr="00775302">
        <w:rPr>
          <w:bCs/>
          <w:sz w:val="28"/>
          <w:szCs w:val="28"/>
        </w:rPr>
        <w:t>О некоторых вопросах трудоустройства граждан в целях повышения мобильности трудовых ресурсов</w:t>
      </w:r>
      <w:r w:rsidR="00775302">
        <w:rPr>
          <w:sz w:val="28"/>
          <w:szCs w:val="28"/>
        </w:rPr>
        <w:t xml:space="preserve">», дополнив Перечень работодателей – участников региональной программы Забайкальского края «Повышение мобильности трудовых ресурсов» на 2025 – 2027 годы </w:t>
      </w:r>
      <w:r w:rsidR="004C54C2">
        <w:rPr>
          <w:sz w:val="28"/>
          <w:szCs w:val="28"/>
        </w:rPr>
        <w:t xml:space="preserve"> следующими строками</w:t>
      </w:r>
      <w:r w:rsidR="004C54C2" w:rsidRPr="004C54C2">
        <w:rPr>
          <w:sz w:val="28"/>
          <w:szCs w:val="28"/>
        </w:rPr>
        <w:t>:</w:t>
      </w:r>
      <w:proofErr w:type="gramEnd"/>
    </w:p>
    <w:p w:rsidR="004C54C2" w:rsidRPr="004C54C2" w:rsidRDefault="004C54C2" w:rsidP="004C54C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«</w:t>
      </w:r>
    </w:p>
    <w:tbl>
      <w:tblPr>
        <w:tblStyle w:val="af0"/>
        <w:tblW w:w="9806" w:type="dxa"/>
        <w:tblLook w:val="04A0" w:firstRow="1" w:lastRow="0" w:firstColumn="1" w:lastColumn="0" w:noHBand="0" w:noVBand="1"/>
      </w:tblPr>
      <w:tblGrid>
        <w:gridCol w:w="534"/>
        <w:gridCol w:w="4819"/>
        <w:gridCol w:w="851"/>
        <w:gridCol w:w="3602"/>
      </w:tblGrid>
      <w:tr w:rsidR="004C54C2" w:rsidTr="00FA669E">
        <w:tc>
          <w:tcPr>
            <w:tcW w:w="534" w:type="dxa"/>
          </w:tcPr>
          <w:p w:rsidR="004C54C2" w:rsidRPr="000C7F22" w:rsidRDefault="004C54C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7</w:t>
            </w:r>
          </w:p>
        </w:tc>
        <w:tc>
          <w:tcPr>
            <w:tcW w:w="4819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ООО «</w:t>
            </w:r>
            <w:proofErr w:type="spellStart"/>
            <w:r>
              <w:t>Аэросервис</w:t>
            </w:r>
            <w:proofErr w:type="spellEnd"/>
            <w:r>
              <w:t>»</w:t>
            </w:r>
          </w:p>
        </w:tc>
        <w:tc>
          <w:tcPr>
            <w:tcW w:w="851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1</w:t>
            </w:r>
          </w:p>
        </w:tc>
        <w:tc>
          <w:tcPr>
            <w:tcW w:w="3602" w:type="dxa"/>
          </w:tcPr>
          <w:p w:rsidR="004C54C2" w:rsidRPr="000C7F22" w:rsidRDefault="00CA203F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командир вертолета</w:t>
            </w:r>
            <w:r w:rsidR="000C7F22" w:rsidRPr="000C7F22">
              <w:t xml:space="preserve"> -1</w:t>
            </w:r>
          </w:p>
        </w:tc>
      </w:tr>
      <w:tr w:rsidR="004C54C2" w:rsidTr="00FA669E">
        <w:tc>
          <w:tcPr>
            <w:tcW w:w="534" w:type="dxa"/>
          </w:tcPr>
          <w:p w:rsidR="004C54C2" w:rsidRPr="000C7F22" w:rsidRDefault="00CA203F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8</w:t>
            </w:r>
          </w:p>
        </w:tc>
        <w:tc>
          <w:tcPr>
            <w:tcW w:w="4819" w:type="dxa"/>
          </w:tcPr>
          <w:p w:rsidR="004C54C2" w:rsidRPr="000C7F22" w:rsidRDefault="004C54C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 xml:space="preserve">ИП </w:t>
            </w:r>
            <w:proofErr w:type="spellStart"/>
            <w:r w:rsidRPr="000C7F22">
              <w:t>Бывалина</w:t>
            </w:r>
            <w:proofErr w:type="spellEnd"/>
            <w:r w:rsidRPr="000C7F22">
              <w:t xml:space="preserve"> Анна Михайловна</w:t>
            </w:r>
          </w:p>
        </w:tc>
        <w:tc>
          <w:tcPr>
            <w:tcW w:w="851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1</w:t>
            </w:r>
          </w:p>
        </w:tc>
        <w:tc>
          <w:tcPr>
            <w:tcW w:w="3602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помощник воспитателя - 1</w:t>
            </w:r>
          </w:p>
        </w:tc>
      </w:tr>
      <w:tr w:rsidR="004C54C2" w:rsidTr="00FA669E">
        <w:tc>
          <w:tcPr>
            <w:tcW w:w="534" w:type="dxa"/>
          </w:tcPr>
          <w:p w:rsidR="004C54C2" w:rsidRPr="000C7F22" w:rsidRDefault="00CA203F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9</w:t>
            </w:r>
          </w:p>
        </w:tc>
        <w:tc>
          <w:tcPr>
            <w:tcW w:w="4819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ООО «</w:t>
            </w:r>
            <w:proofErr w:type="spellStart"/>
            <w:r>
              <w:t>Аватар</w:t>
            </w:r>
            <w:proofErr w:type="spellEnd"/>
            <w:r>
              <w:t xml:space="preserve"> Авиа»</w:t>
            </w:r>
          </w:p>
        </w:tc>
        <w:tc>
          <w:tcPr>
            <w:tcW w:w="851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02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заместитель директора по организации летной работы</w:t>
            </w:r>
            <w:r>
              <w:t xml:space="preserve"> - 1</w:t>
            </w:r>
          </w:p>
        </w:tc>
      </w:tr>
      <w:tr w:rsidR="004C54C2" w:rsidTr="00FA669E">
        <w:tc>
          <w:tcPr>
            <w:tcW w:w="534" w:type="dxa"/>
          </w:tcPr>
          <w:p w:rsidR="004C54C2" w:rsidRPr="000C7F22" w:rsidRDefault="00CA203F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10</w:t>
            </w:r>
          </w:p>
        </w:tc>
        <w:tc>
          <w:tcPr>
            <w:tcW w:w="4819" w:type="dxa"/>
          </w:tcPr>
          <w:p w:rsidR="004C54C2" w:rsidRPr="000C7F22" w:rsidRDefault="00CA203F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ИП Грязнов Виталий Константинович</w:t>
            </w:r>
          </w:p>
        </w:tc>
        <w:tc>
          <w:tcPr>
            <w:tcW w:w="851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02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командир воздушного судна</w:t>
            </w:r>
            <w:r>
              <w:t xml:space="preserve"> -1</w:t>
            </w:r>
          </w:p>
        </w:tc>
      </w:tr>
      <w:tr w:rsidR="004C54C2" w:rsidTr="00FA669E">
        <w:tc>
          <w:tcPr>
            <w:tcW w:w="534" w:type="dxa"/>
          </w:tcPr>
          <w:p w:rsidR="004C54C2" w:rsidRPr="000C7F22" w:rsidRDefault="00CA203F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11</w:t>
            </w:r>
          </w:p>
        </w:tc>
        <w:tc>
          <w:tcPr>
            <w:tcW w:w="4819" w:type="dxa"/>
          </w:tcPr>
          <w:p w:rsidR="004C54C2" w:rsidRPr="000C7F22" w:rsidRDefault="00FA669E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ООО «</w:t>
            </w:r>
            <w:r w:rsidR="00CA203F" w:rsidRPr="000C7F22">
              <w:t>Оздоровительный це</w:t>
            </w:r>
            <w:r>
              <w:t>нтр «Будда Медицины»»</w:t>
            </w:r>
          </w:p>
        </w:tc>
        <w:tc>
          <w:tcPr>
            <w:tcW w:w="851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02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врач травматолог-ортопед</w:t>
            </w:r>
            <w:r>
              <w:t xml:space="preserve"> - 1</w:t>
            </w:r>
          </w:p>
        </w:tc>
      </w:tr>
      <w:tr w:rsidR="004C54C2" w:rsidTr="00FA669E">
        <w:tc>
          <w:tcPr>
            <w:tcW w:w="534" w:type="dxa"/>
          </w:tcPr>
          <w:p w:rsidR="004C54C2" w:rsidRPr="000C7F22" w:rsidRDefault="00CA203F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12</w:t>
            </w:r>
          </w:p>
        </w:tc>
        <w:tc>
          <w:tcPr>
            <w:tcW w:w="4819" w:type="dxa"/>
          </w:tcPr>
          <w:p w:rsidR="004C54C2" w:rsidRPr="000C7F22" w:rsidRDefault="00FA669E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ООО «</w:t>
            </w:r>
            <w:r w:rsidR="00CA203F" w:rsidRPr="000C7F22">
              <w:t xml:space="preserve">Мелькомбинат </w:t>
            </w:r>
            <w:r>
              <w:t>Дальневосточный»</w:t>
            </w:r>
          </w:p>
        </w:tc>
        <w:tc>
          <w:tcPr>
            <w:tcW w:w="851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02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менеджер по закупкам и логистике</w:t>
            </w:r>
            <w:r>
              <w:t xml:space="preserve"> - 1</w:t>
            </w:r>
          </w:p>
        </w:tc>
      </w:tr>
      <w:tr w:rsidR="004C54C2" w:rsidTr="00FA669E">
        <w:tc>
          <w:tcPr>
            <w:tcW w:w="534" w:type="dxa"/>
          </w:tcPr>
          <w:p w:rsidR="004C54C2" w:rsidRPr="000C7F22" w:rsidRDefault="00CA203F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13</w:t>
            </w:r>
          </w:p>
        </w:tc>
        <w:tc>
          <w:tcPr>
            <w:tcW w:w="4819" w:type="dxa"/>
          </w:tcPr>
          <w:p w:rsidR="004C54C2" w:rsidRPr="000C7F22" w:rsidRDefault="00FA669E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АО «</w:t>
            </w:r>
            <w:r w:rsidR="00CA203F" w:rsidRPr="000C7F22">
              <w:t>Корпорац</w:t>
            </w:r>
            <w:r>
              <w:t>ия развития Забайкальского края»</w:t>
            </w:r>
          </w:p>
        </w:tc>
        <w:tc>
          <w:tcPr>
            <w:tcW w:w="851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02" w:type="dxa"/>
          </w:tcPr>
          <w:p w:rsidR="004C54C2" w:rsidRPr="000C7F22" w:rsidRDefault="000C7F22" w:rsidP="00FA669E">
            <w:pPr>
      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jc w:val="center"/>
            </w:pPr>
            <w:r w:rsidRPr="000C7F22">
              <w:t>заместитель генерального директора по развитию</w:t>
            </w:r>
            <w:r>
              <w:t xml:space="preserve"> - 1</w:t>
            </w:r>
          </w:p>
        </w:tc>
      </w:tr>
    </w:tbl>
    <w:p w:rsidR="00690AC7" w:rsidRDefault="00690AC7" w:rsidP="004C54C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jc w:val="both"/>
        <w:rPr>
          <w:sz w:val="28"/>
          <w:szCs w:val="28"/>
        </w:rPr>
      </w:pPr>
    </w:p>
    <w:p w:rsidR="00952F9B" w:rsidRDefault="00952F9B" w:rsidP="004C54C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jc w:val="both"/>
        <w:rPr>
          <w:sz w:val="28"/>
          <w:szCs w:val="28"/>
        </w:rPr>
      </w:pPr>
    </w:p>
    <w:p w:rsidR="00952F9B" w:rsidRDefault="00952F9B" w:rsidP="00952F9B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952F9B" w:rsidRDefault="00FA669E" w:rsidP="00952F9B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</w:t>
      </w:r>
    </w:p>
    <w:p w:rsidR="00FA669E" w:rsidRPr="00952F9B" w:rsidRDefault="00FA669E" w:rsidP="00952F9B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jc w:val="center"/>
        <w:rPr>
          <w:b/>
          <w:sz w:val="28"/>
          <w:szCs w:val="28"/>
        </w:rPr>
      </w:pPr>
      <w:r w:rsidRPr="00952F9B">
        <w:rPr>
          <w:b/>
          <w:sz w:val="28"/>
          <w:szCs w:val="28"/>
        </w:rPr>
        <w:t>Изменения, которые вносятся</w:t>
      </w:r>
      <w:r w:rsidR="00952F9B" w:rsidRPr="00952F9B">
        <w:rPr>
          <w:b/>
          <w:sz w:val="28"/>
          <w:szCs w:val="28"/>
        </w:rPr>
        <w:t xml:space="preserve"> </w:t>
      </w:r>
      <w:r w:rsidR="00E13655">
        <w:rPr>
          <w:b/>
          <w:sz w:val="28"/>
          <w:szCs w:val="28"/>
        </w:rPr>
        <w:t>в П</w:t>
      </w:r>
      <w:bookmarkStart w:id="1" w:name="_GoBack"/>
      <w:bookmarkEnd w:id="1"/>
      <w:r w:rsidR="00952F9B" w:rsidRPr="00952F9B">
        <w:rPr>
          <w:b/>
          <w:sz w:val="28"/>
          <w:szCs w:val="28"/>
        </w:rPr>
        <w:t>еречень должностей, профессий, специальностей, для выполнения работ по которым привлекаются работники в рамках реализации региональной программы Забайкальского края «Повышение мобильности трудовых ресурсов» на 2025 – 2027 годы</w:t>
      </w:r>
    </w:p>
    <w:p w:rsidR="00952F9B" w:rsidRPr="00E13655" w:rsidRDefault="00E53A72" w:rsidP="00E53A7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абзацами </w:t>
      </w:r>
      <w:r w:rsidR="00E13655">
        <w:rPr>
          <w:sz w:val="28"/>
          <w:szCs w:val="28"/>
        </w:rPr>
        <w:t xml:space="preserve">с 40 по 55 </w:t>
      </w:r>
      <w:r>
        <w:rPr>
          <w:sz w:val="28"/>
          <w:szCs w:val="28"/>
        </w:rPr>
        <w:t>следующего содержания</w:t>
      </w:r>
      <w:r w:rsidRPr="00E13655">
        <w:rPr>
          <w:sz w:val="28"/>
          <w:szCs w:val="28"/>
        </w:rPr>
        <w:t>:</w:t>
      </w:r>
    </w:p>
    <w:p w:rsidR="00E53A72" w:rsidRDefault="00E53A72" w:rsidP="00E53A7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tabs>
          <w:tab w:val="left" w:pos="3024"/>
        </w:tabs>
        <w:spacing w:before="0" w:beforeAutospacing="0" w:after="0" w:afterAutospacing="0"/>
        <w:jc w:val="both"/>
        <w:rPr>
          <w:sz w:val="28"/>
          <w:szCs w:val="28"/>
        </w:rPr>
      </w:pPr>
      <w:r w:rsidRPr="00E53A72">
        <w:rPr>
          <w:sz w:val="28"/>
          <w:szCs w:val="28"/>
        </w:rPr>
        <w:t>40</w:t>
      </w:r>
      <w:r>
        <w:rPr>
          <w:sz w:val="28"/>
          <w:szCs w:val="28"/>
        </w:rPr>
        <w:t>. К</w:t>
      </w:r>
      <w:r w:rsidRPr="00E53A72">
        <w:rPr>
          <w:sz w:val="28"/>
          <w:szCs w:val="28"/>
        </w:rPr>
        <w:t>омандир вертолета</w:t>
      </w:r>
      <w:r>
        <w:rPr>
          <w:sz w:val="28"/>
          <w:szCs w:val="28"/>
        </w:rPr>
        <w:t>.</w:t>
      </w:r>
    </w:p>
    <w:p w:rsidR="00E53A72" w:rsidRDefault="00E53A72" w:rsidP="00E53A7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tabs>
          <w:tab w:val="left" w:pos="30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50. П</w:t>
      </w:r>
      <w:r w:rsidRPr="00E53A72">
        <w:rPr>
          <w:sz w:val="28"/>
          <w:szCs w:val="28"/>
        </w:rPr>
        <w:t>омощник воспитателя</w:t>
      </w:r>
      <w:r>
        <w:rPr>
          <w:sz w:val="28"/>
          <w:szCs w:val="28"/>
        </w:rPr>
        <w:t>.</w:t>
      </w:r>
    </w:p>
    <w:p w:rsidR="00E53A72" w:rsidRDefault="00E53A72" w:rsidP="00E53A7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tabs>
          <w:tab w:val="left" w:pos="30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 w:rsidRPr="00E53A72">
        <w:rPr>
          <w:sz w:val="28"/>
          <w:szCs w:val="28"/>
        </w:rPr>
        <w:t>З</w:t>
      </w:r>
      <w:r w:rsidRPr="00E53A72">
        <w:rPr>
          <w:sz w:val="28"/>
          <w:szCs w:val="28"/>
        </w:rPr>
        <w:t>аместитель директора по организации летной работы</w:t>
      </w:r>
      <w:r>
        <w:rPr>
          <w:sz w:val="28"/>
          <w:szCs w:val="28"/>
        </w:rPr>
        <w:t>.</w:t>
      </w:r>
    </w:p>
    <w:p w:rsidR="00E53A72" w:rsidRDefault="00E53A72" w:rsidP="00E53A7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tabs>
          <w:tab w:val="left" w:pos="30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52.</w:t>
      </w:r>
      <w:r w:rsidRPr="00E53A72">
        <w:t xml:space="preserve"> </w:t>
      </w:r>
      <w:r w:rsidRPr="00E53A72">
        <w:rPr>
          <w:sz w:val="28"/>
          <w:szCs w:val="28"/>
        </w:rPr>
        <w:t>К</w:t>
      </w:r>
      <w:r w:rsidRPr="00E53A72">
        <w:rPr>
          <w:sz w:val="28"/>
          <w:szCs w:val="28"/>
        </w:rPr>
        <w:t>омандир воздушного судна</w:t>
      </w:r>
      <w:r>
        <w:rPr>
          <w:sz w:val="28"/>
          <w:szCs w:val="28"/>
        </w:rPr>
        <w:t>.</w:t>
      </w:r>
    </w:p>
    <w:p w:rsidR="00E13655" w:rsidRDefault="00E53A72" w:rsidP="00E53A7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tabs>
          <w:tab w:val="left" w:pos="30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53.</w:t>
      </w:r>
      <w:r w:rsidRPr="00E53A72">
        <w:t xml:space="preserve"> </w:t>
      </w:r>
      <w:r w:rsidRPr="00E13655">
        <w:rPr>
          <w:sz w:val="28"/>
          <w:szCs w:val="28"/>
        </w:rPr>
        <w:t>В</w:t>
      </w:r>
      <w:r w:rsidRPr="00E13655">
        <w:rPr>
          <w:sz w:val="28"/>
          <w:szCs w:val="28"/>
        </w:rPr>
        <w:t>рач травматолог-ортопед</w:t>
      </w:r>
      <w:r w:rsidR="00E13655">
        <w:rPr>
          <w:sz w:val="28"/>
          <w:szCs w:val="28"/>
        </w:rPr>
        <w:t>.</w:t>
      </w:r>
    </w:p>
    <w:p w:rsidR="00E13655" w:rsidRDefault="00E13655" w:rsidP="00E53A7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tabs>
          <w:tab w:val="left" w:pos="30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r w:rsidRPr="00E13655">
        <w:rPr>
          <w:sz w:val="28"/>
          <w:szCs w:val="28"/>
        </w:rPr>
        <w:t>М</w:t>
      </w:r>
      <w:r w:rsidRPr="00E13655">
        <w:rPr>
          <w:sz w:val="28"/>
          <w:szCs w:val="28"/>
        </w:rPr>
        <w:t>енеджер по закупкам и логистике</w:t>
      </w:r>
      <w:r>
        <w:rPr>
          <w:sz w:val="28"/>
          <w:szCs w:val="28"/>
        </w:rPr>
        <w:t>.</w:t>
      </w:r>
    </w:p>
    <w:p w:rsidR="00E53A72" w:rsidRDefault="00E13655" w:rsidP="00E53A7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tabs>
          <w:tab w:val="left" w:pos="30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r w:rsidRPr="00E13655">
        <w:rPr>
          <w:sz w:val="28"/>
          <w:szCs w:val="28"/>
        </w:rPr>
        <w:t>З</w:t>
      </w:r>
      <w:r w:rsidRPr="00E13655">
        <w:rPr>
          <w:sz w:val="28"/>
          <w:szCs w:val="28"/>
        </w:rPr>
        <w:t>аместитель генерального директора по развитию</w:t>
      </w:r>
      <w:r>
        <w:rPr>
          <w:sz w:val="28"/>
          <w:szCs w:val="28"/>
        </w:rPr>
        <w:t>.</w:t>
      </w:r>
      <w:r w:rsidR="00E53A72" w:rsidRPr="00E53A72">
        <w:rPr>
          <w:sz w:val="28"/>
          <w:szCs w:val="28"/>
        </w:rPr>
        <w:tab/>
      </w:r>
    </w:p>
    <w:p w:rsidR="00B965F6" w:rsidRPr="00E13655" w:rsidRDefault="00E13655" w:rsidP="00E13655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tabs>
          <w:tab w:val="left" w:pos="30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».</w:t>
      </w:r>
    </w:p>
    <w:p w:rsidR="001C0BFE" w:rsidRDefault="001C0BF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0BFE" w:rsidRDefault="001C0BF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7807" w:rsidRDefault="00FE3C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</w:t>
      </w:r>
    </w:p>
    <w:p w:rsidR="00FF7807" w:rsidRDefault="00FE3C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председателя Правительства </w:t>
      </w:r>
    </w:p>
    <w:p w:rsidR="00FF7807" w:rsidRDefault="00FE3C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>
        <w:rPr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Б.Б.Батомункуев</w:t>
      </w:r>
      <w:proofErr w:type="spellEnd"/>
    </w:p>
    <w:p w:rsidR="00FF7807" w:rsidRDefault="00FF7807">
      <w:pPr>
        <w:ind w:left="5103"/>
        <w:rPr>
          <w:rFonts w:ascii="Times New Roman" w:hAnsi="Times New Roman" w:cs="Times New Roman"/>
          <w:sz w:val="28"/>
          <w:szCs w:val="28"/>
        </w:rPr>
      </w:pPr>
    </w:p>
    <w:sectPr w:rsidR="00FF7807" w:rsidSect="00952F9B">
      <w:headerReference w:type="default" r:id="rId11"/>
      <w:pgSz w:w="11906" w:h="16838"/>
      <w:pgMar w:top="1276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07" w:rsidRDefault="00FE3CA2">
      <w:r>
        <w:separator/>
      </w:r>
    </w:p>
  </w:endnote>
  <w:endnote w:type="continuationSeparator" w:id="0">
    <w:p w:rsidR="00FF7807" w:rsidRDefault="00FE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07" w:rsidRDefault="00FE3CA2">
      <w:r>
        <w:separator/>
      </w:r>
    </w:p>
  </w:footnote>
  <w:footnote w:type="continuationSeparator" w:id="0">
    <w:p w:rsidR="00FF7807" w:rsidRDefault="00FE3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07" w:rsidRDefault="00FE3CA2">
    <w:pPr>
      <w:pStyle w:val="ab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E13655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FF7807" w:rsidRDefault="00FF78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E9E"/>
    <w:multiLevelType w:val="hybridMultilevel"/>
    <w:tmpl w:val="F3C0A02C"/>
    <w:lvl w:ilvl="0" w:tplc="BCD26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A356FC"/>
    <w:multiLevelType w:val="hybridMultilevel"/>
    <w:tmpl w:val="55749922"/>
    <w:lvl w:ilvl="0" w:tplc="E34457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9F2021"/>
    <w:multiLevelType w:val="hybridMultilevel"/>
    <w:tmpl w:val="837815F8"/>
    <w:lvl w:ilvl="0" w:tplc="0EBA3DFC">
      <w:start w:val="1"/>
      <w:numFmt w:val="decimal"/>
      <w:lvlText w:val="%1."/>
      <w:lvlJc w:val="left"/>
      <w:pPr>
        <w:ind w:left="720" w:hanging="360"/>
      </w:pPr>
    </w:lvl>
    <w:lvl w:ilvl="1" w:tplc="7B04E954">
      <w:start w:val="1"/>
      <w:numFmt w:val="lowerLetter"/>
      <w:lvlText w:val="%2."/>
      <w:lvlJc w:val="left"/>
      <w:pPr>
        <w:ind w:left="1440" w:hanging="360"/>
      </w:pPr>
    </w:lvl>
    <w:lvl w:ilvl="2" w:tplc="EC92665A">
      <w:start w:val="1"/>
      <w:numFmt w:val="lowerRoman"/>
      <w:lvlText w:val="%3."/>
      <w:lvlJc w:val="right"/>
      <w:pPr>
        <w:ind w:left="2160" w:hanging="180"/>
      </w:pPr>
    </w:lvl>
    <w:lvl w:ilvl="3" w:tplc="E43A4BE2">
      <w:start w:val="1"/>
      <w:numFmt w:val="decimal"/>
      <w:lvlText w:val="%4."/>
      <w:lvlJc w:val="left"/>
      <w:pPr>
        <w:ind w:left="2880" w:hanging="360"/>
      </w:pPr>
    </w:lvl>
    <w:lvl w:ilvl="4" w:tplc="7728D4C4">
      <w:start w:val="1"/>
      <w:numFmt w:val="lowerLetter"/>
      <w:lvlText w:val="%5."/>
      <w:lvlJc w:val="left"/>
      <w:pPr>
        <w:ind w:left="3600" w:hanging="360"/>
      </w:pPr>
    </w:lvl>
    <w:lvl w:ilvl="5" w:tplc="FD9630EA">
      <w:start w:val="1"/>
      <w:numFmt w:val="lowerRoman"/>
      <w:lvlText w:val="%6."/>
      <w:lvlJc w:val="right"/>
      <w:pPr>
        <w:ind w:left="4320" w:hanging="180"/>
      </w:pPr>
    </w:lvl>
    <w:lvl w:ilvl="6" w:tplc="0A3021C2">
      <w:start w:val="1"/>
      <w:numFmt w:val="decimal"/>
      <w:lvlText w:val="%7."/>
      <w:lvlJc w:val="left"/>
      <w:pPr>
        <w:ind w:left="5040" w:hanging="360"/>
      </w:pPr>
    </w:lvl>
    <w:lvl w:ilvl="7" w:tplc="5F3016BE">
      <w:start w:val="1"/>
      <w:numFmt w:val="lowerLetter"/>
      <w:lvlText w:val="%8."/>
      <w:lvlJc w:val="left"/>
      <w:pPr>
        <w:ind w:left="5760" w:hanging="360"/>
      </w:pPr>
    </w:lvl>
    <w:lvl w:ilvl="8" w:tplc="FE1C468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5563D"/>
    <w:multiLevelType w:val="hybridMultilevel"/>
    <w:tmpl w:val="896A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86840"/>
    <w:multiLevelType w:val="hybridMultilevel"/>
    <w:tmpl w:val="8A7E983E"/>
    <w:lvl w:ilvl="0" w:tplc="AF3E6B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07"/>
    <w:rsid w:val="00022F26"/>
    <w:rsid w:val="00076C3A"/>
    <w:rsid w:val="00081C0B"/>
    <w:rsid w:val="000B45AA"/>
    <w:rsid w:val="000C7F22"/>
    <w:rsid w:val="00127F73"/>
    <w:rsid w:val="001600F7"/>
    <w:rsid w:val="001B350D"/>
    <w:rsid w:val="001C0BFE"/>
    <w:rsid w:val="00235272"/>
    <w:rsid w:val="002523D5"/>
    <w:rsid w:val="00253863"/>
    <w:rsid w:val="002D129F"/>
    <w:rsid w:val="0033744D"/>
    <w:rsid w:val="00497205"/>
    <w:rsid w:val="004C3CC1"/>
    <w:rsid w:val="004C54C2"/>
    <w:rsid w:val="004E0144"/>
    <w:rsid w:val="005F2EE5"/>
    <w:rsid w:val="00690AC7"/>
    <w:rsid w:val="006A3CCA"/>
    <w:rsid w:val="006E64A9"/>
    <w:rsid w:val="00724E5D"/>
    <w:rsid w:val="0077475A"/>
    <w:rsid w:val="00775302"/>
    <w:rsid w:val="007B21AC"/>
    <w:rsid w:val="00800621"/>
    <w:rsid w:val="008C346C"/>
    <w:rsid w:val="00952F9B"/>
    <w:rsid w:val="009D5297"/>
    <w:rsid w:val="00A400AB"/>
    <w:rsid w:val="00A95F45"/>
    <w:rsid w:val="00AB3540"/>
    <w:rsid w:val="00B24A2A"/>
    <w:rsid w:val="00B965F6"/>
    <w:rsid w:val="00CA203F"/>
    <w:rsid w:val="00D917EB"/>
    <w:rsid w:val="00E13655"/>
    <w:rsid w:val="00E53A72"/>
    <w:rsid w:val="00E86510"/>
    <w:rsid w:val="00EB1FC3"/>
    <w:rsid w:val="00F50B34"/>
    <w:rsid w:val="00FA669E"/>
    <w:rsid w:val="00FE3CA2"/>
    <w:rsid w:val="00FF108C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ConsPlusNormal">
    <w:name w:val="ConsPlusNormal Знак"/>
    <w:link w:val="ConsPlusNormal0"/>
    <w:rPr>
      <w:rFonts w:ascii="Times New Roman" w:hAnsi="Times New Roman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Pr>
      <w:rFonts w:ascii="Times New Roman" w:hAnsi="Times New Roman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a">
    <w:name w:val="Основной текст_"/>
    <w:link w:val="1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3">
    <w:name w:val="Основной текст1"/>
    <w:basedOn w:val="a"/>
    <w:link w:val="afa"/>
    <w:pPr>
      <w:shd w:val="clear" w:color="auto" w:fill="FFFFFF"/>
      <w:spacing w:after="720" w:line="240" w:lineRule="atLeast"/>
      <w:jc w:val="right"/>
    </w:pPr>
    <w:rPr>
      <w:rFonts w:ascii="Times New Roman" w:eastAsia="Calibri" w:hAnsi="Times New Roman" w:cs="Times New Roman"/>
      <w:sz w:val="27"/>
      <w:szCs w:val="20"/>
      <w:lang w:val="en-US" w:eastAsia="en-US"/>
    </w:rPr>
  </w:style>
  <w:style w:type="character" w:customStyle="1" w:styleId="24">
    <w:name w:val="Основной текст (2)_"/>
    <w:link w:val="25"/>
    <w:rPr>
      <w:rFonts w:ascii="Times New Roman" w:hAnsi="Times New Roman" w:cs="Times New Roman"/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after="300" w:line="240" w:lineRule="atLeast"/>
      <w:ind w:firstLine="700"/>
      <w:jc w:val="both"/>
    </w:pPr>
    <w:rPr>
      <w:rFonts w:ascii="Times New Roman" w:eastAsia="Calibri" w:hAnsi="Times New Roman" w:cs="Times New Roman"/>
      <w:sz w:val="18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imes New Roman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cdatadocyv52020bqiaagaaeyqcaaagiaiaaamebwaabswhaaaaaaaaaaaaaaaaaaaaaaaaaaaaaaaaaaaaaaaaaaaaaaaaaaaaaaaaaaaaaaaaaaaaaaaaaaaaaaaaaaaaaaaaaaaaaaaaaaaaaaaaaaaaaaaaaaaaaaaaaaaaaaaaaaaaaaaaaaaaaaaaaaaaaaaaaaaaaaaaaaaaaaaaaaaaaaaaaaaaaaaaaaaaaaaaaaaaaaaa">
    <w:name w:val="docdata;docy;v5;2020;bqiaagaaeyqcaaagiaiaaamebwaabswhaaaaaaaaaaaaaaaaaaaaaaaaaaaaaaaaaaaaaaaaaaaaaaaaaaaaaaaaaaaaaaaaaaaaaaaaaaaaaaaaaaaaaaaaaaaaaaaaaaaaaaaaaaaaaaaaaaaaaaaaaaaaaaaaaaaaaaaaaaaaaaaaaaaaaaaaaaaaaaaaaaaaaaaaaaaaaaaaaaaaaaaaaaaaaaaaaaaaaaaa"/>
    <w:basedOn w:val="a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d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ConsPlusNormal">
    <w:name w:val="ConsPlusNormal Знак"/>
    <w:link w:val="ConsPlusNormal0"/>
    <w:rPr>
      <w:rFonts w:ascii="Times New Roman" w:hAnsi="Times New Roman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Pr>
      <w:rFonts w:ascii="Times New Roman" w:hAnsi="Times New Roman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a">
    <w:name w:val="Основной текст_"/>
    <w:link w:val="1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3">
    <w:name w:val="Основной текст1"/>
    <w:basedOn w:val="a"/>
    <w:link w:val="afa"/>
    <w:pPr>
      <w:shd w:val="clear" w:color="auto" w:fill="FFFFFF"/>
      <w:spacing w:after="720" w:line="240" w:lineRule="atLeast"/>
      <w:jc w:val="right"/>
    </w:pPr>
    <w:rPr>
      <w:rFonts w:ascii="Times New Roman" w:eastAsia="Calibri" w:hAnsi="Times New Roman" w:cs="Times New Roman"/>
      <w:sz w:val="27"/>
      <w:szCs w:val="20"/>
      <w:lang w:val="en-US" w:eastAsia="en-US"/>
    </w:rPr>
  </w:style>
  <w:style w:type="character" w:customStyle="1" w:styleId="24">
    <w:name w:val="Основной текст (2)_"/>
    <w:link w:val="25"/>
    <w:rPr>
      <w:rFonts w:ascii="Times New Roman" w:hAnsi="Times New Roman" w:cs="Times New Roman"/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after="300" w:line="240" w:lineRule="atLeast"/>
      <w:ind w:firstLine="700"/>
      <w:jc w:val="both"/>
    </w:pPr>
    <w:rPr>
      <w:rFonts w:ascii="Times New Roman" w:eastAsia="Calibri" w:hAnsi="Times New Roman" w:cs="Times New Roman"/>
      <w:sz w:val="18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imes New Roman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cdatadocyv52020bqiaagaaeyqcaaagiaiaaamebwaabswhaaaaaaaaaaaaaaaaaaaaaaaaaaaaaaaaaaaaaaaaaaaaaaaaaaaaaaaaaaaaaaaaaaaaaaaaaaaaaaaaaaaaaaaaaaaaaaaaaaaaaaaaaaaaaaaaaaaaaaaaaaaaaaaaaaaaaaaaaaaaaaaaaaaaaaaaaaaaaaaaaaaaaaaaaaaaaaaaaaaaaaaaaaaaaaaaaaaaaaaa">
    <w:name w:val="docdata;docy;v5;2020;bqiaagaaeyqcaaagiaiaaamebwaabswhaaaaaaaaaaaaaaaaaaaaaaaaaaaaaaaaaaaaaaaaaaaaaaaaaaaaaaaaaaaaaaaaaaaaaaaaaaaaaaaaaaaaaaaaaaaaaaaaaaaaaaaaaaaaaaaaaaaaaaaaaaaaaaaaaaaaaaaaaaaaaaaaaaaaaaaaaaaaaaaaaaaaaaaaaaaaaaaaaaaaaaaaaaaaaaaaaaaaaaaa"/>
    <w:basedOn w:val="a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d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23644&amp;dst=10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10&amp;dst=1004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Makarova</cp:lastModifiedBy>
  <cp:revision>9</cp:revision>
  <cp:lastPrinted>2026-03-10T05:45:00Z</cp:lastPrinted>
  <dcterms:created xsi:type="dcterms:W3CDTF">2026-03-10T04:28:00Z</dcterms:created>
  <dcterms:modified xsi:type="dcterms:W3CDTF">2026-05-27T07:51:00Z</dcterms:modified>
  <cp:version>983040</cp:version>
</cp:coreProperties>
</file>