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D8" w:rsidRPr="00E401A0" w:rsidRDefault="00C95CD8" w:rsidP="000A19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193B" w:rsidRPr="00E401A0" w:rsidRDefault="006310EE" w:rsidP="000A19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CA6D7A"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</w:t>
      </w:r>
      <w:r w:rsidR="00CA6D7A" w:rsidRPr="00E401A0">
        <w:rPr>
          <w:rFonts w:ascii="Times New Roman" w:hAnsi="Times New Roman" w:cs="Times New Roman"/>
          <w:sz w:val="28"/>
          <w:szCs w:val="28"/>
        </w:rPr>
        <w:t>)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A193B" w:rsidRPr="00E401A0" w:rsidRDefault="000A193B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О</w:t>
      </w:r>
      <w:r w:rsidR="000A193B" w:rsidRPr="00E401A0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E401A0">
        <w:rPr>
          <w:rFonts w:ascii="Times New Roman" w:hAnsi="Times New Roman" w:cs="Times New Roman"/>
          <w:sz w:val="28"/>
          <w:szCs w:val="28"/>
        </w:rPr>
        <w:t>ПРАВИЛ ИСПОЛЬЗОВАНИЯ ВОДНЫХ ОБЪЕКТОВ</w:t>
      </w:r>
      <w:r w:rsidR="00E70C3C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Pr="00E401A0">
        <w:rPr>
          <w:rFonts w:ascii="Times New Roman" w:hAnsi="Times New Roman" w:cs="Times New Roman"/>
          <w:sz w:val="28"/>
          <w:szCs w:val="28"/>
        </w:rPr>
        <w:t>ДЛЯ РЕКРЕАЦИОННЫХ ЦЕЛЕЙ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37F9E" w:rsidRPr="00E401A0">
        <w:rPr>
          <w:rFonts w:ascii="Times New Roman" w:hAnsi="Times New Roman" w:cs="Times New Roman"/>
          <w:b w:val="0"/>
          <w:i/>
          <w:sz w:val="28"/>
          <w:szCs w:val="28"/>
        </w:rPr>
        <w:t>(наименование муниципального образования</w:t>
      </w:r>
      <w:r w:rsidR="00E37F9E" w:rsidRPr="00E401A0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193B" w:rsidRPr="00E401A0" w:rsidRDefault="000A193B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CA6D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В соответствии с</w:t>
      </w:r>
      <w:r w:rsidR="0060789F" w:rsidRPr="00E401A0">
        <w:rPr>
          <w:sz w:val="28"/>
          <w:szCs w:val="28"/>
        </w:rPr>
        <w:t xml:space="preserve"> Водным кодексом Российской Федерации, </w:t>
      </w:r>
      <w:r w:rsidRPr="00E401A0">
        <w:rPr>
          <w:sz w:val="28"/>
          <w:szCs w:val="28"/>
        </w:rPr>
        <w:t>Федеральн</w:t>
      </w:r>
      <w:r w:rsidR="0060789F" w:rsidRPr="00E401A0">
        <w:rPr>
          <w:sz w:val="28"/>
          <w:szCs w:val="28"/>
        </w:rPr>
        <w:t>ым</w:t>
      </w:r>
      <w:r w:rsidRPr="00E401A0">
        <w:rPr>
          <w:sz w:val="28"/>
          <w:szCs w:val="28"/>
        </w:rPr>
        <w:t xml:space="preserve"> закон</w:t>
      </w:r>
      <w:r w:rsidR="0060789F" w:rsidRPr="00E401A0">
        <w:rPr>
          <w:sz w:val="28"/>
          <w:szCs w:val="28"/>
        </w:rPr>
        <w:t>ом</w:t>
      </w:r>
      <w:r w:rsidRPr="00E401A0">
        <w:rPr>
          <w:sz w:val="28"/>
          <w:szCs w:val="28"/>
        </w:rPr>
        <w:t xml:space="preserve"> от </w:t>
      </w:r>
      <w:r w:rsidR="00E401A0" w:rsidRPr="00E401A0">
        <w:rPr>
          <w:sz w:val="28"/>
          <w:szCs w:val="28"/>
        </w:rPr>
        <w:t xml:space="preserve">3 февраля 2025 года № 4-ЙЗ «О безопасности людей на водных объектах», Федеральным законом от </w:t>
      </w:r>
      <w:r w:rsidRPr="00E401A0">
        <w:rPr>
          <w:sz w:val="28"/>
          <w:szCs w:val="28"/>
        </w:rPr>
        <w:t>6</w:t>
      </w:r>
      <w:r w:rsidR="000A193B" w:rsidRPr="00E401A0">
        <w:rPr>
          <w:sz w:val="28"/>
          <w:szCs w:val="28"/>
        </w:rPr>
        <w:t xml:space="preserve"> октября </w:t>
      </w:r>
      <w:r w:rsidRPr="00E401A0">
        <w:rPr>
          <w:sz w:val="28"/>
          <w:szCs w:val="28"/>
        </w:rPr>
        <w:t>2003</w:t>
      </w:r>
      <w:r w:rsidR="000A193B" w:rsidRPr="00E401A0">
        <w:rPr>
          <w:sz w:val="28"/>
          <w:szCs w:val="28"/>
        </w:rPr>
        <w:t xml:space="preserve"> года № 131-ФЗ «</w:t>
      </w:r>
      <w:r w:rsidRPr="00E401A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A193B" w:rsidRPr="00E401A0">
        <w:rPr>
          <w:sz w:val="28"/>
          <w:szCs w:val="28"/>
        </w:rPr>
        <w:t xml:space="preserve">», </w:t>
      </w:r>
      <w:r w:rsidR="00E401A0" w:rsidRPr="00E401A0">
        <w:rPr>
          <w:sz w:val="28"/>
          <w:szCs w:val="28"/>
        </w:rPr>
        <w:t xml:space="preserve">постановлением Правительства Забайкальского края от 19 мая 2026 года № 271 «Об утверждении Правил безопасности людей на водных объектах на территории Забайкальского края», </w:t>
      </w:r>
      <w:r w:rsidR="000A193B" w:rsidRPr="00E401A0">
        <w:rPr>
          <w:sz w:val="28"/>
          <w:szCs w:val="28"/>
        </w:rPr>
        <w:t>У</w:t>
      </w:r>
      <w:r w:rsidR="00CA6D7A" w:rsidRPr="00E401A0">
        <w:rPr>
          <w:sz w:val="28"/>
          <w:szCs w:val="28"/>
        </w:rPr>
        <w:t xml:space="preserve">ставом </w:t>
      </w:r>
      <w:r w:rsidR="00CA6D7A" w:rsidRPr="00E401A0">
        <w:rPr>
          <w:i/>
          <w:sz w:val="28"/>
          <w:szCs w:val="28"/>
        </w:rPr>
        <w:t>(наименование муниципального образования</w:t>
      </w:r>
      <w:r w:rsidR="00CA6D7A" w:rsidRPr="00E401A0">
        <w:rPr>
          <w:sz w:val="28"/>
          <w:szCs w:val="28"/>
        </w:rPr>
        <w:t>) постановл</w:t>
      </w:r>
      <w:r w:rsidR="000A193B" w:rsidRPr="00E401A0">
        <w:rPr>
          <w:sz w:val="28"/>
          <w:szCs w:val="28"/>
        </w:rPr>
        <w:t>яет:</w:t>
      </w:r>
    </w:p>
    <w:p w:rsidR="006310EE" w:rsidRPr="00E401A0" w:rsidRDefault="006310EE" w:rsidP="00CA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CA6D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A193B" w:rsidRPr="00E401A0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37F9E" w:rsidRPr="00E401A0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Pr="00E401A0">
        <w:rPr>
          <w:rFonts w:ascii="Times New Roman" w:hAnsi="Times New Roman" w:cs="Times New Roman"/>
          <w:sz w:val="28"/>
          <w:szCs w:val="28"/>
        </w:rPr>
        <w:t xml:space="preserve"> для рекреационных целей 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37F9E"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) </w:t>
      </w:r>
      <w:r w:rsidRPr="00E401A0">
        <w:rPr>
          <w:rFonts w:ascii="Times New Roman" w:hAnsi="Times New Roman" w:cs="Times New Roman"/>
          <w:sz w:val="28"/>
          <w:szCs w:val="28"/>
        </w:rPr>
        <w:t>(прилагаются).</w:t>
      </w:r>
    </w:p>
    <w:p w:rsidR="00CA6D7A" w:rsidRPr="00E401A0" w:rsidRDefault="00CA6D7A" w:rsidP="00CA6D7A">
      <w:pPr>
        <w:ind w:firstLine="709"/>
        <w:contextualSpacing/>
        <w:jc w:val="both"/>
        <w:rPr>
          <w:i/>
          <w:sz w:val="28"/>
          <w:szCs w:val="28"/>
        </w:rPr>
      </w:pPr>
      <w:r w:rsidRPr="00E401A0">
        <w:rPr>
          <w:sz w:val="28"/>
          <w:szCs w:val="28"/>
        </w:rPr>
        <w:t>2.</w:t>
      </w:r>
      <w:r w:rsidR="00E70C3C" w:rsidRPr="00E401A0">
        <w:rPr>
          <w:sz w:val="28"/>
          <w:szCs w:val="28"/>
        </w:rPr>
        <w:t xml:space="preserve"> </w:t>
      </w:r>
      <w:r w:rsidRPr="00E401A0">
        <w:rPr>
          <w:sz w:val="28"/>
          <w:szCs w:val="28"/>
        </w:rPr>
        <w:t xml:space="preserve">Опубликовать настоящее постановление </w:t>
      </w:r>
      <w:r w:rsidRPr="00E401A0">
        <w:rPr>
          <w:i/>
          <w:sz w:val="28"/>
          <w:szCs w:val="28"/>
        </w:rPr>
        <w:t>(указываются источники официального опубликования муниципального нормативного правового акта).</w:t>
      </w:r>
    </w:p>
    <w:p w:rsidR="00E70C3C" w:rsidRPr="00E401A0" w:rsidRDefault="00CA6D7A" w:rsidP="00CA6D7A">
      <w:pPr>
        <w:ind w:firstLine="709"/>
        <w:contextualSpacing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3.</w:t>
      </w:r>
      <w:r w:rsidR="00E70C3C" w:rsidRPr="00E401A0">
        <w:rPr>
          <w:sz w:val="28"/>
          <w:szCs w:val="28"/>
        </w:rPr>
        <w:t xml:space="preserve"> Контроль за исполнением настоящего постановления возложить на ------</w:t>
      </w:r>
    </w:p>
    <w:p w:rsidR="00CA6D7A" w:rsidRPr="00E401A0" w:rsidRDefault="00E70C3C" w:rsidP="00CA6D7A">
      <w:pPr>
        <w:ind w:firstLine="709"/>
        <w:contextualSpacing/>
        <w:jc w:val="both"/>
        <w:rPr>
          <w:i/>
          <w:sz w:val="28"/>
          <w:szCs w:val="28"/>
        </w:rPr>
      </w:pPr>
      <w:r w:rsidRPr="00E401A0">
        <w:rPr>
          <w:sz w:val="28"/>
          <w:szCs w:val="28"/>
        </w:rPr>
        <w:t xml:space="preserve">4. </w:t>
      </w:r>
      <w:r w:rsidR="00CA6D7A" w:rsidRPr="00E401A0">
        <w:rPr>
          <w:sz w:val="28"/>
          <w:szCs w:val="28"/>
        </w:rPr>
        <w:t>Настоящее постановление вступает в силу на следующий день после дня официального опубликования.</w:t>
      </w:r>
    </w:p>
    <w:p w:rsidR="00CA6D7A" w:rsidRPr="00E401A0" w:rsidRDefault="00CA6D7A" w:rsidP="00CA6D7A">
      <w:pPr>
        <w:pStyle w:val="ConsPlusTitle"/>
        <w:widowControl/>
        <w:suppressAutoHyphens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A6D7A" w:rsidRPr="00E401A0" w:rsidRDefault="00CA6D7A" w:rsidP="00CA6D7A">
      <w:pPr>
        <w:pStyle w:val="ConsPlusTitle"/>
        <w:widowControl/>
        <w:suppressAutoHyphens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A6D7A" w:rsidRPr="00E401A0" w:rsidRDefault="00CA6D7A" w:rsidP="00CA6D7A">
      <w:pPr>
        <w:pStyle w:val="ConsPlusTitle"/>
        <w:widowControl/>
        <w:suppressAutoHyphens/>
        <w:ind w:right="-7"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</w:p>
    <w:p w:rsidR="00CA6D7A" w:rsidRPr="00E401A0" w:rsidRDefault="00CA6D7A" w:rsidP="00CA6D7A">
      <w:pPr>
        <w:outlineLvl w:val="0"/>
        <w:rPr>
          <w:sz w:val="20"/>
        </w:rPr>
      </w:pPr>
      <w:r w:rsidRPr="00E401A0">
        <w:rPr>
          <w:bCs/>
          <w:iCs/>
          <w:sz w:val="28"/>
          <w:szCs w:val="28"/>
        </w:rPr>
        <w:t xml:space="preserve">Глава </w:t>
      </w:r>
      <w:r w:rsidRPr="00E401A0">
        <w:rPr>
          <w:i/>
          <w:sz w:val="28"/>
          <w:szCs w:val="28"/>
        </w:rPr>
        <w:t xml:space="preserve">(наименование </w:t>
      </w:r>
      <w:r w:rsidRPr="00E401A0">
        <w:rPr>
          <w:i/>
          <w:sz w:val="28"/>
          <w:szCs w:val="28"/>
        </w:rPr>
        <w:br/>
        <w:t>муниципального образования)</w:t>
      </w:r>
      <w:r w:rsidRPr="00E401A0">
        <w:rPr>
          <w:bCs/>
          <w:i/>
          <w:iCs/>
          <w:sz w:val="28"/>
          <w:szCs w:val="28"/>
        </w:rPr>
        <w:t xml:space="preserve"> </w:t>
      </w:r>
      <w:r w:rsidRPr="00E401A0">
        <w:rPr>
          <w:bCs/>
          <w:i/>
          <w:iCs/>
          <w:sz w:val="28"/>
          <w:szCs w:val="28"/>
        </w:rPr>
        <w:tab/>
      </w:r>
      <w:r w:rsidRPr="00E401A0">
        <w:rPr>
          <w:bCs/>
          <w:i/>
          <w:iCs/>
          <w:sz w:val="28"/>
          <w:szCs w:val="28"/>
        </w:rPr>
        <w:tab/>
      </w:r>
      <w:r w:rsidRPr="00E401A0">
        <w:rPr>
          <w:bCs/>
          <w:i/>
          <w:iCs/>
          <w:sz w:val="28"/>
          <w:szCs w:val="28"/>
        </w:rPr>
        <w:tab/>
        <w:t xml:space="preserve">       (подпись, Ф.И.О.</w:t>
      </w:r>
      <w:r w:rsidR="004C2922" w:rsidRPr="00E401A0">
        <w:rPr>
          <w:bCs/>
          <w:i/>
          <w:iCs/>
        </w:rPr>
        <w:t>(последнее – при наличии)</w:t>
      </w:r>
      <w:r w:rsidRPr="00E401A0">
        <w:rPr>
          <w:bCs/>
          <w:i/>
          <w:iCs/>
          <w:sz w:val="28"/>
          <w:szCs w:val="28"/>
        </w:rPr>
        <w:t>)</w:t>
      </w:r>
      <w:r w:rsidRPr="00E401A0">
        <w:rPr>
          <w:sz w:val="20"/>
        </w:rPr>
        <w:t xml:space="preserve"> </w:t>
      </w:r>
    </w:p>
    <w:p w:rsidR="00CA6D7A" w:rsidRPr="00E401A0" w:rsidRDefault="00CA6D7A" w:rsidP="00CA6D7A">
      <w:pPr>
        <w:outlineLvl w:val="0"/>
        <w:rPr>
          <w:sz w:val="20"/>
        </w:rPr>
      </w:pPr>
    </w:p>
    <w:p w:rsidR="00CA6D7A" w:rsidRPr="00E401A0" w:rsidRDefault="00CA6D7A">
      <w:pPr>
        <w:rPr>
          <w:rFonts w:eastAsiaTheme="minorEastAsia"/>
          <w:sz w:val="28"/>
          <w:szCs w:val="28"/>
        </w:rPr>
      </w:pPr>
      <w:r w:rsidRPr="00E401A0">
        <w:rPr>
          <w:sz w:val="28"/>
          <w:szCs w:val="28"/>
        </w:rPr>
        <w:br w:type="page"/>
      </w:r>
    </w:p>
    <w:p w:rsidR="006310EE" w:rsidRPr="00E401A0" w:rsidRDefault="006310EE" w:rsidP="000A193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10FF8" w:rsidRPr="00E401A0" w:rsidRDefault="006310EE" w:rsidP="000A1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к постановлению</w:t>
      </w:r>
      <w:r w:rsidR="00E10FF8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CA6D7A" w:rsidRPr="00E401A0">
        <w:rPr>
          <w:rFonts w:ascii="Times New Roman" w:hAnsi="Times New Roman" w:cs="Times New Roman"/>
          <w:sz w:val="28"/>
          <w:szCs w:val="28"/>
        </w:rPr>
        <w:t>а</w:t>
      </w:r>
      <w:r w:rsidRPr="00E401A0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6310EE" w:rsidRPr="00E401A0" w:rsidRDefault="00CA6D7A" w:rsidP="000A19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----- от      № 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E37F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E401A0">
        <w:rPr>
          <w:rFonts w:ascii="Times New Roman" w:hAnsi="Times New Roman" w:cs="Times New Roman"/>
          <w:sz w:val="28"/>
          <w:szCs w:val="28"/>
        </w:rPr>
        <w:t>ПРАВИЛА</w:t>
      </w:r>
      <w:r w:rsidR="00CA6D7A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Pr="00E401A0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 ДЛЯ РЕКРЕАЦИОННЫХ ЦЕЛЕЙ </w:t>
      </w:r>
      <w:r w:rsidRPr="00E401A0">
        <w:rPr>
          <w:rFonts w:ascii="Times New Roman" w:hAnsi="Times New Roman" w:cs="Times New Roman"/>
          <w:sz w:val="28"/>
          <w:szCs w:val="28"/>
        </w:rPr>
        <w:t>НА ТЕРРИТОРИИ</w:t>
      </w:r>
      <w:r w:rsidR="00CA6D7A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CA6D7A"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</w:p>
    <w:p w:rsidR="00E37F9E" w:rsidRPr="00E401A0" w:rsidRDefault="00E37F9E" w:rsidP="00E37F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0A19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1.1. Правила </w:t>
      </w:r>
      <w:r w:rsidR="00E70C3C" w:rsidRPr="00E401A0">
        <w:rPr>
          <w:rFonts w:ascii="Times New Roman" w:hAnsi="Times New Roman" w:cs="Times New Roman"/>
          <w:sz w:val="28"/>
          <w:szCs w:val="28"/>
        </w:rPr>
        <w:t>использования водных объектов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E37F9E" w:rsidRPr="00E401A0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="00E37F9E" w:rsidRPr="00E401A0">
        <w:rPr>
          <w:rFonts w:ascii="Times New Roman" w:hAnsi="Times New Roman" w:cs="Times New Roman"/>
          <w:sz w:val="28"/>
          <w:szCs w:val="28"/>
        </w:rPr>
        <w:t>(далее Правила)</w:t>
      </w:r>
      <w:r w:rsidR="00E70C3C"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Pr="00E401A0">
        <w:rPr>
          <w:rFonts w:ascii="Times New Roman" w:hAnsi="Times New Roman" w:cs="Times New Roman"/>
          <w:sz w:val="28"/>
          <w:szCs w:val="28"/>
        </w:rPr>
        <w:t xml:space="preserve">устанавливают порядок использования водных объектов, расположенных 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37F9E"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</w:t>
      </w:r>
      <w:r w:rsidR="00E37F9E" w:rsidRPr="00E401A0">
        <w:rPr>
          <w:rFonts w:ascii="Times New Roman" w:hAnsi="Times New Roman" w:cs="Times New Roman"/>
          <w:sz w:val="28"/>
          <w:szCs w:val="28"/>
        </w:rPr>
        <w:t xml:space="preserve">), </w:t>
      </w:r>
      <w:r w:rsidRPr="00E401A0">
        <w:rPr>
          <w:rFonts w:ascii="Times New Roman" w:hAnsi="Times New Roman" w:cs="Times New Roman"/>
          <w:sz w:val="28"/>
          <w:szCs w:val="28"/>
        </w:rPr>
        <w:t xml:space="preserve">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и обязательны для физических лиц, индивидуальных предпринимателей, юридических лиц всех организационно-правовых форм на территории </w:t>
      </w:r>
      <w:r w:rsidR="00CA6D7A"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B861B0" w:rsidRPr="00E401A0" w:rsidRDefault="00B861B0" w:rsidP="00B861B0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>1.2. В Правилах используются следующие основные понятия:</w:t>
      </w:r>
    </w:p>
    <w:p w:rsidR="00B861B0" w:rsidRPr="00E401A0" w:rsidRDefault="00E644DC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 xml:space="preserve">- акватория – </w:t>
      </w:r>
      <w:r w:rsidR="00B861B0" w:rsidRPr="00E401A0">
        <w:rPr>
          <w:rFonts w:cs="Arial"/>
          <w:sz w:val="28"/>
          <w:szCs w:val="28"/>
        </w:rPr>
        <w:t>водное пространство в пределах естественных, искусственных или условных границ;</w:t>
      </w:r>
    </w:p>
    <w:p w:rsidR="00B861B0" w:rsidRPr="00E401A0" w:rsidRDefault="00B861B0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>- водопользователь</w:t>
      </w:r>
      <w:r w:rsidR="00E644DC" w:rsidRPr="00E401A0">
        <w:rPr>
          <w:rFonts w:cs="Arial"/>
          <w:sz w:val="28"/>
          <w:szCs w:val="28"/>
        </w:rPr>
        <w:t xml:space="preserve"> – </w:t>
      </w:r>
      <w:r w:rsidRPr="00E401A0">
        <w:rPr>
          <w:rFonts w:cs="Arial"/>
          <w:sz w:val="28"/>
          <w:szCs w:val="28"/>
        </w:rPr>
        <w:t>физическое лицо или юридическое лицо, которым предоставлено право пользования водным объектом;</w:t>
      </w:r>
    </w:p>
    <w:p w:rsidR="00B861B0" w:rsidRPr="00E401A0" w:rsidRDefault="00B861B0" w:rsidP="00E644DC">
      <w:pPr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>-</w:t>
      </w:r>
      <w:r w:rsidR="00E644DC" w:rsidRPr="00E401A0">
        <w:rPr>
          <w:rFonts w:cs="Arial"/>
          <w:sz w:val="28"/>
          <w:szCs w:val="28"/>
        </w:rPr>
        <w:t xml:space="preserve"> </w:t>
      </w:r>
      <w:r w:rsidRPr="00E401A0">
        <w:rPr>
          <w:rFonts w:cs="Arial"/>
          <w:sz w:val="28"/>
          <w:szCs w:val="28"/>
        </w:rPr>
        <w:t>водный объект</w:t>
      </w:r>
      <w:r w:rsidR="00E644DC" w:rsidRPr="00E401A0">
        <w:rPr>
          <w:rFonts w:cs="Arial"/>
          <w:sz w:val="28"/>
          <w:szCs w:val="28"/>
        </w:rPr>
        <w:t xml:space="preserve"> – </w:t>
      </w:r>
      <w:r w:rsidRPr="00E401A0">
        <w:rPr>
          <w:rFonts w:cs="Arial"/>
          <w:sz w:val="28"/>
          <w:szCs w:val="28"/>
        </w:rPr>
        <w:t>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:rsidR="00E644DC" w:rsidRPr="00E401A0" w:rsidRDefault="00E644DC" w:rsidP="00E401A0">
      <w:pPr>
        <w:suppressAutoHyphens/>
        <w:autoSpaceDE w:val="0"/>
        <w:autoSpaceDN w:val="0"/>
        <w:ind w:firstLine="709"/>
        <w:jc w:val="both"/>
        <w:rPr>
          <w:rFonts w:cs="Arial"/>
          <w:sz w:val="28"/>
          <w:szCs w:val="28"/>
        </w:rPr>
      </w:pPr>
      <w:r w:rsidRPr="00E401A0">
        <w:rPr>
          <w:rFonts w:cs="Arial"/>
          <w:sz w:val="28"/>
          <w:szCs w:val="28"/>
        </w:rPr>
        <w:t>- зона рекреации водного объекта – это водный объект или его участок с прилегающим к нему берегом, используемые для массового отдыха населения и купания.</w:t>
      </w:r>
    </w:p>
    <w:p w:rsidR="00E401A0" w:rsidRDefault="0022525C" w:rsidP="00E40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1A0">
        <w:rPr>
          <w:rFonts w:cs="Arial"/>
          <w:sz w:val="28"/>
          <w:szCs w:val="28"/>
        </w:rPr>
        <w:t>1.</w:t>
      </w:r>
      <w:r w:rsidR="00E644DC" w:rsidRPr="00E401A0">
        <w:rPr>
          <w:rFonts w:cs="Arial"/>
          <w:sz w:val="28"/>
          <w:szCs w:val="28"/>
        </w:rPr>
        <w:t>3</w:t>
      </w:r>
      <w:r w:rsidR="00E10FF8" w:rsidRPr="00E401A0">
        <w:rPr>
          <w:rFonts w:cs="Arial"/>
          <w:sz w:val="28"/>
          <w:szCs w:val="28"/>
        </w:rPr>
        <w:t xml:space="preserve">. </w:t>
      </w:r>
      <w:r w:rsidR="00E401A0" w:rsidRPr="00E401A0">
        <w:rPr>
          <w:rFonts w:cs="Arial"/>
          <w:sz w:val="28"/>
          <w:szCs w:val="28"/>
        </w:rPr>
        <w:t xml:space="preserve">Администрация </w:t>
      </w:r>
      <w:r w:rsidR="00E401A0" w:rsidRPr="00E401A0">
        <w:rPr>
          <w:i/>
          <w:sz w:val="28"/>
          <w:szCs w:val="28"/>
        </w:rPr>
        <w:t>(наименование муниципального образования</w:t>
      </w:r>
      <w:r w:rsidR="00E401A0" w:rsidRPr="00E401A0">
        <w:rPr>
          <w:sz w:val="28"/>
          <w:szCs w:val="28"/>
        </w:rPr>
        <w:t>)</w:t>
      </w:r>
      <w:r w:rsidR="00E401A0">
        <w:rPr>
          <w:sz w:val="28"/>
          <w:szCs w:val="28"/>
        </w:rPr>
        <w:t>:</w:t>
      </w:r>
    </w:p>
    <w:p w:rsidR="00E401A0" w:rsidRPr="00E401A0" w:rsidRDefault="00E401A0" w:rsidP="00E40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1) определя</w:t>
      </w:r>
      <w:r w:rsidR="00A43DF5">
        <w:rPr>
          <w:sz w:val="28"/>
          <w:szCs w:val="28"/>
        </w:rPr>
        <w:t>е</w:t>
      </w:r>
      <w:r w:rsidRPr="00E401A0">
        <w:rPr>
          <w:sz w:val="28"/>
          <w:szCs w:val="28"/>
        </w:rPr>
        <w:t xml:space="preserve">т места массового отдыха населения у воды и обеспечивают их оборудование в соответствии с </w:t>
      </w:r>
      <w:r>
        <w:rPr>
          <w:sz w:val="28"/>
          <w:szCs w:val="28"/>
        </w:rPr>
        <w:t xml:space="preserve">настоящими </w:t>
      </w:r>
      <w:r w:rsidRPr="00E401A0">
        <w:rPr>
          <w:sz w:val="28"/>
          <w:szCs w:val="28"/>
        </w:rPr>
        <w:t>правилами;</w:t>
      </w:r>
    </w:p>
    <w:p w:rsidR="00E401A0" w:rsidRPr="00E401A0" w:rsidRDefault="00E401A0" w:rsidP="00E40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2) организу</w:t>
      </w:r>
      <w:r w:rsidR="00A43DF5">
        <w:rPr>
          <w:sz w:val="28"/>
          <w:szCs w:val="28"/>
        </w:rPr>
        <w:t>е</w:t>
      </w:r>
      <w:r w:rsidRPr="00E401A0">
        <w:rPr>
          <w:sz w:val="28"/>
          <w:szCs w:val="28"/>
        </w:rPr>
        <w:t>т временные спасательные посты в купальный сезон;</w:t>
      </w:r>
    </w:p>
    <w:p w:rsidR="00E401A0" w:rsidRPr="00E401A0" w:rsidRDefault="00E401A0" w:rsidP="00E40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3) провод</w:t>
      </w:r>
      <w:r w:rsidR="00A43DF5">
        <w:rPr>
          <w:sz w:val="28"/>
          <w:szCs w:val="28"/>
        </w:rPr>
        <w:t>и</w:t>
      </w:r>
      <w:r w:rsidRPr="00E401A0">
        <w:rPr>
          <w:sz w:val="28"/>
          <w:szCs w:val="28"/>
        </w:rPr>
        <w:t>т профилактическую и информационно-разъяснительную работу среди населения;</w:t>
      </w:r>
    </w:p>
    <w:p w:rsidR="00E401A0" w:rsidRPr="00E401A0" w:rsidRDefault="00E401A0" w:rsidP="00E401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4) обеспечива</w:t>
      </w:r>
      <w:r w:rsidR="00A43DF5">
        <w:rPr>
          <w:sz w:val="28"/>
          <w:szCs w:val="28"/>
        </w:rPr>
        <w:t>е</w:t>
      </w:r>
      <w:r w:rsidRPr="00E401A0">
        <w:rPr>
          <w:sz w:val="28"/>
          <w:szCs w:val="28"/>
        </w:rPr>
        <w:t>т взаимодействие с подразделениями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Забайкальскому краю (далее - ГИМС), аварийно-спасательными формированиями Единой дежурно-диспетчерской службы муниципальных образований Забайкальского края при происшествиях на водных объектах на территории Забайкальского края;</w:t>
      </w:r>
    </w:p>
    <w:p w:rsidR="00A43DF5" w:rsidRDefault="00E401A0" w:rsidP="00A43DF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401A0">
        <w:rPr>
          <w:sz w:val="28"/>
          <w:szCs w:val="28"/>
        </w:rPr>
        <w:lastRenderedPageBreak/>
        <w:t xml:space="preserve">5) во взаимодействии с Управлением Министерства внутренних дел Российской Федерации по Забайкальскому краю организуют мероприятия по патрулированию с целью обеспечения безопасности людей на водных объектах Забайкальского края, в том числе предотвращения несчастных случаев и обеспечения общественной безопасности при нахождении вблизи водоемов людей в состоянии алкогольного опьянения и </w:t>
      </w:r>
      <w:proofErr w:type="gramStart"/>
      <w:r w:rsidRPr="00E401A0">
        <w:rPr>
          <w:sz w:val="28"/>
          <w:szCs w:val="28"/>
        </w:rPr>
        <w:t>несовершеннолетних детей без присмотра родителей</w:t>
      </w:r>
      <w:proofErr w:type="gramEnd"/>
      <w:r w:rsidRPr="00E401A0">
        <w:rPr>
          <w:sz w:val="28"/>
          <w:szCs w:val="28"/>
        </w:rPr>
        <w:t xml:space="preserve"> и опекунов.</w:t>
      </w:r>
    </w:p>
    <w:p w:rsidR="00A43DF5" w:rsidRDefault="00A43DF5" w:rsidP="00A43DF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1.4. Администрация </w:t>
      </w:r>
      <w:r w:rsidRPr="00E401A0">
        <w:rPr>
          <w:i/>
          <w:sz w:val="28"/>
          <w:szCs w:val="28"/>
        </w:rPr>
        <w:t>(наименование муниципального образования</w:t>
      </w:r>
      <w:r w:rsidRPr="00E401A0">
        <w:rPr>
          <w:sz w:val="28"/>
          <w:szCs w:val="28"/>
        </w:rPr>
        <w:t>)</w:t>
      </w:r>
      <w:r w:rsidRPr="00A43DF5">
        <w:rPr>
          <w:sz w:val="28"/>
          <w:szCs w:val="28"/>
        </w:rPr>
        <w:t xml:space="preserve"> </w:t>
      </w:r>
      <w:r>
        <w:rPr>
          <w:sz w:val="28"/>
          <w:szCs w:val="28"/>
        </w:rPr>
        <w:t>взаимодейству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с исполнительными о</w:t>
      </w:r>
      <w:r>
        <w:rPr>
          <w:sz w:val="28"/>
          <w:szCs w:val="28"/>
        </w:rPr>
        <w:t>рган</w:t>
      </w:r>
      <w:r>
        <w:rPr>
          <w:sz w:val="28"/>
          <w:szCs w:val="28"/>
        </w:rPr>
        <w:t xml:space="preserve">ами </w:t>
      </w:r>
      <w:r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территориальными подразделениями федеральных органов исполнительной власти при планировании и проведении мероприятий по обеспечению безопасности людей на водных объектах, обмене информацией и координации действий в период паводков, ледохода и купального сезона.</w:t>
      </w:r>
    </w:p>
    <w:p w:rsidR="00A43DF5" w:rsidRDefault="00A43DF5" w:rsidP="00A43DF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1.5. </w:t>
      </w:r>
      <w:r>
        <w:rPr>
          <w:rFonts w:cs="Arial"/>
          <w:sz w:val="28"/>
          <w:szCs w:val="28"/>
        </w:rPr>
        <w:t xml:space="preserve">Администрация </w:t>
      </w:r>
      <w:r w:rsidRPr="00E401A0">
        <w:rPr>
          <w:i/>
          <w:sz w:val="28"/>
          <w:szCs w:val="28"/>
        </w:rPr>
        <w:t>(наименование муниципального образования</w:t>
      </w:r>
      <w:r w:rsidRPr="00E401A0">
        <w:rPr>
          <w:sz w:val="28"/>
          <w:szCs w:val="28"/>
        </w:rPr>
        <w:t>)</w:t>
      </w:r>
      <w:r w:rsidRPr="00A43DF5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 информирование населения о требованиях безопасности людей на водных объектах в границах муниципального образования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числе: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 начале и завершении купального сезона;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 начале ледохода и проведении работ по разрушению ледового покрова водных объектов в весенний период;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 запрещенных для купания и опасных местах;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 прогнозах паводковой и ледовой обстановки.</w:t>
      </w:r>
    </w:p>
    <w:p w:rsidR="00A43DF5" w:rsidRDefault="00A43DF5" w:rsidP="00A43D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6. Информирование осуществляется через официальные сайты органов местного самоуправления в информационно-телекоммуникационной сети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, средства массовой информации, социальные сети, звуковые и визуальные </w:t>
      </w:r>
      <w:proofErr w:type="spellStart"/>
      <w:r>
        <w:rPr>
          <w:sz w:val="28"/>
          <w:szCs w:val="28"/>
        </w:rPr>
        <w:t>оповещатели</w:t>
      </w:r>
      <w:proofErr w:type="spellEnd"/>
      <w:r>
        <w:rPr>
          <w:sz w:val="28"/>
          <w:szCs w:val="28"/>
        </w:rPr>
        <w:t>, а также при помощи установленных знаков безопасности.</w:t>
      </w:r>
    </w:p>
    <w:p w:rsidR="00275E22" w:rsidRPr="00E401A0" w:rsidRDefault="007F7015" w:rsidP="007F701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6310EE" w:rsidRPr="00E401A0">
        <w:rPr>
          <w:sz w:val="28"/>
          <w:szCs w:val="28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средств, если иное не предусмотрено Водным</w:t>
      </w:r>
      <w:r w:rsidR="00CC1A80" w:rsidRPr="00E401A0">
        <w:rPr>
          <w:sz w:val="28"/>
          <w:szCs w:val="28"/>
        </w:rPr>
        <w:t xml:space="preserve"> кодексом</w:t>
      </w:r>
      <w:r w:rsidR="00E10FF8" w:rsidRPr="00E401A0">
        <w:rPr>
          <w:sz w:val="28"/>
          <w:szCs w:val="28"/>
        </w:rPr>
        <w:t xml:space="preserve"> Российской Федерации (далее – Водный кодекс)</w:t>
      </w:r>
      <w:r w:rsidR="006310EE" w:rsidRPr="00E401A0">
        <w:rPr>
          <w:sz w:val="28"/>
          <w:szCs w:val="28"/>
        </w:rPr>
        <w:t>, другими федеральными законами.</w:t>
      </w:r>
    </w:p>
    <w:p w:rsidR="006310EE" w:rsidRPr="00E401A0" w:rsidRDefault="00BC122A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</w:t>
      </w:r>
      <w:r w:rsidR="007F7015">
        <w:rPr>
          <w:rFonts w:ascii="Times New Roman" w:hAnsi="Times New Roman" w:cs="Times New Roman"/>
          <w:sz w:val="28"/>
          <w:szCs w:val="28"/>
        </w:rPr>
        <w:t>8</w:t>
      </w:r>
      <w:r w:rsidR="006310EE" w:rsidRPr="00E401A0">
        <w:rPr>
          <w:rFonts w:ascii="Times New Roman" w:hAnsi="Times New Roman" w:cs="Times New Roman"/>
          <w:sz w:val="28"/>
          <w:szCs w:val="28"/>
        </w:rPr>
        <w:t>.</w:t>
      </w:r>
      <w:r w:rsidRPr="00E401A0">
        <w:rPr>
          <w:rFonts w:ascii="Times New Roman" w:hAnsi="Times New Roman" w:cs="Times New Roman"/>
          <w:sz w:val="28"/>
          <w:szCs w:val="28"/>
        </w:rPr>
        <w:t xml:space="preserve"> </w:t>
      </w:r>
      <w:r w:rsidR="006310EE" w:rsidRPr="00E401A0">
        <w:rPr>
          <w:rFonts w:ascii="Times New Roman" w:hAnsi="Times New Roman" w:cs="Times New Roman"/>
          <w:sz w:val="28"/>
          <w:szCs w:val="28"/>
        </w:rPr>
        <w:t xml:space="preserve">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</w:t>
      </w:r>
      <w:r w:rsidR="00275E22" w:rsidRPr="00E401A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6310EE" w:rsidRPr="00E401A0">
        <w:rPr>
          <w:rFonts w:ascii="Times New Roman" w:hAnsi="Times New Roman" w:cs="Times New Roman"/>
          <w:sz w:val="28"/>
          <w:szCs w:val="28"/>
        </w:rPr>
        <w:t>.</w:t>
      </w:r>
    </w:p>
    <w:p w:rsidR="006310EE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</w:t>
      </w:r>
      <w:r w:rsidR="007F7015">
        <w:rPr>
          <w:rFonts w:ascii="Times New Roman" w:hAnsi="Times New Roman" w:cs="Times New Roman"/>
          <w:sz w:val="28"/>
          <w:szCs w:val="28"/>
        </w:rPr>
        <w:t>9</w:t>
      </w:r>
      <w:r w:rsidRPr="00E401A0">
        <w:rPr>
          <w:rFonts w:ascii="Times New Roman" w:hAnsi="Times New Roman" w:cs="Times New Roman"/>
          <w:sz w:val="28"/>
          <w:szCs w:val="28"/>
        </w:rPr>
        <w:t xml:space="preserve">. Юридические лица, физические лица,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 xml:space="preserve"> зон и прибрежных</w:t>
      </w:r>
      <w:r w:rsidR="00E10FF8" w:rsidRPr="00E401A0">
        <w:rPr>
          <w:rFonts w:ascii="Times New Roman" w:hAnsi="Times New Roman" w:cs="Times New Roman"/>
          <w:sz w:val="28"/>
          <w:szCs w:val="28"/>
        </w:rPr>
        <w:t xml:space="preserve"> защитных полос водных объектов, р</w:t>
      </w:r>
      <w:r w:rsidRPr="00E401A0">
        <w:rPr>
          <w:rFonts w:ascii="Times New Roman" w:hAnsi="Times New Roman" w:cs="Times New Roman"/>
          <w:sz w:val="28"/>
          <w:szCs w:val="28"/>
        </w:rPr>
        <w:t xml:space="preserve">уководствуются федеральным законодательством, законодательством </w:t>
      </w:r>
      <w:r w:rsidR="00275E22" w:rsidRPr="00E401A0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E401A0">
        <w:rPr>
          <w:rFonts w:ascii="Times New Roman" w:hAnsi="Times New Roman" w:cs="Times New Roman"/>
          <w:sz w:val="28"/>
          <w:szCs w:val="28"/>
        </w:rPr>
        <w:t xml:space="preserve">, 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E401A0">
        <w:rPr>
          <w:rFonts w:ascii="Times New Roman" w:hAnsi="Times New Roman" w:cs="Times New Roman"/>
          <w:sz w:val="28"/>
          <w:szCs w:val="28"/>
        </w:rPr>
        <w:t xml:space="preserve">нормативными правовыми </w:t>
      </w:r>
      <w:r w:rsidR="00275E22" w:rsidRPr="00E401A0">
        <w:rPr>
          <w:rFonts w:ascii="Times New Roman" w:hAnsi="Times New Roman" w:cs="Times New Roman"/>
          <w:sz w:val="28"/>
          <w:szCs w:val="28"/>
        </w:rPr>
        <w:t>актами</w:t>
      </w:r>
      <w:r w:rsidRPr="00E401A0">
        <w:rPr>
          <w:rFonts w:ascii="Times New Roman" w:hAnsi="Times New Roman" w:cs="Times New Roman"/>
          <w:sz w:val="28"/>
          <w:szCs w:val="28"/>
        </w:rPr>
        <w:t xml:space="preserve">, в том числе об особо </w:t>
      </w:r>
      <w:r w:rsidRPr="00E401A0">
        <w:rPr>
          <w:rFonts w:ascii="Times New Roman" w:hAnsi="Times New Roman" w:cs="Times New Roman"/>
          <w:sz w:val="28"/>
          <w:szCs w:val="28"/>
        </w:rPr>
        <w:lastRenderedPageBreak/>
        <w:t>охраняемых природных территориях, о санитарно-эпидемиологическом благополучии населения, о сохранении водных биологических ресурсов, о природных лечебных ресурсах, лечебно-оздоровительных местностях и курортах.</w:t>
      </w:r>
    </w:p>
    <w:p w:rsidR="006310EE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1.</w:t>
      </w:r>
      <w:r w:rsidR="007F7015">
        <w:rPr>
          <w:rFonts w:ascii="Times New Roman" w:hAnsi="Times New Roman" w:cs="Times New Roman"/>
          <w:sz w:val="28"/>
          <w:szCs w:val="28"/>
        </w:rPr>
        <w:t>10</w:t>
      </w:r>
      <w:r w:rsidRPr="00E401A0">
        <w:rPr>
          <w:rFonts w:ascii="Times New Roman" w:hAnsi="Times New Roman" w:cs="Times New Roman"/>
          <w:sz w:val="28"/>
          <w:szCs w:val="28"/>
        </w:rPr>
        <w:t xml:space="preserve">. Любительское рыболовство на водных объектах общего пользования, расположенных в границах </w:t>
      </w:r>
      <w:r w:rsidR="00275E22" w:rsidRPr="00E401A0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образования), </w:t>
      </w:r>
      <w:r w:rsidRPr="00E401A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требованиями, установленными Федеральным 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E401A0">
        <w:rPr>
          <w:rFonts w:ascii="Times New Roman" w:hAnsi="Times New Roman" w:cs="Times New Roman"/>
          <w:sz w:val="28"/>
          <w:szCs w:val="28"/>
        </w:rPr>
        <w:t>от 20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401A0">
        <w:rPr>
          <w:rFonts w:ascii="Times New Roman" w:hAnsi="Times New Roman" w:cs="Times New Roman"/>
          <w:sz w:val="28"/>
          <w:szCs w:val="28"/>
        </w:rPr>
        <w:t>2004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E401A0">
        <w:rPr>
          <w:rFonts w:ascii="Times New Roman" w:hAnsi="Times New Roman" w:cs="Times New Roman"/>
          <w:sz w:val="28"/>
          <w:szCs w:val="28"/>
        </w:rPr>
        <w:t xml:space="preserve">166-ФЗ </w:t>
      </w:r>
      <w:r w:rsidR="00275E22" w:rsidRPr="00E401A0">
        <w:rPr>
          <w:rFonts w:ascii="Times New Roman" w:hAnsi="Times New Roman" w:cs="Times New Roman"/>
          <w:sz w:val="28"/>
          <w:szCs w:val="28"/>
        </w:rPr>
        <w:t>«</w:t>
      </w:r>
      <w:r w:rsidRPr="00E401A0">
        <w:rPr>
          <w:rFonts w:ascii="Times New Roman" w:hAnsi="Times New Roman" w:cs="Times New Roman"/>
          <w:sz w:val="28"/>
          <w:szCs w:val="28"/>
        </w:rPr>
        <w:t>О рыболовстве и сохранении водных биологических ресурсов</w:t>
      </w:r>
      <w:r w:rsidR="00275E22" w:rsidRPr="00E401A0">
        <w:rPr>
          <w:rFonts w:ascii="Times New Roman" w:hAnsi="Times New Roman" w:cs="Times New Roman"/>
          <w:sz w:val="28"/>
          <w:szCs w:val="28"/>
        </w:rPr>
        <w:t>»</w:t>
      </w:r>
      <w:r w:rsidRPr="00E401A0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E401A0">
        <w:rPr>
          <w:rFonts w:ascii="Times New Roman" w:hAnsi="Times New Roman" w:cs="Times New Roman"/>
          <w:sz w:val="28"/>
          <w:szCs w:val="28"/>
        </w:rPr>
        <w:t>от 25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E401A0">
        <w:rPr>
          <w:rFonts w:ascii="Times New Roman" w:hAnsi="Times New Roman" w:cs="Times New Roman"/>
          <w:sz w:val="28"/>
          <w:szCs w:val="28"/>
        </w:rPr>
        <w:t>2018</w:t>
      </w:r>
      <w:r w:rsidR="00275E22" w:rsidRPr="00E401A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Pr="00E401A0">
        <w:rPr>
          <w:rFonts w:ascii="Times New Roman" w:hAnsi="Times New Roman" w:cs="Times New Roman"/>
          <w:sz w:val="28"/>
          <w:szCs w:val="28"/>
        </w:rPr>
        <w:t xml:space="preserve">475-ФЗ </w:t>
      </w:r>
      <w:r w:rsidR="00275E22" w:rsidRPr="00E401A0">
        <w:rPr>
          <w:rFonts w:ascii="Times New Roman" w:hAnsi="Times New Roman" w:cs="Times New Roman"/>
          <w:sz w:val="28"/>
          <w:szCs w:val="28"/>
        </w:rPr>
        <w:t>«</w:t>
      </w:r>
      <w:r w:rsidRPr="00E401A0">
        <w:rPr>
          <w:rFonts w:ascii="Times New Roman" w:hAnsi="Times New Roman" w:cs="Times New Roman"/>
          <w:sz w:val="28"/>
          <w:szCs w:val="28"/>
        </w:rPr>
        <w:t>О любительском рыболовстве и о внесении изменений в отдельные законодательные акты Российской Федерации</w:t>
      </w:r>
      <w:r w:rsidR="00275E22" w:rsidRPr="00E401A0">
        <w:rPr>
          <w:rFonts w:ascii="Times New Roman" w:hAnsi="Times New Roman" w:cs="Times New Roman"/>
          <w:sz w:val="28"/>
          <w:szCs w:val="28"/>
        </w:rPr>
        <w:t>»</w:t>
      </w:r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6310EE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Ограничения любительского рыболовства устанавливаются в соответствии с указанными Федеральными законами.</w:t>
      </w:r>
    </w:p>
    <w:p w:rsidR="00C81848" w:rsidRPr="00E401A0" w:rsidRDefault="00C81848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0A193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 Требования к определению водных объектов или их частей,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предназначенных для использования в рекреационных целях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0EE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2.1. Водные объекты или их части, используемые в рекреационных целях, определяются с учетом положений Генерального плана </w:t>
      </w:r>
      <w:r w:rsidR="00384EB4"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E401A0">
        <w:rPr>
          <w:rFonts w:ascii="Times New Roman" w:hAnsi="Times New Roman" w:cs="Times New Roman"/>
          <w:sz w:val="28"/>
          <w:szCs w:val="28"/>
        </w:rPr>
        <w:t xml:space="preserve"> и Правил землепользования и застройки </w:t>
      </w:r>
      <w:r w:rsidR="00384EB4" w:rsidRPr="00E401A0">
        <w:rPr>
          <w:rFonts w:ascii="Times New Roman" w:hAnsi="Times New Roman" w:cs="Times New Roman"/>
          <w:i/>
          <w:sz w:val="28"/>
          <w:szCs w:val="28"/>
        </w:rPr>
        <w:t xml:space="preserve">(наименование муниципального образования) </w:t>
      </w:r>
      <w:r w:rsidRPr="00E401A0">
        <w:rPr>
          <w:rFonts w:ascii="Times New Roman" w:hAnsi="Times New Roman" w:cs="Times New Roman"/>
          <w:sz w:val="28"/>
          <w:szCs w:val="28"/>
        </w:rPr>
        <w:t xml:space="preserve">в части границ зон рекреационного назначения, границ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 xml:space="preserve"> зон, прибрежных защитных полос и режимов их использования.</w:t>
      </w:r>
    </w:p>
    <w:p w:rsidR="00BC122A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</w:t>
      </w:r>
      <w:r w:rsidR="00BC122A" w:rsidRPr="00E401A0">
        <w:rPr>
          <w:rFonts w:ascii="Times New Roman" w:hAnsi="Times New Roman" w:cs="Times New Roman"/>
          <w:sz w:val="28"/>
          <w:szCs w:val="28"/>
        </w:rPr>
        <w:t>2. Береговая территория зоны рекреации водного объекта должна соответствовать санитарным и противопожарным нормам и правилам.</w:t>
      </w:r>
      <w:r w:rsidR="0092087A" w:rsidRPr="00E40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87A" w:rsidRPr="00E401A0" w:rsidRDefault="0092087A" w:rsidP="0092087A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2.3. При проведении экскурсий, туризма, коллективных выездов на отдых или других массовых мероприятий на водных объектах должны назначаться лица, ответственные за безопасность людей на воде.</w:t>
      </w:r>
    </w:p>
    <w:p w:rsidR="0092087A" w:rsidRPr="00E401A0" w:rsidRDefault="0092087A" w:rsidP="0092087A">
      <w:pPr>
        <w:widowControl w:val="0"/>
        <w:suppressAutoHyphens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2.4. Водопользователи, в ведении которых находится водный объект или его участок, используемый в рекреационных целях, несут ответственность за состояние безопасности жизни людей на закрепленных за ними водных объектах.</w:t>
      </w:r>
    </w:p>
    <w:p w:rsidR="006310EE" w:rsidRPr="00E401A0" w:rsidRDefault="006310EE" w:rsidP="00A94D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</w:t>
      </w:r>
      <w:r w:rsidR="00B019D3" w:rsidRPr="00E401A0">
        <w:rPr>
          <w:rFonts w:ascii="Times New Roman" w:hAnsi="Times New Roman" w:cs="Times New Roman"/>
          <w:sz w:val="28"/>
          <w:szCs w:val="28"/>
        </w:rPr>
        <w:t>5.</w:t>
      </w:r>
      <w:r w:rsidRPr="00E401A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</w:t>
      </w:r>
      <w:r w:rsidR="00384EB4" w:rsidRPr="00E401A0">
        <w:rPr>
          <w:rFonts w:ascii="Times New Roman" w:hAnsi="Times New Roman" w:cs="Times New Roman"/>
          <w:sz w:val="28"/>
          <w:szCs w:val="28"/>
        </w:rPr>
        <w:t xml:space="preserve"> законом от 30 марта </w:t>
      </w:r>
      <w:r w:rsidRPr="00E401A0">
        <w:rPr>
          <w:rFonts w:ascii="Times New Roman" w:hAnsi="Times New Roman" w:cs="Times New Roman"/>
          <w:sz w:val="28"/>
          <w:szCs w:val="28"/>
        </w:rPr>
        <w:t>1999</w:t>
      </w:r>
      <w:r w:rsidR="00384EB4" w:rsidRPr="00E401A0">
        <w:rPr>
          <w:rFonts w:ascii="Times New Roman" w:hAnsi="Times New Roman" w:cs="Times New Roman"/>
          <w:sz w:val="28"/>
          <w:szCs w:val="28"/>
        </w:rPr>
        <w:t xml:space="preserve"> года</w:t>
      </w:r>
      <w:r w:rsidR="0008540C" w:rsidRPr="00E401A0">
        <w:rPr>
          <w:rFonts w:ascii="Times New Roman" w:hAnsi="Times New Roman" w:cs="Times New Roman"/>
          <w:sz w:val="28"/>
          <w:szCs w:val="28"/>
        </w:rPr>
        <w:br/>
      </w:r>
      <w:r w:rsidR="00384EB4" w:rsidRPr="00E401A0">
        <w:rPr>
          <w:rFonts w:ascii="Times New Roman" w:hAnsi="Times New Roman" w:cs="Times New Roman"/>
          <w:sz w:val="28"/>
          <w:szCs w:val="28"/>
        </w:rPr>
        <w:t xml:space="preserve">№ </w:t>
      </w:r>
      <w:r w:rsidRPr="00E401A0">
        <w:rPr>
          <w:rFonts w:ascii="Times New Roman" w:hAnsi="Times New Roman" w:cs="Times New Roman"/>
          <w:sz w:val="28"/>
          <w:szCs w:val="28"/>
        </w:rPr>
        <w:t xml:space="preserve">52-ФЗ </w:t>
      </w:r>
      <w:r w:rsidR="00384EB4" w:rsidRPr="00E401A0">
        <w:rPr>
          <w:rFonts w:ascii="Times New Roman" w:hAnsi="Times New Roman" w:cs="Times New Roman"/>
          <w:sz w:val="28"/>
          <w:szCs w:val="28"/>
        </w:rPr>
        <w:t>«</w:t>
      </w:r>
      <w:r w:rsidRPr="00E401A0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384EB4" w:rsidRPr="00E401A0">
        <w:rPr>
          <w:rFonts w:ascii="Times New Roman" w:hAnsi="Times New Roman" w:cs="Times New Roman"/>
          <w:sz w:val="28"/>
          <w:szCs w:val="28"/>
        </w:rPr>
        <w:t>»</w:t>
      </w:r>
      <w:r w:rsidR="00B861B0" w:rsidRPr="00E401A0">
        <w:rPr>
          <w:rFonts w:ascii="Times New Roman" w:hAnsi="Times New Roman" w:cs="Times New Roman"/>
          <w:sz w:val="28"/>
          <w:szCs w:val="28"/>
        </w:rPr>
        <w:t xml:space="preserve"> в</w:t>
      </w:r>
      <w:r w:rsidRPr="00E401A0">
        <w:rPr>
          <w:rFonts w:ascii="Times New Roman" w:hAnsi="Times New Roman" w:cs="Times New Roman"/>
          <w:sz w:val="28"/>
          <w:szCs w:val="28"/>
        </w:rPr>
        <w:t>одные объекты или их части, используемые в рекреационных целях, не должны являться источниками биологических, химических и физических факторов вредного воздействия на человека.</w:t>
      </w:r>
    </w:p>
    <w:p w:rsidR="00EE2567" w:rsidRPr="00E401A0" w:rsidRDefault="00EE2567" w:rsidP="00EE25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2.6. На период купального сезона водопользователи (владельцы пляжей) должны организовать развертывание на пляжах спасательных постов с необходимыми плавательными средствами, оборудованием, </w:t>
      </w:r>
      <w:r w:rsidRPr="00E401A0">
        <w:rPr>
          <w:rFonts w:ascii="Times New Roman" w:hAnsi="Times New Roman" w:cs="Times New Roman"/>
          <w:sz w:val="28"/>
          <w:szCs w:val="28"/>
        </w:rPr>
        <w:lastRenderedPageBreak/>
        <w:t>снаряжением и обеспечить дежурство спасателей на этих постах для предупреждения несчастных случаев с людьми и оказания помощи терпящим бедствие на воде. Внештатные спасатели должны иметь допуск к проведению спасательных работ на водных объектах и пляжах, выданный организацией, осуществляющей образовательную деятельность.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Расписание работы спасательного поста (дежурства спасателей) устанавливается водопользователем (владельцем пляжа) по согласованию с администрацией </w:t>
      </w:r>
      <w:r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Контроль за работой спасательных постов осуществляют водопользователи (владельцы пляжей).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2.7. Пляжи располагаются на расстоянии не менее 500 метров выше по течению от мест спуска сточных вод. В местах, отведенных для купания, и выше их по течению до 500 метров запрещается стирка белья и купание животных.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Запрещается размещение пляжей на территориях, отнесенных к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рыбохозяйственным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 xml:space="preserve"> заповедным зонам, в акваториях водных объектов, в которых расположены зимовальные ямы и нерестилища водных биологических ресурсов.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2.8. Береговая территория пляжа должна иметь ограждение и стоки для дождевых вод. Дно акватории пляжа оборудуется постепенным скатом без уступов до 2 метров при удалении от берега не менее 15 метров и должно быть очищено от водных растений, коряг, стекла, камней и других опасных для купания предметов.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2.9. Площадь водного зеркала в местах купания на проточном водоеме должна обеспечивать не менее 5 </w:t>
      </w:r>
      <w:proofErr w:type="spellStart"/>
      <w:proofErr w:type="gramStart"/>
      <w:r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E401A0">
        <w:rPr>
          <w:rFonts w:ascii="Times New Roman" w:hAnsi="Times New Roman" w:cs="Times New Roman"/>
          <w:sz w:val="28"/>
          <w:szCs w:val="28"/>
        </w:rPr>
        <w:t xml:space="preserve"> на одного купающегося, а на непроточном водоеме - до 10 - 15 м, в купальнях - не менее 3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 xml:space="preserve">. На каждого человека должно приходиться не менее 2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 xml:space="preserve"> площади береговой части пляжа.</w:t>
      </w:r>
    </w:p>
    <w:p w:rsidR="00F97088" w:rsidRPr="00E401A0" w:rsidRDefault="00F97088" w:rsidP="00F970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2.10. В местах, отведенных для купания, не должно быть выхода грунтовых вод, водоворотов и течения, превышающего 0,5 метра в секунду. Купальни должны соединяться с берегом мостками или трапами, должны быть надежно закреплены, сходы в воду должны быть удобными и иметь перила.</w:t>
      </w:r>
    </w:p>
    <w:p w:rsidR="00B861B0" w:rsidRPr="00E401A0" w:rsidRDefault="00B861B0" w:rsidP="00B861B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</w:t>
      </w:r>
      <w:r w:rsidR="00A13A81" w:rsidRPr="00E401A0">
        <w:rPr>
          <w:sz w:val="28"/>
          <w:szCs w:val="28"/>
        </w:rPr>
        <w:t>, различных металлических предметов и их остатков</w:t>
      </w:r>
      <w:r w:rsidRPr="00E401A0">
        <w:rPr>
          <w:sz w:val="28"/>
          <w:szCs w:val="28"/>
        </w:rPr>
        <w:t>, иметь постепенный скат без уступов до глубины 1,75 м, при ширине полосы от берега не менее 15 м.</w:t>
      </w:r>
    </w:p>
    <w:p w:rsidR="00B37A73" w:rsidRPr="00E401A0" w:rsidRDefault="00B37A73" w:rsidP="00B37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2.1</w:t>
      </w:r>
      <w:r w:rsidR="00F97088" w:rsidRPr="00E401A0">
        <w:rPr>
          <w:rFonts w:ascii="Times New Roman" w:hAnsi="Times New Roman" w:cs="Times New Roman"/>
          <w:sz w:val="28"/>
          <w:szCs w:val="28"/>
        </w:rPr>
        <w:t>1. Границы плавания в местах купания обозначаются буйками красного или оранжевого цвета, расположенными на расстоянии 20 - 30 метров один от другого и до 25 метров от мест с глубиной 1,3 метра. Границы заплыва не должны выходить в зоны судового хода.</w:t>
      </w:r>
    </w:p>
    <w:p w:rsidR="00F97088" w:rsidRPr="00E401A0" w:rsidRDefault="00B37A73" w:rsidP="00B37A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2.12</w:t>
      </w:r>
      <w:r w:rsidR="00F97088" w:rsidRPr="00E401A0">
        <w:rPr>
          <w:rFonts w:ascii="Times New Roman" w:hAnsi="Times New Roman" w:cs="Times New Roman"/>
          <w:sz w:val="28"/>
          <w:szCs w:val="28"/>
        </w:rPr>
        <w:t xml:space="preserve">. Пляжи (места) для отдыха и купания детей, кроме соответствия общим требованиям к пляжам, должны иметь отдельные ограждения. На этих пляжах спасательные круги и концы Александрова навешиваются на </w:t>
      </w:r>
      <w:r w:rsidR="00F97088" w:rsidRPr="00E401A0">
        <w:rPr>
          <w:rFonts w:ascii="Times New Roman" w:hAnsi="Times New Roman" w:cs="Times New Roman"/>
          <w:sz w:val="28"/>
          <w:szCs w:val="28"/>
        </w:rPr>
        <w:lastRenderedPageBreak/>
        <w:t>стойках (щитах), установленных по берегу на расстоянии 3 метров от уреза воды через каждые 25 метров.</w:t>
      </w:r>
    </w:p>
    <w:p w:rsidR="0008540C" w:rsidRPr="00E401A0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2.</w:t>
      </w:r>
      <w:r w:rsidR="00B37A73" w:rsidRPr="00E401A0">
        <w:rPr>
          <w:sz w:val="28"/>
          <w:szCs w:val="28"/>
        </w:rPr>
        <w:t>13</w:t>
      </w:r>
      <w:r w:rsidRPr="00E401A0">
        <w:rPr>
          <w:sz w:val="28"/>
          <w:szCs w:val="28"/>
        </w:rPr>
        <w:t>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возможна установка лежаков, тентов, зонтов для защиты от солнца.</w:t>
      </w:r>
    </w:p>
    <w:p w:rsidR="0008540C" w:rsidRPr="00E401A0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2.</w:t>
      </w:r>
      <w:r w:rsidR="00B37A73" w:rsidRPr="00E401A0">
        <w:rPr>
          <w:sz w:val="28"/>
          <w:szCs w:val="28"/>
        </w:rPr>
        <w:t>14</w:t>
      </w:r>
      <w:r w:rsidRPr="00E401A0">
        <w:rPr>
          <w:sz w:val="28"/>
          <w:szCs w:val="28"/>
        </w:rPr>
        <w:t>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08540C" w:rsidRPr="00E401A0" w:rsidRDefault="0008540C" w:rsidP="00A13A8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Зоны рекреации водного объекта должны быть радиофицированы, иметь телефонную связь и обеспечиваться транспортом.</w:t>
      </w:r>
    </w:p>
    <w:p w:rsidR="0008540C" w:rsidRPr="00E401A0" w:rsidRDefault="0008540C" w:rsidP="0008540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6310EE" w:rsidRPr="00E401A0" w:rsidRDefault="00384EB4" w:rsidP="00384EB4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ab/>
      </w:r>
      <w:r w:rsidRPr="00E401A0">
        <w:rPr>
          <w:rFonts w:ascii="Times New Roman" w:hAnsi="Times New Roman" w:cs="Times New Roman"/>
          <w:sz w:val="28"/>
          <w:szCs w:val="28"/>
        </w:rPr>
        <w:tab/>
      </w:r>
      <w:r w:rsidR="006310EE" w:rsidRPr="00E401A0">
        <w:rPr>
          <w:rFonts w:ascii="Times New Roman" w:hAnsi="Times New Roman" w:cs="Times New Roman"/>
          <w:sz w:val="28"/>
          <w:szCs w:val="28"/>
        </w:rPr>
        <w:t>3. Требования к определению зон отдыха и других территорий,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включая пляжи, связанных с использованием водных объектов</w:t>
      </w:r>
    </w:p>
    <w:p w:rsidR="006310EE" w:rsidRPr="00E401A0" w:rsidRDefault="006310EE" w:rsidP="000A19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или их частей для рекреационных целей</w:t>
      </w:r>
    </w:p>
    <w:p w:rsidR="006310EE" w:rsidRPr="00E401A0" w:rsidRDefault="006310EE" w:rsidP="000A19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40C" w:rsidRPr="00E401A0" w:rsidRDefault="0008540C" w:rsidP="003F61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3.1.</w:t>
      </w:r>
      <w:r w:rsidRPr="00E401A0">
        <w:rPr>
          <w:szCs w:val="28"/>
        </w:rPr>
        <w:t xml:space="preserve"> </w:t>
      </w:r>
      <w:r w:rsidRPr="00E401A0">
        <w:rPr>
          <w:sz w:val="28"/>
          <w:szCs w:val="28"/>
        </w:rPr>
        <w:t xml:space="preserve">К местам (зонам) отдыха населения следует относить территории, выделенные в генеральных планах </w:t>
      </w:r>
      <w:r w:rsidR="007C75FB" w:rsidRPr="00E401A0">
        <w:rPr>
          <w:i/>
          <w:sz w:val="28"/>
          <w:szCs w:val="28"/>
        </w:rPr>
        <w:t>(наименование муниципального образования)</w:t>
      </w:r>
      <w:r w:rsidRPr="00E401A0">
        <w:rPr>
          <w:sz w:val="28"/>
          <w:szCs w:val="28"/>
        </w:rPr>
        <w:t>, схемах планировки и развития территории,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</w:t>
      </w:r>
      <w:r w:rsidR="007C75FB" w:rsidRPr="00E401A0">
        <w:rPr>
          <w:sz w:val="28"/>
          <w:szCs w:val="28"/>
        </w:rPr>
        <w:t xml:space="preserve">портивные базы и их сооружения </w:t>
      </w:r>
      <w:r w:rsidRPr="00E401A0">
        <w:rPr>
          <w:sz w:val="28"/>
          <w:szCs w:val="28"/>
        </w:rPr>
        <w:t>на открытом воздухе).</w:t>
      </w:r>
    </w:p>
    <w:p w:rsidR="0008540C" w:rsidRPr="00E401A0" w:rsidRDefault="0008540C" w:rsidP="003F619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3.2. Местом (зоной) массового отдыха (далее – место отдыха) является общественное пространство, участок озелененной территории, выделенный                      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</w:t>
      </w:r>
      <w:r w:rsidRPr="00E401A0">
        <w:rPr>
          <w:szCs w:val="28"/>
        </w:rPr>
        <w:t xml:space="preserve"> </w:t>
      </w:r>
      <w:r w:rsidRPr="00E401A0">
        <w:rPr>
          <w:sz w:val="28"/>
          <w:szCs w:val="28"/>
        </w:rPr>
        <w:t>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территории.</w:t>
      </w:r>
    </w:p>
    <w:p w:rsidR="0008540C" w:rsidRPr="00E401A0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08540C" w:rsidRPr="00E401A0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3.3. Решение о создании новых мест отдыха принимается администрацией </w:t>
      </w:r>
      <w:r w:rsidR="007C75FB" w:rsidRPr="00E401A0">
        <w:rPr>
          <w:i/>
          <w:sz w:val="28"/>
          <w:szCs w:val="28"/>
        </w:rPr>
        <w:t xml:space="preserve">(наименование муниципального образования) </w:t>
      </w:r>
      <w:r w:rsidRPr="00E401A0">
        <w:rPr>
          <w:sz w:val="28"/>
          <w:szCs w:val="28"/>
        </w:rPr>
        <w:t>в соответствии с Правилами землепользования и застройки территории.</w:t>
      </w:r>
    </w:p>
    <w:p w:rsidR="00112670" w:rsidRPr="00E401A0" w:rsidRDefault="00112670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Перечень мест, разрешенных для массового отдыха у водных объектов, перечень мест, в которых запрещено купание, оборудование пляжей и мест массового отдыха и перечень мест проведения массовых мероприятий на водных объектах и прилегающей к ним территории устанавливается постановлением администрации </w:t>
      </w:r>
      <w:r w:rsidRPr="00E401A0">
        <w:rPr>
          <w:i/>
          <w:sz w:val="28"/>
          <w:szCs w:val="28"/>
        </w:rPr>
        <w:t>(наименование муниципального образования.</w:t>
      </w:r>
    </w:p>
    <w:p w:rsidR="0008540C" w:rsidRPr="00E401A0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3.4. При устройстве туалетов должно быть предусмотрено </w:t>
      </w:r>
      <w:proofErr w:type="spellStart"/>
      <w:r w:rsidRPr="00E401A0">
        <w:rPr>
          <w:sz w:val="28"/>
          <w:szCs w:val="28"/>
        </w:rPr>
        <w:t>канализование</w:t>
      </w:r>
      <w:proofErr w:type="spellEnd"/>
      <w:r w:rsidRPr="00E401A0">
        <w:rPr>
          <w:sz w:val="28"/>
          <w:szCs w:val="28"/>
        </w:rPr>
        <w:t xml:space="preserve"> с отводом сточных вод на очистные сооружения. При отсутствии канализации необходимо устройство водонепроницаемых </w:t>
      </w:r>
      <w:r w:rsidRPr="00E401A0">
        <w:rPr>
          <w:sz w:val="28"/>
          <w:szCs w:val="28"/>
        </w:rPr>
        <w:lastRenderedPageBreak/>
        <w:t>выгребов.</w:t>
      </w:r>
    </w:p>
    <w:p w:rsidR="0008540C" w:rsidRPr="00E401A0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:rsidR="0008540C" w:rsidRPr="00E401A0" w:rsidRDefault="0008540C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:rsidR="00520534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3.7. </w:t>
      </w:r>
      <w:r w:rsidR="00520534" w:rsidRPr="00E401A0">
        <w:rPr>
          <w:rFonts w:ascii="Times New Roman" w:hAnsi="Times New Roman" w:cs="Times New Roman"/>
          <w:sz w:val="28"/>
          <w:szCs w:val="28"/>
        </w:rPr>
        <w:t>Пляжи оборудуются стендами с извлечениями из настоящих Правил, материалами по профилактике несчастных случаев с людьми на воде, данными о температуре воды и воздуха, обеспечиваются в достаточном количестве лежаками, тентами, зонтами для защиты от солнечных лучей, душами с естественным подогревом воды, баками с кипяченой водой, а при наличии водопроводов - фонтанчиками с питьевой водой.</w:t>
      </w:r>
    </w:p>
    <w:p w:rsidR="00520534" w:rsidRPr="00E401A0" w:rsidRDefault="00520534" w:rsidP="00520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3.8. На береговой части пляжа не далее 5 метров от воды выставляются через каждые 50 метров стойки (щиты) с навешенными на них спасательными кругами и концами Александрова. На кругах должно быть нанесено название пляжа и надпись «Бросай утопающему».</w:t>
      </w:r>
    </w:p>
    <w:p w:rsidR="002C36D7" w:rsidRPr="00E401A0" w:rsidRDefault="00520534" w:rsidP="005205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3.9. </w:t>
      </w:r>
      <w:r w:rsidR="002C36D7" w:rsidRPr="00E401A0">
        <w:rPr>
          <w:rFonts w:ascii="Times New Roman" w:hAnsi="Times New Roman" w:cs="Times New Roman"/>
          <w:sz w:val="28"/>
          <w:szCs w:val="28"/>
        </w:rPr>
        <w:t>На пляжах и в местах массового отдыха запрещается:</w:t>
      </w:r>
    </w:p>
    <w:p w:rsidR="002C36D7" w:rsidRPr="00E401A0" w:rsidRDefault="002C36D7" w:rsidP="0052053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1) купаться в местах, где выставлены щиты (аншлаги) с запрещающими знаками и надписями;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2) заплывать за буйки, обозначающие границы плавания;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3) подплывать к моторным, парусным судам, весельным лодкам и другим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>, прыгать в воду с не приспособленных для этих целей сооружений;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4) загрязнять и засорять водоемы и берега;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5) купаться в состоянии опьянения;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6) приводить с собой собак и других животных;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7) допускать шалости в воде, связанные с нырянием и захватом купающихся, подавать крики ложной тревоги;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8) плавать на досках, бревнах, лежаках, автомобильных камерах и других предметах, представляющих опасность для купающихся;</w:t>
      </w:r>
    </w:p>
    <w:p w:rsidR="002C36D7" w:rsidRPr="00E401A0" w:rsidRDefault="002C36D7" w:rsidP="002C36D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9) движение плавательных средств на участке акватории водного объекта, отведенного для купания.</w:t>
      </w:r>
    </w:p>
    <w:p w:rsidR="002C36D7" w:rsidRPr="00E401A0" w:rsidRDefault="002C36D7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A53E3" w:rsidRPr="00E401A0" w:rsidRDefault="008A53E3" w:rsidP="008A53E3">
      <w:pPr>
        <w:pStyle w:val="ConsPlusTitle"/>
        <w:tabs>
          <w:tab w:val="left" w:pos="452"/>
          <w:tab w:val="center" w:pos="4677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ab/>
        <w:t>4. Требования к срокам открытия и закрытия купального сезона</w:t>
      </w:r>
    </w:p>
    <w:p w:rsidR="008A53E3" w:rsidRPr="00E401A0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A53E3" w:rsidRPr="00E401A0" w:rsidRDefault="008A53E3" w:rsidP="008A53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4.1. Сроки открытия и закрытия купального сезона на водных объектах, расположенных в границах </w:t>
      </w:r>
      <w:r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E401A0">
        <w:rPr>
          <w:rFonts w:ascii="Times New Roman" w:hAnsi="Times New Roman" w:cs="Times New Roman"/>
          <w:sz w:val="28"/>
          <w:szCs w:val="28"/>
        </w:rPr>
        <w:t xml:space="preserve">, устанавливаются ежегодно постановлением администрации </w:t>
      </w:r>
      <w:r w:rsidRPr="00E401A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8A53E3" w:rsidRPr="00E401A0" w:rsidRDefault="008A53E3" w:rsidP="008A53E3">
      <w:pPr>
        <w:pStyle w:val="ConsPlusTitle"/>
        <w:tabs>
          <w:tab w:val="left" w:pos="452"/>
          <w:tab w:val="center" w:pos="4677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40DE5" w:rsidRPr="00E401A0" w:rsidRDefault="00A40DE5" w:rsidP="00FC250F">
      <w:pPr>
        <w:pStyle w:val="ConsPlusTitle"/>
        <w:tabs>
          <w:tab w:val="left" w:pos="452"/>
          <w:tab w:val="center" w:pos="4677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5. Порядок проведения мероприятий, связанных с использованием </w:t>
      </w:r>
      <w:r w:rsidRPr="00E401A0">
        <w:rPr>
          <w:rFonts w:ascii="Times New Roman" w:hAnsi="Times New Roman" w:cs="Times New Roman"/>
          <w:sz w:val="28"/>
          <w:szCs w:val="28"/>
        </w:rPr>
        <w:lastRenderedPageBreak/>
        <w:t xml:space="preserve">водных объектов или их частей для рекреационных целей </w:t>
      </w:r>
    </w:p>
    <w:p w:rsidR="008A53E3" w:rsidRPr="00E401A0" w:rsidRDefault="008A53E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DF5" w:rsidRPr="00A43DF5" w:rsidRDefault="00352AF3" w:rsidP="00A43D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5.1. </w:t>
      </w:r>
      <w:r w:rsidR="00A43DF5" w:rsidRPr="00A43DF5">
        <w:rPr>
          <w:rFonts w:ascii="Times New Roman" w:hAnsi="Times New Roman" w:cs="Times New Roman"/>
          <w:sz w:val="28"/>
          <w:szCs w:val="28"/>
        </w:rPr>
        <w:t>Проведение мероприятий, связанных с использованием водных объектов или их частей для рекреационных целей, осуществляется на основании решения Администрации с учетом настоящих правил.</w:t>
      </w:r>
    </w:p>
    <w:p w:rsidR="00352AF3" w:rsidRPr="00E401A0" w:rsidRDefault="00A40DE5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Руководители организаций при проведении экскурсий, коллективных выездов на отдых или других массовых мероприятий на водоемах определяют своими приказами лиц, ответственных за безопасность людей на воде, общественный порядок и охрану окружающей среды (далее - ответственный представитель).</w:t>
      </w:r>
    </w:p>
    <w:p w:rsidR="00352AF3" w:rsidRPr="00E401A0" w:rsidRDefault="00352AF3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5.2. </w:t>
      </w:r>
      <w:r w:rsidR="00A40DE5"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Указания представителей Государственной инспекции по маломерным судам в части принятия мер безопасности на воде для администрации зон рекреации водных объектов являются обязательными.</w:t>
      </w:r>
    </w:p>
    <w:p w:rsidR="00352AF3" w:rsidRPr="00E401A0" w:rsidRDefault="00352AF3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 xml:space="preserve">5.3. </w:t>
      </w:r>
      <w:r w:rsidR="00A40DE5"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Меры обеспечения безопасности детей на водных объектах</w:t>
      </w:r>
      <w:r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:rsidR="006C7C66" w:rsidRPr="00E401A0" w:rsidRDefault="006C7C66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5.3.1. Не допускается нахождение детей на водных объектах без сопровождения родителей (законных представителей) или лиц, осуществляющих мероприятия с участием детей.</w:t>
      </w:r>
    </w:p>
    <w:p w:rsidR="00352AF3" w:rsidRPr="00E401A0" w:rsidRDefault="00A40DE5" w:rsidP="00FC250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>Родители (законные представители) обязаны не допускать купания детей в неустановленных местах, их неосторожные действия на воде, плавания на не приспособленных для этого средствах (предметах) и других нарушений на воде.</w:t>
      </w:r>
    </w:p>
    <w:p w:rsidR="00FC250F" w:rsidRPr="00E401A0" w:rsidRDefault="00352AF3" w:rsidP="00FC250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5.3.2. </w:t>
      </w:r>
      <w:r w:rsidR="00FC250F" w:rsidRPr="00E401A0">
        <w:rPr>
          <w:rFonts w:ascii="Times New Roman" w:hAnsi="Times New Roman" w:cs="Times New Roman"/>
          <w:sz w:val="28"/>
          <w:szCs w:val="28"/>
        </w:rPr>
        <w:t xml:space="preserve">Максимальная глубина открытых водоемов в местах для купания детей должна составлять </w:t>
      </w:r>
      <w:r w:rsidR="007F7015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FC250F" w:rsidRPr="00E401A0">
        <w:rPr>
          <w:rFonts w:ascii="Times New Roman" w:hAnsi="Times New Roman" w:cs="Times New Roman"/>
          <w:sz w:val="28"/>
          <w:szCs w:val="28"/>
        </w:rPr>
        <w:t>1,</w:t>
      </w:r>
      <w:r w:rsidR="007F7015">
        <w:rPr>
          <w:rFonts w:ascii="Times New Roman" w:hAnsi="Times New Roman" w:cs="Times New Roman"/>
          <w:sz w:val="28"/>
          <w:szCs w:val="28"/>
        </w:rPr>
        <w:t>2</w:t>
      </w:r>
      <w:r w:rsidR="00FC250F" w:rsidRPr="00E401A0">
        <w:rPr>
          <w:rFonts w:ascii="Times New Roman" w:hAnsi="Times New Roman" w:cs="Times New Roman"/>
          <w:sz w:val="28"/>
          <w:szCs w:val="28"/>
        </w:rPr>
        <w:t xml:space="preserve"> метра</w:t>
      </w:r>
      <w:bookmarkStart w:id="1" w:name="_GoBack"/>
      <w:bookmarkEnd w:id="1"/>
      <w:r w:rsidR="00FC250F" w:rsidRPr="00E401A0">
        <w:rPr>
          <w:rFonts w:ascii="Times New Roman" w:hAnsi="Times New Roman" w:cs="Times New Roman"/>
          <w:sz w:val="28"/>
          <w:szCs w:val="28"/>
        </w:rPr>
        <w:t>. Граница поверхности воды, предназначенной для купания, обозначается яркими, хорошо видимыми</w:t>
      </w:r>
      <w:r w:rsidR="00FC250F" w:rsidRPr="00E401A0">
        <w:t xml:space="preserve"> </w:t>
      </w:r>
      <w:r w:rsidR="00FC250F" w:rsidRPr="00E401A0">
        <w:rPr>
          <w:rFonts w:ascii="Times New Roman" w:hAnsi="Times New Roman" w:cs="Times New Roman"/>
          <w:sz w:val="28"/>
          <w:szCs w:val="28"/>
        </w:rPr>
        <w:t>плавучими сигналами.</w:t>
      </w:r>
    </w:p>
    <w:p w:rsidR="00FC250F" w:rsidRPr="00E401A0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 xml:space="preserve">Пляж и берег у места купания детей должны быть пологими, без обрывов и ям. Пляж должен иметь площадки, защищенные от ветра. Не допускается устройство пляжей на глинистых участках. Минимальная площадь пляжа на одно место должна быть 4 </w:t>
      </w:r>
      <w:proofErr w:type="spellStart"/>
      <w:r w:rsidRPr="00E401A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401A0">
        <w:rPr>
          <w:rFonts w:ascii="Times New Roman" w:hAnsi="Times New Roman" w:cs="Times New Roman"/>
          <w:sz w:val="28"/>
          <w:szCs w:val="28"/>
        </w:rPr>
        <w:t>.</w:t>
      </w:r>
    </w:p>
    <w:p w:rsidR="00B37A73" w:rsidRPr="00E401A0" w:rsidRDefault="00B37A73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5.3.3. Обучение людей плаванию должно проводиться в специально отведенных местах пляжа. Ответственность за безопасность обучаемых несет преподаватель (инструктор, тренер, воспитатель), проводящий обучение или тренировку.</w:t>
      </w:r>
    </w:p>
    <w:p w:rsidR="00B37A73" w:rsidRPr="00E401A0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5.3.4</w:t>
      </w:r>
      <w:r w:rsidR="00B37A73" w:rsidRPr="00E401A0">
        <w:rPr>
          <w:rFonts w:ascii="Times New Roman" w:hAnsi="Times New Roman" w:cs="Times New Roman"/>
          <w:sz w:val="28"/>
          <w:szCs w:val="28"/>
        </w:rPr>
        <w:t>. Взрослые люди обязаны не допускать купания детей в неустановленных местах, их шалостей на воде, плавания на не приспособленных для этого средствах (предметах) и других нарушений на воде.</w:t>
      </w:r>
    </w:p>
    <w:p w:rsidR="00B37A73" w:rsidRPr="00E401A0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5.3.5.</w:t>
      </w:r>
      <w:r w:rsidR="00B37A73" w:rsidRPr="00E401A0">
        <w:rPr>
          <w:rFonts w:ascii="Times New Roman" w:hAnsi="Times New Roman" w:cs="Times New Roman"/>
          <w:sz w:val="28"/>
          <w:szCs w:val="28"/>
        </w:rPr>
        <w:t xml:space="preserve"> Эксплуатация пляжей в лагерях отдыха детей запрещается без инструкторов по плаванию, на которых возлагается ответственность за безопасность детей и методическое руководство обучением их плаванию.</w:t>
      </w:r>
    </w:p>
    <w:p w:rsidR="00B37A73" w:rsidRPr="00E401A0" w:rsidRDefault="00FC250F" w:rsidP="00FC25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5.3.6.</w:t>
      </w:r>
      <w:r w:rsidR="00B37A73" w:rsidRPr="00E401A0">
        <w:rPr>
          <w:rFonts w:ascii="Times New Roman" w:hAnsi="Times New Roman" w:cs="Times New Roman"/>
          <w:sz w:val="28"/>
          <w:szCs w:val="28"/>
        </w:rPr>
        <w:t xml:space="preserve"> Для проведения уроков по плаванию оборудуется примыкающая к воде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Контроль за правильной организацией и проведением </w:t>
      </w:r>
      <w:r w:rsidR="00B37A73" w:rsidRPr="00E401A0">
        <w:rPr>
          <w:rFonts w:ascii="Times New Roman" w:hAnsi="Times New Roman" w:cs="Times New Roman"/>
          <w:sz w:val="28"/>
          <w:szCs w:val="28"/>
        </w:rPr>
        <w:lastRenderedPageBreak/>
        <w:t>купания детей в лагерях отдыха осуществляется руководителями этих лагерей.</w:t>
      </w:r>
    </w:p>
    <w:p w:rsidR="002F13A0" w:rsidRPr="00E401A0" w:rsidRDefault="00ED3036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5.3.</w:t>
      </w:r>
      <w:r w:rsidR="00FC250F" w:rsidRPr="00E401A0">
        <w:rPr>
          <w:sz w:val="28"/>
          <w:szCs w:val="28"/>
          <w:lang w:bidi="ru-RU"/>
        </w:rPr>
        <w:t>7</w:t>
      </w:r>
      <w:r w:rsidRPr="00E401A0">
        <w:rPr>
          <w:sz w:val="28"/>
          <w:szCs w:val="28"/>
          <w:lang w:bidi="ru-RU"/>
        </w:rPr>
        <w:t xml:space="preserve">. </w:t>
      </w:r>
      <w:r w:rsidR="00A40DE5" w:rsidRPr="00E401A0">
        <w:rPr>
          <w:sz w:val="28"/>
          <w:szCs w:val="28"/>
          <w:lang w:bidi="ru-RU"/>
        </w:rPr>
        <w:t>На территории стационарной организации оборудуется стенд с материалами по предупреждению несчастных случаев на водных объектах. На видных местах должны быть вывешены правила купания, установлена доска с данными о температуре воды и воздуха, силе и направлении ветра.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5.3.</w:t>
      </w:r>
      <w:r w:rsidR="00C81848" w:rsidRPr="00E401A0">
        <w:rPr>
          <w:sz w:val="28"/>
          <w:szCs w:val="28"/>
          <w:lang w:bidi="ru-RU"/>
        </w:rPr>
        <w:t>8</w:t>
      </w:r>
      <w:r w:rsidRPr="00E401A0">
        <w:rPr>
          <w:sz w:val="28"/>
          <w:szCs w:val="28"/>
          <w:lang w:bidi="ru-RU"/>
        </w:rPr>
        <w:t xml:space="preserve">. </w:t>
      </w:r>
      <w:r w:rsidR="00A40DE5" w:rsidRPr="00E401A0">
        <w:rPr>
          <w:sz w:val="28"/>
          <w:szCs w:val="28"/>
          <w:lang w:bidi="ru-RU"/>
        </w:rPr>
        <w:t>Купающимся детям запрещается нырять с перил, заплывать за знаки линии заплыва.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5.3.</w:t>
      </w:r>
      <w:r w:rsidR="00C81848" w:rsidRPr="00E401A0">
        <w:rPr>
          <w:sz w:val="28"/>
          <w:szCs w:val="28"/>
          <w:lang w:bidi="ru-RU"/>
        </w:rPr>
        <w:t>9</w:t>
      </w:r>
      <w:r w:rsidRPr="00E401A0">
        <w:rPr>
          <w:sz w:val="28"/>
          <w:szCs w:val="28"/>
          <w:lang w:bidi="ru-RU"/>
        </w:rPr>
        <w:t xml:space="preserve">. </w:t>
      </w:r>
      <w:r w:rsidR="00A40DE5" w:rsidRPr="00E401A0">
        <w:rPr>
          <w:sz w:val="28"/>
          <w:szCs w:val="28"/>
          <w:lang w:bidi="ru-RU"/>
        </w:rPr>
        <w:t>В местах купания детей запрещается:</w:t>
      </w:r>
    </w:p>
    <w:p w:rsidR="002F13A0" w:rsidRPr="00E401A0" w:rsidRDefault="00A40DE5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купание и нахождение посторонних лиц;</w:t>
      </w:r>
    </w:p>
    <w:p w:rsidR="002F13A0" w:rsidRPr="00E401A0" w:rsidRDefault="00A40DE5" w:rsidP="00A40DE5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катание на лодках и катерах;</w:t>
      </w:r>
    </w:p>
    <w:p w:rsidR="002F13A0" w:rsidRPr="00E401A0" w:rsidRDefault="00A40DE5" w:rsidP="002C36D7">
      <w:pPr>
        <w:widowControl w:val="0"/>
        <w:tabs>
          <w:tab w:val="left" w:pos="5263"/>
        </w:tabs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игры и спортивные мероприятия.</w:t>
      </w:r>
    </w:p>
    <w:p w:rsidR="002C36D7" w:rsidRPr="00E401A0" w:rsidRDefault="002C36D7" w:rsidP="002C36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5.4. Каждый гражданин обязан оказывать посильную помощь людям, терпящим бедствие на воде.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. </w:t>
      </w:r>
      <w:r w:rsidR="00A40DE5" w:rsidRPr="00E401A0">
        <w:rPr>
          <w:sz w:val="28"/>
          <w:szCs w:val="28"/>
          <w:lang w:bidi="ru-RU"/>
        </w:rPr>
        <w:t>Катание на гребных и моторных лодках (катерах) проводится только под руководством взрослых.</w:t>
      </w:r>
    </w:p>
    <w:p w:rsidR="002F13A0" w:rsidRPr="00E401A0" w:rsidRDefault="00A40DE5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При катании на лодках и катерах запрещается: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.1. </w:t>
      </w:r>
      <w:r w:rsidR="00A40DE5" w:rsidRPr="00E401A0">
        <w:rPr>
          <w:sz w:val="28"/>
          <w:szCs w:val="28"/>
          <w:lang w:bidi="ru-RU"/>
        </w:rPr>
        <w:t xml:space="preserve">Перегружать катер, лодку сверх установленной производителем </w:t>
      </w:r>
      <w:proofErr w:type="spellStart"/>
      <w:r w:rsidR="00A40DE5" w:rsidRPr="00E401A0">
        <w:rPr>
          <w:sz w:val="28"/>
          <w:szCs w:val="28"/>
          <w:lang w:bidi="ru-RU"/>
        </w:rPr>
        <w:t>пассажировместимости</w:t>
      </w:r>
      <w:proofErr w:type="spellEnd"/>
      <w:r w:rsidR="00A40DE5" w:rsidRPr="00E401A0">
        <w:rPr>
          <w:sz w:val="28"/>
          <w:szCs w:val="28"/>
          <w:lang w:bidi="ru-RU"/>
        </w:rPr>
        <w:t xml:space="preserve"> и грузоподъемности.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.2. </w:t>
      </w:r>
      <w:r w:rsidR="00A40DE5" w:rsidRPr="00E401A0">
        <w:rPr>
          <w:sz w:val="28"/>
          <w:szCs w:val="28"/>
          <w:lang w:bidi="ru-RU"/>
        </w:rPr>
        <w:t>Пользоваться лодкой детям без сопровождения родителей (законных представителей).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.3. </w:t>
      </w:r>
      <w:r w:rsidR="00A40DE5" w:rsidRPr="00E401A0">
        <w:rPr>
          <w:sz w:val="28"/>
          <w:szCs w:val="28"/>
          <w:lang w:bidi="ru-RU"/>
        </w:rPr>
        <w:t>Прыгать в лодку и нырять с лодки.</w:t>
      </w:r>
      <w:r w:rsidRPr="00E401A0">
        <w:rPr>
          <w:sz w:val="28"/>
          <w:szCs w:val="28"/>
          <w:lang w:bidi="ru-RU"/>
        </w:rPr>
        <w:t xml:space="preserve"> 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.4. </w:t>
      </w:r>
      <w:r w:rsidR="00A40DE5" w:rsidRPr="00E401A0">
        <w:rPr>
          <w:sz w:val="28"/>
          <w:szCs w:val="28"/>
          <w:lang w:bidi="ru-RU"/>
        </w:rPr>
        <w:t>Сидеть на бортах, переходить с места на место и пересаживаться на другие катера, лодки.</w:t>
      </w:r>
    </w:p>
    <w:p w:rsidR="002F13A0" w:rsidRPr="00E401A0" w:rsidRDefault="002F13A0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E401A0">
        <w:rPr>
          <w:sz w:val="28"/>
          <w:szCs w:val="28"/>
          <w:lang w:bidi="ru-RU"/>
        </w:rPr>
        <w:t>5.</w:t>
      </w:r>
      <w:r w:rsidR="002C36D7" w:rsidRPr="00E401A0">
        <w:rPr>
          <w:sz w:val="28"/>
          <w:szCs w:val="28"/>
          <w:lang w:bidi="ru-RU"/>
        </w:rPr>
        <w:t>5</w:t>
      </w:r>
      <w:r w:rsidRPr="00E401A0">
        <w:rPr>
          <w:sz w:val="28"/>
          <w:szCs w:val="28"/>
          <w:lang w:bidi="ru-RU"/>
        </w:rPr>
        <w:t xml:space="preserve">.5. </w:t>
      </w:r>
      <w:r w:rsidR="00A40DE5" w:rsidRPr="00E401A0">
        <w:rPr>
          <w:sz w:val="28"/>
          <w:szCs w:val="28"/>
          <w:lang w:bidi="ru-RU"/>
        </w:rPr>
        <w:t>Катера и лодки должны быть в исправности, иметь полный комплект спасательных средств, другое оборудование и инвентарь.</w:t>
      </w:r>
    </w:p>
    <w:p w:rsidR="00C81848" w:rsidRPr="00E401A0" w:rsidRDefault="002C36D7" w:rsidP="00C81848">
      <w:pPr>
        <w:widowControl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  <w:lang w:bidi="ru-RU"/>
        </w:rPr>
        <w:t>5</w:t>
      </w:r>
      <w:r w:rsidR="002F13A0" w:rsidRPr="00E401A0">
        <w:rPr>
          <w:sz w:val="28"/>
          <w:szCs w:val="28"/>
          <w:lang w:bidi="ru-RU"/>
        </w:rPr>
        <w:t xml:space="preserve">.6. </w:t>
      </w:r>
      <w:r w:rsidR="00C81848" w:rsidRPr="00E401A0">
        <w:rPr>
          <w:sz w:val="28"/>
          <w:szCs w:val="28"/>
        </w:rPr>
        <w:t>В целях обеспечения безопасности людей при организации массового отдыха запрещается: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а) купаться в местах, где выставлены щиты с предупреждениями и запрещающими надписями;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б) купаться в необорудованных местах;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в) заплывать за буйки, обозначающие границы плавания;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г) подплывать к моторным, парусным судам и другим плавательным средствам;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д) прыгать в воду с катеров, лодок, причалов, а также сооружений, не приспособленных для этих целей;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е) распивать спиртные напитки, купаться в состоянии алкогольного опьянения;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ж) приходить с собаками и другими животными;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з) оставлять мусор на берегу и в кабинах для переодевания;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и) играть с мячом и в спортивные игры в не отведенных для этого местах, нырять в воду с захватом купающихся;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к) подавать крики ложной тревоги;</w:t>
      </w:r>
    </w:p>
    <w:p w:rsidR="00C81848" w:rsidRPr="00E401A0" w:rsidRDefault="00C81848" w:rsidP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1A0">
        <w:rPr>
          <w:rFonts w:ascii="Times New Roman" w:hAnsi="Times New Roman" w:cs="Times New Roman"/>
          <w:sz w:val="28"/>
          <w:szCs w:val="28"/>
        </w:rPr>
        <w:t>л) плавать на средствах, не предназначенных для этого.</w:t>
      </w:r>
    </w:p>
    <w:p w:rsidR="00C81848" w:rsidRPr="00E401A0" w:rsidRDefault="00C81848" w:rsidP="002F13A0">
      <w:pPr>
        <w:widowControl w:val="0"/>
        <w:ind w:firstLine="709"/>
        <w:jc w:val="both"/>
        <w:rPr>
          <w:sz w:val="28"/>
          <w:szCs w:val="28"/>
          <w:lang w:bidi="ru-RU"/>
        </w:rPr>
      </w:pPr>
    </w:p>
    <w:p w:rsidR="002F13A0" w:rsidRPr="00E401A0" w:rsidRDefault="002F13A0" w:rsidP="002F13A0">
      <w:pPr>
        <w:widowControl w:val="0"/>
        <w:ind w:firstLine="709"/>
        <w:jc w:val="center"/>
        <w:rPr>
          <w:b/>
          <w:sz w:val="28"/>
          <w:szCs w:val="28"/>
        </w:rPr>
      </w:pPr>
      <w:r w:rsidRPr="00E401A0">
        <w:rPr>
          <w:b/>
          <w:sz w:val="28"/>
          <w:szCs w:val="28"/>
          <w:lang w:bidi="ru-RU"/>
        </w:rPr>
        <w:lastRenderedPageBreak/>
        <w:t xml:space="preserve">6. </w:t>
      </w:r>
      <w:r w:rsidRPr="00E401A0">
        <w:rPr>
          <w:b/>
          <w:sz w:val="28"/>
          <w:szCs w:val="28"/>
        </w:rPr>
        <w:t xml:space="preserve">Требования к охране водных объектов </w:t>
      </w:r>
    </w:p>
    <w:p w:rsidR="002F13A0" w:rsidRPr="00E401A0" w:rsidRDefault="002F13A0" w:rsidP="002F13A0">
      <w:pPr>
        <w:widowControl w:val="0"/>
        <w:ind w:firstLine="709"/>
        <w:jc w:val="center"/>
        <w:rPr>
          <w:b/>
          <w:sz w:val="28"/>
          <w:szCs w:val="28"/>
          <w:lang w:bidi="ru-RU"/>
        </w:rPr>
      </w:pPr>
    </w:p>
    <w:p w:rsidR="00342D8F" w:rsidRPr="00E401A0" w:rsidRDefault="00812279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6.1. </w:t>
      </w:r>
      <w:r w:rsidR="00342D8F" w:rsidRPr="00E401A0">
        <w:rPr>
          <w:sz w:val="28"/>
          <w:szCs w:val="28"/>
        </w:rPr>
        <w:t>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порядке.</w:t>
      </w:r>
    </w:p>
    <w:p w:rsidR="00812279" w:rsidRPr="00E401A0" w:rsidRDefault="00812279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6.2. </w:t>
      </w:r>
      <w:r w:rsidR="00342D8F" w:rsidRPr="00E401A0">
        <w:rPr>
          <w:sz w:val="28"/>
          <w:szCs w:val="28"/>
        </w:rPr>
        <w:t>Юридическое лицо, физическое лицо или индивидуальный предприниматель при использовании водных об</w:t>
      </w:r>
      <w:r w:rsidRPr="00E401A0">
        <w:rPr>
          <w:sz w:val="28"/>
          <w:szCs w:val="28"/>
        </w:rPr>
        <w:t>ъектов для рекреационных целей:</w:t>
      </w:r>
    </w:p>
    <w:p w:rsidR="00812279" w:rsidRPr="00E401A0" w:rsidRDefault="00342D8F" w:rsidP="00342D8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</w:t>
      </w:r>
      <w:r w:rsidR="00812279" w:rsidRPr="00E401A0">
        <w:rPr>
          <w:sz w:val="28"/>
          <w:szCs w:val="28"/>
        </w:rPr>
        <w:t xml:space="preserve">ельством Российской Федерации, </w:t>
      </w:r>
      <w:r w:rsidRPr="00E401A0">
        <w:rPr>
          <w:sz w:val="28"/>
          <w:szCs w:val="28"/>
        </w:rPr>
        <w:t>и ограничений их прав, а также помех и опа</w:t>
      </w:r>
      <w:r w:rsidR="00812279" w:rsidRPr="00E401A0">
        <w:rPr>
          <w:sz w:val="28"/>
          <w:szCs w:val="28"/>
        </w:rPr>
        <w:t>сности для судоходства и людей;</w:t>
      </w:r>
    </w:p>
    <w:p w:rsidR="00812279" w:rsidRPr="00E401A0" w:rsidRDefault="00342D8F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б) обязаны знать и соблюдать требования правил охраны жизни людей</w:t>
      </w:r>
      <w:r w:rsidRPr="00E401A0">
        <w:rPr>
          <w:szCs w:val="28"/>
        </w:rPr>
        <w:t xml:space="preserve"> </w:t>
      </w:r>
      <w:r w:rsidRPr="00E401A0">
        <w:rPr>
          <w:sz w:val="28"/>
          <w:szCs w:val="28"/>
        </w:rPr>
        <w:t>на водных объектах и установленные органами местного самоуправления правила</w:t>
      </w:r>
      <w:r w:rsidRPr="00E401A0">
        <w:rPr>
          <w:szCs w:val="28"/>
        </w:rPr>
        <w:t xml:space="preserve"> </w:t>
      </w:r>
      <w:r w:rsidRPr="00E401A0">
        <w:rPr>
          <w:sz w:val="28"/>
          <w:szCs w:val="28"/>
        </w:rPr>
        <w:t xml:space="preserve">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</w:t>
      </w:r>
      <w:r w:rsidR="00812279" w:rsidRPr="00E401A0">
        <w:rPr>
          <w:sz w:val="28"/>
          <w:szCs w:val="28"/>
        </w:rPr>
        <w:t>исполнительных</w:t>
      </w:r>
      <w:r w:rsidRPr="00E401A0">
        <w:rPr>
          <w:sz w:val="28"/>
          <w:szCs w:val="28"/>
        </w:rPr>
        <w:t xml:space="preserve"> </w:t>
      </w:r>
      <w:r w:rsidR="00812279" w:rsidRPr="00E401A0">
        <w:rPr>
          <w:sz w:val="28"/>
          <w:szCs w:val="28"/>
        </w:rPr>
        <w:t>органов Забайкальского края</w:t>
      </w:r>
      <w:r w:rsidRPr="00E401A0">
        <w:rPr>
          <w:sz w:val="28"/>
          <w:szCs w:val="28"/>
        </w:rPr>
        <w:t>, осуществляющих государственный контроль и надзор за использованием и охраной водных объектов, действующих</w:t>
      </w:r>
      <w:r w:rsidR="00812279" w:rsidRPr="00E401A0">
        <w:rPr>
          <w:sz w:val="28"/>
          <w:szCs w:val="28"/>
        </w:rPr>
        <w:t xml:space="preserve"> в пределах</w:t>
      </w:r>
      <w:r w:rsidRPr="00E401A0">
        <w:rPr>
          <w:sz w:val="28"/>
          <w:szCs w:val="28"/>
        </w:rPr>
        <w:t xml:space="preserve"> </w:t>
      </w:r>
      <w:r w:rsidR="00812279" w:rsidRPr="00E401A0">
        <w:rPr>
          <w:sz w:val="28"/>
          <w:szCs w:val="28"/>
        </w:rPr>
        <w:t>предоставленных им полномочий;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отнесенных к особо охраняемым водным объектам;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входящих в состав особо охраняемых природных территорий;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расположенных в границах зон, округов санитарной охраны водных объектов - источников питьевого водоснабжения;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- расположенных в границах </w:t>
      </w:r>
      <w:proofErr w:type="spellStart"/>
      <w:r w:rsidRPr="00E401A0">
        <w:rPr>
          <w:sz w:val="28"/>
          <w:szCs w:val="28"/>
        </w:rPr>
        <w:t>рыбохозяйственных</w:t>
      </w:r>
      <w:proofErr w:type="spellEnd"/>
      <w:r w:rsidRPr="00E401A0">
        <w:rPr>
          <w:sz w:val="28"/>
          <w:szCs w:val="28"/>
        </w:rPr>
        <w:t xml:space="preserve"> заповедных зон;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содержащих природные лечебные ресурсы;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- расположенных на территории лечебно-оздоровительной местности или курорта в границах зон округа их санитарной охраны;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д) соблюдают иные требования, установленные водным законодательством и законодательством в области охраны окружающей среды.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6.3. При использовании водных объектов для рекреационных целей запрещаются: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lastRenderedPageBreak/>
        <w:t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>б) захоронение в водных объектах ядерных материалов, радиоактивных веществ;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в) сброс в водные объекты сточных вод, содержание в которых радиоактивных веществ, пестицидов, </w:t>
      </w:r>
      <w:proofErr w:type="spellStart"/>
      <w:r w:rsidRPr="00E401A0">
        <w:rPr>
          <w:sz w:val="28"/>
          <w:szCs w:val="28"/>
        </w:rPr>
        <w:t>агрохимикатов</w:t>
      </w:r>
      <w:proofErr w:type="spellEnd"/>
      <w:r w:rsidRPr="00E401A0">
        <w:rPr>
          <w:sz w:val="28"/>
          <w:szCs w:val="28"/>
        </w:rPr>
        <w:t xml:space="preserve"> и других опасных для здоровья человека веществ и соединений превышает нормативы допустимого воздействия на водные объекты;</w:t>
      </w:r>
    </w:p>
    <w:p w:rsidR="00812279" w:rsidRPr="00E401A0" w:rsidRDefault="00812279" w:rsidP="0081227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401A0">
        <w:rPr>
          <w:sz w:val="28"/>
          <w:szCs w:val="28"/>
        </w:rPr>
        <w:t xml:space="preserve">г) нарушение специального режима осуществления хозяйственной и иной деятельности на прибрежной защитной полосе водного объекта, </w:t>
      </w:r>
      <w:proofErr w:type="spellStart"/>
      <w:r w:rsidRPr="00E401A0">
        <w:rPr>
          <w:sz w:val="28"/>
          <w:szCs w:val="28"/>
        </w:rPr>
        <w:t>водоохранной</w:t>
      </w:r>
      <w:proofErr w:type="spellEnd"/>
      <w:r w:rsidRPr="00E401A0">
        <w:rPr>
          <w:sz w:val="28"/>
          <w:szCs w:val="28"/>
        </w:rPr>
        <w:t xml:space="preserve"> зоне водного объекта.</w:t>
      </w:r>
    </w:p>
    <w:p w:rsidR="002F13A0" w:rsidRPr="00E401A0" w:rsidRDefault="002F13A0" w:rsidP="0081227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48" w:rsidRPr="00E401A0" w:rsidRDefault="00C81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81848" w:rsidRPr="00E401A0" w:rsidSect="001138AF">
      <w:type w:val="continuous"/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81952"/>
    <w:multiLevelType w:val="multilevel"/>
    <w:tmpl w:val="4B9293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5491F5E"/>
    <w:multiLevelType w:val="multilevel"/>
    <w:tmpl w:val="2FEA83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DB7FE8"/>
    <w:multiLevelType w:val="multilevel"/>
    <w:tmpl w:val="8B1E9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EE"/>
    <w:rsid w:val="00003455"/>
    <w:rsid w:val="0008540C"/>
    <w:rsid w:val="000A193B"/>
    <w:rsid w:val="000D082A"/>
    <w:rsid w:val="000F1033"/>
    <w:rsid w:val="00112670"/>
    <w:rsid w:val="001138AF"/>
    <w:rsid w:val="00187711"/>
    <w:rsid w:val="001F764F"/>
    <w:rsid w:val="0022525C"/>
    <w:rsid w:val="00275E22"/>
    <w:rsid w:val="002C36D7"/>
    <w:rsid w:val="002F13A0"/>
    <w:rsid w:val="00301E0E"/>
    <w:rsid w:val="00307C2E"/>
    <w:rsid w:val="00342D8F"/>
    <w:rsid w:val="00352AF3"/>
    <w:rsid w:val="00384EB4"/>
    <w:rsid w:val="003A0F22"/>
    <w:rsid w:val="003F619E"/>
    <w:rsid w:val="004C2922"/>
    <w:rsid w:val="00506619"/>
    <w:rsid w:val="00520534"/>
    <w:rsid w:val="0052081F"/>
    <w:rsid w:val="00601B54"/>
    <w:rsid w:val="0060789F"/>
    <w:rsid w:val="006310EE"/>
    <w:rsid w:val="006C7C66"/>
    <w:rsid w:val="007370A3"/>
    <w:rsid w:val="007A1407"/>
    <w:rsid w:val="007C75FB"/>
    <w:rsid w:val="007F7015"/>
    <w:rsid w:val="00812279"/>
    <w:rsid w:val="008548AA"/>
    <w:rsid w:val="008A53E3"/>
    <w:rsid w:val="0092087A"/>
    <w:rsid w:val="00922203"/>
    <w:rsid w:val="00972C70"/>
    <w:rsid w:val="009F4E52"/>
    <w:rsid w:val="00A13A81"/>
    <w:rsid w:val="00A40DE5"/>
    <w:rsid w:val="00A43DF5"/>
    <w:rsid w:val="00A8043D"/>
    <w:rsid w:val="00A94D92"/>
    <w:rsid w:val="00B019D3"/>
    <w:rsid w:val="00B37A73"/>
    <w:rsid w:val="00B65CE2"/>
    <w:rsid w:val="00B861B0"/>
    <w:rsid w:val="00BC122A"/>
    <w:rsid w:val="00C465D3"/>
    <w:rsid w:val="00C81848"/>
    <w:rsid w:val="00C820EE"/>
    <w:rsid w:val="00C95CD8"/>
    <w:rsid w:val="00CA6D7A"/>
    <w:rsid w:val="00CC1A80"/>
    <w:rsid w:val="00E10FF8"/>
    <w:rsid w:val="00E32E75"/>
    <w:rsid w:val="00E37F9E"/>
    <w:rsid w:val="00E401A0"/>
    <w:rsid w:val="00E644DC"/>
    <w:rsid w:val="00E70C3C"/>
    <w:rsid w:val="00ED090F"/>
    <w:rsid w:val="00ED3036"/>
    <w:rsid w:val="00EE2567"/>
    <w:rsid w:val="00F97088"/>
    <w:rsid w:val="00FC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17943"/>
  <w15:docId w15:val="{0DAEF3F5-EFE7-408A-B4E5-4761309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567"/>
    <w:pPr>
      <w:keepNext/>
      <w:spacing w:line="22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0EE"/>
    <w:pPr>
      <w:widowControl w:val="0"/>
      <w:autoSpaceDE w:val="0"/>
      <w:autoSpaceDN w:val="0"/>
    </w:pPr>
    <w:rPr>
      <w:rFonts w:ascii="Arial" w:eastAsiaTheme="minorEastAsia" w:hAnsi="Arial" w:cs="Arial"/>
      <w:sz w:val="24"/>
      <w:szCs w:val="22"/>
    </w:rPr>
  </w:style>
  <w:style w:type="paragraph" w:customStyle="1" w:styleId="ConsPlusTitle">
    <w:name w:val="ConsPlusTitle"/>
    <w:rsid w:val="006310EE"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TitlePage">
    <w:name w:val="ConsPlusTitlePage"/>
    <w:rsid w:val="006310E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3">
    <w:name w:val="Balloon Text"/>
    <w:basedOn w:val="a"/>
    <w:link w:val="a4"/>
    <w:rsid w:val="000A19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19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D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rsid w:val="00342D8F"/>
    <w:pPr>
      <w:tabs>
        <w:tab w:val="center" w:pos="4153"/>
        <w:tab w:val="right" w:pos="8306"/>
      </w:tabs>
      <w:spacing w:line="360" w:lineRule="exact"/>
      <w:ind w:firstLine="720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342D8F"/>
    <w:rPr>
      <w:sz w:val="28"/>
    </w:rPr>
  </w:style>
  <w:style w:type="character" w:customStyle="1" w:styleId="10">
    <w:name w:val="Заголовок 1 Знак"/>
    <w:basedOn w:val="a0"/>
    <w:link w:val="1"/>
    <w:uiPriority w:val="99"/>
    <w:rsid w:val="00EE2567"/>
    <w:rPr>
      <w:rFonts w:ascii="Cambria" w:hAnsi="Cambria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19897-E33D-4E82-B3EC-0EE93D56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11</Pages>
  <Words>3604</Words>
  <Characters>20545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Дашиева В.С.</dc:creator>
  <cp:lastModifiedBy>Дашиева В.С.</cp:lastModifiedBy>
  <cp:revision>17</cp:revision>
  <cp:lastPrinted>2025-07-07T01:38:00Z</cp:lastPrinted>
  <dcterms:created xsi:type="dcterms:W3CDTF">2025-02-06T05:03:00Z</dcterms:created>
  <dcterms:modified xsi:type="dcterms:W3CDTF">2026-06-10T08:50:00Z</dcterms:modified>
</cp:coreProperties>
</file>