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hd w:val="clear" w:color="auto" w:fill="ffffff"/>
        <w:rPr>
          <w:sz w:val="2"/>
          <w:szCs w:val="2"/>
        </w:rPr>
      </w:pPr>
      <w:r/>
      <w:bookmarkStart w:id="0" w:name="OLE_LINK4"/>
      <w:r>
        <w:rPr>
          <w:sz w:val="2"/>
          <w:szCs w:val="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00100" cy="889000"/>
                <wp:effectExtent l="1270" t="1905" r="0" b="4445"/>
                <wp:docPr id="1" name="Полотно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00100" cy="889000"/>
                          <a:chOff x="0" y="0"/>
                          <a:chExt cx="800100" cy="889000"/>
                        </a:xfrm>
                      </wpg:grpSpPr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 noChangeAspect="1" noChangeArrowheads="1"/>
                          </pic:cNvPicPr>
                          <pic:nv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0" y="0"/>
                            <a:ext cx="799465" cy="88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0" o:spid="_x0000_s0000" style="width:63.00pt;height:70.00pt;mso-wrap-distance-left:0.00pt;mso-wrap-distance-top:0.00pt;mso-wrap-distance-right:0.00pt;mso-wrap-distance-bottom:0.00pt;" coordorigin="0,0" coordsize="8001,8890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" o:spid="_x0000_s1" type="#_x0000_t75" style="position:absolute;left:0;top:0;width:7994;height:8896;" stroked="false">
                  <v:path textboxrect="0,0,0,0"/>
                  <v:imagedata r:id="rId11" o:title=""/>
                </v:shape>
              </v:group>
            </w:pict>
          </mc:Fallback>
        </mc:AlternateContent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33"/>
          <w:szCs w:val="33"/>
        </w:rPr>
        <w:t xml:space="preserve">ПРАВИТЕЛЬСТВО ЗАБАЙКАЛЬСКОГО КРАЯ</w:t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jc w:val="center"/>
        <w:shd w:val="clear" w:color="auto" w:fill="ffffff"/>
        <w:rPr>
          <w:b/>
          <w:spacing w:val="-11"/>
          <w:sz w:val="2"/>
          <w:szCs w:val="2"/>
        </w:rPr>
      </w:pP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  <w:r>
        <w:rPr>
          <w:b/>
          <w:spacing w:val="-11"/>
          <w:sz w:val="2"/>
          <w:szCs w:val="2"/>
        </w:rPr>
      </w:r>
    </w:p>
    <w:p>
      <w:pPr>
        <w:jc w:val="center"/>
        <w:shd w:val="clear" w:color="auto" w:fill="ffffff"/>
        <w:rPr>
          <w:bCs/>
          <w:spacing w:val="-14"/>
        </w:rPr>
      </w:pPr>
      <w:r>
        <w:rPr>
          <w:bCs/>
          <w:spacing w:val="-14"/>
          <w:sz w:val="35"/>
          <w:szCs w:val="35"/>
        </w:rPr>
        <w:t xml:space="preserve">ПОСТАНОВЛЕНИЕ</w:t>
      </w:r>
      <w:r>
        <w:rPr>
          <w:bCs/>
          <w:spacing w:val="-14"/>
        </w:rPr>
      </w:r>
      <w:r>
        <w:rPr>
          <w:bCs/>
          <w:spacing w:val="-14"/>
        </w:rPr>
      </w:r>
    </w:p>
    <w:p>
      <w:pPr>
        <w:jc w:val="center"/>
        <w:shd w:val="clear" w:color="auto" w:fill="ffffff"/>
        <w:rPr>
          <w:spacing w:val="-14"/>
          <w:sz w:val="6"/>
          <w:szCs w:val="6"/>
        </w:rPr>
      </w:pPr>
      <w:r>
        <w:rPr>
          <w:spacing w:val="-14"/>
          <w:sz w:val="6"/>
          <w:szCs w:val="6"/>
        </w:rPr>
      </w:r>
      <w:r>
        <w:rPr>
          <w:spacing w:val="-14"/>
          <w:sz w:val="6"/>
          <w:szCs w:val="6"/>
        </w:rPr>
      </w:r>
      <w:r>
        <w:rPr>
          <w:spacing w:val="-14"/>
          <w:sz w:val="6"/>
          <w:szCs w:val="6"/>
        </w:rPr>
      </w:r>
    </w:p>
    <w:p>
      <w:pPr>
        <w:jc w:val="center"/>
        <w:shd w:val="clear" w:color="auto" w:fill="ffffff"/>
        <w:rPr>
          <w:spacing w:val="-14"/>
          <w:sz w:val="6"/>
          <w:szCs w:val="6"/>
        </w:rPr>
      </w:pPr>
      <w:r>
        <w:rPr>
          <w:bCs/>
          <w:spacing w:val="-6"/>
          <w:sz w:val="35"/>
          <w:szCs w:val="35"/>
        </w:rPr>
        <w:t xml:space="preserve">г. Чита</w:t>
      </w:r>
      <w:bookmarkEnd w:id="0"/>
      <w:r>
        <w:rPr>
          <w:spacing w:val="-14"/>
          <w:sz w:val="6"/>
          <w:szCs w:val="6"/>
        </w:rPr>
      </w:r>
      <w:r>
        <w:rPr>
          <w:spacing w:val="-14"/>
          <w:sz w:val="6"/>
          <w:szCs w:val="6"/>
        </w:rPr>
      </w:r>
    </w:p>
    <w:p>
      <w:pPr>
        <w:jc w:val="center"/>
        <w:rPr>
          <w:b/>
          <w:bCs/>
          <w:color w:val="auto"/>
        </w:rPr>
      </w:pPr>
      <w:r>
        <w:rPr>
          <w:b/>
          <w:bCs/>
          <w:color w:val="auto"/>
        </w:rPr>
      </w:r>
      <w:r>
        <w:rPr>
          <w:b/>
          <w:bCs/>
          <w:color w:val="auto"/>
        </w:rPr>
      </w:r>
      <w:r>
        <w:rPr>
          <w:b/>
          <w:bCs/>
          <w:color w:val="auto"/>
        </w:rPr>
      </w:r>
    </w:p>
    <w:p>
      <w:pPr>
        <w:rPr>
          <w:b/>
          <w:bCs/>
          <w:color w:val="auto"/>
          <w:sz w:val="14"/>
          <w:szCs w:val="14"/>
        </w:rPr>
      </w:pPr>
      <w:r>
        <w:rPr>
          <w:b/>
          <w:bCs/>
          <w:color w:val="auto"/>
          <w:sz w:val="14"/>
          <w:szCs w:val="14"/>
        </w:rPr>
      </w:r>
      <w:r>
        <w:rPr>
          <w:b/>
          <w:bCs/>
          <w:color w:val="auto"/>
          <w:sz w:val="14"/>
          <w:szCs w:val="14"/>
        </w:rPr>
      </w:r>
      <w:r>
        <w:rPr>
          <w:b/>
          <w:bCs/>
          <w:color w:val="auto"/>
          <w:sz w:val="14"/>
          <w:szCs w:val="14"/>
        </w:rPr>
      </w:r>
    </w:p>
    <w:p>
      <w:pPr>
        <w:jc w:val="center"/>
        <w:rPr>
          <w:b/>
          <w:bCs/>
          <w:color w:val="auto"/>
          <w14:ligatures w14:val="none"/>
        </w:rPr>
      </w:pPr>
      <w:r>
        <w:rPr>
          <w:b/>
          <w:bCs/>
          <w:color w:val="auto"/>
        </w:rPr>
        <w:t xml:space="preserve">О внесении изменений в </w:t>
      </w:r>
      <w:r>
        <w:rPr>
          <w:b/>
          <w:bCs/>
          <w:color w:val="auto"/>
        </w:rPr>
        <w:t xml:space="preserve">постановление Правительства Забайкальского края </w:t>
        <w:br/>
        <w:t xml:space="preserve">от 22 мая 2026 </w:t>
      </w:r>
      <w:r>
        <w:rPr>
          <w:b/>
          <w:bCs/>
          <w:color w:val="auto"/>
        </w:rPr>
        <w:t xml:space="preserve">года № 281 «</w:t>
      </w:r>
      <w:r>
        <w:rPr>
          <w:b/>
          <w:bCs/>
          <w:color w:val="auto"/>
        </w:rPr>
        <w:t xml:space="preserve">О некоторых вопросах предоставления единовременной жилищной субсидии на приобретение жилого помещения </w:t>
        <w:br/>
        <w:t xml:space="preserve">в Забайкальском крае</w:t>
      </w:r>
      <w:r>
        <w:rPr>
          <w:b/>
          <w:bCs/>
          <w:color w:val="auto"/>
        </w:rPr>
        <w:t xml:space="preserve">»</w:t>
      </w:r>
      <w:r>
        <w:rPr>
          <w:b/>
          <w:bCs/>
          <w:color w:val="auto"/>
        </w:rPr>
        <w:t xml:space="preserve"> </w:t>
      </w:r>
      <w:r>
        <w:rPr>
          <w:b/>
          <w:bCs/>
          <w:color w:val="auto"/>
          <w14:ligatures w14:val="none"/>
        </w:rPr>
      </w:r>
      <w:r>
        <w:rPr>
          <w:b/>
          <w:bCs/>
          <w:color w:val="auto"/>
          <w14:ligatures w14:val="none"/>
        </w:rPr>
      </w:r>
    </w:p>
    <w:p>
      <w:pPr>
        <w:jc w:val="both"/>
        <w:rPr>
          <w:b/>
          <w:bCs/>
          <w:color w:val="auto"/>
        </w:rPr>
      </w:pPr>
      <w:r>
        <w:rPr>
          <w:b/>
          <w:bCs/>
          <w:color w:val="auto"/>
        </w:rPr>
      </w:r>
      <w:r>
        <w:rPr>
          <w:b/>
          <w:bCs/>
          <w:color w:val="auto"/>
        </w:rPr>
      </w:r>
      <w:r>
        <w:rPr>
          <w:b/>
          <w:bCs/>
          <w:color w:val="auto"/>
        </w:rPr>
      </w:r>
    </w:p>
    <w:p>
      <w:pPr>
        <w:jc w:val="both"/>
        <w:rPr>
          <w:b/>
          <w:bCs/>
          <w:color w:val="auto"/>
        </w:rPr>
      </w:pPr>
      <w:r>
        <w:rPr>
          <w:b/>
          <w:bCs/>
          <w:color w:val="auto"/>
        </w:rPr>
      </w:r>
      <w:r>
        <w:rPr>
          <w:b/>
          <w:bCs/>
          <w:color w:val="auto"/>
        </w:rPr>
      </w:r>
      <w:r>
        <w:rPr>
          <w:b/>
          <w:bCs/>
          <w:color w:val="auto"/>
        </w:rPr>
      </w:r>
    </w:p>
    <w:p>
      <w:pPr>
        <w:ind w:firstLine="709"/>
        <w:jc w:val="both"/>
        <w:rPr>
          <w:color w:val="auto"/>
          <w:spacing w:val="40"/>
        </w:rPr>
      </w:pPr>
      <w:r>
        <w:rPr>
          <w:color w:val="auto"/>
        </w:rPr>
        <w:t xml:space="preserve">Правительство Забайкальского края </w:t>
      </w:r>
      <w:r>
        <w:rPr>
          <w:b/>
          <w:bCs/>
          <w:color w:val="auto"/>
          <w:spacing w:val="40"/>
        </w:rPr>
        <w:t xml:space="preserve">постановляет</w:t>
      </w:r>
      <w:r>
        <w:rPr>
          <w:color w:val="auto"/>
          <w:spacing w:val="40"/>
        </w:rPr>
        <w:t xml:space="preserve">:</w:t>
      </w:r>
      <w:r>
        <w:rPr>
          <w:color w:val="auto"/>
          <w:spacing w:val="40"/>
        </w:rPr>
      </w:r>
      <w:r>
        <w:rPr>
          <w:color w:val="auto"/>
          <w:spacing w:val="40"/>
        </w:rPr>
      </w:r>
    </w:p>
    <w:p>
      <w:pPr>
        <w:ind w:firstLine="708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</w:r>
      <w:r>
        <w:rPr>
          <w:color w:val="auto"/>
          <w:sz w:val="20"/>
          <w:szCs w:val="20"/>
        </w:rPr>
      </w:r>
      <w:r>
        <w:rPr>
          <w:color w:val="auto"/>
          <w:sz w:val="20"/>
          <w:szCs w:val="20"/>
        </w:rPr>
      </w:r>
    </w:p>
    <w:p>
      <w:pPr>
        <w:pStyle w:val="978"/>
        <w:ind w:firstLine="709"/>
        <w:jc w:val="both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</w:t>
      </w:r>
      <w:r>
        <w:rPr>
          <w:rFonts w:ascii="Times New Roman" w:hAnsi="Times New Roman" w:cs="Times New Roman"/>
          <w:sz w:val="28"/>
          <w:szCs w:val="28"/>
        </w:rPr>
        <w:t xml:space="preserve">ести в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Забайкальского края </w:t>
        <w:br/>
        <w:t xml:space="preserve">от 22 мая 2026 </w:t>
      </w:r>
      <w:r>
        <w:rPr>
          <w:rFonts w:ascii="Times New Roman" w:hAnsi="Times New Roman" w:cs="Times New Roman"/>
          <w:sz w:val="28"/>
          <w:szCs w:val="28"/>
        </w:rPr>
        <w:t xml:space="preserve">года № 281 «</w:t>
      </w:r>
      <w:r>
        <w:rPr>
          <w:rFonts w:ascii="Times New Roman" w:hAnsi="Times New Roman" w:cs="Times New Roman"/>
          <w:sz w:val="28"/>
          <w:szCs w:val="28"/>
        </w:rPr>
        <w:t xml:space="preserve">О некоторых вопросах предоставления единовременной жилищной субсидии на приобретение жилого помещения в Забайкальском крае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8"/>
        <w:ind w:firstLine="709"/>
        <w:jc w:val="both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1. Допол</w:t>
      </w:r>
      <w:r>
        <w:rPr>
          <w:rFonts w:ascii="Times New Roman" w:hAnsi="Times New Roman" w:cs="Times New Roman"/>
          <w:sz w:val="28"/>
          <w:szCs w:val="28"/>
        </w:rPr>
        <w:t xml:space="preserve">нить пункт 9 Порядка предоставления единовременной жилищной субсидии на приобретение жилого помещения в Забайкальском крае молодым студенческим семьям при рождении первого ребенка, утвержденного настоящим постановлением, подпунктом 7 следующего содержания: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8"/>
        <w:ind w:firstLine="709"/>
        <w:jc w:val="both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«7) документов (сведений) органа местного самоуправления по месту нахождения приобретаемого жилого помещения, содержащих информацию о пригодности приобретаемого жилого помещения для проживания.».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8"/>
        <w:ind w:firstLine="709"/>
        <w:jc w:val="both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Дополнить пу</w:t>
      </w:r>
      <w:r>
        <w:rPr>
          <w:rFonts w:ascii="Times New Roman" w:hAnsi="Times New Roman" w:cs="Times New Roman"/>
          <w:sz w:val="28"/>
          <w:szCs w:val="28"/>
        </w:rPr>
        <w:t xml:space="preserve">нкт 9 Порядка предоставления единовременной жилищной субсидии на приобретение жилого помещения в Забайкальском крае семьям молодых государст</w:t>
      </w:r>
      <w:r>
        <w:rPr>
          <w:rFonts w:ascii="Times New Roman" w:hAnsi="Times New Roman" w:cs="Times New Roman"/>
          <w:sz w:val="28"/>
          <w:szCs w:val="28"/>
        </w:rPr>
        <w:t xml:space="preserve">венных гражданских служащих Забайкальского края и муниципальных служащих в Забайкальского крае при рождении первого ребенка, утвержденного настоящим постановлением, подпунктом 7 следующего содержания: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8"/>
        <w:ind w:firstLine="709"/>
        <w:jc w:val="both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«7) документов (сведений) органа местного самоуправления по месту нахождения приобретаемого жилого помещения, содержащих информацию о пригодности приобретаемого жилого помещения для проживания.».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8"/>
        <w:ind w:firstLine="0"/>
        <w:jc w:val="both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color w:val="auto"/>
        </w:rPr>
      </w:pPr>
      <w:r>
        <w:rPr>
          <w:color w:val="auto"/>
        </w:rPr>
      </w:r>
      <w:r>
        <w:rPr>
          <w:color w:val="auto"/>
        </w:rPr>
      </w:r>
      <w:r>
        <w:rPr>
          <w:color w:val="auto"/>
        </w:rPr>
      </w:r>
    </w:p>
    <w:p>
      <w:pPr>
        <w:rPr>
          <w:color w:val="auto"/>
        </w:rPr>
      </w:pPr>
      <w:r>
        <w:rPr>
          <w:color w:val="auto"/>
        </w:rPr>
      </w:r>
      <w:r>
        <w:rPr>
          <w:color w:val="auto"/>
        </w:rPr>
      </w:r>
      <w:r>
        <w:rPr>
          <w:color w:val="auto"/>
        </w:rPr>
      </w:r>
    </w:p>
    <w:p>
      <w:r>
        <w:t xml:space="preserve">Первый заместитель</w:t>
      </w:r>
      <w:r/>
    </w:p>
    <w:p>
      <w:r>
        <w:t xml:space="preserve">председателя Правительства</w:t>
      </w:r>
      <w:r/>
    </w:p>
    <w:p>
      <w:r>
        <w:t xml:space="preserve">Забайкальского края                                                                                   Б.Б.Батомункуев</w:t>
      </w:r>
      <w:r/>
    </w:p>
    <w:sectPr>
      <w:headerReference w:type="default" r:id="rId9"/>
      <w:footnotePr/>
      <w:endnotePr/>
      <w:type w:val="nextPage"/>
      <w:pgSz w:w="11906" w:h="16838" w:orient="portrait"/>
      <w:pgMar w:top="1134" w:right="567" w:bottom="1134" w:left="992" w:header="709" w:footer="709" w:gutter="0"/>
      <w:pgNumType w:start="59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a_FuturaOrto">
    <w:panose1 w:val="05050102010205020202"/>
  </w:font>
  <w:font w:name="Courier New">
    <w:panose1 w:val="02070309020205020404"/>
  </w:font>
  <w:font w:name="Calibri">
    <w:panose1 w:val="020F0502020204030204"/>
  </w:font>
  <w:font w:name="Sylfaen">
    <w:panose1 w:val="010A0502050306030303"/>
  </w:font>
  <w:font w:name="Verdana">
    <w:panose1 w:val="020B060403050404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15625327"/>
      <w:showingPlcHdr w:val="true"/>
      <w:docPartObj>
        <w:docPartGallery w:val="Page Numbers (Top of Page)"/>
        <w:docPartUnique w:val="true"/>
      </w:docPartObj>
      <w:rPr/>
    </w:sdtPr>
    <w:sdtContent>
      <w:p>
        <w:r>
          <w:t xml:space="preserve">    </w:t>
        </w:r>
        <w:r/>
      </w:p>
    </w:sdtContent>
  </w:sdt>
  <w:p>
    <w:pPr>
      <w:pStyle w:val="1017"/>
      <w:spacing w:line="14" w:lineRule="auto"/>
      <w:rPr>
        <w:sz w:val="20"/>
      </w:rPr>
    </w:pPr>
    <w:r>
      <w:rPr>
        <w:sz w:val="20"/>
      </w:rPr>
    </w:r>
    <w:r>
      <w:rPr>
        <w:sz w:val="20"/>
      </w:rPr>
    </w:r>
    <w:r>
      <w:rPr>
        <w:sz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7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7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2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392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752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752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11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112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47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472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832" w:hanging="180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2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392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752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752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11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112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47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472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832" w:hanging="180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2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392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752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752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11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112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47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472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832" w:hanging="1800"/>
      </w:pPr>
      <w:rPr>
        <w:rFonts w:hint="default"/>
      </w:rPr>
    </w:lvl>
  </w:abstractNum>
  <w:abstractNum w:abstractNumId="7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2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392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752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752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11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112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47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472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832" w:hanging="180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8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isLgl/>
      <w:suff w:val="tab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2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392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752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752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11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112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47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472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832" w:hanging="1800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2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392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752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752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11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112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47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472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832" w:hanging="1800"/>
      </w:pPr>
      <w:rPr>
        <w:rFonts w:hint="default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7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2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392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752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752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11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112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47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472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832" w:hanging="1800"/>
      </w:pPr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2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392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752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752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11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112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47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472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832" w:hanging="1800"/>
      </w:pPr>
      <w:rPr>
        <w:rFonts w:hint="default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7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2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392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752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752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11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112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47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472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832" w:hanging="1800"/>
      </w:pPr>
      <w:rPr>
        <w:rFonts w:hint="default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2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392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752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752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11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112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47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472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832" w:hanging="1800"/>
      </w:pPr>
      <w:rPr>
        <w:rFonts w:hint="default"/>
      </w:r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0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527" w:hanging="9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4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527" w:hanging="9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4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33"/>
  </w:num>
  <w:num w:numId="3">
    <w:abstractNumId w:val="16"/>
  </w:num>
  <w:num w:numId="4">
    <w:abstractNumId w:val="12"/>
  </w:num>
  <w:num w:numId="5">
    <w:abstractNumId w:val="40"/>
  </w:num>
  <w:num w:numId="6">
    <w:abstractNumId w:val="7"/>
  </w:num>
  <w:num w:numId="7">
    <w:abstractNumId w:val="45"/>
  </w:num>
  <w:num w:numId="8">
    <w:abstractNumId w:val="32"/>
  </w:num>
  <w:num w:numId="9">
    <w:abstractNumId w:val="35"/>
  </w:num>
  <w:num w:numId="10">
    <w:abstractNumId w:val="47"/>
  </w:num>
  <w:num w:numId="11">
    <w:abstractNumId w:val="13"/>
  </w:num>
  <w:num w:numId="12">
    <w:abstractNumId w:val="4"/>
  </w:num>
  <w:num w:numId="13">
    <w:abstractNumId w:val="5"/>
  </w:num>
  <w:num w:numId="14">
    <w:abstractNumId w:val="31"/>
  </w:num>
  <w:num w:numId="15">
    <w:abstractNumId w:val="28"/>
  </w:num>
  <w:num w:numId="16">
    <w:abstractNumId w:val="24"/>
  </w:num>
  <w:num w:numId="17">
    <w:abstractNumId w:val="0"/>
  </w:num>
  <w:num w:numId="18">
    <w:abstractNumId w:val="39"/>
  </w:num>
  <w:num w:numId="19">
    <w:abstractNumId w:val="43"/>
  </w:num>
  <w:num w:numId="20">
    <w:abstractNumId w:val="11"/>
  </w:num>
  <w:num w:numId="21">
    <w:abstractNumId w:val="30"/>
  </w:num>
  <w:num w:numId="22">
    <w:abstractNumId w:val="20"/>
  </w:num>
  <w:num w:numId="23">
    <w:abstractNumId w:val="19"/>
  </w:num>
  <w:num w:numId="24">
    <w:abstractNumId w:val="44"/>
  </w:num>
  <w:num w:numId="25">
    <w:abstractNumId w:val="10"/>
  </w:num>
  <w:num w:numId="26">
    <w:abstractNumId w:val="23"/>
  </w:num>
  <w:num w:numId="27">
    <w:abstractNumId w:val="41"/>
  </w:num>
  <w:num w:numId="28">
    <w:abstractNumId w:val="14"/>
  </w:num>
  <w:num w:numId="29">
    <w:abstractNumId w:val="37"/>
  </w:num>
  <w:num w:numId="30">
    <w:abstractNumId w:val="34"/>
  </w:num>
  <w:num w:numId="31">
    <w:abstractNumId w:val="22"/>
  </w:num>
  <w:num w:numId="32">
    <w:abstractNumId w:val="27"/>
  </w:num>
  <w:num w:numId="33">
    <w:abstractNumId w:val="29"/>
  </w:num>
  <w:num w:numId="34">
    <w:abstractNumId w:val="2"/>
  </w:num>
  <w:num w:numId="35">
    <w:abstractNumId w:val="21"/>
  </w:num>
  <w:num w:numId="36">
    <w:abstractNumId w:val="25"/>
  </w:num>
  <w:num w:numId="37">
    <w:abstractNumId w:val="1"/>
  </w:num>
  <w:num w:numId="38">
    <w:abstractNumId w:val="8"/>
  </w:num>
  <w:num w:numId="39">
    <w:abstractNumId w:val="6"/>
  </w:num>
  <w:num w:numId="40">
    <w:abstractNumId w:val="26"/>
  </w:num>
  <w:num w:numId="41">
    <w:abstractNumId w:val="38"/>
  </w:num>
  <w:num w:numId="42">
    <w:abstractNumId w:val="42"/>
  </w:num>
  <w:num w:numId="43">
    <w:abstractNumId w:val="3"/>
  </w:num>
  <w:num w:numId="44">
    <w:abstractNumId w:val="9"/>
  </w:num>
  <w:num w:numId="45">
    <w:abstractNumId w:val="17"/>
  </w:num>
  <w:num w:numId="46">
    <w:abstractNumId w:val="36"/>
  </w:num>
  <w:num w:numId="47">
    <w:abstractNumId w:val="18"/>
  </w:num>
  <w:num w:numId="48">
    <w:abstractNumId w:val="48"/>
  </w:num>
  <w:num w:numId="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74" w:default="1">
    <w:name w:val="Normal"/>
    <w:qFormat/>
    <w:rPr>
      <w:color w:val="000000"/>
      <w:sz w:val="28"/>
      <w:szCs w:val="28"/>
    </w:rPr>
  </w:style>
  <w:style w:type="paragraph" w:styleId="775">
    <w:name w:val="Heading 1"/>
    <w:basedOn w:val="774"/>
    <w:next w:val="774"/>
    <w:link w:val="966"/>
    <w:uiPriority w:val="1"/>
    <w:qFormat/>
    <w:pPr>
      <w:keepNext/>
      <w:spacing w:before="240" w:after="60"/>
      <w:outlineLvl w:val="0"/>
    </w:pPr>
    <w:rPr>
      <w:rFonts w:ascii="Cambria" w:hAnsi="Cambria"/>
      <w:b/>
      <w:bCs/>
      <w:color w:val="auto"/>
      <w:sz w:val="32"/>
      <w:szCs w:val="32"/>
    </w:rPr>
  </w:style>
  <w:style w:type="paragraph" w:styleId="776">
    <w:name w:val="Heading 2"/>
    <w:basedOn w:val="774"/>
    <w:next w:val="774"/>
    <w:link w:val="967"/>
    <w:uiPriority w:val="1"/>
    <w:qFormat/>
    <w:pPr>
      <w:keepNext/>
      <w:spacing w:before="240" w:after="60"/>
      <w:outlineLvl w:val="1"/>
    </w:pPr>
    <w:rPr>
      <w:rFonts w:ascii="Arial" w:hAnsi="Arial"/>
      <w:b/>
      <w:bCs/>
      <w:i/>
      <w:iCs/>
      <w:color w:val="auto"/>
      <w:sz w:val="24"/>
      <w:szCs w:val="24"/>
    </w:rPr>
  </w:style>
  <w:style w:type="paragraph" w:styleId="777">
    <w:name w:val="Heading 3"/>
    <w:basedOn w:val="774"/>
    <w:next w:val="774"/>
    <w:link w:val="968"/>
    <w:uiPriority w:val="1"/>
    <w:qFormat/>
    <w:pPr>
      <w:keepNext/>
      <w:spacing w:before="240" w:after="60"/>
      <w:outlineLvl w:val="2"/>
    </w:pPr>
    <w:rPr>
      <w:rFonts w:ascii="Arial" w:hAnsi="Arial"/>
      <w:color w:val="auto"/>
      <w:sz w:val="24"/>
      <w:szCs w:val="24"/>
    </w:rPr>
  </w:style>
  <w:style w:type="paragraph" w:styleId="778">
    <w:name w:val="Heading 4"/>
    <w:basedOn w:val="774"/>
    <w:next w:val="774"/>
    <w:link w:val="969"/>
    <w:uiPriority w:val="99"/>
    <w:qFormat/>
    <w:pPr>
      <w:keepNext/>
      <w:spacing w:before="240" w:after="60"/>
      <w:outlineLvl w:val="3"/>
    </w:pPr>
    <w:rPr>
      <w:b/>
      <w:bCs/>
      <w:color w:val="auto"/>
    </w:rPr>
  </w:style>
  <w:style w:type="paragraph" w:styleId="779">
    <w:name w:val="Heading 5"/>
    <w:basedOn w:val="774"/>
    <w:next w:val="774"/>
    <w:link w:val="970"/>
    <w:uiPriority w:val="99"/>
    <w:qFormat/>
    <w:pPr>
      <w:spacing w:before="240" w:after="60"/>
      <w:outlineLvl w:val="4"/>
    </w:pPr>
    <w:rPr>
      <w:b/>
      <w:bCs/>
      <w:i/>
      <w:iCs/>
      <w:color w:val="auto"/>
      <w:sz w:val="26"/>
      <w:szCs w:val="26"/>
    </w:rPr>
  </w:style>
  <w:style w:type="paragraph" w:styleId="780">
    <w:name w:val="Heading 6"/>
    <w:basedOn w:val="774"/>
    <w:next w:val="774"/>
    <w:link w:val="971"/>
    <w:uiPriority w:val="99"/>
    <w:qFormat/>
    <w:pPr>
      <w:keepNext/>
      <w:outlineLvl w:val="5"/>
    </w:pPr>
    <w:rPr>
      <w:b/>
      <w:bCs/>
      <w:color w:val="auto"/>
      <w:sz w:val="24"/>
      <w:szCs w:val="24"/>
    </w:rPr>
  </w:style>
  <w:style w:type="paragraph" w:styleId="781">
    <w:name w:val="Heading 7"/>
    <w:basedOn w:val="774"/>
    <w:next w:val="774"/>
    <w:link w:val="972"/>
    <w:uiPriority w:val="99"/>
    <w:qFormat/>
    <w:pPr>
      <w:jc w:val="center"/>
      <w:keepNext/>
      <w:outlineLvl w:val="6"/>
    </w:pPr>
    <w:rPr>
      <w:b/>
      <w:bCs/>
      <w:color w:val="auto"/>
      <w:sz w:val="24"/>
      <w:szCs w:val="24"/>
    </w:rPr>
  </w:style>
  <w:style w:type="paragraph" w:styleId="782">
    <w:name w:val="Heading 8"/>
    <w:basedOn w:val="774"/>
    <w:next w:val="774"/>
    <w:link w:val="973"/>
    <w:uiPriority w:val="99"/>
    <w:qFormat/>
    <w:pPr>
      <w:spacing w:before="240" w:after="60"/>
      <w:outlineLvl w:val="7"/>
    </w:pPr>
    <w:rPr>
      <w:i/>
      <w:iCs/>
      <w:color w:val="auto"/>
      <w:sz w:val="24"/>
      <w:szCs w:val="24"/>
    </w:rPr>
  </w:style>
  <w:style w:type="paragraph" w:styleId="783">
    <w:name w:val="Heading 9"/>
    <w:basedOn w:val="774"/>
    <w:next w:val="774"/>
    <w:link w:val="974"/>
    <w:uiPriority w:val="99"/>
    <w:qFormat/>
    <w:pPr>
      <w:spacing w:before="240" w:after="60"/>
      <w:outlineLvl w:val="8"/>
    </w:pPr>
    <w:rPr>
      <w:rFonts w:ascii="Arial" w:hAnsi="Arial"/>
      <w:color w:val="auto"/>
      <w:sz w:val="22"/>
      <w:szCs w:val="22"/>
    </w:rPr>
  </w:style>
  <w:style w:type="character" w:styleId="784" w:default="1">
    <w:name w:val="Default Paragraph Font"/>
    <w:uiPriority w:val="1"/>
    <w:semiHidden/>
    <w:unhideWhenUsed/>
  </w:style>
  <w:style w:type="table" w:styleId="78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86" w:default="1">
    <w:name w:val="No List"/>
    <w:uiPriority w:val="99"/>
    <w:semiHidden/>
    <w:unhideWhenUsed/>
  </w:style>
  <w:style w:type="table" w:styleId="787" w:customStyle="1">
    <w:name w:val="Plain Table 1"/>
    <w:basedOn w:val="78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8" w:customStyle="1">
    <w:name w:val="Plain Table 2"/>
    <w:basedOn w:val="78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9" w:customStyle="1">
    <w:name w:val="Plain Table 3"/>
    <w:basedOn w:val="78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0" w:customStyle="1">
    <w:name w:val="Plain Table 4"/>
    <w:basedOn w:val="78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Plain Table 5"/>
    <w:basedOn w:val="78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1 Light"/>
    <w:basedOn w:val="78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Grid Table 2"/>
    <w:basedOn w:val="78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3"/>
    <w:basedOn w:val="78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4"/>
    <w:basedOn w:val="78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6" w:customStyle="1">
    <w:name w:val="Grid Table 5 Dark"/>
    <w:basedOn w:val="78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7" w:customStyle="1">
    <w:name w:val="Grid Table 6 Colorful"/>
    <w:basedOn w:val="78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8" w:customStyle="1">
    <w:name w:val="Grid Table 7 Colorful"/>
    <w:basedOn w:val="78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"/>
    <w:basedOn w:val="785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2"/>
    <w:basedOn w:val="78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1" w:customStyle="1">
    <w:name w:val="List Table 3"/>
    <w:basedOn w:val="78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"/>
    <w:basedOn w:val="78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5 Dark"/>
    <w:basedOn w:val="78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6 Colorful"/>
    <w:basedOn w:val="78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5" w:customStyle="1">
    <w:name w:val="List Table 7 Colorful"/>
    <w:basedOn w:val="78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character" w:styleId="806" w:customStyle="1">
    <w:name w:val="Quote Char"/>
    <w:uiPriority w:val="29"/>
    <w:rPr>
      <w:i/>
    </w:rPr>
  </w:style>
  <w:style w:type="character" w:styleId="807" w:customStyle="1">
    <w:name w:val="Intense Quote Char"/>
    <w:uiPriority w:val="30"/>
    <w:rPr>
      <w:i/>
    </w:rPr>
  </w:style>
  <w:style w:type="character" w:styleId="808" w:customStyle="1">
    <w:name w:val="Endnote Text Char"/>
    <w:uiPriority w:val="99"/>
    <w:rPr>
      <w:sz w:val="20"/>
    </w:rPr>
  </w:style>
  <w:style w:type="character" w:styleId="809" w:customStyle="1">
    <w:name w:val="Heading 1 Char"/>
    <w:basedOn w:val="784"/>
    <w:uiPriority w:val="9"/>
    <w:rPr>
      <w:rFonts w:ascii="Arial" w:hAnsi="Arial" w:eastAsia="Arial" w:cs="Arial"/>
      <w:sz w:val="40"/>
      <w:szCs w:val="40"/>
    </w:rPr>
  </w:style>
  <w:style w:type="character" w:styleId="810" w:customStyle="1">
    <w:name w:val="Heading 2 Char"/>
    <w:basedOn w:val="784"/>
    <w:uiPriority w:val="9"/>
    <w:rPr>
      <w:rFonts w:ascii="Arial" w:hAnsi="Arial" w:eastAsia="Arial" w:cs="Arial"/>
      <w:sz w:val="34"/>
    </w:rPr>
  </w:style>
  <w:style w:type="character" w:styleId="811" w:customStyle="1">
    <w:name w:val="Heading 3 Char"/>
    <w:basedOn w:val="784"/>
    <w:uiPriority w:val="9"/>
    <w:rPr>
      <w:rFonts w:ascii="Arial" w:hAnsi="Arial" w:eastAsia="Arial" w:cs="Arial"/>
      <w:sz w:val="30"/>
      <w:szCs w:val="30"/>
    </w:rPr>
  </w:style>
  <w:style w:type="character" w:styleId="812" w:customStyle="1">
    <w:name w:val="Heading 4 Char"/>
    <w:basedOn w:val="784"/>
    <w:uiPriority w:val="9"/>
    <w:rPr>
      <w:rFonts w:ascii="Arial" w:hAnsi="Arial" w:eastAsia="Arial" w:cs="Arial"/>
      <w:b/>
      <w:bCs/>
      <w:sz w:val="26"/>
      <w:szCs w:val="26"/>
    </w:rPr>
  </w:style>
  <w:style w:type="character" w:styleId="813" w:customStyle="1">
    <w:name w:val="Heading 5 Char"/>
    <w:basedOn w:val="784"/>
    <w:uiPriority w:val="9"/>
    <w:rPr>
      <w:rFonts w:ascii="Arial" w:hAnsi="Arial" w:eastAsia="Arial" w:cs="Arial"/>
      <w:b/>
      <w:bCs/>
      <w:sz w:val="24"/>
      <w:szCs w:val="24"/>
    </w:rPr>
  </w:style>
  <w:style w:type="character" w:styleId="814" w:customStyle="1">
    <w:name w:val="Heading 6 Char"/>
    <w:basedOn w:val="784"/>
    <w:uiPriority w:val="9"/>
    <w:rPr>
      <w:rFonts w:ascii="Arial" w:hAnsi="Arial" w:eastAsia="Arial" w:cs="Arial"/>
      <w:b/>
      <w:bCs/>
      <w:sz w:val="22"/>
      <w:szCs w:val="22"/>
    </w:rPr>
  </w:style>
  <w:style w:type="character" w:styleId="815" w:customStyle="1">
    <w:name w:val="Heading 7 Char"/>
    <w:basedOn w:val="78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16" w:customStyle="1">
    <w:name w:val="Heading 8 Char"/>
    <w:basedOn w:val="784"/>
    <w:uiPriority w:val="9"/>
    <w:rPr>
      <w:rFonts w:ascii="Arial" w:hAnsi="Arial" w:eastAsia="Arial" w:cs="Arial"/>
      <w:i/>
      <w:iCs/>
      <w:sz w:val="22"/>
      <w:szCs w:val="22"/>
    </w:rPr>
  </w:style>
  <w:style w:type="character" w:styleId="817" w:customStyle="1">
    <w:name w:val="Heading 9 Char"/>
    <w:basedOn w:val="784"/>
    <w:uiPriority w:val="9"/>
    <w:rPr>
      <w:rFonts w:ascii="Arial" w:hAnsi="Arial" w:eastAsia="Arial" w:cs="Arial"/>
      <w:i/>
      <w:iCs/>
      <w:sz w:val="21"/>
      <w:szCs w:val="21"/>
    </w:rPr>
  </w:style>
  <w:style w:type="character" w:styleId="818" w:customStyle="1">
    <w:name w:val="Title Char"/>
    <w:basedOn w:val="784"/>
    <w:uiPriority w:val="10"/>
    <w:rPr>
      <w:sz w:val="48"/>
      <w:szCs w:val="48"/>
    </w:rPr>
  </w:style>
  <w:style w:type="character" w:styleId="819" w:customStyle="1">
    <w:name w:val="Subtitle Char"/>
    <w:basedOn w:val="784"/>
    <w:uiPriority w:val="11"/>
    <w:rPr>
      <w:sz w:val="24"/>
      <w:szCs w:val="24"/>
    </w:rPr>
  </w:style>
  <w:style w:type="paragraph" w:styleId="820">
    <w:name w:val="Quote"/>
    <w:basedOn w:val="774"/>
    <w:next w:val="774"/>
    <w:link w:val="821"/>
    <w:uiPriority w:val="29"/>
    <w:qFormat/>
    <w:pPr>
      <w:ind w:left="720" w:right="720"/>
    </w:pPr>
    <w:rPr>
      <w:i/>
    </w:rPr>
  </w:style>
  <w:style w:type="character" w:styleId="821" w:customStyle="1">
    <w:name w:val="Цитата 2 Знак"/>
    <w:link w:val="820"/>
    <w:uiPriority w:val="29"/>
    <w:rPr>
      <w:i/>
    </w:rPr>
  </w:style>
  <w:style w:type="paragraph" w:styleId="822">
    <w:name w:val="Intense Quote"/>
    <w:basedOn w:val="774"/>
    <w:next w:val="774"/>
    <w:link w:val="82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23" w:customStyle="1">
    <w:name w:val="Выделенная цитата Знак"/>
    <w:link w:val="822"/>
    <w:uiPriority w:val="30"/>
    <w:rPr>
      <w:i/>
    </w:rPr>
  </w:style>
  <w:style w:type="character" w:styleId="824" w:customStyle="1">
    <w:name w:val="Header Char"/>
    <w:basedOn w:val="784"/>
    <w:uiPriority w:val="99"/>
  </w:style>
  <w:style w:type="character" w:styleId="825" w:customStyle="1">
    <w:name w:val="Footer Char"/>
    <w:basedOn w:val="784"/>
    <w:uiPriority w:val="99"/>
  </w:style>
  <w:style w:type="character" w:styleId="826" w:customStyle="1">
    <w:name w:val="Caption Char"/>
    <w:uiPriority w:val="99"/>
  </w:style>
  <w:style w:type="table" w:styleId="827" w:customStyle="1">
    <w:name w:val="Table Grid Light"/>
    <w:basedOn w:val="78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28" w:customStyle="1">
    <w:name w:val="Таблица простая 11"/>
    <w:basedOn w:val="78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9" w:customStyle="1">
    <w:name w:val="Таблица простая 21"/>
    <w:basedOn w:val="78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0" w:customStyle="1">
    <w:name w:val="Таблица простая 31"/>
    <w:basedOn w:val="78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31" w:customStyle="1">
    <w:name w:val="Таблица простая 41"/>
    <w:basedOn w:val="78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Таблица простая 51"/>
    <w:basedOn w:val="78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33" w:customStyle="1">
    <w:name w:val="Таблица-сетка 1 светлая1"/>
    <w:basedOn w:val="78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Grid Table 1 Light - Accent 1"/>
    <w:basedOn w:val="78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Grid Table 1 Light - Accent 2"/>
    <w:basedOn w:val="78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Grid Table 1 Light - Accent 3"/>
    <w:basedOn w:val="78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Grid Table 1 Light - Accent 4"/>
    <w:basedOn w:val="78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Grid Table 1 Light - Accent 5"/>
    <w:basedOn w:val="78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Grid Table 1 Light - Accent 6"/>
    <w:basedOn w:val="78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Таблица-сетка 21"/>
    <w:basedOn w:val="78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Grid Table 2 - Accent 1"/>
    <w:basedOn w:val="78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Grid Table 2 - Accent 2"/>
    <w:basedOn w:val="78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Grid Table 2 - Accent 3"/>
    <w:basedOn w:val="78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Grid Table 2 - Accent 4"/>
    <w:basedOn w:val="78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Grid Table 2 - Accent 5"/>
    <w:basedOn w:val="78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Grid Table 2 - Accent 6"/>
    <w:basedOn w:val="78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Таблица-сетка 31"/>
    <w:basedOn w:val="78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Grid Table 3 - Accent 1"/>
    <w:basedOn w:val="78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Grid Table 3 - Accent 2"/>
    <w:basedOn w:val="78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Grid Table 3 - Accent 3"/>
    <w:basedOn w:val="78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Grid Table 3 - Accent 4"/>
    <w:basedOn w:val="78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Grid Table 3 - Accent 5"/>
    <w:basedOn w:val="78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Grid Table 3 - Accent 6"/>
    <w:basedOn w:val="78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Таблица-сетка 41"/>
    <w:basedOn w:val="78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55" w:customStyle="1">
    <w:name w:val="Grid Table 4 - Accent 1"/>
    <w:basedOn w:val="785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56" w:customStyle="1">
    <w:name w:val="Grid Table 4 - Accent 2"/>
    <w:basedOn w:val="785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57" w:customStyle="1">
    <w:name w:val="Grid Table 4 - Accent 3"/>
    <w:basedOn w:val="785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58" w:customStyle="1">
    <w:name w:val="Grid Table 4 - Accent 4"/>
    <w:basedOn w:val="785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59" w:customStyle="1">
    <w:name w:val="Grid Table 4 - Accent 5"/>
    <w:basedOn w:val="78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60" w:customStyle="1">
    <w:name w:val="Grid Table 4 - Accent 6"/>
    <w:basedOn w:val="785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61" w:customStyle="1">
    <w:name w:val="Таблица-сетка 5 темная1"/>
    <w:basedOn w:val="78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62" w:customStyle="1">
    <w:name w:val="Grid Table 5 Dark- Accent 1"/>
    <w:basedOn w:val="78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63" w:customStyle="1">
    <w:name w:val="Grid Table 5 Dark - Accent 2"/>
    <w:basedOn w:val="78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64" w:customStyle="1">
    <w:name w:val="Grid Table 5 Dark - Accent 3"/>
    <w:basedOn w:val="78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65" w:customStyle="1">
    <w:name w:val="Grid Table 5 Dark- Accent 4"/>
    <w:basedOn w:val="78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66" w:customStyle="1">
    <w:name w:val="Grid Table 5 Dark - Accent 5"/>
    <w:basedOn w:val="78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67" w:customStyle="1">
    <w:name w:val="Grid Table 5 Dark - Accent 6"/>
    <w:basedOn w:val="78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68" w:customStyle="1">
    <w:name w:val="Таблица-сетка 6 цветная1"/>
    <w:basedOn w:val="78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69" w:customStyle="1">
    <w:name w:val="Grid Table 6 Colorful - Accent 1"/>
    <w:basedOn w:val="785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70" w:customStyle="1">
    <w:name w:val="Grid Table 6 Colorful - Accent 2"/>
    <w:basedOn w:val="78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71" w:customStyle="1">
    <w:name w:val="Grid Table 6 Colorful - Accent 3"/>
    <w:basedOn w:val="785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72" w:customStyle="1">
    <w:name w:val="Grid Table 6 Colorful - Accent 4"/>
    <w:basedOn w:val="78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73" w:customStyle="1">
    <w:name w:val="Grid Table 6 Colorful - Accent 5"/>
    <w:basedOn w:val="78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74" w:customStyle="1">
    <w:name w:val="Grid Table 6 Colorful - Accent 6"/>
    <w:basedOn w:val="785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75" w:customStyle="1">
    <w:name w:val="Таблица-сетка 7 цветная1"/>
    <w:basedOn w:val="78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Grid Table 7 Colorful - Accent 1"/>
    <w:basedOn w:val="785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Grid Table 7 Colorful - Accent 2"/>
    <w:basedOn w:val="785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Grid Table 7 Colorful - Accent 3"/>
    <w:basedOn w:val="785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Grid Table 7 Colorful - Accent 4"/>
    <w:basedOn w:val="785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Grid Table 7 Colorful - Accent 5"/>
    <w:basedOn w:val="78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 w:customStyle="1">
    <w:name w:val="Grid Table 7 Colorful - Accent 6"/>
    <w:basedOn w:val="785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Список-таблица 1 светлая1"/>
    <w:basedOn w:val="785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List Table 1 Light - Accent 1"/>
    <w:basedOn w:val="785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List Table 1 Light - Accent 2"/>
    <w:basedOn w:val="785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List Table 1 Light - Accent 3"/>
    <w:basedOn w:val="785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List Table 1 Light - Accent 4"/>
    <w:basedOn w:val="785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List Table 1 Light - Accent 5"/>
    <w:basedOn w:val="785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List Table 1 Light - Accent 6"/>
    <w:basedOn w:val="785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Список-таблица 21"/>
    <w:basedOn w:val="78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90" w:customStyle="1">
    <w:name w:val="List Table 2 - Accent 1"/>
    <w:basedOn w:val="785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91" w:customStyle="1">
    <w:name w:val="List Table 2 - Accent 2"/>
    <w:basedOn w:val="785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92" w:customStyle="1">
    <w:name w:val="List Table 2 - Accent 3"/>
    <w:basedOn w:val="785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93" w:customStyle="1">
    <w:name w:val="List Table 2 - Accent 4"/>
    <w:basedOn w:val="785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94" w:customStyle="1">
    <w:name w:val="List Table 2 - Accent 5"/>
    <w:basedOn w:val="78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95" w:customStyle="1">
    <w:name w:val="List Table 2 - Accent 6"/>
    <w:basedOn w:val="785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96" w:customStyle="1">
    <w:name w:val="Список-таблица 31"/>
    <w:basedOn w:val="78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 w:customStyle="1">
    <w:name w:val="List Table 3 - Accent 1"/>
    <w:basedOn w:val="785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 w:customStyle="1">
    <w:name w:val="List Table 3 - Accent 2"/>
    <w:basedOn w:val="78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 w:customStyle="1">
    <w:name w:val="List Table 3 - Accent 3"/>
    <w:basedOn w:val="785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 w:customStyle="1">
    <w:name w:val="List Table 3 - Accent 4"/>
    <w:basedOn w:val="78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 w:customStyle="1">
    <w:name w:val="List Table 3 - Accent 5"/>
    <w:basedOn w:val="78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 w:customStyle="1">
    <w:name w:val="List Table 3 - Accent 6"/>
    <w:basedOn w:val="785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 w:customStyle="1">
    <w:name w:val="Список-таблица 41"/>
    <w:basedOn w:val="78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 w:customStyle="1">
    <w:name w:val="List Table 4 - Accent 1"/>
    <w:basedOn w:val="785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 w:customStyle="1">
    <w:name w:val="List Table 4 - Accent 2"/>
    <w:basedOn w:val="785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 w:customStyle="1">
    <w:name w:val="List Table 4 - Accent 3"/>
    <w:basedOn w:val="785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 w:customStyle="1">
    <w:name w:val="List Table 4 - Accent 4"/>
    <w:basedOn w:val="785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 w:customStyle="1">
    <w:name w:val="List Table 4 - Accent 5"/>
    <w:basedOn w:val="78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 w:customStyle="1">
    <w:name w:val="List Table 4 - Accent 6"/>
    <w:basedOn w:val="785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0" w:customStyle="1">
    <w:name w:val="Список-таблица 5 темная1"/>
    <w:basedOn w:val="78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1" w:customStyle="1">
    <w:name w:val="List Table 5 Dark - Accent 1"/>
    <w:basedOn w:val="785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2" w:customStyle="1">
    <w:name w:val="List Table 5 Dark - Accent 2"/>
    <w:basedOn w:val="785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3" w:customStyle="1">
    <w:name w:val="List Table 5 Dark - Accent 3"/>
    <w:basedOn w:val="785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4" w:customStyle="1">
    <w:name w:val="List Table 5 Dark - Accent 4"/>
    <w:basedOn w:val="785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5" w:customStyle="1">
    <w:name w:val="List Table 5 Dark - Accent 5"/>
    <w:basedOn w:val="78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6" w:customStyle="1">
    <w:name w:val="List Table 5 Dark - Accent 6"/>
    <w:basedOn w:val="785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7" w:customStyle="1">
    <w:name w:val="Список-таблица 6 цветная1"/>
    <w:basedOn w:val="78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18" w:customStyle="1">
    <w:name w:val="List Table 6 Colorful - Accent 1"/>
    <w:basedOn w:val="785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19" w:customStyle="1">
    <w:name w:val="List Table 6 Colorful - Accent 2"/>
    <w:basedOn w:val="785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20" w:customStyle="1">
    <w:name w:val="List Table 6 Colorful - Accent 3"/>
    <w:basedOn w:val="785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21" w:customStyle="1">
    <w:name w:val="List Table 6 Colorful - Accent 4"/>
    <w:basedOn w:val="785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22" w:customStyle="1">
    <w:name w:val="List Table 6 Colorful - Accent 5"/>
    <w:basedOn w:val="78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23" w:customStyle="1">
    <w:name w:val="List Table 6 Colorful - Accent 6"/>
    <w:basedOn w:val="785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24" w:customStyle="1">
    <w:name w:val="Список-таблица 7 цветная1"/>
    <w:basedOn w:val="78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 w:customStyle="1">
    <w:name w:val="List Table 7 Colorful - Accent 1"/>
    <w:basedOn w:val="785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6" w:customStyle="1">
    <w:name w:val="List Table 7 Colorful - Accent 2"/>
    <w:basedOn w:val="785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 w:customStyle="1">
    <w:name w:val="List Table 7 Colorful - Accent 3"/>
    <w:basedOn w:val="785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 w:customStyle="1">
    <w:name w:val="List Table 7 Colorful - Accent 4"/>
    <w:basedOn w:val="785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9" w:customStyle="1">
    <w:name w:val="List Table 7 Colorful - Accent 5"/>
    <w:basedOn w:val="78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 w:customStyle="1">
    <w:name w:val="List Table 7 Colorful - Accent 6"/>
    <w:basedOn w:val="785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 w:customStyle="1">
    <w:name w:val="Lined - Accent"/>
    <w:basedOn w:val="78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32" w:customStyle="1">
    <w:name w:val="Lined - Accent 1"/>
    <w:basedOn w:val="78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33" w:customStyle="1">
    <w:name w:val="Lined - Accent 2"/>
    <w:basedOn w:val="78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34" w:customStyle="1">
    <w:name w:val="Lined - Accent 3"/>
    <w:basedOn w:val="78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35" w:customStyle="1">
    <w:name w:val="Lined - Accent 4"/>
    <w:basedOn w:val="78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36" w:customStyle="1">
    <w:name w:val="Lined - Accent 5"/>
    <w:basedOn w:val="78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37" w:customStyle="1">
    <w:name w:val="Lined - Accent 6"/>
    <w:basedOn w:val="78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38" w:customStyle="1">
    <w:name w:val="Bordered &amp; Lined - Accent"/>
    <w:basedOn w:val="785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39" w:customStyle="1">
    <w:name w:val="Bordered &amp; Lined - Accent 1"/>
    <w:basedOn w:val="785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40" w:customStyle="1">
    <w:name w:val="Bordered &amp; Lined - Accent 2"/>
    <w:basedOn w:val="785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41" w:customStyle="1">
    <w:name w:val="Bordered &amp; Lined - Accent 3"/>
    <w:basedOn w:val="785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42" w:customStyle="1">
    <w:name w:val="Bordered &amp; Lined - Accent 4"/>
    <w:basedOn w:val="785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43" w:customStyle="1">
    <w:name w:val="Bordered &amp; Lined - Accent 5"/>
    <w:basedOn w:val="785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44" w:customStyle="1">
    <w:name w:val="Bordered &amp; Lined - Accent 6"/>
    <w:basedOn w:val="785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45" w:customStyle="1">
    <w:name w:val="Bordered"/>
    <w:basedOn w:val="785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46" w:customStyle="1">
    <w:name w:val="Bordered - Accent 1"/>
    <w:basedOn w:val="78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47" w:customStyle="1">
    <w:name w:val="Bordered - Accent 2"/>
    <w:basedOn w:val="78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48" w:customStyle="1">
    <w:name w:val="Bordered - Accent 3"/>
    <w:basedOn w:val="78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49" w:customStyle="1">
    <w:name w:val="Bordered - Accent 4"/>
    <w:basedOn w:val="78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50" w:customStyle="1">
    <w:name w:val="Bordered - Accent 5"/>
    <w:basedOn w:val="78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51" w:customStyle="1">
    <w:name w:val="Bordered - Accent 6"/>
    <w:basedOn w:val="78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52" w:customStyle="1">
    <w:name w:val="Footnote Text Char"/>
    <w:uiPriority w:val="99"/>
    <w:rPr>
      <w:sz w:val="18"/>
    </w:rPr>
  </w:style>
  <w:style w:type="paragraph" w:styleId="953">
    <w:name w:val="endnote text"/>
    <w:basedOn w:val="774"/>
    <w:link w:val="954"/>
    <w:uiPriority w:val="99"/>
    <w:semiHidden/>
    <w:unhideWhenUsed/>
    <w:rPr>
      <w:sz w:val="20"/>
    </w:rPr>
  </w:style>
  <w:style w:type="character" w:styleId="954" w:customStyle="1">
    <w:name w:val="Текст концевой сноски Знак"/>
    <w:link w:val="953"/>
    <w:uiPriority w:val="99"/>
    <w:rPr>
      <w:sz w:val="20"/>
    </w:rPr>
  </w:style>
  <w:style w:type="character" w:styleId="955">
    <w:name w:val="endnote reference"/>
    <w:basedOn w:val="784"/>
    <w:uiPriority w:val="99"/>
    <w:semiHidden/>
    <w:unhideWhenUsed/>
    <w:rPr>
      <w:vertAlign w:val="superscript"/>
    </w:rPr>
  </w:style>
  <w:style w:type="paragraph" w:styleId="956">
    <w:name w:val="toc 2"/>
    <w:basedOn w:val="774"/>
    <w:next w:val="774"/>
    <w:uiPriority w:val="39"/>
    <w:unhideWhenUsed/>
    <w:pPr>
      <w:ind w:left="283"/>
      <w:spacing w:after="57"/>
    </w:pPr>
  </w:style>
  <w:style w:type="paragraph" w:styleId="957">
    <w:name w:val="toc 3"/>
    <w:basedOn w:val="774"/>
    <w:next w:val="774"/>
    <w:uiPriority w:val="39"/>
    <w:unhideWhenUsed/>
    <w:pPr>
      <w:ind w:left="567"/>
      <w:spacing w:after="57"/>
    </w:pPr>
  </w:style>
  <w:style w:type="paragraph" w:styleId="958">
    <w:name w:val="toc 4"/>
    <w:basedOn w:val="774"/>
    <w:next w:val="774"/>
    <w:uiPriority w:val="39"/>
    <w:unhideWhenUsed/>
    <w:pPr>
      <w:ind w:left="850"/>
      <w:spacing w:after="57"/>
    </w:pPr>
  </w:style>
  <w:style w:type="paragraph" w:styleId="959">
    <w:name w:val="toc 5"/>
    <w:basedOn w:val="774"/>
    <w:next w:val="774"/>
    <w:uiPriority w:val="39"/>
    <w:unhideWhenUsed/>
    <w:pPr>
      <w:ind w:left="1134"/>
      <w:spacing w:after="57"/>
    </w:pPr>
  </w:style>
  <w:style w:type="paragraph" w:styleId="960">
    <w:name w:val="toc 6"/>
    <w:basedOn w:val="774"/>
    <w:next w:val="774"/>
    <w:uiPriority w:val="39"/>
    <w:unhideWhenUsed/>
    <w:pPr>
      <w:ind w:left="1417"/>
      <w:spacing w:after="57"/>
    </w:pPr>
  </w:style>
  <w:style w:type="paragraph" w:styleId="961">
    <w:name w:val="toc 7"/>
    <w:basedOn w:val="774"/>
    <w:next w:val="774"/>
    <w:uiPriority w:val="39"/>
    <w:unhideWhenUsed/>
    <w:pPr>
      <w:ind w:left="1701"/>
      <w:spacing w:after="57"/>
    </w:pPr>
  </w:style>
  <w:style w:type="paragraph" w:styleId="962">
    <w:name w:val="toc 8"/>
    <w:basedOn w:val="774"/>
    <w:next w:val="774"/>
    <w:uiPriority w:val="39"/>
    <w:unhideWhenUsed/>
    <w:pPr>
      <w:ind w:left="1984"/>
      <w:spacing w:after="57"/>
    </w:pPr>
  </w:style>
  <w:style w:type="paragraph" w:styleId="963">
    <w:name w:val="toc 9"/>
    <w:basedOn w:val="774"/>
    <w:next w:val="774"/>
    <w:uiPriority w:val="39"/>
    <w:unhideWhenUsed/>
    <w:pPr>
      <w:ind w:left="2268"/>
      <w:spacing w:after="57"/>
    </w:pPr>
  </w:style>
  <w:style w:type="paragraph" w:styleId="964">
    <w:name w:val="TOC Heading"/>
    <w:uiPriority w:val="39"/>
    <w:unhideWhenUsed/>
  </w:style>
  <w:style w:type="paragraph" w:styleId="965">
    <w:name w:val="table of figures"/>
    <w:basedOn w:val="774"/>
    <w:next w:val="774"/>
    <w:uiPriority w:val="99"/>
    <w:unhideWhenUsed/>
  </w:style>
  <w:style w:type="character" w:styleId="966" w:customStyle="1">
    <w:name w:val="Заголовок 1 Знак"/>
    <w:link w:val="775"/>
    <w:uiPriority w:val="99"/>
    <w:rPr>
      <w:rFonts w:ascii="Cambria" w:hAnsi="Cambria" w:cs="Cambria"/>
      <w:b/>
      <w:bCs/>
      <w:sz w:val="32"/>
      <w:szCs w:val="32"/>
    </w:rPr>
  </w:style>
  <w:style w:type="character" w:styleId="967" w:customStyle="1">
    <w:name w:val="Заголовок 2 Знак"/>
    <w:link w:val="776"/>
    <w:uiPriority w:val="1"/>
    <w:rPr>
      <w:rFonts w:ascii="Arial" w:hAnsi="Arial" w:cs="Arial"/>
      <w:b/>
      <w:bCs/>
      <w:i/>
      <w:iCs/>
      <w:sz w:val="24"/>
      <w:szCs w:val="24"/>
    </w:rPr>
  </w:style>
  <w:style w:type="character" w:styleId="968" w:customStyle="1">
    <w:name w:val="Заголовок 3 Знак"/>
    <w:link w:val="777"/>
    <w:rPr>
      <w:rFonts w:ascii="Arial" w:hAnsi="Arial" w:cs="Arial"/>
      <w:sz w:val="24"/>
      <w:szCs w:val="24"/>
    </w:rPr>
  </w:style>
  <w:style w:type="character" w:styleId="969" w:customStyle="1">
    <w:name w:val="Заголовок 4 Знак"/>
    <w:link w:val="778"/>
    <w:uiPriority w:val="99"/>
    <w:rPr>
      <w:b/>
      <w:bCs/>
      <w:sz w:val="28"/>
      <w:szCs w:val="28"/>
    </w:rPr>
  </w:style>
  <w:style w:type="character" w:styleId="970" w:customStyle="1">
    <w:name w:val="Заголовок 5 Знак"/>
    <w:link w:val="779"/>
    <w:uiPriority w:val="99"/>
    <w:rPr>
      <w:b/>
      <w:bCs/>
      <w:i/>
      <w:iCs/>
      <w:sz w:val="26"/>
      <w:szCs w:val="26"/>
    </w:rPr>
  </w:style>
  <w:style w:type="character" w:styleId="971" w:customStyle="1">
    <w:name w:val="Заголовок 6 Знак"/>
    <w:link w:val="780"/>
    <w:uiPriority w:val="99"/>
    <w:rPr>
      <w:b/>
      <w:bCs/>
      <w:sz w:val="24"/>
      <w:szCs w:val="24"/>
    </w:rPr>
  </w:style>
  <w:style w:type="character" w:styleId="972" w:customStyle="1">
    <w:name w:val="Заголовок 7 Знак"/>
    <w:link w:val="781"/>
    <w:uiPriority w:val="99"/>
    <w:rPr>
      <w:b/>
      <w:bCs/>
      <w:sz w:val="24"/>
      <w:szCs w:val="24"/>
    </w:rPr>
  </w:style>
  <w:style w:type="character" w:styleId="973" w:customStyle="1">
    <w:name w:val="Заголовок 8 Знак"/>
    <w:link w:val="782"/>
    <w:uiPriority w:val="99"/>
    <w:rPr>
      <w:i/>
      <w:iCs/>
      <w:sz w:val="24"/>
      <w:szCs w:val="24"/>
    </w:rPr>
  </w:style>
  <w:style w:type="character" w:styleId="974" w:customStyle="1">
    <w:name w:val="Заголовок 9 Знак"/>
    <w:link w:val="783"/>
    <w:uiPriority w:val="99"/>
    <w:rPr>
      <w:rFonts w:ascii="Arial" w:hAnsi="Arial" w:cs="Arial"/>
      <w:sz w:val="22"/>
      <w:szCs w:val="22"/>
    </w:rPr>
  </w:style>
  <w:style w:type="paragraph" w:styleId="975">
    <w:name w:val="Balloon Text"/>
    <w:basedOn w:val="774"/>
    <w:link w:val="976"/>
    <w:uiPriority w:val="99"/>
    <w:semiHidden/>
    <w:rPr>
      <w:rFonts w:ascii="Tahoma" w:hAnsi="Tahoma"/>
      <w:sz w:val="16"/>
      <w:szCs w:val="16"/>
    </w:rPr>
  </w:style>
  <w:style w:type="character" w:styleId="976" w:customStyle="1">
    <w:name w:val="Текст выноски Знак"/>
    <w:link w:val="975"/>
    <w:uiPriority w:val="99"/>
    <w:rPr>
      <w:rFonts w:ascii="Tahoma" w:hAnsi="Tahoma" w:cs="Tahoma"/>
      <w:color w:val="000000"/>
      <w:sz w:val="16"/>
      <w:szCs w:val="16"/>
    </w:rPr>
  </w:style>
  <w:style w:type="paragraph" w:styleId="977" w:customStyle="1">
    <w:name w:val="Default"/>
    <w:rPr>
      <w:color w:val="000000"/>
      <w:sz w:val="24"/>
      <w:szCs w:val="24"/>
    </w:rPr>
  </w:style>
  <w:style w:type="paragraph" w:styleId="978" w:customStyle="1">
    <w:name w:val="ConsPlusNormal"/>
    <w:link w:val="979"/>
    <w:qFormat/>
    <w:pPr>
      <w:ind w:firstLine="720"/>
    </w:pPr>
    <w:rPr>
      <w:rFonts w:ascii="Arial" w:hAnsi="Arial" w:cs="Arial"/>
    </w:rPr>
  </w:style>
  <w:style w:type="character" w:styleId="979" w:customStyle="1">
    <w:name w:val="ConsPlusNormal Знак"/>
    <w:link w:val="978"/>
    <w:rPr>
      <w:rFonts w:ascii="Arial" w:hAnsi="Arial" w:cs="Arial"/>
      <w:lang w:val="ru-RU" w:eastAsia="ru-RU" w:bidi="ar-SA"/>
    </w:rPr>
  </w:style>
  <w:style w:type="character" w:styleId="980" w:customStyle="1">
    <w:name w:val="Font Style15"/>
    <w:rPr>
      <w:rFonts w:ascii="Times New Roman" w:hAnsi="Times New Roman"/>
      <w:sz w:val="26"/>
    </w:rPr>
  </w:style>
  <w:style w:type="paragraph" w:styleId="981">
    <w:name w:val="Header"/>
    <w:basedOn w:val="774"/>
    <w:link w:val="982"/>
    <w:uiPriority w:val="99"/>
    <w:pPr>
      <w:tabs>
        <w:tab w:val="center" w:pos="4677" w:leader="none"/>
        <w:tab w:val="right" w:pos="9355" w:leader="none"/>
      </w:tabs>
    </w:pPr>
  </w:style>
  <w:style w:type="character" w:styleId="982" w:customStyle="1">
    <w:name w:val="Верхний колонтитул Знак"/>
    <w:link w:val="981"/>
    <w:uiPriority w:val="99"/>
    <w:rPr>
      <w:rFonts w:cs="Times New Roman"/>
      <w:color w:val="000000"/>
      <w:sz w:val="28"/>
      <w:szCs w:val="28"/>
    </w:rPr>
  </w:style>
  <w:style w:type="character" w:styleId="983">
    <w:name w:val="page number"/>
    <w:uiPriority w:val="99"/>
    <w:rPr>
      <w:rFonts w:cs="Times New Roman"/>
    </w:rPr>
  </w:style>
  <w:style w:type="character" w:styleId="984">
    <w:name w:val="Strong"/>
    <w:qFormat/>
    <w:rPr>
      <w:rFonts w:cs="Times New Roman"/>
      <w:b/>
    </w:rPr>
  </w:style>
  <w:style w:type="character" w:styleId="985">
    <w:name w:val="Emphasis"/>
    <w:uiPriority w:val="20"/>
    <w:qFormat/>
    <w:rPr>
      <w:rFonts w:cs="Times New Roman"/>
      <w:i/>
    </w:rPr>
  </w:style>
  <w:style w:type="paragraph" w:styleId="986">
    <w:name w:val="Footer"/>
    <w:basedOn w:val="774"/>
    <w:link w:val="987"/>
    <w:uiPriority w:val="99"/>
    <w:pPr>
      <w:tabs>
        <w:tab w:val="center" w:pos="4677" w:leader="none"/>
        <w:tab w:val="right" w:pos="9355" w:leader="none"/>
      </w:tabs>
    </w:pPr>
  </w:style>
  <w:style w:type="character" w:styleId="987" w:customStyle="1">
    <w:name w:val="Нижний колонтитул Знак"/>
    <w:link w:val="986"/>
    <w:uiPriority w:val="99"/>
    <w:rPr>
      <w:rFonts w:cs="Times New Roman"/>
      <w:color w:val="000000"/>
      <w:sz w:val="28"/>
      <w:szCs w:val="28"/>
    </w:rPr>
  </w:style>
  <w:style w:type="table" w:styleId="988">
    <w:name w:val="Table Grid"/>
    <w:basedOn w:val="78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89" w:customStyle="1">
    <w:name w:val="Знак Знак Знак"/>
    <w:basedOn w:val="774"/>
    <w:uiPriority w:val="99"/>
    <w:pPr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styleId="990" w:customStyle="1">
    <w:name w:val="ConsPlusTitle"/>
    <w:qFormat/>
    <w:pPr>
      <w:widowControl w:val="off"/>
    </w:pPr>
    <w:rPr>
      <w:rFonts w:ascii="Calibri" w:hAnsi="Calibri" w:cs="Calibri"/>
      <w:b/>
      <w:sz w:val="22"/>
    </w:rPr>
  </w:style>
  <w:style w:type="paragraph" w:styleId="991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992">
    <w:name w:val="List Paragraph"/>
    <w:basedOn w:val="774"/>
    <w:link w:val="993"/>
    <w:uiPriority w:val="1"/>
    <w:qFormat/>
    <w:pPr>
      <w:ind w:left="720" w:firstLine="520"/>
      <w:jc w:val="both"/>
      <w:spacing w:line="278" w:lineRule="auto"/>
      <w:widowControl w:val="off"/>
    </w:pPr>
    <w:rPr>
      <w:color w:val="auto"/>
      <w:sz w:val="20"/>
      <w:szCs w:val="20"/>
    </w:rPr>
  </w:style>
  <w:style w:type="character" w:styleId="993" w:customStyle="1">
    <w:name w:val="Абзац списка Знак"/>
    <w:link w:val="992"/>
    <w:uiPriority w:val="34"/>
  </w:style>
  <w:style w:type="paragraph" w:styleId="994">
    <w:name w:val="Body Text Indent"/>
    <w:basedOn w:val="774"/>
    <w:link w:val="995"/>
    <w:uiPriority w:val="99"/>
    <w:pPr>
      <w:ind w:firstLine="720"/>
    </w:pPr>
    <w:rPr>
      <w:color w:val="auto"/>
    </w:rPr>
  </w:style>
  <w:style w:type="character" w:styleId="995" w:customStyle="1">
    <w:name w:val="Основной текст с отступом Знак"/>
    <w:link w:val="994"/>
    <w:uiPriority w:val="99"/>
    <w:rPr>
      <w:sz w:val="28"/>
      <w:szCs w:val="28"/>
    </w:rPr>
  </w:style>
  <w:style w:type="paragraph" w:styleId="996">
    <w:name w:val="Body Text 2"/>
    <w:basedOn w:val="774"/>
    <w:link w:val="997"/>
    <w:uiPriority w:val="99"/>
    <w:pPr>
      <w:jc w:val="both"/>
    </w:pPr>
    <w:rPr>
      <w:color w:val="auto"/>
      <w:sz w:val="24"/>
      <w:szCs w:val="24"/>
    </w:rPr>
  </w:style>
  <w:style w:type="character" w:styleId="997" w:customStyle="1">
    <w:name w:val="Основной текст 2 Знак"/>
    <w:link w:val="996"/>
    <w:uiPriority w:val="99"/>
    <w:rPr>
      <w:sz w:val="24"/>
      <w:szCs w:val="24"/>
    </w:rPr>
  </w:style>
  <w:style w:type="paragraph" w:styleId="998">
    <w:name w:val="Body Text Indent 3"/>
    <w:basedOn w:val="774"/>
    <w:link w:val="999"/>
    <w:uiPriority w:val="99"/>
    <w:pPr>
      <w:ind w:firstLine="360"/>
      <w:jc w:val="both"/>
    </w:pPr>
    <w:rPr>
      <w:color w:val="auto"/>
    </w:rPr>
  </w:style>
  <w:style w:type="character" w:styleId="999" w:customStyle="1">
    <w:name w:val="Основной текст с отступом 3 Знак"/>
    <w:link w:val="998"/>
    <w:uiPriority w:val="99"/>
    <w:rPr>
      <w:sz w:val="28"/>
      <w:szCs w:val="28"/>
    </w:rPr>
  </w:style>
  <w:style w:type="character" w:styleId="1000" w:customStyle="1">
    <w:name w:val="Character Style 1"/>
    <w:uiPriority w:val="99"/>
    <w:rPr>
      <w:rFonts w:ascii="Tahoma" w:hAnsi="Tahoma"/>
      <w:sz w:val="30"/>
    </w:rPr>
  </w:style>
  <w:style w:type="paragraph" w:styleId="1001" w:customStyle="1">
    <w:name w:val="Style 11"/>
    <w:uiPriority w:val="99"/>
    <w:pPr>
      <w:ind w:right="72" w:firstLine="504"/>
      <w:spacing w:before="396"/>
      <w:widowControl w:val="off"/>
    </w:pPr>
    <w:rPr>
      <w:rFonts w:ascii="Tahoma" w:hAnsi="Tahoma" w:cs="Tahoma"/>
      <w:sz w:val="30"/>
      <w:szCs w:val="30"/>
    </w:rPr>
  </w:style>
  <w:style w:type="paragraph" w:styleId="1002">
    <w:name w:val="Normal (Web)"/>
    <w:basedOn w:val="774"/>
    <w:link w:val="1003"/>
    <w:uiPriority w:val="99"/>
    <w:qFormat/>
    <w:pPr>
      <w:ind w:firstLine="240"/>
      <w:spacing w:before="105" w:after="105"/>
    </w:pPr>
    <w:rPr>
      <w:sz w:val="24"/>
      <w:szCs w:val="24"/>
    </w:rPr>
  </w:style>
  <w:style w:type="character" w:styleId="1003" w:customStyle="1">
    <w:name w:val="Обычный (веб) Знак"/>
    <w:link w:val="1002"/>
    <w:uiPriority w:val="99"/>
    <w:rPr>
      <w:color w:val="000000"/>
      <w:sz w:val="24"/>
      <w:szCs w:val="24"/>
    </w:rPr>
  </w:style>
  <w:style w:type="character" w:styleId="1004">
    <w:name w:val="Hyperlink"/>
    <w:uiPriority w:val="99"/>
    <w:rPr>
      <w:rFonts w:ascii="Times New Roman" w:hAnsi="Times New Roman" w:cs="Times New Roman"/>
      <w:color w:val="0000ff"/>
      <w:u w:val="single"/>
    </w:rPr>
  </w:style>
  <w:style w:type="paragraph" w:styleId="1005" w:customStyle="1">
    <w:name w:val="Основной текст с отступом 21"/>
    <w:basedOn w:val="774"/>
    <w:uiPriority w:val="99"/>
    <w:pPr>
      <w:ind w:firstLine="709"/>
      <w:jc w:val="both"/>
      <w:widowControl w:val="off"/>
    </w:pPr>
    <w:rPr>
      <w:color w:val="auto"/>
      <w:sz w:val="24"/>
      <w:szCs w:val="24"/>
    </w:rPr>
  </w:style>
  <w:style w:type="paragraph" w:styleId="1006" w:customStyle="1">
    <w:name w:val="justppt"/>
    <w:basedOn w:val="774"/>
    <w:uiPriority w:val="99"/>
    <w:pPr>
      <w:spacing w:before="100" w:beforeAutospacing="1" w:after="100" w:afterAutospacing="1"/>
    </w:pPr>
    <w:rPr>
      <w:rFonts w:ascii="Calibri" w:hAnsi="Calibri" w:cs="Calibri"/>
      <w:color w:val="auto"/>
      <w:sz w:val="24"/>
      <w:szCs w:val="24"/>
    </w:rPr>
  </w:style>
  <w:style w:type="paragraph" w:styleId="1007" w:customStyle="1">
    <w:name w:val="text3cl"/>
    <w:basedOn w:val="774"/>
    <w:uiPriority w:val="99"/>
    <w:pPr>
      <w:spacing w:before="100" w:beforeAutospacing="1" w:after="100" w:afterAutospacing="1"/>
    </w:pPr>
    <w:rPr>
      <w:rFonts w:ascii="Calibri" w:hAnsi="Calibri" w:cs="Calibri"/>
      <w:color w:val="auto"/>
      <w:sz w:val="24"/>
      <w:szCs w:val="24"/>
    </w:rPr>
  </w:style>
  <w:style w:type="paragraph" w:styleId="1008" w:customStyle="1">
    <w:name w:val="ConsNormal"/>
    <w:uiPriority w:val="99"/>
    <w:pPr>
      <w:ind w:firstLine="720"/>
      <w:widowControl w:val="off"/>
    </w:pPr>
    <w:rPr>
      <w:rFonts w:ascii="Arial" w:hAnsi="Arial" w:cs="Arial"/>
    </w:rPr>
  </w:style>
  <w:style w:type="paragraph" w:styleId="1009" w:customStyle="1">
    <w:name w:val="Обычный1"/>
    <w:uiPriority w:val="99"/>
  </w:style>
  <w:style w:type="paragraph" w:styleId="1010" w:customStyle="1">
    <w:name w:val="Абзац"/>
    <w:basedOn w:val="774"/>
    <w:uiPriority w:val="99"/>
    <w:pPr>
      <w:ind w:firstLine="851"/>
      <w:jc w:val="both"/>
      <w:spacing w:before="120"/>
    </w:pPr>
    <w:rPr>
      <w:color w:val="auto"/>
      <w:sz w:val="26"/>
      <w:szCs w:val="26"/>
    </w:rPr>
  </w:style>
  <w:style w:type="paragraph" w:styleId="1011">
    <w:name w:val="Signature"/>
    <w:basedOn w:val="774"/>
    <w:link w:val="1012"/>
    <w:uiPriority w:val="99"/>
    <w:pPr>
      <w:jc w:val="right"/>
    </w:pPr>
    <w:rPr>
      <w:b/>
      <w:bCs/>
      <w:color w:val="auto"/>
      <w:sz w:val="26"/>
      <w:szCs w:val="26"/>
    </w:rPr>
  </w:style>
  <w:style w:type="character" w:styleId="1012" w:customStyle="1">
    <w:name w:val="Подпись Знак"/>
    <w:link w:val="1011"/>
    <w:uiPriority w:val="99"/>
    <w:rPr>
      <w:b/>
      <w:bCs/>
      <w:sz w:val="26"/>
      <w:szCs w:val="26"/>
    </w:rPr>
  </w:style>
  <w:style w:type="paragraph" w:styleId="1013" w:customStyle="1">
    <w:name w:val="Список 1"/>
    <w:basedOn w:val="774"/>
    <w:uiPriority w:val="99"/>
    <w:pPr>
      <w:ind w:firstLine="567"/>
      <w:jc w:val="both"/>
      <w:spacing w:before="120" w:after="120"/>
      <w:tabs>
        <w:tab w:val="num" w:pos="927" w:leader="none"/>
      </w:tabs>
    </w:pPr>
    <w:rPr>
      <w:color w:val="auto"/>
    </w:rPr>
  </w:style>
  <w:style w:type="paragraph" w:styleId="1014" w:customStyle="1">
    <w:name w:val="Заголовок таблицы"/>
    <w:basedOn w:val="774"/>
    <w:next w:val="774"/>
    <w:uiPriority w:val="99"/>
    <w:pPr>
      <w:jc w:val="center"/>
      <w:keepNext/>
      <w:spacing w:before="120" w:after="180"/>
    </w:pPr>
    <w:rPr>
      <w:b/>
      <w:bCs/>
      <w:color w:val="auto"/>
      <w:sz w:val="24"/>
      <w:szCs w:val="24"/>
    </w:rPr>
  </w:style>
  <w:style w:type="paragraph" w:styleId="1015" w:customStyle="1">
    <w:name w:val="Шапка таблицы"/>
    <w:basedOn w:val="776"/>
    <w:uiPriority w:val="99"/>
    <w:pPr>
      <w:jc w:val="center"/>
      <w:keepNext w:val="0"/>
      <w:spacing w:before="120" w:after="120"/>
    </w:pPr>
    <w:rPr>
      <w:rFonts w:ascii="Times New Roman" w:hAnsi="Times New Roman"/>
      <w:i w:val="0"/>
      <w:iCs w:val="0"/>
      <w:sz w:val="28"/>
      <w:szCs w:val="28"/>
    </w:rPr>
  </w:style>
  <w:style w:type="paragraph" w:styleId="1016" w:customStyle="1">
    <w:name w:val="Список с маркерами"/>
    <w:basedOn w:val="1017"/>
    <w:uiPriority w:val="99"/>
    <w:pPr>
      <w:ind w:left="1060" w:hanging="340"/>
      <w:jc w:val="both"/>
      <w:spacing w:before="120" w:after="0" w:line="288" w:lineRule="auto"/>
      <w:tabs>
        <w:tab w:val="num" w:pos="1080" w:leader="none"/>
      </w:tabs>
    </w:pPr>
    <w:rPr>
      <w:sz w:val="26"/>
      <w:szCs w:val="26"/>
    </w:rPr>
  </w:style>
  <w:style w:type="paragraph" w:styleId="1017">
    <w:name w:val="Body Text"/>
    <w:basedOn w:val="774"/>
    <w:link w:val="1018"/>
    <w:uiPriority w:val="1"/>
    <w:qFormat/>
    <w:pPr>
      <w:spacing w:after="120"/>
    </w:pPr>
    <w:rPr>
      <w:color w:val="auto"/>
    </w:rPr>
  </w:style>
  <w:style w:type="character" w:styleId="1018" w:customStyle="1">
    <w:name w:val="Основной текст Знак"/>
    <w:link w:val="1017"/>
    <w:uiPriority w:val="1"/>
    <w:rPr>
      <w:sz w:val="28"/>
      <w:szCs w:val="28"/>
    </w:rPr>
  </w:style>
  <w:style w:type="paragraph" w:styleId="1019" w:customStyle="1">
    <w:name w:val="Наименование таблицы"/>
    <w:basedOn w:val="776"/>
    <w:uiPriority w:val="99"/>
    <w:pPr>
      <w:spacing w:before="120"/>
      <w:widowControl w:val="off"/>
    </w:pPr>
    <w:rPr>
      <w:i w:val="0"/>
      <w:iCs w:val="0"/>
    </w:rPr>
  </w:style>
  <w:style w:type="paragraph" w:styleId="1020" w:customStyle="1">
    <w:name w:val="Список с номерами"/>
    <w:basedOn w:val="1010"/>
    <w:uiPriority w:val="99"/>
    <w:pPr>
      <w:tabs>
        <w:tab w:val="num" w:pos="1276" w:leader="none"/>
      </w:tabs>
    </w:pPr>
  </w:style>
  <w:style w:type="paragraph" w:styleId="1021" w:customStyle="1">
    <w:name w:val="боковик2"/>
    <w:basedOn w:val="774"/>
    <w:uiPriority w:val="99"/>
    <w:pPr>
      <w:ind w:left="113"/>
      <w:jc w:val="both"/>
    </w:pPr>
    <w:rPr>
      <w:rFonts w:ascii="Arial" w:hAnsi="Arial" w:cs="Arial"/>
      <w:color w:val="auto"/>
      <w:sz w:val="16"/>
      <w:szCs w:val="16"/>
    </w:rPr>
  </w:style>
  <w:style w:type="paragraph" w:styleId="1022" w:customStyle="1">
    <w:name w:val="Комментарий"/>
    <w:uiPriority w:val="99"/>
    <w:pPr>
      <w:ind w:left="97" w:right="97" w:firstLine="97"/>
      <w:jc w:val="both"/>
    </w:pPr>
    <w:rPr>
      <w:i/>
      <w:iCs/>
      <w:color w:val="003300"/>
      <w:sz w:val="18"/>
      <w:szCs w:val="18"/>
    </w:rPr>
  </w:style>
  <w:style w:type="paragraph" w:styleId="1023">
    <w:name w:val="Title"/>
    <w:basedOn w:val="774"/>
    <w:link w:val="1024"/>
    <w:uiPriority w:val="99"/>
    <w:qFormat/>
    <w:pPr>
      <w:jc w:val="center"/>
    </w:pPr>
    <w:rPr>
      <w:rFonts w:ascii="a_FuturaOrto" w:hAnsi="a_FuturaOrto"/>
      <w:b/>
      <w:bCs/>
      <w:color w:val="003300"/>
    </w:rPr>
  </w:style>
  <w:style w:type="character" w:styleId="1024" w:customStyle="1">
    <w:name w:val="Название Знак"/>
    <w:link w:val="1023"/>
    <w:uiPriority w:val="99"/>
    <w:rPr>
      <w:rFonts w:ascii="a_FuturaOrto" w:hAnsi="a_FuturaOrto" w:cs="a_FuturaOrto"/>
      <w:b/>
      <w:bCs/>
      <w:color w:val="003300"/>
      <w:sz w:val="28"/>
      <w:szCs w:val="28"/>
    </w:rPr>
  </w:style>
  <w:style w:type="paragraph" w:styleId="1025" w:customStyle="1">
    <w:name w:val="Статья"/>
    <w:uiPriority w:val="99"/>
    <w:pPr>
      <w:ind w:left="2126" w:hanging="1134"/>
      <w:spacing w:before="120" w:after="120"/>
    </w:pPr>
    <w:rPr>
      <w:b/>
      <w:bCs/>
      <w:sz w:val="26"/>
      <w:szCs w:val="26"/>
    </w:rPr>
  </w:style>
  <w:style w:type="paragraph" w:styleId="1026" w:customStyle="1">
    <w:name w:val="Абзац осн"/>
    <w:basedOn w:val="1010"/>
    <w:uiPriority w:val="99"/>
    <w:pPr>
      <w:ind w:firstLine="0"/>
      <w:spacing w:before="0"/>
      <w:tabs>
        <w:tab w:val="left" w:pos="360" w:leader="none"/>
        <w:tab w:val="left" w:pos="480" w:leader="none"/>
        <w:tab w:val="left" w:pos="720" w:leader="none"/>
        <w:tab w:val="left" w:pos="840" w:leader="none"/>
      </w:tabs>
    </w:pPr>
    <w:rPr>
      <w:sz w:val="28"/>
      <w:szCs w:val="28"/>
    </w:rPr>
  </w:style>
  <w:style w:type="paragraph" w:styleId="1027">
    <w:name w:val="Subtitle"/>
    <w:basedOn w:val="774"/>
    <w:next w:val="1017"/>
    <w:link w:val="1028"/>
    <w:uiPriority w:val="99"/>
    <w:qFormat/>
    <w:pPr>
      <w:jc w:val="center"/>
    </w:pPr>
    <w:rPr>
      <w:b/>
      <w:bCs/>
      <w:color w:val="auto"/>
      <w:lang w:eastAsia="ar-SA"/>
    </w:rPr>
  </w:style>
  <w:style w:type="character" w:styleId="1028" w:customStyle="1">
    <w:name w:val="Подзаголовок Знак"/>
    <w:link w:val="1027"/>
    <w:uiPriority w:val="99"/>
    <w:rPr>
      <w:b/>
      <w:bCs/>
      <w:sz w:val="28"/>
      <w:szCs w:val="28"/>
      <w:lang w:eastAsia="ar-SA"/>
    </w:rPr>
  </w:style>
  <w:style w:type="paragraph" w:styleId="1029" w:customStyle="1">
    <w:name w:val="Знак Знак Знак1"/>
    <w:basedOn w:val="774"/>
    <w:uiPriority w:val="99"/>
    <w:pPr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styleId="1030" w:customStyle="1">
    <w:name w:val="Знак Знак Знак Знак"/>
    <w:basedOn w:val="774"/>
    <w:uiPriority w:val="99"/>
    <w:rPr>
      <w:rFonts w:ascii="Verdana" w:hAnsi="Verdana" w:cs="Verdana"/>
      <w:color w:val="auto"/>
      <w:sz w:val="20"/>
      <w:szCs w:val="20"/>
      <w:lang w:val="en-US" w:eastAsia="en-US"/>
    </w:rPr>
  </w:style>
  <w:style w:type="paragraph" w:styleId="1031">
    <w:name w:val="Body Text Indent 2"/>
    <w:basedOn w:val="774"/>
    <w:link w:val="1032"/>
    <w:uiPriority w:val="99"/>
    <w:pPr>
      <w:ind w:firstLine="1"/>
      <w:jc w:val="both"/>
    </w:pPr>
    <w:rPr>
      <w:color w:val="auto"/>
      <w:sz w:val="26"/>
      <w:szCs w:val="26"/>
    </w:rPr>
  </w:style>
  <w:style w:type="character" w:styleId="1032" w:customStyle="1">
    <w:name w:val="Основной текст с отступом 2 Знак"/>
    <w:link w:val="1031"/>
    <w:uiPriority w:val="99"/>
    <w:rPr>
      <w:sz w:val="26"/>
      <w:szCs w:val="26"/>
    </w:rPr>
  </w:style>
  <w:style w:type="character" w:styleId="1033" w:customStyle="1">
    <w:name w:val="Знак Знак"/>
    <w:uiPriority w:val="99"/>
    <w:rPr>
      <w:sz w:val="24"/>
      <w:lang w:val="ru-RU" w:eastAsia="ru-RU"/>
    </w:rPr>
  </w:style>
  <w:style w:type="paragraph" w:styleId="1034" w:customStyle="1">
    <w:name w:val="ConsCell"/>
    <w:uiPriority w:val="99"/>
    <w:pPr>
      <w:widowControl w:val="off"/>
    </w:pPr>
    <w:rPr>
      <w:rFonts w:ascii="Arial" w:hAnsi="Arial" w:cs="Arial"/>
    </w:rPr>
  </w:style>
  <w:style w:type="paragraph" w:styleId="1035" w:customStyle="1">
    <w:name w:val="подпись"/>
    <w:basedOn w:val="774"/>
    <w:uiPriority w:val="99"/>
    <w:pPr>
      <w:ind w:right="5387"/>
      <w:spacing w:line="240" w:lineRule="atLeast"/>
      <w:tabs>
        <w:tab w:val="left" w:pos="6237" w:leader="none"/>
      </w:tabs>
    </w:pPr>
    <w:rPr>
      <w:color w:val="auto"/>
    </w:rPr>
  </w:style>
  <w:style w:type="paragraph" w:styleId="1036" w:customStyle="1">
    <w:name w:val="ConsNonformat"/>
    <w:uiPriority w:val="99"/>
    <w:pPr>
      <w:ind w:right="19772"/>
      <w:widowControl w:val="off"/>
    </w:pPr>
    <w:rPr>
      <w:rFonts w:ascii="Courier New" w:hAnsi="Courier New" w:cs="Courier New"/>
    </w:rPr>
  </w:style>
  <w:style w:type="character" w:styleId="1037" w:customStyle="1">
    <w:name w:val="обычный- курсив-полужирный Знак"/>
    <w:uiPriority w:val="99"/>
    <w:rPr>
      <w:b/>
      <w:i/>
      <w:sz w:val="24"/>
      <w:lang w:val="ru-RU" w:eastAsia="ru-RU"/>
    </w:rPr>
  </w:style>
  <w:style w:type="paragraph" w:styleId="1038" w:customStyle="1">
    <w:name w:val="Название таблицы"/>
    <w:basedOn w:val="774"/>
    <w:uiPriority w:val="99"/>
    <w:pPr>
      <w:jc w:val="right"/>
      <w:spacing w:before="120" w:after="120"/>
    </w:pPr>
    <w:rPr>
      <w:b/>
      <w:bCs/>
      <w:color w:val="auto"/>
      <w:sz w:val="22"/>
      <w:szCs w:val="22"/>
    </w:rPr>
  </w:style>
  <w:style w:type="paragraph" w:styleId="1039" w:customStyle="1">
    <w:name w:val="текст таблицы-цифры"/>
    <w:basedOn w:val="774"/>
    <w:uiPriority w:val="99"/>
    <w:pPr>
      <w:jc w:val="right"/>
      <w:spacing w:before="120" w:after="120"/>
    </w:pPr>
    <w:rPr>
      <w:color w:val="auto"/>
      <w:sz w:val="22"/>
      <w:szCs w:val="22"/>
    </w:rPr>
  </w:style>
  <w:style w:type="paragraph" w:styleId="1040" w:customStyle="1">
    <w:name w:val="текст таблицы-полужирный"/>
    <w:basedOn w:val="774"/>
    <w:uiPriority w:val="99"/>
    <w:pPr>
      <w:jc w:val="center"/>
      <w:keepNext/>
      <w:spacing w:before="120" w:after="120"/>
    </w:pPr>
    <w:rPr>
      <w:b/>
      <w:bCs/>
      <w:color w:val="auto"/>
      <w:sz w:val="22"/>
      <w:szCs w:val="22"/>
    </w:rPr>
  </w:style>
  <w:style w:type="paragraph" w:styleId="1041" w:customStyle="1">
    <w:name w:val="текст таблицы"/>
    <w:basedOn w:val="774"/>
    <w:uiPriority w:val="99"/>
    <w:pPr>
      <w:ind w:left="113"/>
      <w:keepNext/>
      <w:spacing w:before="120" w:after="120"/>
    </w:pPr>
    <w:rPr>
      <w:color w:val="auto"/>
      <w:sz w:val="22"/>
      <w:szCs w:val="22"/>
    </w:rPr>
  </w:style>
  <w:style w:type="paragraph" w:styleId="1042" w:customStyle="1">
    <w:name w:val="Normal Знак Знак Знак Знак Знак Знак Знак Знак Знак"/>
    <w:uiPriority w:val="99"/>
  </w:style>
  <w:style w:type="paragraph" w:styleId="1043" w:customStyle="1">
    <w:name w:val="Normal Знак Знак"/>
    <w:uiPriority w:val="99"/>
  </w:style>
  <w:style w:type="paragraph" w:styleId="1044" w:customStyle="1">
    <w:name w:val="Cell"/>
    <w:basedOn w:val="774"/>
    <w:uiPriority w:val="99"/>
    <w:rPr>
      <w:color w:val="auto"/>
      <w:sz w:val="24"/>
      <w:szCs w:val="24"/>
    </w:rPr>
  </w:style>
  <w:style w:type="paragraph" w:styleId="1045">
    <w:name w:val="Body Text 3"/>
    <w:basedOn w:val="774"/>
    <w:link w:val="1046"/>
    <w:uiPriority w:val="99"/>
    <w:pPr>
      <w:spacing w:after="120"/>
    </w:pPr>
    <w:rPr>
      <w:color w:val="auto"/>
      <w:sz w:val="16"/>
      <w:szCs w:val="16"/>
    </w:rPr>
  </w:style>
  <w:style w:type="character" w:styleId="1046" w:customStyle="1">
    <w:name w:val="Основной текст 3 Знак"/>
    <w:link w:val="1045"/>
    <w:uiPriority w:val="99"/>
    <w:rPr>
      <w:sz w:val="16"/>
      <w:szCs w:val="16"/>
    </w:rPr>
  </w:style>
  <w:style w:type="paragraph" w:styleId="1047" w:customStyle="1">
    <w:name w:val="Heading"/>
    <w:uiPriority w:val="99"/>
    <w:rPr>
      <w:rFonts w:ascii="Arial" w:hAnsi="Arial" w:cs="Arial"/>
      <w:b/>
      <w:bCs/>
      <w:sz w:val="22"/>
      <w:szCs w:val="22"/>
    </w:rPr>
  </w:style>
  <w:style w:type="paragraph" w:styleId="1048">
    <w:name w:val="Caption"/>
    <w:basedOn w:val="774"/>
    <w:next w:val="774"/>
    <w:uiPriority w:val="99"/>
    <w:qFormat/>
    <w:rPr>
      <w:b/>
      <w:bCs/>
      <w:color w:val="auto"/>
      <w:sz w:val="36"/>
      <w:szCs w:val="36"/>
    </w:rPr>
  </w:style>
  <w:style w:type="paragraph" w:styleId="1049" w:customStyle="1">
    <w:name w:val="report"/>
    <w:basedOn w:val="774"/>
    <w:uiPriority w:val="99"/>
    <w:pPr>
      <w:ind w:firstLine="420"/>
      <w:jc w:val="both"/>
    </w:pPr>
    <w:rPr>
      <w:color w:val="auto"/>
      <w:sz w:val="24"/>
      <w:szCs w:val="24"/>
    </w:rPr>
  </w:style>
  <w:style w:type="paragraph" w:styleId="1050" w:customStyle="1">
    <w:name w:val="osnovnojj_tekst"/>
    <w:basedOn w:val="774"/>
    <w:uiPriority w:val="99"/>
    <w:rPr>
      <w:color w:val="auto"/>
      <w:sz w:val="24"/>
      <w:szCs w:val="24"/>
    </w:rPr>
  </w:style>
  <w:style w:type="paragraph" w:styleId="1051">
    <w:name w:val="footnote text"/>
    <w:basedOn w:val="774"/>
    <w:link w:val="1052"/>
    <w:uiPriority w:val="99"/>
    <w:rPr>
      <w:color w:val="auto"/>
      <w:sz w:val="20"/>
      <w:szCs w:val="20"/>
    </w:rPr>
  </w:style>
  <w:style w:type="character" w:styleId="1052" w:customStyle="1">
    <w:name w:val="Текст сноски Знак"/>
    <w:basedOn w:val="784"/>
    <w:link w:val="1051"/>
    <w:uiPriority w:val="99"/>
  </w:style>
  <w:style w:type="paragraph" w:styleId="1053">
    <w:name w:val="Document Map"/>
    <w:basedOn w:val="774"/>
    <w:link w:val="1054"/>
    <w:uiPriority w:val="99"/>
    <w:pPr>
      <w:shd w:val="clear" w:color="auto" w:fill="000080"/>
    </w:pPr>
    <w:rPr>
      <w:rFonts w:ascii="Tahoma" w:hAnsi="Tahoma"/>
      <w:color w:val="auto"/>
      <w:sz w:val="20"/>
      <w:szCs w:val="20"/>
    </w:rPr>
  </w:style>
  <w:style w:type="character" w:styleId="1054" w:customStyle="1">
    <w:name w:val="Схема документа Знак"/>
    <w:link w:val="1053"/>
    <w:uiPriority w:val="99"/>
    <w:rPr>
      <w:rFonts w:ascii="Tahoma" w:hAnsi="Tahoma" w:cs="Tahoma"/>
      <w:shd w:val="clear" w:color="auto" w:fill="000080"/>
    </w:rPr>
  </w:style>
  <w:style w:type="paragraph" w:styleId="1055" w:customStyle="1">
    <w:name w:val="2"/>
    <w:basedOn w:val="774"/>
    <w:uiPriority w:val="99"/>
    <w:pPr>
      <w:ind w:firstLine="709"/>
      <w:jc w:val="both"/>
    </w:pPr>
    <w:rPr>
      <w:b/>
      <w:bCs/>
      <w:color w:val="auto"/>
      <w:sz w:val="32"/>
      <w:szCs w:val="32"/>
    </w:rPr>
  </w:style>
  <w:style w:type="paragraph" w:styleId="1056" w:customStyle="1">
    <w:name w:val="Знак"/>
    <w:basedOn w:val="774"/>
    <w:uiPriority w:val="99"/>
    <w:pPr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styleId="1057" w:customStyle="1">
    <w:name w:val="Знак Знак Знак2"/>
    <w:basedOn w:val="774"/>
    <w:uiPriority w:val="99"/>
    <w:pPr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styleId="1058" w:customStyle="1">
    <w:name w:val="Знак1"/>
    <w:basedOn w:val="774"/>
    <w:uiPriority w:val="99"/>
    <w:rPr>
      <w:rFonts w:ascii="Verdana" w:hAnsi="Verdana" w:cs="Verdana"/>
      <w:color w:val="auto"/>
      <w:sz w:val="20"/>
      <w:szCs w:val="20"/>
      <w:lang w:val="en-US" w:eastAsia="en-US"/>
    </w:rPr>
  </w:style>
  <w:style w:type="paragraph" w:styleId="1059" w:customStyle="1">
    <w:name w:val="Iau?iue"/>
    <w:uiPriority w:val="99"/>
    <w:pPr>
      <w:widowControl w:val="off"/>
    </w:pPr>
    <w:rPr>
      <w:lang w:eastAsia="en-US"/>
    </w:rPr>
  </w:style>
  <w:style w:type="paragraph" w:styleId="1060" w:customStyle="1">
    <w:name w:val="FR1"/>
    <w:uiPriority w:val="99"/>
    <w:pPr>
      <w:jc w:val="center"/>
      <w:spacing w:before="160" w:line="300" w:lineRule="auto"/>
      <w:widowControl w:val="off"/>
    </w:pPr>
    <w:rPr>
      <w:rFonts w:ascii="Arial" w:hAnsi="Arial" w:cs="Arial"/>
      <w:sz w:val="16"/>
      <w:szCs w:val="16"/>
    </w:rPr>
  </w:style>
  <w:style w:type="paragraph" w:styleId="1061" w:customStyle="1">
    <w:name w:val="Стиль1"/>
    <w:basedOn w:val="1002"/>
    <w:uiPriority w:val="99"/>
    <w:pPr>
      <w:ind w:firstLine="709"/>
      <w:jc w:val="both"/>
      <w:spacing w:before="0" w:after="0"/>
    </w:pPr>
    <w:rPr>
      <w:color w:val="auto"/>
      <w:sz w:val="28"/>
      <w:szCs w:val="28"/>
    </w:rPr>
  </w:style>
  <w:style w:type="paragraph" w:styleId="1062" w:customStyle="1">
    <w:name w:val=".FORMATTEXT"/>
    <w:uiPriority w:val="99"/>
    <w:pPr>
      <w:widowControl w:val="off"/>
    </w:pPr>
    <w:rPr>
      <w:sz w:val="24"/>
      <w:szCs w:val="24"/>
    </w:rPr>
  </w:style>
  <w:style w:type="paragraph" w:styleId="1063" w:customStyle="1">
    <w:name w:val=".HEADERTEXT"/>
    <w:uiPriority w:val="99"/>
    <w:pPr>
      <w:widowControl w:val="off"/>
    </w:pPr>
    <w:rPr>
      <w:rFonts w:ascii="Arial" w:hAnsi="Arial" w:cs="Arial"/>
      <w:color w:val="2b4279"/>
      <w:sz w:val="22"/>
      <w:szCs w:val="22"/>
    </w:rPr>
  </w:style>
  <w:style w:type="character" w:styleId="1064" w:customStyle="1">
    <w:name w:val="apple-converted-space"/>
  </w:style>
  <w:style w:type="character" w:styleId="1065">
    <w:name w:val="footnote reference"/>
    <w:uiPriority w:val="99"/>
    <w:rPr>
      <w:rFonts w:cs="Times New Roman"/>
      <w:vertAlign w:val="superscript"/>
    </w:rPr>
  </w:style>
  <w:style w:type="paragraph" w:styleId="1066" w:customStyle="1">
    <w:name w:val="Дата1"/>
    <w:basedOn w:val="774"/>
    <w:uiPriority w:val="99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1067">
    <w:name w:val="No Spacing"/>
    <w:link w:val="1068"/>
    <w:uiPriority w:val="1"/>
    <w:qFormat/>
    <w:rPr>
      <w:rFonts w:ascii="Calibri" w:hAnsi="Calibri"/>
      <w:sz w:val="22"/>
      <w:szCs w:val="22"/>
    </w:rPr>
  </w:style>
  <w:style w:type="character" w:styleId="1068" w:customStyle="1">
    <w:name w:val="Без интервала Знак"/>
    <w:link w:val="1067"/>
    <w:uiPriority w:val="1"/>
    <w:rPr>
      <w:rFonts w:ascii="Calibri" w:hAnsi="Calibri"/>
      <w:sz w:val="22"/>
      <w:szCs w:val="22"/>
      <w:lang w:bidi="ar-SA"/>
    </w:rPr>
  </w:style>
  <w:style w:type="paragraph" w:styleId="1069" w:customStyle="1">
    <w:name w:val="Знак Знак Знак Знак1"/>
    <w:basedOn w:val="774"/>
    <w:uiPriority w:val="99"/>
    <w:rPr>
      <w:rFonts w:ascii="Verdana" w:hAnsi="Verdana" w:cs="Verdana"/>
      <w:color w:val="auto"/>
      <w:sz w:val="20"/>
      <w:szCs w:val="20"/>
      <w:lang w:val="en-US" w:eastAsia="en-US"/>
    </w:rPr>
  </w:style>
  <w:style w:type="character" w:styleId="1070" w:customStyle="1">
    <w:name w:val="text"/>
    <w:uiPriority w:val="99"/>
  </w:style>
  <w:style w:type="paragraph" w:styleId="1071" w:customStyle="1">
    <w:name w:val="ConsPlusCell"/>
    <w:uiPriority w:val="99"/>
    <w:pPr>
      <w:widowControl w:val="off"/>
    </w:pPr>
    <w:rPr>
      <w:rFonts w:ascii="Arial" w:hAnsi="Arial" w:cs="Arial"/>
    </w:rPr>
  </w:style>
  <w:style w:type="paragraph" w:styleId="1072">
    <w:name w:val="toc 1"/>
    <w:basedOn w:val="774"/>
    <w:next w:val="774"/>
    <w:uiPriority w:val="99"/>
    <w:pPr>
      <w:spacing w:line="360" w:lineRule="auto"/>
      <w:tabs>
        <w:tab w:val="right" w:pos="9345" w:leader="dot"/>
      </w:tabs>
    </w:pPr>
    <w:rPr>
      <w:color w:val="auto"/>
    </w:rPr>
  </w:style>
  <w:style w:type="character" w:styleId="1073" w:customStyle="1">
    <w:name w:val="Основной текст1"/>
    <w:rPr>
      <w:rFonts w:ascii="Times New Roman" w:hAnsi="Times New Roman"/>
      <w:color w:val="000000"/>
      <w:spacing w:val="-4"/>
      <w:position w:val="0"/>
      <w:sz w:val="26"/>
      <w:u w:val="none"/>
      <w:shd w:val="clear" w:color="auto" w:fill="ffffff"/>
      <w:lang w:val="ru-RU"/>
    </w:rPr>
  </w:style>
  <w:style w:type="character" w:styleId="1074" w:customStyle="1">
    <w:name w:val="Основной текст + Sylfaen"/>
    <w:rPr>
      <w:rFonts w:ascii="Sylfaen" w:hAnsi="Sylfaen"/>
      <w:sz w:val="16"/>
    </w:rPr>
  </w:style>
  <w:style w:type="paragraph" w:styleId="1075" w:customStyle="1">
    <w:name w:val="msonormalbullet2.gif"/>
    <w:basedOn w:val="774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1076" w:customStyle="1">
    <w:name w:val="Прижатый влево"/>
    <w:basedOn w:val="774"/>
    <w:next w:val="774"/>
    <w:uiPriority w:val="99"/>
    <w:qFormat/>
    <w:pPr>
      <w:widowControl w:val="off"/>
    </w:pPr>
    <w:rPr>
      <w:rFonts w:ascii="Arial" w:hAnsi="Arial" w:cs="Arial"/>
      <w:color w:val="auto"/>
      <w:sz w:val="24"/>
      <w:szCs w:val="24"/>
    </w:rPr>
  </w:style>
  <w:style w:type="paragraph" w:styleId="1077" w:customStyle="1">
    <w:name w:val="font_8"/>
    <w:basedOn w:val="774"/>
    <w:pPr>
      <w:spacing w:before="100" w:beforeAutospacing="1" w:after="100" w:afterAutospacing="1"/>
    </w:pPr>
    <w:rPr>
      <w:color w:val="auto"/>
      <w:sz w:val="24"/>
      <w:szCs w:val="24"/>
    </w:rPr>
  </w:style>
  <w:style w:type="character" w:styleId="1078" w:customStyle="1">
    <w:name w:val="color_11"/>
    <w:basedOn w:val="784"/>
  </w:style>
  <w:style w:type="paragraph" w:styleId="1079" w:customStyle="1">
    <w:name w:val="body"/>
    <w:basedOn w:val="774"/>
    <w:pPr>
      <w:spacing w:before="100" w:beforeAutospacing="1" w:after="100" w:afterAutospacing="1"/>
    </w:pPr>
    <w:rPr>
      <w:color w:val="auto"/>
      <w:sz w:val="24"/>
      <w:szCs w:val="24"/>
    </w:rPr>
  </w:style>
  <w:style w:type="character" w:styleId="1080" w:customStyle="1">
    <w:name w:val="extended-text__short"/>
  </w:style>
  <w:style w:type="character" w:styleId="1081" w:customStyle="1">
    <w:name w:val="Основной текст (2)_"/>
    <w:basedOn w:val="784"/>
    <w:link w:val="1082"/>
    <w:rPr>
      <w:sz w:val="28"/>
      <w:szCs w:val="28"/>
      <w:shd w:val="clear" w:color="auto" w:fill="ffffff"/>
    </w:rPr>
  </w:style>
  <w:style w:type="paragraph" w:styleId="1082" w:customStyle="1">
    <w:name w:val="Основной текст (2)"/>
    <w:basedOn w:val="774"/>
    <w:link w:val="1081"/>
    <w:pPr>
      <w:ind w:hanging="720"/>
      <w:jc w:val="center"/>
      <w:spacing w:line="312" w:lineRule="exact"/>
      <w:shd w:val="clear" w:color="auto" w:fill="ffffff"/>
      <w:widowControl w:val="off"/>
    </w:pPr>
    <w:rPr>
      <w:color w:val="auto"/>
    </w:rPr>
  </w:style>
  <w:style w:type="paragraph" w:styleId="1083" w:customStyle="1">
    <w:name w:val="Таблица боковик"/>
    <w:basedOn w:val="774"/>
    <w:pPr>
      <w:widowControl w:val="off"/>
    </w:pPr>
    <w:rPr>
      <w:color w:val="auto"/>
      <w:sz w:val="24"/>
      <w:szCs w:val="20"/>
    </w:rPr>
  </w:style>
  <w:style w:type="paragraph" w:styleId="1084" w:customStyle="1">
    <w:name w:val="Таблица цифры"/>
    <w:basedOn w:val="1083"/>
    <w:pPr>
      <w:jc w:val="right"/>
      <w:tabs>
        <w:tab w:val="right" w:pos="567" w:leader="none"/>
      </w:tabs>
    </w:pPr>
  </w:style>
  <w:style w:type="paragraph" w:styleId="1085" w:customStyle="1">
    <w:name w:val="Таблица шапка"/>
    <w:basedOn w:val="774"/>
    <w:pPr>
      <w:jc w:val="center"/>
    </w:pPr>
    <w:rPr>
      <w:bCs/>
      <w:color w:val="auto"/>
      <w:sz w:val="20"/>
      <w:szCs w:val="20"/>
    </w:rPr>
  </w:style>
  <w:style w:type="table" w:styleId="1086" w:customStyle="1">
    <w:name w:val="Сетка таблицы1"/>
    <w:basedOn w:val="785"/>
    <w:next w:val="988"/>
    <w:uiPriority w:val="59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87" w:customStyle="1">
    <w:name w:val="p2"/>
    <w:basedOn w:val="774"/>
    <w:pPr>
      <w:spacing w:before="100" w:beforeAutospacing="1" w:after="100" w:afterAutospacing="1"/>
    </w:pPr>
    <w:rPr>
      <w:color w:val="auto"/>
      <w:sz w:val="24"/>
      <w:szCs w:val="24"/>
    </w:rPr>
  </w:style>
  <w:style w:type="table" w:styleId="1088" w:customStyle="1">
    <w:name w:val="Сетка таблицы111"/>
    <w:basedOn w:val="785"/>
    <w:uiPriority w:val="3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89" w:customStyle="1">
    <w:name w:val="Единицы-центр"/>
    <w:basedOn w:val="774"/>
    <w:pPr>
      <w:jc w:val="center"/>
      <w:spacing w:after="240"/>
    </w:pPr>
    <w:rPr>
      <w:color w:val="auto"/>
      <w:sz w:val="24"/>
      <w:szCs w:val="20"/>
    </w:rPr>
  </w:style>
  <w:style w:type="paragraph" w:styleId="1090" w:customStyle="1">
    <w:name w:val="Таблица боковик с отступом 03"/>
    <w:basedOn w:val="1083"/>
    <w:pPr>
      <w:ind w:left="170"/>
    </w:pPr>
  </w:style>
  <w:style w:type="paragraph" w:styleId="1091" w:customStyle="1">
    <w:name w:val="Таблица боковик с отступом 06"/>
    <w:basedOn w:val="1083"/>
    <w:pPr>
      <w:ind w:left="340"/>
    </w:pPr>
  </w:style>
  <w:style w:type="table" w:styleId="1092" w:customStyle="1">
    <w:name w:val="Table Normal"/>
    <w:uiPriority w:val="2"/>
    <w:semiHidden/>
    <w:unhideWhenUsed/>
    <w:qFormat/>
    <w:pPr>
      <w:widowControl w:val="off"/>
    </w:pPr>
    <w:rPr>
      <w:rFonts w:asciiTheme="minorHAnsi" w:hAnsiTheme="minorHAnsi" w:eastAsiaTheme="minorHAnsi" w:cstheme="minorBidi"/>
      <w:sz w:val="22"/>
      <w:szCs w:val="22"/>
      <w:lang w:val="en-US" w:eastAsia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1093" w:customStyle="1">
    <w:name w:val="Table Paragraph"/>
    <w:basedOn w:val="774"/>
    <w:uiPriority w:val="1"/>
    <w:qFormat/>
    <w:pPr>
      <w:widowControl w:val="off"/>
    </w:pPr>
    <w:rPr>
      <w:color w:val="auto"/>
      <w:sz w:val="22"/>
      <w:szCs w:val="22"/>
      <w:lang w:bidi="ru-RU"/>
    </w:rPr>
  </w:style>
  <w:style w:type="character" w:styleId="1094">
    <w:name w:val="annotation reference"/>
    <w:basedOn w:val="784"/>
    <w:uiPriority w:val="99"/>
    <w:semiHidden/>
    <w:unhideWhenUsed/>
    <w:rPr>
      <w:sz w:val="16"/>
      <w:szCs w:val="16"/>
    </w:rPr>
  </w:style>
  <w:style w:type="paragraph" w:styleId="1095">
    <w:name w:val="annotation text"/>
    <w:basedOn w:val="774"/>
    <w:link w:val="1096"/>
    <w:uiPriority w:val="99"/>
    <w:semiHidden/>
    <w:unhideWhenUsed/>
    <w:rPr>
      <w:sz w:val="20"/>
      <w:szCs w:val="20"/>
    </w:rPr>
  </w:style>
  <w:style w:type="character" w:styleId="1096" w:customStyle="1">
    <w:name w:val="Текст примечания Знак"/>
    <w:basedOn w:val="784"/>
    <w:link w:val="1095"/>
    <w:uiPriority w:val="99"/>
    <w:semiHidden/>
    <w:rPr>
      <w:color w:val="000000"/>
    </w:rPr>
  </w:style>
  <w:style w:type="paragraph" w:styleId="1097">
    <w:name w:val="annotation subject"/>
    <w:basedOn w:val="1095"/>
    <w:next w:val="1095"/>
    <w:link w:val="1098"/>
    <w:uiPriority w:val="99"/>
    <w:semiHidden/>
    <w:unhideWhenUsed/>
    <w:rPr>
      <w:b/>
      <w:bCs/>
    </w:rPr>
  </w:style>
  <w:style w:type="character" w:styleId="1098" w:customStyle="1">
    <w:name w:val="Тема примечания Знак"/>
    <w:basedOn w:val="1096"/>
    <w:link w:val="1097"/>
    <w:uiPriority w:val="99"/>
    <w:semiHidden/>
    <w:rPr>
      <w:b/>
      <w:bCs/>
      <w:color w:val="00000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55A0ED-6DB2-4450-8544-4A01810F8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station76</dc:creator>
  <cp:revision>10</cp:revision>
  <dcterms:created xsi:type="dcterms:W3CDTF">2026-05-25T05:39:00Z</dcterms:created>
  <dcterms:modified xsi:type="dcterms:W3CDTF">2026-06-23T03:47:27Z</dcterms:modified>
</cp:coreProperties>
</file>