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  <w:r>
        <w:rPr>
          <w:rFonts w:ascii="Times New Roman" w:hAnsi="Times New Roman"/>
          <w:sz w:val="2"/>
          <w:highlight w:val="white"/>
        </w:rPr>
        <w:t>9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790575" cy="88963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  <w:r>
        <w:rPr>
          <w:rFonts w:ascii="Times New Roman" w:hAnsi="Times New Roman"/>
          <w:b/>
          <w:spacing w:val="-11"/>
          <w:sz w:val="33"/>
          <w:highlight w:val="white"/>
        </w:rPr>
        <w:t>ПРАВИТЕЛЬСТВО ЗАБАЙКАЛЬСКОГО КРАЯ</w:t>
      </w: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b/>
          <w:spacing w:val="-11"/>
          <w:sz w:val="2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pacing w:val="-14"/>
          <w:sz w:val="24"/>
          <w:highlight w:val="white"/>
        </w:rPr>
      </w:pPr>
      <w:r>
        <w:rPr>
          <w:rFonts w:ascii="Times New Roman" w:hAnsi="Times New Roman"/>
          <w:spacing w:val="-14"/>
          <w:sz w:val="35"/>
          <w:highlight w:val="white"/>
        </w:rPr>
        <w:t>ПОСТАНОВЛЕНИЕ</w:t>
      </w:r>
    </w:p>
    <w:p w:rsidR="00CE7D21" w:rsidRDefault="00CE7D21" w:rsidP="00CE7D21">
      <w:pPr>
        <w:widowControl w:val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ab/>
      </w:r>
    </w:p>
    <w:p w:rsidR="00CE7D21" w:rsidRDefault="00CE7D21" w:rsidP="00CE7D21">
      <w:pPr>
        <w:widowControl w:val="0"/>
        <w:jc w:val="center"/>
        <w:rPr>
          <w:rFonts w:ascii="Times New Roman" w:hAnsi="Times New Roman"/>
          <w:spacing w:val="-14"/>
          <w:sz w:val="6"/>
          <w:highlight w:val="white"/>
        </w:rPr>
      </w:pPr>
      <w:r>
        <w:rPr>
          <w:rFonts w:ascii="Times New Roman" w:hAnsi="Times New Roman"/>
          <w:spacing w:val="-6"/>
          <w:sz w:val="35"/>
          <w:highlight w:val="white"/>
        </w:rPr>
        <w:t>г. Чита</w:t>
      </w: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8"/>
          <w:szCs w:val="28"/>
          <w:highlight w:val="white"/>
        </w:rPr>
      </w:pPr>
    </w:p>
    <w:p w:rsidR="00CE7D21" w:rsidRDefault="00CE7D21" w:rsidP="00CE7D21">
      <w:pPr>
        <w:widowControl w:val="0"/>
        <w:jc w:val="center"/>
        <w:rPr>
          <w:rFonts w:ascii="Times New Roman" w:hAnsi="Times New Roman"/>
          <w:sz w:val="28"/>
          <w:szCs w:val="28"/>
          <w:highlight w:val="white"/>
        </w:rPr>
      </w:pPr>
    </w:p>
    <w:p w:rsidR="00CE7D21" w:rsidRDefault="00CE7D21" w:rsidP="00CE7D21">
      <w:pPr>
        <w:keepNext/>
        <w:keepLines/>
        <w:widowControl w:val="0"/>
        <w:ind w:firstLine="0"/>
        <w:jc w:val="center"/>
        <w:outlineLvl w:val="0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О внесении изменений в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highlight w:val="white"/>
        </w:rPr>
        <w:t>Порядок предоставления жилых помещений</w:t>
      </w:r>
      <w:r>
        <w:rPr>
          <w:rFonts w:ascii="Times New Roman" w:hAnsi="Times New Roman"/>
          <w:b/>
          <w:sz w:val="28"/>
          <w:szCs w:val="28"/>
          <w:highlight w:val="white"/>
        </w:rPr>
        <w:br/>
        <w:t xml:space="preserve"> на условиях договора субаренды на территории Забайкальского края</w:t>
      </w:r>
    </w:p>
    <w:p w:rsidR="00CE7D21" w:rsidRDefault="00CE7D21" w:rsidP="00CE7D21">
      <w:pPr>
        <w:keepNext/>
        <w:keepLines/>
        <w:widowControl w:val="0"/>
        <w:jc w:val="center"/>
        <w:outlineLvl w:val="0"/>
        <w:rPr>
          <w:rFonts w:ascii="Times New Roman" w:hAnsi="Times New Roman"/>
          <w:b/>
          <w:sz w:val="28"/>
          <w:szCs w:val="28"/>
          <w:highlight w:val="white"/>
        </w:rPr>
      </w:pPr>
    </w:p>
    <w:p w:rsidR="003D296B" w:rsidRDefault="003D296B" w:rsidP="004C1245">
      <w:pPr>
        <w:widowControl w:val="0"/>
        <w:tabs>
          <w:tab w:val="left" w:pos="709"/>
          <w:tab w:val="left" w:pos="993"/>
          <w:tab w:val="left" w:pos="1418"/>
        </w:tabs>
        <w:ind w:firstLine="567"/>
        <w:rPr>
          <w:rFonts w:ascii="Times New Roman" w:hAnsi="Times New Roman"/>
          <w:sz w:val="28"/>
          <w:szCs w:val="28"/>
          <w:highlight w:val="white"/>
        </w:rPr>
      </w:pPr>
      <w:r w:rsidRPr="009B3FF3">
        <w:rPr>
          <w:rFonts w:ascii="Times New Roman" w:hAnsi="Times New Roman"/>
          <w:sz w:val="28"/>
          <w:szCs w:val="28"/>
          <w:highlight w:val="white"/>
        </w:rPr>
        <w:t xml:space="preserve">Правительство Забайкальского края </w:t>
      </w:r>
      <w:r w:rsidRPr="009B3FF3">
        <w:rPr>
          <w:rFonts w:ascii="Times New Roman" w:hAnsi="Times New Roman"/>
          <w:b/>
          <w:spacing w:val="20"/>
          <w:sz w:val="28"/>
          <w:szCs w:val="28"/>
          <w:highlight w:val="white"/>
        </w:rPr>
        <w:t>постановляет:</w:t>
      </w:r>
    </w:p>
    <w:p w:rsidR="003D296B" w:rsidRDefault="003D296B" w:rsidP="004C1245">
      <w:pPr>
        <w:widowControl w:val="0"/>
        <w:tabs>
          <w:tab w:val="left" w:pos="709"/>
          <w:tab w:val="left" w:pos="993"/>
          <w:tab w:val="left" w:pos="1418"/>
        </w:tabs>
        <w:ind w:firstLine="567"/>
        <w:rPr>
          <w:rFonts w:ascii="Times New Roman" w:hAnsi="Times New Roman"/>
          <w:sz w:val="28"/>
          <w:szCs w:val="28"/>
          <w:highlight w:val="white"/>
        </w:rPr>
      </w:pPr>
    </w:p>
    <w:p w:rsidR="00CE7D21" w:rsidRDefault="004C1245" w:rsidP="004C1245">
      <w:pPr>
        <w:widowControl w:val="0"/>
        <w:tabs>
          <w:tab w:val="left" w:pos="709"/>
          <w:tab w:val="left" w:pos="993"/>
          <w:tab w:val="left" w:pos="1418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Внести</w:t>
      </w:r>
      <w:r w:rsidR="00CE7D21">
        <w:rPr>
          <w:rFonts w:ascii="Times New Roman" w:hAnsi="Times New Roman"/>
          <w:sz w:val="28"/>
          <w:szCs w:val="28"/>
          <w:highlight w:val="white"/>
        </w:rPr>
        <w:t xml:space="preserve"> </w:t>
      </w:r>
      <w:bookmarkStart w:id="1" w:name="_Hlk233366413"/>
      <w:r w:rsidR="00CE7D21">
        <w:rPr>
          <w:rFonts w:ascii="Times New Roman" w:hAnsi="Times New Roman"/>
          <w:sz w:val="28"/>
          <w:szCs w:val="28"/>
          <w:highlight w:val="white"/>
        </w:rPr>
        <w:t>в</w:t>
      </w:r>
      <w:r w:rsidR="006D3FEB">
        <w:rPr>
          <w:rFonts w:ascii="Times New Roman" w:hAnsi="Times New Roman"/>
          <w:sz w:val="28"/>
        </w:rPr>
        <w:t xml:space="preserve"> </w:t>
      </w:r>
      <w:r w:rsidR="006D3FEB" w:rsidRPr="005564E6">
        <w:rPr>
          <w:rFonts w:ascii="Times New Roman" w:hAnsi="Times New Roman"/>
          <w:sz w:val="28"/>
        </w:rPr>
        <w:t>подпункт 5 пункта 5</w:t>
      </w:r>
      <w:r w:rsidR="006D3FEB">
        <w:rPr>
          <w:rFonts w:ascii="Times New Roman" w:hAnsi="Times New Roman"/>
          <w:sz w:val="28"/>
        </w:rPr>
        <w:t xml:space="preserve"> </w:t>
      </w:r>
      <w:bookmarkEnd w:id="1"/>
      <w:r w:rsidR="00CE7D21">
        <w:rPr>
          <w:rFonts w:ascii="Times New Roman" w:hAnsi="Times New Roman"/>
          <w:sz w:val="28"/>
          <w:szCs w:val="28"/>
          <w:highlight w:val="white"/>
        </w:rPr>
        <w:t>Поряд</w:t>
      </w:r>
      <w:r w:rsidR="006D3FEB">
        <w:rPr>
          <w:rFonts w:ascii="Times New Roman" w:hAnsi="Times New Roman"/>
          <w:sz w:val="28"/>
          <w:szCs w:val="28"/>
          <w:highlight w:val="white"/>
        </w:rPr>
        <w:t>ка</w:t>
      </w:r>
      <w:r w:rsidR="00CE7D21">
        <w:rPr>
          <w:rFonts w:ascii="Times New Roman" w:hAnsi="Times New Roman"/>
          <w:sz w:val="28"/>
          <w:szCs w:val="28"/>
          <w:highlight w:val="white"/>
        </w:rPr>
        <w:t xml:space="preserve"> предоставления жилых помещений на условиях договора субаренды на территории Забайкальского края, утвержденный постановлением Правительства Забайкальского края от 6 </w:t>
      </w:r>
      <w:bookmarkStart w:id="2" w:name="undefined"/>
      <w:bookmarkEnd w:id="2"/>
      <w:r w:rsidR="00CE7D21">
        <w:rPr>
          <w:rFonts w:ascii="Times New Roman" w:hAnsi="Times New Roman"/>
          <w:sz w:val="28"/>
          <w:szCs w:val="28"/>
          <w:highlight w:val="white"/>
        </w:rPr>
        <w:t>февраля 2025 года № 41(с изменениями, внесенными постановлениями Правительства Забайкальского края от 25 марта 2025 года № 144, от 10 июня 2025 года</w:t>
      </w:r>
      <w:r w:rsidR="005564E6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CE7D21">
        <w:rPr>
          <w:rFonts w:ascii="Times New Roman" w:hAnsi="Times New Roman"/>
          <w:sz w:val="28"/>
          <w:szCs w:val="28"/>
          <w:highlight w:val="white"/>
        </w:rPr>
        <w:t xml:space="preserve">№ 295, от 2 сентября 2025 года № 482, от 21 октября 2025 года </w:t>
      </w:r>
      <w:r w:rsidR="006D3FEB">
        <w:rPr>
          <w:rFonts w:ascii="Times New Roman" w:hAnsi="Times New Roman"/>
          <w:sz w:val="28"/>
          <w:szCs w:val="28"/>
          <w:highlight w:val="white"/>
        </w:rPr>
        <w:t xml:space="preserve">              </w:t>
      </w:r>
      <w:r w:rsidR="00CE7D21">
        <w:rPr>
          <w:rFonts w:ascii="Times New Roman" w:hAnsi="Times New Roman"/>
          <w:sz w:val="28"/>
          <w:szCs w:val="28"/>
          <w:highlight w:val="white"/>
        </w:rPr>
        <w:t>№ 588</w:t>
      </w:r>
      <w:r w:rsidR="009D7C73">
        <w:rPr>
          <w:rFonts w:ascii="Times New Roman" w:hAnsi="Times New Roman"/>
          <w:sz w:val="28"/>
          <w:szCs w:val="28"/>
          <w:highlight w:val="white"/>
        </w:rPr>
        <w:t xml:space="preserve">, от 27 февраля 2026 </w:t>
      </w:r>
      <w:r w:rsidR="003D296B">
        <w:rPr>
          <w:rFonts w:ascii="Times New Roman" w:hAnsi="Times New Roman"/>
          <w:sz w:val="28"/>
          <w:szCs w:val="28"/>
          <w:highlight w:val="white"/>
        </w:rPr>
        <w:t xml:space="preserve">года </w:t>
      </w:r>
      <w:r w:rsidR="009D7C73">
        <w:rPr>
          <w:rFonts w:ascii="Times New Roman" w:hAnsi="Times New Roman"/>
          <w:sz w:val="28"/>
          <w:szCs w:val="28"/>
          <w:highlight w:val="white"/>
        </w:rPr>
        <w:t>№ 86</w:t>
      </w:r>
      <w:r w:rsidR="00CE7D21">
        <w:rPr>
          <w:rFonts w:ascii="Times New Roman" w:hAnsi="Times New Roman"/>
          <w:sz w:val="28"/>
          <w:szCs w:val="28"/>
          <w:highlight w:val="white"/>
        </w:rPr>
        <w:t>)</w:t>
      </w:r>
      <w:r w:rsidR="005564E6">
        <w:rPr>
          <w:rFonts w:ascii="Times New Roman" w:hAnsi="Times New Roman"/>
          <w:sz w:val="28"/>
          <w:szCs w:val="28"/>
        </w:rPr>
        <w:t xml:space="preserve"> </w:t>
      </w:r>
      <w:r w:rsidR="005564E6">
        <w:rPr>
          <w:rFonts w:ascii="Times New Roman" w:hAnsi="Times New Roman"/>
          <w:sz w:val="28"/>
          <w:szCs w:val="28"/>
          <w:highlight w:val="white"/>
        </w:rPr>
        <w:t>следующие изменения</w:t>
      </w:r>
      <w:r w:rsidR="005564E6">
        <w:rPr>
          <w:rFonts w:ascii="Times New Roman" w:hAnsi="Times New Roman"/>
          <w:sz w:val="28"/>
          <w:szCs w:val="28"/>
        </w:rPr>
        <w:t xml:space="preserve">: </w:t>
      </w:r>
    </w:p>
    <w:p w:rsidR="006D3FEB" w:rsidRPr="006D3FEB" w:rsidRDefault="006D3FEB" w:rsidP="006D3FEB">
      <w:pPr>
        <w:widowControl w:val="0"/>
        <w:tabs>
          <w:tab w:val="left" w:pos="709"/>
          <w:tab w:val="left" w:pos="851"/>
          <w:tab w:val="left" w:pos="1134"/>
        </w:tabs>
        <w:ind w:firstLine="0"/>
        <w:rPr>
          <w:rFonts w:ascii="Times New Roman" w:hAnsi="Times New Roman"/>
          <w:sz w:val="28"/>
        </w:rPr>
      </w:pPr>
    </w:p>
    <w:p w:rsidR="004C1245" w:rsidRPr="006D3FEB" w:rsidRDefault="006D3FEB" w:rsidP="006D3FEB">
      <w:pPr>
        <w:widowControl w:val="0"/>
        <w:tabs>
          <w:tab w:val="left" w:pos="709"/>
          <w:tab w:val="left" w:pos="851"/>
          <w:tab w:val="left" w:pos="1134"/>
        </w:tabs>
        <w:ind w:left="567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подпункт «б»</w:t>
      </w:r>
      <w:r w:rsidR="00AC1DF4" w:rsidRPr="006D3FEB">
        <w:rPr>
          <w:rFonts w:ascii="Times New Roman" w:hAnsi="Times New Roman"/>
          <w:sz w:val="28"/>
        </w:rPr>
        <w:t xml:space="preserve"> изложить в следующей редакции</w:t>
      </w:r>
      <w:r w:rsidR="004C1245" w:rsidRPr="006D3FEB">
        <w:rPr>
          <w:rFonts w:ascii="Times New Roman" w:hAnsi="Times New Roman"/>
          <w:sz w:val="28"/>
        </w:rPr>
        <w:t>:</w:t>
      </w:r>
    </w:p>
    <w:p w:rsidR="00AF6BE2" w:rsidRDefault="006D3FEB" w:rsidP="006D3FEB">
      <w:pPr>
        <w:pStyle w:val="af2"/>
        <w:widowControl w:val="0"/>
        <w:tabs>
          <w:tab w:val="left" w:pos="567"/>
          <w:tab w:val="left" w:pos="851"/>
        </w:tabs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C1DF4">
        <w:rPr>
          <w:rFonts w:ascii="Times New Roman" w:hAnsi="Times New Roman"/>
          <w:sz w:val="28"/>
        </w:rPr>
        <w:t xml:space="preserve">«б) </w:t>
      </w:r>
      <w:r w:rsidR="00AC1DF4" w:rsidRPr="00AC1DF4">
        <w:rPr>
          <w:rFonts w:ascii="Times New Roman" w:hAnsi="Times New Roman"/>
          <w:sz w:val="28"/>
        </w:rPr>
        <w:t>в органах Министерства внутренних дел Российской Федерации</w:t>
      </w:r>
      <w:r w:rsidR="00B33CBC">
        <w:rPr>
          <w:rFonts w:ascii="Times New Roman" w:hAnsi="Times New Roman"/>
          <w:sz w:val="28"/>
        </w:rPr>
        <w:t>,</w:t>
      </w:r>
      <w:r w:rsidR="00B410F0">
        <w:rPr>
          <w:rFonts w:ascii="Times New Roman" w:hAnsi="Times New Roman"/>
          <w:sz w:val="28"/>
        </w:rPr>
        <w:t> </w:t>
      </w:r>
      <w:r w:rsidR="00AF6BE2">
        <w:rPr>
          <w:rFonts w:ascii="Times New Roman" w:hAnsi="Times New Roman"/>
          <w:sz w:val="28"/>
        </w:rPr>
        <w:t xml:space="preserve">Федеральной службе войск национальной гвардии </w:t>
      </w:r>
      <w:r w:rsidR="00AF6BE2" w:rsidRPr="009B489A">
        <w:rPr>
          <w:rFonts w:ascii="Times New Roman" w:hAnsi="Times New Roman"/>
          <w:sz w:val="28"/>
        </w:rPr>
        <w:t>Российской Федерации</w:t>
      </w:r>
      <w:r w:rsidR="00AF6BE2">
        <w:rPr>
          <w:rFonts w:ascii="Times New Roman" w:hAnsi="Times New Roman"/>
          <w:sz w:val="28"/>
        </w:rPr>
        <w:t>, Федеральной службе судебных приставов</w:t>
      </w:r>
      <w:r w:rsidR="00B33CBC">
        <w:rPr>
          <w:rFonts w:ascii="Times New Roman" w:hAnsi="Times New Roman"/>
          <w:sz w:val="28"/>
        </w:rPr>
        <w:t>;</w:t>
      </w:r>
      <w:r w:rsidR="00AF6BE2">
        <w:rPr>
          <w:rFonts w:ascii="Times New Roman" w:hAnsi="Times New Roman"/>
          <w:sz w:val="28"/>
        </w:rPr>
        <w:t>»;</w:t>
      </w:r>
    </w:p>
    <w:p w:rsidR="004C1245" w:rsidRDefault="006D3FEB" w:rsidP="006D3FEB">
      <w:pPr>
        <w:pStyle w:val="af2"/>
        <w:widowControl w:val="0"/>
        <w:tabs>
          <w:tab w:val="left" w:pos="709"/>
          <w:tab w:val="left" w:pos="851"/>
        </w:tabs>
        <w:ind w:left="567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 w:rsidR="00425A53">
        <w:rPr>
          <w:rFonts w:ascii="Times New Roman" w:hAnsi="Times New Roman"/>
          <w:sz w:val="28"/>
        </w:rPr>
        <w:t>д</w:t>
      </w:r>
      <w:r w:rsidR="004C1245">
        <w:rPr>
          <w:rFonts w:ascii="Times New Roman" w:hAnsi="Times New Roman"/>
          <w:sz w:val="28"/>
        </w:rPr>
        <w:t>ополнить подпунктом «е» следующего содержания:</w:t>
      </w:r>
    </w:p>
    <w:p w:rsidR="004C1245" w:rsidRDefault="004C1245" w:rsidP="004C1245">
      <w:pPr>
        <w:pStyle w:val="af2"/>
        <w:widowControl w:val="0"/>
        <w:tabs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«е) </w:t>
      </w:r>
      <w:r w:rsidR="00B410F0">
        <w:rPr>
          <w:rFonts w:ascii="Times New Roman" w:hAnsi="Times New Roman"/>
          <w:sz w:val="28"/>
        </w:rPr>
        <w:t xml:space="preserve">официально трудоустроенные </w:t>
      </w:r>
      <w:r w:rsidRPr="005F3084">
        <w:rPr>
          <w:rFonts w:ascii="Times New Roman" w:hAnsi="Times New Roman"/>
          <w:sz w:val="28"/>
        </w:rPr>
        <w:t>прибывшие (переехавшие)</w:t>
      </w:r>
      <w:r>
        <w:rPr>
          <w:rFonts w:ascii="Times New Roman" w:hAnsi="Times New Roman"/>
          <w:sz w:val="28"/>
        </w:rPr>
        <w:t xml:space="preserve"> </w:t>
      </w:r>
      <w:r w:rsidRPr="005F3084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Забайкальский край</w:t>
      </w:r>
      <w:r w:rsidRPr="005F3084">
        <w:rPr>
          <w:rFonts w:ascii="Times New Roman" w:hAnsi="Times New Roman"/>
          <w:sz w:val="28"/>
        </w:rPr>
        <w:t xml:space="preserve"> из субъектов Российской Федерации, входящих</w:t>
      </w:r>
      <w:r>
        <w:rPr>
          <w:rFonts w:ascii="Times New Roman" w:hAnsi="Times New Roman"/>
          <w:sz w:val="28"/>
        </w:rPr>
        <w:t xml:space="preserve"> </w:t>
      </w:r>
      <w:r w:rsidRPr="005F3084">
        <w:rPr>
          <w:rFonts w:ascii="Times New Roman" w:hAnsi="Times New Roman"/>
          <w:sz w:val="28"/>
        </w:rPr>
        <w:t>в состав Дальн</w:t>
      </w:r>
      <w:r w:rsidR="00B410F0">
        <w:rPr>
          <w:rFonts w:ascii="Times New Roman" w:hAnsi="Times New Roman"/>
          <w:sz w:val="28"/>
        </w:rPr>
        <w:t>евосточного федерального округа.</w:t>
      </w:r>
      <w:r>
        <w:rPr>
          <w:rFonts w:ascii="Times New Roman" w:hAnsi="Times New Roman"/>
          <w:sz w:val="28"/>
        </w:rPr>
        <w:t>».</w:t>
      </w:r>
    </w:p>
    <w:p w:rsidR="00CE7D21" w:rsidRDefault="00CE7D21" w:rsidP="00CE7D21">
      <w:pPr>
        <w:widowControl w:val="0"/>
        <w:tabs>
          <w:tab w:val="left" w:pos="709"/>
          <w:tab w:val="left" w:pos="993"/>
        </w:tabs>
        <w:ind w:firstLine="709"/>
        <w:rPr>
          <w:rFonts w:ascii="Times New Roman" w:hAnsi="Times New Roman"/>
          <w:sz w:val="28"/>
          <w:highlight w:val="white"/>
        </w:rPr>
      </w:pPr>
    </w:p>
    <w:p w:rsidR="00CE7D21" w:rsidRDefault="00CE7D21" w:rsidP="00CE7D21">
      <w:pPr>
        <w:widowControl w:val="0"/>
        <w:ind w:firstLine="0"/>
        <w:rPr>
          <w:rFonts w:ascii="Times New Roman" w:hAnsi="Times New Roman"/>
          <w:sz w:val="28"/>
        </w:rPr>
      </w:pPr>
    </w:p>
    <w:p w:rsidR="00CE7D21" w:rsidRDefault="00CE7D21" w:rsidP="00CE7D21">
      <w:pPr>
        <w:widowControl w:val="0"/>
        <w:ind w:firstLine="0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1"/>
        <w:gridCol w:w="2285"/>
        <w:gridCol w:w="2422"/>
      </w:tblGrid>
      <w:tr w:rsidR="00CE7D21" w:rsidTr="00CE7D21">
        <w:tc>
          <w:tcPr>
            <w:tcW w:w="4928" w:type="dxa"/>
            <w:hideMark/>
          </w:tcPr>
          <w:p w:rsidR="00CE7D21" w:rsidRDefault="00CE7D21">
            <w:pPr>
              <w:widowControl w:val="0"/>
              <w:spacing w:line="256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Первый заместитель</w:t>
            </w:r>
          </w:p>
          <w:p w:rsidR="00CE7D21" w:rsidRDefault="00CE7D21">
            <w:pPr>
              <w:widowControl w:val="0"/>
              <w:spacing w:line="256" w:lineRule="auto"/>
              <w:ind w:firstLine="0"/>
              <w:jc w:val="left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председателя Правительства Забайкальского края</w:t>
            </w:r>
          </w:p>
        </w:tc>
        <w:tc>
          <w:tcPr>
            <w:tcW w:w="2517" w:type="dxa"/>
          </w:tcPr>
          <w:p w:rsidR="00CE7D21" w:rsidRDefault="00CE7D21">
            <w:pPr>
              <w:widowControl w:val="0"/>
              <w:spacing w:line="256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2444" w:type="dxa"/>
          </w:tcPr>
          <w:p w:rsidR="00CE7D21" w:rsidRDefault="00CE7D21">
            <w:pPr>
              <w:widowControl w:val="0"/>
              <w:spacing w:line="256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</w:p>
          <w:p w:rsidR="00CE7D21" w:rsidRDefault="00CE7D21">
            <w:pPr>
              <w:widowControl w:val="0"/>
              <w:spacing w:line="256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</w:p>
          <w:p w:rsidR="00CE7D21" w:rsidRDefault="00CE7D21">
            <w:pPr>
              <w:widowControl w:val="0"/>
              <w:spacing w:line="256" w:lineRule="auto"/>
              <w:ind w:firstLine="0"/>
              <w:rPr>
                <w:rFonts w:ascii="Times New Roman" w:hAnsi="Times New Roman"/>
                <w:sz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Б.Б.Батомункуев</w:t>
            </w:r>
            <w:proofErr w:type="spellEnd"/>
          </w:p>
        </w:tc>
      </w:tr>
    </w:tbl>
    <w:p w:rsidR="00CE7D21" w:rsidRDefault="00CE7D21" w:rsidP="00CE7D21">
      <w:pPr>
        <w:widowControl w:val="0"/>
        <w:ind w:firstLine="0"/>
        <w:rPr>
          <w:rFonts w:ascii="Times New Roman" w:hAnsi="Times New Roman"/>
          <w:sz w:val="28"/>
          <w:highlight w:val="white"/>
        </w:rPr>
      </w:pPr>
    </w:p>
    <w:p w:rsidR="00CE7D21" w:rsidRDefault="00CE7D21" w:rsidP="00CE7D21">
      <w:pPr>
        <w:widowControl w:val="0"/>
        <w:rPr>
          <w:rFonts w:ascii="Calibri" w:hAnsi="Calibri"/>
        </w:rPr>
      </w:pPr>
    </w:p>
    <w:p w:rsidR="00422D8C" w:rsidRPr="004C1245" w:rsidRDefault="00422D8C" w:rsidP="004C1245">
      <w:pPr>
        <w:widowControl w:val="0"/>
        <w:spacing w:after="160" w:line="254" w:lineRule="auto"/>
        <w:ind w:firstLine="0"/>
        <w:jc w:val="left"/>
        <w:rPr>
          <w:rFonts w:ascii="Times New Roman" w:hAnsi="Times New Roman"/>
          <w:sz w:val="24"/>
        </w:rPr>
      </w:pPr>
    </w:p>
    <w:sectPr w:rsidR="00422D8C" w:rsidRPr="004C1245">
      <w:headerReference w:type="even" r:id="rId9"/>
      <w:headerReference w:type="default" r:id="rId10"/>
      <w:footerReference w:type="even" r:id="rId11"/>
      <w:pgSz w:w="11900" w:h="16840"/>
      <w:pgMar w:top="1134" w:right="567" w:bottom="1134" w:left="1985" w:header="692" w:footer="48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1C8C" w:rsidRDefault="000A1C8C">
      <w:r>
        <w:separator/>
      </w:r>
    </w:p>
  </w:endnote>
  <w:endnote w:type="continuationSeparator" w:id="0">
    <w:p w:rsidR="000A1C8C" w:rsidRDefault="000A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7BB2" w:rsidRDefault="00CA7BB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1C8C" w:rsidRDefault="000A1C8C">
      <w:r>
        <w:separator/>
      </w:r>
    </w:p>
  </w:footnote>
  <w:footnote w:type="continuationSeparator" w:id="0">
    <w:p w:rsidR="000A1C8C" w:rsidRDefault="000A1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7BB2" w:rsidRDefault="00CA7BB2">
    <w:pPr>
      <w:spacing w:line="1" w:lineRule="exact"/>
    </w:pPr>
  </w:p>
  <w:p w:rsidR="00CA7BB2" w:rsidRDefault="00CA7BB2"/>
  <w:p w:rsidR="00CA7BB2" w:rsidRDefault="00CA7BB2"/>
  <w:p w:rsidR="00CA7BB2" w:rsidRDefault="00CA7B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7BB2" w:rsidRPr="007640BD" w:rsidRDefault="00003750" w:rsidP="00910C35">
    <w:pPr>
      <w:pStyle w:val="a3"/>
      <w:ind w:firstLine="0"/>
      <w:jc w:val="center"/>
      <w:rPr>
        <w:rFonts w:ascii="Times New Roman" w:hAnsi="Times New Roman"/>
        <w:sz w:val="28"/>
        <w:szCs w:val="28"/>
      </w:rPr>
    </w:pPr>
    <w:r w:rsidRPr="007640BD">
      <w:rPr>
        <w:rFonts w:ascii="Times New Roman" w:hAnsi="Times New Roman"/>
        <w:sz w:val="28"/>
        <w:szCs w:val="28"/>
      </w:rPr>
      <w:fldChar w:fldCharType="begin"/>
    </w:r>
    <w:r w:rsidRPr="007640BD">
      <w:rPr>
        <w:rFonts w:ascii="Times New Roman" w:hAnsi="Times New Roman"/>
        <w:sz w:val="28"/>
        <w:szCs w:val="28"/>
      </w:rPr>
      <w:instrText xml:space="preserve">PAGE </w:instrText>
    </w:r>
    <w:r w:rsidRPr="007640BD">
      <w:rPr>
        <w:rFonts w:ascii="Times New Roman" w:hAnsi="Times New Roman"/>
        <w:sz w:val="28"/>
        <w:szCs w:val="28"/>
      </w:rPr>
      <w:fldChar w:fldCharType="separate"/>
    </w:r>
    <w:r w:rsidR="004C1245">
      <w:rPr>
        <w:rFonts w:ascii="Times New Roman" w:hAnsi="Times New Roman"/>
        <w:noProof/>
        <w:sz w:val="28"/>
        <w:szCs w:val="28"/>
      </w:rPr>
      <w:t>2</w:t>
    </w:r>
    <w:r w:rsidRPr="007640BD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04801"/>
    <w:multiLevelType w:val="multilevel"/>
    <w:tmpl w:val="143469B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0B7359"/>
    <w:multiLevelType w:val="multilevel"/>
    <w:tmpl w:val="F7CAA2D4"/>
    <w:lvl w:ilvl="0">
      <w:start w:val="3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38427E2"/>
    <w:multiLevelType w:val="hybridMultilevel"/>
    <w:tmpl w:val="8DC06BA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656952"/>
    <w:multiLevelType w:val="hybridMultilevel"/>
    <w:tmpl w:val="791E10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09C02CE"/>
    <w:multiLevelType w:val="hybridMultilevel"/>
    <w:tmpl w:val="9BAA74F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1803F0"/>
    <w:multiLevelType w:val="hybridMultilevel"/>
    <w:tmpl w:val="8C562438"/>
    <w:lvl w:ilvl="0" w:tplc="19CAC1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EA62A1"/>
    <w:multiLevelType w:val="hybridMultilevel"/>
    <w:tmpl w:val="27008044"/>
    <w:lvl w:ilvl="0" w:tplc="0AB061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F74D6C"/>
    <w:multiLevelType w:val="hybridMultilevel"/>
    <w:tmpl w:val="8D629078"/>
    <w:lvl w:ilvl="0" w:tplc="3A5AD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C776B8"/>
    <w:multiLevelType w:val="hybridMultilevel"/>
    <w:tmpl w:val="73B2D3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5350782"/>
    <w:multiLevelType w:val="hybridMultilevel"/>
    <w:tmpl w:val="4D121D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CB4BB5"/>
    <w:multiLevelType w:val="hybridMultilevel"/>
    <w:tmpl w:val="69322064"/>
    <w:lvl w:ilvl="0" w:tplc="19342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B5A3AAB"/>
    <w:multiLevelType w:val="hybridMultilevel"/>
    <w:tmpl w:val="679E7C18"/>
    <w:lvl w:ilvl="0" w:tplc="45D8D3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F71921"/>
    <w:multiLevelType w:val="hybridMultilevel"/>
    <w:tmpl w:val="A63AB286"/>
    <w:lvl w:ilvl="0" w:tplc="19CAC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574D2A"/>
    <w:multiLevelType w:val="hybridMultilevel"/>
    <w:tmpl w:val="112E7DF0"/>
    <w:lvl w:ilvl="0" w:tplc="3A5C4F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10"/>
  </w:num>
  <w:num w:numId="8">
    <w:abstractNumId w:val="13"/>
  </w:num>
  <w:num w:numId="9">
    <w:abstractNumId w:val="3"/>
  </w:num>
  <w:num w:numId="10">
    <w:abstractNumId w:val="2"/>
  </w:num>
  <w:num w:numId="11">
    <w:abstractNumId w:val="7"/>
  </w:num>
  <w:num w:numId="12">
    <w:abstractNumId w:val="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B2"/>
    <w:rsid w:val="00003750"/>
    <w:rsid w:val="00003B6B"/>
    <w:rsid w:val="0001747E"/>
    <w:rsid w:val="00020574"/>
    <w:rsid w:val="000220B3"/>
    <w:rsid w:val="0002310A"/>
    <w:rsid w:val="000330E7"/>
    <w:rsid w:val="00035025"/>
    <w:rsid w:val="000368B0"/>
    <w:rsid w:val="00037083"/>
    <w:rsid w:val="00040666"/>
    <w:rsid w:val="00041CA6"/>
    <w:rsid w:val="000502EA"/>
    <w:rsid w:val="00061885"/>
    <w:rsid w:val="000703B3"/>
    <w:rsid w:val="00072437"/>
    <w:rsid w:val="000775AC"/>
    <w:rsid w:val="00081422"/>
    <w:rsid w:val="000854BD"/>
    <w:rsid w:val="000858DE"/>
    <w:rsid w:val="0009110C"/>
    <w:rsid w:val="000A1C8C"/>
    <w:rsid w:val="000A65F9"/>
    <w:rsid w:val="000B06DB"/>
    <w:rsid w:val="000C142B"/>
    <w:rsid w:val="000D20CA"/>
    <w:rsid w:val="000E3A31"/>
    <w:rsid w:val="000E4187"/>
    <w:rsid w:val="000E57A4"/>
    <w:rsid w:val="000E6D57"/>
    <w:rsid w:val="000F4429"/>
    <w:rsid w:val="000F4D46"/>
    <w:rsid w:val="000F5079"/>
    <w:rsid w:val="000F6EB2"/>
    <w:rsid w:val="000F74E7"/>
    <w:rsid w:val="001010A8"/>
    <w:rsid w:val="0010281A"/>
    <w:rsid w:val="001053FD"/>
    <w:rsid w:val="00107CF5"/>
    <w:rsid w:val="0011088E"/>
    <w:rsid w:val="00110E53"/>
    <w:rsid w:val="00111817"/>
    <w:rsid w:val="0011437C"/>
    <w:rsid w:val="00116D5D"/>
    <w:rsid w:val="001272F8"/>
    <w:rsid w:val="00134700"/>
    <w:rsid w:val="00135AE0"/>
    <w:rsid w:val="00137F8E"/>
    <w:rsid w:val="00143D01"/>
    <w:rsid w:val="00154628"/>
    <w:rsid w:val="0015477B"/>
    <w:rsid w:val="00162601"/>
    <w:rsid w:val="00163129"/>
    <w:rsid w:val="001661FF"/>
    <w:rsid w:val="001721A4"/>
    <w:rsid w:val="001733DB"/>
    <w:rsid w:val="00173E98"/>
    <w:rsid w:val="00174DB8"/>
    <w:rsid w:val="001771E5"/>
    <w:rsid w:val="001801A0"/>
    <w:rsid w:val="0018710A"/>
    <w:rsid w:val="00190F87"/>
    <w:rsid w:val="00194B3B"/>
    <w:rsid w:val="001954FE"/>
    <w:rsid w:val="00196E63"/>
    <w:rsid w:val="0019768F"/>
    <w:rsid w:val="001A0B34"/>
    <w:rsid w:val="001A3DBC"/>
    <w:rsid w:val="001A5151"/>
    <w:rsid w:val="001A593B"/>
    <w:rsid w:val="001B225C"/>
    <w:rsid w:val="001C119A"/>
    <w:rsid w:val="001C13DC"/>
    <w:rsid w:val="001C30FC"/>
    <w:rsid w:val="001C3C2B"/>
    <w:rsid w:val="001D3EDE"/>
    <w:rsid w:val="001E1E16"/>
    <w:rsid w:val="001E69DE"/>
    <w:rsid w:val="001E7771"/>
    <w:rsid w:val="001E7CD9"/>
    <w:rsid w:val="001F1200"/>
    <w:rsid w:val="001F283F"/>
    <w:rsid w:val="001F7530"/>
    <w:rsid w:val="00206A6A"/>
    <w:rsid w:val="00221CC4"/>
    <w:rsid w:val="00223FE5"/>
    <w:rsid w:val="00225209"/>
    <w:rsid w:val="00226C56"/>
    <w:rsid w:val="00227935"/>
    <w:rsid w:val="00227A6D"/>
    <w:rsid w:val="0023171F"/>
    <w:rsid w:val="00231E9A"/>
    <w:rsid w:val="00231F22"/>
    <w:rsid w:val="00233D2B"/>
    <w:rsid w:val="002343E7"/>
    <w:rsid w:val="00245EE4"/>
    <w:rsid w:val="00247F0D"/>
    <w:rsid w:val="00250CCB"/>
    <w:rsid w:val="00273085"/>
    <w:rsid w:val="00295C26"/>
    <w:rsid w:val="002B2327"/>
    <w:rsid w:val="002C6096"/>
    <w:rsid w:val="002C7DAE"/>
    <w:rsid w:val="002D1BB9"/>
    <w:rsid w:val="002D3CEF"/>
    <w:rsid w:val="002F2CA9"/>
    <w:rsid w:val="002F5903"/>
    <w:rsid w:val="0030332E"/>
    <w:rsid w:val="00312D54"/>
    <w:rsid w:val="00313283"/>
    <w:rsid w:val="00321569"/>
    <w:rsid w:val="00324EF1"/>
    <w:rsid w:val="0032616D"/>
    <w:rsid w:val="00332DB1"/>
    <w:rsid w:val="00342694"/>
    <w:rsid w:val="003561D9"/>
    <w:rsid w:val="003612E5"/>
    <w:rsid w:val="00362F1F"/>
    <w:rsid w:val="0036302B"/>
    <w:rsid w:val="00364876"/>
    <w:rsid w:val="00366E4B"/>
    <w:rsid w:val="003756C8"/>
    <w:rsid w:val="0037724A"/>
    <w:rsid w:val="00377A12"/>
    <w:rsid w:val="0038019B"/>
    <w:rsid w:val="003825C6"/>
    <w:rsid w:val="00382D60"/>
    <w:rsid w:val="00387FCF"/>
    <w:rsid w:val="003957EE"/>
    <w:rsid w:val="003A1015"/>
    <w:rsid w:val="003B0A53"/>
    <w:rsid w:val="003B2424"/>
    <w:rsid w:val="003B5375"/>
    <w:rsid w:val="003C0A08"/>
    <w:rsid w:val="003D077C"/>
    <w:rsid w:val="003D296B"/>
    <w:rsid w:val="003D2B1B"/>
    <w:rsid w:val="003E1648"/>
    <w:rsid w:val="003E75AC"/>
    <w:rsid w:val="003F7DD8"/>
    <w:rsid w:val="00401B76"/>
    <w:rsid w:val="00403962"/>
    <w:rsid w:val="004177DD"/>
    <w:rsid w:val="00422D8C"/>
    <w:rsid w:val="00425A53"/>
    <w:rsid w:val="00434557"/>
    <w:rsid w:val="00437123"/>
    <w:rsid w:val="00450A84"/>
    <w:rsid w:val="00452B24"/>
    <w:rsid w:val="004606F9"/>
    <w:rsid w:val="00464D54"/>
    <w:rsid w:val="00482785"/>
    <w:rsid w:val="00485D73"/>
    <w:rsid w:val="00495554"/>
    <w:rsid w:val="00496A59"/>
    <w:rsid w:val="004B56A5"/>
    <w:rsid w:val="004B6695"/>
    <w:rsid w:val="004C1245"/>
    <w:rsid w:val="004C3F8A"/>
    <w:rsid w:val="004C48B0"/>
    <w:rsid w:val="004C6C54"/>
    <w:rsid w:val="004D0F39"/>
    <w:rsid w:val="004D2E7F"/>
    <w:rsid w:val="004D4B98"/>
    <w:rsid w:val="004D5F4D"/>
    <w:rsid w:val="004E1786"/>
    <w:rsid w:val="004E3DCA"/>
    <w:rsid w:val="004E4ED2"/>
    <w:rsid w:val="004E59EE"/>
    <w:rsid w:val="004F0566"/>
    <w:rsid w:val="004F73A9"/>
    <w:rsid w:val="00502E22"/>
    <w:rsid w:val="0050324E"/>
    <w:rsid w:val="00510706"/>
    <w:rsid w:val="00510AE9"/>
    <w:rsid w:val="00516D37"/>
    <w:rsid w:val="00520257"/>
    <w:rsid w:val="00524CE3"/>
    <w:rsid w:val="005304E3"/>
    <w:rsid w:val="00530A6A"/>
    <w:rsid w:val="00531678"/>
    <w:rsid w:val="005325A8"/>
    <w:rsid w:val="00536CC4"/>
    <w:rsid w:val="005461AC"/>
    <w:rsid w:val="00547BC7"/>
    <w:rsid w:val="005564E6"/>
    <w:rsid w:val="00565BA9"/>
    <w:rsid w:val="0057219A"/>
    <w:rsid w:val="00573E35"/>
    <w:rsid w:val="005761B4"/>
    <w:rsid w:val="00581DD7"/>
    <w:rsid w:val="00581FA0"/>
    <w:rsid w:val="005938C3"/>
    <w:rsid w:val="005A0452"/>
    <w:rsid w:val="005B6F5E"/>
    <w:rsid w:val="005B70C4"/>
    <w:rsid w:val="005D2571"/>
    <w:rsid w:val="005D30A0"/>
    <w:rsid w:val="005E51D7"/>
    <w:rsid w:val="005F0215"/>
    <w:rsid w:val="005F3084"/>
    <w:rsid w:val="005F7135"/>
    <w:rsid w:val="006053D2"/>
    <w:rsid w:val="00606B81"/>
    <w:rsid w:val="006136F0"/>
    <w:rsid w:val="00622589"/>
    <w:rsid w:val="00622F45"/>
    <w:rsid w:val="00625C5E"/>
    <w:rsid w:val="00626EE6"/>
    <w:rsid w:val="00636C39"/>
    <w:rsid w:val="00645B82"/>
    <w:rsid w:val="00651BF5"/>
    <w:rsid w:val="0065279D"/>
    <w:rsid w:val="006553AB"/>
    <w:rsid w:val="00655764"/>
    <w:rsid w:val="00660791"/>
    <w:rsid w:val="00661D1C"/>
    <w:rsid w:val="006629DA"/>
    <w:rsid w:val="00672068"/>
    <w:rsid w:val="00674B52"/>
    <w:rsid w:val="00683406"/>
    <w:rsid w:val="006A62B8"/>
    <w:rsid w:val="006C4702"/>
    <w:rsid w:val="006C6299"/>
    <w:rsid w:val="006D17E0"/>
    <w:rsid w:val="006D3FEB"/>
    <w:rsid w:val="006D54AD"/>
    <w:rsid w:val="006E20B1"/>
    <w:rsid w:val="006E711C"/>
    <w:rsid w:val="00705F0A"/>
    <w:rsid w:val="007120C7"/>
    <w:rsid w:val="00712324"/>
    <w:rsid w:val="00722DA6"/>
    <w:rsid w:val="0072516F"/>
    <w:rsid w:val="007277C7"/>
    <w:rsid w:val="00732528"/>
    <w:rsid w:val="0073707D"/>
    <w:rsid w:val="0074023F"/>
    <w:rsid w:val="00745061"/>
    <w:rsid w:val="007509A5"/>
    <w:rsid w:val="00754280"/>
    <w:rsid w:val="007640BD"/>
    <w:rsid w:val="00766AE1"/>
    <w:rsid w:val="00770316"/>
    <w:rsid w:val="00776758"/>
    <w:rsid w:val="0078385A"/>
    <w:rsid w:val="0079065D"/>
    <w:rsid w:val="007A0E78"/>
    <w:rsid w:val="007A4A8F"/>
    <w:rsid w:val="007A79D7"/>
    <w:rsid w:val="007B221C"/>
    <w:rsid w:val="007B2D37"/>
    <w:rsid w:val="007B611A"/>
    <w:rsid w:val="007B621F"/>
    <w:rsid w:val="007C0961"/>
    <w:rsid w:val="007C1947"/>
    <w:rsid w:val="007C19AC"/>
    <w:rsid w:val="007C1FBE"/>
    <w:rsid w:val="007C7C17"/>
    <w:rsid w:val="007D06C6"/>
    <w:rsid w:val="007D5589"/>
    <w:rsid w:val="007D6EC7"/>
    <w:rsid w:val="007D74C7"/>
    <w:rsid w:val="007E2724"/>
    <w:rsid w:val="007E2F1F"/>
    <w:rsid w:val="007E73D1"/>
    <w:rsid w:val="007E7880"/>
    <w:rsid w:val="007F333D"/>
    <w:rsid w:val="007F69E5"/>
    <w:rsid w:val="00801C4E"/>
    <w:rsid w:val="00813874"/>
    <w:rsid w:val="00822127"/>
    <w:rsid w:val="00825F32"/>
    <w:rsid w:val="00827A0A"/>
    <w:rsid w:val="00837844"/>
    <w:rsid w:val="00837D0C"/>
    <w:rsid w:val="00844FFE"/>
    <w:rsid w:val="00861B38"/>
    <w:rsid w:val="00864FDB"/>
    <w:rsid w:val="008676EA"/>
    <w:rsid w:val="00872B83"/>
    <w:rsid w:val="008762B9"/>
    <w:rsid w:val="0088355B"/>
    <w:rsid w:val="008852F7"/>
    <w:rsid w:val="00885DDF"/>
    <w:rsid w:val="00896C56"/>
    <w:rsid w:val="00897BCA"/>
    <w:rsid w:val="008A551B"/>
    <w:rsid w:val="008B43B5"/>
    <w:rsid w:val="008B7F45"/>
    <w:rsid w:val="008C20C6"/>
    <w:rsid w:val="008C21A8"/>
    <w:rsid w:val="008C5C6F"/>
    <w:rsid w:val="008D1541"/>
    <w:rsid w:val="008D1CE9"/>
    <w:rsid w:val="008D558C"/>
    <w:rsid w:val="008E7A15"/>
    <w:rsid w:val="008F05F9"/>
    <w:rsid w:val="008F36B1"/>
    <w:rsid w:val="008F7946"/>
    <w:rsid w:val="009048DD"/>
    <w:rsid w:val="00910C35"/>
    <w:rsid w:val="0091137B"/>
    <w:rsid w:val="009129D6"/>
    <w:rsid w:val="009246A1"/>
    <w:rsid w:val="00931C17"/>
    <w:rsid w:val="00936C73"/>
    <w:rsid w:val="00946296"/>
    <w:rsid w:val="00947254"/>
    <w:rsid w:val="00951780"/>
    <w:rsid w:val="00955ED5"/>
    <w:rsid w:val="00966EDE"/>
    <w:rsid w:val="00977B98"/>
    <w:rsid w:val="00980DD1"/>
    <w:rsid w:val="00980FC1"/>
    <w:rsid w:val="00984A81"/>
    <w:rsid w:val="00985E61"/>
    <w:rsid w:val="00994E0D"/>
    <w:rsid w:val="009A0AF0"/>
    <w:rsid w:val="009A172F"/>
    <w:rsid w:val="009A3AF6"/>
    <w:rsid w:val="009A518C"/>
    <w:rsid w:val="009A5E70"/>
    <w:rsid w:val="009B17AA"/>
    <w:rsid w:val="009B3FF3"/>
    <w:rsid w:val="009B489A"/>
    <w:rsid w:val="009B5706"/>
    <w:rsid w:val="009C19C0"/>
    <w:rsid w:val="009C5B9E"/>
    <w:rsid w:val="009C72AF"/>
    <w:rsid w:val="009D7C73"/>
    <w:rsid w:val="009D7F1A"/>
    <w:rsid w:val="009E0D0D"/>
    <w:rsid w:val="009E58E8"/>
    <w:rsid w:val="009E6073"/>
    <w:rsid w:val="009F25DF"/>
    <w:rsid w:val="00A0488E"/>
    <w:rsid w:val="00A119F7"/>
    <w:rsid w:val="00A15823"/>
    <w:rsid w:val="00A3347B"/>
    <w:rsid w:val="00A334AF"/>
    <w:rsid w:val="00A36CC4"/>
    <w:rsid w:val="00A51F04"/>
    <w:rsid w:val="00A561CE"/>
    <w:rsid w:val="00A62941"/>
    <w:rsid w:val="00A63736"/>
    <w:rsid w:val="00A64C67"/>
    <w:rsid w:val="00A663E9"/>
    <w:rsid w:val="00A72BE0"/>
    <w:rsid w:val="00A72CD7"/>
    <w:rsid w:val="00A80AA6"/>
    <w:rsid w:val="00A86A0A"/>
    <w:rsid w:val="00A87BD2"/>
    <w:rsid w:val="00A923B0"/>
    <w:rsid w:val="00A94B7F"/>
    <w:rsid w:val="00AA07F8"/>
    <w:rsid w:val="00AA359D"/>
    <w:rsid w:val="00AA3D88"/>
    <w:rsid w:val="00AA445B"/>
    <w:rsid w:val="00AA6DF3"/>
    <w:rsid w:val="00AB34F0"/>
    <w:rsid w:val="00AB46EC"/>
    <w:rsid w:val="00AB54E7"/>
    <w:rsid w:val="00AC0A09"/>
    <w:rsid w:val="00AC19A9"/>
    <w:rsid w:val="00AC1DF4"/>
    <w:rsid w:val="00AD075E"/>
    <w:rsid w:val="00AD2089"/>
    <w:rsid w:val="00AE33FC"/>
    <w:rsid w:val="00AE6E88"/>
    <w:rsid w:val="00AF6BE2"/>
    <w:rsid w:val="00B215AB"/>
    <w:rsid w:val="00B21BFD"/>
    <w:rsid w:val="00B24990"/>
    <w:rsid w:val="00B259D4"/>
    <w:rsid w:val="00B277FC"/>
    <w:rsid w:val="00B33CBC"/>
    <w:rsid w:val="00B34AA7"/>
    <w:rsid w:val="00B410F0"/>
    <w:rsid w:val="00B46E89"/>
    <w:rsid w:val="00B470C2"/>
    <w:rsid w:val="00B51C46"/>
    <w:rsid w:val="00B556ED"/>
    <w:rsid w:val="00B57BD0"/>
    <w:rsid w:val="00B60456"/>
    <w:rsid w:val="00B630AF"/>
    <w:rsid w:val="00B648EE"/>
    <w:rsid w:val="00B80AFF"/>
    <w:rsid w:val="00B82371"/>
    <w:rsid w:val="00B86B39"/>
    <w:rsid w:val="00B93468"/>
    <w:rsid w:val="00BB5B32"/>
    <w:rsid w:val="00BC0DD5"/>
    <w:rsid w:val="00BC3C9C"/>
    <w:rsid w:val="00BC5768"/>
    <w:rsid w:val="00BC71EC"/>
    <w:rsid w:val="00BD2A8A"/>
    <w:rsid w:val="00BD57D9"/>
    <w:rsid w:val="00BE2118"/>
    <w:rsid w:val="00BE43CD"/>
    <w:rsid w:val="00BE5491"/>
    <w:rsid w:val="00BE6A97"/>
    <w:rsid w:val="00BF4FC6"/>
    <w:rsid w:val="00BF5675"/>
    <w:rsid w:val="00C05144"/>
    <w:rsid w:val="00C165B5"/>
    <w:rsid w:val="00C247D1"/>
    <w:rsid w:val="00C304DB"/>
    <w:rsid w:val="00C32C85"/>
    <w:rsid w:val="00C37B04"/>
    <w:rsid w:val="00C451EA"/>
    <w:rsid w:val="00C46EF7"/>
    <w:rsid w:val="00C5716F"/>
    <w:rsid w:val="00C6728F"/>
    <w:rsid w:val="00C70495"/>
    <w:rsid w:val="00C71185"/>
    <w:rsid w:val="00C7238A"/>
    <w:rsid w:val="00C72B38"/>
    <w:rsid w:val="00C7551B"/>
    <w:rsid w:val="00C755D9"/>
    <w:rsid w:val="00C75786"/>
    <w:rsid w:val="00C963EE"/>
    <w:rsid w:val="00C97F82"/>
    <w:rsid w:val="00CA4747"/>
    <w:rsid w:val="00CA7BB2"/>
    <w:rsid w:val="00CB262C"/>
    <w:rsid w:val="00CB2BFB"/>
    <w:rsid w:val="00CB2C43"/>
    <w:rsid w:val="00CB4AE6"/>
    <w:rsid w:val="00CB5D4F"/>
    <w:rsid w:val="00CC20AD"/>
    <w:rsid w:val="00CC4218"/>
    <w:rsid w:val="00CD3BA2"/>
    <w:rsid w:val="00CD7858"/>
    <w:rsid w:val="00CD7988"/>
    <w:rsid w:val="00CE028C"/>
    <w:rsid w:val="00CE2DDE"/>
    <w:rsid w:val="00CE3A3D"/>
    <w:rsid w:val="00CE5AF4"/>
    <w:rsid w:val="00CE7D21"/>
    <w:rsid w:val="00CF1630"/>
    <w:rsid w:val="00CF297E"/>
    <w:rsid w:val="00D124C2"/>
    <w:rsid w:val="00D21249"/>
    <w:rsid w:val="00D2145B"/>
    <w:rsid w:val="00D23FEE"/>
    <w:rsid w:val="00D24658"/>
    <w:rsid w:val="00D254E0"/>
    <w:rsid w:val="00D307DA"/>
    <w:rsid w:val="00D30A75"/>
    <w:rsid w:val="00D32016"/>
    <w:rsid w:val="00D357FF"/>
    <w:rsid w:val="00D47EE5"/>
    <w:rsid w:val="00D523A9"/>
    <w:rsid w:val="00D55AB1"/>
    <w:rsid w:val="00D644C7"/>
    <w:rsid w:val="00D64DD6"/>
    <w:rsid w:val="00D71522"/>
    <w:rsid w:val="00D75FA5"/>
    <w:rsid w:val="00D763A3"/>
    <w:rsid w:val="00D85A48"/>
    <w:rsid w:val="00D87719"/>
    <w:rsid w:val="00D9163C"/>
    <w:rsid w:val="00D959EA"/>
    <w:rsid w:val="00DA3F34"/>
    <w:rsid w:val="00DA7531"/>
    <w:rsid w:val="00DB277F"/>
    <w:rsid w:val="00DB6198"/>
    <w:rsid w:val="00DC4E23"/>
    <w:rsid w:val="00DC76A4"/>
    <w:rsid w:val="00DC7CE7"/>
    <w:rsid w:val="00DD046E"/>
    <w:rsid w:val="00DD25D4"/>
    <w:rsid w:val="00DD34C6"/>
    <w:rsid w:val="00DD35AF"/>
    <w:rsid w:val="00DD4943"/>
    <w:rsid w:val="00DD4BFE"/>
    <w:rsid w:val="00DD764B"/>
    <w:rsid w:val="00DE44CE"/>
    <w:rsid w:val="00DE5209"/>
    <w:rsid w:val="00DE6A40"/>
    <w:rsid w:val="00DF70F1"/>
    <w:rsid w:val="00E036E5"/>
    <w:rsid w:val="00E05266"/>
    <w:rsid w:val="00E16363"/>
    <w:rsid w:val="00E173D1"/>
    <w:rsid w:val="00E316F6"/>
    <w:rsid w:val="00E31EDF"/>
    <w:rsid w:val="00E3346A"/>
    <w:rsid w:val="00E41B38"/>
    <w:rsid w:val="00E42383"/>
    <w:rsid w:val="00E55DED"/>
    <w:rsid w:val="00E55F19"/>
    <w:rsid w:val="00E60CE3"/>
    <w:rsid w:val="00E65132"/>
    <w:rsid w:val="00E679E7"/>
    <w:rsid w:val="00E70A3B"/>
    <w:rsid w:val="00E83C1B"/>
    <w:rsid w:val="00EA243D"/>
    <w:rsid w:val="00EA51C7"/>
    <w:rsid w:val="00EC16BA"/>
    <w:rsid w:val="00EC33C8"/>
    <w:rsid w:val="00ED0BE2"/>
    <w:rsid w:val="00ED0EC1"/>
    <w:rsid w:val="00EE1446"/>
    <w:rsid w:val="00EF530A"/>
    <w:rsid w:val="00EF75D4"/>
    <w:rsid w:val="00F03400"/>
    <w:rsid w:val="00F070B0"/>
    <w:rsid w:val="00F0721C"/>
    <w:rsid w:val="00F07A6C"/>
    <w:rsid w:val="00F12A08"/>
    <w:rsid w:val="00F20558"/>
    <w:rsid w:val="00F24438"/>
    <w:rsid w:val="00F329B3"/>
    <w:rsid w:val="00F353C7"/>
    <w:rsid w:val="00F35715"/>
    <w:rsid w:val="00F44E64"/>
    <w:rsid w:val="00F51BEF"/>
    <w:rsid w:val="00F5342F"/>
    <w:rsid w:val="00F55508"/>
    <w:rsid w:val="00F62F05"/>
    <w:rsid w:val="00F634B0"/>
    <w:rsid w:val="00F6409B"/>
    <w:rsid w:val="00F712E9"/>
    <w:rsid w:val="00F76E9E"/>
    <w:rsid w:val="00F8097A"/>
    <w:rsid w:val="00F81A82"/>
    <w:rsid w:val="00F86D29"/>
    <w:rsid w:val="00FA2907"/>
    <w:rsid w:val="00FA756B"/>
    <w:rsid w:val="00FB0800"/>
    <w:rsid w:val="00FC1A71"/>
    <w:rsid w:val="00FC3C69"/>
    <w:rsid w:val="00FC43C3"/>
    <w:rsid w:val="00FC6689"/>
    <w:rsid w:val="00FC6CAC"/>
    <w:rsid w:val="00FD31EE"/>
    <w:rsid w:val="00FD7665"/>
    <w:rsid w:val="00FE46DD"/>
    <w:rsid w:val="00FE731C"/>
    <w:rsid w:val="00FE78D1"/>
    <w:rsid w:val="00FF0B30"/>
    <w:rsid w:val="00FF3ABF"/>
    <w:rsid w:val="00FF3AE8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F7B2"/>
  <w15:docId w15:val="{8F617CC5-5F11-428A-B6B9-33D415BA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  <w:ind w:firstLine="425"/>
      <w:jc w:val="both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ind w:firstLine="0"/>
      <w:jc w:val="left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Знак примечания1"/>
    <w:basedOn w:val="23"/>
    <w:link w:val="15"/>
    <w:rPr>
      <w:sz w:val="16"/>
    </w:rPr>
  </w:style>
  <w:style w:type="character" w:customStyle="1" w:styleId="15">
    <w:name w:val="Знак примечания1"/>
    <w:basedOn w:val="24"/>
    <w:link w:val="14"/>
    <w:rPr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6">
    <w:name w:val="Основной шрифт абзаца1"/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</w:style>
  <w:style w:type="paragraph" w:styleId="a7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7"/>
    <w:rPr>
      <w:sz w:val="20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"/>
    <w:basedOn w:val="a"/>
    <w:link w:val="aa"/>
    <w:pPr>
      <w:widowControl w:val="0"/>
      <w:ind w:firstLine="0"/>
      <w:jc w:val="left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25">
    <w:name w:val="Гиперссылка2"/>
    <w:link w:val="ab"/>
    <w:rPr>
      <w:color w:val="0000FF"/>
      <w:u w:val="single"/>
    </w:rPr>
  </w:style>
  <w:style w:type="character" w:styleId="ab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">
    <w:name w:val="toc 1"/>
    <w:next w:val="a"/>
    <w:link w:val="1f0"/>
    <w:uiPriority w:val="39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1f1">
    <w:name w:val="Основной текст1"/>
    <w:basedOn w:val="a"/>
    <w:link w:val="1f2"/>
    <w:pPr>
      <w:widowControl w:val="0"/>
      <w:spacing w:after="140"/>
      <w:ind w:firstLine="400"/>
    </w:pPr>
    <w:rPr>
      <w:rFonts w:ascii="Arial" w:hAnsi="Arial"/>
      <w:sz w:val="16"/>
    </w:rPr>
  </w:style>
  <w:style w:type="character" w:customStyle="1" w:styleId="1f2">
    <w:name w:val="Основной текст1"/>
    <w:basedOn w:val="1"/>
    <w:link w:val="1f1"/>
    <w:rPr>
      <w:rFonts w:ascii="Arial" w:hAnsi="Arial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annotation subject"/>
    <w:basedOn w:val="a7"/>
    <w:next w:val="a7"/>
    <w:link w:val="ad"/>
    <w:rPr>
      <w:b/>
    </w:rPr>
  </w:style>
  <w:style w:type="character" w:customStyle="1" w:styleId="ad">
    <w:name w:val="Тема примечания Знак"/>
    <w:basedOn w:val="a8"/>
    <w:link w:val="ac"/>
    <w:rPr>
      <w:b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alloon Text"/>
    <w:basedOn w:val="a"/>
    <w:link w:val="af"/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paragraph" w:customStyle="1" w:styleId="1f3">
    <w:name w:val="Нижний колонтитул1"/>
    <w:basedOn w:val="a"/>
    <w:link w:val="1f4"/>
    <w:pPr>
      <w:tabs>
        <w:tab w:val="center" w:pos="4677"/>
        <w:tab w:val="right" w:pos="9355"/>
      </w:tabs>
    </w:pPr>
  </w:style>
  <w:style w:type="character" w:customStyle="1" w:styleId="1f4">
    <w:name w:val="Нижний колонтитул1"/>
    <w:basedOn w:val="1"/>
    <w:link w:val="1f3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qFormat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customStyle="1" w:styleId="1f5">
    <w:name w:val="Строгий1"/>
    <w:basedOn w:val="1b"/>
    <w:link w:val="1f6"/>
    <w:rPr>
      <w:b/>
    </w:rPr>
  </w:style>
  <w:style w:type="character" w:customStyle="1" w:styleId="1f6">
    <w:name w:val="Строгий1"/>
    <w:basedOn w:val="1c"/>
    <w:link w:val="1f5"/>
    <w:rPr>
      <w:b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8">
    <w:name w:val="Знак примечания2"/>
    <w:basedOn w:val="16"/>
    <w:link w:val="af6"/>
    <w:rPr>
      <w:sz w:val="16"/>
    </w:rPr>
  </w:style>
  <w:style w:type="character" w:styleId="af6">
    <w:name w:val="annotation reference"/>
    <w:basedOn w:val="a0"/>
    <w:link w:val="28"/>
    <w:rPr>
      <w:sz w:val="16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Заголовок №1"/>
    <w:basedOn w:val="a"/>
    <w:link w:val="1fa"/>
    <w:pPr>
      <w:widowControl w:val="0"/>
      <w:jc w:val="center"/>
      <w:outlineLvl w:val="0"/>
    </w:pPr>
    <w:rPr>
      <w:rFonts w:ascii="Arial" w:hAnsi="Arial"/>
      <w:b/>
      <w:sz w:val="16"/>
    </w:rPr>
  </w:style>
  <w:style w:type="character" w:customStyle="1" w:styleId="1fa">
    <w:name w:val="Заголовок №1"/>
    <w:basedOn w:val="1"/>
    <w:link w:val="1f9"/>
    <w:rPr>
      <w:rFonts w:ascii="Arial" w:hAnsi="Arial"/>
      <w:b/>
      <w:sz w:val="16"/>
    </w:rPr>
  </w:style>
  <w:style w:type="paragraph" w:customStyle="1" w:styleId="p1">
    <w:name w:val="p1"/>
    <w:basedOn w:val="a"/>
    <w:rsid w:val="007F69E5"/>
    <w:pPr>
      <w:ind w:firstLine="0"/>
      <w:jc w:val="left"/>
    </w:pPr>
    <w:rPr>
      <w:rFonts w:ascii="Helvetica" w:hAnsi="Helvetica"/>
      <w:sz w:val="10"/>
      <w:szCs w:val="10"/>
    </w:rPr>
  </w:style>
  <w:style w:type="paragraph" w:customStyle="1" w:styleId="p2">
    <w:name w:val="p2"/>
    <w:basedOn w:val="a"/>
    <w:rsid w:val="007F69E5"/>
    <w:pPr>
      <w:ind w:firstLine="0"/>
      <w:jc w:val="left"/>
    </w:pPr>
    <w:rPr>
      <w:rFonts w:ascii="Times New Roman" w:hAnsi="Times New Roman"/>
      <w:sz w:val="10"/>
      <w:szCs w:val="10"/>
    </w:rPr>
  </w:style>
  <w:style w:type="paragraph" w:customStyle="1" w:styleId="ConsPlusNormal">
    <w:name w:val="ConsPlusNormal"/>
    <w:rsid w:val="008E7A1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9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D96D-DE48-4DE8-97E5-CE842E4BA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М. Деминов</dc:creator>
  <cp:lastModifiedBy>Заира Салмановна Мирзоева</cp:lastModifiedBy>
  <cp:revision>2</cp:revision>
  <cp:lastPrinted>2026-06-23T01:08:00Z</cp:lastPrinted>
  <dcterms:created xsi:type="dcterms:W3CDTF">2026-06-26T02:42:00Z</dcterms:created>
  <dcterms:modified xsi:type="dcterms:W3CDTF">2026-06-26T02:42:00Z</dcterms:modified>
</cp:coreProperties>
</file>