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FF" w:rsidRDefault="006345FF" w:rsidP="00B90802">
      <w:pPr>
        <w:shd w:val="clear" w:color="auto" w:fill="FFFFFF"/>
        <w:jc w:val="center"/>
        <w:rPr>
          <w:sz w:val="2"/>
          <w:szCs w:val="2"/>
        </w:rPr>
      </w:pPr>
      <w:bookmarkStart w:id="0" w:name="OLE_LINK4"/>
      <w:r w:rsidRPr="00E2283B">
        <w:rPr>
          <w:noProof/>
        </w:rPr>
        <w:drawing>
          <wp:inline distT="0" distB="0" distL="0" distR="0">
            <wp:extent cx="800100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sz w:val="2"/>
          <w:szCs w:val="2"/>
        </w:rPr>
      </w:pPr>
    </w:p>
    <w:p w:rsidR="006345FF" w:rsidRPr="00AB243D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345FF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345FF" w:rsidRDefault="006345FF" w:rsidP="006345FF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345FF" w:rsidRPr="00722412" w:rsidRDefault="006345FF" w:rsidP="006345FF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6345FF" w:rsidRPr="006345FF" w:rsidRDefault="006345FF" w:rsidP="006345FF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2E3D8F">
        <w:rPr>
          <w:bCs/>
          <w:sz w:val="28"/>
          <w:szCs w:val="28"/>
        </w:rPr>
        <w:t>_______________</w:t>
      </w:r>
      <w:r>
        <w:rPr>
          <w:bCs/>
          <w:sz w:val="28"/>
          <w:szCs w:val="28"/>
        </w:rPr>
        <w:t xml:space="preserve">                                                    </w:t>
      </w:r>
      <w:r w:rsidR="002E3D8F">
        <w:rPr>
          <w:bCs/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 xml:space="preserve"> № </w:t>
      </w:r>
      <w:r w:rsidR="002E3D8F">
        <w:rPr>
          <w:bCs/>
          <w:sz w:val="28"/>
          <w:szCs w:val="28"/>
        </w:rPr>
        <w:t>_____</w:t>
      </w:r>
    </w:p>
    <w:p w:rsidR="006345FF" w:rsidRPr="00674D09" w:rsidRDefault="006345FF" w:rsidP="006345FF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D42519" w:rsidRDefault="00D42519" w:rsidP="009B18AF">
      <w:pPr>
        <w:widowControl w:val="0"/>
        <w:autoSpaceDE w:val="0"/>
        <w:autoSpaceDN w:val="0"/>
        <w:adjustRightInd w:val="0"/>
        <w:jc w:val="both"/>
        <w:rPr>
          <w:b/>
          <w:spacing w:val="-11"/>
          <w:sz w:val="33"/>
          <w:szCs w:val="33"/>
        </w:rPr>
      </w:pPr>
    </w:p>
    <w:p w:rsidR="00EA2CF8" w:rsidRDefault="00EA2CF8" w:rsidP="009B18AF">
      <w:pPr>
        <w:widowControl w:val="0"/>
        <w:autoSpaceDE w:val="0"/>
        <w:autoSpaceDN w:val="0"/>
        <w:adjustRightInd w:val="0"/>
        <w:jc w:val="both"/>
        <w:rPr>
          <w:b/>
          <w:spacing w:val="-11"/>
          <w:sz w:val="33"/>
          <w:szCs w:val="33"/>
        </w:rPr>
      </w:pPr>
    </w:p>
    <w:p w:rsidR="00D91280" w:rsidRDefault="00D91280" w:rsidP="009B18AF">
      <w:pPr>
        <w:widowControl w:val="0"/>
        <w:autoSpaceDE w:val="0"/>
        <w:autoSpaceDN w:val="0"/>
        <w:adjustRightInd w:val="0"/>
        <w:jc w:val="both"/>
        <w:rPr>
          <w:b/>
          <w:spacing w:val="-11"/>
          <w:sz w:val="33"/>
          <w:szCs w:val="33"/>
        </w:rPr>
      </w:pPr>
    </w:p>
    <w:p w:rsidR="00FA7A4C" w:rsidRDefault="00CD24FC" w:rsidP="008920C5">
      <w:pPr>
        <w:pStyle w:val="40"/>
        <w:shd w:val="clear" w:color="auto" w:fill="auto"/>
        <w:tabs>
          <w:tab w:val="left" w:pos="9356"/>
        </w:tabs>
        <w:spacing w:before="0" w:after="0" w:line="240" w:lineRule="auto"/>
        <w:ind w:right="-2"/>
        <w:jc w:val="center"/>
      </w:pPr>
      <w:r>
        <w:t xml:space="preserve">О </w:t>
      </w:r>
      <w:r w:rsidR="00991693">
        <w:t>распределении</w:t>
      </w:r>
      <w:r w:rsidR="00555C0D">
        <w:t xml:space="preserve"> </w:t>
      </w:r>
      <w:r w:rsidR="001B26DF" w:rsidRPr="00FA7A4C">
        <w:t>в 202</w:t>
      </w:r>
      <w:r w:rsidR="002E3D8F">
        <w:t>6</w:t>
      </w:r>
      <w:r w:rsidR="001B26DF" w:rsidRPr="00FA7A4C">
        <w:t xml:space="preserve"> году</w:t>
      </w:r>
      <w:r w:rsidR="001B26DF">
        <w:t xml:space="preserve"> </w:t>
      </w:r>
      <w:r w:rsidR="00555C0D">
        <w:t>субсиди</w:t>
      </w:r>
      <w:r w:rsidR="001B26DF">
        <w:t>и</w:t>
      </w:r>
      <w:r w:rsidR="00555C0D">
        <w:t xml:space="preserve"> бюджетам муниципальных</w:t>
      </w:r>
      <w:r w:rsidR="00342489">
        <w:t xml:space="preserve"> </w:t>
      </w:r>
      <w:r w:rsidR="00555C0D">
        <w:t>районов, муниципальных и городских округов</w:t>
      </w:r>
      <w:r w:rsidR="00342489">
        <w:t xml:space="preserve"> </w:t>
      </w:r>
      <w:r w:rsidR="00FA7A4C">
        <w:t xml:space="preserve">Забайкальского края </w:t>
      </w:r>
      <w:r w:rsidR="00FA7A4C" w:rsidRPr="00FA7A4C">
        <w:t>на финансовое обеспечение</w:t>
      </w:r>
      <w:r w:rsidR="00342489">
        <w:t xml:space="preserve"> </w:t>
      </w:r>
      <w:r w:rsidR="00FA7A4C" w:rsidRPr="00FA7A4C">
        <w:t>реализации</w:t>
      </w:r>
      <w:r w:rsidR="00FA7A4C">
        <w:t xml:space="preserve"> </w:t>
      </w:r>
      <w:r w:rsidR="00FA7A4C" w:rsidRPr="00FA7A4C">
        <w:t>мероприятия по созданию источников наружного противопожарного</w:t>
      </w:r>
      <w:r w:rsidR="00FA7A4C">
        <w:t xml:space="preserve"> </w:t>
      </w:r>
      <w:r w:rsidR="00FA7A4C" w:rsidRPr="00FA7A4C">
        <w:t xml:space="preserve">водоснабжения </w:t>
      </w:r>
    </w:p>
    <w:p w:rsidR="00EA2CF8" w:rsidRPr="00F81F1F" w:rsidRDefault="00EA2CF8" w:rsidP="00EA2CF8">
      <w:pPr>
        <w:shd w:val="clear" w:color="auto" w:fill="FFFFFF"/>
        <w:spacing w:line="322" w:lineRule="exact"/>
        <w:ind w:right="24"/>
        <w:rPr>
          <w:b/>
          <w:sz w:val="28"/>
          <w:szCs w:val="28"/>
        </w:rPr>
      </w:pPr>
    </w:p>
    <w:p w:rsidR="00210411" w:rsidRPr="00B727E0" w:rsidRDefault="00E75A8A" w:rsidP="00D91280">
      <w:pPr>
        <w:pStyle w:val="ae"/>
        <w:ind w:firstLine="709"/>
        <w:jc w:val="both"/>
        <w:rPr>
          <w:sz w:val="28"/>
          <w:szCs w:val="28"/>
        </w:rPr>
      </w:pPr>
      <w:proofErr w:type="gramStart"/>
      <w:r w:rsidRPr="00D71FD7">
        <w:rPr>
          <w:sz w:val="28"/>
          <w:szCs w:val="28"/>
        </w:rPr>
        <w:t>В соответствии</w:t>
      </w:r>
      <w:r w:rsidR="00210411" w:rsidRPr="00D71FD7">
        <w:rPr>
          <w:sz w:val="28"/>
          <w:szCs w:val="28"/>
        </w:rPr>
        <w:t xml:space="preserve"> с</w:t>
      </w:r>
      <w:r w:rsidR="00555C0D" w:rsidRPr="00D71FD7">
        <w:rPr>
          <w:sz w:val="28"/>
          <w:szCs w:val="28"/>
        </w:rPr>
        <w:t xml:space="preserve"> абзацем 4 </w:t>
      </w:r>
      <w:r w:rsidR="00210411" w:rsidRPr="00D71FD7">
        <w:rPr>
          <w:sz w:val="28"/>
          <w:szCs w:val="28"/>
        </w:rPr>
        <w:t>пункт</w:t>
      </w:r>
      <w:r w:rsidR="00555C0D" w:rsidRPr="00D71FD7">
        <w:rPr>
          <w:sz w:val="28"/>
          <w:szCs w:val="28"/>
        </w:rPr>
        <w:t>а</w:t>
      </w:r>
      <w:r w:rsidR="00210411" w:rsidRPr="00D71FD7">
        <w:rPr>
          <w:sz w:val="28"/>
          <w:szCs w:val="28"/>
        </w:rPr>
        <w:t xml:space="preserve"> 4 статьи 139 Бюджетного кодекса Российской Федерации</w:t>
      </w:r>
      <w:r w:rsidR="001B26DF">
        <w:rPr>
          <w:sz w:val="28"/>
          <w:szCs w:val="28"/>
        </w:rPr>
        <w:t>,</w:t>
      </w:r>
      <w:r w:rsidR="00AD0B25">
        <w:rPr>
          <w:sz w:val="28"/>
          <w:szCs w:val="28"/>
        </w:rPr>
        <w:t xml:space="preserve"> абзацем 7 части </w:t>
      </w:r>
      <w:r w:rsidR="00555C0D" w:rsidRPr="00D71FD7">
        <w:rPr>
          <w:sz w:val="28"/>
          <w:szCs w:val="28"/>
        </w:rPr>
        <w:t>3 статьи 13</w:t>
      </w:r>
      <w:r w:rsidR="00D71FD7" w:rsidRPr="00D71FD7">
        <w:rPr>
          <w:sz w:val="28"/>
          <w:szCs w:val="28"/>
        </w:rPr>
        <w:t xml:space="preserve"> </w:t>
      </w:r>
      <w:r w:rsidR="008920C5" w:rsidRPr="008920C5">
        <w:rPr>
          <w:sz w:val="28"/>
          <w:szCs w:val="28"/>
        </w:rPr>
        <w:t>Закона Забайкальского края от 20 декабря 2011 года</w:t>
      </w:r>
      <w:r w:rsidR="00D71FD7" w:rsidRPr="00D71FD7">
        <w:rPr>
          <w:sz w:val="28"/>
          <w:szCs w:val="28"/>
        </w:rPr>
        <w:t xml:space="preserve"> №</w:t>
      </w:r>
      <w:r w:rsidR="00555C0D" w:rsidRPr="00D71FD7">
        <w:rPr>
          <w:sz w:val="28"/>
          <w:szCs w:val="28"/>
        </w:rPr>
        <w:t xml:space="preserve"> 608-ЗЗК «</w:t>
      </w:r>
      <w:r w:rsidR="00D71FD7" w:rsidRPr="00D71FD7">
        <w:rPr>
          <w:sz w:val="28"/>
          <w:szCs w:val="28"/>
        </w:rPr>
        <w:t>О межбюджетных отношениях в Забайкальском крае»</w:t>
      </w:r>
      <w:r w:rsidR="006923EF">
        <w:rPr>
          <w:sz w:val="28"/>
          <w:szCs w:val="28"/>
        </w:rPr>
        <w:t xml:space="preserve">, </w:t>
      </w:r>
      <w:r w:rsidR="001A5E12">
        <w:rPr>
          <w:sz w:val="28"/>
          <w:szCs w:val="28"/>
        </w:rPr>
        <w:t>подпунктом «</w:t>
      </w:r>
      <w:proofErr w:type="spellStart"/>
      <w:r w:rsidR="001A5E12">
        <w:rPr>
          <w:sz w:val="28"/>
          <w:szCs w:val="28"/>
        </w:rPr>
        <w:t>р</w:t>
      </w:r>
      <w:proofErr w:type="spellEnd"/>
      <w:r w:rsidR="001A5E12">
        <w:rPr>
          <w:sz w:val="28"/>
          <w:szCs w:val="28"/>
        </w:rPr>
        <w:t xml:space="preserve">» </w:t>
      </w:r>
      <w:r w:rsidR="006923EF">
        <w:rPr>
          <w:rFonts w:eastAsia="Calibri"/>
          <w:sz w:val="28"/>
          <w:szCs w:val="28"/>
          <w:lang w:eastAsia="en-US"/>
        </w:rPr>
        <w:t>пункт</w:t>
      </w:r>
      <w:r w:rsidR="00342489">
        <w:rPr>
          <w:rFonts w:eastAsia="Calibri"/>
          <w:sz w:val="28"/>
          <w:szCs w:val="28"/>
          <w:lang w:eastAsia="en-US"/>
        </w:rPr>
        <w:t>а</w:t>
      </w:r>
      <w:r w:rsidR="006923EF">
        <w:rPr>
          <w:rFonts w:eastAsia="Calibri"/>
          <w:sz w:val="28"/>
          <w:szCs w:val="28"/>
          <w:lang w:eastAsia="en-US"/>
        </w:rPr>
        <w:t xml:space="preserve"> </w:t>
      </w:r>
      <w:r w:rsidR="001A5E12">
        <w:rPr>
          <w:rFonts w:eastAsia="Calibri"/>
          <w:sz w:val="28"/>
          <w:szCs w:val="28"/>
          <w:lang w:eastAsia="en-US"/>
        </w:rPr>
        <w:t>3 части 3</w:t>
      </w:r>
      <w:r w:rsidR="006923EF">
        <w:rPr>
          <w:rFonts w:eastAsia="Calibri"/>
          <w:sz w:val="28"/>
          <w:szCs w:val="28"/>
          <w:lang w:eastAsia="en-US"/>
        </w:rPr>
        <w:t xml:space="preserve"> статьи </w:t>
      </w:r>
      <w:r w:rsidR="001A5E12">
        <w:rPr>
          <w:rFonts w:eastAsia="Calibri"/>
          <w:sz w:val="28"/>
          <w:szCs w:val="28"/>
          <w:lang w:eastAsia="en-US"/>
        </w:rPr>
        <w:t>9</w:t>
      </w:r>
      <w:r w:rsidR="006923EF">
        <w:rPr>
          <w:rFonts w:eastAsia="Calibri"/>
          <w:sz w:val="28"/>
          <w:szCs w:val="28"/>
          <w:lang w:eastAsia="en-US"/>
        </w:rPr>
        <w:t xml:space="preserve"> Закона Забайкальского края от 24 декабря 202</w:t>
      </w:r>
      <w:r w:rsidR="00D91280">
        <w:rPr>
          <w:rFonts w:eastAsia="Calibri"/>
          <w:sz w:val="28"/>
          <w:szCs w:val="28"/>
          <w:lang w:eastAsia="en-US"/>
        </w:rPr>
        <w:t>5</w:t>
      </w:r>
      <w:r w:rsidR="006923EF">
        <w:rPr>
          <w:rFonts w:eastAsia="Calibri"/>
          <w:sz w:val="28"/>
          <w:szCs w:val="28"/>
          <w:lang w:eastAsia="en-US"/>
        </w:rPr>
        <w:t xml:space="preserve"> года № 2</w:t>
      </w:r>
      <w:r w:rsidR="00D91280">
        <w:rPr>
          <w:rFonts w:eastAsia="Calibri"/>
          <w:sz w:val="28"/>
          <w:szCs w:val="28"/>
          <w:lang w:eastAsia="en-US"/>
        </w:rPr>
        <w:t>613</w:t>
      </w:r>
      <w:r w:rsidR="006923EF">
        <w:rPr>
          <w:rFonts w:eastAsia="Calibri"/>
          <w:sz w:val="28"/>
          <w:szCs w:val="28"/>
          <w:lang w:eastAsia="en-US"/>
        </w:rPr>
        <w:t>-ЗЗК «О бюджете Забайкальского края на 202</w:t>
      </w:r>
      <w:r w:rsidR="00D91280">
        <w:rPr>
          <w:rFonts w:eastAsia="Calibri"/>
          <w:sz w:val="28"/>
          <w:szCs w:val="28"/>
          <w:lang w:eastAsia="en-US"/>
        </w:rPr>
        <w:t>6</w:t>
      </w:r>
      <w:r w:rsidR="006923EF">
        <w:rPr>
          <w:rFonts w:eastAsia="Calibri"/>
          <w:sz w:val="28"/>
          <w:szCs w:val="28"/>
          <w:lang w:eastAsia="en-US"/>
        </w:rPr>
        <w:t xml:space="preserve"> год и плановый</w:t>
      </w:r>
      <w:proofErr w:type="gramEnd"/>
      <w:r w:rsidR="006923EF">
        <w:rPr>
          <w:rFonts w:eastAsia="Calibri"/>
          <w:sz w:val="28"/>
          <w:szCs w:val="28"/>
          <w:lang w:eastAsia="en-US"/>
        </w:rPr>
        <w:t xml:space="preserve"> период 202</w:t>
      </w:r>
      <w:r w:rsidR="00D91280">
        <w:rPr>
          <w:rFonts w:eastAsia="Calibri"/>
          <w:sz w:val="28"/>
          <w:szCs w:val="28"/>
          <w:lang w:eastAsia="en-US"/>
        </w:rPr>
        <w:t>7</w:t>
      </w:r>
      <w:r w:rsidR="006923EF">
        <w:rPr>
          <w:rFonts w:eastAsia="Calibri"/>
          <w:sz w:val="28"/>
          <w:szCs w:val="28"/>
          <w:lang w:eastAsia="en-US"/>
        </w:rPr>
        <w:t xml:space="preserve"> и 202</w:t>
      </w:r>
      <w:r w:rsidR="00D91280">
        <w:rPr>
          <w:rFonts w:eastAsia="Calibri"/>
          <w:sz w:val="28"/>
          <w:szCs w:val="28"/>
          <w:lang w:eastAsia="en-US"/>
        </w:rPr>
        <w:t>8</w:t>
      </w:r>
      <w:r w:rsidR="006923EF">
        <w:rPr>
          <w:rFonts w:eastAsia="Calibri"/>
          <w:sz w:val="28"/>
          <w:szCs w:val="28"/>
          <w:lang w:eastAsia="en-US"/>
        </w:rPr>
        <w:t xml:space="preserve"> годов»</w:t>
      </w:r>
      <w:r w:rsidR="00075453">
        <w:rPr>
          <w:rFonts w:eastAsia="Calibri"/>
          <w:sz w:val="28"/>
          <w:szCs w:val="28"/>
          <w:lang w:eastAsia="en-US"/>
        </w:rPr>
        <w:t>,</w:t>
      </w:r>
      <w:r w:rsidR="003E5E36" w:rsidRPr="00D71FD7">
        <w:rPr>
          <w:bCs/>
          <w:sz w:val="28"/>
          <w:szCs w:val="28"/>
        </w:rPr>
        <w:t xml:space="preserve"> </w:t>
      </w:r>
      <w:r w:rsidR="00075453">
        <w:rPr>
          <w:sz w:val="28"/>
          <w:szCs w:val="28"/>
        </w:rPr>
        <w:t>в </w:t>
      </w:r>
      <w:r w:rsidR="009C2DF7" w:rsidRPr="00D71FD7">
        <w:rPr>
          <w:sz w:val="28"/>
          <w:szCs w:val="28"/>
        </w:rPr>
        <w:t xml:space="preserve">целях финансового обеспечения реализации </w:t>
      </w:r>
      <w:r w:rsidR="009C2DF7" w:rsidRPr="00D71FD7">
        <w:rPr>
          <w:bCs/>
          <w:sz w:val="28"/>
          <w:szCs w:val="28"/>
        </w:rPr>
        <w:t xml:space="preserve">мероприятия </w:t>
      </w:r>
      <w:r w:rsidR="003E5E36" w:rsidRPr="00D71FD7">
        <w:rPr>
          <w:bCs/>
          <w:sz w:val="28"/>
          <w:szCs w:val="28"/>
        </w:rPr>
        <w:t>по с</w:t>
      </w:r>
      <w:r w:rsidR="009C2DF7" w:rsidRPr="00D71FD7">
        <w:rPr>
          <w:bCs/>
          <w:sz w:val="28"/>
          <w:szCs w:val="28"/>
        </w:rPr>
        <w:t>оздани</w:t>
      </w:r>
      <w:r w:rsidR="003E5E36" w:rsidRPr="00D71FD7">
        <w:rPr>
          <w:bCs/>
          <w:sz w:val="28"/>
          <w:szCs w:val="28"/>
        </w:rPr>
        <w:t>ю</w:t>
      </w:r>
      <w:r w:rsidR="009C2DF7" w:rsidRPr="00D71FD7">
        <w:rPr>
          <w:bCs/>
          <w:sz w:val="28"/>
          <w:szCs w:val="28"/>
        </w:rPr>
        <w:t xml:space="preserve"> источников наружного противопожарного водоснабж</w:t>
      </w:r>
      <w:r w:rsidR="003E5E36" w:rsidRPr="00D71FD7">
        <w:rPr>
          <w:bCs/>
          <w:sz w:val="28"/>
          <w:szCs w:val="28"/>
        </w:rPr>
        <w:t>ения</w:t>
      </w:r>
      <w:r w:rsidR="00AE2091">
        <w:rPr>
          <w:bCs/>
          <w:sz w:val="28"/>
          <w:szCs w:val="28"/>
        </w:rPr>
        <w:t xml:space="preserve"> </w:t>
      </w:r>
      <w:r w:rsidR="00D71FD7" w:rsidRPr="00D71FD7">
        <w:rPr>
          <w:sz w:val="28"/>
          <w:szCs w:val="28"/>
        </w:rPr>
        <w:t>на территории населенных пунктов Забайкальского края</w:t>
      </w:r>
      <w:r w:rsidR="00AE2091">
        <w:rPr>
          <w:sz w:val="28"/>
          <w:szCs w:val="28"/>
        </w:rPr>
        <w:t xml:space="preserve"> г</w:t>
      </w:r>
      <w:r w:rsidR="009C2DF7" w:rsidRPr="00D71FD7">
        <w:rPr>
          <w:bCs/>
          <w:sz w:val="28"/>
          <w:szCs w:val="28"/>
        </w:rPr>
        <w:t>осударственной программы</w:t>
      </w:r>
      <w:r w:rsidR="00592BE1" w:rsidRPr="00D71FD7">
        <w:rPr>
          <w:bCs/>
          <w:sz w:val="28"/>
          <w:szCs w:val="28"/>
        </w:rPr>
        <w:t xml:space="preserve"> </w:t>
      </w:r>
      <w:r w:rsidR="00765B28" w:rsidRPr="00D71FD7">
        <w:rPr>
          <w:bCs/>
          <w:color w:val="000000" w:themeColor="text1"/>
          <w:sz w:val="28"/>
          <w:szCs w:val="28"/>
        </w:rPr>
        <w:t>Забайкальского края</w:t>
      </w:r>
      <w:r w:rsidR="003E5E36" w:rsidRPr="00D71FD7">
        <w:rPr>
          <w:bCs/>
          <w:sz w:val="28"/>
          <w:szCs w:val="28"/>
        </w:rPr>
        <w:t xml:space="preserve"> «Защита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края», утвержденной постановлением Правительства Забайкальского края от 22 июля 2014 года № 407</w:t>
      </w:r>
      <w:r w:rsidR="008920C5">
        <w:rPr>
          <w:bCs/>
          <w:sz w:val="28"/>
          <w:szCs w:val="28"/>
        </w:rPr>
        <w:t>,</w:t>
      </w:r>
      <w:r w:rsidR="00AE2091">
        <w:rPr>
          <w:rStyle w:val="ad"/>
        </w:rPr>
        <w:t xml:space="preserve"> </w:t>
      </w:r>
      <w:r w:rsidR="003E5E36" w:rsidRPr="00D71FD7">
        <w:rPr>
          <w:bCs/>
          <w:sz w:val="28"/>
          <w:szCs w:val="28"/>
        </w:rPr>
        <w:t xml:space="preserve"> </w:t>
      </w:r>
      <w:r w:rsidR="00210411" w:rsidRPr="00D71FD7">
        <w:rPr>
          <w:bCs/>
          <w:sz w:val="28"/>
          <w:szCs w:val="28"/>
        </w:rPr>
        <w:t>Правительство Забайкальского края</w:t>
      </w:r>
      <w:r w:rsidR="00210411" w:rsidRPr="00F0678A">
        <w:rPr>
          <w:sz w:val="28"/>
          <w:szCs w:val="28"/>
        </w:rPr>
        <w:t xml:space="preserve"> </w:t>
      </w:r>
      <w:r w:rsidR="00210411" w:rsidRPr="00F81F1F">
        <w:rPr>
          <w:b/>
          <w:bCs/>
          <w:spacing w:val="40"/>
          <w:sz w:val="28"/>
          <w:szCs w:val="28"/>
        </w:rPr>
        <w:t>постановляет</w:t>
      </w:r>
      <w:r w:rsidR="00210411" w:rsidRPr="00F81F1F">
        <w:rPr>
          <w:bCs/>
          <w:spacing w:val="40"/>
          <w:sz w:val="28"/>
          <w:szCs w:val="28"/>
        </w:rPr>
        <w:t>:</w:t>
      </w:r>
      <w:r w:rsidR="00B727E0" w:rsidRPr="00B727E0">
        <w:rPr>
          <w:sz w:val="28"/>
          <w:szCs w:val="28"/>
        </w:rPr>
        <w:t xml:space="preserve"> </w:t>
      </w:r>
    </w:p>
    <w:p w:rsidR="00361640" w:rsidRPr="00D91280" w:rsidRDefault="00361640" w:rsidP="00D912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</w:p>
    <w:p w:rsidR="00210411" w:rsidRPr="00104A66" w:rsidRDefault="00210411" w:rsidP="00D91280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104A66">
        <w:rPr>
          <w:sz w:val="28"/>
          <w:szCs w:val="28"/>
        </w:rPr>
        <w:t>Распределить в 202</w:t>
      </w:r>
      <w:r w:rsidR="002E3D8F">
        <w:rPr>
          <w:sz w:val="28"/>
          <w:szCs w:val="28"/>
        </w:rPr>
        <w:t>6</w:t>
      </w:r>
      <w:r w:rsidRPr="00104A66">
        <w:rPr>
          <w:sz w:val="28"/>
          <w:szCs w:val="28"/>
        </w:rPr>
        <w:t xml:space="preserve"> году субсидию, предусмотренную Законом Забайкальского края </w:t>
      </w:r>
      <w:r w:rsidR="003A1202">
        <w:rPr>
          <w:rFonts w:eastAsia="Calibri"/>
          <w:sz w:val="28"/>
          <w:szCs w:val="28"/>
          <w:lang w:eastAsia="en-US"/>
        </w:rPr>
        <w:t>от 24 декабря 2025 года № 2613-ЗЗК «О бюджете Забайкальского края на 2026 год и плановый период 2027 и 2028 годов</w:t>
      </w:r>
      <w:r w:rsidRPr="00104A66">
        <w:rPr>
          <w:sz w:val="28"/>
          <w:szCs w:val="28"/>
        </w:rPr>
        <w:t>»</w:t>
      </w:r>
      <w:r w:rsidR="00C30ABF">
        <w:rPr>
          <w:sz w:val="28"/>
          <w:szCs w:val="28"/>
        </w:rPr>
        <w:t>,</w:t>
      </w:r>
      <w:r w:rsidRPr="00104A66">
        <w:rPr>
          <w:sz w:val="28"/>
          <w:szCs w:val="28"/>
        </w:rPr>
        <w:t xml:space="preserve"> из бюджета Забайкальского края бюджетам муниципальных районов, муниципальных и городских округов Забайкальского края на </w:t>
      </w:r>
      <w:r w:rsidR="005C4C97" w:rsidRPr="00104A66">
        <w:rPr>
          <w:sz w:val="28"/>
          <w:szCs w:val="28"/>
        </w:rPr>
        <w:t>финансово</w:t>
      </w:r>
      <w:r w:rsidR="00361640" w:rsidRPr="00104A66">
        <w:rPr>
          <w:sz w:val="28"/>
          <w:szCs w:val="28"/>
        </w:rPr>
        <w:t>е</w:t>
      </w:r>
      <w:r w:rsidR="005C4C97" w:rsidRPr="00104A66">
        <w:rPr>
          <w:sz w:val="28"/>
          <w:szCs w:val="28"/>
        </w:rPr>
        <w:t xml:space="preserve"> обеспечени</w:t>
      </w:r>
      <w:r w:rsidR="00361640" w:rsidRPr="00104A66">
        <w:rPr>
          <w:sz w:val="28"/>
          <w:szCs w:val="28"/>
        </w:rPr>
        <w:t>е</w:t>
      </w:r>
      <w:r w:rsidR="000518B6" w:rsidRPr="00104A66">
        <w:rPr>
          <w:sz w:val="28"/>
          <w:szCs w:val="28"/>
        </w:rPr>
        <w:t xml:space="preserve"> </w:t>
      </w:r>
      <w:r w:rsidR="005C4C97" w:rsidRPr="00104A66">
        <w:rPr>
          <w:bCs/>
          <w:sz w:val="28"/>
          <w:szCs w:val="28"/>
        </w:rPr>
        <w:t>мероприятия</w:t>
      </w:r>
      <w:r w:rsidR="000518B6" w:rsidRPr="00104A66">
        <w:rPr>
          <w:bCs/>
          <w:sz w:val="28"/>
          <w:szCs w:val="28"/>
        </w:rPr>
        <w:t xml:space="preserve"> по созданию</w:t>
      </w:r>
      <w:r w:rsidR="005C4C97" w:rsidRPr="00104A66">
        <w:rPr>
          <w:bCs/>
          <w:sz w:val="28"/>
          <w:szCs w:val="28"/>
        </w:rPr>
        <w:t xml:space="preserve"> источников наружного противопожарного водоснабжени</w:t>
      </w:r>
      <w:r w:rsidR="00C30ABF">
        <w:rPr>
          <w:bCs/>
          <w:sz w:val="28"/>
          <w:szCs w:val="28"/>
        </w:rPr>
        <w:t>я в сумме 15 000 000 (п</w:t>
      </w:r>
      <w:r w:rsidR="00C30ABF" w:rsidRPr="00C30ABF">
        <w:rPr>
          <w:bCs/>
          <w:sz w:val="28"/>
          <w:szCs w:val="28"/>
        </w:rPr>
        <w:t xml:space="preserve">ятнадцать </w:t>
      </w:r>
      <w:r w:rsidR="008920C5">
        <w:rPr>
          <w:bCs/>
          <w:sz w:val="28"/>
          <w:szCs w:val="28"/>
        </w:rPr>
        <w:t>миллионов)</w:t>
      </w:r>
      <w:r w:rsidR="00C30ABF">
        <w:rPr>
          <w:bCs/>
          <w:sz w:val="28"/>
          <w:szCs w:val="28"/>
        </w:rPr>
        <w:t xml:space="preserve"> рублей</w:t>
      </w:r>
      <w:proofErr w:type="gramEnd"/>
      <w:r w:rsidR="00C30ABF">
        <w:rPr>
          <w:bCs/>
          <w:sz w:val="28"/>
          <w:szCs w:val="28"/>
        </w:rPr>
        <w:t xml:space="preserve"> </w:t>
      </w:r>
      <w:r w:rsidR="001B26DF">
        <w:rPr>
          <w:bCs/>
          <w:sz w:val="28"/>
          <w:szCs w:val="28"/>
        </w:rPr>
        <w:t xml:space="preserve">00 копеек </w:t>
      </w:r>
      <w:r w:rsidR="00C30ABF">
        <w:rPr>
          <w:bCs/>
          <w:sz w:val="28"/>
          <w:szCs w:val="28"/>
        </w:rPr>
        <w:t>с</w:t>
      </w:r>
      <w:r w:rsidR="00C30ABF">
        <w:rPr>
          <w:sz w:val="28"/>
          <w:szCs w:val="28"/>
        </w:rPr>
        <w:t>о</w:t>
      </w:r>
      <w:r w:rsidRPr="00104A66">
        <w:rPr>
          <w:sz w:val="28"/>
          <w:szCs w:val="28"/>
        </w:rPr>
        <w:t>гласно приложению к настоящему постановлению.</w:t>
      </w:r>
    </w:p>
    <w:p w:rsidR="009801FC" w:rsidRPr="009801FC" w:rsidRDefault="009801FC" w:rsidP="00D91280">
      <w:pPr>
        <w:pStyle w:val="a7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801FC">
        <w:rPr>
          <w:sz w:val="28"/>
          <w:szCs w:val="28"/>
        </w:rPr>
        <w:t xml:space="preserve">Министерству финансов Забайкальского края подготовить предложения о внесении соответствующих изменений в Закон </w:t>
      </w:r>
      <w:r w:rsidRPr="009801FC">
        <w:rPr>
          <w:sz w:val="28"/>
          <w:szCs w:val="28"/>
        </w:rPr>
        <w:lastRenderedPageBreak/>
        <w:t xml:space="preserve">Забайкальского края </w:t>
      </w:r>
      <w:r w:rsidR="00D91280">
        <w:rPr>
          <w:sz w:val="28"/>
          <w:szCs w:val="28"/>
        </w:rPr>
        <w:t xml:space="preserve">от </w:t>
      </w:r>
      <w:r w:rsidR="00D91280">
        <w:rPr>
          <w:rFonts w:eastAsia="Calibri"/>
          <w:sz w:val="28"/>
          <w:szCs w:val="28"/>
          <w:lang w:eastAsia="en-US"/>
        </w:rPr>
        <w:t>24 декабря 2025 года № 2613-ЗЗК «О бюджете Забайкальского края на 2026 год и плановый период 2027 и 2028 годов»</w:t>
      </w:r>
      <w:r w:rsidRPr="009801FC">
        <w:rPr>
          <w:sz w:val="28"/>
          <w:szCs w:val="28"/>
        </w:rPr>
        <w:t>.</w:t>
      </w:r>
    </w:p>
    <w:p w:rsidR="0011409A" w:rsidRDefault="0011409A" w:rsidP="0011409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 w:hanging="709"/>
        <w:jc w:val="both"/>
        <w:rPr>
          <w:sz w:val="28"/>
          <w:szCs w:val="16"/>
        </w:rPr>
      </w:pPr>
    </w:p>
    <w:p w:rsidR="003A1202" w:rsidRDefault="003A1202" w:rsidP="0011409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 w:hanging="709"/>
        <w:jc w:val="both"/>
        <w:rPr>
          <w:sz w:val="28"/>
          <w:szCs w:val="16"/>
        </w:rPr>
      </w:pPr>
    </w:p>
    <w:p w:rsidR="003A1202" w:rsidRPr="003A1202" w:rsidRDefault="003A1202" w:rsidP="0011409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 w:hanging="709"/>
        <w:jc w:val="both"/>
        <w:rPr>
          <w:sz w:val="28"/>
          <w:szCs w:val="16"/>
        </w:rPr>
      </w:pPr>
    </w:p>
    <w:p w:rsidR="00A511C3" w:rsidRPr="00F81F1F" w:rsidRDefault="000542B2" w:rsidP="0011409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1F1F">
        <w:rPr>
          <w:sz w:val="28"/>
          <w:szCs w:val="28"/>
        </w:rPr>
        <w:t xml:space="preserve">Первый заместитель </w:t>
      </w:r>
    </w:p>
    <w:p w:rsidR="00A511C3" w:rsidRPr="00F81F1F" w:rsidRDefault="00A511C3" w:rsidP="0011409A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F81F1F">
        <w:rPr>
          <w:sz w:val="28"/>
          <w:szCs w:val="28"/>
        </w:rPr>
        <w:t>п</w:t>
      </w:r>
      <w:r w:rsidR="000542B2" w:rsidRPr="00F81F1F">
        <w:rPr>
          <w:sz w:val="28"/>
          <w:szCs w:val="28"/>
        </w:rPr>
        <w:t>редседателя</w:t>
      </w:r>
      <w:r w:rsidRPr="00F81F1F">
        <w:rPr>
          <w:sz w:val="28"/>
          <w:szCs w:val="28"/>
        </w:rPr>
        <w:t xml:space="preserve"> </w:t>
      </w:r>
      <w:r w:rsidR="000542B2" w:rsidRPr="00F81F1F">
        <w:rPr>
          <w:sz w:val="28"/>
          <w:szCs w:val="28"/>
        </w:rPr>
        <w:t xml:space="preserve">Правительства </w:t>
      </w:r>
    </w:p>
    <w:p w:rsidR="009224D3" w:rsidRDefault="00150EBF" w:rsidP="00F44EA9">
      <w:pPr>
        <w:pStyle w:val="a7"/>
        <w:tabs>
          <w:tab w:val="left" w:pos="-1701"/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 w:rsidR="000542B2" w:rsidRPr="00F81F1F">
        <w:rPr>
          <w:sz w:val="28"/>
          <w:szCs w:val="28"/>
        </w:rPr>
        <w:t xml:space="preserve">                                  </w:t>
      </w:r>
      <w:r w:rsidR="00A511C3" w:rsidRPr="00F81F1F">
        <w:rPr>
          <w:sz w:val="28"/>
          <w:szCs w:val="28"/>
        </w:rPr>
        <w:t xml:space="preserve">                               </w:t>
      </w:r>
      <w:r w:rsidR="000542B2" w:rsidRPr="00F81F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Б.Б.Батомункуев</w:t>
      </w:r>
      <w:proofErr w:type="spellEnd"/>
      <w:r w:rsidR="009224D3">
        <w:rPr>
          <w:sz w:val="28"/>
          <w:szCs w:val="28"/>
        </w:rPr>
        <w:br w:type="page"/>
      </w:r>
    </w:p>
    <w:p w:rsidR="00614544" w:rsidRPr="00BA3BFE" w:rsidRDefault="00614544" w:rsidP="00993BE5">
      <w:pPr>
        <w:spacing w:line="360" w:lineRule="auto"/>
        <w:ind w:firstLine="4820"/>
        <w:jc w:val="center"/>
        <w:rPr>
          <w:sz w:val="28"/>
        </w:rPr>
      </w:pPr>
      <w:r w:rsidRPr="00BA3BFE">
        <w:rPr>
          <w:sz w:val="28"/>
        </w:rPr>
        <w:lastRenderedPageBreak/>
        <w:t>ПРИЛОЖЕНИЕ</w:t>
      </w:r>
    </w:p>
    <w:p w:rsidR="00614544" w:rsidRPr="00BA3BFE" w:rsidRDefault="00614544" w:rsidP="00614544">
      <w:pPr>
        <w:widowControl w:val="0"/>
        <w:autoSpaceDE w:val="0"/>
        <w:autoSpaceDN w:val="0"/>
        <w:adjustRightInd w:val="0"/>
        <w:ind w:left="4820"/>
        <w:jc w:val="center"/>
        <w:rPr>
          <w:sz w:val="28"/>
        </w:rPr>
      </w:pPr>
      <w:r w:rsidRPr="00BA3BFE">
        <w:rPr>
          <w:sz w:val="28"/>
        </w:rPr>
        <w:t>к постановлению Правительства</w:t>
      </w:r>
    </w:p>
    <w:p w:rsidR="006345FF" w:rsidRDefault="00614544" w:rsidP="00614544">
      <w:pPr>
        <w:widowControl w:val="0"/>
        <w:autoSpaceDE w:val="0"/>
        <w:autoSpaceDN w:val="0"/>
        <w:adjustRightInd w:val="0"/>
        <w:ind w:left="4820"/>
        <w:jc w:val="center"/>
        <w:rPr>
          <w:sz w:val="28"/>
        </w:rPr>
      </w:pPr>
      <w:r w:rsidRPr="00BA3BFE">
        <w:rPr>
          <w:sz w:val="28"/>
        </w:rPr>
        <w:t>Забайкальского края</w:t>
      </w:r>
      <w:r w:rsidR="006345FF">
        <w:rPr>
          <w:sz w:val="28"/>
        </w:rPr>
        <w:t xml:space="preserve"> </w:t>
      </w:r>
    </w:p>
    <w:p w:rsidR="00614544" w:rsidRDefault="006345FF" w:rsidP="00614544">
      <w:pPr>
        <w:widowControl w:val="0"/>
        <w:autoSpaceDE w:val="0"/>
        <w:autoSpaceDN w:val="0"/>
        <w:adjustRightInd w:val="0"/>
        <w:ind w:left="4820"/>
        <w:jc w:val="center"/>
        <w:rPr>
          <w:sz w:val="28"/>
        </w:rPr>
      </w:pPr>
      <w:r>
        <w:rPr>
          <w:sz w:val="28"/>
        </w:rPr>
        <w:t xml:space="preserve">от </w:t>
      </w:r>
      <w:r w:rsidR="00045195">
        <w:rPr>
          <w:sz w:val="28"/>
        </w:rPr>
        <w:t>______________</w:t>
      </w:r>
      <w:r>
        <w:rPr>
          <w:sz w:val="28"/>
        </w:rPr>
        <w:t xml:space="preserve">№ </w:t>
      </w:r>
      <w:r w:rsidR="00045195">
        <w:rPr>
          <w:sz w:val="28"/>
        </w:rPr>
        <w:t>_____</w:t>
      </w:r>
      <w:r w:rsidR="0063691E">
        <w:rPr>
          <w:sz w:val="28"/>
        </w:rPr>
        <w:t xml:space="preserve"> </w:t>
      </w:r>
    </w:p>
    <w:p w:rsidR="003717CF" w:rsidRDefault="003717CF" w:rsidP="00614544">
      <w:pPr>
        <w:widowControl w:val="0"/>
        <w:autoSpaceDE w:val="0"/>
        <w:autoSpaceDN w:val="0"/>
        <w:adjustRightInd w:val="0"/>
        <w:ind w:left="4820"/>
        <w:jc w:val="center"/>
        <w:rPr>
          <w:sz w:val="28"/>
        </w:rPr>
      </w:pPr>
    </w:p>
    <w:p w:rsidR="003717CF" w:rsidRDefault="003717CF" w:rsidP="00614544">
      <w:pPr>
        <w:widowControl w:val="0"/>
        <w:autoSpaceDE w:val="0"/>
        <w:autoSpaceDN w:val="0"/>
        <w:adjustRightInd w:val="0"/>
        <w:ind w:left="4820"/>
        <w:jc w:val="center"/>
        <w:rPr>
          <w:sz w:val="28"/>
        </w:rPr>
      </w:pPr>
    </w:p>
    <w:p w:rsidR="00614544" w:rsidRDefault="00614544" w:rsidP="00614544">
      <w:pPr>
        <w:autoSpaceDE w:val="0"/>
        <w:autoSpaceDN w:val="0"/>
        <w:adjustRightInd w:val="0"/>
        <w:ind w:firstLine="720"/>
        <w:jc w:val="both"/>
        <w:rPr>
          <w:sz w:val="28"/>
        </w:rPr>
      </w:pPr>
    </w:p>
    <w:p w:rsidR="00614544" w:rsidRPr="000C30E5" w:rsidRDefault="00614544" w:rsidP="000C30E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</w:rPr>
      </w:pPr>
      <w:r w:rsidRPr="000C30E5">
        <w:rPr>
          <w:b/>
          <w:bCs/>
          <w:sz w:val="28"/>
        </w:rPr>
        <w:t>РАСПРЕДЕЛЕНИЕ</w:t>
      </w:r>
    </w:p>
    <w:p w:rsidR="009801FC" w:rsidRDefault="00361640" w:rsidP="009801FC">
      <w:pPr>
        <w:pStyle w:val="21"/>
        <w:shd w:val="clear" w:color="auto" w:fill="auto"/>
        <w:spacing w:before="0" w:after="0" w:line="322" w:lineRule="exact"/>
        <w:ind w:left="426" w:hanging="142"/>
        <w:jc w:val="center"/>
        <w:rPr>
          <w:b/>
        </w:rPr>
      </w:pPr>
      <w:r>
        <w:rPr>
          <w:b/>
        </w:rPr>
        <w:t xml:space="preserve"> в 202</w:t>
      </w:r>
      <w:r w:rsidR="002E3D8F">
        <w:rPr>
          <w:b/>
        </w:rPr>
        <w:t>6</w:t>
      </w:r>
      <w:r>
        <w:rPr>
          <w:b/>
        </w:rPr>
        <w:t xml:space="preserve"> году </w:t>
      </w:r>
      <w:r w:rsidR="00CD24FC" w:rsidRPr="000C30E5">
        <w:rPr>
          <w:b/>
        </w:rPr>
        <w:t>субсиди</w:t>
      </w:r>
      <w:r w:rsidR="001B26DF">
        <w:rPr>
          <w:b/>
        </w:rPr>
        <w:t>и</w:t>
      </w:r>
      <w:r w:rsidR="00CD24FC" w:rsidRPr="000C30E5">
        <w:rPr>
          <w:b/>
        </w:rPr>
        <w:t xml:space="preserve"> из бюджета Забайкальского края бюджетам муниципальных районов, муниципальных и городских округов Забайкальского края </w:t>
      </w:r>
      <w:r w:rsidR="009801FC">
        <w:rPr>
          <w:b/>
        </w:rPr>
        <w:t>н</w:t>
      </w:r>
      <w:r w:rsidR="00CD24FC" w:rsidRPr="000C30E5">
        <w:rPr>
          <w:b/>
        </w:rPr>
        <w:t xml:space="preserve">а </w:t>
      </w:r>
      <w:r w:rsidRPr="00361640">
        <w:rPr>
          <w:b/>
        </w:rPr>
        <w:t>финансово</w:t>
      </w:r>
      <w:r>
        <w:rPr>
          <w:b/>
        </w:rPr>
        <w:t>е</w:t>
      </w:r>
      <w:r w:rsidR="00911D7F">
        <w:rPr>
          <w:b/>
        </w:rPr>
        <w:t xml:space="preserve"> обеспечение</w:t>
      </w:r>
      <w:r w:rsidRPr="00361640">
        <w:rPr>
          <w:b/>
        </w:rPr>
        <w:t xml:space="preserve"> </w:t>
      </w:r>
      <w:r w:rsidR="000518B6">
        <w:rPr>
          <w:b/>
        </w:rPr>
        <w:t>мероприятия по с</w:t>
      </w:r>
      <w:r w:rsidRPr="00361640">
        <w:rPr>
          <w:b/>
        </w:rPr>
        <w:t>оздани</w:t>
      </w:r>
      <w:r w:rsidR="000518B6">
        <w:rPr>
          <w:b/>
        </w:rPr>
        <w:t>ю</w:t>
      </w:r>
      <w:r w:rsidRPr="00361640">
        <w:rPr>
          <w:b/>
        </w:rPr>
        <w:t xml:space="preserve"> источников наружного противопожарного водоснабжени</w:t>
      </w:r>
      <w:r w:rsidR="009801FC">
        <w:rPr>
          <w:b/>
        </w:rPr>
        <w:t>я</w:t>
      </w:r>
    </w:p>
    <w:p w:rsidR="009801FC" w:rsidRDefault="009801FC" w:rsidP="009801FC">
      <w:pPr>
        <w:pStyle w:val="21"/>
        <w:shd w:val="clear" w:color="auto" w:fill="auto"/>
        <w:spacing w:before="0" w:after="0" w:line="322" w:lineRule="exact"/>
        <w:ind w:left="426" w:hanging="142"/>
        <w:jc w:val="center"/>
        <w:rPr>
          <w:b/>
        </w:rPr>
      </w:pPr>
    </w:p>
    <w:p w:rsidR="009801FC" w:rsidRPr="00C45A7C" w:rsidRDefault="009801FC" w:rsidP="009801FC">
      <w:pPr>
        <w:pStyle w:val="21"/>
        <w:shd w:val="clear" w:color="auto" w:fill="auto"/>
        <w:spacing w:before="0" w:after="0" w:line="322" w:lineRule="exact"/>
        <w:ind w:left="426" w:hanging="142"/>
        <w:jc w:val="center"/>
        <w:rPr>
          <w:b/>
          <w:bCs/>
        </w:rPr>
      </w:pPr>
    </w:p>
    <w:tbl>
      <w:tblPr>
        <w:tblpPr w:leftFromText="180" w:rightFromText="180" w:vertAnchor="text" w:tblpXSpec="center" w:tblpY="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812"/>
        <w:gridCol w:w="2552"/>
      </w:tblGrid>
      <w:tr w:rsidR="00524166" w:rsidRPr="00FD262C" w:rsidTr="007161D3">
        <w:trPr>
          <w:trHeight w:val="1177"/>
        </w:trPr>
        <w:tc>
          <w:tcPr>
            <w:tcW w:w="675" w:type="dxa"/>
          </w:tcPr>
          <w:p w:rsidR="00524166" w:rsidRPr="000C30E5" w:rsidRDefault="00524166" w:rsidP="00CE201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br/>
            </w:r>
            <w:proofErr w:type="spellStart"/>
            <w:proofErr w:type="gramStart"/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524166" w:rsidRPr="000C30E5" w:rsidRDefault="00524166" w:rsidP="002B015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30E5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бюджетов муниципальных районов, муниципальных и городских округов Забайкальского края</w:t>
            </w:r>
          </w:p>
        </w:tc>
        <w:tc>
          <w:tcPr>
            <w:tcW w:w="2552" w:type="dxa"/>
            <w:vAlign w:val="center"/>
          </w:tcPr>
          <w:p w:rsidR="009801FC" w:rsidRDefault="009801FC" w:rsidP="009801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Сумма </w:t>
            </w:r>
          </w:p>
          <w:p w:rsidR="00524166" w:rsidRPr="000C30E5" w:rsidRDefault="009801FC" w:rsidP="009801F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(рублей)</w:t>
            </w:r>
          </w:p>
        </w:tc>
      </w:tr>
      <w:tr w:rsidR="00A85370" w:rsidRPr="00FD262C" w:rsidTr="00422E4C">
        <w:tc>
          <w:tcPr>
            <w:tcW w:w="675" w:type="dxa"/>
          </w:tcPr>
          <w:p w:rsidR="00A85370" w:rsidRPr="00524166" w:rsidRDefault="00A85370" w:rsidP="00CE201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24166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</w:tcPr>
          <w:p w:rsidR="00A85370" w:rsidRPr="00524166" w:rsidRDefault="00A85370" w:rsidP="00CE201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24166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2" w:type="dxa"/>
          </w:tcPr>
          <w:p w:rsidR="00A85370" w:rsidRPr="00524166" w:rsidRDefault="00A85370" w:rsidP="00CE201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24166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49075B" w:rsidRPr="00FD262C" w:rsidTr="00422E4C">
        <w:tc>
          <w:tcPr>
            <w:tcW w:w="675" w:type="dxa"/>
            <w:vAlign w:val="center"/>
          </w:tcPr>
          <w:p w:rsidR="0049075B" w:rsidRPr="000C30E5" w:rsidRDefault="0049075B" w:rsidP="00A4558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12" w:type="dxa"/>
            <w:vAlign w:val="center"/>
          </w:tcPr>
          <w:p w:rsidR="0049075B" w:rsidRPr="000C30E5" w:rsidRDefault="0049075B" w:rsidP="002E3D8F">
            <w:pPr>
              <w:rPr>
                <w:color w:val="000000"/>
                <w:sz w:val="28"/>
                <w:szCs w:val="28"/>
              </w:rPr>
            </w:pPr>
            <w:r w:rsidRPr="000C30E5">
              <w:rPr>
                <w:sz w:val="28"/>
                <w:szCs w:val="28"/>
              </w:rPr>
              <w:t xml:space="preserve">Бюджет </w:t>
            </w:r>
            <w:proofErr w:type="spellStart"/>
            <w:r w:rsidR="002E3D8F">
              <w:rPr>
                <w:sz w:val="28"/>
                <w:szCs w:val="28"/>
              </w:rPr>
              <w:t>Хилокского</w:t>
            </w:r>
            <w:proofErr w:type="spellEnd"/>
            <w:r w:rsidR="002E3D8F">
              <w:rPr>
                <w:sz w:val="28"/>
                <w:szCs w:val="28"/>
              </w:rPr>
              <w:t xml:space="preserve"> муниципального округа</w:t>
            </w:r>
            <w:r w:rsidRPr="000C30E5">
              <w:rPr>
                <w:sz w:val="28"/>
                <w:szCs w:val="28"/>
              </w:rPr>
              <w:t xml:space="preserve"> Забайкальского края</w:t>
            </w:r>
          </w:p>
        </w:tc>
        <w:tc>
          <w:tcPr>
            <w:tcW w:w="2552" w:type="dxa"/>
            <w:vAlign w:val="center"/>
          </w:tcPr>
          <w:p w:rsidR="0049075B" w:rsidRPr="000C30E5" w:rsidRDefault="002E3D8F" w:rsidP="000B2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3 157 813,34</w:t>
            </w:r>
          </w:p>
        </w:tc>
      </w:tr>
      <w:tr w:rsidR="0049075B" w:rsidRPr="00FD262C" w:rsidTr="00422E4C">
        <w:tc>
          <w:tcPr>
            <w:tcW w:w="675" w:type="dxa"/>
            <w:vAlign w:val="center"/>
          </w:tcPr>
          <w:p w:rsidR="0049075B" w:rsidRPr="000C30E5" w:rsidRDefault="0049075B" w:rsidP="00123B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  <w:vAlign w:val="center"/>
          </w:tcPr>
          <w:p w:rsidR="0049075B" w:rsidRPr="000C30E5" w:rsidRDefault="0049075B" w:rsidP="002E3D8F">
            <w:pPr>
              <w:rPr>
                <w:color w:val="000000"/>
                <w:sz w:val="28"/>
                <w:szCs w:val="28"/>
              </w:rPr>
            </w:pPr>
            <w:r w:rsidRPr="000C30E5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color w:val="000000"/>
                <w:sz w:val="28"/>
                <w:szCs w:val="28"/>
              </w:rPr>
              <w:t>Красночико</w:t>
            </w:r>
            <w:r w:rsidRPr="000C30E5">
              <w:rPr>
                <w:color w:val="000000"/>
                <w:sz w:val="28"/>
                <w:szCs w:val="28"/>
              </w:rPr>
              <w:t>йс</w:t>
            </w:r>
            <w:r>
              <w:rPr>
                <w:color w:val="000000"/>
                <w:sz w:val="28"/>
                <w:szCs w:val="28"/>
              </w:rPr>
              <w:t>к</w:t>
            </w:r>
            <w:r w:rsidR="002E3D8F">
              <w:rPr>
                <w:color w:val="000000"/>
                <w:sz w:val="28"/>
                <w:szCs w:val="28"/>
              </w:rPr>
              <w:t>ого</w:t>
            </w:r>
            <w:proofErr w:type="spellEnd"/>
            <w:r w:rsidR="002E3D8F">
              <w:rPr>
                <w:sz w:val="28"/>
                <w:szCs w:val="28"/>
              </w:rPr>
              <w:t xml:space="preserve"> муниципального округа</w:t>
            </w:r>
            <w:r w:rsidR="002E3D8F" w:rsidRPr="000C30E5">
              <w:rPr>
                <w:sz w:val="28"/>
                <w:szCs w:val="28"/>
              </w:rPr>
              <w:t xml:space="preserve"> </w:t>
            </w:r>
            <w:r w:rsidRPr="000C30E5">
              <w:rPr>
                <w:color w:val="000000"/>
                <w:sz w:val="28"/>
                <w:szCs w:val="28"/>
              </w:rPr>
              <w:t>Забайкальского края</w:t>
            </w:r>
            <w:r w:rsidR="0026439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49075B" w:rsidRPr="000C30E5" w:rsidRDefault="002E3D8F" w:rsidP="002E3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6 479 364,48</w:t>
            </w:r>
          </w:p>
        </w:tc>
      </w:tr>
      <w:tr w:rsidR="0049075B" w:rsidRPr="00FD262C" w:rsidTr="00422E4C">
        <w:tc>
          <w:tcPr>
            <w:tcW w:w="675" w:type="dxa"/>
            <w:vAlign w:val="center"/>
          </w:tcPr>
          <w:p w:rsidR="0049075B" w:rsidRPr="000C30E5" w:rsidRDefault="0049075B" w:rsidP="00123B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12" w:type="dxa"/>
            <w:vAlign w:val="center"/>
          </w:tcPr>
          <w:p w:rsidR="0049075B" w:rsidRPr="000C30E5" w:rsidRDefault="0049075B" w:rsidP="0049075B">
            <w:pPr>
              <w:rPr>
                <w:color w:val="000000"/>
                <w:sz w:val="28"/>
                <w:szCs w:val="28"/>
              </w:rPr>
            </w:pPr>
            <w:r w:rsidRPr="000C30E5">
              <w:rPr>
                <w:color w:val="000000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color w:val="000000"/>
                <w:sz w:val="28"/>
                <w:szCs w:val="28"/>
              </w:rPr>
              <w:t>Балейского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 w:rsidR="004C6591">
              <w:rPr>
                <w:color w:val="000000"/>
                <w:sz w:val="28"/>
                <w:szCs w:val="28"/>
              </w:rPr>
              <w:t xml:space="preserve"> </w:t>
            </w:r>
            <w:r w:rsidRPr="000C30E5">
              <w:rPr>
                <w:color w:val="000000"/>
                <w:sz w:val="28"/>
                <w:szCs w:val="28"/>
              </w:rPr>
              <w:t>Забайкальского края</w:t>
            </w:r>
          </w:p>
        </w:tc>
        <w:tc>
          <w:tcPr>
            <w:tcW w:w="2552" w:type="dxa"/>
            <w:vAlign w:val="center"/>
          </w:tcPr>
          <w:p w:rsidR="0049075B" w:rsidRPr="004402E2" w:rsidRDefault="009F26D6" w:rsidP="00490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3 222 838,97</w:t>
            </w:r>
          </w:p>
        </w:tc>
      </w:tr>
      <w:tr w:rsidR="009F26D6" w:rsidRPr="00FD262C" w:rsidTr="00422E4C">
        <w:tc>
          <w:tcPr>
            <w:tcW w:w="675" w:type="dxa"/>
            <w:vAlign w:val="center"/>
          </w:tcPr>
          <w:p w:rsidR="009F26D6" w:rsidRDefault="009F26D6" w:rsidP="00123BB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2" w:type="dxa"/>
            <w:vAlign w:val="center"/>
          </w:tcPr>
          <w:p w:rsidR="009F26D6" w:rsidRPr="000C30E5" w:rsidRDefault="009F26D6" w:rsidP="009F26D6">
            <w:pPr>
              <w:rPr>
                <w:color w:val="000000"/>
                <w:sz w:val="28"/>
                <w:szCs w:val="28"/>
              </w:rPr>
            </w:pPr>
            <w:r w:rsidRPr="000C30E5">
              <w:rPr>
                <w:color w:val="000000"/>
                <w:sz w:val="28"/>
                <w:szCs w:val="28"/>
              </w:rPr>
              <w:t xml:space="preserve">Бюджет </w:t>
            </w:r>
            <w:r>
              <w:rPr>
                <w:color w:val="000000"/>
                <w:sz w:val="28"/>
                <w:szCs w:val="28"/>
              </w:rPr>
              <w:t xml:space="preserve">Нерчинского муниципального округа </w:t>
            </w:r>
            <w:r w:rsidRPr="000C30E5">
              <w:rPr>
                <w:color w:val="000000"/>
                <w:sz w:val="28"/>
                <w:szCs w:val="28"/>
              </w:rPr>
              <w:t>Забайкальского края</w:t>
            </w:r>
          </w:p>
        </w:tc>
        <w:tc>
          <w:tcPr>
            <w:tcW w:w="2552" w:type="dxa"/>
            <w:vAlign w:val="center"/>
          </w:tcPr>
          <w:p w:rsidR="009F26D6" w:rsidRDefault="009F26D6" w:rsidP="004907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2 017 543,48</w:t>
            </w:r>
          </w:p>
        </w:tc>
      </w:tr>
      <w:tr w:rsidR="0049075B" w:rsidRPr="00FD262C" w:rsidTr="006345FF">
        <w:tc>
          <w:tcPr>
            <w:tcW w:w="675" w:type="dxa"/>
            <w:tcBorders>
              <w:bottom w:val="single" w:sz="4" w:space="0" w:color="auto"/>
            </w:tcBorders>
          </w:tcPr>
          <w:p w:rsidR="0049075B" w:rsidRPr="009224D3" w:rsidRDefault="0049075B" w:rsidP="00C74767">
            <w:pPr>
              <w:jc w:val="center"/>
              <w:rPr>
                <w:color w:val="000000"/>
                <w:sz w:val="20"/>
                <w:szCs w:val="20"/>
              </w:rPr>
            </w:pPr>
            <w:r w:rsidRPr="009224D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:rsidR="0049075B" w:rsidRPr="000C30E5" w:rsidRDefault="0049075B" w:rsidP="00C7476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C30E5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49075B" w:rsidRPr="004402E2" w:rsidRDefault="009F26D6" w:rsidP="00427C4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14 87</w:t>
            </w:r>
            <w:r w:rsidR="00427C41">
              <w:rPr>
                <w:b/>
                <w:color w:val="000000"/>
                <w:sz w:val="28"/>
                <w:szCs w:val="28"/>
              </w:rPr>
              <w:t>7</w:t>
            </w:r>
            <w:r>
              <w:rPr>
                <w:b/>
                <w:color w:val="000000"/>
                <w:sz w:val="28"/>
                <w:szCs w:val="28"/>
              </w:rPr>
              <w:t xml:space="preserve"> 560</w:t>
            </w:r>
            <w:r w:rsidR="0049075B" w:rsidRPr="004402E2">
              <w:rPr>
                <w:b/>
                <w:color w:val="000000"/>
                <w:sz w:val="28"/>
                <w:szCs w:val="28"/>
              </w:rPr>
              <w:t>,</w:t>
            </w:r>
            <w:r>
              <w:rPr>
                <w:b/>
                <w:color w:val="000000"/>
                <w:sz w:val="28"/>
                <w:szCs w:val="28"/>
              </w:rPr>
              <w:t>27</w:t>
            </w:r>
          </w:p>
        </w:tc>
      </w:tr>
    </w:tbl>
    <w:p w:rsidR="00614544" w:rsidRDefault="00614544" w:rsidP="00614544">
      <w:pPr>
        <w:jc w:val="center"/>
      </w:pPr>
    </w:p>
    <w:p w:rsidR="008028CE" w:rsidRDefault="00614544" w:rsidP="005D67F5">
      <w:pPr>
        <w:jc w:val="center"/>
        <w:rPr>
          <w:color w:val="000000"/>
          <w:sz w:val="28"/>
          <w:szCs w:val="28"/>
        </w:rPr>
      </w:pPr>
      <w:r w:rsidRPr="00F81F1F">
        <w:rPr>
          <w:sz w:val="28"/>
          <w:szCs w:val="28"/>
        </w:rPr>
        <w:t>___________________</w:t>
      </w:r>
      <w:r w:rsidR="00AF004F">
        <w:rPr>
          <w:sz w:val="28"/>
          <w:szCs w:val="28"/>
        </w:rPr>
        <w:br/>
      </w:r>
    </w:p>
    <w:sectPr w:rsidR="008028CE" w:rsidSect="00D91280">
      <w:headerReference w:type="default" r:id="rId9"/>
      <w:pgSz w:w="11906" w:h="16838"/>
      <w:pgMar w:top="1134" w:right="567" w:bottom="1134" w:left="1985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E6C" w:rsidRDefault="00234E6C" w:rsidP="00E65C3A">
      <w:r>
        <w:separator/>
      </w:r>
    </w:p>
  </w:endnote>
  <w:endnote w:type="continuationSeparator" w:id="0">
    <w:p w:rsidR="00234E6C" w:rsidRDefault="00234E6C" w:rsidP="00E65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E6C" w:rsidRDefault="00234E6C" w:rsidP="00E65C3A">
      <w:r>
        <w:separator/>
      </w:r>
    </w:p>
  </w:footnote>
  <w:footnote w:type="continuationSeparator" w:id="0">
    <w:p w:rsidR="00234E6C" w:rsidRDefault="00234E6C" w:rsidP="00E65C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12" w:rsidRDefault="00B755AE">
    <w:pPr>
      <w:pStyle w:val="a3"/>
      <w:jc w:val="center"/>
    </w:pPr>
    <w:r>
      <w:rPr>
        <w:noProof/>
      </w:rPr>
      <w:fldChar w:fldCharType="begin"/>
    </w:r>
    <w:r w:rsidR="006345FF">
      <w:rPr>
        <w:noProof/>
      </w:rPr>
      <w:instrText xml:space="preserve"> PAGE   \* MERGEFORMAT </w:instrText>
    </w:r>
    <w:r>
      <w:rPr>
        <w:noProof/>
      </w:rPr>
      <w:fldChar w:fldCharType="separate"/>
    </w:r>
    <w:r w:rsidR="00B90802">
      <w:rPr>
        <w:noProof/>
      </w:rPr>
      <w:t>3</w:t>
    </w:r>
    <w:r>
      <w:rPr>
        <w:noProof/>
      </w:rPr>
      <w:fldChar w:fldCharType="end"/>
    </w:r>
  </w:p>
  <w:p w:rsidR="001A5E12" w:rsidRDefault="001A5E1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9AF"/>
    <w:multiLevelType w:val="multilevel"/>
    <w:tmpl w:val="CDF248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C785C"/>
    <w:multiLevelType w:val="hybridMultilevel"/>
    <w:tmpl w:val="9654A7C8"/>
    <w:lvl w:ilvl="0" w:tplc="24AC4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CA1C90"/>
    <w:multiLevelType w:val="hybridMultilevel"/>
    <w:tmpl w:val="C9B256B4"/>
    <w:lvl w:ilvl="0" w:tplc="B038E8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5A467B"/>
    <w:multiLevelType w:val="hybridMultilevel"/>
    <w:tmpl w:val="7E0ABAF8"/>
    <w:lvl w:ilvl="0" w:tplc="32AE9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8535E2"/>
    <w:multiLevelType w:val="hybridMultilevel"/>
    <w:tmpl w:val="B37C3EF0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5">
    <w:nsid w:val="5AEA183A"/>
    <w:multiLevelType w:val="hybridMultilevel"/>
    <w:tmpl w:val="9654A7C8"/>
    <w:lvl w:ilvl="0" w:tplc="24AC4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E180BD6"/>
    <w:multiLevelType w:val="hybridMultilevel"/>
    <w:tmpl w:val="9654A7C8"/>
    <w:lvl w:ilvl="0" w:tplc="24AC4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8F7FDA"/>
    <w:multiLevelType w:val="hybridMultilevel"/>
    <w:tmpl w:val="7E0ABAF8"/>
    <w:lvl w:ilvl="0" w:tplc="32AE9B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DB1"/>
    <w:rsid w:val="00014E3F"/>
    <w:rsid w:val="00015230"/>
    <w:rsid w:val="00025A0A"/>
    <w:rsid w:val="00043F1E"/>
    <w:rsid w:val="00045195"/>
    <w:rsid w:val="0004776E"/>
    <w:rsid w:val="000518B6"/>
    <w:rsid w:val="00052C6E"/>
    <w:rsid w:val="000542B2"/>
    <w:rsid w:val="000703EB"/>
    <w:rsid w:val="0007509C"/>
    <w:rsid w:val="00075453"/>
    <w:rsid w:val="000849CE"/>
    <w:rsid w:val="0009185D"/>
    <w:rsid w:val="00091D38"/>
    <w:rsid w:val="0009351D"/>
    <w:rsid w:val="0009669E"/>
    <w:rsid w:val="000A27C3"/>
    <w:rsid w:val="000A7C0D"/>
    <w:rsid w:val="000B206B"/>
    <w:rsid w:val="000B3F11"/>
    <w:rsid w:val="000C168D"/>
    <w:rsid w:val="000C30E5"/>
    <w:rsid w:val="000C547C"/>
    <w:rsid w:val="000C78B4"/>
    <w:rsid w:val="000D38DC"/>
    <w:rsid w:val="000D70F5"/>
    <w:rsid w:val="000E67B5"/>
    <w:rsid w:val="000F3694"/>
    <w:rsid w:val="000F413B"/>
    <w:rsid w:val="0010417C"/>
    <w:rsid w:val="00104A66"/>
    <w:rsid w:val="00113E14"/>
    <w:rsid w:val="0011409A"/>
    <w:rsid w:val="00114981"/>
    <w:rsid w:val="00123BBF"/>
    <w:rsid w:val="001367D5"/>
    <w:rsid w:val="0014262D"/>
    <w:rsid w:val="001463B0"/>
    <w:rsid w:val="00150EBF"/>
    <w:rsid w:val="001616A4"/>
    <w:rsid w:val="0017306E"/>
    <w:rsid w:val="00182FE4"/>
    <w:rsid w:val="001960FC"/>
    <w:rsid w:val="001A252D"/>
    <w:rsid w:val="001A285B"/>
    <w:rsid w:val="001A3BD0"/>
    <w:rsid w:val="001A5E12"/>
    <w:rsid w:val="001B23A4"/>
    <w:rsid w:val="001B26DF"/>
    <w:rsid w:val="001B4023"/>
    <w:rsid w:val="001C0800"/>
    <w:rsid w:val="001C376B"/>
    <w:rsid w:val="001C3B51"/>
    <w:rsid w:val="001D00DF"/>
    <w:rsid w:val="001D0920"/>
    <w:rsid w:val="001D42E9"/>
    <w:rsid w:val="001D4482"/>
    <w:rsid w:val="001D4F84"/>
    <w:rsid w:val="001E4EE3"/>
    <w:rsid w:val="001E52D9"/>
    <w:rsid w:val="001F21F6"/>
    <w:rsid w:val="001F264C"/>
    <w:rsid w:val="001F600D"/>
    <w:rsid w:val="00206211"/>
    <w:rsid w:val="00206975"/>
    <w:rsid w:val="00210411"/>
    <w:rsid w:val="00213A34"/>
    <w:rsid w:val="00224D46"/>
    <w:rsid w:val="00225420"/>
    <w:rsid w:val="002260BC"/>
    <w:rsid w:val="0023038B"/>
    <w:rsid w:val="0023296D"/>
    <w:rsid w:val="00234E6C"/>
    <w:rsid w:val="00236A5B"/>
    <w:rsid w:val="002450C5"/>
    <w:rsid w:val="00260DC4"/>
    <w:rsid w:val="0026308C"/>
    <w:rsid w:val="00263183"/>
    <w:rsid w:val="0026439D"/>
    <w:rsid w:val="00264697"/>
    <w:rsid w:val="0028538F"/>
    <w:rsid w:val="00292EAA"/>
    <w:rsid w:val="00296344"/>
    <w:rsid w:val="00296759"/>
    <w:rsid w:val="002A49D7"/>
    <w:rsid w:val="002B015C"/>
    <w:rsid w:val="002B6548"/>
    <w:rsid w:val="002C3BF2"/>
    <w:rsid w:val="002E3D8F"/>
    <w:rsid w:val="002F6088"/>
    <w:rsid w:val="00300191"/>
    <w:rsid w:val="00301443"/>
    <w:rsid w:val="00306037"/>
    <w:rsid w:val="0031789B"/>
    <w:rsid w:val="003367D0"/>
    <w:rsid w:val="00342489"/>
    <w:rsid w:val="00342CEC"/>
    <w:rsid w:val="0034458B"/>
    <w:rsid w:val="00361640"/>
    <w:rsid w:val="00361BE3"/>
    <w:rsid w:val="00370EB5"/>
    <w:rsid w:val="003717CF"/>
    <w:rsid w:val="00375BBB"/>
    <w:rsid w:val="00375CC7"/>
    <w:rsid w:val="003A1202"/>
    <w:rsid w:val="003A12AB"/>
    <w:rsid w:val="003A7237"/>
    <w:rsid w:val="003A75F8"/>
    <w:rsid w:val="003C4126"/>
    <w:rsid w:val="003C76E4"/>
    <w:rsid w:val="003D2840"/>
    <w:rsid w:val="003D74D4"/>
    <w:rsid w:val="003E0BBF"/>
    <w:rsid w:val="003E24AB"/>
    <w:rsid w:val="003E5E36"/>
    <w:rsid w:val="003E7E9B"/>
    <w:rsid w:val="003F02C0"/>
    <w:rsid w:val="003F2FC2"/>
    <w:rsid w:val="004016E1"/>
    <w:rsid w:val="00405FDF"/>
    <w:rsid w:val="004141E7"/>
    <w:rsid w:val="00417606"/>
    <w:rsid w:val="00422E4C"/>
    <w:rsid w:val="00427C41"/>
    <w:rsid w:val="004402E2"/>
    <w:rsid w:val="00464435"/>
    <w:rsid w:val="00470597"/>
    <w:rsid w:val="00473700"/>
    <w:rsid w:val="00482DF8"/>
    <w:rsid w:val="00483236"/>
    <w:rsid w:val="004857A8"/>
    <w:rsid w:val="0048606A"/>
    <w:rsid w:val="0049075B"/>
    <w:rsid w:val="00495DA3"/>
    <w:rsid w:val="004A1D83"/>
    <w:rsid w:val="004A30A2"/>
    <w:rsid w:val="004A7689"/>
    <w:rsid w:val="004B2A29"/>
    <w:rsid w:val="004B3560"/>
    <w:rsid w:val="004B46CC"/>
    <w:rsid w:val="004C26CD"/>
    <w:rsid w:val="004C471F"/>
    <w:rsid w:val="004C5D46"/>
    <w:rsid w:val="004C6591"/>
    <w:rsid w:val="004D35C8"/>
    <w:rsid w:val="004D5735"/>
    <w:rsid w:val="004D5C49"/>
    <w:rsid w:val="004E304C"/>
    <w:rsid w:val="004F156C"/>
    <w:rsid w:val="00507416"/>
    <w:rsid w:val="00524166"/>
    <w:rsid w:val="00530656"/>
    <w:rsid w:val="00530BA0"/>
    <w:rsid w:val="00531DBA"/>
    <w:rsid w:val="00534DE0"/>
    <w:rsid w:val="00547121"/>
    <w:rsid w:val="005524FF"/>
    <w:rsid w:val="00555C0D"/>
    <w:rsid w:val="0056343E"/>
    <w:rsid w:val="0056415F"/>
    <w:rsid w:val="005646EA"/>
    <w:rsid w:val="00565EBC"/>
    <w:rsid w:val="005735BD"/>
    <w:rsid w:val="00580A06"/>
    <w:rsid w:val="00582D83"/>
    <w:rsid w:val="00583154"/>
    <w:rsid w:val="00586082"/>
    <w:rsid w:val="00592BE1"/>
    <w:rsid w:val="00597702"/>
    <w:rsid w:val="005979BC"/>
    <w:rsid w:val="005A3010"/>
    <w:rsid w:val="005B3E56"/>
    <w:rsid w:val="005B6045"/>
    <w:rsid w:val="005C4C97"/>
    <w:rsid w:val="005C581F"/>
    <w:rsid w:val="005D59BB"/>
    <w:rsid w:val="005D648C"/>
    <w:rsid w:val="005D67F5"/>
    <w:rsid w:val="005E4CEE"/>
    <w:rsid w:val="005E7958"/>
    <w:rsid w:val="005F10E1"/>
    <w:rsid w:val="005F22D0"/>
    <w:rsid w:val="005F70C9"/>
    <w:rsid w:val="00601A12"/>
    <w:rsid w:val="00614463"/>
    <w:rsid w:val="00614544"/>
    <w:rsid w:val="00623591"/>
    <w:rsid w:val="006345FF"/>
    <w:rsid w:val="00635CE5"/>
    <w:rsid w:val="0063691E"/>
    <w:rsid w:val="006414CF"/>
    <w:rsid w:val="0064571B"/>
    <w:rsid w:val="00647042"/>
    <w:rsid w:val="00661089"/>
    <w:rsid w:val="0066582F"/>
    <w:rsid w:val="00684B11"/>
    <w:rsid w:val="00685D97"/>
    <w:rsid w:val="006923EF"/>
    <w:rsid w:val="006A1D8F"/>
    <w:rsid w:val="006A3A64"/>
    <w:rsid w:val="006A5F7E"/>
    <w:rsid w:val="006B0845"/>
    <w:rsid w:val="006B22DB"/>
    <w:rsid w:val="006B4DEC"/>
    <w:rsid w:val="006B7905"/>
    <w:rsid w:val="006B7BDF"/>
    <w:rsid w:val="006C1611"/>
    <w:rsid w:val="006D3463"/>
    <w:rsid w:val="006D7B1F"/>
    <w:rsid w:val="006E135D"/>
    <w:rsid w:val="006E45C6"/>
    <w:rsid w:val="006F4BAC"/>
    <w:rsid w:val="006F4EA9"/>
    <w:rsid w:val="006F6D5B"/>
    <w:rsid w:val="006F6E6F"/>
    <w:rsid w:val="00700686"/>
    <w:rsid w:val="007031E2"/>
    <w:rsid w:val="007144FF"/>
    <w:rsid w:val="00715C73"/>
    <w:rsid w:val="007161D3"/>
    <w:rsid w:val="007374FA"/>
    <w:rsid w:val="00762857"/>
    <w:rsid w:val="00763676"/>
    <w:rsid w:val="007656FB"/>
    <w:rsid w:val="00765B28"/>
    <w:rsid w:val="0077663F"/>
    <w:rsid w:val="0078648F"/>
    <w:rsid w:val="007A5308"/>
    <w:rsid w:val="007B6037"/>
    <w:rsid w:val="007C4A22"/>
    <w:rsid w:val="007D2C49"/>
    <w:rsid w:val="007D393C"/>
    <w:rsid w:val="007D6DB1"/>
    <w:rsid w:val="007E2430"/>
    <w:rsid w:val="007E51F1"/>
    <w:rsid w:val="007E544C"/>
    <w:rsid w:val="007E5DAC"/>
    <w:rsid w:val="007F42FA"/>
    <w:rsid w:val="008028CE"/>
    <w:rsid w:val="008037D3"/>
    <w:rsid w:val="008070F9"/>
    <w:rsid w:val="00815E2B"/>
    <w:rsid w:val="00823745"/>
    <w:rsid w:val="008325B1"/>
    <w:rsid w:val="008421F5"/>
    <w:rsid w:val="0084229C"/>
    <w:rsid w:val="00847298"/>
    <w:rsid w:val="0086101D"/>
    <w:rsid w:val="00863B4C"/>
    <w:rsid w:val="00872F50"/>
    <w:rsid w:val="00875736"/>
    <w:rsid w:val="00877C63"/>
    <w:rsid w:val="008826ED"/>
    <w:rsid w:val="008902D3"/>
    <w:rsid w:val="008920C5"/>
    <w:rsid w:val="00894CDA"/>
    <w:rsid w:val="008B05D0"/>
    <w:rsid w:val="008B13F6"/>
    <w:rsid w:val="008B3C6D"/>
    <w:rsid w:val="008C5979"/>
    <w:rsid w:val="008D5951"/>
    <w:rsid w:val="008E3789"/>
    <w:rsid w:val="008F7E85"/>
    <w:rsid w:val="009001D3"/>
    <w:rsid w:val="00902BD6"/>
    <w:rsid w:val="00907F4B"/>
    <w:rsid w:val="00911D7F"/>
    <w:rsid w:val="009125CC"/>
    <w:rsid w:val="00912879"/>
    <w:rsid w:val="00913F99"/>
    <w:rsid w:val="009172EB"/>
    <w:rsid w:val="009224D3"/>
    <w:rsid w:val="009274CD"/>
    <w:rsid w:val="00940A8D"/>
    <w:rsid w:val="009572BC"/>
    <w:rsid w:val="009637B9"/>
    <w:rsid w:val="00965B3F"/>
    <w:rsid w:val="00975227"/>
    <w:rsid w:val="009801FC"/>
    <w:rsid w:val="00982662"/>
    <w:rsid w:val="0098730A"/>
    <w:rsid w:val="00991693"/>
    <w:rsid w:val="009923C6"/>
    <w:rsid w:val="00993BE5"/>
    <w:rsid w:val="00994BAA"/>
    <w:rsid w:val="00996074"/>
    <w:rsid w:val="009A007B"/>
    <w:rsid w:val="009A050D"/>
    <w:rsid w:val="009A444E"/>
    <w:rsid w:val="009A52DA"/>
    <w:rsid w:val="009A7D9B"/>
    <w:rsid w:val="009B18AF"/>
    <w:rsid w:val="009B2CF1"/>
    <w:rsid w:val="009B76CC"/>
    <w:rsid w:val="009C1EEA"/>
    <w:rsid w:val="009C2DF7"/>
    <w:rsid w:val="009C3774"/>
    <w:rsid w:val="009D134C"/>
    <w:rsid w:val="009D1A3D"/>
    <w:rsid w:val="009D2B08"/>
    <w:rsid w:val="009E2EA9"/>
    <w:rsid w:val="009E5604"/>
    <w:rsid w:val="009E778A"/>
    <w:rsid w:val="009F26D6"/>
    <w:rsid w:val="00A02F7B"/>
    <w:rsid w:val="00A05703"/>
    <w:rsid w:val="00A07577"/>
    <w:rsid w:val="00A200A4"/>
    <w:rsid w:val="00A2199B"/>
    <w:rsid w:val="00A22536"/>
    <w:rsid w:val="00A412C9"/>
    <w:rsid w:val="00A43692"/>
    <w:rsid w:val="00A45588"/>
    <w:rsid w:val="00A456F6"/>
    <w:rsid w:val="00A511C3"/>
    <w:rsid w:val="00A555F8"/>
    <w:rsid w:val="00A57B05"/>
    <w:rsid w:val="00A62E97"/>
    <w:rsid w:val="00A7155F"/>
    <w:rsid w:val="00A763D7"/>
    <w:rsid w:val="00A85370"/>
    <w:rsid w:val="00A858D0"/>
    <w:rsid w:val="00A86836"/>
    <w:rsid w:val="00AB2E16"/>
    <w:rsid w:val="00AC3751"/>
    <w:rsid w:val="00AD0432"/>
    <w:rsid w:val="00AD0B25"/>
    <w:rsid w:val="00AE1E9B"/>
    <w:rsid w:val="00AE2091"/>
    <w:rsid w:val="00AF004F"/>
    <w:rsid w:val="00AF4E12"/>
    <w:rsid w:val="00B00A76"/>
    <w:rsid w:val="00B076BF"/>
    <w:rsid w:val="00B115D0"/>
    <w:rsid w:val="00B153B5"/>
    <w:rsid w:val="00B15722"/>
    <w:rsid w:val="00B20439"/>
    <w:rsid w:val="00B35BB6"/>
    <w:rsid w:val="00B37789"/>
    <w:rsid w:val="00B5040B"/>
    <w:rsid w:val="00B63182"/>
    <w:rsid w:val="00B632CA"/>
    <w:rsid w:val="00B71D0D"/>
    <w:rsid w:val="00B727E0"/>
    <w:rsid w:val="00B755AE"/>
    <w:rsid w:val="00B80E72"/>
    <w:rsid w:val="00B81B76"/>
    <w:rsid w:val="00B84968"/>
    <w:rsid w:val="00B86586"/>
    <w:rsid w:val="00B9003E"/>
    <w:rsid w:val="00B90802"/>
    <w:rsid w:val="00BA0F12"/>
    <w:rsid w:val="00BA2FE5"/>
    <w:rsid w:val="00BA558A"/>
    <w:rsid w:val="00BA6E02"/>
    <w:rsid w:val="00BB4DEC"/>
    <w:rsid w:val="00BC5A44"/>
    <w:rsid w:val="00BC5A61"/>
    <w:rsid w:val="00BE3528"/>
    <w:rsid w:val="00BE42C6"/>
    <w:rsid w:val="00BE4332"/>
    <w:rsid w:val="00BF01A3"/>
    <w:rsid w:val="00BF1423"/>
    <w:rsid w:val="00C048F1"/>
    <w:rsid w:val="00C11A56"/>
    <w:rsid w:val="00C16250"/>
    <w:rsid w:val="00C20232"/>
    <w:rsid w:val="00C21019"/>
    <w:rsid w:val="00C21298"/>
    <w:rsid w:val="00C22E3B"/>
    <w:rsid w:val="00C30ABF"/>
    <w:rsid w:val="00C407A8"/>
    <w:rsid w:val="00C40B82"/>
    <w:rsid w:val="00C45A7C"/>
    <w:rsid w:val="00C5047C"/>
    <w:rsid w:val="00C60AF8"/>
    <w:rsid w:val="00C65027"/>
    <w:rsid w:val="00C70CEF"/>
    <w:rsid w:val="00C74767"/>
    <w:rsid w:val="00C94AC8"/>
    <w:rsid w:val="00CA60FC"/>
    <w:rsid w:val="00CA7C43"/>
    <w:rsid w:val="00CB2E67"/>
    <w:rsid w:val="00CB5DE5"/>
    <w:rsid w:val="00CC04A3"/>
    <w:rsid w:val="00CC4734"/>
    <w:rsid w:val="00CC7D82"/>
    <w:rsid w:val="00CD24FC"/>
    <w:rsid w:val="00CD4D56"/>
    <w:rsid w:val="00CD6791"/>
    <w:rsid w:val="00CE2019"/>
    <w:rsid w:val="00CE51C5"/>
    <w:rsid w:val="00D17013"/>
    <w:rsid w:val="00D2046D"/>
    <w:rsid w:val="00D36E68"/>
    <w:rsid w:val="00D42519"/>
    <w:rsid w:val="00D46941"/>
    <w:rsid w:val="00D508F2"/>
    <w:rsid w:val="00D5392F"/>
    <w:rsid w:val="00D57B7A"/>
    <w:rsid w:val="00D608D8"/>
    <w:rsid w:val="00D64985"/>
    <w:rsid w:val="00D65B00"/>
    <w:rsid w:val="00D70094"/>
    <w:rsid w:val="00D71FD7"/>
    <w:rsid w:val="00D86301"/>
    <w:rsid w:val="00D91280"/>
    <w:rsid w:val="00D92B25"/>
    <w:rsid w:val="00D9598C"/>
    <w:rsid w:val="00DA2404"/>
    <w:rsid w:val="00DB505F"/>
    <w:rsid w:val="00DB7DED"/>
    <w:rsid w:val="00DC6AE7"/>
    <w:rsid w:val="00DD18E9"/>
    <w:rsid w:val="00DD7FD9"/>
    <w:rsid w:val="00DE1C7C"/>
    <w:rsid w:val="00DE75A8"/>
    <w:rsid w:val="00E01F7D"/>
    <w:rsid w:val="00E11370"/>
    <w:rsid w:val="00E16BCF"/>
    <w:rsid w:val="00E204DD"/>
    <w:rsid w:val="00E20A4C"/>
    <w:rsid w:val="00E21459"/>
    <w:rsid w:val="00E32506"/>
    <w:rsid w:val="00E52A8A"/>
    <w:rsid w:val="00E65052"/>
    <w:rsid w:val="00E65C3A"/>
    <w:rsid w:val="00E727F0"/>
    <w:rsid w:val="00E75A8A"/>
    <w:rsid w:val="00E83DFB"/>
    <w:rsid w:val="00E96047"/>
    <w:rsid w:val="00E97A6C"/>
    <w:rsid w:val="00EA2CF8"/>
    <w:rsid w:val="00EA5FF1"/>
    <w:rsid w:val="00EB3312"/>
    <w:rsid w:val="00EC4B16"/>
    <w:rsid w:val="00ED3553"/>
    <w:rsid w:val="00EE2E8B"/>
    <w:rsid w:val="00EE4BC8"/>
    <w:rsid w:val="00EE5F8E"/>
    <w:rsid w:val="00EE6CF5"/>
    <w:rsid w:val="00EE7F19"/>
    <w:rsid w:val="00F022BF"/>
    <w:rsid w:val="00F07855"/>
    <w:rsid w:val="00F10AEB"/>
    <w:rsid w:val="00F16BC5"/>
    <w:rsid w:val="00F2459A"/>
    <w:rsid w:val="00F27B9C"/>
    <w:rsid w:val="00F44EA9"/>
    <w:rsid w:val="00F525B6"/>
    <w:rsid w:val="00F55F2E"/>
    <w:rsid w:val="00F75510"/>
    <w:rsid w:val="00F81F1F"/>
    <w:rsid w:val="00F86682"/>
    <w:rsid w:val="00F903EB"/>
    <w:rsid w:val="00F94D67"/>
    <w:rsid w:val="00F960CB"/>
    <w:rsid w:val="00F96733"/>
    <w:rsid w:val="00FA2897"/>
    <w:rsid w:val="00FA5787"/>
    <w:rsid w:val="00FA6C61"/>
    <w:rsid w:val="00FA7A4C"/>
    <w:rsid w:val="00FB10FD"/>
    <w:rsid w:val="00FB6CB0"/>
    <w:rsid w:val="00FB75A8"/>
    <w:rsid w:val="00FC298D"/>
    <w:rsid w:val="00FD1987"/>
    <w:rsid w:val="00FD1BC8"/>
    <w:rsid w:val="00FD22AB"/>
    <w:rsid w:val="00FD310D"/>
    <w:rsid w:val="00FD3B61"/>
    <w:rsid w:val="00FE3E7D"/>
    <w:rsid w:val="00FE4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B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B790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6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D6D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D6DB1"/>
    <w:pPr>
      <w:widowControl w:val="0"/>
      <w:autoSpaceDE w:val="0"/>
      <w:autoSpaceDN w:val="0"/>
      <w:adjustRightInd w:val="0"/>
      <w:spacing w:line="320" w:lineRule="exact"/>
      <w:jc w:val="both"/>
    </w:pPr>
  </w:style>
  <w:style w:type="paragraph" w:customStyle="1" w:styleId="ConsPlusNormal">
    <w:name w:val="ConsPlusNormal"/>
    <w:link w:val="ConsPlusNormal0"/>
    <w:qFormat/>
    <w:rsid w:val="007D6DB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7D6DB1"/>
    <w:rPr>
      <w:rFonts w:ascii="Times New Roman" w:hAnsi="Times New Roman"/>
      <w:color w:val="000000"/>
    </w:rPr>
  </w:style>
  <w:style w:type="character" w:styleId="a6">
    <w:name w:val="Hyperlink"/>
    <w:basedOn w:val="a0"/>
    <w:uiPriority w:val="99"/>
    <w:unhideWhenUsed/>
    <w:rsid w:val="007D6DB1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7D6DB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6D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6DB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422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22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8325B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8325B1"/>
    <w:pPr>
      <w:spacing w:before="100" w:beforeAutospacing="1" w:after="100" w:afterAutospacing="1"/>
    </w:pPr>
  </w:style>
  <w:style w:type="paragraph" w:customStyle="1" w:styleId="s16">
    <w:name w:val="s_16"/>
    <w:basedOn w:val="a"/>
    <w:rsid w:val="008325B1"/>
    <w:pPr>
      <w:spacing w:before="100" w:beforeAutospacing="1" w:after="100" w:afterAutospacing="1"/>
    </w:pPr>
  </w:style>
  <w:style w:type="character" w:customStyle="1" w:styleId="9pt">
    <w:name w:val="Основной текст + 9 pt;Полужирный"/>
    <w:basedOn w:val="a0"/>
    <w:rsid w:val="00B1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5pt">
    <w:name w:val="Основной текст + 11;5 pt;Полужирный"/>
    <w:basedOn w:val="a0"/>
    <w:rsid w:val="00B1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Полужирный"/>
    <w:basedOn w:val="a0"/>
    <w:rsid w:val="00B15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rsid w:val="00B153B5"/>
    <w:pPr>
      <w:widowControl w:val="0"/>
      <w:shd w:val="clear" w:color="auto" w:fill="FFFFFF"/>
      <w:spacing w:line="329" w:lineRule="exact"/>
      <w:jc w:val="both"/>
    </w:pPr>
    <w:rPr>
      <w:color w:val="000000"/>
      <w:sz w:val="26"/>
      <w:szCs w:val="26"/>
      <w:lang w:bidi="ru-RU"/>
    </w:rPr>
  </w:style>
  <w:style w:type="character" w:customStyle="1" w:styleId="ConsPlusNormal0">
    <w:name w:val="ConsPlusNormal Знак"/>
    <w:link w:val="ConsPlusNormal"/>
    <w:locked/>
    <w:rsid w:val="00342CEC"/>
    <w:rPr>
      <w:rFonts w:ascii="Arial" w:eastAsia="Times New Roman" w:hAnsi="Arial" w:cs="Arial"/>
    </w:rPr>
  </w:style>
  <w:style w:type="character" w:customStyle="1" w:styleId="20">
    <w:name w:val="Основной текст (2)_"/>
    <w:basedOn w:val="a0"/>
    <w:link w:val="21"/>
    <w:rsid w:val="009A52D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A52DA"/>
    <w:pPr>
      <w:widowControl w:val="0"/>
      <w:shd w:val="clear" w:color="auto" w:fill="FFFFFF"/>
      <w:spacing w:before="60" w:after="60" w:line="0" w:lineRule="atLeast"/>
      <w:jc w:val="both"/>
    </w:pPr>
    <w:rPr>
      <w:sz w:val="28"/>
      <w:szCs w:val="28"/>
    </w:rPr>
  </w:style>
  <w:style w:type="character" w:customStyle="1" w:styleId="6">
    <w:name w:val="Основной текст (6)_"/>
    <w:basedOn w:val="a0"/>
    <w:link w:val="60"/>
    <w:rsid w:val="00C2101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21019"/>
    <w:pPr>
      <w:widowControl w:val="0"/>
      <w:shd w:val="clear" w:color="auto" w:fill="FFFFFF"/>
      <w:spacing w:after="420" w:line="0" w:lineRule="atLeast"/>
    </w:pPr>
    <w:rPr>
      <w:b/>
      <w:bCs/>
      <w:sz w:val="26"/>
      <w:szCs w:val="26"/>
    </w:rPr>
  </w:style>
  <w:style w:type="paragraph" w:customStyle="1" w:styleId="ConsPlusTitle">
    <w:name w:val="ConsPlusTitle"/>
    <w:rsid w:val="00EE5F8E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character" w:customStyle="1" w:styleId="4">
    <w:name w:val="Основной текст (4)_"/>
    <w:basedOn w:val="a0"/>
    <w:link w:val="40"/>
    <w:rsid w:val="0099169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693"/>
    <w:pPr>
      <w:widowControl w:val="0"/>
      <w:shd w:val="clear" w:color="auto" w:fill="FFFFFF"/>
      <w:spacing w:before="1080" w:after="600" w:line="322" w:lineRule="exact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6B790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1D092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D092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D0920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092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D0920"/>
    <w:rPr>
      <w:rFonts w:ascii="Times New Roman" w:eastAsia="Times New Roman" w:hAnsi="Times New Roman"/>
      <w:b/>
      <w:bCs/>
    </w:rPr>
  </w:style>
  <w:style w:type="character" w:customStyle="1" w:styleId="fontstyle01">
    <w:name w:val="fontstyle01"/>
    <w:basedOn w:val="a0"/>
    <w:rsid w:val="00FA7A4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BA96-1D72-46B5-A349-1B19761F3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3094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6</cp:revision>
  <cp:lastPrinted>2026-06-24T01:43:00Z</cp:lastPrinted>
  <dcterms:created xsi:type="dcterms:W3CDTF">2025-03-24T03:24:00Z</dcterms:created>
  <dcterms:modified xsi:type="dcterms:W3CDTF">2026-06-28T23:59:00Z</dcterms:modified>
</cp:coreProperties>
</file>