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BA1" w:rsidRDefault="00FC42F1" w:rsidP="008C2950">
      <w:pPr>
        <w:keepNext/>
        <w:shd w:val="clear" w:color="auto" w:fill="FFFFFF"/>
        <w:ind w:firstLine="0"/>
        <w:jc w:val="center"/>
        <w:rPr>
          <w:sz w:val="2"/>
          <w:szCs w:val="2"/>
        </w:rPr>
      </w:pPr>
      <w:bookmarkStart w:id="0" w:name="OLE_LINK3"/>
      <w:r>
        <w:rPr>
          <w:noProof/>
          <w:lang w:eastAsia="ru-RU"/>
        </w:rPr>
        <w:drawing>
          <wp:inline distT="0" distB="0" distL="0" distR="0">
            <wp:extent cx="800100" cy="819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A1" w:rsidRDefault="00224BA1" w:rsidP="0049356B">
      <w:pPr>
        <w:keepNext/>
        <w:shd w:val="clear" w:color="auto" w:fill="FFFFFF"/>
        <w:jc w:val="center"/>
        <w:rPr>
          <w:sz w:val="2"/>
          <w:szCs w:val="2"/>
        </w:rPr>
      </w:pPr>
    </w:p>
    <w:p w:rsidR="00224BA1" w:rsidRDefault="00224BA1" w:rsidP="0049356B">
      <w:pPr>
        <w:keepNext/>
        <w:shd w:val="clear" w:color="auto" w:fill="FFFFFF"/>
        <w:jc w:val="center"/>
        <w:rPr>
          <w:sz w:val="2"/>
          <w:szCs w:val="2"/>
        </w:rPr>
      </w:pPr>
    </w:p>
    <w:p w:rsidR="00224BA1" w:rsidRDefault="00224BA1" w:rsidP="0049356B">
      <w:pPr>
        <w:keepNext/>
        <w:shd w:val="clear" w:color="auto" w:fill="FFFFFF"/>
        <w:jc w:val="center"/>
        <w:rPr>
          <w:sz w:val="2"/>
          <w:szCs w:val="2"/>
        </w:rPr>
      </w:pPr>
    </w:p>
    <w:p w:rsidR="00224BA1" w:rsidRDefault="00224BA1" w:rsidP="0049356B">
      <w:pPr>
        <w:keepNext/>
        <w:shd w:val="clear" w:color="auto" w:fill="FFFFFF"/>
        <w:jc w:val="center"/>
        <w:rPr>
          <w:sz w:val="2"/>
          <w:szCs w:val="2"/>
        </w:rPr>
      </w:pPr>
    </w:p>
    <w:p w:rsidR="00224BA1" w:rsidRDefault="00224BA1" w:rsidP="0049356B">
      <w:pPr>
        <w:keepNext/>
        <w:shd w:val="clear" w:color="auto" w:fill="FFFFFF"/>
        <w:jc w:val="center"/>
        <w:rPr>
          <w:sz w:val="2"/>
          <w:szCs w:val="2"/>
        </w:rPr>
      </w:pPr>
    </w:p>
    <w:p w:rsidR="00224BA1" w:rsidRDefault="00224BA1" w:rsidP="0049356B">
      <w:pPr>
        <w:keepNext/>
        <w:shd w:val="clear" w:color="auto" w:fill="FFFFFF"/>
        <w:jc w:val="center"/>
        <w:rPr>
          <w:sz w:val="2"/>
          <w:szCs w:val="2"/>
        </w:rPr>
      </w:pPr>
    </w:p>
    <w:p w:rsidR="00224BA1" w:rsidRDefault="00224BA1" w:rsidP="0049356B">
      <w:pPr>
        <w:keepNext/>
        <w:shd w:val="clear" w:color="auto" w:fill="FFFFFF"/>
        <w:jc w:val="center"/>
        <w:rPr>
          <w:sz w:val="2"/>
          <w:szCs w:val="2"/>
        </w:rPr>
      </w:pPr>
    </w:p>
    <w:p w:rsidR="00224BA1" w:rsidRDefault="00224BA1" w:rsidP="0049356B">
      <w:pPr>
        <w:keepNext/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224BA1" w:rsidRDefault="00224BA1" w:rsidP="00F61C27">
      <w:pPr>
        <w:keepNext/>
        <w:shd w:val="clear" w:color="auto" w:fill="FFFFFF"/>
        <w:ind w:firstLine="0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ПРАВИТЕЛЬСТВО</w:t>
      </w:r>
      <w:r w:rsidR="00F041A8">
        <w:rPr>
          <w:b/>
          <w:spacing w:val="-11"/>
          <w:sz w:val="33"/>
          <w:szCs w:val="33"/>
        </w:rPr>
        <w:t xml:space="preserve"> </w:t>
      </w:r>
      <w:r>
        <w:rPr>
          <w:b/>
          <w:spacing w:val="-11"/>
          <w:sz w:val="33"/>
          <w:szCs w:val="33"/>
        </w:rPr>
        <w:t>ЗАБАЙКАЛЬСКОГО</w:t>
      </w:r>
      <w:r w:rsidR="00F041A8">
        <w:rPr>
          <w:b/>
          <w:spacing w:val="-11"/>
          <w:sz w:val="33"/>
          <w:szCs w:val="33"/>
        </w:rPr>
        <w:t xml:space="preserve"> </w:t>
      </w:r>
      <w:r>
        <w:rPr>
          <w:b/>
          <w:spacing w:val="-11"/>
          <w:sz w:val="33"/>
          <w:szCs w:val="33"/>
        </w:rPr>
        <w:t>КРАЯ</w:t>
      </w:r>
    </w:p>
    <w:p w:rsidR="00224BA1" w:rsidRDefault="00224BA1" w:rsidP="00F61C27">
      <w:pPr>
        <w:keepNext/>
        <w:shd w:val="clear" w:color="auto" w:fill="FFFFFF"/>
        <w:ind w:firstLine="0"/>
        <w:jc w:val="center"/>
        <w:rPr>
          <w:b/>
          <w:spacing w:val="-11"/>
          <w:sz w:val="2"/>
          <w:szCs w:val="2"/>
        </w:rPr>
      </w:pPr>
    </w:p>
    <w:p w:rsidR="00224BA1" w:rsidRDefault="00224BA1" w:rsidP="00F61C27">
      <w:pPr>
        <w:keepNext/>
        <w:shd w:val="clear" w:color="auto" w:fill="FFFFFF"/>
        <w:ind w:firstLine="0"/>
        <w:jc w:val="center"/>
        <w:rPr>
          <w:b/>
          <w:spacing w:val="-11"/>
          <w:sz w:val="2"/>
          <w:szCs w:val="2"/>
        </w:rPr>
      </w:pPr>
    </w:p>
    <w:p w:rsidR="00224BA1" w:rsidRDefault="00224BA1" w:rsidP="00F61C27">
      <w:pPr>
        <w:keepNext/>
        <w:shd w:val="clear" w:color="auto" w:fill="FFFFFF"/>
        <w:ind w:firstLine="0"/>
        <w:jc w:val="center"/>
        <w:rPr>
          <w:b/>
          <w:spacing w:val="-11"/>
          <w:sz w:val="2"/>
          <w:szCs w:val="2"/>
        </w:rPr>
      </w:pPr>
    </w:p>
    <w:p w:rsidR="00224BA1" w:rsidRDefault="00224BA1" w:rsidP="00F61C27">
      <w:pPr>
        <w:keepNext/>
        <w:shd w:val="clear" w:color="auto" w:fill="FFFFFF"/>
        <w:ind w:firstLine="0"/>
        <w:jc w:val="center"/>
        <w:rPr>
          <w:b/>
          <w:spacing w:val="-11"/>
          <w:sz w:val="2"/>
          <w:szCs w:val="2"/>
        </w:rPr>
      </w:pPr>
    </w:p>
    <w:p w:rsidR="00224BA1" w:rsidRDefault="00224BA1" w:rsidP="00F61C27">
      <w:pPr>
        <w:keepNext/>
        <w:shd w:val="clear" w:color="auto" w:fill="FFFFFF"/>
        <w:ind w:firstLine="0"/>
        <w:jc w:val="center"/>
        <w:rPr>
          <w:b/>
          <w:sz w:val="2"/>
          <w:szCs w:val="2"/>
        </w:rPr>
      </w:pPr>
    </w:p>
    <w:p w:rsidR="00224BA1" w:rsidRDefault="00927627" w:rsidP="00F61C27">
      <w:pPr>
        <w:keepNext/>
        <w:shd w:val="clear" w:color="auto" w:fill="FFFFFF"/>
        <w:ind w:firstLine="0"/>
        <w:jc w:val="center"/>
        <w:rPr>
          <w:bCs/>
          <w:spacing w:val="-14"/>
          <w:szCs w:val="28"/>
        </w:rPr>
      </w:pPr>
      <w:r>
        <w:rPr>
          <w:bCs/>
          <w:spacing w:val="-14"/>
          <w:sz w:val="35"/>
          <w:szCs w:val="35"/>
        </w:rPr>
        <w:t>ПОСТАНОВЛЕНИЕ</w:t>
      </w:r>
    </w:p>
    <w:p w:rsidR="00224BA1" w:rsidRDefault="00F041A8" w:rsidP="00F61C27">
      <w:pPr>
        <w:keepNext/>
        <w:shd w:val="clear" w:color="auto" w:fill="FFFFFF"/>
        <w:ind w:firstLine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</w:t>
      </w:r>
    </w:p>
    <w:p w:rsidR="00224BA1" w:rsidRDefault="00224BA1" w:rsidP="00F61C27">
      <w:pPr>
        <w:keepNext/>
        <w:shd w:val="clear" w:color="auto" w:fill="FFFFFF"/>
        <w:ind w:firstLine="0"/>
        <w:jc w:val="center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>г.</w:t>
      </w:r>
      <w:r w:rsidR="00F041A8">
        <w:rPr>
          <w:bCs/>
          <w:spacing w:val="-6"/>
          <w:sz w:val="35"/>
          <w:szCs w:val="35"/>
        </w:rPr>
        <w:t xml:space="preserve"> </w:t>
      </w:r>
      <w:r>
        <w:rPr>
          <w:bCs/>
          <w:spacing w:val="-6"/>
          <w:sz w:val="35"/>
          <w:szCs w:val="35"/>
        </w:rPr>
        <w:t>Чита</w:t>
      </w:r>
    </w:p>
    <w:p w:rsidR="00224BA1" w:rsidRDefault="00224BA1" w:rsidP="00F61C27">
      <w:pPr>
        <w:pStyle w:val="1"/>
        <w:ind w:firstLine="709"/>
        <w:jc w:val="center"/>
        <w:rPr>
          <w:b w:val="0"/>
          <w:color w:val="000000"/>
        </w:rPr>
      </w:pPr>
    </w:p>
    <w:p w:rsidR="009D4810" w:rsidRDefault="009D4810" w:rsidP="00F61C27">
      <w:pPr>
        <w:keepNext/>
        <w:ind w:firstLine="0"/>
        <w:jc w:val="center"/>
        <w:rPr>
          <w:b/>
          <w:bCs/>
          <w:szCs w:val="28"/>
          <w:lang w:eastAsia="ru-RU"/>
        </w:rPr>
      </w:pPr>
    </w:p>
    <w:p w:rsidR="00F61C27" w:rsidRPr="00F61C27" w:rsidRDefault="003E0558" w:rsidP="00F61C27">
      <w:pPr>
        <w:autoSpaceDE w:val="0"/>
        <w:autoSpaceDN w:val="0"/>
        <w:adjustRightInd w:val="0"/>
        <w:ind w:firstLine="0"/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О</w:t>
      </w:r>
      <w:r w:rsidR="00F041A8">
        <w:rPr>
          <w:rFonts w:eastAsia="Calibri"/>
          <w:b/>
          <w:szCs w:val="28"/>
        </w:rPr>
        <w:t xml:space="preserve"> </w:t>
      </w:r>
      <w:r>
        <w:rPr>
          <w:rFonts w:eastAsia="Calibri"/>
          <w:b/>
          <w:szCs w:val="28"/>
        </w:rPr>
        <w:t>внесении</w:t>
      </w:r>
      <w:r w:rsidR="00F041A8">
        <w:rPr>
          <w:rFonts w:eastAsia="Calibri"/>
          <w:b/>
          <w:szCs w:val="28"/>
        </w:rPr>
        <w:t xml:space="preserve"> </w:t>
      </w:r>
      <w:r>
        <w:rPr>
          <w:rFonts w:eastAsia="Calibri"/>
          <w:b/>
          <w:szCs w:val="28"/>
        </w:rPr>
        <w:t>изменений</w:t>
      </w:r>
      <w:r w:rsidR="00F041A8">
        <w:rPr>
          <w:rFonts w:eastAsia="Calibri"/>
          <w:b/>
          <w:szCs w:val="28"/>
        </w:rPr>
        <w:t xml:space="preserve"> </w:t>
      </w:r>
      <w:r>
        <w:rPr>
          <w:rFonts w:eastAsia="Calibri"/>
          <w:b/>
          <w:szCs w:val="28"/>
        </w:rPr>
        <w:t>в</w:t>
      </w:r>
      <w:r w:rsidR="00F041A8">
        <w:rPr>
          <w:rFonts w:eastAsia="Calibri"/>
          <w:b/>
          <w:szCs w:val="28"/>
        </w:rPr>
        <w:t xml:space="preserve"> </w:t>
      </w:r>
      <w:r>
        <w:rPr>
          <w:rFonts w:eastAsia="Calibri"/>
          <w:b/>
          <w:szCs w:val="28"/>
        </w:rPr>
        <w:t>государственную</w:t>
      </w:r>
      <w:r w:rsidR="00F041A8">
        <w:rPr>
          <w:rFonts w:eastAsia="Calibri"/>
          <w:b/>
          <w:szCs w:val="28"/>
        </w:rPr>
        <w:t xml:space="preserve"> </w:t>
      </w:r>
      <w:r>
        <w:rPr>
          <w:rFonts w:eastAsia="Calibri"/>
          <w:b/>
          <w:szCs w:val="28"/>
        </w:rPr>
        <w:t>программу</w:t>
      </w:r>
      <w:r w:rsidR="00F041A8">
        <w:rPr>
          <w:rFonts w:eastAsia="Calibri"/>
          <w:b/>
          <w:szCs w:val="28"/>
        </w:rPr>
        <w:t xml:space="preserve"> </w:t>
      </w:r>
      <w:r w:rsidR="00F61C27" w:rsidRPr="00F61C27">
        <w:rPr>
          <w:rFonts w:eastAsia="Calibri"/>
          <w:b/>
          <w:szCs w:val="28"/>
        </w:rPr>
        <w:t>Забайкальского</w:t>
      </w:r>
      <w:r w:rsidR="0055206D">
        <w:rPr>
          <w:rFonts w:eastAsia="Calibri"/>
          <w:b/>
          <w:szCs w:val="28"/>
        </w:rPr>
        <w:t> </w:t>
      </w:r>
      <w:r w:rsidR="00F61C27" w:rsidRPr="00F61C27">
        <w:rPr>
          <w:rFonts w:eastAsia="Calibri"/>
          <w:b/>
          <w:szCs w:val="28"/>
        </w:rPr>
        <w:t>края</w:t>
      </w:r>
      <w:r w:rsidR="00F041A8">
        <w:rPr>
          <w:rFonts w:eastAsia="Calibri"/>
          <w:b/>
          <w:szCs w:val="28"/>
        </w:rPr>
        <w:t xml:space="preserve"> </w:t>
      </w:r>
      <w:r w:rsidR="00F61C27" w:rsidRPr="00F61C27">
        <w:rPr>
          <w:rFonts w:eastAsia="Calibri"/>
          <w:b/>
          <w:szCs w:val="28"/>
        </w:rPr>
        <w:t>«Формирование</w:t>
      </w:r>
      <w:r w:rsidR="00F041A8">
        <w:rPr>
          <w:rFonts w:eastAsia="Calibri"/>
          <w:b/>
          <w:szCs w:val="28"/>
        </w:rPr>
        <w:t xml:space="preserve"> </w:t>
      </w:r>
      <w:r w:rsidR="00F61C27" w:rsidRPr="00F61C27">
        <w:rPr>
          <w:rFonts w:eastAsia="Calibri"/>
          <w:b/>
          <w:szCs w:val="28"/>
        </w:rPr>
        <w:t>современной</w:t>
      </w:r>
      <w:r w:rsidR="00F041A8">
        <w:rPr>
          <w:rFonts w:eastAsia="Calibri"/>
          <w:b/>
          <w:szCs w:val="28"/>
        </w:rPr>
        <w:t xml:space="preserve"> </w:t>
      </w:r>
      <w:r w:rsidR="00F61C27" w:rsidRPr="00F61C27">
        <w:rPr>
          <w:rFonts w:eastAsia="Calibri"/>
          <w:b/>
          <w:szCs w:val="28"/>
        </w:rPr>
        <w:t>городской</w:t>
      </w:r>
      <w:r w:rsidR="00F041A8">
        <w:rPr>
          <w:rFonts w:eastAsia="Calibri"/>
          <w:b/>
          <w:szCs w:val="28"/>
        </w:rPr>
        <w:t xml:space="preserve"> </w:t>
      </w:r>
      <w:r w:rsidR="00F61C27" w:rsidRPr="00F61C27">
        <w:rPr>
          <w:rFonts w:eastAsia="Calibri"/>
          <w:b/>
          <w:szCs w:val="28"/>
        </w:rPr>
        <w:t>среды»</w:t>
      </w:r>
    </w:p>
    <w:p w:rsidR="00F61C27" w:rsidRPr="00F61C27" w:rsidRDefault="00F61C27" w:rsidP="00F61C27">
      <w:pPr>
        <w:autoSpaceDE w:val="0"/>
        <w:autoSpaceDN w:val="0"/>
        <w:adjustRightInd w:val="0"/>
        <w:ind w:firstLine="0"/>
        <w:jc w:val="center"/>
        <w:rPr>
          <w:rFonts w:ascii="Times New Roman CYR" w:eastAsia="Calibri" w:hAnsi="Times New Roman CYR" w:cs="Times New Roman CYR"/>
          <w:szCs w:val="28"/>
        </w:rPr>
      </w:pPr>
    </w:p>
    <w:p w:rsidR="00F61C27" w:rsidRPr="00F61C27" w:rsidRDefault="00F61C27" w:rsidP="00F61C27">
      <w:pPr>
        <w:autoSpaceDE w:val="0"/>
        <w:autoSpaceDN w:val="0"/>
        <w:adjustRightInd w:val="0"/>
        <w:ind w:firstLine="0"/>
        <w:rPr>
          <w:rFonts w:ascii="Times New Roman CYR" w:eastAsia="Calibri" w:hAnsi="Times New Roman CYR" w:cs="Times New Roman CYR"/>
          <w:szCs w:val="28"/>
        </w:rPr>
      </w:pPr>
    </w:p>
    <w:p w:rsidR="00F61C27" w:rsidRPr="0055206D" w:rsidRDefault="00F61C27" w:rsidP="00F61C27">
      <w:pPr>
        <w:autoSpaceDE w:val="0"/>
        <w:autoSpaceDN w:val="0"/>
        <w:adjustRightInd w:val="0"/>
        <w:rPr>
          <w:rFonts w:eastAsia="Calibri"/>
          <w:szCs w:val="28"/>
        </w:rPr>
      </w:pPr>
      <w:r w:rsidRPr="0055206D">
        <w:rPr>
          <w:rFonts w:eastAsia="Calibri"/>
          <w:szCs w:val="28"/>
        </w:rPr>
        <w:t>В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соответствии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с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Пор</w:t>
      </w:r>
      <w:r w:rsidR="003E0558" w:rsidRPr="0055206D">
        <w:rPr>
          <w:rFonts w:eastAsia="Calibri"/>
          <w:szCs w:val="28"/>
        </w:rPr>
        <w:t>ядком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разработки,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формирования,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реализации,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мониторинга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и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проведения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оценки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эффективности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государственных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программ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Забайкальского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края,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утвержденным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постановлением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Прави</w:t>
      </w:r>
      <w:r w:rsidR="003E0558" w:rsidRPr="0055206D">
        <w:rPr>
          <w:rFonts w:eastAsia="Calibri"/>
          <w:szCs w:val="28"/>
        </w:rPr>
        <w:t>тельства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Забайкальского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края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30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декабря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2013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600,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в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целях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приведения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нормативной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правовой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базы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Забайкальского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края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в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соответствие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с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действующим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законодательством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Правительство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Забайкальского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края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b/>
          <w:bCs/>
          <w:spacing w:val="40"/>
          <w:szCs w:val="28"/>
        </w:rPr>
        <w:t>постановляет:</w:t>
      </w:r>
    </w:p>
    <w:p w:rsidR="00F61C27" w:rsidRPr="0055206D" w:rsidRDefault="00F61C27" w:rsidP="00F61C27">
      <w:pPr>
        <w:autoSpaceDE w:val="0"/>
        <w:autoSpaceDN w:val="0"/>
        <w:adjustRightInd w:val="0"/>
        <w:rPr>
          <w:rFonts w:eastAsia="Calibri"/>
          <w:sz w:val="20"/>
        </w:rPr>
      </w:pPr>
    </w:p>
    <w:p w:rsidR="00F61C27" w:rsidRPr="0055206D" w:rsidRDefault="00F61C27" w:rsidP="00F61C27">
      <w:pPr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rPr>
          <w:rFonts w:eastAsia="Calibri"/>
          <w:szCs w:val="28"/>
        </w:rPr>
      </w:pPr>
      <w:r w:rsidRPr="0055206D">
        <w:rPr>
          <w:rFonts w:eastAsia="Calibri"/>
          <w:szCs w:val="28"/>
        </w:rPr>
        <w:t>Утвердить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прилагаемы</w:t>
      </w:r>
      <w:r w:rsidR="003E0558" w:rsidRPr="0055206D">
        <w:rPr>
          <w:rFonts w:eastAsia="Calibri"/>
          <w:szCs w:val="28"/>
        </w:rPr>
        <w:t>е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изменения,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которые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вносятся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br/>
        <w:t>в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государственную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программу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Забайкальского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края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«Формирование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современной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городской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среды»,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утвержденную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постановлением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Правительства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Забайкальского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края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31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августа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2017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372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br/>
      </w:r>
      <w:r w:rsidRPr="0055206D">
        <w:rPr>
          <w:rFonts w:eastAsia="Calibri"/>
          <w:szCs w:val="28"/>
        </w:rPr>
        <w:t>(с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изменениями,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внесенными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постановлениями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Правительства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Забайкальского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края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17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июля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2018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277,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29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марта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2019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года</w:t>
      </w:r>
      <w:r w:rsidRPr="0055206D">
        <w:rPr>
          <w:rFonts w:eastAsia="Calibri"/>
          <w:szCs w:val="28"/>
        </w:rPr>
        <w:br/>
        <w:t>№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106,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15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июля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2020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268,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20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ноября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2020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года</w:t>
      </w:r>
      <w:r w:rsidRPr="0055206D">
        <w:rPr>
          <w:rFonts w:eastAsia="Calibri"/>
          <w:szCs w:val="28"/>
        </w:rPr>
        <w:br/>
        <w:t>№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499,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ноября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2021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432,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9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декабря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2021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480</w:t>
      </w:r>
      <w:r w:rsidR="003E0558" w:rsidRPr="0055206D">
        <w:rPr>
          <w:rFonts w:eastAsia="Calibri"/>
          <w:szCs w:val="28"/>
        </w:rPr>
        <w:t>,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br/>
        <w:t>от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14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декабря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2022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620,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30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июня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2023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325,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15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декабря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2023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676,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27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апреля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2024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219</w:t>
      </w:r>
      <w:r w:rsidR="003E0558" w:rsidRPr="0055206D">
        <w:rPr>
          <w:rFonts w:eastAsia="Calibri"/>
          <w:szCs w:val="28"/>
        </w:rPr>
        <w:t>,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21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ноября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2024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br/>
        <w:t>№</w:t>
      </w:r>
      <w:r w:rsidR="00F041A8" w:rsidRPr="0055206D">
        <w:rPr>
          <w:rFonts w:eastAsia="Calibri"/>
          <w:szCs w:val="28"/>
        </w:rPr>
        <w:t xml:space="preserve"> </w:t>
      </w:r>
      <w:r w:rsidR="003E0558" w:rsidRPr="0055206D">
        <w:rPr>
          <w:rFonts w:eastAsia="Calibri"/>
          <w:szCs w:val="28"/>
        </w:rPr>
        <w:t>589</w:t>
      </w:r>
      <w:r w:rsidR="001127E0" w:rsidRPr="0055206D">
        <w:rPr>
          <w:rFonts w:eastAsia="Calibri"/>
          <w:szCs w:val="28"/>
        </w:rPr>
        <w:t>,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10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декабря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2025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726,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от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20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января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2026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года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№</w:t>
      </w:r>
      <w:r w:rsidR="00F041A8" w:rsidRPr="0055206D">
        <w:rPr>
          <w:rFonts w:eastAsia="Calibri"/>
          <w:szCs w:val="28"/>
        </w:rPr>
        <w:t xml:space="preserve"> </w:t>
      </w:r>
      <w:r w:rsidR="001127E0" w:rsidRPr="0055206D">
        <w:rPr>
          <w:rFonts w:eastAsia="Calibri"/>
          <w:szCs w:val="28"/>
        </w:rPr>
        <w:t>8</w:t>
      </w:r>
      <w:r w:rsidR="009F51A9">
        <w:rPr>
          <w:rFonts w:eastAsia="Calibri"/>
          <w:szCs w:val="28"/>
        </w:rPr>
        <w:t xml:space="preserve">, от </w:t>
      </w:r>
      <w:r w:rsidR="00585C61">
        <w:rPr>
          <w:rFonts w:eastAsia="Calibri"/>
          <w:szCs w:val="28"/>
        </w:rPr>
        <w:t>17 июня 2026 года № 348</w:t>
      </w:r>
      <w:r w:rsidRPr="0055206D">
        <w:rPr>
          <w:rFonts w:eastAsia="Calibri"/>
          <w:szCs w:val="28"/>
        </w:rPr>
        <w:t>).</w:t>
      </w:r>
    </w:p>
    <w:p w:rsidR="00F61C27" w:rsidRPr="0055206D" w:rsidRDefault="00F61C27" w:rsidP="00F61C27">
      <w:pPr>
        <w:autoSpaceDE w:val="0"/>
        <w:autoSpaceDN w:val="0"/>
        <w:adjustRightInd w:val="0"/>
        <w:ind w:left="709" w:firstLine="0"/>
        <w:contextualSpacing/>
        <w:rPr>
          <w:rFonts w:eastAsia="Calibri"/>
          <w:szCs w:val="28"/>
        </w:rPr>
      </w:pPr>
    </w:p>
    <w:p w:rsidR="00F61C27" w:rsidRPr="0055206D" w:rsidRDefault="00F61C27" w:rsidP="00F61C27">
      <w:pPr>
        <w:autoSpaceDE w:val="0"/>
        <w:autoSpaceDN w:val="0"/>
        <w:adjustRightInd w:val="0"/>
        <w:ind w:left="709" w:firstLine="0"/>
        <w:contextualSpacing/>
        <w:rPr>
          <w:rFonts w:eastAsia="Calibri"/>
          <w:szCs w:val="28"/>
        </w:rPr>
      </w:pPr>
    </w:p>
    <w:p w:rsidR="00F61C27" w:rsidRPr="0055206D" w:rsidRDefault="00F61C27" w:rsidP="00F61C27">
      <w:pPr>
        <w:autoSpaceDE w:val="0"/>
        <w:autoSpaceDN w:val="0"/>
        <w:adjustRightInd w:val="0"/>
        <w:ind w:left="709" w:firstLine="0"/>
        <w:contextualSpacing/>
        <w:rPr>
          <w:rFonts w:eastAsia="Calibri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31"/>
        <w:gridCol w:w="4925"/>
      </w:tblGrid>
      <w:tr w:rsidR="00F61C27" w:rsidRPr="0055206D" w:rsidTr="009A3200">
        <w:tc>
          <w:tcPr>
            <w:tcW w:w="4431" w:type="dxa"/>
            <w:shd w:val="clear" w:color="auto" w:fill="auto"/>
          </w:tcPr>
          <w:p w:rsidR="00C60D03" w:rsidRPr="0055206D" w:rsidRDefault="001127E0" w:rsidP="00F61C27">
            <w:pPr>
              <w:ind w:firstLine="0"/>
              <w:jc w:val="left"/>
            </w:pPr>
            <w:r w:rsidRPr="0055206D">
              <w:t>П</w:t>
            </w:r>
            <w:r w:rsidR="00F61C27" w:rsidRPr="0055206D">
              <w:t>е</w:t>
            </w:r>
            <w:r w:rsidRPr="0055206D">
              <w:t>рвый</w:t>
            </w:r>
            <w:r w:rsidR="00F041A8" w:rsidRPr="0055206D">
              <w:t xml:space="preserve"> </w:t>
            </w:r>
            <w:r w:rsidR="00F61C27" w:rsidRPr="0055206D">
              <w:t>замести</w:t>
            </w:r>
            <w:r w:rsidR="00C60D03" w:rsidRPr="0055206D">
              <w:t>тел</w:t>
            </w:r>
            <w:r w:rsidRPr="0055206D">
              <w:t>ь</w:t>
            </w:r>
          </w:p>
          <w:p w:rsidR="00C60D03" w:rsidRPr="0055206D" w:rsidRDefault="00C60D03" w:rsidP="00F61C27">
            <w:pPr>
              <w:ind w:firstLine="0"/>
              <w:jc w:val="left"/>
            </w:pPr>
            <w:r w:rsidRPr="0055206D">
              <w:t>председателя</w:t>
            </w:r>
            <w:r w:rsidR="00F041A8" w:rsidRPr="0055206D">
              <w:t xml:space="preserve"> </w:t>
            </w:r>
            <w:r w:rsidRPr="0055206D">
              <w:t>Правительства</w:t>
            </w:r>
          </w:p>
          <w:p w:rsidR="00F61C27" w:rsidRPr="0055206D" w:rsidRDefault="00F61C27" w:rsidP="00F61C27">
            <w:pPr>
              <w:ind w:firstLine="0"/>
              <w:jc w:val="left"/>
              <w:rPr>
                <w:rFonts w:eastAsia="Calibri"/>
                <w:b/>
                <w:szCs w:val="28"/>
              </w:rPr>
            </w:pPr>
            <w:r w:rsidRPr="0055206D">
              <w:t>Забайкальского</w:t>
            </w:r>
            <w:r w:rsidR="00F041A8" w:rsidRPr="0055206D">
              <w:t xml:space="preserve"> </w:t>
            </w:r>
            <w:r w:rsidRPr="0055206D">
              <w:t>края</w:t>
            </w:r>
          </w:p>
          <w:p w:rsidR="00F61C27" w:rsidRPr="0055206D" w:rsidRDefault="00F61C27" w:rsidP="00F61C2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/>
                <w:b/>
                <w:szCs w:val="28"/>
              </w:rPr>
            </w:pPr>
          </w:p>
        </w:tc>
        <w:tc>
          <w:tcPr>
            <w:tcW w:w="4925" w:type="dxa"/>
            <w:shd w:val="clear" w:color="auto" w:fill="auto"/>
          </w:tcPr>
          <w:p w:rsidR="00F61C27" w:rsidRPr="0055206D" w:rsidRDefault="00F61C27" w:rsidP="00F61C27">
            <w:pPr>
              <w:autoSpaceDE w:val="0"/>
              <w:autoSpaceDN w:val="0"/>
              <w:adjustRightInd w:val="0"/>
              <w:ind w:firstLine="0"/>
              <w:contextualSpacing/>
              <w:jc w:val="right"/>
              <w:rPr>
                <w:rFonts w:eastAsia="Calibri"/>
                <w:color w:val="000000"/>
                <w:szCs w:val="28"/>
              </w:rPr>
            </w:pPr>
          </w:p>
          <w:p w:rsidR="00F61C27" w:rsidRPr="0055206D" w:rsidRDefault="00F61C27" w:rsidP="00F61C27">
            <w:pPr>
              <w:autoSpaceDE w:val="0"/>
              <w:autoSpaceDN w:val="0"/>
              <w:adjustRightInd w:val="0"/>
              <w:ind w:firstLine="0"/>
              <w:contextualSpacing/>
              <w:jc w:val="right"/>
              <w:rPr>
                <w:rFonts w:eastAsia="Calibri"/>
                <w:color w:val="000000"/>
                <w:szCs w:val="28"/>
              </w:rPr>
            </w:pPr>
          </w:p>
          <w:p w:rsidR="00F61C27" w:rsidRPr="0055206D" w:rsidRDefault="00F041A8" w:rsidP="00F277EE">
            <w:pPr>
              <w:autoSpaceDE w:val="0"/>
              <w:autoSpaceDN w:val="0"/>
              <w:adjustRightInd w:val="0"/>
              <w:ind w:firstLine="0"/>
              <w:contextualSpacing/>
              <w:jc w:val="right"/>
              <w:rPr>
                <w:rFonts w:eastAsia="Calibri"/>
                <w:b/>
                <w:szCs w:val="28"/>
              </w:rPr>
            </w:pPr>
            <w:r w:rsidRPr="0055206D">
              <w:rPr>
                <w:rFonts w:eastAsia="Calibri"/>
                <w:color w:val="000000"/>
                <w:szCs w:val="28"/>
              </w:rPr>
              <w:t xml:space="preserve">                                               </w:t>
            </w:r>
            <w:r w:rsidR="00F277EE" w:rsidRPr="0055206D">
              <w:rPr>
                <w:rFonts w:eastAsia="Calibri"/>
                <w:color w:val="000000"/>
                <w:szCs w:val="28"/>
              </w:rPr>
              <w:t>Б.Б.Батомункуев</w:t>
            </w:r>
          </w:p>
        </w:tc>
      </w:tr>
    </w:tbl>
    <w:p w:rsidR="00F61C27" w:rsidRPr="00F61C27" w:rsidRDefault="00F61C27" w:rsidP="00F61C27">
      <w:pPr>
        <w:ind w:firstLine="0"/>
        <w:jc w:val="left"/>
        <w:rPr>
          <w:color w:val="000000"/>
          <w:szCs w:val="28"/>
          <w:lang w:eastAsia="ru-RU"/>
        </w:rPr>
      </w:pPr>
    </w:p>
    <w:p w:rsidR="00024D86" w:rsidRPr="0055206D" w:rsidRDefault="00F61C27" w:rsidP="00C21491">
      <w:pPr>
        <w:spacing w:line="360" w:lineRule="auto"/>
        <w:ind w:left="4678"/>
        <w:jc w:val="center"/>
        <w:rPr>
          <w:rFonts w:eastAsia="Calibri"/>
          <w:szCs w:val="28"/>
        </w:rPr>
      </w:pPr>
      <w:r w:rsidRPr="00F61C27">
        <w:rPr>
          <w:rFonts w:ascii="Times New Roman CYR" w:eastAsia="Calibri" w:hAnsi="Times New Roman CYR" w:cs="Times New Roman CYR"/>
          <w:szCs w:val="28"/>
        </w:rPr>
        <w:br w:type="page"/>
      </w:r>
      <w:r w:rsidR="004A645D" w:rsidRPr="0055206D">
        <w:rPr>
          <w:rFonts w:eastAsia="Calibri"/>
          <w:szCs w:val="28"/>
        </w:rPr>
        <w:lastRenderedPageBreak/>
        <w:t>УТВЕРЖДЕНЫ</w:t>
      </w:r>
    </w:p>
    <w:p w:rsidR="00F61C27" w:rsidRPr="0055206D" w:rsidRDefault="00F61C27" w:rsidP="00C21491">
      <w:pPr>
        <w:ind w:left="4678"/>
        <w:jc w:val="center"/>
        <w:rPr>
          <w:rFonts w:eastAsia="Calibri"/>
          <w:szCs w:val="28"/>
        </w:rPr>
      </w:pPr>
      <w:r w:rsidRPr="0055206D">
        <w:rPr>
          <w:rFonts w:eastAsia="Calibri"/>
          <w:szCs w:val="28"/>
        </w:rPr>
        <w:t>постановлением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Правительства</w:t>
      </w:r>
    </w:p>
    <w:p w:rsidR="00F61C27" w:rsidRPr="0055206D" w:rsidRDefault="00F61C27" w:rsidP="00C21491">
      <w:pPr>
        <w:shd w:val="clear" w:color="auto" w:fill="FFFFFF"/>
        <w:autoSpaceDE w:val="0"/>
        <w:autoSpaceDN w:val="0"/>
        <w:adjustRightInd w:val="0"/>
        <w:ind w:left="4678"/>
        <w:jc w:val="center"/>
        <w:rPr>
          <w:rFonts w:eastAsia="Calibri"/>
          <w:szCs w:val="28"/>
        </w:rPr>
      </w:pPr>
      <w:r w:rsidRPr="0055206D">
        <w:rPr>
          <w:rFonts w:eastAsia="Calibri"/>
          <w:szCs w:val="28"/>
        </w:rPr>
        <w:t>Забайкальского</w:t>
      </w:r>
      <w:r w:rsidR="00F041A8" w:rsidRPr="0055206D">
        <w:rPr>
          <w:rFonts w:eastAsia="Calibri"/>
          <w:szCs w:val="28"/>
        </w:rPr>
        <w:t xml:space="preserve"> </w:t>
      </w:r>
      <w:r w:rsidRPr="0055206D">
        <w:rPr>
          <w:rFonts w:eastAsia="Calibri"/>
          <w:szCs w:val="28"/>
        </w:rPr>
        <w:t>края</w:t>
      </w:r>
      <w:r w:rsidR="00F041A8" w:rsidRPr="0055206D">
        <w:rPr>
          <w:rFonts w:eastAsia="Calibri"/>
          <w:szCs w:val="28"/>
        </w:rPr>
        <w:t xml:space="preserve"> </w:t>
      </w:r>
    </w:p>
    <w:p w:rsidR="00F61C27" w:rsidRPr="0055206D" w:rsidRDefault="00F61C27" w:rsidP="00F61C27">
      <w:pPr>
        <w:shd w:val="clear" w:color="auto" w:fill="FFFFFF"/>
        <w:autoSpaceDE w:val="0"/>
        <w:autoSpaceDN w:val="0"/>
        <w:adjustRightInd w:val="0"/>
        <w:rPr>
          <w:rFonts w:eastAsia="Calibri"/>
          <w:szCs w:val="28"/>
        </w:rPr>
      </w:pPr>
    </w:p>
    <w:p w:rsidR="00F61C27" w:rsidRPr="0055206D" w:rsidRDefault="00F61C27" w:rsidP="00235FF8">
      <w:pPr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55206D">
        <w:rPr>
          <w:rFonts w:eastAsia="Calibri"/>
          <w:b/>
          <w:szCs w:val="28"/>
        </w:rPr>
        <w:t>ИЗМЕНЕНИЯ,</w:t>
      </w:r>
      <w:r w:rsidR="00F041A8" w:rsidRPr="0055206D">
        <w:rPr>
          <w:rFonts w:eastAsia="Calibri"/>
          <w:b/>
          <w:szCs w:val="28"/>
        </w:rPr>
        <w:t xml:space="preserve"> </w:t>
      </w:r>
    </w:p>
    <w:p w:rsidR="00171298" w:rsidRPr="0055206D" w:rsidRDefault="003E0558" w:rsidP="00235FF8">
      <w:pPr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55206D">
        <w:rPr>
          <w:rFonts w:eastAsia="Calibri"/>
          <w:b/>
          <w:szCs w:val="28"/>
        </w:rPr>
        <w:t>которые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вносятся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в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государственную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программу</w:t>
      </w:r>
      <w:r w:rsidR="00F041A8" w:rsidRPr="0055206D">
        <w:rPr>
          <w:rFonts w:eastAsia="Calibri"/>
          <w:b/>
          <w:szCs w:val="28"/>
        </w:rPr>
        <w:t xml:space="preserve"> </w:t>
      </w:r>
      <w:r w:rsidR="00F61C27" w:rsidRPr="0055206D">
        <w:rPr>
          <w:rFonts w:eastAsia="Calibri"/>
          <w:b/>
          <w:szCs w:val="28"/>
        </w:rPr>
        <w:t>Забайкальского</w:t>
      </w:r>
      <w:r w:rsidR="00F041A8" w:rsidRPr="0055206D">
        <w:rPr>
          <w:rFonts w:eastAsia="Calibri"/>
          <w:b/>
          <w:szCs w:val="28"/>
        </w:rPr>
        <w:t xml:space="preserve"> </w:t>
      </w:r>
      <w:r w:rsidR="00F61C27" w:rsidRPr="0055206D">
        <w:rPr>
          <w:rFonts w:eastAsia="Calibri"/>
          <w:b/>
          <w:szCs w:val="28"/>
        </w:rPr>
        <w:t>края</w:t>
      </w:r>
      <w:r w:rsidR="00F041A8" w:rsidRPr="0055206D">
        <w:rPr>
          <w:rFonts w:eastAsia="Calibri"/>
          <w:b/>
          <w:szCs w:val="28"/>
        </w:rPr>
        <w:t xml:space="preserve"> </w:t>
      </w:r>
      <w:r w:rsidR="00F61C27" w:rsidRPr="0055206D">
        <w:rPr>
          <w:rFonts w:eastAsia="Calibri"/>
          <w:b/>
          <w:szCs w:val="28"/>
        </w:rPr>
        <w:t>«Формирование</w:t>
      </w:r>
      <w:r w:rsidR="00F041A8" w:rsidRPr="0055206D">
        <w:rPr>
          <w:rFonts w:eastAsia="Calibri"/>
          <w:b/>
          <w:szCs w:val="28"/>
        </w:rPr>
        <w:t xml:space="preserve"> </w:t>
      </w:r>
      <w:r w:rsidR="00F61C27" w:rsidRPr="0055206D">
        <w:rPr>
          <w:rFonts w:eastAsia="Calibri"/>
          <w:b/>
          <w:szCs w:val="28"/>
        </w:rPr>
        <w:t>современной</w:t>
      </w:r>
      <w:r w:rsidR="00F041A8" w:rsidRPr="0055206D">
        <w:rPr>
          <w:rFonts w:eastAsia="Calibri"/>
          <w:b/>
          <w:szCs w:val="28"/>
        </w:rPr>
        <w:t xml:space="preserve"> </w:t>
      </w:r>
      <w:r w:rsidR="00F61C27" w:rsidRPr="0055206D">
        <w:rPr>
          <w:rFonts w:eastAsia="Calibri"/>
          <w:b/>
          <w:szCs w:val="28"/>
        </w:rPr>
        <w:t>городской</w:t>
      </w:r>
      <w:r w:rsidR="00F041A8" w:rsidRPr="0055206D">
        <w:rPr>
          <w:rFonts w:eastAsia="Calibri"/>
          <w:b/>
          <w:szCs w:val="28"/>
        </w:rPr>
        <w:t xml:space="preserve"> </w:t>
      </w:r>
      <w:r w:rsidR="00F61C27" w:rsidRPr="0055206D">
        <w:rPr>
          <w:rFonts w:eastAsia="Calibri"/>
          <w:b/>
          <w:szCs w:val="28"/>
        </w:rPr>
        <w:t>среды»</w:t>
      </w:r>
      <w:r w:rsidRPr="0055206D">
        <w:rPr>
          <w:rFonts w:eastAsia="Calibri"/>
          <w:b/>
          <w:szCs w:val="28"/>
        </w:rPr>
        <w:t>,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утвержденную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постановлением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Правительства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Забайкальского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края</w:t>
      </w:r>
      <w:r w:rsidR="00F041A8" w:rsidRPr="0055206D">
        <w:rPr>
          <w:rFonts w:eastAsia="Calibri"/>
          <w:b/>
          <w:szCs w:val="28"/>
        </w:rPr>
        <w:t xml:space="preserve"> </w:t>
      </w:r>
    </w:p>
    <w:p w:rsidR="00F61C27" w:rsidRPr="0055206D" w:rsidRDefault="003E0558" w:rsidP="00235FF8">
      <w:pPr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55206D">
        <w:rPr>
          <w:rFonts w:eastAsia="Calibri"/>
          <w:b/>
          <w:szCs w:val="28"/>
        </w:rPr>
        <w:t>от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31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августа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2017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года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№</w:t>
      </w:r>
      <w:r w:rsidR="00F041A8" w:rsidRPr="0055206D">
        <w:rPr>
          <w:rFonts w:eastAsia="Calibri"/>
          <w:b/>
          <w:szCs w:val="28"/>
        </w:rPr>
        <w:t xml:space="preserve"> </w:t>
      </w:r>
      <w:r w:rsidRPr="0055206D">
        <w:rPr>
          <w:rFonts w:eastAsia="Calibri"/>
          <w:b/>
          <w:szCs w:val="28"/>
        </w:rPr>
        <w:t>372</w:t>
      </w:r>
    </w:p>
    <w:p w:rsidR="00F61C27" w:rsidRPr="0055206D" w:rsidRDefault="00F61C27" w:rsidP="00537326">
      <w:pPr>
        <w:autoSpaceDE w:val="0"/>
        <w:autoSpaceDN w:val="0"/>
        <w:adjustRightInd w:val="0"/>
        <w:jc w:val="center"/>
        <w:rPr>
          <w:rFonts w:eastAsia="Calibri"/>
          <w:szCs w:val="28"/>
        </w:rPr>
      </w:pPr>
    </w:p>
    <w:p w:rsidR="00FA2254" w:rsidRPr="0055206D" w:rsidRDefault="00FA2254" w:rsidP="00BC09EC">
      <w:pPr>
        <w:pStyle w:val="ad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firstLine="709"/>
        <w:rPr>
          <w:szCs w:val="28"/>
        </w:rPr>
      </w:pPr>
      <w:r w:rsidRPr="0055206D">
        <w:rPr>
          <w:rFonts w:eastAsia="Calibri"/>
          <w:szCs w:val="28"/>
        </w:rPr>
        <w:t>В</w:t>
      </w:r>
      <w:r w:rsidR="00F041A8" w:rsidRPr="0055206D">
        <w:rPr>
          <w:rFonts w:eastAsia="Calibri"/>
          <w:szCs w:val="28"/>
        </w:rPr>
        <w:t xml:space="preserve"> </w:t>
      </w:r>
      <w:r w:rsidR="001465F5" w:rsidRPr="0055206D">
        <w:rPr>
          <w:rFonts w:eastAsia="Calibri"/>
          <w:szCs w:val="28"/>
        </w:rPr>
        <w:t>п</w:t>
      </w:r>
      <w:r w:rsidRPr="0055206D">
        <w:rPr>
          <w:rFonts w:eastAsia="Calibri"/>
          <w:szCs w:val="28"/>
        </w:rPr>
        <w:t>риложении</w:t>
      </w:r>
      <w:r w:rsidR="00796885" w:rsidRPr="0055206D">
        <w:rPr>
          <w:rFonts w:eastAsia="Calibri"/>
          <w:szCs w:val="28"/>
        </w:rPr>
        <w:t xml:space="preserve"> № 1</w:t>
      </w:r>
      <w:r w:rsidRPr="0055206D">
        <w:rPr>
          <w:rFonts w:eastAsia="Calibri"/>
          <w:szCs w:val="28"/>
        </w:rPr>
        <w:t>:</w:t>
      </w:r>
    </w:p>
    <w:p w:rsidR="00134630" w:rsidRDefault="00134630" w:rsidP="00BC09EC">
      <w:pPr>
        <w:pStyle w:val="ad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в </w:t>
      </w:r>
      <w:r w:rsidR="00BD4BF0">
        <w:rPr>
          <w:szCs w:val="28"/>
        </w:rPr>
        <w:t>пункте</w:t>
      </w:r>
      <w:r>
        <w:rPr>
          <w:szCs w:val="28"/>
        </w:rPr>
        <w:t xml:space="preserve"> 26:</w:t>
      </w:r>
    </w:p>
    <w:p w:rsidR="00BD4BF0" w:rsidRDefault="004F3D07" w:rsidP="00BD4BF0">
      <w:pPr>
        <w:pStyle w:val="ad"/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firstLine="0"/>
        <w:rPr>
          <w:szCs w:val="28"/>
        </w:rPr>
      </w:pPr>
      <w:r>
        <w:rPr>
          <w:szCs w:val="28"/>
        </w:rPr>
        <w:t xml:space="preserve">а) </w:t>
      </w:r>
      <w:r w:rsidR="00BD4BF0">
        <w:rPr>
          <w:szCs w:val="28"/>
        </w:rPr>
        <w:t>подпункте 2</w:t>
      </w:r>
      <w:r w:rsidR="00BD4BF0">
        <w:rPr>
          <w:szCs w:val="28"/>
        </w:rPr>
        <w:t>:</w:t>
      </w:r>
    </w:p>
    <w:p w:rsidR="00134630" w:rsidRDefault="004F3D07" w:rsidP="004F3D07">
      <w:pPr>
        <w:pStyle w:val="ad"/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firstLine="0"/>
        <w:rPr>
          <w:szCs w:val="28"/>
        </w:rPr>
      </w:pPr>
      <w:r>
        <w:rPr>
          <w:szCs w:val="28"/>
        </w:rPr>
        <w:t>в абзаце втором число «0,25» заменить числом «0,20»;</w:t>
      </w:r>
    </w:p>
    <w:p w:rsidR="004F3D07" w:rsidRDefault="004F3D07" w:rsidP="004F3D07">
      <w:pPr>
        <w:pStyle w:val="ad"/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firstLine="0"/>
        <w:rPr>
          <w:szCs w:val="28"/>
        </w:rPr>
      </w:pPr>
      <w:r>
        <w:rPr>
          <w:szCs w:val="28"/>
        </w:rPr>
        <w:t>в абзаце пятом число «0,07» заменить числом «0,06»;</w:t>
      </w:r>
    </w:p>
    <w:p w:rsidR="004F3D07" w:rsidRDefault="004F3D07" w:rsidP="004F3D07">
      <w:pPr>
        <w:pStyle w:val="ad"/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firstLine="0"/>
        <w:rPr>
          <w:szCs w:val="28"/>
        </w:rPr>
      </w:pPr>
      <w:r>
        <w:rPr>
          <w:szCs w:val="28"/>
        </w:rPr>
        <w:t>в абзаце седьмом число «0,33» заменить числом «</w:t>
      </w:r>
      <w:r w:rsidR="00BD4BF0">
        <w:rPr>
          <w:szCs w:val="28"/>
        </w:rPr>
        <w:t>0,27</w:t>
      </w:r>
      <w:r>
        <w:rPr>
          <w:szCs w:val="28"/>
        </w:rPr>
        <w:t>»</w:t>
      </w:r>
      <w:r w:rsidR="00BD4BF0">
        <w:rPr>
          <w:szCs w:val="28"/>
        </w:rPr>
        <w:t>;</w:t>
      </w:r>
    </w:p>
    <w:p w:rsidR="00BD4BF0" w:rsidRDefault="00BD4BF0" w:rsidP="004F3D07">
      <w:pPr>
        <w:pStyle w:val="ad"/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firstLine="0"/>
        <w:rPr>
          <w:szCs w:val="28"/>
        </w:rPr>
      </w:pPr>
      <w:r>
        <w:rPr>
          <w:szCs w:val="28"/>
        </w:rPr>
        <w:t>в абзаце девятом число «0,35» заменить числом «0,47».</w:t>
      </w:r>
    </w:p>
    <w:p w:rsidR="00BD4BF0" w:rsidRDefault="00BD4BF0" w:rsidP="00BD4BF0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firstLine="0"/>
        <w:rPr>
          <w:szCs w:val="28"/>
        </w:rPr>
      </w:pPr>
      <w:r>
        <w:rPr>
          <w:szCs w:val="28"/>
        </w:rPr>
        <w:t xml:space="preserve">б) </w:t>
      </w:r>
      <w:r w:rsidRPr="00BD4BF0">
        <w:rPr>
          <w:szCs w:val="28"/>
        </w:rPr>
        <w:t xml:space="preserve">в </w:t>
      </w:r>
      <w:r>
        <w:rPr>
          <w:szCs w:val="28"/>
        </w:rPr>
        <w:t>подпункте 4:</w:t>
      </w:r>
    </w:p>
    <w:p w:rsidR="00BD4BF0" w:rsidRDefault="00BD4BF0" w:rsidP="00BD4BF0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firstLine="0"/>
        <w:rPr>
          <w:szCs w:val="28"/>
        </w:rPr>
      </w:pPr>
      <w:r>
        <w:rPr>
          <w:szCs w:val="28"/>
        </w:rPr>
        <w:t>в абзаце первом число «70» заменить на число «50»;</w:t>
      </w:r>
    </w:p>
    <w:p w:rsidR="00BD4BF0" w:rsidRPr="00BD4BF0" w:rsidRDefault="00BD4BF0" w:rsidP="00BD4BF0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firstLine="0"/>
        <w:rPr>
          <w:szCs w:val="28"/>
        </w:rPr>
      </w:pPr>
      <w:r>
        <w:rPr>
          <w:szCs w:val="28"/>
        </w:rPr>
        <w:t>в абзаце втором число «20» заменить числом «10».</w:t>
      </w:r>
    </w:p>
    <w:p w:rsidR="00134630" w:rsidRDefault="00134630" w:rsidP="00BC09EC">
      <w:pPr>
        <w:pStyle w:val="ad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>абзац второй пункта 35 изложить в следующей редакции:</w:t>
      </w:r>
    </w:p>
    <w:p w:rsidR="00134630" w:rsidRPr="00134630" w:rsidRDefault="00134630" w:rsidP="00134630">
      <w:pPr>
        <w:pStyle w:val="ad"/>
        <w:shd w:val="clear" w:color="auto" w:fill="FFFFFF"/>
        <w:tabs>
          <w:tab w:val="left" w:pos="709"/>
        </w:tabs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>«р</w:t>
      </w:r>
      <w:r w:rsidRPr="00134630">
        <w:rPr>
          <w:szCs w:val="28"/>
        </w:rPr>
        <w:t>еализованы</w:t>
      </w:r>
      <w:r>
        <w:rPr>
          <w:szCs w:val="28"/>
        </w:rPr>
        <w:t xml:space="preserve"> </w:t>
      </w:r>
      <w:r w:rsidRPr="00134630">
        <w:rPr>
          <w:szCs w:val="28"/>
        </w:rPr>
        <w:t>мероприятия по</w:t>
      </w:r>
      <w:r>
        <w:rPr>
          <w:szCs w:val="28"/>
        </w:rPr>
        <w:t xml:space="preserve"> </w:t>
      </w:r>
      <w:r w:rsidRPr="00134630">
        <w:rPr>
          <w:szCs w:val="28"/>
        </w:rPr>
        <w:t>благоустройству</w:t>
      </w:r>
      <w:r>
        <w:rPr>
          <w:szCs w:val="28"/>
        </w:rPr>
        <w:t xml:space="preserve"> </w:t>
      </w:r>
      <w:r w:rsidRPr="00134630">
        <w:rPr>
          <w:szCs w:val="28"/>
        </w:rPr>
        <w:t>общественных</w:t>
      </w:r>
      <w:r>
        <w:rPr>
          <w:szCs w:val="28"/>
        </w:rPr>
        <w:t xml:space="preserve"> </w:t>
      </w:r>
      <w:r w:rsidRPr="00134630">
        <w:rPr>
          <w:szCs w:val="28"/>
        </w:rPr>
        <w:t>территорий (набережные,</w:t>
      </w:r>
      <w:r>
        <w:rPr>
          <w:szCs w:val="28"/>
        </w:rPr>
        <w:t xml:space="preserve"> </w:t>
      </w:r>
      <w:r w:rsidRPr="00134630">
        <w:rPr>
          <w:szCs w:val="28"/>
        </w:rPr>
        <w:t>центральные площади,</w:t>
      </w:r>
      <w:r>
        <w:rPr>
          <w:szCs w:val="28"/>
        </w:rPr>
        <w:t xml:space="preserve"> </w:t>
      </w:r>
      <w:r w:rsidRPr="00134630">
        <w:rPr>
          <w:szCs w:val="28"/>
        </w:rPr>
        <w:t>парки и др.) и иные</w:t>
      </w:r>
      <w:r>
        <w:rPr>
          <w:szCs w:val="28"/>
        </w:rPr>
        <w:t xml:space="preserve"> </w:t>
      </w:r>
      <w:r w:rsidRPr="00134630">
        <w:rPr>
          <w:szCs w:val="28"/>
        </w:rPr>
        <w:t>мероприятия,</w:t>
      </w:r>
      <w:r>
        <w:rPr>
          <w:szCs w:val="28"/>
        </w:rPr>
        <w:t xml:space="preserve"> </w:t>
      </w:r>
      <w:r w:rsidRPr="00134630">
        <w:rPr>
          <w:szCs w:val="28"/>
        </w:rPr>
        <w:t>предусмотренные</w:t>
      </w:r>
      <w:r>
        <w:rPr>
          <w:szCs w:val="28"/>
        </w:rPr>
        <w:t xml:space="preserve"> </w:t>
      </w:r>
      <w:r w:rsidRPr="00134630">
        <w:rPr>
          <w:szCs w:val="28"/>
        </w:rPr>
        <w:t>государственными</w:t>
      </w:r>
      <w:r>
        <w:rPr>
          <w:szCs w:val="28"/>
        </w:rPr>
        <w:t xml:space="preserve"> </w:t>
      </w:r>
      <w:r w:rsidRPr="00134630">
        <w:rPr>
          <w:szCs w:val="28"/>
        </w:rPr>
        <w:t>(муниципальными)</w:t>
      </w:r>
      <w:r>
        <w:rPr>
          <w:szCs w:val="28"/>
        </w:rPr>
        <w:t xml:space="preserve"> </w:t>
      </w:r>
      <w:r w:rsidRPr="00134630">
        <w:rPr>
          <w:szCs w:val="28"/>
        </w:rPr>
        <w:t>программами</w:t>
      </w:r>
      <w:r>
        <w:rPr>
          <w:szCs w:val="28"/>
        </w:rPr>
        <w:t xml:space="preserve"> </w:t>
      </w:r>
      <w:r w:rsidRPr="00134630">
        <w:rPr>
          <w:szCs w:val="28"/>
        </w:rPr>
        <w:t>формирования</w:t>
      </w:r>
      <w:r>
        <w:rPr>
          <w:szCs w:val="28"/>
        </w:rPr>
        <w:t xml:space="preserve"> современной </w:t>
      </w:r>
      <w:r w:rsidRPr="00134630">
        <w:rPr>
          <w:szCs w:val="28"/>
        </w:rPr>
        <w:t>городской</w:t>
      </w:r>
      <w:r>
        <w:rPr>
          <w:szCs w:val="28"/>
        </w:rPr>
        <w:t xml:space="preserve"> </w:t>
      </w:r>
      <w:r w:rsidRPr="00134630">
        <w:rPr>
          <w:szCs w:val="28"/>
        </w:rPr>
        <w:t>среды</w:t>
      </w:r>
      <w:r>
        <w:rPr>
          <w:szCs w:val="28"/>
        </w:rPr>
        <w:t>.».</w:t>
      </w:r>
    </w:p>
    <w:p w:rsidR="001D629A" w:rsidRDefault="00A35B53" w:rsidP="00BC09EC">
      <w:pPr>
        <w:pStyle w:val="ad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>пункт 43 изложить в следующей редакции:</w:t>
      </w:r>
    </w:p>
    <w:p w:rsidR="00F52855" w:rsidRDefault="00A35B53" w:rsidP="00F52855">
      <w:p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«43. </w:t>
      </w:r>
      <w:r w:rsidR="00877DB2">
        <w:rPr>
          <w:szCs w:val="28"/>
        </w:rPr>
        <w:t xml:space="preserve">Уполномоченные органом местного самоуправления размещают в сроки, установленные соглашением о предоставлении субсидии из бюджета Забайкальского края, в государственной интегрированной </w:t>
      </w:r>
      <w:r w:rsidR="00F52855">
        <w:rPr>
          <w:szCs w:val="28"/>
        </w:rPr>
        <w:t>системе управления общественными финансами «Электронный бюджет» отчетность об осуществлении расходов, в целях софинансирования которых предоставляется субсидия, а также о достижении значения результата использования субсидии.</w:t>
      </w:r>
    </w:p>
    <w:p w:rsidR="00877DB2" w:rsidRPr="00A35B53" w:rsidRDefault="00F52855" w:rsidP="00F52855">
      <w:p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 течение 10 рабочих дней</w:t>
      </w:r>
      <w:r w:rsidR="00EF7F9A">
        <w:rPr>
          <w:szCs w:val="28"/>
        </w:rPr>
        <w:t xml:space="preserve"> со дня</w:t>
      </w:r>
      <w:r w:rsidR="00B905E3">
        <w:rPr>
          <w:szCs w:val="28"/>
        </w:rPr>
        <w:t xml:space="preserve"> завершения</w:t>
      </w:r>
      <w:r w:rsidR="00EF7F9A">
        <w:rPr>
          <w:szCs w:val="28"/>
        </w:rPr>
        <w:t xml:space="preserve"> мероприятия</w:t>
      </w:r>
      <w:r w:rsidR="006B4D31">
        <w:rPr>
          <w:szCs w:val="28"/>
        </w:rPr>
        <w:t>,</w:t>
      </w:r>
      <w:r w:rsidR="00EF7F9A">
        <w:rPr>
          <w:szCs w:val="28"/>
        </w:rPr>
        <w:t xml:space="preserve"> на выполнение которого</w:t>
      </w:r>
      <w:r w:rsidR="006B4D31">
        <w:rPr>
          <w:szCs w:val="28"/>
        </w:rPr>
        <w:t xml:space="preserve"> предоставляется субсидия,</w:t>
      </w:r>
      <w:r w:rsidR="00B905E3">
        <w:rPr>
          <w:szCs w:val="28"/>
        </w:rPr>
        <w:t xml:space="preserve"> администрация муниципального образования направляет копии платежных поручений, подтверждающих расходование в полном объеме суммы субсидии.</w:t>
      </w:r>
      <w:r>
        <w:rPr>
          <w:szCs w:val="28"/>
        </w:rPr>
        <w:t>».</w:t>
      </w:r>
    </w:p>
    <w:p w:rsidR="006C1B98" w:rsidRPr="0055206D" w:rsidRDefault="006C1B98" w:rsidP="00BC09EC">
      <w:pPr>
        <w:pStyle w:val="ad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8"/>
        </w:rPr>
      </w:pPr>
      <w:r w:rsidRPr="0055206D">
        <w:rPr>
          <w:szCs w:val="28"/>
        </w:rPr>
        <w:t>В</w:t>
      </w:r>
      <w:r w:rsidR="00F041A8" w:rsidRPr="0055206D">
        <w:rPr>
          <w:szCs w:val="28"/>
        </w:rPr>
        <w:t xml:space="preserve"> </w:t>
      </w:r>
      <w:r w:rsidR="001465F5" w:rsidRPr="0055206D">
        <w:rPr>
          <w:szCs w:val="28"/>
        </w:rPr>
        <w:t>п</w:t>
      </w:r>
      <w:r w:rsidRPr="0055206D">
        <w:rPr>
          <w:szCs w:val="28"/>
        </w:rPr>
        <w:t>риложении</w:t>
      </w:r>
      <w:r w:rsidR="00796885" w:rsidRPr="0055206D">
        <w:rPr>
          <w:szCs w:val="28"/>
        </w:rPr>
        <w:t xml:space="preserve"> № 2:</w:t>
      </w:r>
      <w:r w:rsidR="00796885" w:rsidRPr="0055206D">
        <w:rPr>
          <w:rStyle w:val="a7"/>
          <w:sz w:val="28"/>
          <w:szCs w:val="28"/>
          <w:lang w:eastAsia="ru-RU"/>
        </w:rPr>
        <w:t xml:space="preserve"> </w:t>
      </w:r>
    </w:p>
    <w:p w:rsidR="00EF7F9A" w:rsidRPr="00EF7F9A" w:rsidRDefault="00EF7F9A" w:rsidP="00BC09EC">
      <w:pPr>
        <w:pStyle w:val="ad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8"/>
        </w:rPr>
      </w:pPr>
      <w:r w:rsidRPr="00EF7F9A">
        <w:rPr>
          <w:szCs w:val="28"/>
        </w:rPr>
        <w:t>пункт 17 изложить в следующей редакции:</w:t>
      </w:r>
    </w:p>
    <w:p w:rsidR="00EF7F9A" w:rsidRDefault="00EF7F9A" w:rsidP="00EF7F9A">
      <w:p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>«</w:t>
      </w:r>
      <w:r>
        <w:rPr>
          <w:szCs w:val="28"/>
        </w:rPr>
        <w:t xml:space="preserve">Уполномоченные органом местного самоуправления размещают в сроки, установленные соглашением о предоставлении субсидии из бюджета Забайкальского края, в государственной интегрированной системе управления общественными финансами «Электронный бюджет» отчетность об осуществлении расходов, в целях софинансирования которых </w:t>
      </w:r>
      <w:r>
        <w:rPr>
          <w:szCs w:val="28"/>
        </w:rPr>
        <w:lastRenderedPageBreak/>
        <w:t>предоставляется субсидия, а также о достижении значения результата использования субсидии.</w:t>
      </w:r>
    </w:p>
    <w:p w:rsidR="00EF7F9A" w:rsidRPr="00EF7F9A" w:rsidRDefault="00EF7F9A" w:rsidP="00A62E3C">
      <w:p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 течение 10 рабочих дней, следующих за днем завершения работ, на выполнение которых предоставляется субсидия, администрация муниципального образования направляет копии платежных поручений, подтверждающих расходование в полном объеме суммы субсидии.».</w:t>
      </w:r>
    </w:p>
    <w:p w:rsidR="004601F6" w:rsidRDefault="00A62E3C" w:rsidP="00BC09EC">
      <w:pPr>
        <w:pStyle w:val="af3"/>
        <w:numPr>
          <w:ilvl w:val="0"/>
          <w:numId w:val="3"/>
        </w:numPr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15 слова </w:t>
      </w:r>
      <w:r w:rsidRPr="00A62E3C">
        <w:rPr>
          <w:sz w:val="28"/>
          <w:szCs w:val="28"/>
        </w:rPr>
        <w:t>«</w:t>
      </w:r>
      <w:r w:rsidRPr="00A62E3C">
        <w:rPr>
          <w:sz w:val="28"/>
          <w:szCs w:val="28"/>
          <w:shd w:val="clear" w:color="auto" w:fill="FFFFFF"/>
        </w:rPr>
        <w:t>количество реализованных муниципальным образованием проектов</w:t>
      </w:r>
      <w:r w:rsidRPr="00A62E3C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заменить словами </w:t>
      </w:r>
      <w:r w:rsidRPr="00A62E3C">
        <w:rPr>
          <w:sz w:val="28"/>
          <w:szCs w:val="28"/>
          <w:shd w:val="clear" w:color="auto" w:fill="FFFFFF"/>
        </w:rPr>
        <w:t>«р</w:t>
      </w:r>
      <w:r w:rsidRPr="00A62E3C">
        <w:rPr>
          <w:sz w:val="28"/>
          <w:szCs w:val="28"/>
        </w:rPr>
        <w:t>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</w:r>
      <w:r>
        <w:rPr>
          <w:sz w:val="28"/>
          <w:szCs w:val="28"/>
        </w:rPr>
        <w:t>».</w:t>
      </w:r>
    </w:p>
    <w:p w:rsidR="00A62E3C" w:rsidRPr="00A62E3C" w:rsidRDefault="00A62E3C" w:rsidP="00BC09EC">
      <w:pPr>
        <w:pStyle w:val="ad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8"/>
        </w:rPr>
      </w:pPr>
      <w:r w:rsidRPr="00A62E3C">
        <w:rPr>
          <w:szCs w:val="28"/>
        </w:rPr>
        <w:t>В приложении</w:t>
      </w:r>
      <w:r w:rsidR="00BF4F98">
        <w:rPr>
          <w:szCs w:val="28"/>
        </w:rPr>
        <w:t xml:space="preserve"> № 3</w:t>
      </w:r>
      <w:r w:rsidRPr="00A62E3C">
        <w:rPr>
          <w:szCs w:val="28"/>
        </w:rPr>
        <w:t>:</w:t>
      </w:r>
      <w:r w:rsidRPr="00A62E3C">
        <w:rPr>
          <w:rStyle w:val="a7"/>
          <w:sz w:val="28"/>
          <w:szCs w:val="28"/>
          <w:lang w:eastAsia="ru-RU"/>
        </w:rPr>
        <w:t xml:space="preserve"> </w:t>
      </w:r>
    </w:p>
    <w:p w:rsidR="00A62E3C" w:rsidRDefault="00A62E3C" w:rsidP="00BC09EC">
      <w:pPr>
        <w:pStyle w:val="af3"/>
        <w:numPr>
          <w:ilvl w:val="0"/>
          <w:numId w:val="4"/>
        </w:numPr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Пункт 23 изложить в следующей редакции:</w:t>
      </w:r>
    </w:p>
    <w:p w:rsidR="00A62E3C" w:rsidRDefault="00A62E3C" w:rsidP="00A62E3C">
      <w:pPr>
        <w:pStyle w:val="af3"/>
        <w:spacing w:before="0" w:beforeAutospacing="0" w:after="0" w:afterAutospacing="0" w:line="288" w:lineRule="atLeas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«23. Результатом</w:t>
      </w:r>
      <w:r w:rsidR="009F51A9">
        <w:rPr>
          <w:sz w:val="28"/>
          <w:szCs w:val="28"/>
        </w:rPr>
        <w:t xml:space="preserve"> использования субсидий являе</w:t>
      </w:r>
      <w:r>
        <w:rPr>
          <w:sz w:val="28"/>
          <w:szCs w:val="28"/>
        </w:rPr>
        <w:t>тся:</w:t>
      </w:r>
    </w:p>
    <w:p w:rsidR="009F51A9" w:rsidRDefault="009F51A9" w:rsidP="009F51A9">
      <w:pPr>
        <w:pStyle w:val="af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F51A9">
        <w:rPr>
          <w:sz w:val="28"/>
          <w:szCs w:val="28"/>
        </w:rPr>
        <w:t>еализованы мероприятия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</w:r>
      <w:r>
        <w:rPr>
          <w:sz w:val="28"/>
          <w:szCs w:val="28"/>
        </w:rPr>
        <w:t>.</w:t>
      </w:r>
    </w:p>
    <w:p w:rsidR="009F51A9" w:rsidRDefault="009F51A9" w:rsidP="009F51A9">
      <w:pPr>
        <w:pStyle w:val="af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9F51A9">
        <w:rPr>
          <w:sz w:val="28"/>
          <w:szCs w:val="28"/>
          <w:shd w:val="clear" w:color="auto" w:fill="FFFFFF"/>
        </w:rPr>
        <w:t>Значения показателей</w:t>
      </w:r>
      <w:r w:rsidRPr="009F51A9">
        <w:rPr>
          <w:sz w:val="28"/>
          <w:szCs w:val="28"/>
          <w:shd w:val="clear" w:color="auto" w:fill="FFFFFF"/>
        </w:rPr>
        <w:t xml:space="preserve"> </w:t>
      </w:r>
      <w:r w:rsidRPr="009F51A9">
        <w:rPr>
          <w:rStyle w:val="searchresult"/>
          <w:rFonts w:eastAsiaTheme="majorEastAsia"/>
          <w:sz w:val="28"/>
          <w:szCs w:val="28"/>
          <w:bdr w:val="none" w:sz="0" w:space="0" w:color="auto" w:frame="1"/>
        </w:rPr>
        <w:t>результ</w:t>
      </w:r>
      <w:r w:rsidRPr="009F51A9">
        <w:rPr>
          <w:sz w:val="28"/>
          <w:szCs w:val="28"/>
        </w:rPr>
        <w:t>а</w:t>
      </w:r>
      <w:r w:rsidRPr="009F51A9">
        <w:rPr>
          <w:sz w:val="28"/>
          <w:szCs w:val="28"/>
          <w:shd w:val="clear" w:color="auto" w:fill="FFFFFF"/>
        </w:rPr>
        <w:t>тов использования субсидий для каждого муниципального образования устанавливаются в соглашении о предоставлении субсидии.</w:t>
      </w:r>
      <w:r>
        <w:rPr>
          <w:sz w:val="28"/>
          <w:szCs w:val="28"/>
          <w:shd w:val="clear" w:color="auto" w:fill="FFFFFF"/>
        </w:rPr>
        <w:t>».</w:t>
      </w:r>
    </w:p>
    <w:p w:rsidR="00BC09EC" w:rsidRPr="00BC09EC" w:rsidRDefault="00BC09EC" w:rsidP="00BC09EC">
      <w:pPr>
        <w:pStyle w:val="af3"/>
        <w:numPr>
          <w:ilvl w:val="0"/>
          <w:numId w:val="4"/>
        </w:numPr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Пункт 30 изложить в следующей редакции:</w:t>
      </w:r>
    </w:p>
    <w:p w:rsidR="00BC09EC" w:rsidRDefault="00BC09EC" w:rsidP="00BC09EC">
      <w:p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8"/>
        </w:rPr>
      </w:pPr>
      <w:r>
        <w:rPr>
          <w:szCs w:val="28"/>
          <w:shd w:val="clear" w:color="auto" w:fill="FFFFFF"/>
        </w:rPr>
        <w:t xml:space="preserve">«30. </w:t>
      </w:r>
      <w:r>
        <w:rPr>
          <w:szCs w:val="28"/>
        </w:rPr>
        <w:t>Уполномоченные органом местного самоуправления размещают в сроки, установленные соглашением о предоставлении субсидии из бюджета Забайкальского края, в государственной интегрированной системе управления общественными финансами «Электронный бюджет» отчетность об осуществлении расходов, в целях софинансирования которых предоставляется субсидия, а также о достижении значения результата использования субсидии.</w:t>
      </w:r>
    </w:p>
    <w:p w:rsidR="00BC09EC" w:rsidRPr="00BC09EC" w:rsidRDefault="00BC09EC" w:rsidP="00BC09EC">
      <w:pPr>
        <w:pStyle w:val="af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BC09EC">
        <w:rPr>
          <w:sz w:val="28"/>
          <w:szCs w:val="28"/>
        </w:rPr>
        <w:t>В течение 10 рабочих дней со дня завершения мероприятия, на выполнение которого предоставляется субсидия, администрация муниципального образования направляет копии платежных поручений, подтверждающих расходование в полном объеме суммы субсидии.»</w:t>
      </w:r>
      <w:r>
        <w:rPr>
          <w:sz w:val="28"/>
          <w:szCs w:val="28"/>
        </w:rPr>
        <w:t>.</w:t>
      </w:r>
      <w:bookmarkStart w:id="1" w:name="_GoBack"/>
      <w:bookmarkEnd w:id="1"/>
    </w:p>
    <w:p w:rsidR="00A62E3C" w:rsidRPr="00A62E3C" w:rsidRDefault="00A62E3C" w:rsidP="00A62E3C">
      <w:pPr>
        <w:pStyle w:val="af3"/>
        <w:spacing w:before="0" w:beforeAutospacing="0" w:after="0" w:afterAutospacing="0" w:line="288" w:lineRule="atLeast"/>
        <w:ind w:left="709"/>
        <w:jc w:val="both"/>
        <w:rPr>
          <w:sz w:val="28"/>
          <w:szCs w:val="28"/>
        </w:rPr>
      </w:pPr>
    </w:p>
    <w:p w:rsidR="00923A53" w:rsidRPr="0055206D" w:rsidRDefault="00923A53" w:rsidP="00923A53">
      <w:pPr>
        <w:pStyle w:val="af3"/>
        <w:spacing w:before="0" w:beforeAutospacing="0" w:after="0" w:afterAutospacing="0" w:line="288" w:lineRule="atLeast"/>
        <w:ind w:firstLine="540"/>
        <w:jc w:val="center"/>
        <w:rPr>
          <w:rFonts w:eastAsia="Calibri"/>
          <w:sz w:val="28"/>
          <w:szCs w:val="28"/>
        </w:rPr>
      </w:pPr>
      <w:r w:rsidRPr="0055206D">
        <w:rPr>
          <w:sz w:val="28"/>
          <w:szCs w:val="28"/>
        </w:rPr>
        <w:t>___________________</w:t>
      </w:r>
      <w:bookmarkEnd w:id="0"/>
    </w:p>
    <w:sectPr w:rsidR="00923A53" w:rsidRPr="0055206D" w:rsidSect="0055206D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7B1" w:rsidRDefault="00ED57B1" w:rsidP="00DD5327">
      <w:r>
        <w:separator/>
      </w:r>
    </w:p>
  </w:endnote>
  <w:endnote w:type="continuationSeparator" w:id="0">
    <w:p w:rsidR="00ED57B1" w:rsidRDefault="00ED57B1" w:rsidP="00DD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7B1" w:rsidRDefault="00ED57B1" w:rsidP="00DD5327">
      <w:r>
        <w:separator/>
      </w:r>
    </w:p>
  </w:footnote>
  <w:footnote w:type="continuationSeparator" w:id="0">
    <w:p w:rsidR="00ED57B1" w:rsidRDefault="00ED57B1" w:rsidP="00DD5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6550080"/>
      <w:docPartObj>
        <w:docPartGallery w:val="Page Numbers (Top of Page)"/>
        <w:docPartUnique/>
      </w:docPartObj>
    </w:sdtPr>
    <w:sdtEndPr/>
    <w:sdtContent>
      <w:p w:rsidR="00B03789" w:rsidRDefault="00ED4F1F">
        <w:pPr>
          <w:pStyle w:val="af"/>
          <w:jc w:val="center"/>
        </w:pPr>
        <w:r>
          <w:fldChar w:fldCharType="begin"/>
        </w:r>
        <w:r w:rsidR="00B03789">
          <w:instrText>PAGE   \* MERGEFORMAT</w:instrText>
        </w:r>
        <w:r>
          <w:fldChar w:fldCharType="separate"/>
        </w:r>
        <w:r w:rsidR="00BC09EC">
          <w:rPr>
            <w:noProof/>
          </w:rPr>
          <w:t>3</w:t>
        </w:r>
        <w:r>
          <w:fldChar w:fldCharType="end"/>
        </w:r>
      </w:p>
    </w:sdtContent>
  </w:sdt>
  <w:p w:rsidR="00B03789" w:rsidRDefault="00B0378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6D3C"/>
    <w:multiLevelType w:val="hybridMultilevel"/>
    <w:tmpl w:val="3F82F022"/>
    <w:lvl w:ilvl="0" w:tplc="C91A73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9D36D0"/>
    <w:multiLevelType w:val="hybridMultilevel"/>
    <w:tmpl w:val="7B7CD4E0"/>
    <w:lvl w:ilvl="0" w:tplc="4D6201C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DF22F5"/>
    <w:multiLevelType w:val="hybridMultilevel"/>
    <w:tmpl w:val="1A16159C"/>
    <w:lvl w:ilvl="0" w:tplc="08BC9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88428F"/>
    <w:multiLevelType w:val="hybridMultilevel"/>
    <w:tmpl w:val="5FE07B22"/>
    <w:lvl w:ilvl="0" w:tplc="43F22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ED8"/>
    <w:rsid w:val="000021BA"/>
    <w:rsid w:val="00004097"/>
    <w:rsid w:val="00005E35"/>
    <w:rsid w:val="0000640D"/>
    <w:rsid w:val="00006665"/>
    <w:rsid w:val="000161C8"/>
    <w:rsid w:val="00017A0A"/>
    <w:rsid w:val="000209E2"/>
    <w:rsid w:val="000233A7"/>
    <w:rsid w:val="00024D86"/>
    <w:rsid w:val="00025F7B"/>
    <w:rsid w:val="00026011"/>
    <w:rsid w:val="00026156"/>
    <w:rsid w:val="00033DB6"/>
    <w:rsid w:val="000364E5"/>
    <w:rsid w:val="00046256"/>
    <w:rsid w:val="0004744A"/>
    <w:rsid w:val="00047F9C"/>
    <w:rsid w:val="0005455F"/>
    <w:rsid w:val="00055D51"/>
    <w:rsid w:val="00060041"/>
    <w:rsid w:val="00060946"/>
    <w:rsid w:val="00061F84"/>
    <w:rsid w:val="000660D5"/>
    <w:rsid w:val="00071B6F"/>
    <w:rsid w:val="00071F42"/>
    <w:rsid w:val="0007531F"/>
    <w:rsid w:val="00077961"/>
    <w:rsid w:val="00085D01"/>
    <w:rsid w:val="00086C2E"/>
    <w:rsid w:val="00086DCC"/>
    <w:rsid w:val="000879FC"/>
    <w:rsid w:val="00087D84"/>
    <w:rsid w:val="000915E4"/>
    <w:rsid w:val="000928AB"/>
    <w:rsid w:val="000929D4"/>
    <w:rsid w:val="000929E5"/>
    <w:rsid w:val="00092D60"/>
    <w:rsid w:val="00093C75"/>
    <w:rsid w:val="000943C3"/>
    <w:rsid w:val="000977B7"/>
    <w:rsid w:val="000A052D"/>
    <w:rsid w:val="000A1C81"/>
    <w:rsid w:val="000A1D34"/>
    <w:rsid w:val="000A2FDB"/>
    <w:rsid w:val="000B1AE3"/>
    <w:rsid w:val="000B4057"/>
    <w:rsid w:val="000B4449"/>
    <w:rsid w:val="000B5915"/>
    <w:rsid w:val="000B59EE"/>
    <w:rsid w:val="000B62A7"/>
    <w:rsid w:val="000B707C"/>
    <w:rsid w:val="000C3F6F"/>
    <w:rsid w:val="000C4A84"/>
    <w:rsid w:val="000D24B6"/>
    <w:rsid w:val="000D30D9"/>
    <w:rsid w:val="000D3C78"/>
    <w:rsid w:val="000D6112"/>
    <w:rsid w:val="000D621A"/>
    <w:rsid w:val="000D6A33"/>
    <w:rsid w:val="000D7A44"/>
    <w:rsid w:val="000E0F6D"/>
    <w:rsid w:val="000E10A2"/>
    <w:rsid w:val="000E1503"/>
    <w:rsid w:val="000E3350"/>
    <w:rsid w:val="000E4FA6"/>
    <w:rsid w:val="000F1E66"/>
    <w:rsid w:val="000F614C"/>
    <w:rsid w:val="0010093C"/>
    <w:rsid w:val="0010268E"/>
    <w:rsid w:val="00102EF4"/>
    <w:rsid w:val="00103E37"/>
    <w:rsid w:val="0010504A"/>
    <w:rsid w:val="00106541"/>
    <w:rsid w:val="00106C71"/>
    <w:rsid w:val="00110B1C"/>
    <w:rsid w:val="00111131"/>
    <w:rsid w:val="001127E0"/>
    <w:rsid w:val="00112B1B"/>
    <w:rsid w:val="00116160"/>
    <w:rsid w:val="00117DDC"/>
    <w:rsid w:val="00120423"/>
    <w:rsid w:val="001239B0"/>
    <w:rsid w:val="00125EF9"/>
    <w:rsid w:val="00126D28"/>
    <w:rsid w:val="00133EE3"/>
    <w:rsid w:val="00134630"/>
    <w:rsid w:val="001349C5"/>
    <w:rsid w:val="00137B6F"/>
    <w:rsid w:val="001400E2"/>
    <w:rsid w:val="00140B04"/>
    <w:rsid w:val="00141511"/>
    <w:rsid w:val="00142592"/>
    <w:rsid w:val="00144B19"/>
    <w:rsid w:val="00145A38"/>
    <w:rsid w:val="001465F5"/>
    <w:rsid w:val="0014772A"/>
    <w:rsid w:val="00152DF7"/>
    <w:rsid w:val="00152F0A"/>
    <w:rsid w:val="00156AB6"/>
    <w:rsid w:val="001577C1"/>
    <w:rsid w:val="00157C2D"/>
    <w:rsid w:val="00161122"/>
    <w:rsid w:val="00161888"/>
    <w:rsid w:val="0016660E"/>
    <w:rsid w:val="00166D66"/>
    <w:rsid w:val="00171298"/>
    <w:rsid w:val="00171986"/>
    <w:rsid w:val="001738C2"/>
    <w:rsid w:val="00174763"/>
    <w:rsid w:val="00174A7E"/>
    <w:rsid w:val="001817E0"/>
    <w:rsid w:val="00186C3F"/>
    <w:rsid w:val="0019332C"/>
    <w:rsid w:val="001935BC"/>
    <w:rsid w:val="00194825"/>
    <w:rsid w:val="00194B70"/>
    <w:rsid w:val="00194B93"/>
    <w:rsid w:val="0019613F"/>
    <w:rsid w:val="001A1B71"/>
    <w:rsid w:val="001B0C4A"/>
    <w:rsid w:val="001B0D23"/>
    <w:rsid w:val="001B59A2"/>
    <w:rsid w:val="001C046B"/>
    <w:rsid w:val="001C0B53"/>
    <w:rsid w:val="001C110A"/>
    <w:rsid w:val="001C2D98"/>
    <w:rsid w:val="001C3046"/>
    <w:rsid w:val="001C3676"/>
    <w:rsid w:val="001C6AC9"/>
    <w:rsid w:val="001D27BC"/>
    <w:rsid w:val="001D629A"/>
    <w:rsid w:val="001E1F2A"/>
    <w:rsid w:val="001E2BC1"/>
    <w:rsid w:val="001E44A8"/>
    <w:rsid w:val="001E4B70"/>
    <w:rsid w:val="001E4DD5"/>
    <w:rsid w:val="001F2ABB"/>
    <w:rsid w:val="001F6A9D"/>
    <w:rsid w:val="001F76BF"/>
    <w:rsid w:val="001F799D"/>
    <w:rsid w:val="00200740"/>
    <w:rsid w:val="00211E8A"/>
    <w:rsid w:val="0021344D"/>
    <w:rsid w:val="00214C53"/>
    <w:rsid w:val="0021585C"/>
    <w:rsid w:val="00217C5F"/>
    <w:rsid w:val="0022094E"/>
    <w:rsid w:val="00220CA8"/>
    <w:rsid w:val="002226F6"/>
    <w:rsid w:val="002232D8"/>
    <w:rsid w:val="00224BA1"/>
    <w:rsid w:val="00230A83"/>
    <w:rsid w:val="002330A0"/>
    <w:rsid w:val="00235FF8"/>
    <w:rsid w:val="002374C5"/>
    <w:rsid w:val="00240591"/>
    <w:rsid w:val="002408C3"/>
    <w:rsid w:val="00245F6A"/>
    <w:rsid w:val="00253E73"/>
    <w:rsid w:val="00253F00"/>
    <w:rsid w:val="00254217"/>
    <w:rsid w:val="00256561"/>
    <w:rsid w:val="002619C4"/>
    <w:rsid w:val="00262EC1"/>
    <w:rsid w:val="002642C0"/>
    <w:rsid w:val="00264AC9"/>
    <w:rsid w:val="00264DAC"/>
    <w:rsid w:val="00266833"/>
    <w:rsid w:val="0027150D"/>
    <w:rsid w:val="00273C75"/>
    <w:rsid w:val="002752F8"/>
    <w:rsid w:val="002754B3"/>
    <w:rsid w:val="002755A4"/>
    <w:rsid w:val="00280231"/>
    <w:rsid w:val="00282802"/>
    <w:rsid w:val="0028772F"/>
    <w:rsid w:val="0029224E"/>
    <w:rsid w:val="00295A2E"/>
    <w:rsid w:val="002A1236"/>
    <w:rsid w:val="002A447D"/>
    <w:rsid w:val="002A49F4"/>
    <w:rsid w:val="002A7237"/>
    <w:rsid w:val="002B21FF"/>
    <w:rsid w:val="002B3544"/>
    <w:rsid w:val="002B52B5"/>
    <w:rsid w:val="002B5E1F"/>
    <w:rsid w:val="002B7789"/>
    <w:rsid w:val="002C1630"/>
    <w:rsid w:val="002C1A80"/>
    <w:rsid w:val="002C37A7"/>
    <w:rsid w:val="002C43A8"/>
    <w:rsid w:val="002C4E3B"/>
    <w:rsid w:val="002D202E"/>
    <w:rsid w:val="002D259E"/>
    <w:rsid w:val="002D353B"/>
    <w:rsid w:val="002D44A0"/>
    <w:rsid w:val="002D4CAB"/>
    <w:rsid w:val="002D4D30"/>
    <w:rsid w:val="002D5392"/>
    <w:rsid w:val="002D6542"/>
    <w:rsid w:val="002E0E95"/>
    <w:rsid w:val="002E3754"/>
    <w:rsid w:val="002E45D1"/>
    <w:rsid w:val="002E78D6"/>
    <w:rsid w:val="002E7E1A"/>
    <w:rsid w:val="002F04B6"/>
    <w:rsid w:val="002F308E"/>
    <w:rsid w:val="002F4282"/>
    <w:rsid w:val="002F6306"/>
    <w:rsid w:val="002F6D01"/>
    <w:rsid w:val="002F7165"/>
    <w:rsid w:val="00300FF2"/>
    <w:rsid w:val="003011F2"/>
    <w:rsid w:val="003068C7"/>
    <w:rsid w:val="0031032D"/>
    <w:rsid w:val="0031138E"/>
    <w:rsid w:val="00315CE8"/>
    <w:rsid w:val="00315D17"/>
    <w:rsid w:val="00316DCA"/>
    <w:rsid w:val="00317D7A"/>
    <w:rsid w:val="00320387"/>
    <w:rsid w:val="00321608"/>
    <w:rsid w:val="00322115"/>
    <w:rsid w:val="00322722"/>
    <w:rsid w:val="0032289F"/>
    <w:rsid w:val="00322CDF"/>
    <w:rsid w:val="003233CE"/>
    <w:rsid w:val="003258AE"/>
    <w:rsid w:val="00332CCC"/>
    <w:rsid w:val="00337FDD"/>
    <w:rsid w:val="00340FFA"/>
    <w:rsid w:val="00341AEC"/>
    <w:rsid w:val="003447FB"/>
    <w:rsid w:val="00347B87"/>
    <w:rsid w:val="00351E06"/>
    <w:rsid w:val="00357602"/>
    <w:rsid w:val="0036261B"/>
    <w:rsid w:val="0036626D"/>
    <w:rsid w:val="00366DCF"/>
    <w:rsid w:val="00377118"/>
    <w:rsid w:val="00377CA6"/>
    <w:rsid w:val="00380926"/>
    <w:rsid w:val="00391407"/>
    <w:rsid w:val="003933D6"/>
    <w:rsid w:val="00393BEE"/>
    <w:rsid w:val="00396E06"/>
    <w:rsid w:val="003A1992"/>
    <w:rsid w:val="003A2E75"/>
    <w:rsid w:val="003B164F"/>
    <w:rsid w:val="003C3D79"/>
    <w:rsid w:val="003C4E47"/>
    <w:rsid w:val="003D090E"/>
    <w:rsid w:val="003D16C7"/>
    <w:rsid w:val="003D186F"/>
    <w:rsid w:val="003D1907"/>
    <w:rsid w:val="003D2343"/>
    <w:rsid w:val="003D2E6E"/>
    <w:rsid w:val="003D5052"/>
    <w:rsid w:val="003D67FC"/>
    <w:rsid w:val="003E0558"/>
    <w:rsid w:val="003E11C4"/>
    <w:rsid w:val="003E12A6"/>
    <w:rsid w:val="003E171F"/>
    <w:rsid w:val="003E2FD0"/>
    <w:rsid w:val="003E342F"/>
    <w:rsid w:val="003E58F0"/>
    <w:rsid w:val="003E5F00"/>
    <w:rsid w:val="003F0E50"/>
    <w:rsid w:val="003F1626"/>
    <w:rsid w:val="003F6261"/>
    <w:rsid w:val="003F6A12"/>
    <w:rsid w:val="00401B02"/>
    <w:rsid w:val="004027B1"/>
    <w:rsid w:val="00403746"/>
    <w:rsid w:val="00403966"/>
    <w:rsid w:val="004057C5"/>
    <w:rsid w:val="00405923"/>
    <w:rsid w:val="00405B3D"/>
    <w:rsid w:val="004062AE"/>
    <w:rsid w:val="0040753A"/>
    <w:rsid w:val="00412801"/>
    <w:rsid w:val="00413307"/>
    <w:rsid w:val="00413A88"/>
    <w:rsid w:val="00420414"/>
    <w:rsid w:val="0042088D"/>
    <w:rsid w:val="0042150D"/>
    <w:rsid w:val="0042240F"/>
    <w:rsid w:val="004272E0"/>
    <w:rsid w:val="00427585"/>
    <w:rsid w:val="00430F53"/>
    <w:rsid w:val="00432446"/>
    <w:rsid w:val="004365EB"/>
    <w:rsid w:val="004401AE"/>
    <w:rsid w:val="00450AA1"/>
    <w:rsid w:val="00450CC4"/>
    <w:rsid w:val="0045294E"/>
    <w:rsid w:val="00457777"/>
    <w:rsid w:val="004601F6"/>
    <w:rsid w:val="00461D03"/>
    <w:rsid w:val="00463AE3"/>
    <w:rsid w:val="004661B9"/>
    <w:rsid w:val="004665A0"/>
    <w:rsid w:val="00466851"/>
    <w:rsid w:val="00467D0F"/>
    <w:rsid w:val="00467E8A"/>
    <w:rsid w:val="0047106E"/>
    <w:rsid w:val="00471F1B"/>
    <w:rsid w:val="00477F65"/>
    <w:rsid w:val="0048201F"/>
    <w:rsid w:val="00483F53"/>
    <w:rsid w:val="004859C5"/>
    <w:rsid w:val="004876AC"/>
    <w:rsid w:val="00490D47"/>
    <w:rsid w:val="0049356B"/>
    <w:rsid w:val="004A1E47"/>
    <w:rsid w:val="004A4942"/>
    <w:rsid w:val="004A5B55"/>
    <w:rsid w:val="004A645D"/>
    <w:rsid w:val="004A70BC"/>
    <w:rsid w:val="004B2B03"/>
    <w:rsid w:val="004B7291"/>
    <w:rsid w:val="004D2899"/>
    <w:rsid w:val="004E2826"/>
    <w:rsid w:val="004E5A24"/>
    <w:rsid w:val="004E6B3A"/>
    <w:rsid w:val="004F2333"/>
    <w:rsid w:val="004F3D07"/>
    <w:rsid w:val="004F705D"/>
    <w:rsid w:val="004F7414"/>
    <w:rsid w:val="00500908"/>
    <w:rsid w:val="00502731"/>
    <w:rsid w:val="00503AD5"/>
    <w:rsid w:val="00505640"/>
    <w:rsid w:val="00505BFC"/>
    <w:rsid w:val="0050678F"/>
    <w:rsid w:val="005108FB"/>
    <w:rsid w:val="00510DFC"/>
    <w:rsid w:val="00512EB6"/>
    <w:rsid w:val="00514080"/>
    <w:rsid w:val="00515CAF"/>
    <w:rsid w:val="00521AAC"/>
    <w:rsid w:val="005225DE"/>
    <w:rsid w:val="005321CF"/>
    <w:rsid w:val="00532D5A"/>
    <w:rsid w:val="00533B1C"/>
    <w:rsid w:val="005348DD"/>
    <w:rsid w:val="00535037"/>
    <w:rsid w:val="00537259"/>
    <w:rsid w:val="00537326"/>
    <w:rsid w:val="00537848"/>
    <w:rsid w:val="00540EE0"/>
    <w:rsid w:val="0055094C"/>
    <w:rsid w:val="0055206D"/>
    <w:rsid w:val="00554BD5"/>
    <w:rsid w:val="00555F5E"/>
    <w:rsid w:val="0055618C"/>
    <w:rsid w:val="0055781F"/>
    <w:rsid w:val="00562269"/>
    <w:rsid w:val="0056480E"/>
    <w:rsid w:val="00564811"/>
    <w:rsid w:val="00567A45"/>
    <w:rsid w:val="00575E2E"/>
    <w:rsid w:val="00576BD5"/>
    <w:rsid w:val="00583266"/>
    <w:rsid w:val="00584436"/>
    <w:rsid w:val="00585C61"/>
    <w:rsid w:val="00587DBD"/>
    <w:rsid w:val="005907FD"/>
    <w:rsid w:val="0059094D"/>
    <w:rsid w:val="00591C9A"/>
    <w:rsid w:val="00591FE0"/>
    <w:rsid w:val="005A0A5B"/>
    <w:rsid w:val="005A0B39"/>
    <w:rsid w:val="005A6310"/>
    <w:rsid w:val="005A779B"/>
    <w:rsid w:val="005B1F86"/>
    <w:rsid w:val="005B4EA1"/>
    <w:rsid w:val="005B7A2E"/>
    <w:rsid w:val="005C3415"/>
    <w:rsid w:val="005C34F2"/>
    <w:rsid w:val="005C5005"/>
    <w:rsid w:val="005C53EE"/>
    <w:rsid w:val="005C5599"/>
    <w:rsid w:val="005C6463"/>
    <w:rsid w:val="005C72C1"/>
    <w:rsid w:val="005D2D68"/>
    <w:rsid w:val="005D7652"/>
    <w:rsid w:val="005D7C18"/>
    <w:rsid w:val="005E0E1C"/>
    <w:rsid w:val="005E18BC"/>
    <w:rsid w:val="005E6045"/>
    <w:rsid w:val="005F0647"/>
    <w:rsid w:val="005F1929"/>
    <w:rsid w:val="005F2C0A"/>
    <w:rsid w:val="005F2E9F"/>
    <w:rsid w:val="005F5C7A"/>
    <w:rsid w:val="005F7ACD"/>
    <w:rsid w:val="00601231"/>
    <w:rsid w:val="00602315"/>
    <w:rsid w:val="00603727"/>
    <w:rsid w:val="006060CB"/>
    <w:rsid w:val="006061F4"/>
    <w:rsid w:val="00606B61"/>
    <w:rsid w:val="00607E30"/>
    <w:rsid w:val="0061003E"/>
    <w:rsid w:val="006107FC"/>
    <w:rsid w:val="006108B3"/>
    <w:rsid w:val="00610B51"/>
    <w:rsid w:val="00616C90"/>
    <w:rsid w:val="00617455"/>
    <w:rsid w:val="00620496"/>
    <w:rsid w:val="00623FFE"/>
    <w:rsid w:val="00625EDE"/>
    <w:rsid w:val="00626D37"/>
    <w:rsid w:val="006318BF"/>
    <w:rsid w:val="00632BCE"/>
    <w:rsid w:val="006358F3"/>
    <w:rsid w:val="006501A6"/>
    <w:rsid w:val="0065035A"/>
    <w:rsid w:val="00652A51"/>
    <w:rsid w:val="00653223"/>
    <w:rsid w:val="00655467"/>
    <w:rsid w:val="0066095A"/>
    <w:rsid w:val="0066550C"/>
    <w:rsid w:val="0066559D"/>
    <w:rsid w:val="00667B93"/>
    <w:rsid w:val="0067028D"/>
    <w:rsid w:val="00670936"/>
    <w:rsid w:val="00674101"/>
    <w:rsid w:val="00674D09"/>
    <w:rsid w:val="006751DE"/>
    <w:rsid w:val="00676109"/>
    <w:rsid w:val="006810D3"/>
    <w:rsid w:val="0068195A"/>
    <w:rsid w:val="00681A1D"/>
    <w:rsid w:val="006822A5"/>
    <w:rsid w:val="00684EEC"/>
    <w:rsid w:val="006861E1"/>
    <w:rsid w:val="0069193F"/>
    <w:rsid w:val="006A11BB"/>
    <w:rsid w:val="006A6C6C"/>
    <w:rsid w:val="006A7494"/>
    <w:rsid w:val="006A76F9"/>
    <w:rsid w:val="006B1057"/>
    <w:rsid w:val="006B41A8"/>
    <w:rsid w:val="006B4612"/>
    <w:rsid w:val="006B4D31"/>
    <w:rsid w:val="006B4EA4"/>
    <w:rsid w:val="006B52A7"/>
    <w:rsid w:val="006C01DB"/>
    <w:rsid w:val="006C06C0"/>
    <w:rsid w:val="006C0C17"/>
    <w:rsid w:val="006C1B98"/>
    <w:rsid w:val="006D1940"/>
    <w:rsid w:val="006D4D27"/>
    <w:rsid w:val="006E38DF"/>
    <w:rsid w:val="006E415D"/>
    <w:rsid w:val="006E528C"/>
    <w:rsid w:val="006E75AF"/>
    <w:rsid w:val="006F0392"/>
    <w:rsid w:val="006F13BA"/>
    <w:rsid w:val="006F692A"/>
    <w:rsid w:val="00702D39"/>
    <w:rsid w:val="0070396B"/>
    <w:rsid w:val="00704441"/>
    <w:rsid w:val="007072BD"/>
    <w:rsid w:val="00710722"/>
    <w:rsid w:val="00715945"/>
    <w:rsid w:val="0072127A"/>
    <w:rsid w:val="00723239"/>
    <w:rsid w:val="007236C9"/>
    <w:rsid w:val="00724172"/>
    <w:rsid w:val="00725309"/>
    <w:rsid w:val="00733220"/>
    <w:rsid w:val="007361EF"/>
    <w:rsid w:val="007366F6"/>
    <w:rsid w:val="0074119E"/>
    <w:rsid w:val="0074178C"/>
    <w:rsid w:val="007462D7"/>
    <w:rsid w:val="00752465"/>
    <w:rsid w:val="00752BBA"/>
    <w:rsid w:val="007549AC"/>
    <w:rsid w:val="007556F1"/>
    <w:rsid w:val="00756C45"/>
    <w:rsid w:val="0075770F"/>
    <w:rsid w:val="00763233"/>
    <w:rsid w:val="00765A39"/>
    <w:rsid w:val="007669C7"/>
    <w:rsid w:val="0077003A"/>
    <w:rsid w:val="007705FD"/>
    <w:rsid w:val="00772202"/>
    <w:rsid w:val="007725DF"/>
    <w:rsid w:val="00777C15"/>
    <w:rsid w:val="00785FD3"/>
    <w:rsid w:val="00786859"/>
    <w:rsid w:val="00787BD4"/>
    <w:rsid w:val="0079360F"/>
    <w:rsid w:val="00793800"/>
    <w:rsid w:val="0079569C"/>
    <w:rsid w:val="00796885"/>
    <w:rsid w:val="00796BEF"/>
    <w:rsid w:val="00797C52"/>
    <w:rsid w:val="007A39D6"/>
    <w:rsid w:val="007B179D"/>
    <w:rsid w:val="007B2972"/>
    <w:rsid w:val="007B2F34"/>
    <w:rsid w:val="007B4D98"/>
    <w:rsid w:val="007B5FAB"/>
    <w:rsid w:val="007C1F65"/>
    <w:rsid w:val="007C2D3B"/>
    <w:rsid w:val="007C4A02"/>
    <w:rsid w:val="007C4DE1"/>
    <w:rsid w:val="007C61A8"/>
    <w:rsid w:val="007C72BF"/>
    <w:rsid w:val="007C7AB9"/>
    <w:rsid w:val="007D0475"/>
    <w:rsid w:val="007D0A58"/>
    <w:rsid w:val="007D15B9"/>
    <w:rsid w:val="007D2181"/>
    <w:rsid w:val="007D2730"/>
    <w:rsid w:val="007D2F4D"/>
    <w:rsid w:val="007D773C"/>
    <w:rsid w:val="007E0105"/>
    <w:rsid w:val="007E34BC"/>
    <w:rsid w:val="007E4E9F"/>
    <w:rsid w:val="007E662D"/>
    <w:rsid w:val="007E6B43"/>
    <w:rsid w:val="007E7DF7"/>
    <w:rsid w:val="007F0E02"/>
    <w:rsid w:val="007F2B7A"/>
    <w:rsid w:val="007F307B"/>
    <w:rsid w:val="007F5119"/>
    <w:rsid w:val="0080012C"/>
    <w:rsid w:val="008012FA"/>
    <w:rsid w:val="008017CA"/>
    <w:rsid w:val="008018C1"/>
    <w:rsid w:val="008055FD"/>
    <w:rsid w:val="00806D4E"/>
    <w:rsid w:val="0080784F"/>
    <w:rsid w:val="00813174"/>
    <w:rsid w:val="0081460E"/>
    <w:rsid w:val="008149CD"/>
    <w:rsid w:val="00815334"/>
    <w:rsid w:val="00820D98"/>
    <w:rsid w:val="00824ABC"/>
    <w:rsid w:val="00833D45"/>
    <w:rsid w:val="00835A12"/>
    <w:rsid w:val="00835AA1"/>
    <w:rsid w:val="00841041"/>
    <w:rsid w:val="0084109C"/>
    <w:rsid w:val="0084190A"/>
    <w:rsid w:val="00842436"/>
    <w:rsid w:val="008434C8"/>
    <w:rsid w:val="00843AC5"/>
    <w:rsid w:val="00844CBB"/>
    <w:rsid w:val="00845929"/>
    <w:rsid w:val="00851554"/>
    <w:rsid w:val="008522AD"/>
    <w:rsid w:val="0085768E"/>
    <w:rsid w:val="00860D12"/>
    <w:rsid w:val="00863683"/>
    <w:rsid w:val="008674F1"/>
    <w:rsid w:val="00875374"/>
    <w:rsid w:val="00875A98"/>
    <w:rsid w:val="00877730"/>
    <w:rsid w:val="00877DB2"/>
    <w:rsid w:val="00881032"/>
    <w:rsid w:val="00885370"/>
    <w:rsid w:val="00887176"/>
    <w:rsid w:val="00887592"/>
    <w:rsid w:val="008900CD"/>
    <w:rsid w:val="008901AC"/>
    <w:rsid w:val="008913C6"/>
    <w:rsid w:val="00892605"/>
    <w:rsid w:val="00893850"/>
    <w:rsid w:val="008A4082"/>
    <w:rsid w:val="008A478E"/>
    <w:rsid w:val="008A7046"/>
    <w:rsid w:val="008B178C"/>
    <w:rsid w:val="008B451F"/>
    <w:rsid w:val="008B504A"/>
    <w:rsid w:val="008C01E6"/>
    <w:rsid w:val="008C0581"/>
    <w:rsid w:val="008C0AA9"/>
    <w:rsid w:val="008C170C"/>
    <w:rsid w:val="008C187D"/>
    <w:rsid w:val="008C270F"/>
    <w:rsid w:val="008C2950"/>
    <w:rsid w:val="008C2CB2"/>
    <w:rsid w:val="008C3988"/>
    <w:rsid w:val="008C6807"/>
    <w:rsid w:val="008C6B45"/>
    <w:rsid w:val="008C757E"/>
    <w:rsid w:val="008D0ECA"/>
    <w:rsid w:val="008D13B5"/>
    <w:rsid w:val="008D458C"/>
    <w:rsid w:val="008D7F00"/>
    <w:rsid w:val="008E0612"/>
    <w:rsid w:val="008E24F0"/>
    <w:rsid w:val="008F149D"/>
    <w:rsid w:val="008F5746"/>
    <w:rsid w:val="008F63D9"/>
    <w:rsid w:val="008F7085"/>
    <w:rsid w:val="008F7EC1"/>
    <w:rsid w:val="0090097A"/>
    <w:rsid w:val="00900BD0"/>
    <w:rsid w:val="00901377"/>
    <w:rsid w:val="0090222D"/>
    <w:rsid w:val="0090239B"/>
    <w:rsid w:val="009032D4"/>
    <w:rsid w:val="00906008"/>
    <w:rsid w:val="009064D7"/>
    <w:rsid w:val="00910880"/>
    <w:rsid w:val="00914085"/>
    <w:rsid w:val="009147C4"/>
    <w:rsid w:val="009177D5"/>
    <w:rsid w:val="009225A8"/>
    <w:rsid w:val="00922633"/>
    <w:rsid w:val="009235E1"/>
    <w:rsid w:val="009239DF"/>
    <w:rsid w:val="00923A53"/>
    <w:rsid w:val="00924823"/>
    <w:rsid w:val="00925139"/>
    <w:rsid w:val="00927627"/>
    <w:rsid w:val="00934174"/>
    <w:rsid w:val="009342F4"/>
    <w:rsid w:val="009359DB"/>
    <w:rsid w:val="0094078D"/>
    <w:rsid w:val="00943480"/>
    <w:rsid w:val="0094352A"/>
    <w:rsid w:val="0094477D"/>
    <w:rsid w:val="00946476"/>
    <w:rsid w:val="00947404"/>
    <w:rsid w:val="00947D75"/>
    <w:rsid w:val="00950CC8"/>
    <w:rsid w:val="00951F6A"/>
    <w:rsid w:val="009536E2"/>
    <w:rsid w:val="00953BA7"/>
    <w:rsid w:val="00955287"/>
    <w:rsid w:val="00956EF2"/>
    <w:rsid w:val="00957C7C"/>
    <w:rsid w:val="00963358"/>
    <w:rsid w:val="00966A70"/>
    <w:rsid w:val="0096741F"/>
    <w:rsid w:val="00972D11"/>
    <w:rsid w:val="00973ACE"/>
    <w:rsid w:val="00975B86"/>
    <w:rsid w:val="009766CA"/>
    <w:rsid w:val="00976EFF"/>
    <w:rsid w:val="00985314"/>
    <w:rsid w:val="00990C13"/>
    <w:rsid w:val="00990EB0"/>
    <w:rsid w:val="00991179"/>
    <w:rsid w:val="00992AD2"/>
    <w:rsid w:val="0099619D"/>
    <w:rsid w:val="0099652E"/>
    <w:rsid w:val="009A2DFD"/>
    <w:rsid w:val="009A3200"/>
    <w:rsid w:val="009A4880"/>
    <w:rsid w:val="009A490A"/>
    <w:rsid w:val="009A5777"/>
    <w:rsid w:val="009A608D"/>
    <w:rsid w:val="009A7874"/>
    <w:rsid w:val="009A7D05"/>
    <w:rsid w:val="009B7E50"/>
    <w:rsid w:val="009B7FED"/>
    <w:rsid w:val="009C2F89"/>
    <w:rsid w:val="009C3F11"/>
    <w:rsid w:val="009C4AD2"/>
    <w:rsid w:val="009C4EC0"/>
    <w:rsid w:val="009C5177"/>
    <w:rsid w:val="009C553A"/>
    <w:rsid w:val="009D296C"/>
    <w:rsid w:val="009D34BD"/>
    <w:rsid w:val="009D3DA2"/>
    <w:rsid w:val="009D4810"/>
    <w:rsid w:val="009D5846"/>
    <w:rsid w:val="009D7DC9"/>
    <w:rsid w:val="009D7E47"/>
    <w:rsid w:val="009E0608"/>
    <w:rsid w:val="009E0631"/>
    <w:rsid w:val="009E1B65"/>
    <w:rsid w:val="009E21F4"/>
    <w:rsid w:val="009E5C96"/>
    <w:rsid w:val="009E618C"/>
    <w:rsid w:val="009E66D3"/>
    <w:rsid w:val="009E7CC9"/>
    <w:rsid w:val="009F0889"/>
    <w:rsid w:val="009F0968"/>
    <w:rsid w:val="009F0C72"/>
    <w:rsid w:val="009F2652"/>
    <w:rsid w:val="009F2C8A"/>
    <w:rsid w:val="009F3AC6"/>
    <w:rsid w:val="009F3E92"/>
    <w:rsid w:val="009F51A9"/>
    <w:rsid w:val="009F5544"/>
    <w:rsid w:val="00A00C1D"/>
    <w:rsid w:val="00A055A2"/>
    <w:rsid w:val="00A05766"/>
    <w:rsid w:val="00A078FD"/>
    <w:rsid w:val="00A10ADF"/>
    <w:rsid w:val="00A16A99"/>
    <w:rsid w:val="00A1704C"/>
    <w:rsid w:val="00A207B6"/>
    <w:rsid w:val="00A24431"/>
    <w:rsid w:val="00A3065D"/>
    <w:rsid w:val="00A330E4"/>
    <w:rsid w:val="00A35B53"/>
    <w:rsid w:val="00A44F3C"/>
    <w:rsid w:val="00A4512C"/>
    <w:rsid w:val="00A451B7"/>
    <w:rsid w:val="00A455C9"/>
    <w:rsid w:val="00A4655A"/>
    <w:rsid w:val="00A46688"/>
    <w:rsid w:val="00A46AA8"/>
    <w:rsid w:val="00A475C8"/>
    <w:rsid w:val="00A47E26"/>
    <w:rsid w:val="00A54141"/>
    <w:rsid w:val="00A564C4"/>
    <w:rsid w:val="00A570BC"/>
    <w:rsid w:val="00A57D52"/>
    <w:rsid w:val="00A62B5A"/>
    <w:rsid w:val="00A62E3C"/>
    <w:rsid w:val="00A67B00"/>
    <w:rsid w:val="00A71329"/>
    <w:rsid w:val="00A768E6"/>
    <w:rsid w:val="00A83809"/>
    <w:rsid w:val="00A8463E"/>
    <w:rsid w:val="00A855A3"/>
    <w:rsid w:val="00A92286"/>
    <w:rsid w:val="00A92666"/>
    <w:rsid w:val="00A92A8A"/>
    <w:rsid w:val="00A93A6A"/>
    <w:rsid w:val="00A9489E"/>
    <w:rsid w:val="00A9688A"/>
    <w:rsid w:val="00A96FE9"/>
    <w:rsid w:val="00A97174"/>
    <w:rsid w:val="00AA1052"/>
    <w:rsid w:val="00AA5298"/>
    <w:rsid w:val="00AB11C2"/>
    <w:rsid w:val="00AB26CA"/>
    <w:rsid w:val="00AB5B37"/>
    <w:rsid w:val="00AB71DF"/>
    <w:rsid w:val="00AC24DF"/>
    <w:rsid w:val="00AC5229"/>
    <w:rsid w:val="00AC5F80"/>
    <w:rsid w:val="00AC7B1B"/>
    <w:rsid w:val="00AD0A20"/>
    <w:rsid w:val="00AD0F1D"/>
    <w:rsid w:val="00AD3B45"/>
    <w:rsid w:val="00AD4364"/>
    <w:rsid w:val="00AD65A5"/>
    <w:rsid w:val="00AD793F"/>
    <w:rsid w:val="00AE3012"/>
    <w:rsid w:val="00AE4F97"/>
    <w:rsid w:val="00AE527D"/>
    <w:rsid w:val="00AF0BB5"/>
    <w:rsid w:val="00AF104B"/>
    <w:rsid w:val="00AF1D2A"/>
    <w:rsid w:val="00AF32B5"/>
    <w:rsid w:val="00AF4C60"/>
    <w:rsid w:val="00AF4D26"/>
    <w:rsid w:val="00B0087E"/>
    <w:rsid w:val="00B01EA0"/>
    <w:rsid w:val="00B02F51"/>
    <w:rsid w:val="00B03627"/>
    <w:rsid w:val="00B03789"/>
    <w:rsid w:val="00B0488B"/>
    <w:rsid w:val="00B060FD"/>
    <w:rsid w:val="00B06638"/>
    <w:rsid w:val="00B07C43"/>
    <w:rsid w:val="00B100AE"/>
    <w:rsid w:val="00B1189C"/>
    <w:rsid w:val="00B17398"/>
    <w:rsid w:val="00B20CD1"/>
    <w:rsid w:val="00B215AE"/>
    <w:rsid w:val="00B27126"/>
    <w:rsid w:val="00B30128"/>
    <w:rsid w:val="00B449E9"/>
    <w:rsid w:val="00B46489"/>
    <w:rsid w:val="00B520CF"/>
    <w:rsid w:val="00B52159"/>
    <w:rsid w:val="00B52A43"/>
    <w:rsid w:val="00B605B6"/>
    <w:rsid w:val="00B63586"/>
    <w:rsid w:val="00B66268"/>
    <w:rsid w:val="00B665C9"/>
    <w:rsid w:val="00B6699E"/>
    <w:rsid w:val="00B67474"/>
    <w:rsid w:val="00B73447"/>
    <w:rsid w:val="00B746A6"/>
    <w:rsid w:val="00B75ABA"/>
    <w:rsid w:val="00B811A4"/>
    <w:rsid w:val="00B820EC"/>
    <w:rsid w:val="00B84480"/>
    <w:rsid w:val="00B90586"/>
    <w:rsid w:val="00B905E3"/>
    <w:rsid w:val="00B90DC6"/>
    <w:rsid w:val="00B91F2A"/>
    <w:rsid w:val="00B93C31"/>
    <w:rsid w:val="00B948BD"/>
    <w:rsid w:val="00B96543"/>
    <w:rsid w:val="00B97EC6"/>
    <w:rsid w:val="00BA0504"/>
    <w:rsid w:val="00BA2E5D"/>
    <w:rsid w:val="00BA2FE9"/>
    <w:rsid w:val="00BA36A0"/>
    <w:rsid w:val="00BA582E"/>
    <w:rsid w:val="00BA6B9D"/>
    <w:rsid w:val="00BB273A"/>
    <w:rsid w:val="00BB4FA8"/>
    <w:rsid w:val="00BB76C9"/>
    <w:rsid w:val="00BB76E8"/>
    <w:rsid w:val="00BC09EC"/>
    <w:rsid w:val="00BC2693"/>
    <w:rsid w:val="00BC4202"/>
    <w:rsid w:val="00BC5045"/>
    <w:rsid w:val="00BD0815"/>
    <w:rsid w:val="00BD0C69"/>
    <w:rsid w:val="00BD14C2"/>
    <w:rsid w:val="00BD1BCA"/>
    <w:rsid w:val="00BD2243"/>
    <w:rsid w:val="00BD2385"/>
    <w:rsid w:val="00BD3188"/>
    <w:rsid w:val="00BD4465"/>
    <w:rsid w:val="00BD475E"/>
    <w:rsid w:val="00BD4BF0"/>
    <w:rsid w:val="00BD4DCC"/>
    <w:rsid w:val="00BD6045"/>
    <w:rsid w:val="00BD7DF9"/>
    <w:rsid w:val="00BE2255"/>
    <w:rsid w:val="00BE399E"/>
    <w:rsid w:val="00BE4119"/>
    <w:rsid w:val="00BE52DA"/>
    <w:rsid w:val="00BF0D2E"/>
    <w:rsid w:val="00BF1DE7"/>
    <w:rsid w:val="00BF36F1"/>
    <w:rsid w:val="00BF4F98"/>
    <w:rsid w:val="00BF7B8F"/>
    <w:rsid w:val="00C0477E"/>
    <w:rsid w:val="00C066E6"/>
    <w:rsid w:val="00C1013E"/>
    <w:rsid w:val="00C10215"/>
    <w:rsid w:val="00C10D74"/>
    <w:rsid w:val="00C15AB3"/>
    <w:rsid w:val="00C21491"/>
    <w:rsid w:val="00C22842"/>
    <w:rsid w:val="00C24119"/>
    <w:rsid w:val="00C2478A"/>
    <w:rsid w:val="00C2480C"/>
    <w:rsid w:val="00C27166"/>
    <w:rsid w:val="00C332EC"/>
    <w:rsid w:val="00C348C3"/>
    <w:rsid w:val="00C35DE0"/>
    <w:rsid w:val="00C4009F"/>
    <w:rsid w:val="00C41271"/>
    <w:rsid w:val="00C4234B"/>
    <w:rsid w:val="00C44B3E"/>
    <w:rsid w:val="00C50971"/>
    <w:rsid w:val="00C5239D"/>
    <w:rsid w:val="00C5423D"/>
    <w:rsid w:val="00C548FB"/>
    <w:rsid w:val="00C54B37"/>
    <w:rsid w:val="00C555F6"/>
    <w:rsid w:val="00C55A82"/>
    <w:rsid w:val="00C60D03"/>
    <w:rsid w:val="00C61E75"/>
    <w:rsid w:val="00C647F2"/>
    <w:rsid w:val="00C667A8"/>
    <w:rsid w:val="00C72596"/>
    <w:rsid w:val="00C72B0A"/>
    <w:rsid w:val="00C73833"/>
    <w:rsid w:val="00C73AFF"/>
    <w:rsid w:val="00C75517"/>
    <w:rsid w:val="00C75EC4"/>
    <w:rsid w:val="00C76EF4"/>
    <w:rsid w:val="00C834E3"/>
    <w:rsid w:val="00C8443D"/>
    <w:rsid w:val="00C84C99"/>
    <w:rsid w:val="00C8511F"/>
    <w:rsid w:val="00C85662"/>
    <w:rsid w:val="00C877F4"/>
    <w:rsid w:val="00C8793A"/>
    <w:rsid w:val="00C90C2C"/>
    <w:rsid w:val="00C921D8"/>
    <w:rsid w:val="00C9382B"/>
    <w:rsid w:val="00C94965"/>
    <w:rsid w:val="00C94DFC"/>
    <w:rsid w:val="00C94FBB"/>
    <w:rsid w:val="00CA26C3"/>
    <w:rsid w:val="00CA7FD9"/>
    <w:rsid w:val="00CB35E2"/>
    <w:rsid w:val="00CB3BAC"/>
    <w:rsid w:val="00CB4DAE"/>
    <w:rsid w:val="00CB57FC"/>
    <w:rsid w:val="00CC1097"/>
    <w:rsid w:val="00CC5CBF"/>
    <w:rsid w:val="00CC6FD0"/>
    <w:rsid w:val="00CD0E9C"/>
    <w:rsid w:val="00CD2770"/>
    <w:rsid w:val="00CD4E71"/>
    <w:rsid w:val="00CD5D3A"/>
    <w:rsid w:val="00CD62D9"/>
    <w:rsid w:val="00CE0892"/>
    <w:rsid w:val="00CE20D4"/>
    <w:rsid w:val="00CE4DE7"/>
    <w:rsid w:val="00CE517A"/>
    <w:rsid w:val="00CE7135"/>
    <w:rsid w:val="00CF25E9"/>
    <w:rsid w:val="00CF5B02"/>
    <w:rsid w:val="00D0042C"/>
    <w:rsid w:val="00D01C2D"/>
    <w:rsid w:val="00D03FC7"/>
    <w:rsid w:val="00D0407B"/>
    <w:rsid w:val="00D052CA"/>
    <w:rsid w:val="00D0566D"/>
    <w:rsid w:val="00D07726"/>
    <w:rsid w:val="00D10EC1"/>
    <w:rsid w:val="00D11709"/>
    <w:rsid w:val="00D11A2F"/>
    <w:rsid w:val="00D121FC"/>
    <w:rsid w:val="00D174A8"/>
    <w:rsid w:val="00D20849"/>
    <w:rsid w:val="00D223DA"/>
    <w:rsid w:val="00D23995"/>
    <w:rsid w:val="00D26939"/>
    <w:rsid w:val="00D27989"/>
    <w:rsid w:val="00D35FC3"/>
    <w:rsid w:val="00D36429"/>
    <w:rsid w:val="00D36A3F"/>
    <w:rsid w:val="00D43532"/>
    <w:rsid w:val="00D43981"/>
    <w:rsid w:val="00D47CF8"/>
    <w:rsid w:val="00D50211"/>
    <w:rsid w:val="00D54EC2"/>
    <w:rsid w:val="00D566E5"/>
    <w:rsid w:val="00D57827"/>
    <w:rsid w:val="00D63403"/>
    <w:rsid w:val="00D71E61"/>
    <w:rsid w:val="00D72221"/>
    <w:rsid w:val="00D72A1E"/>
    <w:rsid w:val="00D73ACD"/>
    <w:rsid w:val="00D8095B"/>
    <w:rsid w:val="00D80FD6"/>
    <w:rsid w:val="00D81BFB"/>
    <w:rsid w:val="00D82C26"/>
    <w:rsid w:val="00D83FC5"/>
    <w:rsid w:val="00D8421F"/>
    <w:rsid w:val="00D847E1"/>
    <w:rsid w:val="00D85156"/>
    <w:rsid w:val="00D866C2"/>
    <w:rsid w:val="00D905D4"/>
    <w:rsid w:val="00D9518C"/>
    <w:rsid w:val="00D95BAB"/>
    <w:rsid w:val="00D95E8D"/>
    <w:rsid w:val="00D97BFC"/>
    <w:rsid w:val="00DA28D9"/>
    <w:rsid w:val="00DA3946"/>
    <w:rsid w:val="00DA7C17"/>
    <w:rsid w:val="00DB0886"/>
    <w:rsid w:val="00DB28C3"/>
    <w:rsid w:val="00DB2A9D"/>
    <w:rsid w:val="00DB4B8C"/>
    <w:rsid w:val="00DB5021"/>
    <w:rsid w:val="00DB64C0"/>
    <w:rsid w:val="00DB66D0"/>
    <w:rsid w:val="00DC07A6"/>
    <w:rsid w:val="00DC0D4D"/>
    <w:rsid w:val="00DC1538"/>
    <w:rsid w:val="00DC2010"/>
    <w:rsid w:val="00DC4581"/>
    <w:rsid w:val="00DC4723"/>
    <w:rsid w:val="00DC56AE"/>
    <w:rsid w:val="00DD1691"/>
    <w:rsid w:val="00DD22C6"/>
    <w:rsid w:val="00DD2CDE"/>
    <w:rsid w:val="00DD3450"/>
    <w:rsid w:val="00DD3F67"/>
    <w:rsid w:val="00DD4CE1"/>
    <w:rsid w:val="00DD5327"/>
    <w:rsid w:val="00DD59A4"/>
    <w:rsid w:val="00DD5D8A"/>
    <w:rsid w:val="00DD7633"/>
    <w:rsid w:val="00DE1F5A"/>
    <w:rsid w:val="00DE2B30"/>
    <w:rsid w:val="00DE307F"/>
    <w:rsid w:val="00DE34A6"/>
    <w:rsid w:val="00DE42C9"/>
    <w:rsid w:val="00DF034A"/>
    <w:rsid w:val="00DF07CD"/>
    <w:rsid w:val="00DF07FA"/>
    <w:rsid w:val="00DF3224"/>
    <w:rsid w:val="00E00B4E"/>
    <w:rsid w:val="00E00BD9"/>
    <w:rsid w:val="00E02166"/>
    <w:rsid w:val="00E07066"/>
    <w:rsid w:val="00E0742D"/>
    <w:rsid w:val="00E143F5"/>
    <w:rsid w:val="00E156A6"/>
    <w:rsid w:val="00E157B3"/>
    <w:rsid w:val="00E1661D"/>
    <w:rsid w:val="00E1771D"/>
    <w:rsid w:val="00E2283B"/>
    <w:rsid w:val="00E24242"/>
    <w:rsid w:val="00E25DE4"/>
    <w:rsid w:val="00E267B5"/>
    <w:rsid w:val="00E27AAF"/>
    <w:rsid w:val="00E27D3F"/>
    <w:rsid w:val="00E3127A"/>
    <w:rsid w:val="00E33432"/>
    <w:rsid w:val="00E3373E"/>
    <w:rsid w:val="00E35C73"/>
    <w:rsid w:val="00E43A36"/>
    <w:rsid w:val="00E44736"/>
    <w:rsid w:val="00E46570"/>
    <w:rsid w:val="00E47ECE"/>
    <w:rsid w:val="00E50022"/>
    <w:rsid w:val="00E50D3A"/>
    <w:rsid w:val="00E56082"/>
    <w:rsid w:val="00E60785"/>
    <w:rsid w:val="00E60ED8"/>
    <w:rsid w:val="00E61AF9"/>
    <w:rsid w:val="00E62872"/>
    <w:rsid w:val="00E630A0"/>
    <w:rsid w:val="00E6408D"/>
    <w:rsid w:val="00E65634"/>
    <w:rsid w:val="00E6772F"/>
    <w:rsid w:val="00E705F8"/>
    <w:rsid w:val="00E7181A"/>
    <w:rsid w:val="00E72729"/>
    <w:rsid w:val="00E7356F"/>
    <w:rsid w:val="00E84585"/>
    <w:rsid w:val="00E8686E"/>
    <w:rsid w:val="00E86FEF"/>
    <w:rsid w:val="00E875D4"/>
    <w:rsid w:val="00E9493B"/>
    <w:rsid w:val="00EA0118"/>
    <w:rsid w:val="00EA0BCE"/>
    <w:rsid w:val="00EA11A6"/>
    <w:rsid w:val="00EA2D14"/>
    <w:rsid w:val="00EA2DD2"/>
    <w:rsid w:val="00EA32D1"/>
    <w:rsid w:val="00EA5151"/>
    <w:rsid w:val="00EB0541"/>
    <w:rsid w:val="00EB69D0"/>
    <w:rsid w:val="00EC0771"/>
    <w:rsid w:val="00ED4F1F"/>
    <w:rsid w:val="00ED57B1"/>
    <w:rsid w:val="00EE0BD2"/>
    <w:rsid w:val="00EE1F7D"/>
    <w:rsid w:val="00EE302B"/>
    <w:rsid w:val="00EE38C5"/>
    <w:rsid w:val="00EE3BC8"/>
    <w:rsid w:val="00EE4A95"/>
    <w:rsid w:val="00EE7D2B"/>
    <w:rsid w:val="00EE7FCB"/>
    <w:rsid w:val="00EF1681"/>
    <w:rsid w:val="00EF1821"/>
    <w:rsid w:val="00EF1EF2"/>
    <w:rsid w:val="00EF5D45"/>
    <w:rsid w:val="00EF6512"/>
    <w:rsid w:val="00EF7F9A"/>
    <w:rsid w:val="00F03EC1"/>
    <w:rsid w:val="00F041A8"/>
    <w:rsid w:val="00F05C01"/>
    <w:rsid w:val="00F05FA2"/>
    <w:rsid w:val="00F07E01"/>
    <w:rsid w:val="00F1052A"/>
    <w:rsid w:val="00F119C5"/>
    <w:rsid w:val="00F17250"/>
    <w:rsid w:val="00F21D8B"/>
    <w:rsid w:val="00F22749"/>
    <w:rsid w:val="00F255C9"/>
    <w:rsid w:val="00F25962"/>
    <w:rsid w:val="00F26156"/>
    <w:rsid w:val="00F277EE"/>
    <w:rsid w:val="00F32BC4"/>
    <w:rsid w:val="00F32CC5"/>
    <w:rsid w:val="00F33929"/>
    <w:rsid w:val="00F35226"/>
    <w:rsid w:val="00F35CFE"/>
    <w:rsid w:val="00F37D83"/>
    <w:rsid w:val="00F42B5A"/>
    <w:rsid w:val="00F42C0E"/>
    <w:rsid w:val="00F453A4"/>
    <w:rsid w:val="00F45819"/>
    <w:rsid w:val="00F45831"/>
    <w:rsid w:val="00F50563"/>
    <w:rsid w:val="00F516AA"/>
    <w:rsid w:val="00F51B2B"/>
    <w:rsid w:val="00F52855"/>
    <w:rsid w:val="00F56B0C"/>
    <w:rsid w:val="00F5733F"/>
    <w:rsid w:val="00F61C27"/>
    <w:rsid w:val="00F62234"/>
    <w:rsid w:val="00F63022"/>
    <w:rsid w:val="00F6323D"/>
    <w:rsid w:val="00F64656"/>
    <w:rsid w:val="00F66E01"/>
    <w:rsid w:val="00F6777D"/>
    <w:rsid w:val="00F67C09"/>
    <w:rsid w:val="00F718B7"/>
    <w:rsid w:val="00F73500"/>
    <w:rsid w:val="00F753B0"/>
    <w:rsid w:val="00F80661"/>
    <w:rsid w:val="00F82995"/>
    <w:rsid w:val="00F82F37"/>
    <w:rsid w:val="00F83B8A"/>
    <w:rsid w:val="00F855E6"/>
    <w:rsid w:val="00F8711F"/>
    <w:rsid w:val="00F91BC0"/>
    <w:rsid w:val="00F948AC"/>
    <w:rsid w:val="00F9562E"/>
    <w:rsid w:val="00F95AF0"/>
    <w:rsid w:val="00F96D55"/>
    <w:rsid w:val="00F9756E"/>
    <w:rsid w:val="00F978BA"/>
    <w:rsid w:val="00FA02AF"/>
    <w:rsid w:val="00FA0AE9"/>
    <w:rsid w:val="00FA2254"/>
    <w:rsid w:val="00FA245F"/>
    <w:rsid w:val="00FA4B6A"/>
    <w:rsid w:val="00FB0856"/>
    <w:rsid w:val="00FB3A5A"/>
    <w:rsid w:val="00FC13FF"/>
    <w:rsid w:val="00FC2817"/>
    <w:rsid w:val="00FC328C"/>
    <w:rsid w:val="00FC3319"/>
    <w:rsid w:val="00FC3FA4"/>
    <w:rsid w:val="00FC42F1"/>
    <w:rsid w:val="00FC5791"/>
    <w:rsid w:val="00FD055F"/>
    <w:rsid w:val="00FD2171"/>
    <w:rsid w:val="00FD35AD"/>
    <w:rsid w:val="00FD440B"/>
    <w:rsid w:val="00FD5B1C"/>
    <w:rsid w:val="00FE1776"/>
    <w:rsid w:val="00FE1A86"/>
    <w:rsid w:val="00FE710B"/>
    <w:rsid w:val="00FF1B3F"/>
    <w:rsid w:val="00FF2821"/>
    <w:rsid w:val="00FF2C8D"/>
    <w:rsid w:val="00FF3B60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0706B09"/>
  <w15:docId w15:val="{D1369DA0-7DD2-40BE-87EC-0E8A555F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746"/>
    <w:pPr>
      <w:ind w:firstLine="709"/>
      <w:jc w:val="both"/>
    </w:pPr>
    <w:rPr>
      <w:sz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4BA1"/>
    <w:pPr>
      <w:keepNext/>
      <w:ind w:firstLine="5760"/>
      <w:jc w:val="left"/>
      <w:outlineLvl w:val="0"/>
    </w:pPr>
    <w:rPr>
      <w:b/>
      <w:bCs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54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B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231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EB6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4BA1"/>
    <w:rPr>
      <w:rFonts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06541"/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06B61"/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512EB6"/>
    <w:rPr>
      <w:rFonts w:asciiTheme="minorHAnsi" w:eastAsiaTheme="minorEastAsia" w:hAnsiTheme="minorHAnsi" w:cs="Times New Roman"/>
      <w:b/>
      <w:bCs/>
      <w:i/>
      <w:iCs/>
      <w:sz w:val="26"/>
      <w:szCs w:val="26"/>
      <w:lang w:eastAsia="en-US"/>
    </w:rPr>
  </w:style>
  <w:style w:type="paragraph" w:customStyle="1" w:styleId="a3">
    <w:name w:val="Деловой"/>
    <w:basedOn w:val="a"/>
    <w:link w:val="a4"/>
    <w:qFormat/>
    <w:rsid w:val="000D24B6"/>
    <w:rPr>
      <w:sz w:val="24"/>
      <w:lang w:eastAsia="ru-RU"/>
    </w:rPr>
  </w:style>
  <w:style w:type="character" w:customStyle="1" w:styleId="a4">
    <w:name w:val="Деловой Знак"/>
    <w:link w:val="a3"/>
    <w:locked/>
    <w:rsid w:val="000D24B6"/>
    <w:rPr>
      <w:rFonts w:eastAsia="Times New Roman"/>
      <w:sz w:val="24"/>
      <w:lang w:eastAsia="ru-RU"/>
    </w:rPr>
  </w:style>
  <w:style w:type="paragraph" w:customStyle="1" w:styleId="ConsPlusNonformat">
    <w:name w:val="ConsPlusNonformat"/>
    <w:rsid w:val="00E60E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60ED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link w:val="ConsPlusNormal0"/>
    <w:qFormat/>
    <w:rsid w:val="000F61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0F614C"/>
    <w:rPr>
      <w:rFonts w:ascii="Tahoma" w:hAnsi="Tahoma"/>
      <w:sz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F614C"/>
    <w:rPr>
      <w:rFonts w:ascii="Tahoma" w:hAnsi="Tahoma" w:cs="Times New Roman"/>
      <w:sz w:val="16"/>
    </w:rPr>
  </w:style>
  <w:style w:type="character" w:styleId="a7">
    <w:name w:val="annotation reference"/>
    <w:basedOn w:val="a0"/>
    <w:uiPriority w:val="99"/>
    <w:semiHidden/>
    <w:unhideWhenUsed/>
    <w:rsid w:val="00C555F6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unhideWhenUsed/>
    <w:rsid w:val="00C555F6"/>
    <w:rPr>
      <w:sz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locked/>
    <w:rsid w:val="00C555F6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555F6"/>
    <w:rPr>
      <w:b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C555F6"/>
    <w:rPr>
      <w:rFonts w:cs="Times New Roman"/>
      <w:b/>
    </w:rPr>
  </w:style>
  <w:style w:type="character" w:styleId="ac">
    <w:name w:val="Hyperlink"/>
    <w:basedOn w:val="a0"/>
    <w:uiPriority w:val="99"/>
    <w:semiHidden/>
    <w:unhideWhenUsed/>
    <w:rsid w:val="00C555F6"/>
    <w:rPr>
      <w:rFonts w:cs="Times New Roman"/>
      <w:color w:val="0000FF"/>
      <w:u w:val="single"/>
    </w:rPr>
  </w:style>
  <w:style w:type="paragraph" w:styleId="ad">
    <w:name w:val="List Paragraph"/>
    <w:aliases w:val="Абзац списка11,ПАРАГРАФ,Абзац списка для документа,List_Paragraph,Multilevel para_II,А,List Paragraph1,Список Нумерованный,Абзац списка основной,Текст с номером,Варианты ответов,Тема"/>
    <w:basedOn w:val="a"/>
    <w:link w:val="ae"/>
    <w:uiPriority w:val="34"/>
    <w:qFormat/>
    <w:rsid w:val="00C8793A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DD532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DD5327"/>
    <w:rPr>
      <w:rFonts w:cs="Times New Roman"/>
      <w:sz w:val="28"/>
      <w:lang w:eastAsia="en-US"/>
    </w:rPr>
  </w:style>
  <w:style w:type="paragraph" w:styleId="af1">
    <w:name w:val="footer"/>
    <w:basedOn w:val="a"/>
    <w:link w:val="af2"/>
    <w:uiPriority w:val="99"/>
    <w:unhideWhenUsed/>
    <w:rsid w:val="00DD532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DD5327"/>
    <w:rPr>
      <w:rFonts w:cs="Times New Roman"/>
      <w:sz w:val="28"/>
      <w:lang w:eastAsia="en-US"/>
    </w:rPr>
  </w:style>
  <w:style w:type="paragraph" w:styleId="af3">
    <w:name w:val="Normal (Web)"/>
    <w:basedOn w:val="a"/>
    <w:uiPriority w:val="99"/>
    <w:unhideWhenUsed/>
    <w:rsid w:val="00B91F2A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af4">
    <w:name w:val="Цветовое выделение для Нормальный"/>
    <w:uiPriority w:val="99"/>
    <w:rsid w:val="00C35DE0"/>
  </w:style>
  <w:style w:type="paragraph" w:customStyle="1" w:styleId="af5">
    <w:name w:val="Заголовок статьи"/>
    <w:basedOn w:val="a"/>
    <w:next w:val="a"/>
    <w:uiPriority w:val="99"/>
    <w:rsid w:val="00C35DE0"/>
    <w:pPr>
      <w:widowControl w:val="0"/>
      <w:autoSpaceDE w:val="0"/>
      <w:autoSpaceDN w:val="0"/>
      <w:adjustRightInd w:val="0"/>
      <w:ind w:left="2321" w:hanging="1601"/>
    </w:pPr>
    <w:rPr>
      <w:rFonts w:ascii="Arial" w:hAnsi="Arial" w:cs="Arial"/>
      <w:sz w:val="20"/>
      <w:lang w:eastAsia="ru-RU"/>
    </w:rPr>
  </w:style>
  <w:style w:type="paragraph" w:customStyle="1" w:styleId="af6">
    <w:name w:val="Знак Знак Знак"/>
    <w:basedOn w:val="a"/>
    <w:uiPriority w:val="99"/>
    <w:rsid w:val="00450CC4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/>
    </w:rPr>
  </w:style>
  <w:style w:type="table" w:styleId="af7">
    <w:name w:val="Table Grid"/>
    <w:basedOn w:val="a1"/>
    <w:uiPriority w:val="59"/>
    <w:rsid w:val="0002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">
    <w:name w:val="c"/>
    <w:basedOn w:val="a"/>
    <w:rsid w:val="00FD2171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ed">
    <w:name w:val="ed"/>
    <w:rsid w:val="00FD2171"/>
  </w:style>
  <w:style w:type="character" w:customStyle="1" w:styleId="ae">
    <w:name w:val="Абзац списка Знак"/>
    <w:aliases w:val="Абзац списка11 Знак,ПАРАГРАФ Знак,Абзац списка для документа Знак,List_Paragraph Знак,Multilevel para_II Знак,А Знак,List Paragraph1 Знак,Список Нумерованный Знак,Абзац списка основной Знак,Текст с номером Знак,Варианты ответов Знак"/>
    <w:link w:val="ad"/>
    <w:uiPriority w:val="34"/>
    <w:qFormat/>
    <w:locked/>
    <w:rsid w:val="00FD2171"/>
    <w:rPr>
      <w:sz w:val="28"/>
      <w:lang w:eastAsia="en-US"/>
    </w:rPr>
  </w:style>
  <w:style w:type="character" w:customStyle="1" w:styleId="ConsPlusNormal0">
    <w:name w:val="ConsPlusNormal Знак"/>
    <w:link w:val="ConsPlusNormal"/>
    <w:locked/>
    <w:rsid w:val="00412801"/>
    <w:rPr>
      <w:rFonts w:ascii="Arial" w:hAnsi="Arial"/>
    </w:rPr>
  </w:style>
  <w:style w:type="paragraph" w:styleId="af8">
    <w:name w:val="No Spacing"/>
    <w:link w:val="af9"/>
    <w:uiPriority w:val="1"/>
    <w:qFormat/>
    <w:rsid w:val="00412801"/>
    <w:pPr>
      <w:ind w:firstLine="709"/>
      <w:jc w:val="both"/>
    </w:pPr>
    <w:rPr>
      <w:color w:val="000000"/>
      <w:sz w:val="28"/>
      <w:szCs w:val="28"/>
    </w:rPr>
  </w:style>
  <w:style w:type="character" w:customStyle="1" w:styleId="af9">
    <w:name w:val="Без интервала Знак"/>
    <w:link w:val="af8"/>
    <w:uiPriority w:val="1"/>
    <w:locked/>
    <w:rsid w:val="00412801"/>
    <w:rPr>
      <w:color w:val="000000"/>
      <w:sz w:val="28"/>
    </w:rPr>
  </w:style>
  <w:style w:type="character" w:customStyle="1" w:styleId="blk">
    <w:name w:val="blk"/>
    <w:rsid w:val="00412801"/>
  </w:style>
  <w:style w:type="paragraph" w:styleId="afa">
    <w:name w:val="footnote text"/>
    <w:basedOn w:val="a"/>
    <w:link w:val="afb"/>
    <w:uiPriority w:val="99"/>
    <w:unhideWhenUsed/>
    <w:rsid w:val="00BE52DA"/>
    <w:pPr>
      <w:ind w:firstLine="0"/>
      <w:jc w:val="left"/>
    </w:pPr>
    <w:rPr>
      <w:rFonts w:ascii="Calibri" w:hAnsi="Calibri"/>
      <w:sz w:val="20"/>
      <w:lang w:eastAsia="ar-SA"/>
    </w:rPr>
  </w:style>
  <w:style w:type="character" w:customStyle="1" w:styleId="afb">
    <w:name w:val="Текст сноски Знак"/>
    <w:basedOn w:val="a0"/>
    <w:link w:val="afa"/>
    <w:uiPriority w:val="99"/>
    <w:qFormat/>
    <w:locked/>
    <w:rsid w:val="00BE52DA"/>
    <w:rPr>
      <w:rFonts w:ascii="Calibri" w:hAnsi="Calibri" w:cs="Times New Roman"/>
      <w:lang w:eastAsia="ar-SA" w:bidi="ar-SA"/>
    </w:rPr>
  </w:style>
  <w:style w:type="character" w:styleId="afc">
    <w:name w:val="footnote reference"/>
    <w:basedOn w:val="a0"/>
    <w:uiPriority w:val="99"/>
    <w:unhideWhenUsed/>
    <w:rsid w:val="00BE52DA"/>
    <w:rPr>
      <w:rFonts w:cs="Times New Roman"/>
      <w:vertAlign w:val="superscript"/>
    </w:rPr>
  </w:style>
  <w:style w:type="character" w:customStyle="1" w:styleId="markedcontent">
    <w:name w:val="markedcontent"/>
    <w:rsid w:val="00BE52DA"/>
  </w:style>
  <w:style w:type="table" w:customStyle="1" w:styleId="TableNormal">
    <w:name w:val="Table Normal"/>
    <w:uiPriority w:val="2"/>
    <w:semiHidden/>
    <w:unhideWhenUsed/>
    <w:qFormat/>
    <w:rsid w:val="00BE52D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AF32B5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table" w:customStyle="1" w:styleId="11">
    <w:name w:val="Сетка таблицы1"/>
    <w:basedOn w:val="a1"/>
    <w:next w:val="af7"/>
    <w:uiPriority w:val="59"/>
    <w:rsid w:val="00F61C27"/>
    <w:pPr>
      <w:ind w:firstLine="709"/>
      <w:jc w:val="both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Цветовое выделение"/>
    <w:uiPriority w:val="99"/>
    <w:rsid w:val="00F35226"/>
    <w:rPr>
      <w:b/>
      <w:bCs/>
      <w:color w:val="26282F"/>
    </w:rPr>
  </w:style>
  <w:style w:type="character" w:customStyle="1" w:styleId="afe">
    <w:name w:val="Гипертекстовая ссылка"/>
    <w:basedOn w:val="afd"/>
    <w:uiPriority w:val="99"/>
    <w:rsid w:val="00F35226"/>
    <w:rPr>
      <w:b w:val="0"/>
      <w:bCs w:val="0"/>
      <w:color w:val="106BBE"/>
    </w:rPr>
  </w:style>
  <w:style w:type="character" w:customStyle="1" w:styleId="searchresult">
    <w:name w:val="search_result"/>
    <w:basedOn w:val="a0"/>
    <w:rsid w:val="00842436"/>
  </w:style>
  <w:style w:type="character" w:customStyle="1" w:styleId="40">
    <w:name w:val="Заголовок 4 Знак"/>
    <w:basedOn w:val="a0"/>
    <w:link w:val="4"/>
    <w:uiPriority w:val="9"/>
    <w:semiHidden/>
    <w:rsid w:val="00602315"/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885370"/>
    <w:pPr>
      <w:spacing w:after="120" w:line="480" w:lineRule="auto"/>
      <w:ind w:left="283" w:firstLine="0"/>
      <w:jc w:val="left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85370"/>
    <w:rPr>
      <w:rFonts w:ascii="Calibri" w:hAnsi="Calibri"/>
      <w:sz w:val="22"/>
      <w:szCs w:val="22"/>
      <w:lang w:eastAsia="en-US"/>
    </w:rPr>
  </w:style>
  <w:style w:type="character" w:styleId="aff">
    <w:name w:val="Strong"/>
    <w:basedOn w:val="a0"/>
    <w:uiPriority w:val="22"/>
    <w:qFormat/>
    <w:rsid w:val="00AD79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7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7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7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70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7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70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6D749-8142-443D-9E41-820780B8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4202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Горковенко Н.Б.</dc:creator>
  <cp:lastModifiedBy>Елена</cp:lastModifiedBy>
  <cp:revision>80</cp:revision>
  <cp:lastPrinted>2025-07-29T01:37:00Z</cp:lastPrinted>
  <dcterms:created xsi:type="dcterms:W3CDTF">2025-07-23T03:35:00Z</dcterms:created>
  <dcterms:modified xsi:type="dcterms:W3CDTF">2026-06-29T07:33:00Z</dcterms:modified>
</cp:coreProperties>
</file>