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18ED" w:rsidRDefault="00E218ED" w:rsidP="00E218ED">
      <w:pPr>
        <w:shd w:val="clear" w:color="auto" w:fill="FFFFFF"/>
        <w:jc w:val="center"/>
        <w:rPr>
          <w:sz w:val="2"/>
          <w:szCs w:val="2"/>
        </w:rPr>
      </w:pPr>
      <w:bookmarkStart w:id="0" w:name="OLE_LINK4"/>
      <w:r>
        <w:rPr>
          <w:noProof/>
        </w:rPr>
        <w:drawing>
          <wp:inline distT="0" distB="0" distL="0" distR="0">
            <wp:extent cx="805180" cy="8870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5180" cy="887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18ED" w:rsidRDefault="00E218ED" w:rsidP="00E218ED">
      <w:pPr>
        <w:shd w:val="clear" w:color="auto" w:fill="FFFFFF"/>
        <w:jc w:val="center"/>
        <w:rPr>
          <w:sz w:val="2"/>
          <w:szCs w:val="2"/>
        </w:rPr>
      </w:pPr>
    </w:p>
    <w:p w:rsidR="00E218ED" w:rsidRDefault="00E218ED" w:rsidP="00E218ED">
      <w:pPr>
        <w:shd w:val="clear" w:color="auto" w:fill="FFFFFF"/>
        <w:jc w:val="center"/>
        <w:rPr>
          <w:sz w:val="2"/>
          <w:szCs w:val="2"/>
        </w:rPr>
      </w:pPr>
    </w:p>
    <w:p w:rsidR="00E218ED" w:rsidRDefault="00E218ED" w:rsidP="00E218ED">
      <w:pPr>
        <w:shd w:val="clear" w:color="auto" w:fill="FFFFFF"/>
        <w:jc w:val="center"/>
        <w:rPr>
          <w:sz w:val="2"/>
          <w:szCs w:val="2"/>
        </w:rPr>
      </w:pPr>
    </w:p>
    <w:p w:rsidR="00E218ED" w:rsidRDefault="00E218ED" w:rsidP="00E218ED">
      <w:pPr>
        <w:shd w:val="clear" w:color="auto" w:fill="FFFFFF"/>
        <w:jc w:val="center"/>
        <w:rPr>
          <w:sz w:val="2"/>
          <w:szCs w:val="2"/>
        </w:rPr>
      </w:pPr>
    </w:p>
    <w:p w:rsidR="00E218ED" w:rsidRDefault="00E218ED" w:rsidP="00E218ED">
      <w:pPr>
        <w:shd w:val="clear" w:color="auto" w:fill="FFFFFF"/>
        <w:jc w:val="center"/>
        <w:rPr>
          <w:sz w:val="2"/>
          <w:szCs w:val="2"/>
        </w:rPr>
      </w:pPr>
    </w:p>
    <w:p w:rsidR="00E218ED" w:rsidRDefault="00E218ED" w:rsidP="00E218ED">
      <w:pPr>
        <w:shd w:val="clear" w:color="auto" w:fill="FFFFFF"/>
        <w:jc w:val="center"/>
        <w:rPr>
          <w:sz w:val="2"/>
          <w:szCs w:val="2"/>
        </w:rPr>
      </w:pPr>
    </w:p>
    <w:p w:rsidR="00E218ED" w:rsidRDefault="00E218ED" w:rsidP="00E218ED">
      <w:pPr>
        <w:shd w:val="clear" w:color="auto" w:fill="FFFFFF"/>
        <w:jc w:val="center"/>
        <w:rPr>
          <w:sz w:val="2"/>
          <w:szCs w:val="2"/>
        </w:rPr>
      </w:pPr>
    </w:p>
    <w:p w:rsidR="00E218ED" w:rsidRDefault="00E218ED" w:rsidP="00E218ED">
      <w:pPr>
        <w:shd w:val="clear" w:color="auto" w:fill="FFFFFF"/>
        <w:jc w:val="center"/>
        <w:rPr>
          <w:sz w:val="2"/>
          <w:szCs w:val="2"/>
        </w:rPr>
      </w:pPr>
    </w:p>
    <w:p w:rsidR="00E218ED" w:rsidRPr="00AB243D" w:rsidRDefault="00E218ED" w:rsidP="00E218ED">
      <w:pPr>
        <w:shd w:val="clear" w:color="auto" w:fill="FFFFFF"/>
        <w:jc w:val="center"/>
        <w:rPr>
          <w:b/>
          <w:spacing w:val="-11"/>
          <w:sz w:val="2"/>
          <w:szCs w:val="2"/>
        </w:rPr>
      </w:pPr>
    </w:p>
    <w:p w:rsidR="00E218ED" w:rsidRDefault="00E218ED" w:rsidP="00E218ED">
      <w:pPr>
        <w:shd w:val="clear" w:color="auto" w:fill="FFFFFF"/>
        <w:jc w:val="center"/>
        <w:rPr>
          <w:b/>
          <w:spacing w:val="-11"/>
          <w:sz w:val="2"/>
          <w:szCs w:val="2"/>
        </w:rPr>
      </w:pPr>
      <w:r w:rsidRPr="00806D4E">
        <w:rPr>
          <w:b/>
          <w:spacing w:val="-11"/>
          <w:sz w:val="33"/>
          <w:szCs w:val="33"/>
        </w:rPr>
        <w:t>ПРАВИТЕЛЬСТВО ЗАБАЙКАЛЬСКОГО КРАЯ</w:t>
      </w:r>
    </w:p>
    <w:p w:rsidR="00E218ED" w:rsidRDefault="00E218ED" w:rsidP="00E218ED">
      <w:pPr>
        <w:shd w:val="clear" w:color="auto" w:fill="FFFFFF"/>
        <w:jc w:val="center"/>
        <w:rPr>
          <w:b/>
          <w:spacing w:val="-11"/>
          <w:sz w:val="2"/>
          <w:szCs w:val="2"/>
        </w:rPr>
      </w:pPr>
    </w:p>
    <w:p w:rsidR="00E218ED" w:rsidRDefault="00E218ED" w:rsidP="00E218ED">
      <w:pPr>
        <w:shd w:val="clear" w:color="auto" w:fill="FFFFFF"/>
        <w:jc w:val="center"/>
        <w:rPr>
          <w:b/>
          <w:spacing w:val="-11"/>
          <w:sz w:val="2"/>
          <w:szCs w:val="2"/>
        </w:rPr>
      </w:pPr>
    </w:p>
    <w:p w:rsidR="00E218ED" w:rsidRDefault="00E218ED" w:rsidP="00E218ED">
      <w:pPr>
        <w:shd w:val="clear" w:color="auto" w:fill="FFFFFF"/>
        <w:jc w:val="center"/>
        <w:rPr>
          <w:b/>
          <w:spacing w:val="-11"/>
          <w:sz w:val="2"/>
          <w:szCs w:val="2"/>
        </w:rPr>
      </w:pPr>
    </w:p>
    <w:p w:rsidR="00E218ED" w:rsidRDefault="00E218ED" w:rsidP="00E218ED">
      <w:pPr>
        <w:shd w:val="clear" w:color="auto" w:fill="FFFFFF"/>
        <w:jc w:val="center"/>
        <w:rPr>
          <w:b/>
          <w:spacing w:val="-11"/>
          <w:sz w:val="2"/>
          <w:szCs w:val="2"/>
        </w:rPr>
      </w:pPr>
    </w:p>
    <w:p w:rsidR="00E218ED" w:rsidRPr="00722412" w:rsidRDefault="00E218ED" w:rsidP="00E218ED">
      <w:pPr>
        <w:shd w:val="clear" w:color="auto" w:fill="FFFFFF"/>
        <w:jc w:val="center"/>
        <w:rPr>
          <w:bCs/>
          <w:spacing w:val="-14"/>
        </w:rPr>
      </w:pPr>
      <w:r w:rsidRPr="0090222D">
        <w:rPr>
          <w:bCs/>
          <w:spacing w:val="-14"/>
          <w:sz w:val="35"/>
          <w:szCs w:val="35"/>
        </w:rPr>
        <w:t>ПОСТАНОВЛЕНИЕ</w:t>
      </w:r>
    </w:p>
    <w:p w:rsidR="00685ABF" w:rsidRDefault="00685ABF" w:rsidP="00E218ED">
      <w:pPr>
        <w:shd w:val="clear" w:color="auto" w:fill="FFFFFF"/>
        <w:jc w:val="center"/>
        <w:rPr>
          <w:bCs/>
          <w:spacing w:val="-6"/>
          <w:sz w:val="35"/>
          <w:szCs w:val="35"/>
        </w:rPr>
      </w:pPr>
    </w:p>
    <w:p w:rsidR="00E218ED" w:rsidRPr="00674D09" w:rsidRDefault="00E218ED" w:rsidP="00E218ED">
      <w:pPr>
        <w:shd w:val="clear" w:color="auto" w:fill="FFFFFF"/>
        <w:jc w:val="center"/>
        <w:rPr>
          <w:bCs/>
          <w:spacing w:val="-14"/>
          <w:sz w:val="6"/>
          <w:szCs w:val="6"/>
        </w:rPr>
      </w:pPr>
      <w:r w:rsidRPr="0090222D">
        <w:rPr>
          <w:bCs/>
          <w:spacing w:val="-6"/>
          <w:sz w:val="35"/>
          <w:szCs w:val="35"/>
        </w:rPr>
        <w:t>г. Чита</w:t>
      </w:r>
    </w:p>
    <w:bookmarkEnd w:id="0"/>
    <w:p w:rsidR="00746FDC" w:rsidRDefault="00746FDC" w:rsidP="00DC7596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C67601" w:rsidRDefault="00C67601" w:rsidP="00DC7596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C67601" w:rsidRDefault="00C67601" w:rsidP="00DC7596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9D4B3F" w:rsidRDefault="004721A7" w:rsidP="00DC759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7453DA">
        <w:rPr>
          <w:b/>
          <w:bCs/>
          <w:sz w:val="28"/>
          <w:szCs w:val="28"/>
        </w:rPr>
        <w:t>О</w:t>
      </w:r>
      <w:r w:rsidR="007537FD">
        <w:rPr>
          <w:b/>
          <w:bCs/>
          <w:sz w:val="28"/>
          <w:szCs w:val="28"/>
        </w:rPr>
        <w:t xml:space="preserve"> перераспределени</w:t>
      </w:r>
      <w:r w:rsidR="00AF5CE1">
        <w:rPr>
          <w:b/>
          <w:bCs/>
          <w:sz w:val="28"/>
          <w:szCs w:val="28"/>
        </w:rPr>
        <w:t xml:space="preserve">и </w:t>
      </w:r>
      <w:r w:rsidR="00EC27F0">
        <w:rPr>
          <w:b/>
          <w:bCs/>
          <w:sz w:val="28"/>
          <w:szCs w:val="28"/>
        </w:rPr>
        <w:t>бюджетных ассигнований</w:t>
      </w:r>
      <w:r w:rsidR="00704762">
        <w:rPr>
          <w:b/>
          <w:bCs/>
          <w:sz w:val="28"/>
          <w:szCs w:val="28"/>
        </w:rPr>
        <w:t>,</w:t>
      </w:r>
      <w:r w:rsidR="00FF664C">
        <w:rPr>
          <w:b/>
          <w:bCs/>
          <w:sz w:val="28"/>
          <w:szCs w:val="28"/>
        </w:rPr>
        <w:t xml:space="preserve"> </w:t>
      </w:r>
      <w:r w:rsidR="00E33E1F" w:rsidRPr="00E33E1F">
        <w:rPr>
          <w:b/>
          <w:bCs/>
          <w:sz w:val="28"/>
          <w:szCs w:val="28"/>
        </w:rPr>
        <w:t>направляемых на финансовое обеспечение отдельных мероприятий в 202</w:t>
      </w:r>
      <w:r w:rsidR="00263243">
        <w:rPr>
          <w:b/>
          <w:bCs/>
          <w:sz w:val="28"/>
          <w:szCs w:val="28"/>
        </w:rPr>
        <w:t>6</w:t>
      </w:r>
      <w:r w:rsidR="00E33E1F" w:rsidRPr="00E33E1F">
        <w:rPr>
          <w:b/>
          <w:bCs/>
          <w:sz w:val="28"/>
          <w:szCs w:val="28"/>
        </w:rPr>
        <w:t xml:space="preserve"> году</w:t>
      </w:r>
    </w:p>
    <w:p w:rsidR="00E33E1F" w:rsidRDefault="00E33E1F" w:rsidP="00DC7596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263243" w:rsidRDefault="00263243" w:rsidP="0026324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hyperlink r:id="rId10" w:history="1">
        <w:r w:rsidRPr="00263243">
          <w:rPr>
            <w:sz w:val="28"/>
            <w:szCs w:val="28"/>
          </w:rPr>
          <w:t>частью 11 статьи 15</w:t>
        </w:r>
      </w:hyperlink>
      <w:r>
        <w:rPr>
          <w:sz w:val="28"/>
          <w:szCs w:val="28"/>
        </w:rPr>
        <w:t xml:space="preserve"> Федерального закона от 28 ноября 2025 года </w:t>
      </w:r>
      <w:r>
        <w:rPr>
          <w:sz w:val="28"/>
          <w:szCs w:val="28"/>
        </w:rPr>
        <w:t>№</w:t>
      </w:r>
      <w:r>
        <w:rPr>
          <w:sz w:val="28"/>
          <w:szCs w:val="28"/>
        </w:rPr>
        <w:t xml:space="preserve"> 431-ФЗ </w:t>
      </w:r>
      <w:r>
        <w:rPr>
          <w:sz w:val="28"/>
          <w:szCs w:val="28"/>
        </w:rPr>
        <w:t>«</w:t>
      </w:r>
      <w:r>
        <w:rPr>
          <w:sz w:val="28"/>
          <w:szCs w:val="28"/>
        </w:rPr>
        <w:t>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 и об установлении особенностей исполнения бюджетов бюджетной системы Российской Федерации в 2026 году</w:t>
      </w:r>
      <w:r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hyperlink r:id="rId11" w:history="1">
        <w:r w:rsidRPr="00263243">
          <w:rPr>
            <w:sz w:val="28"/>
            <w:szCs w:val="28"/>
          </w:rPr>
          <w:t>пунктом 13 части 2 статьи 16</w:t>
        </w:r>
      </w:hyperlink>
      <w:r>
        <w:rPr>
          <w:sz w:val="28"/>
          <w:szCs w:val="28"/>
        </w:rPr>
        <w:t xml:space="preserve"> Закона Забайкальского края от 24 декабря 2025 года </w:t>
      </w:r>
      <w:r>
        <w:rPr>
          <w:sz w:val="28"/>
          <w:szCs w:val="28"/>
        </w:rPr>
        <w:t>№</w:t>
      </w:r>
      <w:r>
        <w:rPr>
          <w:sz w:val="28"/>
          <w:szCs w:val="28"/>
        </w:rPr>
        <w:t xml:space="preserve"> 2613-ЗЗК</w:t>
      </w:r>
      <w:proofErr w:type="gram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>
        <w:rPr>
          <w:sz w:val="28"/>
          <w:szCs w:val="28"/>
        </w:rPr>
        <w:t>О бюджете Забайкальского края на 2026 год и плановый период 2027 и 2028 годов</w:t>
      </w:r>
      <w:r>
        <w:rPr>
          <w:sz w:val="28"/>
          <w:szCs w:val="28"/>
        </w:rPr>
        <w:t>»</w:t>
      </w:r>
      <w:r>
        <w:rPr>
          <w:sz w:val="28"/>
          <w:szCs w:val="28"/>
        </w:rPr>
        <w:t xml:space="preserve">, в целях </w:t>
      </w:r>
      <w:r w:rsidRPr="00263243">
        <w:rPr>
          <w:sz w:val="28"/>
          <w:szCs w:val="28"/>
        </w:rPr>
        <w:t xml:space="preserve">финансового обеспечения затрат на </w:t>
      </w:r>
      <w:r w:rsidR="00925C87" w:rsidRPr="00281794">
        <w:rPr>
          <w:sz w:val="27"/>
          <w:szCs w:val="27"/>
        </w:rPr>
        <w:t xml:space="preserve">обучение государственных и муниципальных служащих в рамках государственной программы </w:t>
      </w:r>
      <w:r w:rsidR="009E3AC4">
        <w:rPr>
          <w:sz w:val="27"/>
          <w:szCs w:val="27"/>
        </w:rPr>
        <w:t xml:space="preserve">Забайкальского края </w:t>
      </w:r>
      <w:r w:rsidR="00925C87" w:rsidRPr="00281794">
        <w:rPr>
          <w:sz w:val="27"/>
          <w:szCs w:val="27"/>
        </w:rPr>
        <w:t>«Совершенствование государственного управления Забайкальского края»</w:t>
      </w:r>
      <w:r>
        <w:rPr>
          <w:sz w:val="28"/>
          <w:szCs w:val="28"/>
        </w:rPr>
        <w:t>, Правительство Забайкальского края постановляет:</w:t>
      </w:r>
    </w:p>
    <w:p w:rsidR="00263243" w:rsidRDefault="00263243" w:rsidP="00263243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263243" w:rsidRDefault="00263243" w:rsidP="0026324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Определить финансовое обеспечение затрат на </w:t>
      </w:r>
      <w:r w:rsidR="00925C87" w:rsidRPr="00281794">
        <w:rPr>
          <w:sz w:val="27"/>
          <w:szCs w:val="27"/>
        </w:rPr>
        <w:t>реализацию мероприятия «Организовано повышение квалификации в области противодействия коррупции» комплекса процессных мероприятий «Противодействие коррупции в Забайкальском крае»</w:t>
      </w:r>
      <w:r w:rsidR="00925C87">
        <w:rPr>
          <w:sz w:val="27"/>
          <w:szCs w:val="27"/>
        </w:rPr>
        <w:t xml:space="preserve"> в </w:t>
      </w:r>
      <w:r w:rsidR="00925C87" w:rsidRPr="00281794">
        <w:rPr>
          <w:sz w:val="27"/>
          <w:szCs w:val="27"/>
        </w:rPr>
        <w:t>рамках государственной программы «Совершенствование государственного управления Забайкальского края»</w:t>
      </w:r>
      <w:r>
        <w:rPr>
          <w:sz w:val="28"/>
          <w:szCs w:val="28"/>
        </w:rPr>
        <w:t>, целью перераспределения бюджетных ассигнований.</w:t>
      </w:r>
    </w:p>
    <w:p w:rsidR="00263243" w:rsidRDefault="00263243" w:rsidP="00263243">
      <w:pPr>
        <w:autoSpaceDE w:val="0"/>
        <w:autoSpaceDN w:val="0"/>
        <w:adjustRightInd w:val="0"/>
        <w:spacing w:before="28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 xml:space="preserve">Министерству финансов Забайкальского края внести изменения в сводную бюджетную роспись бюджета Забайкальского края на 2026 год и плановый период 2027 и 2028 годов и подготовить предложения о внесении соответствующих изменений в </w:t>
      </w:r>
      <w:hyperlink r:id="rId12" w:history="1">
        <w:r w:rsidRPr="00925C87">
          <w:rPr>
            <w:sz w:val="28"/>
            <w:szCs w:val="28"/>
          </w:rPr>
          <w:t>Закон</w:t>
        </w:r>
      </w:hyperlink>
      <w:r>
        <w:rPr>
          <w:sz w:val="28"/>
          <w:szCs w:val="28"/>
        </w:rPr>
        <w:t xml:space="preserve"> Забайкальского края от 24 декабря 2025 года </w:t>
      </w:r>
      <w:r w:rsidR="00925C87">
        <w:rPr>
          <w:sz w:val="28"/>
          <w:szCs w:val="28"/>
        </w:rPr>
        <w:t>№</w:t>
      </w:r>
      <w:r>
        <w:rPr>
          <w:sz w:val="28"/>
          <w:szCs w:val="28"/>
        </w:rPr>
        <w:t xml:space="preserve"> 2613-ЗЗК </w:t>
      </w:r>
      <w:r w:rsidR="00925C87">
        <w:rPr>
          <w:sz w:val="28"/>
          <w:szCs w:val="28"/>
        </w:rPr>
        <w:t>«</w:t>
      </w:r>
      <w:r>
        <w:rPr>
          <w:sz w:val="28"/>
          <w:szCs w:val="28"/>
        </w:rPr>
        <w:t>О бюджете Забайкальского края на 2026 год и плановый период 2027 и 2028 годов</w:t>
      </w:r>
      <w:r w:rsidR="00925C87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- Закон о бюджете) в части</w:t>
      </w:r>
      <w:proofErr w:type="gramEnd"/>
      <w:r>
        <w:rPr>
          <w:sz w:val="28"/>
          <w:szCs w:val="28"/>
        </w:rPr>
        <w:t xml:space="preserve"> перераспределения бюджетных ассигнований, предусмотренных </w:t>
      </w:r>
      <w:hyperlink r:id="rId13" w:history="1">
        <w:r w:rsidRPr="00925C87">
          <w:rPr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о бюджете </w:t>
      </w:r>
      <w:r w:rsidR="00925C87">
        <w:rPr>
          <w:sz w:val="28"/>
          <w:szCs w:val="28"/>
        </w:rPr>
        <w:t>Департаменту по вопросам противодействия коррупции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 xml:space="preserve">Забайкальского края на 2026 год в сумме </w:t>
      </w:r>
      <w:r w:rsidR="00925C87">
        <w:rPr>
          <w:sz w:val="28"/>
          <w:szCs w:val="28"/>
        </w:rPr>
        <w:t>103</w:t>
      </w:r>
      <w:r>
        <w:rPr>
          <w:sz w:val="28"/>
          <w:szCs w:val="28"/>
        </w:rPr>
        <w:t xml:space="preserve"> 000 (</w:t>
      </w:r>
      <w:r w:rsidR="00925C87">
        <w:rPr>
          <w:sz w:val="28"/>
          <w:szCs w:val="28"/>
        </w:rPr>
        <w:t>сто три</w:t>
      </w:r>
      <w:r>
        <w:rPr>
          <w:sz w:val="28"/>
          <w:szCs w:val="28"/>
        </w:rPr>
        <w:t xml:space="preserve"> тысяч</w:t>
      </w:r>
      <w:r w:rsidR="00925C87">
        <w:rPr>
          <w:sz w:val="28"/>
          <w:szCs w:val="28"/>
        </w:rPr>
        <w:t>и</w:t>
      </w:r>
      <w:r>
        <w:rPr>
          <w:sz w:val="28"/>
          <w:szCs w:val="28"/>
        </w:rPr>
        <w:t xml:space="preserve">) рублей, согласно </w:t>
      </w:r>
      <w:hyperlink r:id="rId14" w:history="1">
        <w:r w:rsidRPr="00925C87">
          <w:rPr>
            <w:sz w:val="28"/>
            <w:szCs w:val="28"/>
          </w:rPr>
          <w:t>приложению</w:t>
        </w:r>
      </w:hyperlink>
      <w:r>
        <w:rPr>
          <w:sz w:val="28"/>
          <w:szCs w:val="28"/>
        </w:rPr>
        <w:t xml:space="preserve"> к настоящему постановлению.</w:t>
      </w:r>
    </w:p>
    <w:p w:rsidR="008333E4" w:rsidRDefault="008333E4" w:rsidP="004C0C74">
      <w:pPr>
        <w:ind w:firstLine="709"/>
        <w:jc w:val="both"/>
        <w:rPr>
          <w:sz w:val="28"/>
          <w:szCs w:val="28"/>
        </w:rPr>
      </w:pPr>
    </w:p>
    <w:p w:rsidR="00AB009F" w:rsidRDefault="00AB009F" w:rsidP="004C0C74">
      <w:pPr>
        <w:ind w:firstLine="709"/>
        <w:jc w:val="both"/>
        <w:rPr>
          <w:sz w:val="28"/>
          <w:szCs w:val="28"/>
        </w:rPr>
      </w:pPr>
    </w:p>
    <w:p w:rsidR="001A0877" w:rsidRDefault="001A0877" w:rsidP="004C0C74">
      <w:pPr>
        <w:ind w:firstLine="709"/>
        <w:jc w:val="both"/>
        <w:rPr>
          <w:sz w:val="28"/>
          <w:szCs w:val="28"/>
        </w:rPr>
      </w:pPr>
    </w:p>
    <w:p w:rsidR="00A86A08" w:rsidRDefault="00925C87" w:rsidP="001A0877">
      <w:pPr>
        <w:tabs>
          <w:tab w:val="left" w:pos="1080"/>
        </w:tabs>
        <w:suppressAutoHyphens/>
        <w:autoSpaceDE w:val="0"/>
        <w:autoSpaceDN w:val="0"/>
        <w:adjustRightInd w:val="0"/>
        <w:jc w:val="both"/>
        <w:rPr>
          <w:sz w:val="28"/>
          <w:szCs w:val="28"/>
          <w:lang w:eastAsia="en-US"/>
        </w:rPr>
        <w:sectPr w:rsidR="00A86A08" w:rsidSect="00925C87">
          <w:headerReference w:type="default" r:id="rId15"/>
          <w:pgSz w:w="11906" w:h="16838"/>
          <w:pgMar w:top="1134" w:right="567" w:bottom="1134" w:left="1985" w:header="709" w:footer="709" w:gutter="0"/>
          <w:pgNumType w:start="1"/>
          <w:cols w:space="708"/>
          <w:titlePg/>
          <w:docGrid w:linePitch="360"/>
        </w:sectPr>
      </w:pPr>
      <w:r>
        <w:rPr>
          <w:sz w:val="28"/>
          <w:szCs w:val="28"/>
          <w:lang w:eastAsia="en-US"/>
        </w:rPr>
        <w:t>Губернатор</w:t>
      </w:r>
      <w:r w:rsidR="004B2B16">
        <w:rPr>
          <w:sz w:val="28"/>
          <w:szCs w:val="28"/>
          <w:lang w:eastAsia="en-US"/>
        </w:rPr>
        <w:t xml:space="preserve"> </w:t>
      </w:r>
      <w:r w:rsidR="004721A7" w:rsidRPr="006F4531">
        <w:rPr>
          <w:sz w:val="28"/>
          <w:szCs w:val="28"/>
          <w:lang w:eastAsia="en-US"/>
        </w:rPr>
        <w:t>Забайкальского края</w:t>
      </w:r>
      <w:r w:rsidR="004721A7">
        <w:rPr>
          <w:sz w:val="28"/>
          <w:szCs w:val="28"/>
          <w:lang w:eastAsia="en-US"/>
        </w:rPr>
        <w:tab/>
      </w:r>
      <w:r w:rsidR="001A0877">
        <w:rPr>
          <w:sz w:val="28"/>
          <w:szCs w:val="28"/>
          <w:lang w:eastAsia="en-US"/>
        </w:rPr>
        <w:t xml:space="preserve">           </w:t>
      </w:r>
      <w:r>
        <w:rPr>
          <w:sz w:val="28"/>
          <w:szCs w:val="28"/>
          <w:lang w:eastAsia="en-US"/>
        </w:rPr>
        <w:t xml:space="preserve">                                       </w:t>
      </w:r>
      <w:proofErr w:type="spellStart"/>
      <w:r>
        <w:rPr>
          <w:sz w:val="28"/>
          <w:szCs w:val="28"/>
          <w:lang w:eastAsia="en-US"/>
        </w:rPr>
        <w:t>А.М.Осипов</w:t>
      </w:r>
      <w:proofErr w:type="spellEnd"/>
      <w:r w:rsidR="001A0877">
        <w:rPr>
          <w:sz w:val="28"/>
          <w:szCs w:val="28"/>
        </w:rPr>
        <w:t xml:space="preserve"> </w:t>
      </w:r>
    </w:p>
    <w:p w:rsidR="00A86A08" w:rsidRPr="00295AD1" w:rsidRDefault="00A86A08" w:rsidP="00A86A08">
      <w:pPr>
        <w:widowControl w:val="0"/>
        <w:autoSpaceDE w:val="0"/>
        <w:autoSpaceDN w:val="0"/>
        <w:adjustRightInd w:val="0"/>
        <w:spacing w:line="360" w:lineRule="auto"/>
        <w:ind w:left="5245"/>
        <w:jc w:val="center"/>
        <w:rPr>
          <w:sz w:val="16"/>
          <w:szCs w:val="16"/>
        </w:rPr>
      </w:pPr>
      <w:r>
        <w:rPr>
          <w:sz w:val="28"/>
          <w:szCs w:val="28"/>
        </w:rPr>
        <w:t xml:space="preserve">                                                                </w:t>
      </w:r>
      <w:r w:rsidRPr="006B078A">
        <w:rPr>
          <w:sz w:val="28"/>
          <w:szCs w:val="28"/>
        </w:rPr>
        <w:t>ПРИЛОЖЕНИЕ</w:t>
      </w:r>
    </w:p>
    <w:p w:rsidR="00A86A08" w:rsidRPr="006B078A" w:rsidRDefault="00A86A08" w:rsidP="00A86A08">
      <w:pPr>
        <w:widowControl w:val="0"/>
        <w:autoSpaceDE w:val="0"/>
        <w:autoSpaceDN w:val="0"/>
        <w:adjustRightInd w:val="0"/>
        <w:ind w:left="5245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</w:t>
      </w:r>
      <w:r w:rsidRPr="006B078A">
        <w:rPr>
          <w:sz w:val="28"/>
          <w:szCs w:val="28"/>
        </w:rPr>
        <w:t>к постановлению Правительства</w:t>
      </w:r>
    </w:p>
    <w:p w:rsidR="00E218ED" w:rsidRDefault="00A86A08" w:rsidP="00A86A08">
      <w:pPr>
        <w:widowControl w:val="0"/>
        <w:autoSpaceDE w:val="0"/>
        <w:autoSpaceDN w:val="0"/>
        <w:adjustRightInd w:val="0"/>
        <w:ind w:left="524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</w:t>
      </w:r>
      <w:r w:rsidR="00CB13A3"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 xml:space="preserve"> </w:t>
      </w:r>
      <w:r w:rsidRPr="006B078A">
        <w:rPr>
          <w:sz w:val="28"/>
          <w:szCs w:val="28"/>
        </w:rPr>
        <w:t>Забайкальского края</w:t>
      </w:r>
      <w:r w:rsidR="00CB23C8">
        <w:rPr>
          <w:sz w:val="28"/>
          <w:szCs w:val="28"/>
        </w:rPr>
        <w:t xml:space="preserve"> </w:t>
      </w:r>
    </w:p>
    <w:p w:rsidR="00CB23C8" w:rsidRDefault="00E218ED" w:rsidP="00A86A08">
      <w:pPr>
        <w:widowControl w:val="0"/>
        <w:autoSpaceDE w:val="0"/>
        <w:autoSpaceDN w:val="0"/>
        <w:adjustRightInd w:val="0"/>
        <w:ind w:left="524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от </w:t>
      </w:r>
      <w:r w:rsidR="003F7715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>202</w:t>
      </w:r>
      <w:r w:rsidR="00925C87">
        <w:rPr>
          <w:sz w:val="28"/>
          <w:szCs w:val="28"/>
        </w:rPr>
        <w:t>6</w:t>
      </w:r>
      <w:r>
        <w:rPr>
          <w:sz w:val="28"/>
          <w:szCs w:val="28"/>
        </w:rPr>
        <w:t xml:space="preserve"> года № </w:t>
      </w:r>
    </w:p>
    <w:p w:rsidR="00DA48CF" w:rsidRDefault="00DA48CF" w:rsidP="00A86A08">
      <w:pPr>
        <w:widowControl w:val="0"/>
        <w:autoSpaceDE w:val="0"/>
        <w:autoSpaceDN w:val="0"/>
        <w:adjustRightInd w:val="0"/>
        <w:ind w:left="5245"/>
        <w:jc w:val="center"/>
        <w:rPr>
          <w:sz w:val="28"/>
          <w:szCs w:val="28"/>
        </w:rPr>
      </w:pPr>
    </w:p>
    <w:p w:rsidR="00FA7886" w:rsidRDefault="00FA7886" w:rsidP="007F2B62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DA48CF" w:rsidRPr="00DA48CF" w:rsidRDefault="00DA48CF" w:rsidP="007F2B62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DA48CF">
        <w:rPr>
          <w:b/>
          <w:sz w:val="28"/>
          <w:szCs w:val="28"/>
        </w:rPr>
        <w:t>ПЕРЕРАСПРЕДЕЛЕНИЕ</w:t>
      </w:r>
    </w:p>
    <w:p w:rsidR="00A86A08" w:rsidRDefault="00DA48CF" w:rsidP="007F2B62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E33E1F">
        <w:rPr>
          <w:b/>
          <w:bCs/>
          <w:sz w:val="28"/>
          <w:szCs w:val="28"/>
        </w:rPr>
        <w:t>бюджетных ассигнований, направляемых на финансовое обеспечение отдельных мероприятий в 202</w:t>
      </w:r>
      <w:r w:rsidR="00925C87">
        <w:rPr>
          <w:b/>
          <w:bCs/>
          <w:sz w:val="28"/>
          <w:szCs w:val="28"/>
        </w:rPr>
        <w:t>6</w:t>
      </w:r>
      <w:r w:rsidRPr="00E33E1F">
        <w:rPr>
          <w:b/>
          <w:bCs/>
          <w:sz w:val="28"/>
          <w:szCs w:val="28"/>
        </w:rPr>
        <w:t xml:space="preserve"> году</w:t>
      </w:r>
    </w:p>
    <w:tbl>
      <w:tblPr>
        <w:tblW w:w="1502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0"/>
        <w:gridCol w:w="5244"/>
        <w:gridCol w:w="1985"/>
        <w:gridCol w:w="850"/>
        <w:gridCol w:w="993"/>
        <w:gridCol w:w="1984"/>
        <w:gridCol w:w="1559"/>
        <w:gridCol w:w="1701"/>
      </w:tblGrid>
      <w:tr w:rsidR="00787D54" w:rsidTr="007F2B62">
        <w:trPr>
          <w:trHeight w:val="379"/>
        </w:trPr>
        <w:tc>
          <w:tcPr>
            <w:tcW w:w="15026" w:type="dxa"/>
            <w:gridSpan w:val="8"/>
            <w:hideMark/>
          </w:tcPr>
          <w:p w:rsidR="00787D54" w:rsidRDefault="00787D54" w:rsidP="003D673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222E41" w:rsidRPr="00714A13" w:rsidTr="00925C87">
        <w:trPr>
          <w:trHeight w:val="134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22E41" w:rsidRPr="00714A13" w:rsidRDefault="00222E41" w:rsidP="003D673A">
            <w:pPr>
              <w:jc w:val="center"/>
              <w:rPr>
                <w:b/>
                <w:bCs/>
                <w:sz w:val="28"/>
                <w:szCs w:val="28"/>
              </w:rPr>
            </w:pPr>
            <w:r w:rsidRPr="00714A13">
              <w:rPr>
                <w:b/>
                <w:bCs/>
                <w:sz w:val="28"/>
                <w:szCs w:val="28"/>
              </w:rPr>
              <w:t xml:space="preserve">№ </w:t>
            </w:r>
            <w:proofErr w:type="gramStart"/>
            <w:r w:rsidRPr="00714A13">
              <w:rPr>
                <w:b/>
                <w:bCs/>
                <w:sz w:val="28"/>
                <w:szCs w:val="28"/>
              </w:rPr>
              <w:t>п</w:t>
            </w:r>
            <w:proofErr w:type="gramEnd"/>
            <w:r w:rsidRPr="00714A13">
              <w:rPr>
                <w:b/>
                <w:bCs/>
                <w:sz w:val="28"/>
                <w:szCs w:val="28"/>
              </w:rPr>
              <w:t>/п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22E41" w:rsidRPr="00714A13" w:rsidRDefault="00222E41" w:rsidP="003D673A">
            <w:pPr>
              <w:jc w:val="center"/>
              <w:rPr>
                <w:b/>
                <w:bCs/>
                <w:sz w:val="28"/>
                <w:szCs w:val="28"/>
              </w:rPr>
            </w:pPr>
            <w:r w:rsidRPr="00714A13">
              <w:rPr>
                <w:b/>
                <w:bCs/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22E41" w:rsidRPr="00714A13" w:rsidRDefault="00222E41" w:rsidP="00925C87">
            <w:pPr>
              <w:jc w:val="center"/>
              <w:rPr>
                <w:b/>
                <w:bCs/>
                <w:sz w:val="28"/>
                <w:szCs w:val="28"/>
              </w:rPr>
            </w:pPr>
            <w:r w:rsidRPr="00714A13">
              <w:rPr>
                <w:b/>
                <w:bCs/>
                <w:sz w:val="28"/>
                <w:szCs w:val="28"/>
              </w:rPr>
              <w:t>Код ведомства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22E41" w:rsidRPr="00714A13" w:rsidRDefault="00222E41" w:rsidP="003D673A">
            <w:pPr>
              <w:jc w:val="center"/>
              <w:rPr>
                <w:b/>
                <w:bCs/>
                <w:sz w:val="28"/>
                <w:szCs w:val="28"/>
              </w:rPr>
            </w:pPr>
            <w:r w:rsidRPr="00714A13">
              <w:rPr>
                <w:b/>
                <w:bCs/>
                <w:sz w:val="28"/>
                <w:szCs w:val="28"/>
              </w:rPr>
              <w:t>РЗ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22E41" w:rsidRPr="00714A13" w:rsidRDefault="00222E41" w:rsidP="003D673A">
            <w:pPr>
              <w:jc w:val="center"/>
              <w:rPr>
                <w:b/>
                <w:bCs/>
                <w:sz w:val="28"/>
                <w:szCs w:val="28"/>
              </w:rPr>
            </w:pPr>
            <w:proofErr w:type="gramStart"/>
            <w:r w:rsidRPr="00714A13">
              <w:rPr>
                <w:b/>
                <w:bCs/>
                <w:sz w:val="28"/>
                <w:szCs w:val="28"/>
              </w:rPr>
              <w:t>ПР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22E41" w:rsidRPr="00714A13" w:rsidRDefault="00925C87" w:rsidP="003D673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ЦСР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22E41" w:rsidRPr="00714A13" w:rsidRDefault="00222E41" w:rsidP="003D673A">
            <w:pPr>
              <w:jc w:val="center"/>
              <w:rPr>
                <w:b/>
                <w:bCs/>
                <w:sz w:val="28"/>
                <w:szCs w:val="28"/>
              </w:rPr>
            </w:pPr>
            <w:r w:rsidRPr="00714A13">
              <w:rPr>
                <w:b/>
                <w:bCs/>
                <w:sz w:val="28"/>
                <w:szCs w:val="28"/>
              </w:rPr>
              <w:t>ВР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22E41" w:rsidRDefault="00222E41" w:rsidP="003D673A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222E41" w:rsidRPr="00714A13" w:rsidRDefault="00222E41" w:rsidP="003D673A">
            <w:pPr>
              <w:jc w:val="center"/>
              <w:rPr>
                <w:b/>
                <w:bCs/>
                <w:sz w:val="28"/>
                <w:szCs w:val="28"/>
              </w:rPr>
            </w:pPr>
            <w:r w:rsidRPr="00714A13">
              <w:rPr>
                <w:b/>
                <w:bCs/>
                <w:sz w:val="28"/>
                <w:szCs w:val="28"/>
              </w:rPr>
              <w:t>Сумма</w:t>
            </w:r>
            <w:r w:rsidR="00925C87">
              <w:rPr>
                <w:b/>
                <w:bCs/>
                <w:sz w:val="28"/>
                <w:szCs w:val="28"/>
              </w:rPr>
              <w:t>,</w:t>
            </w:r>
            <w:r w:rsidRPr="00714A13">
              <w:rPr>
                <w:b/>
                <w:bCs/>
                <w:sz w:val="28"/>
                <w:szCs w:val="28"/>
              </w:rPr>
              <w:t xml:space="preserve"> рублей</w:t>
            </w:r>
          </w:p>
          <w:p w:rsidR="00222E41" w:rsidRPr="00714A13" w:rsidRDefault="00222E41" w:rsidP="003D673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:rsidR="00A86A08" w:rsidRPr="00714A13" w:rsidRDefault="00A86A08" w:rsidP="00A86A08">
      <w:pPr>
        <w:rPr>
          <w:sz w:val="6"/>
          <w:szCs w:val="6"/>
        </w:rPr>
      </w:pPr>
    </w:p>
    <w:tbl>
      <w:tblPr>
        <w:tblW w:w="1502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5244"/>
        <w:gridCol w:w="1985"/>
        <w:gridCol w:w="850"/>
        <w:gridCol w:w="993"/>
        <w:gridCol w:w="1984"/>
        <w:gridCol w:w="1559"/>
        <w:gridCol w:w="1701"/>
      </w:tblGrid>
      <w:tr w:rsidR="00787D54" w:rsidRPr="003D673A" w:rsidTr="00925C87">
        <w:trPr>
          <w:cantSplit/>
          <w:trHeight w:val="288"/>
          <w:tblHeader/>
        </w:trPr>
        <w:tc>
          <w:tcPr>
            <w:tcW w:w="710" w:type="dxa"/>
            <w:shd w:val="clear" w:color="000000" w:fill="FFFFFF"/>
            <w:vAlign w:val="center"/>
            <w:hideMark/>
          </w:tcPr>
          <w:p w:rsidR="00787D54" w:rsidRPr="003D673A" w:rsidRDefault="00787D54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3D673A">
              <w:rPr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5244" w:type="dxa"/>
            <w:shd w:val="clear" w:color="000000" w:fill="FFFFFF"/>
            <w:vAlign w:val="center"/>
            <w:hideMark/>
          </w:tcPr>
          <w:p w:rsidR="00787D54" w:rsidRPr="003D673A" w:rsidRDefault="00787D54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3D673A">
              <w:rPr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:rsidR="00787D54" w:rsidRPr="003D673A" w:rsidRDefault="00787D54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3D673A">
              <w:rPr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:rsidR="00787D54" w:rsidRPr="003D673A" w:rsidRDefault="00787D54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3D673A">
              <w:rPr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787D54" w:rsidRPr="003D673A" w:rsidRDefault="00787D54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3D673A">
              <w:rPr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787D54" w:rsidRPr="003D673A" w:rsidRDefault="00787D54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3D673A">
              <w:rPr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:rsidR="00787D54" w:rsidRPr="003D673A" w:rsidRDefault="00787D54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3D673A">
              <w:rPr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787D54" w:rsidRPr="003D673A" w:rsidRDefault="00787D54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3D673A">
              <w:rPr>
                <w:bCs/>
                <w:color w:val="000000"/>
                <w:sz w:val="28"/>
                <w:szCs w:val="28"/>
              </w:rPr>
              <w:t>8</w:t>
            </w:r>
          </w:p>
        </w:tc>
      </w:tr>
      <w:tr w:rsidR="00787D54" w:rsidRPr="003D673A" w:rsidTr="00925C87">
        <w:trPr>
          <w:cantSplit/>
          <w:trHeight w:val="528"/>
        </w:trPr>
        <w:tc>
          <w:tcPr>
            <w:tcW w:w="710" w:type="dxa"/>
            <w:shd w:val="clear" w:color="000000" w:fill="FFFFFF"/>
            <w:noWrap/>
            <w:hideMark/>
          </w:tcPr>
          <w:p w:rsidR="00787D54" w:rsidRPr="009E3AC4" w:rsidRDefault="00925C87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E3AC4">
              <w:rPr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5244" w:type="dxa"/>
            <w:shd w:val="clear" w:color="000000" w:fill="FFFFFF"/>
            <w:hideMark/>
          </w:tcPr>
          <w:p w:rsidR="00787D54" w:rsidRPr="009E3AC4" w:rsidRDefault="00925C87">
            <w:pPr>
              <w:rPr>
                <w:bCs/>
                <w:color w:val="000000"/>
                <w:sz w:val="28"/>
                <w:szCs w:val="28"/>
              </w:rPr>
            </w:pPr>
            <w:r w:rsidRPr="009E3AC4">
              <w:rPr>
                <w:bCs/>
                <w:color w:val="000000"/>
                <w:sz w:val="28"/>
                <w:szCs w:val="28"/>
              </w:rPr>
              <w:t>Департамент по вопросам противодействия коррупции</w:t>
            </w:r>
            <w:r w:rsidR="00787D54" w:rsidRPr="009E3AC4">
              <w:rPr>
                <w:bCs/>
                <w:color w:val="000000"/>
                <w:sz w:val="28"/>
                <w:szCs w:val="28"/>
              </w:rPr>
              <w:t xml:space="preserve"> Забайкальского края</w:t>
            </w:r>
          </w:p>
        </w:tc>
        <w:tc>
          <w:tcPr>
            <w:tcW w:w="1985" w:type="dxa"/>
            <w:shd w:val="clear" w:color="000000" w:fill="FFFFFF"/>
            <w:noWrap/>
            <w:hideMark/>
          </w:tcPr>
          <w:p w:rsidR="00F80A30" w:rsidRDefault="00F80A30" w:rsidP="0051587E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787D54" w:rsidRPr="00F80A30" w:rsidRDefault="00925C87" w:rsidP="0051587E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F80A30">
              <w:rPr>
                <w:bCs/>
                <w:color w:val="000000"/>
                <w:sz w:val="28"/>
                <w:szCs w:val="28"/>
              </w:rPr>
              <w:t>105</w:t>
            </w:r>
          </w:p>
        </w:tc>
        <w:tc>
          <w:tcPr>
            <w:tcW w:w="850" w:type="dxa"/>
            <w:shd w:val="clear" w:color="000000" w:fill="FFFFFF"/>
            <w:noWrap/>
            <w:hideMark/>
          </w:tcPr>
          <w:p w:rsidR="00F80A30" w:rsidRDefault="00F80A30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787D54" w:rsidRPr="00F80A30" w:rsidRDefault="00787D54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F80A30">
              <w:rPr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993" w:type="dxa"/>
            <w:shd w:val="clear" w:color="000000" w:fill="FFFFFF"/>
            <w:noWrap/>
            <w:hideMark/>
          </w:tcPr>
          <w:p w:rsidR="00F80A30" w:rsidRDefault="00F80A30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787D54" w:rsidRPr="00F80A30" w:rsidRDefault="00787D54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F80A30">
              <w:rPr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984" w:type="dxa"/>
            <w:shd w:val="clear" w:color="000000" w:fill="FFFFFF"/>
            <w:noWrap/>
            <w:hideMark/>
          </w:tcPr>
          <w:p w:rsidR="00F80A30" w:rsidRDefault="00F80A30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787D54" w:rsidRPr="00F80A30" w:rsidRDefault="00787D54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F80A30">
              <w:rPr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559" w:type="dxa"/>
            <w:shd w:val="clear" w:color="000000" w:fill="FFFFFF"/>
            <w:noWrap/>
            <w:hideMark/>
          </w:tcPr>
          <w:p w:rsidR="00F80A30" w:rsidRDefault="00F80A30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787D54" w:rsidRPr="00F80A30" w:rsidRDefault="00787D54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F80A30">
              <w:rPr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701" w:type="dxa"/>
            <w:shd w:val="clear" w:color="000000" w:fill="FFFFFF"/>
            <w:noWrap/>
            <w:hideMark/>
          </w:tcPr>
          <w:p w:rsidR="00F80A30" w:rsidRDefault="00F80A30" w:rsidP="00704762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787D54" w:rsidRPr="00F80A30" w:rsidRDefault="00787D54" w:rsidP="00704762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bookmarkStart w:id="1" w:name="_GoBack"/>
            <w:bookmarkEnd w:id="1"/>
            <w:r w:rsidRPr="00F80A30">
              <w:rPr>
                <w:bCs/>
                <w:color w:val="000000"/>
                <w:sz w:val="28"/>
                <w:szCs w:val="28"/>
              </w:rPr>
              <w:t>0,0</w:t>
            </w:r>
            <w:r w:rsidR="00704762" w:rsidRPr="00F80A30">
              <w:rPr>
                <w:bCs/>
                <w:color w:val="000000"/>
                <w:sz w:val="28"/>
                <w:szCs w:val="28"/>
              </w:rPr>
              <w:t xml:space="preserve"> </w:t>
            </w:r>
          </w:p>
        </w:tc>
      </w:tr>
      <w:tr w:rsidR="00704762" w:rsidRPr="003D673A" w:rsidTr="00925C87">
        <w:trPr>
          <w:cantSplit/>
          <w:trHeight w:val="112"/>
        </w:trPr>
        <w:tc>
          <w:tcPr>
            <w:tcW w:w="710" w:type="dxa"/>
            <w:shd w:val="clear" w:color="000000" w:fill="FFFFFF"/>
            <w:noWrap/>
            <w:vAlign w:val="center"/>
          </w:tcPr>
          <w:p w:rsidR="00704762" w:rsidRPr="009E3AC4" w:rsidRDefault="002E7ADE" w:rsidP="00704762">
            <w:pPr>
              <w:jc w:val="center"/>
              <w:rPr>
                <w:color w:val="000000"/>
                <w:sz w:val="28"/>
                <w:szCs w:val="28"/>
              </w:rPr>
            </w:pPr>
            <w:r w:rsidRPr="009E3AC4">
              <w:rPr>
                <w:color w:val="000000"/>
                <w:sz w:val="28"/>
                <w:szCs w:val="28"/>
              </w:rPr>
              <w:t>1</w:t>
            </w:r>
            <w:r w:rsidR="00925C87" w:rsidRPr="009E3AC4">
              <w:rPr>
                <w:color w:val="000000"/>
                <w:sz w:val="28"/>
                <w:szCs w:val="28"/>
              </w:rPr>
              <w:t>.1.</w:t>
            </w:r>
          </w:p>
        </w:tc>
        <w:tc>
          <w:tcPr>
            <w:tcW w:w="5244" w:type="dxa"/>
            <w:shd w:val="clear" w:color="000000" w:fill="FFFFFF"/>
            <w:vAlign w:val="center"/>
          </w:tcPr>
          <w:p w:rsidR="00704762" w:rsidRPr="009E3AC4" w:rsidRDefault="009E3AC4" w:rsidP="009E3AC4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Обеспечение выполнения функций государственных органов, в то</w:t>
            </w:r>
            <w:r>
              <w:rPr>
                <w:sz w:val="26"/>
                <w:szCs w:val="26"/>
              </w:rPr>
              <w:t>м числе территориальных органов</w:t>
            </w:r>
          </w:p>
        </w:tc>
        <w:tc>
          <w:tcPr>
            <w:tcW w:w="1985" w:type="dxa"/>
            <w:shd w:val="clear" w:color="000000" w:fill="FFFFFF"/>
            <w:noWrap/>
            <w:vAlign w:val="center"/>
          </w:tcPr>
          <w:p w:rsidR="00704762" w:rsidRPr="00704762" w:rsidRDefault="00925C87" w:rsidP="007047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105</w:t>
            </w:r>
          </w:p>
        </w:tc>
        <w:tc>
          <w:tcPr>
            <w:tcW w:w="850" w:type="dxa"/>
            <w:shd w:val="clear" w:color="000000" w:fill="FFFFFF"/>
            <w:noWrap/>
            <w:vAlign w:val="center"/>
          </w:tcPr>
          <w:p w:rsidR="00704762" w:rsidRPr="00704762" w:rsidRDefault="00704762" w:rsidP="00704762">
            <w:pPr>
              <w:jc w:val="center"/>
              <w:rPr>
                <w:sz w:val="28"/>
                <w:szCs w:val="28"/>
              </w:rPr>
            </w:pPr>
            <w:r w:rsidRPr="00704762">
              <w:rPr>
                <w:sz w:val="28"/>
                <w:szCs w:val="28"/>
              </w:rPr>
              <w:t>01</w:t>
            </w:r>
          </w:p>
        </w:tc>
        <w:tc>
          <w:tcPr>
            <w:tcW w:w="993" w:type="dxa"/>
            <w:shd w:val="clear" w:color="000000" w:fill="FFFFFF"/>
            <w:noWrap/>
            <w:vAlign w:val="center"/>
          </w:tcPr>
          <w:p w:rsidR="00704762" w:rsidRPr="00704762" w:rsidRDefault="00704762" w:rsidP="00704762">
            <w:pPr>
              <w:jc w:val="center"/>
              <w:rPr>
                <w:sz w:val="28"/>
                <w:szCs w:val="28"/>
              </w:rPr>
            </w:pPr>
            <w:r w:rsidRPr="00704762">
              <w:rPr>
                <w:sz w:val="28"/>
                <w:szCs w:val="28"/>
              </w:rPr>
              <w:t>13</w:t>
            </w:r>
          </w:p>
        </w:tc>
        <w:tc>
          <w:tcPr>
            <w:tcW w:w="1984" w:type="dxa"/>
            <w:shd w:val="clear" w:color="000000" w:fill="FFFFFF"/>
            <w:noWrap/>
            <w:vAlign w:val="center"/>
          </w:tcPr>
          <w:p w:rsidR="00704762" w:rsidRPr="00704762" w:rsidRDefault="00925C87" w:rsidP="00D57E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88 0 00 29400</w:t>
            </w:r>
          </w:p>
        </w:tc>
        <w:tc>
          <w:tcPr>
            <w:tcW w:w="1559" w:type="dxa"/>
            <w:shd w:val="clear" w:color="000000" w:fill="FFFFFF"/>
            <w:noWrap/>
            <w:vAlign w:val="center"/>
          </w:tcPr>
          <w:p w:rsidR="00704762" w:rsidRPr="00704762" w:rsidRDefault="00925C87" w:rsidP="007047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122</w:t>
            </w:r>
          </w:p>
        </w:tc>
        <w:tc>
          <w:tcPr>
            <w:tcW w:w="1701" w:type="dxa"/>
            <w:shd w:val="clear" w:color="000000" w:fill="FFFFFF"/>
            <w:noWrap/>
            <w:vAlign w:val="center"/>
          </w:tcPr>
          <w:p w:rsidR="00704762" w:rsidRPr="00704762" w:rsidRDefault="00D57E07" w:rsidP="00925C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925C87">
              <w:rPr>
                <w:sz w:val="28"/>
                <w:szCs w:val="28"/>
              </w:rPr>
              <w:t>103</w:t>
            </w:r>
            <w:r>
              <w:rPr>
                <w:sz w:val="28"/>
                <w:szCs w:val="28"/>
              </w:rPr>
              <w:t xml:space="preserve"> 000</w:t>
            </w:r>
            <w:r w:rsidR="00704762" w:rsidRPr="00704762">
              <w:rPr>
                <w:sz w:val="28"/>
                <w:szCs w:val="28"/>
              </w:rPr>
              <w:t>,0</w:t>
            </w:r>
          </w:p>
        </w:tc>
      </w:tr>
      <w:tr w:rsidR="00704762" w:rsidRPr="003D673A" w:rsidTr="00925C87">
        <w:trPr>
          <w:cantSplit/>
          <w:trHeight w:val="135"/>
        </w:trPr>
        <w:tc>
          <w:tcPr>
            <w:tcW w:w="710" w:type="dxa"/>
            <w:shd w:val="clear" w:color="000000" w:fill="FFFFFF"/>
            <w:noWrap/>
            <w:vAlign w:val="center"/>
          </w:tcPr>
          <w:p w:rsidR="00704762" w:rsidRPr="00704762" w:rsidRDefault="00925C87" w:rsidP="0070476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1.2</w:t>
            </w:r>
          </w:p>
        </w:tc>
        <w:tc>
          <w:tcPr>
            <w:tcW w:w="5244" w:type="dxa"/>
            <w:shd w:val="clear" w:color="000000" w:fill="FFFFFF"/>
            <w:vAlign w:val="center"/>
          </w:tcPr>
          <w:p w:rsidR="00704762" w:rsidRPr="009E3AC4" w:rsidRDefault="009E3AC4" w:rsidP="009E3AC4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9E3AC4">
              <w:rPr>
                <w:bCs/>
                <w:sz w:val="28"/>
                <w:szCs w:val="28"/>
              </w:rPr>
              <w:t>Организация повышения квалификации в об</w:t>
            </w:r>
            <w:r>
              <w:rPr>
                <w:bCs/>
                <w:sz w:val="28"/>
                <w:szCs w:val="28"/>
              </w:rPr>
              <w:t>ласти противодействия коррупции</w:t>
            </w:r>
          </w:p>
        </w:tc>
        <w:tc>
          <w:tcPr>
            <w:tcW w:w="1985" w:type="dxa"/>
            <w:shd w:val="clear" w:color="000000" w:fill="FFFFFF"/>
            <w:noWrap/>
            <w:vAlign w:val="center"/>
          </w:tcPr>
          <w:p w:rsidR="00704762" w:rsidRPr="00704762" w:rsidRDefault="00925C87" w:rsidP="007047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105</w:t>
            </w:r>
          </w:p>
        </w:tc>
        <w:tc>
          <w:tcPr>
            <w:tcW w:w="850" w:type="dxa"/>
            <w:shd w:val="clear" w:color="000000" w:fill="FFFFFF"/>
            <w:noWrap/>
            <w:vAlign w:val="center"/>
          </w:tcPr>
          <w:p w:rsidR="00704762" w:rsidRPr="00704762" w:rsidRDefault="00704762" w:rsidP="00704762">
            <w:pPr>
              <w:jc w:val="center"/>
              <w:rPr>
                <w:sz w:val="28"/>
                <w:szCs w:val="28"/>
              </w:rPr>
            </w:pPr>
            <w:r w:rsidRPr="00704762">
              <w:rPr>
                <w:sz w:val="28"/>
                <w:szCs w:val="28"/>
              </w:rPr>
              <w:t>01</w:t>
            </w:r>
          </w:p>
        </w:tc>
        <w:tc>
          <w:tcPr>
            <w:tcW w:w="993" w:type="dxa"/>
            <w:shd w:val="clear" w:color="000000" w:fill="FFFFFF"/>
            <w:noWrap/>
            <w:vAlign w:val="center"/>
          </w:tcPr>
          <w:p w:rsidR="00704762" w:rsidRPr="00704762" w:rsidRDefault="00704762" w:rsidP="00704762">
            <w:pPr>
              <w:jc w:val="center"/>
              <w:rPr>
                <w:sz w:val="28"/>
                <w:szCs w:val="28"/>
              </w:rPr>
            </w:pPr>
            <w:r w:rsidRPr="00704762">
              <w:rPr>
                <w:sz w:val="28"/>
                <w:szCs w:val="28"/>
              </w:rPr>
              <w:t>13</w:t>
            </w:r>
          </w:p>
        </w:tc>
        <w:tc>
          <w:tcPr>
            <w:tcW w:w="1984" w:type="dxa"/>
            <w:shd w:val="clear" w:color="000000" w:fill="FFFFFF"/>
            <w:noWrap/>
            <w:vAlign w:val="center"/>
          </w:tcPr>
          <w:p w:rsidR="00704762" w:rsidRPr="00704762" w:rsidRDefault="00704762" w:rsidP="00925C87">
            <w:pPr>
              <w:jc w:val="center"/>
              <w:rPr>
                <w:sz w:val="28"/>
                <w:szCs w:val="28"/>
              </w:rPr>
            </w:pPr>
            <w:r w:rsidRPr="00704762">
              <w:rPr>
                <w:sz w:val="28"/>
                <w:szCs w:val="28"/>
              </w:rPr>
              <w:t xml:space="preserve">19 </w:t>
            </w:r>
            <w:r w:rsidR="00D57E07">
              <w:rPr>
                <w:sz w:val="28"/>
                <w:szCs w:val="28"/>
              </w:rPr>
              <w:t>4</w:t>
            </w:r>
            <w:r w:rsidRPr="00704762">
              <w:rPr>
                <w:sz w:val="28"/>
                <w:szCs w:val="28"/>
              </w:rPr>
              <w:t xml:space="preserve"> 0</w:t>
            </w:r>
            <w:r w:rsidR="00925C87">
              <w:rPr>
                <w:sz w:val="28"/>
                <w:szCs w:val="28"/>
              </w:rPr>
              <w:t>3</w:t>
            </w:r>
            <w:r w:rsidRPr="00704762">
              <w:rPr>
                <w:sz w:val="28"/>
                <w:szCs w:val="28"/>
              </w:rPr>
              <w:t xml:space="preserve"> </w:t>
            </w:r>
            <w:r w:rsidR="00D57E07">
              <w:rPr>
                <w:sz w:val="28"/>
                <w:szCs w:val="28"/>
              </w:rPr>
              <w:t>09</w:t>
            </w:r>
            <w:r w:rsidR="00925C87">
              <w:rPr>
                <w:sz w:val="28"/>
                <w:szCs w:val="28"/>
              </w:rPr>
              <w:t>621</w:t>
            </w:r>
          </w:p>
        </w:tc>
        <w:tc>
          <w:tcPr>
            <w:tcW w:w="1559" w:type="dxa"/>
            <w:shd w:val="clear" w:color="000000" w:fill="FFFFFF"/>
            <w:noWrap/>
            <w:vAlign w:val="center"/>
          </w:tcPr>
          <w:p w:rsidR="00704762" w:rsidRPr="00704762" w:rsidRDefault="00925C87" w:rsidP="007047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244</w:t>
            </w:r>
          </w:p>
        </w:tc>
        <w:tc>
          <w:tcPr>
            <w:tcW w:w="1701" w:type="dxa"/>
            <w:shd w:val="clear" w:color="000000" w:fill="FFFFFF"/>
            <w:noWrap/>
            <w:vAlign w:val="center"/>
          </w:tcPr>
          <w:p w:rsidR="00704762" w:rsidRPr="00704762" w:rsidRDefault="00D57E07" w:rsidP="00925C8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+</w:t>
            </w:r>
            <w:r w:rsidR="00704762" w:rsidRPr="00704762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1</w:t>
            </w:r>
            <w:r w:rsidR="00925C87">
              <w:rPr>
                <w:color w:val="000000"/>
                <w:sz w:val="28"/>
                <w:szCs w:val="28"/>
              </w:rPr>
              <w:t>03</w:t>
            </w:r>
            <w:r w:rsidR="00704762" w:rsidRPr="00704762">
              <w:rPr>
                <w:color w:val="000000"/>
                <w:sz w:val="28"/>
                <w:szCs w:val="28"/>
              </w:rPr>
              <w:t xml:space="preserve"> 000,0</w:t>
            </w:r>
          </w:p>
        </w:tc>
      </w:tr>
    </w:tbl>
    <w:p w:rsidR="00A86A08" w:rsidRPr="003D673A" w:rsidRDefault="00A86A08" w:rsidP="00A86A08">
      <w:pPr>
        <w:widowControl w:val="0"/>
        <w:autoSpaceDE w:val="0"/>
        <w:autoSpaceDN w:val="0"/>
        <w:adjustRightInd w:val="0"/>
        <w:ind w:left="5245"/>
        <w:jc w:val="center"/>
        <w:rPr>
          <w:sz w:val="28"/>
          <w:szCs w:val="28"/>
        </w:rPr>
      </w:pPr>
    </w:p>
    <w:p w:rsidR="00A86A08" w:rsidRDefault="00A86A08" w:rsidP="00A86A08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</w:t>
      </w:r>
    </w:p>
    <w:sectPr w:rsidR="00A86A08" w:rsidSect="00ED1343">
      <w:pgSz w:w="16838" w:h="11906" w:orient="landscape"/>
      <w:pgMar w:top="1985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0C58" w:rsidRDefault="00B40C58">
      <w:r>
        <w:separator/>
      </w:r>
    </w:p>
  </w:endnote>
  <w:endnote w:type="continuationSeparator" w:id="0">
    <w:p w:rsidR="00B40C58" w:rsidRDefault="00B40C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0C58" w:rsidRDefault="00B40C58">
      <w:r>
        <w:separator/>
      </w:r>
    </w:p>
  </w:footnote>
  <w:footnote w:type="continuationSeparator" w:id="0">
    <w:p w:rsidR="00B40C58" w:rsidRDefault="00B40C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2B62" w:rsidRDefault="007F2B62">
    <w:pPr>
      <w:pStyle w:val="a5"/>
      <w:jc w:val="center"/>
    </w:pPr>
  </w:p>
  <w:p w:rsidR="005E45F1" w:rsidRDefault="00F73EAF">
    <w:pPr>
      <w:pStyle w:val="a5"/>
      <w:jc w:val="center"/>
    </w:pPr>
    <w:r>
      <w:fldChar w:fldCharType="begin"/>
    </w:r>
    <w:r w:rsidR="00E82C9A">
      <w:instrText>PAGE   \* MERGEFORMAT</w:instrText>
    </w:r>
    <w:r>
      <w:fldChar w:fldCharType="separate"/>
    </w:r>
    <w:r w:rsidR="00F80A30">
      <w:rPr>
        <w:noProof/>
      </w:rPr>
      <w:t>3</w:t>
    </w:r>
    <w:r>
      <w:rPr>
        <w:noProof/>
      </w:rPr>
      <w:fldChar w:fldCharType="end"/>
    </w:r>
  </w:p>
  <w:p w:rsidR="005E45F1" w:rsidRDefault="005E45F1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A69B7"/>
    <w:multiLevelType w:val="hybridMultilevel"/>
    <w:tmpl w:val="48C628FA"/>
    <w:lvl w:ilvl="0" w:tplc="3654BB6A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9583066"/>
    <w:multiLevelType w:val="hybridMultilevel"/>
    <w:tmpl w:val="60DA29A6"/>
    <w:lvl w:ilvl="0" w:tplc="9BFEC4A4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0D8E336B"/>
    <w:multiLevelType w:val="hybridMultilevel"/>
    <w:tmpl w:val="EB281D0E"/>
    <w:lvl w:ilvl="0" w:tplc="BF00F1B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17DB67A0"/>
    <w:multiLevelType w:val="hybridMultilevel"/>
    <w:tmpl w:val="C302D656"/>
    <w:lvl w:ilvl="0" w:tplc="22464FB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1D573AE8"/>
    <w:multiLevelType w:val="hybridMultilevel"/>
    <w:tmpl w:val="9048B9D2"/>
    <w:lvl w:ilvl="0" w:tplc="7512934E">
      <w:start w:val="2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30C10DA5"/>
    <w:multiLevelType w:val="hybridMultilevel"/>
    <w:tmpl w:val="93A8238C"/>
    <w:lvl w:ilvl="0" w:tplc="06C87BF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3BBF4BA9"/>
    <w:multiLevelType w:val="hybridMultilevel"/>
    <w:tmpl w:val="0C348372"/>
    <w:lvl w:ilvl="0" w:tplc="39829F2C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7">
    <w:nsid w:val="3C7B041C"/>
    <w:multiLevelType w:val="hybridMultilevel"/>
    <w:tmpl w:val="3BFCA9BC"/>
    <w:lvl w:ilvl="0" w:tplc="C374DD4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3D384572"/>
    <w:multiLevelType w:val="hybridMultilevel"/>
    <w:tmpl w:val="DA86F79C"/>
    <w:lvl w:ilvl="0" w:tplc="8586DAAC">
      <w:start w:val="1"/>
      <w:numFmt w:val="decimal"/>
      <w:lvlText w:val="%1)"/>
      <w:lvlJc w:val="left"/>
      <w:pPr>
        <w:tabs>
          <w:tab w:val="num" w:pos="930"/>
        </w:tabs>
        <w:ind w:left="930" w:hanging="39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9">
    <w:nsid w:val="40C1656A"/>
    <w:multiLevelType w:val="hybridMultilevel"/>
    <w:tmpl w:val="8CA0638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2487DA5"/>
    <w:multiLevelType w:val="hybridMultilevel"/>
    <w:tmpl w:val="66FA0244"/>
    <w:lvl w:ilvl="0" w:tplc="354055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3E201ED"/>
    <w:multiLevelType w:val="hybridMultilevel"/>
    <w:tmpl w:val="5906C0FC"/>
    <w:lvl w:ilvl="0" w:tplc="8FAEA24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46557665"/>
    <w:multiLevelType w:val="hybridMultilevel"/>
    <w:tmpl w:val="0BF04E38"/>
    <w:lvl w:ilvl="0" w:tplc="3354A9AE">
      <w:start w:val="1"/>
      <w:numFmt w:val="decimal"/>
      <w:lvlText w:val="%1)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504C2F4A"/>
    <w:multiLevelType w:val="hybridMultilevel"/>
    <w:tmpl w:val="7B608E20"/>
    <w:lvl w:ilvl="0" w:tplc="505C2D9E">
      <w:start w:val="2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5697200E"/>
    <w:multiLevelType w:val="hybridMultilevel"/>
    <w:tmpl w:val="A70ABB3C"/>
    <w:lvl w:ilvl="0" w:tplc="B3B84E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5">
    <w:nsid w:val="6A4A738B"/>
    <w:multiLevelType w:val="hybridMultilevel"/>
    <w:tmpl w:val="B218B83C"/>
    <w:lvl w:ilvl="0" w:tplc="2DAA3CA4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C58482D"/>
    <w:multiLevelType w:val="hybridMultilevel"/>
    <w:tmpl w:val="5986F02C"/>
    <w:lvl w:ilvl="0" w:tplc="4C0602F8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>
    <w:nsid w:val="6E3F3D58"/>
    <w:multiLevelType w:val="hybridMultilevel"/>
    <w:tmpl w:val="74CC4CFA"/>
    <w:lvl w:ilvl="0" w:tplc="60DE79C8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8">
    <w:nsid w:val="71713AC3"/>
    <w:multiLevelType w:val="hybridMultilevel"/>
    <w:tmpl w:val="F0069D9C"/>
    <w:lvl w:ilvl="0" w:tplc="902EB75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A306182"/>
    <w:multiLevelType w:val="hybridMultilevel"/>
    <w:tmpl w:val="B5A27898"/>
    <w:lvl w:ilvl="0" w:tplc="A1E2E8DA">
      <w:start w:val="1"/>
      <w:numFmt w:val="decimal"/>
      <w:lvlText w:val="%1)"/>
      <w:lvlJc w:val="left"/>
      <w:pPr>
        <w:ind w:firstLine="709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8"/>
  </w:num>
  <w:num w:numId="2">
    <w:abstractNumId w:val="6"/>
  </w:num>
  <w:num w:numId="3">
    <w:abstractNumId w:val="0"/>
  </w:num>
  <w:num w:numId="4">
    <w:abstractNumId w:val="17"/>
  </w:num>
  <w:num w:numId="5">
    <w:abstractNumId w:val="16"/>
  </w:num>
  <w:num w:numId="6">
    <w:abstractNumId w:val="11"/>
  </w:num>
  <w:num w:numId="7">
    <w:abstractNumId w:val="13"/>
  </w:num>
  <w:num w:numId="8">
    <w:abstractNumId w:val="1"/>
  </w:num>
  <w:num w:numId="9">
    <w:abstractNumId w:val="7"/>
  </w:num>
  <w:num w:numId="10">
    <w:abstractNumId w:val="12"/>
  </w:num>
  <w:num w:numId="11">
    <w:abstractNumId w:val="2"/>
  </w:num>
  <w:num w:numId="12">
    <w:abstractNumId w:val="9"/>
  </w:num>
  <w:num w:numId="13">
    <w:abstractNumId w:val="18"/>
  </w:num>
  <w:num w:numId="14">
    <w:abstractNumId w:val="5"/>
  </w:num>
  <w:num w:numId="15">
    <w:abstractNumId w:val="3"/>
  </w:num>
  <w:num w:numId="16">
    <w:abstractNumId w:val="15"/>
  </w:num>
  <w:num w:numId="17">
    <w:abstractNumId w:val="19"/>
  </w:num>
  <w:num w:numId="18">
    <w:abstractNumId w:val="4"/>
  </w:num>
  <w:num w:numId="19">
    <w:abstractNumId w:val="14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defaultTabStop w:val="709"/>
  <w:doNotHyphenateCaps/>
  <w:drawingGridHorizontalSpacing w:val="120"/>
  <w:displayHorizontalDrawingGridEvery w:val="2"/>
  <w:characterSpacingControl w:val="doNotCompress"/>
  <w:savePreviewPicture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46FA"/>
    <w:rsid w:val="0000086D"/>
    <w:rsid w:val="000029E4"/>
    <w:rsid w:val="000032FE"/>
    <w:rsid w:val="00003921"/>
    <w:rsid w:val="00003C01"/>
    <w:rsid w:val="00003C9F"/>
    <w:rsid w:val="000047F3"/>
    <w:rsid w:val="000058C5"/>
    <w:rsid w:val="00010576"/>
    <w:rsid w:val="000141EA"/>
    <w:rsid w:val="00014F40"/>
    <w:rsid w:val="00015183"/>
    <w:rsid w:val="00020445"/>
    <w:rsid w:val="00020581"/>
    <w:rsid w:val="0002323E"/>
    <w:rsid w:val="00023BD7"/>
    <w:rsid w:val="00023E7F"/>
    <w:rsid w:val="00025267"/>
    <w:rsid w:val="000263C0"/>
    <w:rsid w:val="00026439"/>
    <w:rsid w:val="00027150"/>
    <w:rsid w:val="000277D6"/>
    <w:rsid w:val="00027907"/>
    <w:rsid w:val="00027AE3"/>
    <w:rsid w:val="00030D37"/>
    <w:rsid w:val="00033183"/>
    <w:rsid w:val="0003320C"/>
    <w:rsid w:val="00033FA1"/>
    <w:rsid w:val="00034F69"/>
    <w:rsid w:val="00035C3A"/>
    <w:rsid w:val="00035DBD"/>
    <w:rsid w:val="00037165"/>
    <w:rsid w:val="000373F9"/>
    <w:rsid w:val="000403CE"/>
    <w:rsid w:val="0004210D"/>
    <w:rsid w:val="00042454"/>
    <w:rsid w:val="000431AC"/>
    <w:rsid w:val="00043E59"/>
    <w:rsid w:val="000440ED"/>
    <w:rsid w:val="000523D1"/>
    <w:rsid w:val="00052571"/>
    <w:rsid w:val="0005304D"/>
    <w:rsid w:val="000604A7"/>
    <w:rsid w:val="00060533"/>
    <w:rsid w:val="00060603"/>
    <w:rsid w:val="00065034"/>
    <w:rsid w:val="00065BC5"/>
    <w:rsid w:val="00065D25"/>
    <w:rsid w:val="000672BB"/>
    <w:rsid w:val="00067C49"/>
    <w:rsid w:val="000702C1"/>
    <w:rsid w:val="000703D7"/>
    <w:rsid w:val="00070C6D"/>
    <w:rsid w:val="00070C90"/>
    <w:rsid w:val="00070E21"/>
    <w:rsid w:val="00070F85"/>
    <w:rsid w:val="00071524"/>
    <w:rsid w:val="0007266A"/>
    <w:rsid w:val="00072D1A"/>
    <w:rsid w:val="0007379B"/>
    <w:rsid w:val="000739CF"/>
    <w:rsid w:val="000747E7"/>
    <w:rsid w:val="000764EE"/>
    <w:rsid w:val="00076D41"/>
    <w:rsid w:val="00077A27"/>
    <w:rsid w:val="0008006D"/>
    <w:rsid w:val="000803C3"/>
    <w:rsid w:val="00080484"/>
    <w:rsid w:val="00081895"/>
    <w:rsid w:val="000822A8"/>
    <w:rsid w:val="00084676"/>
    <w:rsid w:val="000849C4"/>
    <w:rsid w:val="00084CD5"/>
    <w:rsid w:val="00087062"/>
    <w:rsid w:val="0008785B"/>
    <w:rsid w:val="00091A23"/>
    <w:rsid w:val="00092347"/>
    <w:rsid w:val="00092F48"/>
    <w:rsid w:val="00094149"/>
    <w:rsid w:val="00094937"/>
    <w:rsid w:val="00094D9B"/>
    <w:rsid w:val="00096A69"/>
    <w:rsid w:val="00096C73"/>
    <w:rsid w:val="00097298"/>
    <w:rsid w:val="000A1C6A"/>
    <w:rsid w:val="000A3CEF"/>
    <w:rsid w:val="000A4815"/>
    <w:rsid w:val="000A5240"/>
    <w:rsid w:val="000A5582"/>
    <w:rsid w:val="000A717A"/>
    <w:rsid w:val="000B2E87"/>
    <w:rsid w:val="000C09AB"/>
    <w:rsid w:val="000C1282"/>
    <w:rsid w:val="000C1294"/>
    <w:rsid w:val="000C2DE4"/>
    <w:rsid w:val="000C3CA6"/>
    <w:rsid w:val="000C3F5B"/>
    <w:rsid w:val="000C75E1"/>
    <w:rsid w:val="000C7875"/>
    <w:rsid w:val="000D19CF"/>
    <w:rsid w:val="000D2887"/>
    <w:rsid w:val="000D2CBA"/>
    <w:rsid w:val="000D5570"/>
    <w:rsid w:val="000D5A86"/>
    <w:rsid w:val="000D6616"/>
    <w:rsid w:val="000D6AB8"/>
    <w:rsid w:val="000D759C"/>
    <w:rsid w:val="000E0039"/>
    <w:rsid w:val="000E1DBC"/>
    <w:rsid w:val="000E25D9"/>
    <w:rsid w:val="000E5042"/>
    <w:rsid w:val="000E506C"/>
    <w:rsid w:val="000E6E11"/>
    <w:rsid w:val="000E7941"/>
    <w:rsid w:val="000F0322"/>
    <w:rsid w:val="000F166E"/>
    <w:rsid w:val="000F16B2"/>
    <w:rsid w:val="000F1EC2"/>
    <w:rsid w:val="000F3C29"/>
    <w:rsid w:val="000F5B39"/>
    <w:rsid w:val="000F5BDF"/>
    <w:rsid w:val="000F5FA8"/>
    <w:rsid w:val="000F6213"/>
    <w:rsid w:val="000F67DD"/>
    <w:rsid w:val="000F6F1C"/>
    <w:rsid w:val="00103841"/>
    <w:rsid w:val="00104CDE"/>
    <w:rsid w:val="001055E6"/>
    <w:rsid w:val="001073B4"/>
    <w:rsid w:val="001119FE"/>
    <w:rsid w:val="00111B7B"/>
    <w:rsid w:val="00111F88"/>
    <w:rsid w:val="00113934"/>
    <w:rsid w:val="0011442F"/>
    <w:rsid w:val="00115833"/>
    <w:rsid w:val="00115DFF"/>
    <w:rsid w:val="001167AC"/>
    <w:rsid w:val="001177F2"/>
    <w:rsid w:val="001178E8"/>
    <w:rsid w:val="00120F43"/>
    <w:rsid w:val="00121576"/>
    <w:rsid w:val="001221E4"/>
    <w:rsid w:val="00122424"/>
    <w:rsid w:val="001232F5"/>
    <w:rsid w:val="00125007"/>
    <w:rsid w:val="001256DF"/>
    <w:rsid w:val="00125BE4"/>
    <w:rsid w:val="001265BB"/>
    <w:rsid w:val="001265D3"/>
    <w:rsid w:val="00126DCB"/>
    <w:rsid w:val="001313EB"/>
    <w:rsid w:val="00131757"/>
    <w:rsid w:val="00131E94"/>
    <w:rsid w:val="001323C9"/>
    <w:rsid w:val="001324E3"/>
    <w:rsid w:val="001326AD"/>
    <w:rsid w:val="00133113"/>
    <w:rsid w:val="00133D1C"/>
    <w:rsid w:val="00133DE1"/>
    <w:rsid w:val="0013416D"/>
    <w:rsid w:val="0013420F"/>
    <w:rsid w:val="00135396"/>
    <w:rsid w:val="00136EC3"/>
    <w:rsid w:val="0014019B"/>
    <w:rsid w:val="001411A7"/>
    <w:rsid w:val="001424E3"/>
    <w:rsid w:val="0014341D"/>
    <w:rsid w:val="00143465"/>
    <w:rsid w:val="0014404E"/>
    <w:rsid w:val="00145494"/>
    <w:rsid w:val="00146889"/>
    <w:rsid w:val="00151F7C"/>
    <w:rsid w:val="00152A70"/>
    <w:rsid w:val="00152D71"/>
    <w:rsid w:val="00153160"/>
    <w:rsid w:val="001553EE"/>
    <w:rsid w:val="00155ACA"/>
    <w:rsid w:val="0015716C"/>
    <w:rsid w:val="0016046F"/>
    <w:rsid w:val="00161BF1"/>
    <w:rsid w:val="00161BFA"/>
    <w:rsid w:val="00162548"/>
    <w:rsid w:val="00163C5F"/>
    <w:rsid w:val="00163D02"/>
    <w:rsid w:val="0016480A"/>
    <w:rsid w:val="001656DF"/>
    <w:rsid w:val="0017035B"/>
    <w:rsid w:val="00171704"/>
    <w:rsid w:val="00173119"/>
    <w:rsid w:val="001731CC"/>
    <w:rsid w:val="00174D72"/>
    <w:rsid w:val="00176689"/>
    <w:rsid w:val="00176F63"/>
    <w:rsid w:val="001772C9"/>
    <w:rsid w:val="00177E71"/>
    <w:rsid w:val="001819E5"/>
    <w:rsid w:val="00182B3E"/>
    <w:rsid w:val="00183F60"/>
    <w:rsid w:val="00184FDA"/>
    <w:rsid w:val="0018692A"/>
    <w:rsid w:val="0018732E"/>
    <w:rsid w:val="001902C2"/>
    <w:rsid w:val="001913FA"/>
    <w:rsid w:val="001916E8"/>
    <w:rsid w:val="00191988"/>
    <w:rsid w:val="00191A93"/>
    <w:rsid w:val="00192D86"/>
    <w:rsid w:val="0019666D"/>
    <w:rsid w:val="00197ADA"/>
    <w:rsid w:val="00197B83"/>
    <w:rsid w:val="001A0877"/>
    <w:rsid w:val="001A4AC9"/>
    <w:rsid w:val="001A4B26"/>
    <w:rsid w:val="001A4EBF"/>
    <w:rsid w:val="001A59F6"/>
    <w:rsid w:val="001A5E94"/>
    <w:rsid w:val="001A7F4B"/>
    <w:rsid w:val="001B1D86"/>
    <w:rsid w:val="001B285C"/>
    <w:rsid w:val="001B2B92"/>
    <w:rsid w:val="001B2F1B"/>
    <w:rsid w:val="001B3019"/>
    <w:rsid w:val="001B5120"/>
    <w:rsid w:val="001C46FA"/>
    <w:rsid w:val="001C484F"/>
    <w:rsid w:val="001C68C1"/>
    <w:rsid w:val="001C6C33"/>
    <w:rsid w:val="001C6F3D"/>
    <w:rsid w:val="001C7592"/>
    <w:rsid w:val="001C7A2D"/>
    <w:rsid w:val="001D0A2A"/>
    <w:rsid w:val="001D3FB4"/>
    <w:rsid w:val="001D46DC"/>
    <w:rsid w:val="001D514A"/>
    <w:rsid w:val="001D5409"/>
    <w:rsid w:val="001D56F7"/>
    <w:rsid w:val="001D5C3B"/>
    <w:rsid w:val="001D627D"/>
    <w:rsid w:val="001D6DFF"/>
    <w:rsid w:val="001E15D4"/>
    <w:rsid w:val="001E482C"/>
    <w:rsid w:val="001E48FB"/>
    <w:rsid w:val="001E49B7"/>
    <w:rsid w:val="001E6357"/>
    <w:rsid w:val="001E69E4"/>
    <w:rsid w:val="001E6CCC"/>
    <w:rsid w:val="001F0A7E"/>
    <w:rsid w:val="001F25DA"/>
    <w:rsid w:val="001F4830"/>
    <w:rsid w:val="001F59C9"/>
    <w:rsid w:val="001F620D"/>
    <w:rsid w:val="001F7668"/>
    <w:rsid w:val="00200B7C"/>
    <w:rsid w:val="00202D0A"/>
    <w:rsid w:val="0020476F"/>
    <w:rsid w:val="00204DBD"/>
    <w:rsid w:val="0020575F"/>
    <w:rsid w:val="00207A57"/>
    <w:rsid w:val="00207AB9"/>
    <w:rsid w:val="00207B7D"/>
    <w:rsid w:val="00210396"/>
    <w:rsid w:val="002115E2"/>
    <w:rsid w:val="00211F6F"/>
    <w:rsid w:val="002123B4"/>
    <w:rsid w:val="002131BE"/>
    <w:rsid w:val="0021456F"/>
    <w:rsid w:val="00215297"/>
    <w:rsid w:val="002208F6"/>
    <w:rsid w:val="0022116F"/>
    <w:rsid w:val="00222142"/>
    <w:rsid w:val="0022249E"/>
    <w:rsid w:val="0022256C"/>
    <w:rsid w:val="00222C14"/>
    <w:rsid w:val="00222E41"/>
    <w:rsid w:val="00223310"/>
    <w:rsid w:val="00223AC1"/>
    <w:rsid w:val="00224FC6"/>
    <w:rsid w:val="002269C5"/>
    <w:rsid w:val="00227726"/>
    <w:rsid w:val="00227A50"/>
    <w:rsid w:val="00227B5A"/>
    <w:rsid w:val="002306FA"/>
    <w:rsid w:val="00231069"/>
    <w:rsid w:val="0023317F"/>
    <w:rsid w:val="002339BB"/>
    <w:rsid w:val="00233DC8"/>
    <w:rsid w:val="0023495E"/>
    <w:rsid w:val="00236195"/>
    <w:rsid w:val="002374F6"/>
    <w:rsid w:val="0023787A"/>
    <w:rsid w:val="00237B69"/>
    <w:rsid w:val="00241787"/>
    <w:rsid w:val="00241C59"/>
    <w:rsid w:val="0024257A"/>
    <w:rsid w:val="00243A37"/>
    <w:rsid w:val="002474B1"/>
    <w:rsid w:val="002478B2"/>
    <w:rsid w:val="00251B6F"/>
    <w:rsid w:val="00251EE8"/>
    <w:rsid w:val="002530DF"/>
    <w:rsid w:val="00253AD9"/>
    <w:rsid w:val="00253AFD"/>
    <w:rsid w:val="00253B1F"/>
    <w:rsid w:val="002614A5"/>
    <w:rsid w:val="00262918"/>
    <w:rsid w:val="00262DB1"/>
    <w:rsid w:val="00263243"/>
    <w:rsid w:val="00263BCC"/>
    <w:rsid w:val="0026460D"/>
    <w:rsid w:val="002672D8"/>
    <w:rsid w:val="00273813"/>
    <w:rsid w:val="00273C7F"/>
    <w:rsid w:val="002744D8"/>
    <w:rsid w:val="00275413"/>
    <w:rsid w:val="00275782"/>
    <w:rsid w:val="00275913"/>
    <w:rsid w:val="00276223"/>
    <w:rsid w:val="002804F7"/>
    <w:rsid w:val="002813C7"/>
    <w:rsid w:val="002819BF"/>
    <w:rsid w:val="00281ADA"/>
    <w:rsid w:val="002827C4"/>
    <w:rsid w:val="002828A6"/>
    <w:rsid w:val="00286F05"/>
    <w:rsid w:val="00287E6E"/>
    <w:rsid w:val="00287FCB"/>
    <w:rsid w:val="002908F1"/>
    <w:rsid w:val="00291230"/>
    <w:rsid w:val="00293E7A"/>
    <w:rsid w:val="00293F5D"/>
    <w:rsid w:val="0029574D"/>
    <w:rsid w:val="0029576D"/>
    <w:rsid w:val="00295FE7"/>
    <w:rsid w:val="00297BE7"/>
    <w:rsid w:val="002A1BEC"/>
    <w:rsid w:val="002A2239"/>
    <w:rsid w:val="002A3641"/>
    <w:rsid w:val="002A481D"/>
    <w:rsid w:val="002A59F8"/>
    <w:rsid w:val="002A6AE4"/>
    <w:rsid w:val="002B01E7"/>
    <w:rsid w:val="002B12B1"/>
    <w:rsid w:val="002B1321"/>
    <w:rsid w:val="002B2356"/>
    <w:rsid w:val="002B54E9"/>
    <w:rsid w:val="002B63E3"/>
    <w:rsid w:val="002B7083"/>
    <w:rsid w:val="002B76DE"/>
    <w:rsid w:val="002C05C6"/>
    <w:rsid w:val="002C09EF"/>
    <w:rsid w:val="002C10B1"/>
    <w:rsid w:val="002C43DB"/>
    <w:rsid w:val="002C489B"/>
    <w:rsid w:val="002C5891"/>
    <w:rsid w:val="002D09A6"/>
    <w:rsid w:val="002D121F"/>
    <w:rsid w:val="002D2471"/>
    <w:rsid w:val="002D3398"/>
    <w:rsid w:val="002D46D8"/>
    <w:rsid w:val="002D4713"/>
    <w:rsid w:val="002D47E3"/>
    <w:rsid w:val="002D5FA4"/>
    <w:rsid w:val="002D64C4"/>
    <w:rsid w:val="002D6DF4"/>
    <w:rsid w:val="002E0626"/>
    <w:rsid w:val="002E0839"/>
    <w:rsid w:val="002E1D47"/>
    <w:rsid w:val="002E2E03"/>
    <w:rsid w:val="002E35ED"/>
    <w:rsid w:val="002E3CE0"/>
    <w:rsid w:val="002E4C06"/>
    <w:rsid w:val="002E6F41"/>
    <w:rsid w:val="002E7ADE"/>
    <w:rsid w:val="002F06DF"/>
    <w:rsid w:val="002F10BC"/>
    <w:rsid w:val="002F3AA8"/>
    <w:rsid w:val="002F4A4A"/>
    <w:rsid w:val="002F7786"/>
    <w:rsid w:val="002F790C"/>
    <w:rsid w:val="0030055E"/>
    <w:rsid w:val="00301687"/>
    <w:rsid w:val="003020BA"/>
    <w:rsid w:val="00305887"/>
    <w:rsid w:val="00307543"/>
    <w:rsid w:val="00310990"/>
    <w:rsid w:val="003127FF"/>
    <w:rsid w:val="00312906"/>
    <w:rsid w:val="00313B35"/>
    <w:rsid w:val="003140BD"/>
    <w:rsid w:val="00315067"/>
    <w:rsid w:val="0031556A"/>
    <w:rsid w:val="00315B23"/>
    <w:rsid w:val="00315B79"/>
    <w:rsid w:val="003163DD"/>
    <w:rsid w:val="00316A4E"/>
    <w:rsid w:val="00317F8A"/>
    <w:rsid w:val="00321A8E"/>
    <w:rsid w:val="00321E07"/>
    <w:rsid w:val="00322DCA"/>
    <w:rsid w:val="00323F6B"/>
    <w:rsid w:val="003240D5"/>
    <w:rsid w:val="003244EC"/>
    <w:rsid w:val="00330D8D"/>
    <w:rsid w:val="003311B9"/>
    <w:rsid w:val="0033159A"/>
    <w:rsid w:val="003324C3"/>
    <w:rsid w:val="00333A85"/>
    <w:rsid w:val="003361C8"/>
    <w:rsid w:val="00336794"/>
    <w:rsid w:val="003369B3"/>
    <w:rsid w:val="003371F5"/>
    <w:rsid w:val="003375F9"/>
    <w:rsid w:val="00340296"/>
    <w:rsid w:val="0034044C"/>
    <w:rsid w:val="003409A2"/>
    <w:rsid w:val="003419CF"/>
    <w:rsid w:val="00341DFA"/>
    <w:rsid w:val="0034410F"/>
    <w:rsid w:val="00344528"/>
    <w:rsid w:val="0034494B"/>
    <w:rsid w:val="00346519"/>
    <w:rsid w:val="00347BAB"/>
    <w:rsid w:val="00351510"/>
    <w:rsid w:val="0035355E"/>
    <w:rsid w:val="00353808"/>
    <w:rsid w:val="0035454F"/>
    <w:rsid w:val="00354565"/>
    <w:rsid w:val="00354BF7"/>
    <w:rsid w:val="003551F7"/>
    <w:rsid w:val="003558C1"/>
    <w:rsid w:val="00356884"/>
    <w:rsid w:val="00356F63"/>
    <w:rsid w:val="0035736E"/>
    <w:rsid w:val="003577A7"/>
    <w:rsid w:val="003577EC"/>
    <w:rsid w:val="00357AAF"/>
    <w:rsid w:val="00357AD2"/>
    <w:rsid w:val="003614F5"/>
    <w:rsid w:val="00362D4A"/>
    <w:rsid w:val="00362EDE"/>
    <w:rsid w:val="00363EFA"/>
    <w:rsid w:val="00363F57"/>
    <w:rsid w:val="00366526"/>
    <w:rsid w:val="0036667B"/>
    <w:rsid w:val="00367A43"/>
    <w:rsid w:val="003700CE"/>
    <w:rsid w:val="003701FC"/>
    <w:rsid w:val="003703EB"/>
    <w:rsid w:val="0037131A"/>
    <w:rsid w:val="00374A8E"/>
    <w:rsid w:val="00375A67"/>
    <w:rsid w:val="00382D25"/>
    <w:rsid w:val="003848A6"/>
    <w:rsid w:val="003861C4"/>
    <w:rsid w:val="00386751"/>
    <w:rsid w:val="00386801"/>
    <w:rsid w:val="00387E8D"/>
    <w:rsid w:val="00392CAB"/>
    <w:rsid w:val="00393A6E"/>
    <w:rsid w:val="003954C6"/>
    <w:rsid w:val="00397842"/>
    <w:rsid w:val="003A0294"/>
    <w:rsid w:val="003A035D"/>
    <w:rsid w:val="003A10D0"/>
    <w:rsid w:val="003A11DB"/>
    <w:rsid w:val="003A5F09"/>
    <w:rsid w:val="003A68A9"/>
    <w:rsid w:val="003A6A8B"/>
    <w:rsid w:val="003A7420"/>
    <w:rsid w:val="003A76B3"/>
    <w:rsid w:val="003B16FE"/>
    <w:rsid w:val="003B179F"/>
    <w:rsid w:val="003B49E7"/>
    <w:rsid w:val="003B5D8E"/>
    <w:rsid w:val="003B74AF"/>
    <w:rsid w:val="003B7F11"/>
    <w:rsid w:val="003B7FD7"/>
    <w:rsid w:val="003C00B3"/>
    <w:rsid w:val="003C0C98"/>
    <w:rsid w:val="003C3A9C"/>
    <w:rsid w:val="003C42D3"/>
    <w:rsid w:val="003C4501"/>
    <w:rsid w:val="003C58F8"/>
    <w:rsid w:val="003C5C14"/>
    <w:rsid w:val="003C6925"/>
    <w:rsid w:val="003C7594"/>
    <w:rsid w:val="003D0181"/>
    <w:rsid w:val="003D19CE"/>
    <w:rsid w:val="003D1ACB"/>
    <w:rsid w:val="003D221C"/>
    <w:rsid w:val="003D24A8"/>
    <w:rsid w:val="003D28C4"/>
    <w:rsid w:val="003D4E1F"/>
    <w:rsid w:val="003D5263"/>
    <w:rsid w:val="003D5581"/>
    <w:rsid w:val="003D627F"/>
    <w:rsid w:val="003D673A"/>
    <w:rsid w:val="003E2247"/>
    <w:rsid w:val="003E22B0"/>
    <w:rsid w:val="003E2AB2"/>
    <w:rsid w:val="003E3E9F"/>
    <w:rsid w:val="003E4922"/>
    <w:rsid w:val="003E4B9E"/>
    <w:rsid w:val="003E4D58"/>
    <w:rsid w:val="003F045C"/>
    <w:rsid w:val="003F06D8"/>
    <w:rsid w:val="003F2B83"/>
    <w:rsid w:val="003F3FB8"/>
    <w:rsid w:val="003F60A5"/>
    <w:rsid w:val="003F6EE8"/>
    <w:rsid w:val="003F7715"/>
    <w:rsid w:val="003F78BA"/>
    <w:rsid w:val="003F78F4"/>
    <w:rsid w:val="003F7D5C"/>
    <w:rsid w:val="004003AD"/>
    <w:rsid w:val="00400CE7"/>
    <w:rsid w:val="00403246"/>
    <w:rsid w:val="00405CB6"/>
    <w:rsid w:val="00407423"/>
    <w:rsid w:val="004075E1"/>
    <w:rsid w:val="00407A1C"/>
    <w:rsid w:val="00407A66"/>
    <w:rsid w:val="00407F48"/>
    <w:rsid w:val="00412A0D"/>
    <w:rsid w:val="00413B34"/>
    <w:rsid w:val="00414367"/>
    <w:rsid w:val="00414938"/>
    <w:rsid w:val="004167F8"/>
    <w:rsid w:val="00417A66"/>
    <w:rsid w:val="00420488"/>
    <w:rsid w:val="00420D13"/>
    <w:rsid w:val="00421DC1"/>
    <w:rsid w:val="004237A6"/>
    <w:rsid w:val="004240BA"/>
    <w:rsid w:val="00424BBE"/>
    <w:rsid w:val="00425E32"/>
    <w:rsid w:val="00425F63"/>
    <w:rsid w:val="004275D0"/>
    <w:rsid w:val="00431E51"/>
    <w:rsid w:val="004326F0"/>
    <w:rsid w:val="00433BD4"/>
    <w:rsid w:val="004342B2"/>
    <w:rsid w:val="00434570"/>
    <w:rsid w:val="00434AE3"/>
    <w:rsid w:val="00435D58"/>
    <w:rsid w:val="004367C8"/>
    <w:rsid w:val="00436DDB"/>
    <w:rsid w:val="00437B96"/>
    <w:rsid w:val="00440F70"/>
    <w:rsid w:val="004412CD"/>
    <w:rsid w:val="004432E6"/>
    <w:rsid w:val="00443345"/>
    <w:rsid w:val="004439C5"/>
    <w:rsid w:val="00444EC8"/>
    <w:rsid w:val="004456F1"/>
    <w:rsid w:val="00451270"/>
    <w:rsid w:val="004524FF"/>
    <w:rsid w:val="004550C5"/>
    <w:rsid w:val="00456305"/>
    <w:rsid w:val="00457BD6"/>
    <w:rsid w:val="00460CC3"/>
    <w:rsid w:val="00462459"/>
    <w:rsid w:val="0046286F"/>
    <w:rsid w:val="004634BE"/>
    <w:rsid w:val="004644FC"/>
    <w:rsid w:val="0046613F"/>
    <w:rsid w:val="0046764D"/>
    <w:rsid w:val="004707A0"/>
    <w:rsid w:val="00470FF9"/>
    <w:rsid w:val="004721A7"/>
    <w:rsid w:val="0047336B"/>
    <w:rsid w:val="00473722"/>
    <w:rsid w:val="00475AE8"/>
    <w:rsid w:val="00476948"/>
    <w:rsid w:val="00476B9E"/>
    <w:rsid w:val="00480029"/>
    <w:rsid w:val="0048007E"/>
    <w:rsid w:val="00482104"/>
    <w:rsid w:val="00482C5C"/>
    <w:rsid w:val="004839F2"/>
    <w:rsid w:val="00483E12"/>
    <w:rsid w:val="00485F9F"/>
    <w:rsid w:val="00491802"/>
    <w:rsid w:val="00491930"/>
    <w:rsid w:val="0049289E"/>
    <w:rsid w:val="00493469"/>
    <w:rsid w:val="00493C5E"/>
    <w:rsid w:val="00493EF5"/>
    <w:rsid w:val="004972FA"/>
    <w:rsid w:val="004A1576"/>
    <w:rsid w:val="004A176E"/>
    <w:rsid w:val="004A220E"/>
    <w:rsid w:val="004A3BC1"/>
    <w:rsid w:val="004A4955"/>
    <w:rsid w:val="004A6890"/>
    <w:rsid w:val="004A6D94"/>
    <w:rsid w:val="004A7094"/>
    <w:rsid w:val="004B0443"/>
    <w:rsid w:val="004B17F5"/>
    <w:rsid w:val="004B2446"/>
    <w:rsid w:val="004B2B16"/>
    <w:rsid w:val="004B4B21"/>
    <w:rsid w:val="004B4F5F"/>
    <w:rsid w:val="004B5D62"/>
    <w:rsid w:val="004B60D7"/>
    <w:rsid w:val="004B619B"/>
    <w:rsid w:val="004C00DD"/>
    <w:rsid w:val="004C0C74"/>
    <w:rsid w:val="004C0E3A"/>
    <w:rsid w:val="004C19FC"/>
    <w:rsid w:val="004C2300"/>
    <w:rsid w:val="004C3432"/>
    <w:rsid w:val="004C3844"/>
    <w:rsid w:val="004C3FBF"/>
    <w:rsid w:val="004C4AA1"/>
    <w:rsid w:val="004C4DA5"/>
    <w:rsid w:val="004C54E7"/>
    <w:rsid w:val="004C6B49"/>
    <w:rsid w:val="004D2557"/>
    <w:rsid w:val="004D3776"/>
    <w:rsid w:val="004D5367"/>
    <w:rsid w:val="004E01A7"/>
    <w:rsid w:val="004E047F"/>
    <w:rsid w:val="004E3088"/>
    <w:rsid w:val="004E4562"/>
    <w:rsid w:val="004E48AB"/>
    <w:rsid w:val="004E5344"/>
    <w:rsid w:val="004E5ABA"/>
    <w:rsid w:val="004F003F"/>
    <w:rsid w:val="004F13BE"/>
    <w:rsid w:val="004F26E4"/>
    <w:rsid w:val="004F2FCA"/>
    <w:rsid w:val="004F4573"/>
    <w:rsid w:val="004F6774"/>
    <w:rsid w:val="004F7722"/>
    <w:rsid w:val="00501728"/>
    <w:rsid w:val="005018D8"/>
    <w:rsid w:val="00501EEF"/>
    <w:rsid w:val="005042DA"/>
    <w:rsid w:val="00504CC7"/>
    <w:rsid w:val="00510950"/>
    <w:rsid w:val="00512357"/>
    <w:rsid w:val="0051314D"/>
    <w:rsid w:val="0051452F"/>
    <w:rsid w:val="00514D96"/>
    <w:rsid w:val="00515639"/>
    <w:rsid w:val="0051587E"/>
    <w:rsid w:val="005222D2"/>
    <w:rsid w:val="00523DF0"/>
    <w:rsid w:val="0052664E"/>
    <w:rsid w:val="005267C6"/>
    <w:rsid w:val="00531412"/>
    <w:rsid w:val="00534E2E"/>
    <w:rsid w:val="005368FB"/>
    <w:rsid w:val="005409F8"/>
    <w:rsid w:val="00540D11"/>
    <w:rsid w:val="00540D1E"/>
    <w:rsid w:val="005448CC"/>
    <w:rsid w:val="005467A2"/>
    <w:rsid w:val="00550BD1"/>
    <w:rsid w:val="00550CFC"/>
    <w:rsid w:val="00550E68"/>
    <w:rsid w:val="005555E2"/>
    <w:rsid w:val="00555957"/>
    <w:rsid w:val="00556189"/>
    <w:rsid w:val="0055740A"/>
    <w:rsid w:val="00560B4E"/>
    <w:rsid w:val="00561407"/>
    <w:rsid w:val="00561B0C"/>
    <w:rsid w:val="00562074"/>
    <w:rsid w:val="0056222E"/>
    <w:rsid w:val="005707C9"/>
    <w:rsid w:val="00570CDC"/>
    <w:rsid w:val="00571C4F"/>
    <w:rsid w:val="00572173"/>
    <w:rsid w:val="00572765"/>
    <w:rsid w:val="00572B78"/>
    <w:rsid w:val="00572E22"/>
    <w:rsid w:val="00574EFF"/>
    <w:rsid w:val="00576060"/>
    <w:rsid w:val="005769A5"/>
    <w:rsid w:val="005838FE"/>
    <w:rsid w:val="00583AAF"/>
    <w:rsid w:val="00584FA4"/>
    <w:rsid w:val="00585179"/>
    <w:rsid w:val="0058553F"/>
    <w:rsid w:val="0059450D"/>
    <w:rsid w:val="005945CF"/>
    <w:rsid w:val="005968D9"/>
    <w:rsid w:val="005A2AAA"/>
    <w:rsid w:val="005A5495"/>
    <w:rsid w:val="005A7779"/>
    <w:rsid w:val="005A777E"/>
    <w:rsid w:val="005A7F59"/>
    <w:rsid w:val="005B23D4"/>
    <w:rsid w:val="005B3876"/>
    <w:rsid w:val="005B4F69"/>
    <w:rsid w:val="005B6487"/>
    <w:rsid w:val="005B656A"/>
    <w:rsid w:val="005B6D51"/>
    <w:rsid w:val="005B6F80"/>
    <w:rsid w:val="005B766B"/>
    <w:rsid w:val="005C1745"/>
    <w:rsid w:val="005C1D0B"/>
    <w:rsid w:val="005C2809"/>
    <w:rsid w:val="005C385C"/>
    <w:rsid w:val="005C4357"/>
    <w:rsid w:val="005C459E"/>
    <w:rsid w:val="005C5923"/>
    <w:rsid w:val="005C5ED4"/>
    <w:rsid w:val="005C6174"/>
    <w:rsid w:val="005C7B46"/>
    <w:rsid w:val="005D077C"/>
    <w:rsid w:val="005D156E"/>
    <w:rsid w:val="005D34CE"/>
    <w:rsid w:val="005D3E07"/>
    <w:rsid w:val="005D684C"/>
    <w:rsid w:val="005E195B"/>
    <w:rsid w:val="005E27C6"/>
    <w:rsid w:val="005E2BC0"/>
    <w:rsid w:val="005E45F1"/>
    <w:rsid w:val="005E4FF1"/>
    <w:rsid w:val="005E5B9E"/>
    <w:rsid w:val="005E7E25"/>
    <w:rsid w:val="005F0137"/>
    <w:rsid w:val="005F17A3"/>
    <w:rsid w:val="005F20A0"/>
    <w:rsid w:val="005F29DF"/>
    <w:rsid w:val="005F2D43"/>
    <w:rsid w:val="005F3D43"/>
    <w:rsid w:val="005F4478"/>
    <w:rsid w:val="005F75F0"/>
    <w:rsid w:val="0060177E"/>
    <w:rsid w:val="00601B83"/>
    <w:rsid w:val="0060215E"/>
    <w:rsid w:val="006040D2"/>
    <w:rsid w:val="0060647B"/>
    <w:rsid w:val="00607B61"/>
    <w:rsid w:val="00607CFD"/>
    <w:rsid w:val="00611672"/>
    <w:rsid w:val="00611845"/>
    <w:rsid w:val="00613BF2"/>
    <w:rsid w:val="00614238"/>
    <w:rsid w:val="0061487A"/>
    <w:rsid w:val="006170A7"/>
    <w:rsid w:val="00617BE7"/>
    <w:rsid w:val="00621C48"/>
    <w:rsid w:val="00621D3D"/>
    <w:rsid w:val="00623333"/>
    <w:rsid w:val="00623F2D"/>
    <w:rsid w:val="006248F7"/>
    <w:rsid w:val="00624978"/>
    <w:rsid w:val="00625617"/>
    <w:rsid w:val="00625CE4"/>
    <w:rsid w:val="00626929"/>
    <w:rsid w:val="00626FB8"/>
    <w:rsid w:val="006301DC"/>
    <w:rsid w:val="00630BCB"/>
    <w:rsid w:val="00631D32"/>
    <w:rsid w:val="00632BAD"/>
    <w:rsid w:val="006370E3"/>
    <w:rsid w:val="006374F7"/>
    <w:rsid w:val="006377A7"/>
    <w:rsid w:val="006378EC"/>
    <w:rsid w:val="00640A5A"/>
    <w:rsid w:val="0064313B"/>
    <w:rsid w:val="0064517D"/>
    <w:rsid w:val="00645B3C"/>
    <w:rsid w:val="00646A63"/>
    <w:rsid w:val="0065137E"/>
    <w:rsid w:val="00651F6C"/>
    <w:rsid w:val="00654879"/>
    <w:rsid w:val="006553A2"/>
    <w:rsid w:val="006563A6"/>
    <w:rsid w:val="00656652"/>
    <w:rsid w:val="006567F2"/>
    <w:rsid w:val="00660264"/>
    <w:rsid w:val="00661325"/>
    <w:rsid w:val="00661347"/>
    <w:rsid w:val="00661F79"/>
    <w:rsid w:val="00665503"/>
    <w:rsid w:val="00665915"/>
    <w:rsid w:val="006666BA"/>
    <w:rsid w:val="00667541"/>
    <w:rsid w:val="006675CF"/>
    <w:rsid w:val="00667759"/>
    <w:rsid w:val="006728EC"/>
    <w:rsid w:val="00674149"/>
    <w:rsid w:val="00674D09"/>
    <w:rsid w:val="006776D4"/>
    <w:rsid w:val="00680791"/>
    <w:rsid w:val="00680C71"/>
    <w:rsid w:val="00681A7F"/>
    <w:rsid w:val="00682D79"/>
    <w:rsid w:val="006835DE"/>
    <w:rsid w:val="00683934"/>
    <w:rsid w:val="00683D77"/>
    <w:rsid w:val="0068462F"/>
    <w:rsid w:val="00685ABF"/>
    <w:rsid w:val="0068633C"/>
    <w:rsid w:val="006871FC"/>
    <w:rsid w:val="00687326"/>
    <w:rsid w:val="006877A3"/>
    <w:rsid w:val="0069243C"/>
    <w:rsid w:val="00692E32"/>
    <w:rsid w:val="00693E23"/>
    <w:rsid w:val="00694162"/>
    <w:rsid w:val="0069480C"/>
    <w:rsid w:val="00694998"/>
    <w:rsid w:val="0069508B"/>
    <w:rsid w:val="006A0575"/>
    <w:rsid w:val="006A156C"/>
    <w:rsid w:val="006A27B0"/>
    <w:rsid w:val="006A325B"/>
    <w:rsid w:val="006A34FF"/>
    <w:rsid w:val="006A4452"/>
    <w:rsid w:val="006A4DAB"/>
    <w:rsid w:val="006A5726"/>
    <w:rsid w:val="006A5FF9"/>
    <w:rsid w:val="006A640D"/>
    <w:rsid w:val="006B18CD"/>
    <w:rsid w:val="006B49B9"/>
    <w:rsid w:val="006B4EA3"/>
    <w:rsid w:val="006B71B2"/>
    <w:rsid w:val="006B728A"/>
    <w:rsid w:val="006B7701"/>
    <w:rsid w:val="006B786B"/>
    <w:rsid w:val="006C01B9"/>
    <w:rsid w:val="006C01DA"/>
    <w:rsid w:val="006C187D"/>
    <w:rsid w:val="006C55AF"/>
    <w:rsid w:val="006C5609"/>
    <w:rsid w:val="006C6550"/>
    <w:rsid w:val="006C6BD7"/>
    <w:rsid w:val="006C7C2C"/>
    <w:rsid w:val="006D13EB"/>
    <w:rsid w:val="006D2D96"/>
    <w:rsid w:val="006D2FDA"/>
    <w:rsid w:val="006D3280"/>
    <w:rsid w:val="006D39CE"/>
    <w:rsid w:val="006D48EF"/>
    <w:rsid w:val="006D539F"/>
    <w:rsid w:val="006D5758"/>
    <w:rsid w:val="006D60EC"/>
    <w:rsid w:val="006D7542"/>
    <w:rsid w:val="006E1E37"/>
    <w:rsid w:val="006E1FFC"/>
    <w:rsid w:val="006E2C80"/>
    <w:rsid w:val="006E41F6"/>
    <w:rsid w:val="006E49AB"/>
    <w:rsid w:val="006E4EA7"/>
    <w:rsid w:val="006E587B"/>
    <w:rsid w:val="006E5F5B"/>
    <w:rsid w:val="006F0865"/>
    <w:rsid w:val="006F1770"/>
    <w:rsid w:val="006F1C0F"/>
    <w:rsid w:val="006F4031"/>
    <w:rsid w:val="006F42EA"/>
    <w:rsid w:val="006F4531"/>
    <w:rsid w:val="006F489B"/>
    <w:rsid w:val="006F4B7C"/>
    <w:rsid w:val="006F4CE3"/>
    <w:rsid w:val="006F55D1"/>
    <w:rsid w:val="006F63B2"/>
    <w:rsid w:val="006F6C9B"/>
    <w:rsid w:val="007021C7"/>
    <w:rsid w:val="007025C4"/>
    <w:rsid w:val="00702609"/>
    <w:rsid w:val="00704762"/>
    <w:rsid w:val="00705387"/>
    <w:rsid w:val="0070541F"/>
    <w:rsid w:val="007057AA"/>
    <w:rsid w:val="00706791"/>
    <w:rsid w:val="00707C7F"/>
    <w:rsid w:val="007107D8"/>
    <w:rsid w:val="007129CE"/>
    <w:rsid w:val="00712CBE"/>
    <w:rsid w:val="0071381F"/>
    <w:rsid w:val="00713975"/>
    <w:rsid w:val="00713DAB"/>
    <w:rsid w:val="007142AC"/>
    <w:rsid w:val="00714F35"/>
    <w:rsid w:val="00715059"/>
    <w:rsid w:val="007154ED"/>
    <w:rsid w:val="00716175"/>
    <w:rsid w:val="007163FD"/>
    <w:rsid w:val="007167A8"/>
    <w:rsid w:val="007201EF"/>
    <w:rsid w:val="00720301"/>
    <w:rsid w:val="00720E9C"/>
    <w:rsid w:val="00721AE8"/>
    <w:rsid w:val="00721CB0"/>
    <w:rsid w:val="00722412"/>
    <w:rsid w:val="00722F4D"/>
    <w:rsid w:val="007258D7"/>
    <w:rsid w:val="0072663B"/>
    <w:rsid w:val="00726715"/>
    <w:rsid w:val="00727599"/>
    <w:rsid w:val="00727DF1"/>
    <w:rsid w:val="00731090"/>
    <w:rsid w:val="007373D8"/>
    <w:rsid w:val="0074263E"/>
    <w:rsid w:val="00743AB9"/>
    <w:rsid w:val="00743F6B"/>
    <w:rsid w:val="007444E6"/>
    <w:rsid w:val="007453DA"/>
    <w:rsid w:val="007458B1"/>
    <w:rsid w:val="00745E7C"/>
    <w:rsid w:val="007460EA"/>
    <w:rsid w:val="00746FDC"/>
    <w:rsid w:val="0074746A"/>
    <w:rsid w:val="00747600"/>
    <w:rsid w:val="007477DC"/>
    <w:rsid w:val="00747882"/>
    <w:rsid w:val="00747F73"/>
    <w:rsid w:val="0075068F"/>
    <w:rsid w:val="0075289D"/>
    <w:rsid w:val="00752A7F"/>
    <w:rsid w:val="007537FD"/>
    <w:rsid w:val="00755175"/>
    <w:rsid w:val="007553B5"/>
    <w:rsid w:val="00756A5F"/>
    <w:rsid w:val="0075734A"/>
    <w:rsid w:val="007577D8"/>
    <w:rsid w:val="00757C6D"/>
    <w:rsid w:val="00762951"/>
    <w:rsid w:val="007629E9"/>
    <w:rsid w:val="00764937"/>
    <w:rsid w:val="00764DAE"/>
    <w:rsid w:val="00765248"/>
    <w:rsid w:val="00765D81"/>
    <w:rsid w:val="007660C3"/>
    <w:rsid w:val="007664E5"/>
    <w:rsid w:val="00767521"/>
    <w:rsid w:val="00767DA6"/>
    <w:rsid w:val="00770C17"/>
    <w:rsid w:val="00772DEF"/>
    <w:rsid w:val="0077303F"/>
    <w:rsid w:val="007774B4"/>
    <w:rsid w:val="00777B3D"/>
    <w:rsid w:val="00781F45"/>
    <w:rsid w:val="00782EED"/>
    <w:rsid w:val="007833C6"/>
    <w:rsid w:val="007848A4"/>
    <w:rsid w:val="00787D54"/>
    <w:rsid w:val="007910EA"/>
    <w:rsid w:val="0079442E"/>
    <w:rsid w:val="00794F4D"/>
    <w:rsid w:val="00795630"/>
    <w:rsid w:val="00796CF0"/>
    <w:rsid w:val="00797F7B"/>
    <w:rsid w:val="007A37D7"/>
    <w:rsid w:val="007A4B17"/>
    <w:rsid w:val="007A536A"/>
    <w:rsid w:val="007A5A14"/>
    <w:rsid w:val="007A66BD"/>
    <w:rsid w:val="007A6867"/>
    <w:rsid w:val="007A6BE5"/>
    <w:rsid w:val="007A7FB0"/>
    <w:rsid w:val="007B00AB"/>
    <w:rsid w:val="007B6FD3"/>
    <w:rsid w:val="007B7DDC"/>
    <w:rsid w:val="007C37E0"/>
    <w:rsid w:val="007C5ABC"/>
    <w:rsid w:val="007C64DA"/>
    <w:rsid w:val="007C6F82"/>
    <w:rsid w:val="007C7E80"/>
    <w:rsid w:val="007D02B3"/>
    <w:rsid w:val="007D17B2"/>
    <w:rsid w:val="007D1E2F"/>
    <w:rsid w:val="007D253D"/>
    <w:rsid w:val="007D2A3B"/>
    <w:rsid w:val="007D3E86"/>
    <w:rsid w:val="007D5B01"/>
    <w:rsid w:val="007D6B88"/>
    <w:rsid w:val="007D7C3E"/>
    <w:rsid w:val="007E06C7"/>
    <w:rsid w:val="007E2AA2"/>
    <w:rsid w:val="007E3CE0"/>
    <w:rsid w:val="007E3FE5"/>
    <w:rsid w:val="007E4678"/>
    <w:rsid w:val="007E5BF1"/>
    <w:rsid w:val="007E611B"/>
    <w:rsid w:val="007E6955"/>
    <w:rsid w:val="007E708A"/>
    <w:rsid w:val="007F040A"/>
    <w:rsid w:val="007F1AE6"/>
    <w:rsid w:val="007F1DEA"/>
    <w:rsid w:val="007F251D"/>
    <w:rsid w:val="007F2682"/>
    <w:rsid w:val="007F2684"/>
    <w:rsid w:val="007F2B62"/>
    <w:rsid w:val="007F5F00"/>
    <w:rsid w:val="007F6966"/>
    <w:rsid w:val="007F7F1C"/>
    <w:rsid w:val="00800C76"/>
    <w:rsid w:val="00805493"/>
    <w:rsid w:val="00805CF7"/>
    <w:rsid w:val="00806D4E"/>
    <w:rsid w:val="00811C0E"/>
    <w:rsid w:val="00812AA2"/>
    <w:rsid w:val="00812B46"/>
    <w:rsid w:val="00812EA5"/>
    <w:rsid w:val="0081322A"/>
    <w:rsid w:val="00813399"/>
    <w:rsid w:val="00813E2C"/>
    <w:rsid w:val="00814426"/>
    <w:rsid w:val="0081473D"/>
    <w:rsid w:val="00815D72"/>
    <w:rsid w:val="00815DDE"/>
    <w:rsid w:val="008174BF"/>
    <w:rsid w:val="00821499"/>
    <w:rsid w:val="0082253C"/>
    <w:rsid w:val="008256DE"/>
    <w:rsid w:val="00826155"/>
    <w:rsid w:val="00826203"/>
    <w:rsid w:val="008305DB"/>
    <w:rsid w:val="00830B0E"/>
    <w:rsid w:val="008316F5"/>
    <w:rsid w:val="0083278F"/>
    <w:rsid w:val="008333E4"/>
    <w:rsid w:val="008338E2"/>
    <w:rsid w:val="00833BF4"/>
    <w:rsid w:val="00835880"/>
    <w:rsid w:val="00835A80"/>
    <w:rsid w:val="00836A8D"/>
    <w:rsid w:val="008373DA"/>
    <w:rsid w:val="00841946"/>
    <w:rsid w:val="008444A5"/>
    <w:rsid w:val="008450CF"/>
    <w:rsid w:val="00845580"/>
    <w:rsid w:val="008465D4"/>
    <w:rsid w:val="008477A0"/>
    <w:rsid w:val="008501F5"/>
    <w:rsid w:val="00850E29"/>
    <w:rsid w:val="00851346"/>
    <w:rsid w:val="00851696"/>
    <w:rsid w:val="008518F9"/>
    <w:rsid w:val="00852083"/>
    <w:rsid w:val="008521D2"/>
    <w:rsid w:val="00852B41"/>
    <w:rsid w:val="0085368C"/>
    <w:rsid w:val="00854E1C"/>
    <w:rsid w:val="00856906"/>
    <w:rsid w:val="00857F73"/>
    <w:rsid w:val="008604C3"/>
    <w:rsid w:val="00863304"/>
    <w:rsid w:val="00866F12"/>
    <w:rsid w:val="00867096"/>
    <w:rsid w:val="0087307D"/>
    <w:rsid w:val="00873487"/>
    <w:rsid w:val="008746A4"/>
    <w:rsid w:val="0087608F"/>
    <w:rsid w:val="0087703A"/>
    <w:rsid w:val="00881241"/>
    <w:rsid w:val="0088153D"/>
    <w:rsid w:val="00881D43"/>
    <w:rsid w:val="00882E2C"/>
    <w:rsid w:val="008837F6"/>
    <w:rsid w:val="008839FA"/>
    <w:rsid w:val="00883FF1"/>
    <w:rsid w:val="00884785"/>
    <w:rsid w:val="00884A06"/>
    <w:rsid w:val="0088531D"/>
    <w:rsid w:val="0088539D"/>
    <w:rsid w:val="00887C6A"/>
    <w:rsid w:val="00890C06"/>
    <w:rsid w:val="00891A00"/>
    <w:rsid w:val="008936E5"/>
    <w:rsid w:val="00893E38"/>
    <w:rsid w:val="008A06A2"/>
    <w:rsid w:val="008A0C34"/>
    <w:rsid w:val="008A1493"/>
    <w:rsid w:val="008A1C16"/>
    <w:rsid w:val="008A308B"/>
    <w:rsid w:val="008A36A4"/>
    <w:rsid w:val="008A3EBA"/>
    <w:rsid w:val="008A47EE"/>
    <w:rsid w:val="008A4AE6"/>
    <w:rsid w:val="008A6269"/>
    <w:rsid w:val="008A674E"/>
    <w:rsid w:val="008A7873"/>
    <w:rsid w:val="008A7C1C"/>
    <w:rsid w:val="008B02F9"/>
    <w:rsid w:val="008B0587"/>
    <w:rsid w:val="008B197E"/>
    <w:rsid w:val="008B1B8A"/>
    <w:rsid w:val="008B4DC9"/>
    <w:rsid w:val="008B5684"/>
    <w:rsid w:val="008B7D4D"/>
    <w:rsid w:val="008C0E7D"/>
    <w:rsid w:val="008C2245"/>
    <w:rsid w:val="008C3D4F"/>
    <w:rsid w:val="008C7EE1"/>
    <w:rsid w:val="008D103A"/>
    <w:rsid w:val="008D12A5"/>
    <w:rsid w:val="008D2B51"/>
    <w:rsid w:val="008D3AB1"/>
    <w:rsid w:val="008D4DCE"/>
    <w:rsid w:val="008D6EEE"/>
    <w:rsid w:val="008E0EF0"/>
    <w:rsid w:val="008E1187"/>
    <w:rsid w:val="008E276C"/>
    <w:rsid w:val="008E43F0"/>
    <w:rsid w:val="008E447A"/>
    <w:rsid w:val="008E59F7"/>
    <w:rsid w:val="008E619E"/>
    <w:rsid w:val="008E64BC"/>
    <w:rsid w:val="008E7B58"/>
    <w:rsid w:val="008F18AB"/>
    <w:rsid w:val="008F1FD8"/>
    <w:rsid w:val="0090068A"/>
    <w:rsid w:val="009008C2"/>
    <w:rsid w:val="00901DA5"/>
    <w:rsid w:val="0090222D"/>
    <w:rsid w:val="009044AE"/>
    <w:rsid w:val="0090560F"/>
    <w:rsid w:val="0091203B"/>
    <w:rsid w:val="0091382A"/>
    <w:rsid w:val="00913E35"/>
    <w:rsid w:val="00914414"/>
    <w:rsid w:val="00914AF7"/>
    <w:rsid w:val="009153EF"/>
    <w:rsid w:val="00916124"/>
    <w:rsid w:val="009175AE"/>
    <w:rsid w:val="00920A7A"/>
    <w:rsid w:val="009224F4"/>
    <w:rsid w:val="009232DE"/>
    <w:rsid w:val="009244F5"/>
    <w:rsid w:val="00925C87"/>
    <w:rsid w:val="00926A3E"/>
    <w:rsid w:val="009300D0"/>
    <w:rsid w:val="00930890"/>
    <w:rsid w:val="00931384"/>
    <w:rsid w:val="009315D2"/>
    <w:rsid w:val="009352CE"/>
    <w:rsid w:val="00935B1B"/>
    <w:rsid w:val="0093662A"/>
    <w:rsid w:val="00936BFE"/>
    <w:rsid w:val="00936EBA"/>
    <w:rsid w:val="0094237C"/>
    <w:rsid w:val="0094277D"/>
    <w:rsid w:val="00944C03"/>
    <w:rsid w:val="00951CCD"/>
    <w:rsid w:val="00953EBB"/>
    <w:rsid w:val="00954893"/>
    <w:rsid w:val="00955A1C"/>
    <w:rsid w:val="0095705F"/>
    <w:rsid w:val="00961388"/>
    <w:rsid w:val="00962D0B"/>
    <w:rsid w:val="009637B5"/>
    <w:rsid w:val="00964090"/>
    <w:rsid w:val="00964F79"/>
    <w:rsid w:val="009665F8"/>
    <w:rsid w:val="00966B53"/>
    <w:rsid w:val="0096774E"/>
    <w:rsid w:val="009709AF"/>
    <w:rsid w:val="009727E6"/>
    <w:rsid w:val="00973BC3"/>
    <w:rsid w:val="009745A8"/>
    <w:rsid w:val="00975763"/>
    <w:rsid w:val="009761C2"/>
    <w:rsid w:val="00977C2A"/>
    <w:rsid w:val="009804CA"/>
    <w:rsid w:val="00981EBA"/>
    <w:rsid w:val="0098226A"/>
    <w:rsid w:val="00985120"/>
    <w:rsid w:val="0098690A"/>
    <w:rsid w:val="009869D7"/>
    <w:rsid w:val="009905A6"/>
    <w:rsid w:val="00990EEB"/>
    <w:rsid w:val="00994F27"/>
    <w:rsid w:val="009953F3"/>
    <w:rsid w:val="00995601"/>
    <w:rsid w:val="0099586A"/>
    <w:rsid w:val="009A1DAD"/>
    <w:rsid w:val="009A28DD"/>
    <w:rsid w:val="009A2E97"/>
    <w:rsid w:val="009A4126"/>
    <w:rsid w:val="009A5ACF"/>
    <w:rsid w:val="009A6EED"/>
    <w:rsid w:val="009A7A29"/>
    <w:rsid w:val="009B11F7"/>
    <w:rsid w:val="009B185F"/>
    <w:rsid w:val="009B26F8"/>
    <w:rsid w:val="009B3856"/>
    <w:rsid w:val="009B3997"/>
    <w:rsid w:val="009B42C2"/>
    <w:rsid w:val="009B49ED"/>
    <w:rsid w:val="009B6C89"/>
    <w:rsid w:val="009B6D2E"/>
    <w:rsid w:val="009B7736"/>
    <w:rsid w:val="009B7BFA"/>
    <w:rsid w:val="009C0076"/>
    <w:rsid w:val="009C06E9"/>
    <w:rsid w:val="009C0C35"/>
    <w:rsid w:val="009C247C"/>
    <w:rsid w:val="009C4246"/>
    <w:rsid w:val="009C7237"/>
    <w:rsid w:val="009C7D77"/>
    <w:rsid w:val="009D04CC"/>
    <w:rsid w:val="009D1A71"/>
    <w:rsid w:val="009D1D43"/>
    <w:rsid w:val="009D43F6"/>
    <w:rsid w:val="009D43FE"/>
    <w:rsid w:val="009D4B3F"/>
    <w:rsid w:val="009E0070"/>
    <w:rsid w:val="009E186E"/>
    <w:rsid w:val="009E190E"/>
    <w:rsid w:val="009E2851"/>
    <w:rsid w:val="009E3AC4"/>
    <w:rsid w:val="009E3B8E"/>
    <w:rsid w:val="009E4F86"/>
    <w:rsid w:val="009E5B89"/>
    <w:rsid w:val="009E6C81"/>
    <w:rsid w:val="009E7035"/>
    <w:rsid w:val="009E73EB"/>
    <w:rsid w:val="009E750B"/>
    <w:rsid w:val="009F494B"/>
    <w:rsid w:val="009F6E8B"/>
    <w:rsid w:val="009F795A"/>
    <w:rsid w:val="00A00B36"/>
    <w:rsid w:val="00A02067"/>
    <w:rsid w:val="00A02175"/>
    <w:rsid w:val="00A022A4"/>
    <w:rsid w:val="00A03F2C"/>
    <w:rsid w:val="00A0426A"/>
    <w:rsid w:val="00A05B7D"/>
    <w:rsid w:val="00A060DE"/>
    <w:rsid w:val="00A10494"/>
    <w:rsid w:val="00A11994"/>
    <w:rsid w:val="00A1210E"/>
    <w:rsid w:val="00A1253D"/>
    <w:rsid w:val="00A1288A"/>
    <w:rsid w:val="00A12E59"/>
    <w:rsid w:val="00A15597"/>
    <w:rsid w:val="00A15AF7"/>
    <w:rsid w:val="00A15D4A"/>
    <w:rsid w:val="00A16957"/>
    <w:rsid w:val="00A17863"/>
    <w:rsid w:val="00A20940"/>
    <w:rsid w:val="00A21100"/>
    <w:rsid w:val="00A2261B"/>
    <w:rsid w:val="00A2277C"/>
    <w:rsid w:val="00A23768"/>
    <w:rsid w:val="00A23BE1"/>
    <w:rsid w:val="00A24427"/>
    <w:rsid w:val="00A253CD"/>
    <w:rsid w:val="00A269AE"/>
    <w:rsid w:val="00A2719C"/>
    <w:rsid w:val="00A27277"/>
    <w:rsid w:val="00A309AD"/>
    <w:rsid w:val="00A31267"/>
    <w:rsid w:val="00A331BD"/>
    <w:rsid w:val="00A33439"/>
    <w:rsid w:val="00A33519"/>
    <w:rsid w:val="00A341AA"/>
    <w:rsid w:val="00A34D97"/>
    <w:rsid w:val="00A37732"/>
    <w:rsid w:val="00A37F4C"/>
    <w:rsid w:val="00A37FF8"/>
    <w:rsid w:val="00A40804"/>
    <w:rsid w:val="00A409AA"/>
    <w:rsid w:val="00A40C2B"/>
    <w:rsid w:val="00A4150D"/>
    <w:rsid w:val="00A42074"/>
    <w:rsid w:val="00A42CD0"/>
    <w:rsid w:val="00A43C36"/>
    <w:rsid w:val="00A44DBD"/>
    <w:rsid w:val="00A4691E"/>
    <w:rsid w:val="00A47CAE"/>
    <w:rsid w:val="00A5070B"/>
    <w:rsid w:val="00A50E85"/>
    <w:rsid w:val="00A51B6E"/>
    <w:rsid w:val="00A52254"/>
    <w:rsid w:val="00A52D53"/>
    <w:rsid w:val="00A5364D"/>
    <w:rsid w:val="00A53A7C"/>
    <w:rsid w:val="00A54ED3"/>
    <w:rsid w:val="00A57EDC"/>
    <w:rsid w:val="00A6150E"/>
    <w:rsid w:val="00A6333F"/>
    <w:rsid w:val="00A63DC7"/>
    <w:rsid w:val="00A644FA"/>
    <w:rsid w:val="00A64754"/>
    <w:rsid w:val="00A65467"/>
    <w:rsid w:val="00A65950"/>
    <w:rsid w:val="00A661DE"/>
    <w:rsid w:val="00A67641"/>
    <w:rsid w:val="00A70222"/>
    <w:rsid w:val="00A7074F"/>
    <w:rsid w:val="00A708BA"/>
    <w:rsid w:val="00A70A5F"/>
    <w:rsid w:val="00A714C8"/>
    <w:rsid w:val="00A724D9"/>
    <w:rsid w:val="00A727C7"/>
    <w:rsid w:val="00A7690B"/>
    <w:rsid w:val="00A77043"/>
    <w:rsid w:val="00A77735"/>
    <w:rsid w:val="00A807FD"/>
    <w:rsid w:val="00A80A9D"/>
    <w:rsid w:val="00A8178C"/>
    <w:rsid w:val="00A82615"/>
    <w:rsid w:val="00A83210"/>
    <w:rsid w:val="00A83F9A"/>
    <w:rsid w:val="00A8411C"/>
    <w:rsid w:val="00A85E36"/>
    <w:rsid w:val="00A86252"/>
    <w:rsid w:val="00A86A08"/>
    <w:rsid w:val="00A8790A"/>
    <w:rsid w:val="00A92C29"/>
    <w:rsid w:val="00A93422"/>
    <w:rsid w:val="00A93F85"/>
    <w:rsid w:val="00A9498C"/>
    <w:rsid w:val="00A954EF"/>
    <w:rsid w:val="00A9701D"/>
    <w:rsid w:val="00A97E67"/>
    <w:rsid w:val="00AA0B76"/>
    <w:rsid w:val="00AA1723"/>
    <w:rsid w:val="00AA3600"/>
    <w:rsid w:val="00AA4DF5"/>
    <w:rsid w:val="00AA4E43"/>
    <w:rsid w:val="00AA6DA8"/>
    <w:rsid w:val="00AA6F0A"/>
    <w:rsid w:val="00AA758C"/>
    <w:rsid w:val="00AA75F1"/>
    <w:rsid w:val="00AA7A56"/>
    <w:rsid w:val="00AB009F"/>
    <w:rsid w:val="00AB04D4"/>
    <w:rsid w:val="00AB1687"/>
    <w:rsid w:val="00AB1D15"/>
    <w:rsid w:val="00AB243D"/>
    <w:rsid w:val="00AB2D12"/>
    <w:rsid w:val="00AB2E0D"/>
    <w:rsid w:val="00AB41AA"/>
    <w:rsid w:val="00AB429F"/>
    <w:rsid w:val="00AB69E2"/>
    <w:rsid w:val="00AB6D08"/>
    <w:rsid w:val="00AB7BAF"/>
    <w:rsid w:val="00AB7FDC"/>
    <w:rsid w:val="00AC0180"/>
    <w:rsid w:val="00AC1663"/>
    <w:rsid w:val="00AC202B"/>
    <w:rsid w:val="00AC27DC"/>
    <w:rsid w:val="00AC4075"/>
    <w:rsid w:val="00AC4FE3"/>
    <w:rsid w:val="00AC6A4E"/>
    <w:rsid w:val="00AD1DEF"/>
    <w:rsid w:val="00AD2E44"/>
    <w:rsid w:val="00AD349D"/>
    <w:rsid w:val="00AD505A"/>
    <w:rsid w:val="00AD5E72"/>
    <w:rsid w:val="00AD6228"/>
    <w:rsid w:val="00AD64BC"/>
    <w:rsid w:val="00AD7240"/>
    <w:rsid w:val="00AE03FB"/>
    <w:rsid w:val="00AE3532"/>
    <w:rsid w:val="00AE4181"/>
    <w:rsid w:val="00AE55D9"/>
    <w:rsid w:val="00AF06B4"/>
    <w:rsid w:val="00AF1ED4"/>
    <w:rsid w:val="00AF3160"/>
    <w:rsid w:val="00AF38CB"/>
    <w:rsid w:val="00AF4277"/>
    <w:rsid w:val="00AF5CE1"/>
    <w:rsid w:val="00AF7545"/>
    <w:rsid w:val="00B017CF"/>
    <w:rsid w:val="00B01DC6"/>
    <w:rsid w:val="00B02F7C"/>
    <w:rsid w:val="00B043B6"/>
    <w:rsid w:val="00B05D75"/>
    <w:rsid w:val="00B06103"/>
    <w:rsid w:val="00B06713"/>
    <w:rsid w:val="00B068E1"/>
    <w:rsid w:val="00B06A59"/>
    <w:rsid w:val="00B072BB"/>
    <w:rsid w:val="00B0745F"/>
    <w:rsid w:val="00B104BF"/>
    <w:rsid w:val="00B10746"/>
    <w:rsid w:val="00B10847"/>
    <w:rsid w:val="00B109D1"/>
    <w:rsid w:val="00B10F34"/>
    <w:rsid w:val="00B12109"/>
    <w:rsid w:val="00B148EA"/>
    <w:rsid w:val="00B15894"/>
    <w:rsid w:val="00B171DD"/>
    <w:rsid w:val="00B179D5"/>
    <w:rsid w:val="00B17FC3"/>
    <w:rsid w:val="00B20674"/>
    <w:rsid w:val="00B21DD6"/>
    <w:rsid w:val="00B238C9"/>
    <w:rsid w:val="00B2575D"/>
    <w:rsid w:val="00B27402"/>
    <w:rsid w:val="00B27723"/>
    <w:rsid w:val="00B27BE5"/>
    <w:rsid w:val="00B27EAB"/>
    <w:rsid w:val="00B32310"/>
    <w:rsid w:val="00B348C7"/>
    <w:rsid w:val="00B37DCB"/>
    <w:rsid w:val="00B40C58"/>
    <w:rsid w:val="00B41997"/>
    <w:rsid w:val="00B41FC1"/>
    <w:rsid w:val="00B42BA3"/>
    <w:rsid w:val="00B42F2E"/>
    <w:rsid w:val="00B433E8"/>
    <w:rsid w:val="00B43C20"/>
    <w:rsid w:val="00B448C2"/>
    <w:rsid w:val="00B452D6"/>
    <w:rsid w:val="00B45E51"/>
    <w:rsid w:val="00B45E9D"/>
    <w:rsid w:val="00B460B2"/>
    <w:rsid w:val="00B46883"/>
    <w:rsid w:val="00B51288"/>
    <w:rsid w:val="00B57F30"/>
    <w:rsid w:val="00B60E2B"/>
    <w:rsid w:val="00B625F6"/>
    <w:rsid w:val="00B646A4"/>
    <w:rsid w:val="00B65345"/>
    <w:rsid w:val="00B6580E"/>
    <w:rsid w:val="00B6705D"/>
    <w:rsid w:val="00B70A31"/>
    <w:rsid w:val="00B71FF5"/>
    <w:rsid w:val="00B72256"/>
    <w:rsid w:val="00B740FD"/>
    <w:rsid w:val="00B75E50"/>
    <w:rsid w:val="00B77752"/>
    <w:rsid w:val="00B80841"/>
    <w:rsid w:val="00B80B8F"/>
    <w:rsid w:val="00B83C4C"/>
    <w:rsid w:val="00B84DFE"/>
    <w:rsid w:val="00B85BE5"/>
    <w:rsid w:val="00B85D37"/>
    <w:rsid w:val="00B86A5C"/>
    <w:rsid w:val="00B91336"/>
    <w:rsid w:val="00B93323"/>
    <w:rsid w:val="00B935FE"/>
    <w:rsid w:val="00B95C82"/>
    <w:rsid w:val="00BA13E1"/>
    <w:rsid w:val="00BA2585"/>
    <w:rsid w:val="00BA2625"/>
    <w:rsid w:val="00BA29CA"/>
    <w:rsid w:val="00BA2A14"/>
    <w:rsid w:val="00BA4095"/>
    <w:rsid w:val="00BA4A11"/>
    <w:rsid w:val="00BA733A"/>
    <w:rsid w:val="00BA7789"/>
    <w:rsid w:val="00BA7EB0"/>
    <w:rsid w:val="00BA7F98"/>
    <w:rsid w:val="00BB08C8"/>
    <w:rsid w:val="00BB1275"/>
    <w:rsid w:val="00BB1C5C"/>
    <w:rsid w:val="00BB330B"/>
    <w:rsid w:val="00BB38F0"/>
    <w:rsid w:val="00BB3D4B"/>
    <w:rsid w:val="00BB5044"/>
    <w:rsid w:val="00BB5910"/>
    <w:rsid w:val="00BB6C09"/>
    <w:rsid w:val="00BB6FBA"/>
    <w:rsid w:val="00BB716F"/>
    <w:rsid w:val="00BB72BB"/>
    <w:rsid w:val="00BB76E6"/>
    <w:rsid w:val="00BC064B"/>
    <w:rsid w:val="00BC0689"/>
    <w:rsid w:val="00BC3F03"/>
    <w:rsid w:val="00BC4026"/>
    <w:rsid w:val="00BC4FA1"/>
    <w:rsid w:val="00BC519C"/>
    <w:rsid w:val="00BC535D"/>
    <w:rsid w:val="00BC594B"/>
    <w:rsid w:val="00BC59D7"/>
    <w:rsid w:val="00BC7007"/>
    <w:rsid w:val="00BD08A4"/>
    <w:rsid w:val="00BD08AD"/>
    <w:rsid w:val="00BD2C83"/>
    <w:rsid w:val="00BD2F75"/>
    <w:rsid w:val="00BD3876"/>
    <w:rsid w:val="00BD3910"/>
    <w:rsid w:val="00BD3D37"/>
    <w:rsid w:val="00BD414D"/>
    <w:rsid w:val="00BD4EE0"/>
    <w:rsid w:val="00BD5FCC"/>
    <w:rsid w:val="00BD621A"/>
    <w:rsid w:val="00BD678A"/>
    <w:rsid w:val="00BD6F56"/>
    <w:rsid w:val="00BD73DB"/>
    <w:rsid w:val="00BD7990"/>
    <w:rsid w:val="00BD7F02"/>
    <w:rsid w:val="00BE0167"/>
    <w:rsid w:val="00BE03AF"/>
    <w:rsid w:val="00BE09F6"/>
    <w:rsid w:val="00BE0E15"/>
    <w:rsid w:val="00BE1B2E"/>
    <w:rsid w:val="00BE1CA2"/>
    <w:rsid w:val="00BE1F5F"/>
    <w:rsid w:val="00BE282A"/>
    <w:rsid w:val="00BE2C7A"/>
    <w:rsid w:val="00BE5490"/>
    <w:rsid w:val="00BE5CB8"/>
    <w:rsid w:val="00BE6165"/>
    <w:rsid w:val="00BF3AFC"/>
    <w:rsid w:val="00BF3F9E"/>
    <w:rsid w:val="00BF4E1C"/>
    <w:rsid w:val="00BF4FE3"/>
    <w:rsid w:val="00BF5591"/>
    <w:rsid w:val="00BF679B"/>
    <w:rsid w:val="00BF7052"/>
    <w:rsid w:val="00BF7F38"/>
    <w:rsid w:val="00C00D5A"/>
    <w:rsid w:val="00C01565"/>
    <w:rsid w:val="00C01C4D"/>
    <w:rsid w:val="00C01F4B"/>
    <w:rsid w:val="00C0220D"/>
    <w:rsid w:val="00C0292B"/>
    <w:rsid w:val="00C02CD6"/>
    <w:rsid w:val="00C0360F"/>
    <w:rsid w:val="00C0532F"/>
    <w:rsid w:val="00C0774E"/>
    <w:rsid w:val="00C07C07"/>
    <w:rsid w:val="00C111B9"/>
    <w:rsid w:val="00C12315"/>
    <w:rsid w:val="00C12FAD"/>
    <w:rsid w:val="00C1415A"/>
    <w:rsid w:val="00C16142"/>
    <w:rsid w:val="00C16455"/>
    <w:rsid w:val="00C22C8C"/>
    <w:rsid w:val="00C22EB6"/>
    <w:rsid w:val="00C230EB"/>
    <w:rsid w:val="00C24259"/>
    <w:rsid w:val="00C25AE9"/>
    <w:rsid w:val="00C25C4B"/>
    <w:rsid w:val="00C262DF"/>
    <w:rsid w:val="00C27249"/>
    <w:rsid w:val="00C3108F"/>
    <w:rsid w:val="00C31571"/>
    <w:rsid w:val="00C32A44"/>
    <w:rsid w:val="00C34CE9"/>
    <w:rsid w:val="00C351DC"/>
    <w:rsid w:val="00C351F0"/>
    <w:rsid w:val="00C36B04"/>
    <w:rsid w:val="00C405AE"/>
    <w:rsid w:val="00C4309A"/>
    <w:rsid w:val="00C4509E"/>
    <w:rsid w:val="00C45413"/>
    <w:rsid w:val="00C508F5"/>
    <w:rsid w:val="00C50F35"/>
    <w:rsid w:val="00C52300"/>
    <w:rsid w:val="00C52FFC"/>
    <w:rsid w:val="00C539E8"/>
    <w:rsid w:val="00C55193"/>
    <w:rsid w:val="00C55392"/>
    <w:rsid w:val="00C622F5"/>
    <w:rsid w:val="00C627A5"/>
    <w:rsid w:val="00C6414E"/>
    <w:rsid w:val="00C64D8D"/>
    <w:rsid w:val="00C653BA"/>
    <w:rsid w:val="00C657D0"/>
    <w:rsid w:val="00C66FE0"/>
    <w:rsid w:val="00C67384"/>
    <w:rsid w:val="00C67601"/>
    <w:rsid w:val="00C67DC4"/>
    <w:rsid w:val="00C71640"/>
    <w:rsid w:val="00C7229F"/>
    <w:rsid w:val="00C73EF3"/>
    <w:rsid w:val="00C7528F"/>
    <w:rsid w:val="00C76100"/>
    <w:rsid w:val="00C77481"/>
    <w:rsid w:val="00C80C01"/>
    <w:rsid w:val="00C81925"/>
    <w:rsid w:val="00C81C96"/>
    <w:rsid w:val="00C82732"/>
    <w:rsid w:val="00C83324"/>
    <w:rsid w:val="00C83E3F"/>
    <w:rsid w:val="00C83F9C"/>
    <w:rsid w:val="00C85868"/>
    <w:rsid w:val="00C85A5A"/>
    <w:rsid w:val="00C868A7"/>
    <w:rsid w:val="00C86A6D"/>
    <w:rsid w:val="00C86FAA"/>
    <w:rsid w:val="00C90E38"/>
    <w:rsid w:val="00C90F4B"/>
    <w:rsid w:val="00C9152B"/>
    <w:rsid w:val="00C91612"/>
    <w:rsid w:val="00C91644"/>
    <w:rsid w:val="00C918A5"/>
    <w:rsid w:val="00C93B0D"/>
    <w:rsid w:val="00C94BCD"/>
    <w:rsid w:val="00C94FB8"/>
    <w:rsid w:val="00C9688A"/>
    <w:rsid w:val="00C970D5"/>
    <w:rsid w:val="00C973AB"/>
    <w:rsid w:val="00CA1E94"/>
    <w:rsid w:val="00CA232E"/>
    <w:rsid w:val="00CA2373"/>
    <w:rsid w:val="00CA2E7A"/>
    <w:rsid w:val="00CA3007"/>
    <w:rsid w:val="00CA31DE"/>
    <w:rsid w:val="00CA3309"/>
    <w:rsid w:val="00CA35D2"/>
    <w:rsid w:val="00CA3E14"/>
    <w:rsid w:val="00CA47BE"/>
    <w:rsid w:val="00CA5358"/>
    <w:rsid w:val="00CA6064"/>
    <w:rsid w:val="00CA6A30"/>
    <w:rsid w:val="00CB13A3"/>
    <w:rsid w:val="00CB23C8"/>
    <w:rsid w:val="00CB2A90"/>
    <w:rsid w:val="00CB3F7D"/>
    <w:rsid w:val="00CB5384"/>
    <w:rsid w:val="00CB5B5E"/>
    <w:rsid w:val="00CB7390"/>
    <w:rsid w:val="00CC2486"/>
    <w:rsid w:val="00CC2F0A"/>
    <w:rsid w:val="00CC3DC1"/>
    <w:rsid w:val="00CC5C55"/>
    <w:rsid w:val="00CC7ADA"/>
    <w:rsid w:val="00CD004B"/>
    <w:rsid w:val="00CD0864"/>
    <w:rsid w:val="00CD2A23"/>
    <w:rsid w:val="00CD6E4F"/>
    <w:rsid w:val="00CE028B"/>
    <w:rsid w:val="00CE0D39"/>
    <w:rsid w:val="00CE5332"/>
    <w:rsid w:val="00CE670F"/>
    <w:rsid w:val="00CE6B21"/>
    <w:rsid w:val="00CE7876"/>
    <w:rsid w:val="00CF020C"/>
    <w:rsid w:val="00CF0E44"/>
    <w:rsid w:val="00CF2308"/>
    <w:rsid w:val="00CF37DF"/>
    <w:rsid w:val="00CF4D7B"/>
    <w:rsid w:val="00CF67EE"/>
    <w:rsid w:val="00CF7351"/>
    <w:rsid w:val="00CF7922"/>
    <w:rsid w:val="00D01367"/>
    <w:rsid w:val="00D01942"/>
    <w:rsid w:val="00D033E8"/>
    <w:rsid w:val="00D03FDE"/>
    <w:rsid w:val="00D0421A"/>
    <w:rsid w:val="00D04741"/>
    <w:rsid w:val="00D05277"/>
    <w:rsid w:val="00D05D67"/>
    <w:rsid w:val="00D05F2F"/>
    <w:rsid w:val="00D05FDB"/>
    <w:rsid w:val="00D06166"/>
    <w:rsid w:val="00D065F3"/>
    <w:rsid w:val="00D06C22"/>
    <w:rsid w:val="00D0766C"/>
    <w:rsid w:val="00D10E65"/>
    <w:rsid w:val="00D11D90"/>
    <w:rsid w:val="00D12EBF"/>
    <w:rsid w:val="00D131CF"/>
    <w:rsid w:val="00D135CF"/>
    <w:rsid w:val="00D1394D"/>
    <w:rsid w:val="00D14792"/>
    <w:rsid w:val="00D16231"/>
    <w:rsid w:val="00D166D3"/>
    <w:rsid w:val="00D17224"/>
    <w:rsid w:val="00D20BAB"/>
    <w:rsid w:val="00D20D26"/>
    <w:rsid w:val="00D21464"/>
    <w:rsid w:val="00D21CAA"/>
    <w:rsid w:val="00D25138"/>
    <w:rsid w:val="00D2538B"/>
    <w:rsid w:val="00D316D5"/>
    <w:rsid w:val="00D31AA9"/>
    <w:rsid w:val="00D3508C"/>
    <w:rsid w:val="00D36CC8"/>
    <w:rsid w:val="00D36D43"/>
    <w:rsid w:val="00D41E92"/>
    <w:rsid w:val="00D42096"/>
    <w:rsid w:val="00D42530"/>
    <w:rsid w:val="00D4323F"/>
    <w:rsid w:val="00D4345A"/>
    <w:rsid w:val="00D44CD8"/>
    <w:rsid w:val="00D455AF"/>
    <w:rsid w:val="00D4688B"/>
    <w:rsid w:val="00D46C08"/>
    <w:rsid w:val="00D46C3C"/>
    <w:rsid w:val="00D522EE"/>
    <w:rsid w:val="00D5233F"/>
    <w:rsid w:val="00D52396"/>
    <w:rsid w:val="00D529F9"/>
    <w:rsid w:val="00D53847"/>
    <w:rsid w:val="00D543D4"/>
    <w:rsid w:val="00D5447D"/>
    <w:rsid w:val="00D54959"/>
    <w:rsid w:val="00D55F4C"/>
    <w:rsid w:val="00D57E07"/>
    <w:rsid w:val="00D60360"/>
    <w:rsid w:val="00D60EC6"/>
    <w:rsid w:val="00D61AEB"/>
    <w:rsid w:val="00D634AD"/>
    <w:rsid w:val="00D63778"/>
    <w:rsid w:val="00D63F5B"/>
    <w:rsid w:val="00D6490F"/>
    <w:rsid w:val="00D64A9F"/>
    <w:rsid w:val="00D65373"/>
    <w:rsid w:val="00D6563B"/>
    <w:rsid w:val="00D65EC4"/>
    <w:rsid w:val="00D66645"/>
    <w:rsid w:val="00D67854"/>
    <w:rsid w:val="00D70D35"/>
    <w:rsid w:val="00D72283"/>
    <w:rsid w:val="00D73781"/>
    <w:rsid w:val="00D7420B"/>
    <w:rsid w:val="00D744FC"/>
    <w:rsid w:val="00D7470C"/>
    <w:rsid w:val="00D75437"/>
    <w:rsid w:val="00D76813"/>
    <w:rsid w:val="00D77575"/>
    <w:rsid w:val="00D77A18"/>
    <w:rsid w:val="00D80BA0"/>
    <w:rsid w:val="00D822EB"/>
    <w:rsid w:val="00D847E9"/>
    <w:rsid w:val="00D858E5"/>
    <w:rsid w:val="00D87F5F"/>
    <w:rsid w:val="00D90A07"/>
    <w:rsid w:val="00D913EF"/>
    <w:rsid w:val="00D91F8D"/>
    <w:rsid w:val="00D92946"/>
    <w:rsid w:val="00D930B7"/>
    <w:rsid w:val="00D9394E"/>
    <w:rsid w:val="00D94C8B"/>
    <w:rsid w:val="00D95191"/>
    <w:rsid w:val="00D96926"/>
    <w:rsid w:val="00D97095"/>
    <w:rsid w:val="00D97614"/>
    <w:rsid w:val="00D977CA"/>
    <w:rsid w:val="00D97926"/>
    <w:rsid w:val="00DA142D"/>
    <w:rsid w:val="00DA1436"/>
    <w:rsid w:val="00DA1B40"/>
    <w:rsid w:val="00DA2623"/>
    <w:rsid w:val="00DA36C9"/>
    <w:rsid w:val="00DA4303"/>
    <w:rsid w:val="00DA466C"/>
    <w:rsid w:val="00DA48CF"/>
    <w:rsid w:val="00DA4FC8"/>
    <w:rsid w:val="00DA64CF"/>
    <w:rsid w:val="00DB0379"/>
    <w:rsid w:val="00DB2939"/>
    <w:rsid w:val="00DB37A7"/>
    <w:rsid w:val="00DB3B38"/>
    <w:rsid w:val="00DB5910"/>
    <w:rsid w:val="00DB5D13"/>
    <w:rsid w:val="00DB5E53"/>
    <w:rsid w:val="00DB78A5"/>
    <w:rsid w:val="00DC0429"/>
    <w:rsid w:val="00DC1E95"/>
    <w:rsid w:val="00DC2146"/>
    <w:rsid w:val="00DC40AC"/>
    <w:rsid w:val="00DC46F7"/>
    <w:rsid w:val="00DC7596"/>
    <w:rsid w:val="00DD1302"/>
    <w:rsid w:val="00DD16CD"/>
    <w:rsid w:val="00DD27F9"/>
    <w:rsid w:val="00DD2B0F"/>
    <w:rsid w:val="00DD3D16"/>
    <w:rsid w:val="00DD4FF8"/>
    <w:rsid w:val="00DD544E"/>
    <w:rsid w:val="00DD5FC1"/>
    <w:rsid w:val="00DD62EF"/>
    <w:rsid w:val="00DE0330"/>
    <w:rsid w:val="00DE042A"/>
    <w:rsid w:val="00DE1CBE"/>
    <w:rsid w:val="00DE4AA1"/>
    <w:rsid w:val="00DE5019"/>
    <w:rsid w:val="00DE5234"/>
    <w:rsid w:val="00DE66EF"/>
    <w:rsid w:val="00DE6B90"/>
    <w:rsid w:val="00DF10E4"/>
    <w:rsid w:val="00DF18CE"/>
    <w:rsid w:val="00DF1D32"/>
    <w:rsid w:val="00DF4123"/>
    <w:rsid w:val="00DF421A"/>
    <w:rsid w:val="00DF46E7"/>
    <w:rsid w:val="00DF5160"/>
    <w:rsid w:val="00DF6065"/>
    <w:rsid w:val="00DF6989"/>
    <w:rsid w:val="00DF7496"/>
    <w:rsid w:val="00DF7CAD"/>
    <w:rsid w:val="00DF7D3F"/>
    <w:rsid w:val="00E0050C"/>
    <w:rsid w:val="00E00F64"/>
    <w:rsid w:val="00E02B1A"/>
    <w:rsid w:val="00E03076"/>
    <w:rsid w:val="00E04559"/>
    <w:rsid w:val="00E05235"/>
    <w:rsid w:val="00E05358"/>
    <w:rsid w:val="00E10BC4"/>
    <w:rsid w:val="00E1104B"/>
    <w:rsid w:val="00E13096"/>
    <w:rsid w:val="00E132DF"/>
    <w:rsid w:val="00E13650"/>
    <w:rsid w:val="00E139C7"/>
    <w:rsid w:val="00E13AF4"/>
    <w:rsid w:val="00E152AD"/>
    <w:rsid w:val="00E1667E"/>
    <w:rsid w:val="00E21090"/>
    <w:rsid w:val="00E218ED"/>
    <w:rsid w:val="00E21CE5"/>
    <w:rsid w:val="00E2283B"/>
    <w:rsid w:val="00E22CD4"/>
    <w:rsid w:val="00E23BA2"/>
    <w:rsid w:val="00E23C41"/>
    <w:rsid w:val="00E249C3"/>
    <w:rsid w:val="00E24CFB"/>
    <w:rsid w:val="00E30667"/>
    <w:rsid w:val="00E32959"/>
    <w:rsid w:val="00E32C35"/>
    <w:rsid w:val="00E32F03"/>
    <w:rsid w:val="00E33E1F"/>
    <w:rsid w:val="00E361A9"/>
    <w:rsid w:val="00E36E40"/>
    <w:rsid w:val="00E40411"/>
    <w:rsid w:val="00E40C1C"/>
    <w:rsid w:val="00E4104A"/>
    <w:rsid w:val="00E42125"/>
    <w:rsid w:val="00E42D75"/>
    <w:rsid w:val="00E43DB1"/>
    <w:rsid w:val="00E4495B"/>
    <w:rsid w:val="00E45BAD"/>
    <w:rsid w:val="00E50997"/>
    <w:rsid w:val="00E5118E"/>
    <w:rsid w:val="00E51431"/>
    <w:rsid w:val="00E53A3E"/>
    <w:rsid w:val="00E549D8"/>
    <w:rsid w:val="00E54C5E"/>
    <w:rsid w:val="00E55220"/>
    <w:rsid w:val="00E56728"/>
    <w:rsid w:val="00E56904"/>
    <w:rsid w:val="00E57B18"/>
    <w:rsid w:val="00E60998"/>
    <w:rsid w:val="00E615A8"/>
    <w:rsid w:val="00E61C7C"/>
    <w:rsid w:val="00E6309A"/>
    <w:rsid w:val="00E633D8"/>
    <w:rsid w:val="00E64D7B"/>
    <w:rsid w:val="00E65108"/>
    <w:rsid w:val="00E67042"/>
    <w:rsid w:val="00E671C7"/>
    <w:rsid w:val="00E708A5"/>
    <w:rsid w:val="00E71F47"/>
    <w:rsid w:val="00E7564D"/>
    <w:rsid w:val="00E759CF"/>
    <w:rsid w:val="00E75E01"/>
    <w:rsid w:val="00E7643E"/>
    <w:rsid w:val="00E766DC"/>
    <w:rsid w:val="00E800AF"/>
    <w:rsid w:val="00E80F04"/>
    <w:rsid w:val="00E81A3E"/>
    <w:rsid w:val="00E829A1"/>
    <w:rsid w:val="00E82C9A"/>
    <w:rsid w:val="00E83CF7"/>
    <w:rsid w:val="00E846A1"/>
    <w:rsid w:val="00E84708"/>
    <w:rsid w:val="00E849D9"/>
    <w:rsid w:val="00E8571C"/>
    <w:rsid w:val="00E87162"/>
    <w:rsid w:val="00E9102E"/>
    <w:rsid w:val="00E911C8"/>
    <w:rsid w:val="00E94981"/>
    <w:rsid w:val="00E94D84"/>
    <w:rsid w:val="00E96BB6"/>
    <w:rsid w:val="00E97A40"/>
    <w:rsid w:val="00EA017B"/>
    <w:rsid w:val="00EA05C0"/>
    <w:rsid w:val="00EA0786"/>
    <w:rsid w:val="00EA109E"/>
    <w:rsid w:val="00EA21FD"/>
    <w:rsid w:val="00EA2E60"/>
    <w:rsid w:val="00EA3D22"/>
    <w:rsid w:val="00EA49FA"/>
    <w:rsid w:val="00EA54B3"/>
    <w:rsid w:val="00EA5A1F"/>
    <w:rsid w:val="00EA66E6"/>
    <w:rsid w:val="00EB042B"/>
    <w:rsid w:val="00EB0FA5"/>
    <w:rsid w:val="00EB13C9"/>
    <w:rsid w:val="00EB220A"/>
    <w:rsid w:val="00EB2A63"/>
    <w:rsid w:val="00EB4BB3"/>
    <w:rsid w:val="00EB4C7C"/>
    <w:rsid w:val="00EB5B62"/>
    <w:rsid w:val="00EB7049"/>
    <w:rsid w:val="00EB7E0D"/>
    <w:rsid w:val="00EC023C"/>
    <w:rsid w:val="00EC27F0"/>
    <w:rsid w:val="00EC34C1"/>
    <w:rsid w:val="00EC3FCE"/>
    <w:rsid w:val="00EC4935"/>
    <w:rsid w:val="00EC5EA7"/>
    <w:rsid w:val="00EC6A2A"/>
    <w:rsid w:val="00EC6D94"/>
    <w:rsid w:val="00EC79F9"/>
    <w:rsid w:val="00ED1343"/>
    <w:rsid w:val="00ED29C1"/>
    <w:rsid w:val="00ED2C19"/>
    <w:rsid w:val="00ED4B86"/>
    <w:rsid w:val="00ED505E"/>
    <w:rsid w:val="00ED5C97"/>
    <w:rsid w:val="00ED7527"/>
    <w:rsid w:val="00ED7A27"/>
    <w:rsid w:val="00EE21B2"/>
    <w:rsid w:val="00EE2BC5"/>
    <w:rsid w:val="00EE324C"/>
    <w:rsid w:val="00EE6828"/>
    <w:rsid w:val="00EF0458"/>
    <w:rsid w:val="00EF09AE"/>
    <w:rsid w:val="00EF0C99"/>
    <w:rsid w:val="00EF1A54"/>
    <w:rsid w:val="00EF38CE"/>
    <w:rsid w:val="00EF3F2B"/>
    <w:rsid w:val="00EF47AF"/>
    <w:rsid w:val="00EF5EB8"/>
    <w:rsid w:val="00EF5ECA"/>
    <w:rsid w:val="00EF78F8"/>
    <w:rsid w:val="00F00E67"/>
    <w:rsid w:val="00F0168B"/>
    <w:rsid w:val="00F01AF0"/>
    <w:rsid w:val="00F01CC8"/>
    <w:rsid w:val="00F02891"/>
    <w:rsid w:val="00F02B81"/>
    <w:rsid w:val="00F03CD6"/>
    <w:rsid w:val="00F0422B"/>
    <w:rsid w:val="00F05D86"/>
    <w:rsid w:val="00F05F78"/>
    <w:rsid w:val="00F060F1"/>
    <w:rsid w:val="00F0682A"/>
    <w:rsid w:val="00F102CE"/>
    <w:rsid w:val="00F10B51"/>
    <w:rsid w:val="00F118B5"/>
    <w:rsid w:val="00F13763"/>
    <w:rsid w:val="00F15846"/>
    <w:rsid w:val="00F20A41"/>
    <w:rsid w:val="00F229FD"/>
    <w:rsid w:val="00F235E4"/>
    <w:rsid w:val="00F23900"/>
    <w:rsid w:val="00F240CE"/>
    <w:rsid w:val="00F25C30"/>
    <w:rsid w:val="00F26005"/>
    <w:rsid w:val="00F26CF7"/>
    <w:rsid w:val="00F31A2B"/>
    <w:rsid w:val="00F321EF"/>
    <w:rsid w:val="00F33723"/>
    <w:rsid w:val="00F33DA5"/>
    <w:rsid w:val="00F34426"/>
    <w:rsid w:val="00F3452D"/>
    <w:rsid w:val="00F3758A"/>
    <w:rsid w:val="00F421E7"/>
    <w:rsid w:val="00F42F3A"/>
    <w:rsid w:val="00F43276"/>
    <w:rsid w:val="00F440DA"/>
    <w:rsid w:val="00F44B58"/>
    <w:rsid w:val="00F44B67"/>
    <w:rsid w:val="00F45E85"/>
    <w:rsid w:val="00F468E5"/>
    <w:rsid w:val="00F504BE"/>
    <w:rsid w:val="00F53A26"/>
    <w:rsid w:val="00F5705A"/>
    <w:rsid w:val="00F57E6A"/>
    <w:rsid w:val="00F60C40"/>
    <w:rsid w:val="00F61B7E"/>
    <w:rsid w:val="00F638D4"/>
    <w:rsid w:val="00F64487"/>
    <w:rsid w:val="00F6502F"/>
    <w:rsid w:val="00F65373"/>
    <w:rsid w:val="00F65C42"/>
    <w:rsid w:val="00F661DF"/>
    <w:rsid w:val="00F671BC"/>
    <w:rsid w:val="00F704E3"/>
    <w:rsid w:val="00F71C17"/>
    <w:rsid w:val="00F72C9E"/>
    <w:rsid w:val="00F72ECB"/>
    <w:rsid w:val="00F73EAF"/>
    <w:rsid w:val="00F74757"/>
    <w:rsid w:val="00F74BA8"/>
    <w:rsid w:val="00F74E7C"/>
    <w:rsid w:val="00F75604"/>
    <w:rsid w:val="00F75BBA"/>
    <w:rsid w:val="00F76217"/>
    <w:rsid w:val="00F76438"/>
    <w:rsid w:val="00F77516"/>
    <w:rsid w:val="00F80A30"/>
    <w:rsid w:val="00F80E67"/>
    <w:rsid w:val="00F81135"/>
    <w:rsid w:val="00F81819"/>
    <w:rsid w:val="00F829BE"/>
    <w:rsid w:val="00F86E47"/>
    <w:rsid w:val="00F871AB"/>
    <w:rsid w:val="00F93083"/>
    <w:rsid w:val="00F94864"/>
    <w:rsid w:val="00F94B87"/>
    <w:rsid w:val="00F95999"/>
    <w:rsid w:val="00F959B0"/>
    <w:rsid w:val="00F95AB1"/>
    <w:rsid w:val="00F96E57"/>
    <w:rsid w:val="00F978B0"/>
    <w:rsid w:val="00FA028C"/>
    <w:rsid w:val="00FA0329"/>
    <w:rsid w:val="00FA16CD"/>
    <w:rsid w:val="00FA3341"/>
    <w:rsid w:val="00FA3E72"/>
    <w:rsid w:val="00FA4F25"/>
    <w:rsid w:val="00FA4FAC"/>
    <w:rsid w:val="00FA5690"/>
    <w:rsid w:val="00FA57CC"/>
    <w:rsid w:val="00FA6C78"/>
    <w:rsid w:val="00FA7886"/>
    <w:rsid w:val="00FB00D0"/>
    <w:rsid w:val="00FB113A"/>
    <w:rsid w:val="00FB337D"/>
    <w:rsid w:val="00FB3B21"/>
    <w:rsid w:val="00FB4EA6"/>
    <w:rsid w:val="00FB712D"/>
    <w:rsid w:val="00FC2367"/>
    <w:rsid w:val="00FC2667"/>
    <w:rsid w:val="00FC2693"/>
    <w:rsid w:val="00FC28F6"/>
    <w:rsid w:val="00FC36C1"/>
    <w:rsid w:val="00FC456D"/>
    <w:rsid w:val="00FC4864"/>
    <w:rsid w:val="00FC558D"/>
    <w:rsid w:val="00FC63D3"/>
    <w:rsid w:val="00FC781A"/>
    <w:rsid w:val="00FC7F5C"/>
    <w:rsid w:val="00FD0987"/>
    <w:rsid w:val="00FD0B72"/>
    <w:rsid w:val="00FD0FB2"/>
    <w:rsid w:val="00FD12EB"/>
    <w:rsid w:val="00FD1673"/>
    <w:rsid w:val="00FD2352"/>
    <w:rsid w:val="00FD2DB8"/>
    <w:rsid w:val="00FD2F54"/>
    <w:rsid w:val="00FD7055"/>
    <w:rsid w:val="00FD7376"/>
    <w:rsid w:val="00FD7F7E"/>
    <w:rsid w:val="00FE163C"/>
    <w:rsid w:val="00FE1682"/>
    <w:rsid w:val="00FE48B6"/>
    <w:rsid w:val="00FE58B1"/>
    <w:rsid w:val="00FE6B59"/>
    <w:rsid w:val="00FE76D3"/>
    <w:rsid w:val="00FF1D6A"/>
    <w:rsid w:val="00FF4702"/>
    <w:rsid w:val="00FF4874"/>
    <w:rsid w:val="00FF4CDA"/>
    <w:rsid w:val="00FF5085"/>
    <w:rsid w:val="00FF552D"/>
    <w:rsid w:val="00FF664C"/>
    <w:rsid w:val="00FF7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46F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8E276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3">
    <w:name w:val="Знак Знак Знак"/>
    <w:basedOn w:val="a"/>
    <w:uiPriority w:val="99"/>
    <w:rsid w:val="001C46F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Normal">
    <w:name w:val="ConsNormal"/>
    <w:uiPriority w:val="99"/>
    <w:rsid w:val="001C46F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table" w:styleId="a4">
    <w:name w:val="Table Grid"/>
    <w:basedOn w:val="a1"/>
    <w:uiPriority w:val="99"/>
    <w:rsid w:val="001C46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rsid w:val="001C46FA"/>
    <w:pPr>
      <w:tabs>
        <w:tab w:val="center" w:pos="4677"/>
        <w:tab w:val="right" w:pos="9355"/>
      </w:tabs>
    </w:pPr>
    <w:rPr>
      <w:szCs w:val="20"/>
    </w:rPr>
  </w:style>
  <w:style w:type="character" w:customStyle="1" w:styleId="a6">
    <w:name w:val="Верхний колонтитул Знак"/>
    <w:link w:val="a5"/>
    <w:uiPriority w:val="99"/>
    <w:locked/>
    <w:rsid w:val="001C46FA"/>
    <w:rPr>
      <w:rFonts w:cs="Times New Roman"/>
      <w:sz w:val="24"/>
      <w:lang w:val="ru-RU" w:eastAsia="ru-RU"/>
    </w:rPr>
  </w:style>
  <w:style w:type="character" w:styleId="a7">
    <w:name w:val="page number"/>
    <w:uiPriority w:val="99"/>
    <w:rsid w:val="001C46FA"/>
    <w:rPr>
      <w:rFonts w:cs="Times New Roman"/>
    </w:rPr>
  </w:style>
  <w:style w:type="paragraph" w:styleId="a8">
    <w:name w:val="Block Text"/>
    <w:basedOn w:val="a"/>
    <w:uiPriority w:val="99"/>
    <w:rsid w:val="001C46FA"/>
    <w:pPr>
      <w:widowControl w:val="0"/>
      <w:spacing w:line="260" w:lineRule="auto"/>
      <w:ind w:left="1560" w:right="1000"/>
      <w:jc w:val="center"/>
    </w:pPr>
    <w:rPr>
      <w:sz w:val="28"/>
      <w:szCs w:val="28"/>
    </w:rPr>
  </w:style>
  <w:style w:type="paragraph" w:customStyle="1" w:styleId="3">
    <w:name w:val="заголовок 3"/>
    <w:basedOn w:val="a"/>
    <w:next w:val="a"/>
    <w:uiPriority w:val="99"/>
    <w:rsid w:val="001C46FA"/>
    <w:pPr>
      <w:keepNext/>
      <w:outlineLvl w:val="2"/>
    </w:pPr>
  </w:style>
  <w:style w:type="paragraph" w:styleId="a9">
    <w:name w:val="footer"/>
    <w:basedOn w:val="a"/>
    <w:link w:val="aa"/>
    <w:uiPriority w:val="99"/>
    <w:rsid w:val="00B42BA3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Нижний колонтитул Знак"/>
    <w:link w:val="a9"/>
    <w:uiPriority w:val="99"/>
    <w:semiHidden/>
    <w:locked/>
    <w:rsid w:val="006F1C0F"/>
    <w:rPr>
      <w:rFonts w:cs="Times New Roman"/>
      <w:sz w:val="24"/>
    </w:rPr>
  </w:style>
  <w:style w:type="paragraph" w:styleId="ab">
    <w:name w:val="Balloon Text"/>
    <w:basedOn w:val="a"/>
    <w:link w:val="ac"/>
    <w:uiPriority w:val="99"/>
    <w:semiHidden/>
    <w:rsid w:val="009A5ACF"/>
    <w:rPr>
      <w:rFonts w:ascii="Tahoma" w:hAnsi="Tahoma"/>
      <w:sz w:val="16"/>
      <w:szCs w:val="20"/>
    </w:rPr>
  </w:style>
  <w:style w:type="character" w:customStyle="1" w:styleId="ac">
    <w:name w:val="Текст выноски Знак"/>
    <w:link w:val="ab"/>
    <w:uiPriority w:val="99"/>
    <w:semiHidden/>
    <w:locked/>
    <w:rsid w:val="006F1C0F"/>
    <w:rPr>
      <w:rFonts w:ascii="Tahoma" w:hAnsi="Tahoma" w:cs="Times New Roman"/>
      <w:sz w:val="16"/>
    </w:rPr>
  </w:style>
  <w:style w:type="paragraph" w:customStyle="1" w:styleId="1">
    <w:name w:val="Знак Знак Знак1"/>
    <w:basedOn w:val="a"/>
    <w:uiPriority w:val="99"/>
    <w:rsid w:val="00D131C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8">
    <w:name w:val="Знак Знак Знак8"/>
    <w:basedOn w:val="a"/>
    <w:uiPriority w:val="99"/>
    <w:rsid w:val="007F25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">
    <w:name w:val="Знак Знак Знак2"/>
    <w:basedOn w:val="a"/>
    <w:uiPriority w:val="99"/>
    <w:rsid w:val="00A23BE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0">
    <w:name w:val="Знак Знак Знак3"/>
    <w:basedOn w:val="a"/>
    <w:uiPriority w:val="99"/>
    <w:rsid w:val="00A15D4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Normal">
    <w:name w:val="ConsPlusNormal"/>
    <w:uiPriority w:val="99"/>
    <w:rsid w:val="00561407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4">
    <w:name w:val="Знак Знак Знак4"/>
    <w:basedOn w:val="a"/>
    <w:uiPriority w:val="99"/>
    <w:rsid w:val="00C6738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d">
    <w:name w:val="Гипертекстовая ссылка"/>
    <w:uiPriority w:val="99"/>
    <w:rsid w:val="00E13AF4"/>
    <w:rPr>
      <w:color w:val="106BBE"/>
    </w:rPr>
  </w:style>
  <w:style w:type="table" w:customStyle="1" w:styleId="10">
    <w:name w:val="Сетка таблицы светлая1"/>
    <w:basedOn w:val="a1"/>
    <w:uiPriority w:val="40"/>
    <w:rsid w:val="00362EDE"/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C918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46F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8E276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3">
    <w:name w:val="Знак Знак Знак"/>
    <w:basedOn w:val="a"/>
    <w:uiPriority w:val="99"/>
    <w:rsid w:val="001C46F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Normal">
    <w:name w:val="ConsNormal"/>
    <w:uiPriority w:val="99"/>
    <w:rsid w:val="001C46F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table" w:styleId="a4">
    <w:name w:val="Table Grid"/>
    <w:basedOn w:val="a1"/>
    <w:uiPriority w:val="99"/>
    <w:rsid w:val="001C46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rsid w:val="001C46FA"/>
    <w:pPr>
      <w:tabs>
        <w:tab w:val="center" w:pos="4677"/>
        <w:tab w:val="right" w:pos="9355"/>
      </w:tabs>
    </w:pPr>
    <w:rPr>
      <w:szCs w:val="20"/>
    </w:rPr>
  </w:style>
  <w:style w:type="character" w:customStyle="1" w:styleId="a6">
    <w:name w:val="Верхний колонтитул Знак"/>
    <w:link w:val="a5"/>
    <w:uiPriority w:val="99"/>
    <w:locked/>
    <w:rsid w:val="001C46FA"/>
    <w:rPr>
      <w:rFonts w:cs="Times New Roman"/>
      <w:sz w:val="24"/>
      <w:lang w:val="ru-RU" w:eastAsia="ru-RU"/>
    </w:rPr>
  </w:style>
  <w:style w:type="character" w:styleId="a7">
    <w:name w:val="page number"/>
    <w:uiPriority w:val="99"/>
    <w:rsid w:val="001C46FA"/>
    <w:rPr>
      <w:rFonts w:cs="Times New Roman"/>
    </w:rPr>
  </w:style>
  <w:style w:type="paragraph" w:styleId="a8">
    <w:name w:val="Block Text"/>
    <w:basedOn w:val="a"/>
    <w:uiPriority w:val="99"/>
    <w:rsid w:val="001C46FA"/>
    <w:pPr>
      <w:widowControl w:val="0"/>
      <w:spacing w:line="260" w:lineRule="auto"/>
      <w:ind w:left="1560" w:right="1000"/>
      <w:jc w:val="center"/>
    </w:pPr>
    <w:rPr>
      <w:sz w:val="28"/>
      <w:szCs w:val="28"/>
    </w:rPr>
  </w:style>
  <w:style w:type="paragraph" w:customStyle="1" w:styleId="3">
    <w:name w:val="заголовок 3"/>
    <w:basedOn w:val="a"/>
    <w:next w:val="a"/>
    <w:uiPriority w:val="99"/>
    <w:rsid w:val="001C46FA"/>
    <w:pPr>
      <w:keepNext/>
      <w:outlineLvl w:val="2"/>
    </w:pPr>
  </w:style>
  <w:style w:type="paragraph" w:styleId="a9">
    <w:name w:val="footer"/>
    <w:basedOn w:val="a"/>
    <w:link w:val="aa"/>
    <w:uiPriority w:val="99"/>
    <w:rsid w:val="00B42BA3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Нижний колонтитул Знак"/>
    <w:link w:val="a9"/>
    <w:uiPriority w:val="99"/>
    <w:semiHidden/>
    <w:locked/>
    <w:rsid w:val="006F1C0F"/>
    <w:rPr>
      <w:rFonts w:cs="Times New Roman"/>
      <w:sz w:val="24"/>
    </w:rPr>
  </w:style>
  <w:style w:type="paragraph" w:styleId="ab">
    <w:name w:val="Balloon Text"/>
    <w:basedOn w:val="a"/>
    <w:link w:val="ac"/>
    <w:uiPriority w:val="99"/>
    <w:semiHidden/>
    <w:rsid w:val="009A5ACF"/>
    <w:rPr>
      <w:rFonts w:ascii="Tahoma" w:hAnsi="Tahoma"/>
      <w:sz w:val="16"/>
      <w:szCs w:val="20"/>
    </w:rPr>
  </w:style>
  <w:style w:type="character" w:customStyle="1" w:styleId="ac">
    <w:name w:val="Текст выноски Знак"/>
    <w:link w:val="ab"/>
    <w:uiPriority w:val="99"/>
    <w:semiHidden/>
    <w:locked/>
    <w:rsid w:val="006F1C0F"/>
    <w:rPr>
      <w:rFonts w:ascii="Tahoma" w:hAnsi="Tahoma" w:cs="Times New Roman"/>
      <w:sz w:val="16"/>
    </w:rPr>
  </w:style>
  <w:style w:type="paragraph" w:customStyle="1" w:styleId="1">
    <w:name w:val="Знак Знак Знак1"/>
    <w:basedOn w:val="a"/>
    <w:uiPriority w:val="99"/>
    <w:rsid w:val="00D131C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8">
    <w:name w:val="Знак Знак Знак8"/>
    <w:basedOn w:val="a"/>
    <w:uiPriority w:val="99"/>
    <w:rsid w:val="007F25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">
    <w:name w:val="Знак Знак Знак2"/>
    <w:basedOn w:val="a"/>
    <w:uiPriority w:val="99"/>
    <w:rsid w:val="00A23BE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0">
    <w:name w:val="Знак Знак Знак3"/>
    <w:basedOn w:val="a"/>
    <w:uiPriority w:val="99"/>
    <w:rsid w:val="00A15D4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Normal">
    <w:name w:val="ConsPlusNormal"/>
    <w:uiPriority w:val="99"/>
    <w:rsid w:val="00561407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4">
    <w:name w:val="Знак Знак Знак4"/>
    <w:basedOn w:val="a"/>
    <w:uiPriority w:val="99"/>
    <w:rsid w:val="00C6738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d">
    <w:name w:val="Гипертекстовая ссылка"/>
    <w:uiPriority w:val="99"/>
    <w:rsid w:val="00E13AF4"/>
    <w:rPr>
      <w:color w:val="106BBE"/>
    </w:rPr>
  </w:style>
  <w:style w:type="table" w:customStyle="1" w:styleId="10">
    <w:name w:val="Сетка таблицы светлая1"/>
    <w:basedOn w:val="a1"/>
    <w:uiPriority w:val="40"/>
    <w:rsid w:val="00362EDE"/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C918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649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3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7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7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7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7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7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7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7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7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7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7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7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7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7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7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7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7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7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7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7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7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7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7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4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login.consultant.ru/link/?req=doc&amp;base=RLAW251&amp;n=1684036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login.consultant.ru/link/?req=doc&amp;base=RLAW251&amp;n=1684036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ogin.consultant.ru/link/?req=doc&amp;base=RLAW251&amp;n=1684036&amp;dst=100196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s://login.consultant.ru/link/?req=doc&amp;base=LAW&amp;n=537944&amp;dst=100119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hyperlink" Target="https://login.consultant.ru/link/?req=doc&amp;base=RLAW251&amp;n=1685593&amp;dst=10000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082268-DCB4-4C0D-9911-1B9649E05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517</Words>
  <Characters>2948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station76</dc:creator>
  <cp:lastModifiedBy>Новикова Наталья Валерьевна</cp:lastModifiedBy>
  <cp:revision>2</cp:revision>
  <cp:lastPrinted>2022-11-22T01:58:00Z</cp:lastPrinted>
  <dcterms:created xsi:type="dcterms:W3CDTF">2026-07-13T08:22:00Z</dcterms:created>
  <dcterms:modified xsi:type="dcterms:W3CDTF">2026-07-13T08:22:00Z</dcterms:modified>
</cp:coreProperties>
</file>