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0E" w:rsidRDefault="00920164" w:rsidP="00CE08C8">
      <w:pPr>
        <w:pStyle w:val="2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1050" cy="876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ГУБЕРНАТОР</w:t>
      </w:r>
      <w:r w:rsidR="006802B1">
        <w:rPr>
          <w:b/>
          <w:spacing w:val="-11"/>
          <w:sz w:val="33"/>
          <w:szCs w:val="33"/>
        </w:rPr>
        <w:t xml:space="preserve"> </w:t>
      </w:r>
      <w:r>
        <w:rPr>
          <w:b/>
          <w:spacing w:val="-11"/>
          <w:sz w:val="33"/>
          <w:szCs w:val="33"/>
        </w:rPr>
        <w:t>ЗАБАЙКАЛЬСКОГО КРАЯ</w:t>
      </w:r>
    </w:p>
    <w:p w:rsidR="00346E0E" w:rsidRDefault="00346E0E" w:rsidP="00346E0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z w:val="2"/>
          <w:szCs w:val="2"/>
        </w:rPr>
      </w:pPr>
    </w:p>
    <w:p w:rsidR="00346E0E" w:rsidRPr="007835D2" w:rsidRDefault="00346E0E" w:rsidP="00346E0E">
      <w:pPr>
        <w:shd w:val="clear" w:color="auto" w:fill="FFFFFF"/>
        <w:jc w:val="center"/>
        <w:rPr>
          <w:b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734ABF" w:rsidRDefault="00734ABF" w:rsidP="00346E0E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DC4C21" w:rsidRPr="006B4B6B" w:rsidRDefault="00346E0E" w:rsidP="006B4B6B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EA71BA" w:rsidRPr="006B4B6B" w:rsidRDefault="006B4B6B" w:rsidP="00CE1C79">
      <w:pPr>
        <w:shd w:val="clear" w:color="auto" w:fill="FFFFFF"/>
        <w:spacing w:before="360" w:after="120"/>
        <w:ind w:firstLine="720"/>
        <w:jc w:val="center"/>
        <w:rPr>
          <w:b/>
          <w:sz w:val="28"/>
          <w:szCs w:val="28"/>
        </w:rPr>
      </w:pPr>
      <w:r w:rsidRPr="006B4B6B">
        <w:rPr>
          <w:b/>
          <w:sz w:val="28"/>
          <w:szCs w:val="28"/>
        </w:rPr>
        <w:t>О внесении измене</w:t>
      </w:r>
      <w:r w:rsidR="00CE1C79">
        <w:rPr>
          <w:b/>
          <w:sz w:val="28"/>
          <w:szCs w:val="28"/>
        </w:rPr>
        <w:t xml:space="preserve">ний в постановление Губернатора </w:t>
      </w:r>
      <w:r w:rsidRPr="006B4B6B">
        <w:rPr>
          <w:b/>
          <w:sz w:val="28"/>
          <w:szCs w:val="28"/>
        </w:rPr>
        <w:t xml:space="preserve">Забайкальского края </w:t>
      </w:r>
      <w:r w:rsidR="00261498">
        <w:rPr>
          <w:b/>
          <w:sz w:val="28"/>
          <w:szCs w:val="28"/>
        </w:rPr>
        <w:t xml:space="preserve">от </w:t>
      </w:r>
      <w:r w:rsidR="00CE1C79">
        <w:rPr>
          <w:b/>
          <w:sz w:val="28"/>
          <w:szCs w:val="28"/>
        </w:rPr>
        <w:t>8 октября</w:t>
      </w:r>
      <w:r w:rsidR="00261498">
        <w:rPr>
          <w:b/>
          <w:sz w:val="28"/>
          <w:szCs w:val="28"/>
        </w:rPr>
        <w:t xml:space="preserve"> 2026 года № </w:t>
      </w:r>
      <w:r w:rsidR="00CE1C79">
        <w:rPr>
          <w:b/>
          <w:sz w:val="28"/>
          <w:szCs w:val="28"/>
        </w:rPr>
        <w:t>125</w:t>
      </w:r>
      <w:r w:rsidR="00261498">
        <w:rPr>
          <w:b/>
          <w:sz w:val="28"/>
          <w:szCs w:val="28"/>
        </w:rPr>
        <w:t xml:space="preserve"> </w:t>
      </w:r>
      <w:r w:rsidR="00261498">
        <w:rPr>
          <w:b/>
          <w:sz w:val="28"/>
          <w:szCs w:val="28"/>
        </w:rPr>
        <w:br/>
      </w:r>
      <w:r w:rsidRPr="006B4B6B">
        <w:rPr>
          <w:b/>
          <w:sz w:val="28"/>
          <w:szCs w:val="28"/>
        </w:rPr>
        <w:t>«</w:t>
      </w:r>
      <w:r w:rsidR="00CE1C79" w:rsidRPr="00CE1C79">
        <w:rPr>
          <w:b/>
          <w:sz w:val="28"/>
          <w:szCs w:val="28"/>
        </w:rPr>
        <w:t>О введении на территории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</w:t>
      </w:r>
      <w:r w:rsidRPr="006B4B6B">
        <w:rPr>
          <w:b/>
          <w:sz w:val="28"/>
          <w:szCs w:val="28"/>
        </w:rPr>
        <w:t>»</w:t>
      </w:r>
    </w:p>
    <w:p w:rsidR="00C75A9A" w:rsidRPr="00261498" w:rsidRDefault="00261498" w:rsidP="00261498">
      <w:pPr>
        <w:shd w:val="clear" w:color="auto" w:fill="FFFFFF"/>
        <w:spacing w:before="360" w:after="120"/>
        <w:ind w:firstLine="720"/>
        <w:jc w:val="both"/>
        <w:rPr>
          <w:sz w:val="28"/>
          <w:szCs w:val="28"/>
        </w:rPr>
      </w:pPr>
      <w:r>
        <w:rPr>
          <w:b/>
          <w:bCs/>
          <w:color w:val="000000"/>
          <w:spacing w:val="40"/>
          <w:sz w:val="28"/>
          <w:szCs w:val="28"/>
        </w:rPr>
        <w:t>П</w:t>
      </w:r>
      <w:r w:rsidR="005B1A2B" w:rsidRPr="00B03EF2">
        <w:rPr>
          <w:b/>
          <w:bCs/>
          <w:color w:val="000000"/>
          <w:spacing w:val="40"/>
          <w:sz w:val="28"/>
          <w:szCs w:val="28"/>
        </w:rPr>
        <w:t>остановляю:</w:t>
      </w:r>
      <w:r w:rsidR="005B1A2B">
        <w:rPr>
          <w:b/>
          <w:bCs/>
          <w:color w:val="000000"/>
          <w:spacing w:val="40"/>
          <w:sz w:val="28"/>
          <w:szCs w:val="28"/>
        </w:rPr>
        <w:t xml:space="preserve"> </w:t>
      </w:r>
    </w:p>
    <w:p w:rsidR="00A133FE" w:rsidRDefault="00A133FE" w:rsidP="006B4B6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6B4B6B">
        <w:rPr>
          <w:sz w:val="28"/>
          <w:szCs w:val="28"/>
        </w:rPr>
        <w:t xml:space="preserve">в </w:t>
      </w:r>
      <w:r w:rsidR="006B4B6B" w:rsidRPr="006B4B6B">
        <w:rPr>
          <w:sz w:val="28"/>
          <w:szCs w:val="28"/>
        </w:rPr>
        <w:t xml:space="preserve">постановление Губернатора Забайкальского края </w:t>
      </w:r>
      <w:r w:rsidR="00981739" w:rsidRPr="006B4B6B">
        <w:rPr>
          <w:sz w:val="28"/>
          <w:szCs w:val="28"/>
        </w:rPr>
        <w:t xml:space="preserve">от </w:t>
      </w:r>
      <w:r w:rsidR="00981739">
        <w:rPr>
          <w:sz w:val="28"/>
          <w:szCs w:val="28"/>
        </w:rPr>
        <w:br/>
      </w:r>
      <w:r w:rsidR="00CE1C79">
        <w:rPr>
          <w:sz w:val="28"/>
          <w:szCs w:val="28"/>
        </w:rPr>
        <w:t>8 октября</w:t>
      </w:r>
      <w:r w:rsidR="00981739" w:rsidRPr="006B4B6B">
        <w:rPr>
          <w:sz w:val="28"/>
          <w:szCs w:val="28"/>
        </w:rPr>
        <w:t xml:space="preserve"> 2026 года № </w:t>
      </w:r>
      <w:r w:rsidR="00CE1C79">
        <w:rPr>
          <w:sz w:val="28"/>
          <w:szCs w:val="28"/>
        </w:rPr>
        <w:t>125</w:t>
      </w:r>
      <w:r w:rsidR="00981739" w:rsidRPr="006B4B6B">
        <w:rPr>
          <w:sz w:val="28"/>
          <w:szCs w:val="28"/>
        </w:rPr>
        <w:t xml:space="preserve"> </w:t>
      </w:r>
      <w:r w:rsidR="006B4B6B" w:rsidRPr="006B4B6B">
        <w:rPr>
          <w:sz w:val="28"/>
          <w:szCs w:val="28"/>
        </w:rPr>
        <w:t>«</w:t>
      </w:r>
      <w:r w:rsidR="00CE1C79" w:rsidRPr="00CE1C79">
        <w:rPr>
          <w:sz w:val="28"/>
          <w:szCs w:val="28"/>
        </w:rPr>
        <w:t>О введении на территории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</w:t>
      </w:r>
      <w:r w:rsidR="006B4B6B" w:rsidRPr="006B4B6B">
        <w:rPr>
          <w:sz w:val="28"/>
          <w:szCs w:val="28"/>
        </w:rPr>
        <w:t>» следующие изменения:</w:t>
      </w:r>
    </w:p>
    <w:p w:rsidR="00911DA8" w:rsidRPr="00CE1C79" w:rsidRDefault="001E2611" w:rsidP="00E95630">
      <w:pPr>
        <w:pStyle w:val="af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FE39D3">
        <w:rPr>
          <w:sz w:val="28"/>
          <w:szCs w:val="28"/>
        </w:rPr>
        <w:t xml:space="preserve">ополнить </w:t>
      </w:r>
      <w:r w:rsidR="00261498" w:rsidRPr="00CE1C79">
        <w:rPr>
          <w:sz w:val="28"/>
          <w:szCs w:val="28"/>
        </w:rPr>
        <w:t>п</w:t>
      </w:r>
      <w:r w:rsidR="00911DA8" w:rsidRPr="00CE1C79">
        <w:rPr>
          <w:sz w:val="28"/>
          <w:szCs w:val="28"/>
        </w:rPr>
        <w:t>ункт</w:t>
      </w:r>
      <w:r w:rsidR="00FE39D3">
        <w:rPr>
          <w:sz w:val="28"/>
          <w:szCs w:val="28"/>
        </w:rPr>
        <w:t>ом</w:t>
      </w:r>
      <w:r w:rsidR="00911DA8" w:rsidRPr="00CE1C79">
        <w:rPr>
          <w:sz w:val="28"/>
          <w:szCs w:val="28"/>
        </w:rPr>
        <w:t xml:space="preserve"> </w:t>
      </w:r>
      <w:r w:rsidR="00FE39D3">
        <w:rPr>
          <w:sz w:val="28"/>
          <w:szCs w:val="28"/>
        </w:rPr>
        <w:t>1.</w:t>
      </w:r>
      <w:r w:rsidR="00990808">
        <w:rPr>
          <w:sz w:val="28"/>
          <w:szCs w:val="28"/>
        </w:rPr>
        <w:t>1</w:t>
      </w:r>
      <w:r w:rsidR="00582E18">
        <w:rPr>
          <w:sz w:val="28"/>
          <w:szCs w:val="28"/>
        </w:rPr>
        <w:t xml:space="preserve"> </w:t>
      </w:r>
      <w:r w:rsidR="00655BF8">
        <w:rPr>
          <w:sz w:val="28"/>
          <w:szCs w:val="28"/>
        </w:rPr>
        <w:t>следующего содержания</w:t>
      </w:r>
      <w:r w:rsidR="00911DA8" w:rsidRPr="00CE1C79">
        <w:rPr>
          <w:sz w:val="28"/>
          <w:szCs w:val="28"/>
        </w:rPr>
        <w:t>:</w:t>
      </w:r>
    </w:p>
    <w:p w:rsidR="00CE1C79" w:rsidRDefault="00911DA8" w:rsidP="00D96D4C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90808" w:rsidRPr="00990808">
        <w:rPr>
          <w:sz w:val="28"/>
          <w:szCs w:val="28"/>
        </w:rPr>
        <w:t>1.</w:t>
      </w:r>
      <w:r w:rsidR="001E2611">
        <w:rPr>
          <w:sz w:val="28"/>
          <w:szCs w:val="28"/>
        </w:rPr>
        <w:t>1.</w:t>
      </w:r>
      <w:r w:rsidR="00990808" w:rsidRPr="00990808">
        <w:rPr>
          <w:sz w:val="28"/>
          <w:szCs w:val="28"/>
        </w:rPr>
        <w:t xml:space="preserve"> </w:t>
      </w:r>
      <w:r w:rsidR="001E2611">
        <w:rPr>
          <w:sz w:val="28"/>
          <w:szCs w:val="28"/>
        </w:rPr>
        <w:t>Границы территории, на которой может возникнуть чрезвычайная ситуация</w:t>
      </w:r>
      <w:r w:rsidR="00FB0D59">
        <w:rPr>
          <w:sz w:val="28"/>
          <w:szCs w:val="28"/>
        </w:rPr>
        <w:t>,</w:t>
      </w:r>
      <w:r w:rsidR="001E2611">
        <w:rPr>
          <w:sz w:val="28"/>
          <w:szCs w:val="28"/>
        </w:rPr>
        <w:t xml:space="preserve"> определить в пределах границ территории Забайкальского края</w:t>
      </w:r>
      <w:r w:rsidR="00140C2F">
        <w:rPr>
          <w:sz w:val="28"/>
          <w:szCs w:val="28"/>
        </w:rPr>
        <w:t>.»</w:t>
      </w:r>
      <w:r w:rsidR="00D96D6E">
        <w:rPr>
          <w:sz w:val="28"/>
          <w:szCs w:val="28"/>
        </w:rPr>
        <w:t>;</w:t>
      </w:r>
    </w:p>
    <w:p w:rsidR="00F137EC" w:rsidRDefault="00D96D6E" w:rsidP="00CE1C79">
      <w:pPr>
        <w:pStyle w:val="af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E1C79">
        <w:rPr>
          <w:sz w:val="28"/>
          <w:szCs w:val="28"/>
        </w:rPr>
        <w:t>пункт</w:t>
      </w:r>
      <w:r w:rsidR="00655BF8">
        <w:rPr>
          <w:sz w:val="28"/>
          <w:szCs w:val="28"/>
        </w:rPr>
        <w:t>е</w:t>
      </w:r>
      <w:r w:rsidR="00CE1C79">
        <w:rPr>
          <w:sz w:val="28"/>
          <w:szCs w:val="28"/>
        </w:rPr>
        <w:t xml:space="preserve"> 4</w:t>
      </w:r>
      <w:r w:rsidR="00F137EC">
        <w:rPr>
          <w:sz w:val="28"/>
          <w:szCs w:val="28"/>
        </w:rPr>
        <w:t>:</w:t>
      </w:r>
    </w:p>
    <w:p w:rsidR="00D96D6E" w:rsidRDefault="00F137EC" w:rsidP="00F137EC">
      <w:pPr>
        <w:pStyle w:val="af5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подпункт 1 после слов </w:t>
      </w:r>
      <w:r w:rsidR="00D96D6E">
        <w:rPr>
          <w:sz w:val="28"/>
          <w:szCs w:val="28"/>
        </w:rPr>
        <w:t>«</w:t>
      </w:r>
      <w:r w:rsidR="00CE1C79" w:rsidRPr="00CE1C79">
        <w:rPr>
          <w:sz w:val="28"/>
          <w:szCs w:val="28"/>
        </w:rPr>
        <w:t>бустерную вакцинацию</w:t>
      </w:r>
      <w:r>
        <w:rPr>
          <w:sz w:val="28"/>
          <w:szCs w:val="28"/>
        </w:rPr>
        <w:t>» дополнить</w:t>
      </w:r>
      <w:r w:rsidR="00D96D6E">
        <w:rPr>
          <w:sz w:val="28"/>
          <w:szCs w:val="28"/>
        </w:rPr>
        <w:t xml:space="preserve"> словами «</w:t>
      </w:r>
      <w:r w:rsidR="00990808">
        <w:rPr>
          <w:sz w:val="28"/>
          <w:szCs w:val="28"/>
        </w:rPr>
        <w:t>восприимчивым животным</w:t>
      </w:r>
      <w:r w:rsidR="00D96D6E">
        <w:rPr>
          <w:sz w:val="28"/>
          <w:szCs w:val="28"/>
        </w:rPr>
        <w:t>»</w:t>
      </w:r>
      <w:r w:rsidR="00F9050F">
        <w:rPr>
          <w:sz w:val="28"/>
          <w:szCs w:val="28"/>
        </w:rPr>
        <w:t>;</w:t>
      </w:r>
    </w:p>
    <w:p w:rsidR="00155DAE" w:rsidRPr="00155DAE" w:rsidRDefault="00F137EC" w:rsidP="00F137EC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подпункт 2 после </w:t>
      </w:r>
      <w:r w:rsidR="00155DAE" w:rsidRPr="00155DAE">
        <w:rPr>
          <w:sz w:val="28"/>
          <w:szCs w:val="28"/>
        </w:rPr>
        <w:t xml:space="preserve">слова «отбор проб» </w:t>
      </w:r>
      <w:r>
        <w:rPr>
          <w:sz w:val="28"/>
          <w:szCs w:val="28"/>
        </w:rPr>
        <w:t xml:space="preserve">дополнить </w:t>
      </w:r>
      <w:r w:rsidR="00155DAE" w:rsidRPr="00155DAE">
        <w:rPr>
          <w:sz w:val="28"/>
          <w:szCs w:val="28"/>
        </w:rPr>
        <w:t>словами «</w:t>
      </w:r>
      <w:r w:rsidR="00990808">
        <w:rPr>
          <w:sz w:val="28"/>
          <w:szCs w:val="28"/>
        </w:rPr>
        <w:t>у</w:t>
      </w:r>
      <w:r w:rsidR="00990808" w:rsidRPr="00155DAE">
        <w:rPr>
          <w:sz w:val="28"/>
          <w:szCs w:val="28"/>
        </w:rPr>
        <w:t xml:space="preserve"> </w:t>
      </w:r>
      <w:r w:rsidR="00990808">
        <w:rPr>
          <w:sz w:val="28"/>
          <w:szCs w:val="28"/>
        </w:rPr>
        <w:t>восприимчивых животных</w:t>
      </w:r>
      <w:r w:rsidR="00155DAE" w:rsidRPr="00155DAE">
        <w:rPr>
          <w:sz w:val="28"/>
          <w:szCs w:val="28"/>
        </w:rPr>
        <w:t>»;</w:t>
      </w:r>
    </w:p>
    <w:p w:rsidR="005A1C2D" w:rsidRPr="005A1C2D" w:rsidRDefault="00F137EC" w:rsidP="00F137EC">
      <w:pPr>
        <w:pStyle w:val="af5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A1C2D" w:rsidRPr="005A1C2D">
        <w:rPr>
          <w:sz w:val="28"/>
          <w:szCs w:val="28"/>
        </w:rPr>
        <w:t xml:space="preserve">подпункт </w:t>
      </w:r>
      <w:r w:rsidR="005A1C2D">
        <w:rPr>
          <w:sz w:val="28"/>
          <w:szCs w:val="28"/>
        </w:rPr>
        <w:t>3</w:t>
      </w:r>
      <w:r w:rsidR="005A1C2D" w:rsidRPr="005A1C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</w:t>
      </w:r>
      <w:r w:rsidR="005A1C2D" w:rsidRPr="005A1C2D">
        <w:rPr>
          <w:sz w:val="28"/>
          <w:szCs w:val="28"/>
        </w:rPr>
        <w:t xml:space="preserve">слов «должностными лицами» </w:t>
      </w:r>
      <w:r>
        <w:rPr>
          <w:sz w:val="28"/>
          <w:szCs w:val="28"/>
        </w:rPr>
        <w:t xml:space="preserve">дополнить </w:t>
      </w:r>
      <w:r w:rsidR="005A1C2D" w:rsidRPr="005A1C2D">
        <w:rPr>
          <w:sz w:val="28"/>
          <w:szCs w:val="28"/>
        </w:rPr>
        <w:t>словами «</w:t>
      </w:r>
      <w:r w:rsidR="00D96D4C">
        <w:rPr>
          <w:sz w:val="28"/>
          <w:szCs w:val="28"/>
        </w:rPr>
        <w:t xml:space="preserve">государственных учреждений </w:t>
      </w:r>
      <w:r w:rsidR="005A1C2D">
        <w:rPr>
          <w:sz w:val="28"/>
          <w:szCs w:val="28"/>
        </w:rPr>
        <w:t>станций по борьбе с болезнями животных Забайкальского края</w:t>
      </w:r>
      <w:r w:rsidR="005A1C2D" w:rsidRPr="005A1C2D">
        <w:rPr>
          <w:sz w:val="28"/>
          <w:szCs w:val="28"/>
        </w:rPr>
        <w:t>»;</w:t>
      </w:r>
    </w:p>
    <w:p w:rsidR="005A1C2D" w:rsidRPr="005A1C2D" w:rsidRDefault="00F44518" w:rsidP="00F4451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5A1C2D" w:rsidRPr="005A1C2D">
        <w:rPr>
          <w:sz w:val="28"/>
          <w:szCs w:val="28"/>
        </w:rPr>
        <w:t xml:space="preserve"> подпункт </w:t>
      </w:r>
      <w:r w:rsidR="005A1C2D">
        <w:rPr>
          <w:sz w:val="28"/>
          <w:szCs w:val="28"/>
        </w:rPr>
        <w:t>5</w:t>
      </w:r>
      <w:r w:rsidR="005A1C2D" w:rsidRPr="005A1C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</w:t>
      </w:r>
      <w:r w:rsidR="005A1C2D" w:rsidRPr="005A1C2D">
        <w:rPr>
          <w:sz w:val="28"/>
          <w:szCs w:val="28"/>
        </w:rPr>
        <w:t xml:space="preserve">слов «ветеринарных профилактических мероприятий» </w:t>
      </w:r>
      <w:r>
        <w:rPr>
          <w:sz w:val="28"/>
          <w:szCs w:val="28"/>
        </w:rPr>
        <w:t>дополнит</w:t>
      </w:r>
      <w:bookmarkStart w:id="0" w:name="_GoBack"/>
      <w:bookmarkEnd w:id="0"/>
      <w:r>
        <w:rPr>
          <w:sz w:val="28"/>
          <w:szCs w:val="28"/>
        </w:rPr>
        <w:t xml:space="preserve">ь </w:t>
      </w:r>
      <w:r w:rsidR="005A1C2D" w:rsidRPr="005A1C2D">
        <w:rPr>
          <w:sz w:val="28"/>
          <w:szCs w:val="28"/>
        </w:rPr>
        <w:t>словами «</w:t>
      </w:r>
      <w:r w:rsidR="005A1C2D">
        <w:rPr>
          <w:sz w:val="28"/>
          <w:szCs w:val="28"/>
        </w:rPr>
        <w:t>сельскохозяйственных животных</w:t>
      </w:r>
      <w:r w:rsidR="005A1C2D" w:rsidRPr="005A1C2D">
        <w:rPr>
          <w:sz w:val="28"/>
          <w:szCs w:val="28"/>
        </w:rPr>
        <w:t>»;</w:t>
      </w:r>
    </w:p>
    <w:p w:rsidR="00CE1C79" w:rsidRPr="00F44518" w:rsidRDefault="005A1C2D" w:rsidP="00F44518">
      <w:pPr>
        <w:pStyle w:val="af5"/>
        <w:numPr>
          <w:ilvl w:val="0"/>
          <w:numId w:val="19"/>
        </w:numPr>
        <w:jc w:val="both"/>
        <w:rPr>
          <w:sz w:val="28"/>
          <w:szCs w:val="28"/>
        </w:rPr>
      </w:pPr>
      <w:r w:rsidRPr="00F44518">
        <w:rPr>
          <w:sz w:val="28"/>
          <w:szCs w:val="28"/>
        </w:rPr>
        <w:t>подпункт 5 пункта 5 изложить в следующей редакции:</w:t>
      </w:r>
    </w:p>
    <w:p w:rsidR="005A1C2D" w:rsidRDefault="005A1C2D" w:rsidP="00D96D4C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«5) </w:t>
      </w:r>
      <w:r w:rsidRPr="005A1C2D">
        <w:rPr>
          <w:sz w:val="28"/>
          <w:szCs w:val="28"/>
        </w:rPr>
        <w:t>организовать информирование владельцев восприимчивых животных через сходы граждан, электронные и печатные средства массовой информации о необходимости исполнения требований, предусмотренных пунктом 7 настоящего постановления</w:t>
      </w:r>
      <w:r w:rsidR="004B5406">
        <w:rPr>
          <w:sz w:val="28"/>
          <w:szCs w:val="28"/>
        </w:rPr>
        <w:t>;</w:t>
      </w:r>
      <w:r>
        <w:rPr>
          <w:sz w:val="28"/>
          <w:szCs w:val="28"/>
        </w:rPr>
        <w:t>»;</w:t>
      </w:r>
    </w:p>
    <w:p w:rsidR="005A1C2D" w:rsidRDefault="005A1C2D" w:rsidP="00F44518">
      <w:pPr>
        <w:pStyle w:val="af5"/>
        <w:numPr>
          <w:ilvl w:val="0"/>
          <w:numId w:val="19"/>
        </w:numPr>
        <w:jc w:val="both"/>
        <w:rPr>
          <w:sz w:val="28"/>
          <w:szCs w:val="28"/>
        </w:rPr>
      </w:pPr>
      <w:r w:rsidRPr="005A1C2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6</w:t>
      </w:r>
      <w:r w:rsidRPr="005A1C2D">
        <w:rPr>
          <w:sz w:val="28"/>
          <w:szCs w:val="28"/>
        </w:rPr>
        <w:t xml:space="preserve"> изложить в следующей редакции:</w:t>
      </w:r>
    </w:p>
    <w:p w:rsidR="005A1C2D" w:rsidRDefault="005A1C2D" w:rsidP="00D96D4C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 Правительству Забайкальского края </w:t>
      </w:r>
      <w:r w:rsidRPr="005A1C2D">
        <w:rPr>
          <w:sz w:val="28"/>
          <w:szCs w:val="28"/>
        </w:rPr>
        <w:t xml:space="preserve">выделить денежные средства из </w:t>
      </w:r>
      <w:r w:rsidRPr="005A1C2D">
        <w:rPr>
          <w:sz w:val="28"/>
          <w:szCs w:val="28"/>
        </w:rPr>
        <w:lastRenderedPageBreak/>
        <w:t xml:space="preserve">резервного фонда Забайкальского края </w:t>
      </w:r>
      <w:r>
        <w:rPr>
          <w:sz w:val="28"/>
          <w:szCs w:val="28"/>
        </w:rPr>
        <w:t xml:space="preserve">Государственной ветеринарной службе Забайкальского края </w:t>
      </w:r>
      <w:r w:rsidRPr="005A1C2D">
        <w:rPr>
          <w:sz w:val="28"/>
          <w:szCs w:val="28"/>
        </w:rPr>
        <w:t>на приобретение вакцины против ящура.</w:t>
      </w:r>
      <w:r>
        <w:rPr>
          <w:sz w:val="28"/>
          <w:szCs w:val="28"/>
        </w:rPr>
        <w:t>»;</w:t>
      </w:r>
    </w:p>
    <w:p w:rsidR="005A1C2D" w:rsidRDefault="005A1C2D" w:rsidP="00F44518">
      <w:pPr>
        <w:pStyle w:val="af5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</w:t>
      </w:r>
      <w:r w:rsidRPr="005A1C2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 пункта 7</w:t>
      </w:r>
      <w:r w:rsidRPr="005A1C2D">
        <w:rPr>
          <w:sz w:val="28"/>
          <w:szCs w:val="28"/>
        </w:rPr>
        <w:t xml:space="preserve"> изложить в следующей редакции:</w:t>
      </w:r>
    </w:p>
    <w:p w:rsidR="001E2611" w:rsidRDefault="005A1C2D" w:rsidP="001E2611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A1C2D">
        <w:rPr>
          <w:sz w:val="28"/>
          <w:szCs w:val="28"/>
        </w:rPr>
        <w:t>1) предоставлять по требованиям государственным ветеринарным специалистам животных для осмотра, вакцинации</w:t>
      </w:r>
      <w:r w:rsidR="00FE39D3">
        <w:rPr>
          <w:sz w:val="28"/>
          <w:szCs w:val="28"/>
        </w:rPr>
        <w:t>, маркирования и учета животных</w:t>
      </w:r>
      <w:r w:rsidRPr="005A1C2D">
        <w:rPr>
          <w:sz w:val="28"/>
          <w:szCs w:val="28"/>
        </w:rPr>
        <w:t xml:space="preserve"> и других мероприятий;</w:t>
      </w:r>
      <w:r>
        <w:rPr>
          <w:sz w:val="28"/>
          <w:szCs w:val="28"/>
        </w:rPr>
        <w:t>»</w:t>
      </w:r>
      <w:r w:rsidR="00D96D4C">
        <w:rPr>
          <w:sz w:val="28"/>
          <w:szCs w:val="28"/>
        </w:rPr>
        <w:t>;</w:t>
      </w:r>
    </w:p>
    <w:p w:rsidR="00F9050F" w:rsidRPr="001E2611" w:rsidRDefault="00F9050F" w:rsidP="00F44518">
      <w:pPr>
        <w:pStyle w:val="af5"/>
        <w:numPr>
          <w:ilvl w:val="0"/>
          <w:numId w:val="19"/>
        </w:numPr>
        <w:jc w:val="both"/>
        <w:rPr>
          <w:sz w:val="28"/>
          <w:szCs w:val="28"/>
        </w:rPr>
      </w:pPr>
      <w:r w:rsidRPr="001E2611">
        <w:rPr>
          <w:sz w:val="28"/>
          <w:szCs w:val="28"/>
        </w:rPr>
        <w:t xml:space="preserve">пункт </w:t>
      </w:r>
      <w:r w:rsidR="00D96D4C" w:rsidRPr="001E2611">
        <w:rPr>
          <w:sz w:val="28"/>
          <w:szCs w:val="28"/>
        </w:rPr>
        <w:t>8</w:t>
      </w:r>
      <w:r w:rsidRPr="001E2611">
        <w:rPr>
          <w:sz w:val="28"/>
          <w:szCs w:val="28"/>
        </w:rPr>
        <w:t xml:space="preserve"> изложить в следующей редакции:</w:t>
      </w:r>
    </w:p>
    <w:p w:rsidR="001E2611" w:rsidRDefault="00F9050F" w:rsidP="001E2611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96D4C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D96D4C">
        <w:rPr>
          <w:sz w:val="28"/>
          <w:szCs w:val="28"/>
        </w:rPr>
        <w:t xml:space="preserve">Рекомендовать </w:t>
      </w:r>
      <w:r w:rsidR="00D96D4C" w:rsidRPr="00D96D4C">
        <w:rPr>
          <w:sz w:val="28"/>
          <w:szCs w:val="28"/>
        </w:rPr>
        <w:t>Государственной ветеринарной службе Забайкальского края во взаимодействии с Министерством сельского хозяйства Забайкальского края, органами местного самоуправления приграничных муниципальных образований Забайкальского края, Управлением Федеральной службы по ветеринарному и фитосанитарному надзору по Забайкальскому краю в пределах установленной законодательством Российской Федерации компетенции принять оперативные меры по предупреждению возникновения чрезвычайных ситуаций, снижению размеров ущерба и потерь в случае их возникновения.</w:t>
      </w:r>
      <w:r>
        <w:rPr>
          <w:sz w:val="28"/>
          <w:szCs w:val="28"/>
        </w:rPr>
        <w:t>»</w:t>
      </w:r>
      <w:r w:rsidR="001E2611">
        <w:rPr>
          <w:sz w:val="28"/>
          <w:szCs w:val="28"/>
        </w:rPr>
        <w:t>;</w:t>
      </w:r>
    </w:p>
    <w:p w:rsidR="001E2611" w:rsidRPr="00F44518" w:rsidRDefault="001E2611" w:rsidP="00F44518">
      <w:pPr>
        <w:pStyle w:val="af5"/>
        <w:numPr>
          <w:ilvl w:val="0"/>
          <w:numId w:val="19"/>
        </w:numPr>
        <w:jc w:val="both"/>
        <w:rPr>
          <w:sz w:val="28"/>
          <w:szCs w:val="28"/>
        </w:rPr>
      </w:pPr>
      <w:r w:rsidRPr="00F44518">
        <w:rPr>
          <w:sz w:val="28"/>
          <w:szCs w:val="28"/>
        </w:rPr>
        <w:t>дополнить пунктом 8.1</w:t>
      </w:r>
      <w:r w:rsidR="00582E18" w:rsidRPr="00F44518">
        <w:rPr>
          <w:sz w:val="28"/>
          <w:szCs w:val="28"/>
        </w:rPr>
        <w:t xml:space="preserve"> </w:t>
      </w:r>
      <w:r w:rsidR="00F44518">
        <w:rPr>
          <w:sz w:val="28"/>
          <w:szCs w:val="28"/>
        </w:rPr>
        <w:t>следующего содержания</w:t>
      </w:r>
      <w:r w:rsidRPr="00F44518">
        <w:rPr>
          <w:sz w:val="28"/>
          <w:szCs w:val="28"/>
        </w:rPr>
        <w:t>:</w:t>
      </w:r>
    </w:p>
    <w:p w:rsidR="00D55EC9" w:rsidRDefault="001E2611" w:rsidP="001E2611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«8.1. Рекоме</w:t>
      </w:r>
      <w:r w:rsidR="004A4E56">
        <w:rPr>
          <w:sz w:val="28"/>
          <w:szCs w:val="28"/>
        </w:rPr>
        <w:t>н</w:t>
      </w:r>
      <w:r>
        <w:rPr>
          <w:sz w:val="28"/>
          <w:szCs w:val="28"/>
        </w:rPr>
        <w:t xml:space="preserve">довать </w:t>
      </w:r>
      <w:r w:rsidRPr="001E2611">
        <w:rPr>
          <w:sz w:val="28"/>
          <w:szCs w:val="28"/>
        </w:rPr>
        <w:t>Управлени</w:t>
      </w:r>
      <w:r>
        <w:rPr>
          <w:sz w:val="28"/>
          <w:szCs w:val="28"/>
        </w:rPr>
        <w:t>ю</w:t>
      </w:r>
      <w:r w:rsidRPr="001E2611">
        <w:rPr>
          <w:sz w:val="28"/>
          <w:szCs w:val="28"/>
        </w:rPr>
        <w:t xml:space="preserve"> Министерства внутренних дел Российской Федерации по Забайкальскому к</w:t>
      </w:r>
      <w:r>
        <w:rPr>
          <w:sz w:val="28"/>
          <w:szCs w:val="28"/>
        </w:rPr>
        <w:t xml:space="preserve">раю привести силы и средства в готовность к обеспечению соблюдения общественного порядка в </w:t>
      </w:r>
      <w:r w:rsidR="004A4E56">
        <w:rPr>
          <w:sz w:val="28"/>
          <w:szCs w:val="28"/>
        </w:rPr>
        <w:t>приграничных муниципальных образованиях</w:t>
      </w:r>
      <w:r w:rsidR="004B5406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1E2611" w:rsidRPr="001E2611" w:rsidRDefault="001E2611" w:rsidP="001E2611">
      <w:pPr>
        <w:pStyle w:val="af5"/>
        <w:ind w:left="0" w:firstLine="709"/>
        <w:jc w:val="both"/>
        <w:rPr>
          <w:sz w:val="28"/>
          <w:szCs w:val="28"/>
        </w:rPr>
      </w:pPr>
    </w:p>
    <w:p w:rsidR="0069332C" w:rsidRDefault="0069332C" w:rsidP="00506A66">
      <w:pPr>
        <w:shd w:val="clear" w:color="auto" w:fill="FFFFFF"/>
        <w:tabs>
          <w:tab w:val="left" w:pos="6038"/>
        </w:tabs>
        <w:jc w:val="right"/>
        <w:rPr>
          <w:sz w:val="28"/>
          <w:szCs w:val="28"/>
        </w:rPr>
      </w:pPr>
    </w:p>
    <w:p w:rsidR="0069332C" w:rsidRDefault="0069332C" w:rsidP="00D559C7">
      <w:pPr>
        <w:shd w:val="clear" w:color="auto" w:fill="FFFFFF"/>
        <w:tabs>
          <w:tab w:val="left" w:pos="6038"/>
        </w:tabs>
        <w:rPr>
          <w:sz w:val="28"/>
          <w:szCs w:val="28"/>
        </w:rPr>
      </w:pPr>
    </w:p>
    <w:p w:rsidR="00730A22" w:rsidRPr="00506A66" w:rsidRDefault="006D0F13" w:rsidP="00506A66">
      <w:pPr>
        <w:shd w:val="clear" w:color="auto" w:fill="FFFFFF"/>
        <w:tabs>
          <w:tab w:val="left" w:pos="603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А.</w:t>
      </w:r>
      <w:r w:rsidR="0042705B">
        <w:rPr>
          <w:sz w:val="28"/>
          <w:szCs w:val="28"/>
        </w:rPr>
        <w:t>М.Осипов</w:t>
      </w:r>
    </w:p>
    <w:sectPr w:rsidR="00730A22" w:rsidRPr="00506A66" w:rsidSect="00575061">
      <w:headerReference w:type="default" r:id="rId10"/>
      <w:pgSz w:w="11906" w:h="16838" w:code="9"/>
      <w:pgMar w:top="851" w:right="567" w:bottom="851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980" w:rsidRDefault="006A0980">
      <w:r>
        <w:separator/>
      </w:r>
    </w:p>
  </w:endnote>
  <w:endnote w:type="continuationSeparator" w:id="0">
    <w:p w:rsidR="006A0980" w:rsidRDefault="006A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980" w:rsidRDefault="006A0980">
      <w:r>
        <w:separator/>
      </w:r>
    </w:p>
  </w:footnote>
  <w:footnote w:type="continuationSeparator" w:id="0">
    <w:p w:rsidR="006A0980" w:rsidRDefault="006A0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1B8" w:rsidRPr="00466360" w:rsidRDefault="001221E6" w:rsidP="004A5952">
    <w:pPr>
      <w:pStyle w:val="a6"/>
      <w:framePr w:wrap="auto" w:vAnchor="text" w:hAnchor="page" w:x="6666" w:y="-224"/>
      <w:rPr>
        <w:rStyle w:val="a8"/>
        <w:sz w:val="28"/>
        <w:szCs w:val="28"/>
      </w:rPr>
    </w:pPr>
    <w:r w:rsidRPr="00466360">
      <w:rPr>
        <w:rStyle w:val="a8"/>
        <w:sz w:val="28"/>
        <w:szCs w:val="28"/>
      </w:rPr>
      <w:fldChar w:fldCharType="begin"/>
    </w:r>
    <w:r w:rsidR="00BE01B8" w:rsidRPr="00466360">
      <w:rPr>
        <w:rStyle w:val="a8"/>
        <w:sz w:val="28"/>
        <w:szCs w:val="28"/>
      </w:rPr>
      <w:instrText xml:space="preserve">PAGE  </w:instrText>
    </w:r>
    <w:r w:rsidRPr="00466360">
      <w:rPr>
        <w:rStyle w:val="a8"/>
        <w:sz w:val="28"/>
        <w:szCs w:val="28"/>
      </w:rPr>
      <w:fldChar w:fldCharType="separate"/>
    </w:r>
    <w:r w:rsidR="00844DC0">
      <w:rPr>
        <w:rStyle w:val="a8"/>
        <w:noProof/>
        <w:sz w:val="28"/>
        <w:szCs w:val="28"/>
      </w:rPr>
      <w:t>2</w:t>
    </w:r>
    <w:r w:rsidRPr="00466360">
      <w:rPr>
        <w:rStyle w:val="a8"/>
        <w:sz w:val="28"/>
        <w:szCs w:val="28"/>
      </w:rPr>
      <w:fldChar w:fldCharType="end"/>
    </w:r>
  </w:p>
  <w:p w:rsidR="00BE01B8" w:rsidRDefault="00BE01B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350"/>
    <w:multiLevelType w:val="multilevel"/>
    <w:tmpl w:val="2F3EE3FE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0CA125F3"/>
    <w:multiLevelType w:val="hybridMultilevel"/>
    <w:tmpl w:val="77569A2E"/>
    <w:lvl w:ilvl="0" w:tplc="93EE94B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806F8F"/>
    <w:multiLevelType w:val="hybridMultilevel"/>
    <w:tmpl w:val="3118CD7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24E81EC9"/>
    <w:multiLevelType w:val="multilevel"/>
    <w:tmpl w:val="7A7C6FE0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>
    <w:nsid w:val="27052F29"/>
    <w:multiLevelType w:val="hybridMultilevel"/>
    <w:tmpl w:val="8E14294A"/>
    <w:lvl w:ilvl="0" w:tplc="5730669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B214EC1"/>
    <w:multiLevelType w:val="multilevel"/>
    <w:tmpl w:val="1EC84922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>
    <w:nsid w:val="2BBC0A76"/>
    <w:multiLevelType w:val="hybridMultilevel"/>
    <w:tmpl w:val="2ABAA7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07A7DBF"/>
    <w:multiLevelType w:val="multilevel"/>
    <w:tmpl w:val="D9ECCEF2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92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2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3B5151B4"/>
    <w:multiLevelType w:val="multilevel"/>
    <w:tmpl w:val="657CC9F2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3FD22F51"/>
    <w:multiLevelType w:val="hybridMultilevel"/>
    <w:tmpl w:val="6C989A48"/>
    <w:lvl w:ilvl="0" w:tplc="34D4384A">
      <w:start w:val="1"/>
      <w:numFmt w:val="decimal"/>
      <w:lvlText w:val="%1)"/>
      <w:lvlJc w:val="left"/>
      <w:pPr>
        <w:ind w:left="127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0">
    <w:nsid w:val="43E6042E"/>
    <w:multiLevelType w:val="multilevel"/>
    <w:tmpl w:val="12EA1944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>
    <w:nsid w:val="4B000B6F"/>
    <w:multiLevelType w:val="hybridMultilevel"/>
    <w:tmpl w:val="87F2E4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21251CF"/>
    <w:multiLevelType w:val="hybridMultilevel"/>
    <w:tmpl w:val="8DAEBDEE"/>
    <w:lvl w:ilvl="0" w:tplc="67C68166">
      <w:start w:val="10"/>
      <w:numFmt w:val="decimal"/>
      <w:lvlText w:val="%1)"/>
      <w:lvlJc w:val="left"/>
      <w:pPr>
        <w:ind w:left="14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>
    <w:nsid w:val="61E135C9"/>
    <w:multiLevelType w:val="hybridMultilevel"/>
    <w:tmpl w:val="496892B8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4BF4F03"/>
    <w:multiLevelType w:val="hybridMultilevel"/>
    <w:tmpl w:val="EF4E34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6BB84B98"/>
    <w:multiLevelType w:val="hybridMultilevel"/>
    <w:tmpl w:val="9E7A5E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E2F44FD"/>
    <w:multiLevelType w:val="multilevel"/>
    <w:tmpl w:val="A7C6EE0C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>
    <w:nsid w:val="70B806F1"/>
    <w:multiLevelType w:val="hybridMultilevel"/>
    <w:tmpl w:val="F67E0370"/>
    <w:lvl w:ilvl="0" w:tplc="04190011">
      <w:start w:val="1"/>
      <w:numFmt w:val="decimal"/>
      <w:lvlText w:val="%1)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8">
    <w:nsid w:val="71BF007D"/>
    <w:multiLevelType w:val="hybridMultilevel"/>
    <w:tmpl w:val="AD60CD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75000F2"/>
    <w:multiLevelType w:val="multilevel"/>
    <w:tmpl w:val="06BA70BA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16"/>
  </w:num>
  <w:num w:numId="5">
    <w:abstractNumId w:val="8"/>
  </w:num>
  <w:num w:numId="6">
    <w:abstractNumId w:val="2"/>
  </w:num>
  <w:num w:numId="7">
    <w:abstractNumId w:val="3"/>
  </w:num>
  <w:num w:numId="8">
    <w:abstractNumId w:val="10"/>
  </w:num>
  <w:num w:numId="9">
    <w:abstractNumId w:val="9"/>
  </w:num>
  <w:num w:numId="10">
    <w:abstractNumId w:val="18"/>
  </w:num>
  <w:num w:numId="11">
    <w:abstractNumId w:val="11"/>
  </w:num>
  <w:num w:numId="12">
    <w:abstractNumId w:val="15"/>
  </w:num>
  <w:num w:numId="13">
    <w:abstractNumId w:val="14"/>
  </w:num>
  <w:num w:numId="14">
    <w:abstractNumId w:val="19"/>
  </w:num>
  <w:num w:numId="15">
    <w:abstractNumId w:val="13"/>
  </w:num>
  <w:num w:numId="16">
    <w:abstractNumId w:val="0"/>
  </w:num>
  <w:num w:numId="17">
    <w:abstractNumId w:val="6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2"/>
  </w:num>
  <w:num w:numId="2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A22"/>
    <w:rsid w:val="00002946"/>
    <w:rsid w:val="0001626E"/>
    <w:rsid w:val="00020150"/>
    <w:rsid w:val="0002230C"/>
    <w:rsid w:val="000236A6"/>
    <w:rsid w:val="00024C54"/>
    <w:rsid w:val="00024FCE"/>
    <w:rsid w:val="00025297"/>
    <w:rsid w:val="00026881"/>
    <w:rsid w:val="000318F1"/>
    <w:rsid w:val="00033310"/>
    <w:rsid w:val="00033909"/>
    <w:rsid w:val="000349C4"/>
    <w:rsid w:val="00045355"/>
    <w:rsid w:val="000607DE"/>
    <w:rsid w:val="00062438"/>
    <w:rsid w:val="0006249A"/>
    <w:rsid w:val="000633A7"/>
    <w:rsid w:val="00063996"/>
    <w:rsid w:val="00070CE6"/>
    <w:rsid w:val="000712CA"/>
    <w:rsid w:val="0007708B"/>
    <w:rsid w:val="00082F9E"/>
    <w:rsid w:val="00083980"/>
    <w:rsid w:val="00090E94"/>
    <w:rsid w:val="000A5882"/>
    <w:rsid w:val="000B0DC8"/>
    <w:rsid w:val="000B1875"/>
    <w:rsid w:val="000B26D7"/>
    <w:rsid w:val="000B6F68"/>
    <w:rsid w:val="000B7C03"/>
    <w:rsid w:val="000C0B80"/>
    <w:rsid w:val="000C1504"/>
    <w:rsid w:val="000C64B0"/>
    <w:rsid w:val="000D07DC"/>
    <w:rsid w:val="000D0C85"/>
    <w:rsid w:val="000D138C"/>
    <w:rsid w:val="000D721C"/>
    <w:rsid w:val="000E4169"/>
    <w:rsid w:val="000F07BC"/>
    <w:rsid w:val="000F1966"/>
    <w:rsid w:val="000F45FB"/>
    <w:rsid w:val="000F6C8D"/>
    <w:rsid w:val="001072E4"/>
    <w:rsid w:val="00114A82"/>
    <w:rsid w:val="001221E6"/>
    <w:rsid w:val="00125EDB"/>
    <w:rsid w:val="001271EC"/>
    <w:rsid w:val="0013622E"/>
    <w:rsid w:val="00137AF8"/>
    <w:rsid w:val="00140C2F"/>
    <w:rsid w:val="00155087"/>
    <w:rsid w:val="00155946"/>
    <w:rsid w:val="00155DAE"/>
    <w:rsid w:val="001563C9"/>
    <w:rsid w:val="00162135"/>
    <w:rsid w:val="00172539"/>
    <w:rsid w:val="00174756"/>
    <w:rsid w:val="00175DF7"/>
    <w:rsid w:val="00183E94"/>
    <w:rsid w:val="00194A20"/>
    <w:rsid w:val="001B1257"/>
    <w:rsid w:val="001B5D50"/>
    <w:rsid w:val="001C3E6D"/>
    <w:rsid w:val="001C7590"/>
    <w:rsid w:val="001E2611"/>
    <w:rsid w:val="001E3C43"/>
    <w:rsid w:val="001E466F"/>
    <w:rsid w:val="001E5C65"/>
    <w:rsid w:val="001F4363"/>
    <w:rsid w:val="001F75F7"/>
    <w:rsid w:val="00201A40"/>
    <w:rsid w:val="002020C0"/>
    <w:rsid w:val="00211E51"/>
    <w:rsid w:val="00212089"/>
    <w:rsid w:val="00214DCE"/>
    <w:rsid w:val="00215E7A"/>
    <w:rsid w:val="00217885"/>
    <w:rsid w:val="0021789B"/>
    <w:rsid w:val="00221479"/>
    <w:rsid w:val="0022568E"/>
    <w:rsid w:val="00227B3B"/>
    <w:rsid w:val="00230130"/>
    <w:rsid w:val="00232218"/>
    <w:rsid w:val="00236357"/>
    <w:rsid w:val="002416C4"/>
    <w:rsid w:val="00243B33"/>
    <w:rsid w:val="00244E1A"/>
    <w:rsid w:val="00245969"/>
    <w:rsid w:val="0025042D"/>
    <w:rsid w:val="00253577"/>
    <w:rsid w:val="00261498"/>
    <w:rsid w:val="00263446"/>
    <w:rsid w:val="00264625"/>
    <w:rsid w:val="002656E0"/>
    <w:rsid w:val="002728DD"/>
    <w:rsid w:val="002737FE"/>
    <w:rsid w:val="0027399F"/>
    <w:rsid w:val="0028422D"/>
    <w:rsid w:val="00293EAE"/>
    <w:rsid w:val="002958C5"/>
    <w:rsid w:val="002A1089"/>
    <w:rsid w:val="002A1536"/>
    <w:rsid w:val="002A1967"/>
    <w:rsid w:val="002A1A0B"/>
    <w:rsid w:val="002B61AA"/>
    <w:rsid w:val="002C4232"/>
    <w:rsid w:val="002C6D73"/>
    <w:rsid w:val="002D1202"/>
    <w:rsid w:val="002D1936"/>
    <w:rsid w:val="002E09B0"/>
    <w:rsid w:val="002E12FF"/>
    <w:rsid w:val="002E4888"/>
    <w:rsid w:val="002F0ECC"/>
    <w:rsid w:val="002F13A7"/>
    <w:rsid w:val="002F3639"/>
    <w:rsid w:val="002F3D5B"/>
    <w:rsid w:val="002F6CFD"/>
    <w:rsid w:val="002F7AA2"/>
    <w:rsid w:val="0030643C"/>
    <w:rsid w:val="0031448A"/>
    <w:rsid w:val="003156C0"/>
    <w:rsid w:val="00317E43"/>
    <w:rsid w:val="0032128E"/>
    <w:rsid w:val="00326355"/>
    <w:rsid w:val="00334F67"/>
    <w:rsid w:val="00342BD5"/>
    <w:rsid w:val="00346E0E"/>
    <w:rsid w:val="00350F88"/>
    <w:rsid w:val="00354575"/>
    <w:rsid w:val="00355EFC"/>
    <w:rsid w:val="003616A7"/>
    <w:rsid w:val="0036699B"/>
    <w:rsid w:val="00374D2A"/>
    <w:rsid w:val="00382125"/>
    <w:rsid w:val="00383F7D"/>
    <w:rsid w:val="00395BDD"/>
    <w:rsid w:val="003A4366"/>
    <w:rsid w:val="003A4DEA"/>
    <w:rsid w:val="003A5DD5"/>
    <w:rsid w:val="003B1821"/>
    <w:rsid w:val="003B2CE5"/>
    <w:rsid w:val="003B6E7F"/>
    <w:rsid w:val="003B7A85"/>
    <w:rsid w:val="003C7EEE"/>
    <w:rsid w:val="003D237C"/>
    <w:rsid w:val="003D5C92"/>
    <w:rsid w:val="003D6646"/>
    <w:rsid w:val="003E5218"/>
    <w:rsid w:val="003F3267"/>
    <w:rsid w:val="003F64BC"/>
    <w:rsid w:val="003F677B"/>
    <w:rsid w:val="003F6923"/>
    <w:rsid w:val="003F7517"/>
    <w:rsid w:val="0040349F"/>
    <w:rsid w:val="00410A64"/>
    <w:rsid w:val="0041512D"/>
    <w:rsid w:val="004160D9"/>
    <w:rsid w:val="00420551"/>
    <w:rsid w:val="00425894"/>
    <w:rsid w:val="0042705B"/>
    <w:rsid w:val="0043359F"/>
    <w:rsid w:val="0044063C"/>
    <w:rsid w:val="0044237C"/>
    <w:rsid w:val="0044381D"/>
    <w:rsid w:val="0045077B"/>
    <w:rsid w:val="00450DC1"/>
    <w:rsid w:val="00454575"/>
    <w:rsid w:val="0045506F"/>
    <w:rsid w:val="00455BD8"/>
    <w:rsid w:val="0046154E"/>
    <w:rsid w:val="00462FD8"/>
    <w:rsid w:val="004657A9"/>
    <w:rsid w:val="00466360"/>
    <w:rsid w:val="0047067C"/>
    <w:rsid w:val="00471174"/>
    <w:rsid w:val="0047392E"/>
    <w:rsid w:val="00473B57"/>
    <w:rsid w:val="00475C4A"/>
    <w:rsid w:val="004951E4"/>
    <w:rsid w:val="004A15C2"/>
    <w:rsid w:val="004A4E56"/>
    <w:rsid w:val="004A5258"/>
    <w:rsid w:val="004A5952"/>
    <w:rsid w:val="004B25AD"/>
    <w:rsid w:val="004B27CF"/>
    <w:rsid w:val="004B3FEE"/>
    <w:rsid w:val="004B4B0F"/>
    <w:rsid w:val="004B5406"/>
    <w:rsid w:val="004B6FA3"/>
    <w:rsid w:val="004B7BF7"/>
    <w:rsid w:val="004C6C54"/>
    <w:rsid w:val="004C7077"/>
    <w:rsid w:val="004D172E"/>
    <w:rsid w:val="004D241E"/>
    <w:rsid w:val="004D2E29"/>
    <w:rsid w:val="004E06C6"/>
    <w:rsid w:val="004E6610"/>
    <w:rsid w:val="004E7DEB"/>
    <w:rsid w:val="004F18AC"/>
    <w:rsid w:val="004F3EDB"/>
    <w:rsid w:val="005055A2"/>
    <w:rsid w:val="00506A66"/>
    <w:rsid w:val="00513D44"/>
    <w:rsid w:val="00522655"/>
    <w:rsid w:val="0052428C"/>
    <w:rsid w:val="0052705F"/>
    <w:rsid w:val="00530C5E"/>
    <w:rsid w:val="00541A04"/>
    <w:rsid w:val="00541AAE"/>
    <w:rsid w:val="00544391"/>
    <w:rsid w:val="0055091E"/>
    <w:rsid w:val="005530F6"/>
    <w:rsid w:val="00554AE4"/>
    <w:rsid w:val="005609F6"/>
    <w:rsid w:val="0056418E"/>
    <w:rsid w:val="0056494B"/>
    <w:rsid w:val="00573B6E"/>
    <w:rsid w:val="00575061"/>
    <w:rsid w:val="00582E18"/>
    <w:rsid w:val="00583296"/>
    <w:rsid w:val="005859A5"/>
    <w:rsid w:val="00587291"/>
    <w:rsid w:val="00592F7C"/>
    <w:rsid w:val="005967C5"/>
    <w:rsid w:val="005A1BD8"/>
    <w:rsid w:val="005A1C2D"/>
    <w:rsid w:val="005B1A2B"/>
    <w:rsid w:val="005C08C0"/>
    <w:rsid w:val="005C55BE"/>
    <w:rsid w:val="005D0704"/>
    <w:rsid w:val="005D4C06"/>
    <w:rsid w:val="005E4C70"/>
    <w:rsid w:val="005E56C2"/>
    <w:rsid w:val="005F26ED"/>
    <w:rsid w:val="005F3014"/>
    <w:rsid w:val="005F3E79"/>
    <w:rsid w:val="005F74D3"/>
    <w:rsid w:val="00601D47"/>
    <w:rsid w:val="006048B2"/>
    <w:rsid w:val="006079E4"/>
    <w:rsid w:val="00612CC5"/>
    <w:rsid w:val="00613073"/>
    <w:rsid w:val="0061541C"/>
    <w:rsid w:val="00615D1B"/>
    <w:rsid w:val="00620C22"/>
    <w:rsid w:val="00622C4F"/>
    <w:rsid w:val="006341C6"/>
    <w:rsid w:val="006343DE"/>
    <w:rsid w:val="00637782"/>
    <w:rsid w:val="00640E95"/>
    <w:rsid w:val="006422DF"/>
    <w:rsid w:val="00644761"/>
    <w:rsid w:val="0064542A"/>
    <w:rsid w:val="00650000"/>
    <w:rsid w:val="00651727"/>
    <w:rsid w:val="00655BF8"/>
    <w:rsid w:val="00660D90"/>
    <w:rsid w:val="00660EE5"/>
    <w:rsid w:val="00663F01"/>
    <w:rsid w:val="00665358"/>
    <w:rsid w:val="00665475"/>
    <w:rsid w:val="00665DD7"/>
    <w:rsid w:val="006666F9"/>
    <w:rsid w:val="00667DE4"/>
    <w:rsid w:val="00671A48"/>
    <w:rsid w:val="0067240E"/>
    <w:rsid w:val="006802B1"/>
    <w:rsid w:val="00681795"/>
    <w:rsid w:val="00681C97"/>
    <w:rsid w:val="0068302B"/>
    <w:rsid w:val="006839A1"/>
    <w:rsid w:val="0068461A"/>
    <w:rsid w:val="00684D17"/>
    <w:rsid w:val="0069041A"/>
    <w:rsid w:val="00692EAB"/>
    <w:rsid w:val="0069332C"/>
    <w:rsid w:val="006A0980"/>
    <w:rsid w:val="006A4B68"/>
    <w:rsid w:val="006B4B6B"/>
    <w:rsid w:val="006B5EE0"/>
    <w:rsid w:val="006C1D4B"/>
    <w:rsid w:val="006C41AF"/>
    <w:rsid w:val="006D044C"/>
    <w:rsid w:val="006D0F13"/>
    <w:rsid w:val="006D1677"/>
    <w:rsid w:val="006D37B1"/>
    <w:rsid w:val="006D3CE5"/>
    <w:rsid w:val="006D3E4C"/>
    <w:rsid w:val="006D4B19"/>
    <w:rsid w:val="006E1813"/>
    <w:rsid w:val="006F0A12"/>
    <w:rsid w:val="006F1134"/>
    <w:rsid w:val="006F5E1F"/>
    <w:rsid w:val="0070083D"/>
    <w:rsid w:val="00700E92"/>
    <w:rsid w:val="00701BE4"/>
    <w:rsid w:val="007037B0"/>
    <w:rsid w:val="00711F44"/>
    <w:rsid w:val="00712580"/>
    <w:rsid w:val="00715834"/>
    <w:rsid w:val="00715B75"/>
    <w:rsid w:val="00715E53"/>
    <w:rsid w:val="00716FDD"/>
    <w:rsid w:val="00722E3F"/>
    <w:rsid w:val="00724682"/>
    <w:rsid w:val="00724E03"/>
    <w:rsid w:val="00727F93"/>
    <w:rsid w:val="00730A22"/>
    <w:rsid w:val="0073300A"/>
    <w:rsid w:val="00734ABF"/>
    <w:rsid w:val="007448F0"/>
    <w:rsid w:val="00751B64"/>
    <w:rsid w:val="0075592E"/>
    <w:rsid w:val="0076523F"/>
    <w:rsid w:val="00766947"/>
    <w:rsid w:val="00773895"/>
    <w:rsid w:val="00777645"/>
    <w:rsid w:val="00780353"/>
    <w:rsid w:val="0078101A"/>
    <w:rsid w:val="007822F7"/>
    <w:rsid w:val="007835D2"/>
    <w:rsid w:val="00785415"/>
    <w:rsid w:val="00786D88"/>
    <w:rsid w:val="00790E26"/>
    <w:rsid w:val="0079187B"/>
    <w:rsid w:val="007926A3"/>
    <w:rsid w:val="00792A08"/>
    <w:rsid w:val="007A1311"/>
    <w:rsid w:val="007A70D1"/>
    <w:rsid w:val="007A7F2E"/>
    <w:rsid w:val="007B0FFC"/>
    <w:rsid w:val="007B20E0"/>
    <w:rsid w:val="007B43E1"/>
    <w:rsid w:val="007B5669"/>
    <w:rsid w:val="007C5216"/>
    <w:rsid w:val="007E42FE"/>
    <w:rsid w:val="007E61CB"/>
    <w:rsid w:val="007E65BB"/>
    <w:rsid w:val="007F46EC"/>
    <w:rsid w:val="00802DB8"/>
    <w:rsid w:val="0080345A"/>
    <w:rsid w:val="00812F5F"/>
    <w:rsid w:val="0081495E"/>
    <w:rsid w:val="00816B9A"/>
    <w:rsid w:val="00816E21"/>
    <w:rsid w:val="00817F9B"/>
    <w:rsid w:val="0082041D"/>
    <w:rsid w:val="00821EC0"/>
    <w:rsid w:val="00823E8A"/>
    <w:rsid w:val="00825E5A"/>
    <w:rsid w:val="0083538A"/>
    <w:rsid w:val="00844DC0"/>
    <w:rsid w:val="008451F6"/>
    <w:rsid w:val="00847244"/>
    <w:rsid w:val="008477AA"/>
    <w:rsid w:val="008503DB"/>
    <w:rsid w:val="008547A0"/>
    <w:rsid w:val="00854F81"/>
    <w:rsid w:val="00855890"/>
    <w:rsid w:val="0086084E"/>
    <w:rsid w:val="00865EFE"/>
    <w:rsid w:val="0087278E"/>
    <w:rsid w:val="00880BC3"/>
    <w:rsid w:val="00885033"/>
    <w:rsid w:val="00892D64"/>
    <w:rsid w:val="00895341"/>
    <w:rsid w:val="00895699"/>
    <w:rsid w:val="008956E3"/>
    <w:rsid w:val="008A276F"/>
    <w:rsid w:val="008A4329"/>
    <w:rsid w:val="008A7DB8"/>
    <w:rsid w:val="008B6336"/>
    <w:rsid w:val="008B6732"/>
    <w:rsid w:val="008C19CF"/>
    <w:rsid w:val="008C5754"/>
    <w:rsid w:val="008D0B0F"/>
    <w:rsid w:val="008D6E24"/>
    <w:rsid w:val="008E10C6"/>
    <w:rsid w:val="008E2176"/>
    <w:rsid w:val="008E46EA"/>
    <w:rsid w:val="008F1CA2"/>
    <w:rsid w:val="008F2546"/>
    <w:rsid w:val="008F66E6"/>
    <w:rsid w:val="0090222D"/>
    <w:rsid w:val="00903E9D"/>
    <w:rsid w:val="00904DE7"/>
    <w:rsid w:val="009073B0"/>
    <w:rsid w:val="00907BB9"/>
    <w:rsid w:val="00911DA8"/>
    <w:rsid w:val="009155E4"/>
    <w:rsid w:val="00916168"/>
    <w:rsid w:val="00916806"/>
    <w:rsid w:val="009168FD"/>
    <w:rsid w:val="00917242"/>
    <w:rsid w:val="009175A6"/>
    <w:rsid w:val="009177FF"/>
    <w:rsid w:val="00920164"/>
    <w:rsid w:val="009217C7"/>
    <w:rsid w:val="009218CA"/>
    <w:rsid w:val="00923D92"/>
    <w:rsid w:val="009265D8"/>
    <w:rsid w:val="009318CA"/>
    <w:rsid w:val="009323FE"/>
    <w:rsid w:val="009327B8"/>
    <w:rsid w:val="00934EB5"/>
    <w:rsid w:val="00941C64"/>
    <w:rsid w:val="0094349C"/>
    <w:rsid w:val="00945B9C"/>
    <w:rsid w:val="00945EC2"/>
    <w:rsid w:val="009502E0"/>
    <w:rsid w:val="0095737F"/>
    <w:rsid w:val="00960951"/>
    <w:rsid w:val="00961E57"/>
    <w:rsid w:val="00962FBF"/>
    <w:rsid w:val="009639D6"/>
    <w:rsid w:val="009664D5"/>
    <w:rsid w:val="009732C0"/>
    <w:rsid w:val="00975A9A"/>
    <w:rsid w:val="00975EE2"/>
    <w:rsid w:val="00976640"/>
    <w:rsid w:val="009809BA"/>
    <w:rsid w:val="00981739"/>
    <w:rsid w:val="00982746"/>
    <w:rsid w:val="00990808"/>
    <w:rsid w:val="009915A1"/>
    <w:rsid w:val="009939AA"/>
    <w:rsid w:val="00994305"/>
    <w:rsid w:val="00994DCF"/>
    <w:rsid w:val="00996B09"/>
    <w:rsid w:val="009A07B6"/>
    <w:rsid w:val="009A225F"/>
    <w:rsid w:val="009A6090"/>
    <w:rsid w:val="009A7EA2"/>
    <w:rsid w:val="009A7FC7"/>
    <w:rsid w:val="009B3691"/>
    <w:rsid w:val="009B5165"/>
    <w:rsid w:val="009B7167"/>
    <w:rsid w:val="009C1A44"/>
    <w:rsid w:val="009C2F38"/>
    <w:rsid w:val="009C3A25"/>
    <w:rsid w:val="009C44EB"/>
    <w:rsid w:val="009D2B22"/>
    <w:rsid w:val="009D4D5F"/>
    <w:rsid w:val="009D68DB"/>
    <w:rsid w:val="009E13E6"/>
    <w:rsid w:val="009E1A9F"/>
    <w:rsid w:val="009E3417"/>
    <w:rsid w:val="009E6CE7"/>
    <w:rsid w:val="009F5104"/>
    <w:rsid w:val="009F6721"/>
    <w:rsid w:val="00A007FE"/>
    <w:rsid w:val="00A01DAC"/>
    <w:rsid w:val="00A03747"/>
    <w:rsid w:val="00A058B5"/>
    <w:rsid w:val="00A063CE"/>
    <w:rsid w:val="00A069B5"/>
    <w:rsid w:val="00A07C1E"/>
    <w:rsid w:val="00A10060"/>
    <w:rsid w:val="00A11126"/>
    <w:rsid w:val="00A1251E"/>
    <w:rsid w:val="00A133FE"/>
    <w:rsid w:val="00A13C87"/>
    <w:rsid w:val="00A14628"/>
    <w:rsid w:val="00A213D4"/>
    <w:rsid w:val="00A3085B"/>
    <w:rsid w:val="00A312BB"/>
    <w:rsid w:val="00A33EEC"/>
    <w:rsid w:val="00A34622"/>
    <w:rsid w:val="00A45434"/>
    <w:rsid w:val="00A52993"/>
    <w:rsid w:val="00A54491"/>
    <w:rsid w:val="00A553C7"/>
    <w:rsid w:val="00A60DF2"/>
    <w:rsid w:val="00A61E73"/>
    <w:rsid w:val="00A67667"/>
    <w:rsid w:val="00A70628"/>
    <w:rsid w:val="00A70A68"/>
    <w:rsid w:val="00A72215"/>
    <w:rsid w:val="00A73208"/>
    <w:rsid w:val="00A77346"/>
    <w:rsid w:val="00A85BE3"/>
    <w:rsid w:val="00A90D1A"/>
    <w:rsid w:val="00A932CE"/>
    <w:rsid w:val="00A94B9A"/>
    <w:rsid w:val="00A9785C"/>
    <w:rsid w:val="00AA0D92"/>
    <w:rsid w:val="00AA1E7F"/>
    <w:rsid w:val="00AA45CB"/>
    <w:rsid w:val="00AB046C"/>
    <w:rsid w:val="00AB3169"/>
    <w:rsid w:val="00AB344F"/>
    <w:rsid w:val="00AC7354"/>
    <w:rsid w:val="00AD00CA"/>
    <w:rsid w:val="00AD37E0"/>
    <w:rsid w:val="00AD5C88"/>
    <w:rsid w:val="00AD6254"/>
    <w:rsid w:val="00AD6F3B"/>
    <w:rsid w:val="00AD74A9"/>
    <w:rsid w:val="00AE2A15"/>
    <w:rsid w:val="00AE38F1"/>
    <w:rsid w:val="00AE5CE9"/>
    <w:rsid w:val="00AF255C"/>
    <w:rsid w:val="00AF6946"/>
    <w:rsid w:val="00AF76F6"/>
    <w:rsid w:val="00B042B7"/>
    <w:rsid w:val="00B06F22"/>
    <w:rsid w:val="00B151D7"/>
    <w:rsid w:val="00B22D96"/>
    <w:rsid w:val="00B24C9F"/>
    <w:rsid w:val="00B33DEA"/>
    <w:rsid w:val="00B3679C"/>
    <w:rsid w:val="00B41837"/>
    <w:rsid w:val="00B4274A"/>
    <w:rsid w:val="00B44F28"/>
    <w:rsid w:val="00B6076D"/>
    <w:rsid w:val="00B60B80"/>
    <w:rsid w:val="00B621D1"/>
    <w:rsid w:val="00B734CE"/>
    <w:rsid w:val="00B7473C"/>
    <w:rsid w:val="00B75A5A"/>
    <w:rsid w:val="00B75F82"/>
    <w:rsid w:val="00B8140B"/>
    <w:rsid w:val="00B82FCB"/>
    <w:rsid w:val="00B85DB5"/>
    <w:rsid w:val="00B91E47"/>
    <w:rsid w:val="00B94F97"/>
    <w:rsid w:val="00BB2E8F"/>
    <w:rsid w:val="00BB4DC2"/>
    <w:rsid w:val="00BB7AB3"/>
    <w:rsid w:val="00BC3D37"/>
    <w:rsid w:val="00BC670B"/>
    <w:rsid w:val="00BC6862"/>
    <w:rsid w:val="00BD2E05"/>
    <w:rsid w:val="00BE01B8"/>
    <w:rsid w:val="00BE15CE"/>
    <w:rsid w:val="00BE75B8"/>
    <w:rsid w:val="00BF6348"/>
    <w:rsid w:val="00BF7D0E"/>
    <w:rsid w:val="00C009A3"/>
    <w:rsid w:val="00C00BF2"/>
    <w:rsid w:val="00C05EAC"/>
    <w:rsid w:val="00C070CF"/>
    <w:rsid w:val="00C13577"/>
    <w:rsid w:val="00C14387"/>
    <w:rsid w:val="00C158F4"/>
    <w:rsid w:val="00C1743D"/>
    <w:rsid w:val="00C21B1B"/>
    <w:rsid w:val="00C30374"/>
    <w:rsid w:val="00C361A0"/>
    <w:rsid w:val="00C439E6"/>
    <w:rsid w:val="00C43BA7"/>
    <w:rsid w:val="00C52D47"/>
    <w:rsid w:val="00C54EE2"/>
    <w:rsid w:val="00C57DEC"/>
    <w:rsid w:val="00C60963"/>
    <w:rsid w:val="00C67EF1"/>
    <w:rsid w:val="00C720CE"/>
    <w:rsid w:val="00C723F0"/>
    <w:rsid w:val="00C72FF0"/>
    <w:rsid w:val="00C72FFC"/>
    <w:rsid w:val="00C75A9A"/>
    <w:rsid w:val="00C809B7"/>
    <w:rsid w:val="00C863FC"/>
    <w:rsid w:val="00C86547"/>
    <w:rsid w:val="00C9232E"/>
    <w:rsid w:val="00C931D3"/>
    <w:rsid w:val="00C948D6"/>
    <w:rsid w:val="00C9639C"/>
    <w:rsid w:val="00CA1E96"/>
    <w:rsid w:val="00CA5E1A"/>
    <w:rsid w:val="00CA6223"/>
    <w:rsid w:val="00CA7875"/>
    <w:rsid w:val="00CA7EDF"/>
    <w:rsid w:val="00CB0EBF"/>
    <w:rsid w:val="00CB5F59"/>
    <w:rsid w:val="00CC2D7B"/>
    <w:rsid w:val="00CC4B1D"/>
    <w:rsid w:val="00CC5779"/>
    <w:rsid w:val="00CC6F1F"/>
    <w:rsid w:val="00CC740E"/>
    <w:rsid w:val="00CC76BB"/>
    <w:rsid w:val="00CC7740"/>
    <w:rsid w:val="00CD329A"/>
    <w:rsid w:val="00CD4FC3"/>
    <w:rsid w:val="00CD583C"/>
    <w:rsid w:val="00CD6149"/>
    <w:rsid w:val="00CE08C8"/>
    <w:rsid w:val="00CE1C79"/>
    <w:rsid w:val="00CE3175"/>
    <w:rsid w:val="00CE7046"/>
    <w:rsid w:val="00CF07EC"/>
    <w:rsid w:val="00CF0EE5"/>
    <w:rsid w:val="00CF3B32"/>
    <w:rsid w:val="00CF4B9F"/>
    <w:rsid w:val="00CF68E9"/>
    <w:rsid w:val="00CF7651"/>
    <w:rsid w:val="00CF7888"/>
    <w:rsid w:val="00D00274"/>
    <w:rsid w:val="00D03BD8"/>
    <w:rsid w:val="00D05393"/>
    <w:rsid w:val="00D0598C"/>
    <w:rsid w:val="00D0723B"/>
    <w:rsid w:val="00D10DE4"/>
    <w:rsid w:val="00D1378C"/>
    <w:rsid w:val="00D13ED5"/>
    <w:rsid w:val="00D159F9"/>
    <w:rsid w:val="00D22D1F"/>
    <w:rsid w:val="00D31684"/>
    <w:rsid w:val="00D33E88"/>
    <w:rsid w:val="00D35495"/>
    <w:rsid w:val="00D355B4"/>
    <w:rsid w:val="00D35EFD"/>
    <w:rsid w:val="00D3784B"/>
    <w:rsid w:val="00D433C2"/>
    <w:rsid w:val="00D44F9B"/>
    <w:rsid w:val="00D53575"/>
    <w:rsid w:val="00D53AA6"/>
    <w:rsid w:val="00D559C7"/>
    <w:rsid w:val="00D55EC9"/>
    <w:rsid w:val="00D636C4"/>
    <w:rsid w:val="00D710A8"/>
    <w:rsid w:val="00D74700"/>
    <w:rsid w:val="00D74F0A"/>
    <w:rsid w:val="00D91C24"/>
    <w:rsid w:val="00D92C5D"/>
    <w:rsid w:val="00D92F9B"/>
    <w:rsid w:val="00D96A4A"/>
    <w:rsid w:val="00D96D4C"/>
    <w:rsid w:val="00D96D6E"/>
    <w:rsid w:val="00DA0FCA"/>
    <w:rsid w:val="00DA4ECF"/>
    <w:rsid w:val="00DA5484"/>
    <w:rsid w:val="00DA7567"/>
    <w:rsid w:val="00DB10CA"/>
    <w:rsid w:val="00DB1284"/>
    <w:rsid w:val="00DB26D3"/>
    <w:rsid w:val="00DB4549"/>
    <w:rsid w:val="00DC1C6A"/>
    <w:rsid w:val="00DC1F22"/>
    <w:rsid w:val="00DC369B"/>
    <w:rsid w:val="00DC4C21"/>
    <w:rsid w:val="00DD1DD1"/>
    <w:rsid w:val="00DD2C17"/>
    <w:rsid w:val="00DD3993"/>
    <w:rsid w:val="00DD4B10"/>
    <w:rsid w:val="00DE7802"/>
    <w:rsid w:val="00DF1536"/>
    <w:rsid w:val="00DF65C4"/>
    <w:rsid w:val="00DF6D7D"/>
    <w:rsid w:val="00E0408F"/>
    <w:rsid w:val="00E07378"/>
    <w:rsid w:val="00E15798"/>
    <w:rsid w:val="00E15921"/>
    <w:rsid w:val="00E2283B"/>
    <w:rsid w:val="00E246E5"/>
    <w:rsid w:val="00E251B8"/>
    <w:rsid w:val="00E30C4D"/>
    <w:rsid w:val="00E3723E"/>
    <w:rsid w:val="00E37BBB"/>
    <w:rsid w:val="00E46D78"/>
    <w:rsid w:val="00E70A96"/>
    <w:rsid w:val="00E74B41"/>
    <w:rsid w:val="00E847C0"/>
    <w:rsid w:val="00E86934"/>
    <w:rsid w:val="00E90E92"/>
    <w:rsid w:val="00E945BA"/>
    <w:rsid w:val="00EA147F"/>
    <w:rsid w:val="00EA2019"/>
    <w:rsid w:val="00EA20E2"/>
    <w:rsid w:val="00EA2245"/>
    <w:rsid w:val="00EA238E"/>
    <w:rsid w:val="00EA71BA"/>
    <w:rsid w:val="00EB14B7"/>
    <w:rsid w:val="00EC0FB1"/>
    <w:rsid w:val="00EC1405"/>
    <w:rsid w:val="00EC17B6"/>
    <w:rsid w:val="00EC262F"/>
    <w:rsid w:val="00EC4B45"/>
    <w:rsid w:val="00EC7E7A"/>
    <w:rsid w:val="00ED060A"/>
    <w:rsid w:val="00ED3F6D"/>
    <w:rsid w:val="00ED58F1"/>
    <w:rsid w:val="00EE40BC"/>
    <w:rsid w:val="00EF7699"/>
    <w:rsid w:val="00F137EC"/>
    <w:rsid w:val="00F13F60"/>
    <w:rsid w:val="00F155A3"/>
    <w:rsid w:val="00F2523D"/>
    <w:rsid w:val="00F265FB"/>
    <w:rsid w:val="00F302DA"/>
    <w:rsid w:val="00F357C8"/>
    <w:rsid w:val="00F37F3E"/>
    <w:rsid w:val="00F4043A"/>
    <w:rsid w:val="00F408A5"/>
    <w:rsid w:val="00F4233A"/>
    <w:rsid w:val="00F44518"/>
    <w:rsid w:val="00F47155"/>
    <w:rsid w:val="00F477F9"/>
    <w:rsid w:val="00F5313C"/>
    <w:rsid w:val="00F61D22"/>
    <w:rsid w:val="00F62369"/>
    <w:rsid w:val="00F65E4A"/>
    <w:rsid w:val="00F661FA"/>
    <w:rsid w:val="00F67F2D"/>
    <w:rsid w:val="00F82517"/>
    <w:rsid w:val="00F832A5"/>
    <w:rsid w:val="00F83CFA"/>
    <w:rsid w:val="00F84DF9"/>
    <w:rsid w:val="00F9050F"/>
    <w:rsid w:val="00FA001A"/>
    <w:rsid w:val="00FA09ED"/>
    <w:rsid w:val="00FA6EC7"/>
    <w:rsid w:val="00FB0D59"/>
    <w:rsid w:val="00FB4956"/>
    <w:rsid w:val="00FB554E"/>
    <w:rsid w:val="00FC020C"/>
    <w:rsid w:val="00FD6541"/>
    <w:rsid w:val="00FE1CFF"/>
    <w:rsid w:val="00FE39D3"/>
    <w:rsid w:val="00FE53A7"/>
    <w:rsid w:val="00FE605C"/>
    <w:rsid w:val="00FF0B4C"/>
    <w:rsid w:val="00FF5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22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B3F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A70628"/>
    <w:pPr>
      <w:keepNext/>
      <w:widowControl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A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30A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Знак Знак1 Знак"/>
    <w:basedOn w:val="a"/>
    <w:rsid w:val="00730A22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3">
    <w:name w:val="Знак Знак Знак Знак Знак Знак Знак Знак Знак Знак"/>
    <w:basedOn w:val="a"/>
    <w:uiPriority w:val="99"/>
    <w:rsid w:val="00D0598C"/>
    <w:pPr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Body Text"/>
    <w:basedOn w:val="a"/>
    <w:link w:val="a5"/>
    <w:uiPriority w:val="99"/>
    <w:rsid w:val="00D0598C"/>
    <w:pPr>
      <w:widowControl/>
      <w:shd w:val="clear" w:color="auto" w:fill="FFFFFF"/>
      <w:suppressAutoHyphens/>
      <w:jc w:val="both"/>
    </w:pPr>
    <w:rPr>
      <w:b/>
      <w:bCs/>
      <w:color w:val="000000"/>
      <w:sz w:val="29"/>
      <w:szCs w:val="29"/>
      <w:lang w:eastAsia="ar-SA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BE15CE"/>
    <w:rPr>
      <w:rFonts w:cs="Times New Roman"/>
      <w:sz w:val="20"/>
      <w:szCs w:val="20"/>
    </w:rPr>
  </w:style>
  <w:style w:type="paragraph" w:customStyle="1" w:styleId="11">
    <w:name w:val="Знак Знак1 Знак1"/>
    <w:basedOn w:val="a"/>
    <w:uiPriority w:val="99"/>
    <w:rsid w:val="00C00BF2"/>
    <w:pPr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header"/>
    <w:basedOn w:val="a"/>
    <w:link w:val="a7"/>
    <w:uiPriority w:val="99"/>
    <w:rsid w:val="00FE1C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E15CE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FE1CFF"/>
    <w:rPr>
      <w:rFonts w:cs="Times New Roman"/>
    </w:rPr>
  </w:style>
  <w:style w:type="paragraph" w:styleId="a9">
    <w:name w:val="footer"/>
    <w:basedOn w:val="a"/>
    <w:link w:val="aa"/>
    <w:uiPriority w:val="99"/>
    <w:rsid w:val="00FE1C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BE15CE"/>
    <w:rPr>
      <w:rFonts w:cs="Times New Roman"/>
      <w:sz w:val="20"/>
      <w:szCs w:val="20"/>
    </w:rPr>
  </w:style>
  <w:style w:type="paragraph" w:customStyle="1" w:styleId="ab">
    <w:name w:val="Знак"/>
    <w:basedOn w:val="a"/>
    <w:uiPriority w:val="99"/>
    <w:rsid w:val="00E46D78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c">
    <w:name w:val="Знак Знак Знак Знак"/>
    <w:basedOn w:val="a"/>
    <w:uiPriority w:val="99"/>
    <w:rsid w:val="00DE7802"/>
    <w:pPr>
      <w:adjustRightInd w:val="0"/>
      <w:spacing w:after="160" w:line="240" w:lineRule="exact"/>
      <w:jc w:val="right"/>
    </w:pPr>
    <w:rPr>
      <w:lang w:val="en-GB" w:eastAsia="en-US"/>
    </w:rPr>
  </w:style>
  <w:style w:type="table" w:styleId="ad">
    <w:name w:val="Table Grid"/>
    <w:basedOn w:val="a1"/>
    <w:uiPriority w:val="99"/>
    <w:rsid w:val="009639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9B51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BE15CE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uiPriority w:val="99"/>
    <w:rsid w:val="006D1677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0">
    <w:name w:val="Знак Знак Знак"/>
    <w:basedOn w:val="a"/>
    <w:rsid w:val="006E1813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1">
    <w:name w:val="Block Text"/>
    <w:basedOn w:val="a"/>
    <w:uiPriority w:val="99"/>
    <w:rsid w:val="0068302B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</w:rPr>
  </w:style>
  <w:style w:type="paragraph" w:customStyle="1" w:styleId="12">
    <w:name w:val="Основной текст1"/>
    <w:link w:val="af2"/>
    <w:rsid w:val="006830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spacing w:before="300" w:line="317" w:lineRule="exact"/>
      <w:jc w:val="both"/>
    </w:pPr>
    <w:rPr>
      <w:rFonts w:eastAsia="Arial Unicode MS"/>
      <w:color w:val="000000"/>
      <w:sz w:val="29"/>
      <w:u w:color="000000"/>
    </w:rPr>
  </w:style>
  <w:style w:type="character" w:customStyle="1" w:styleId="af2">
    <w:name w:val="Основной текст_"/>
    <w:link w:val="12"/>
    <w:locked/>
    <w:rsid w:val="0068302B"/>
    <w:rPr>
      <w:rFonts w:eastAsia="Arial Unicode MS"/>
      <w:color w:val="000000"/>
      <w:sz w:val="29"/>
      <w:u w:color="000000"/>
      <w:shd w:val="clear" w:color="auto" w:fill="FFFFFF"/>
    </w:rPr>
  </w:style>
  <w:style w:type="paragraph" w:customStyle="1" w:styleId="Style13">
    <w:name w:val="Style13"/>
    <w:basedOn w:val="a"/>
    <w:uiPriority w:val="99"/>
    <w:rsid w:val="0068302B"/>
    <w:pPr>
      <w:autoSpaceDE w:val="0"/>
      <w:autoSpaceDN w:val="0"/>
      <w:adjustRightInd w:val="0"/>
      <w:spacing w:line="322" w:lineRule="exact"/>
      <w:ind w:firstLine="816"/>
      <w:jc w:val="both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68302B"/>
    <w:rPr>
      <w:rFonts w:ascii="Times New Roman" w:hAnsi="Times New Roman" w:cs="Times New Roman"/>
      <w:b/>
      <w:bCs/>
      <w:color w:val="000000"/>
      <w:spacing w:val="10"/>
      <w:sz w:val="24"/>
      <w:szCs w:val="24"/>
    </w:rPr>
  </w:style>
  <w:style w:type="paragraph" w:styleId="af3">
    <w:name w:val="Plain Text"/>
    <w:basedOn w:val="a"/>
    <w:link w:val="af4"/>
    <w:uiPriority w:val="99"/>
    <w:rsid w:val="0068302B"/>
    <w:pPr>
      <w:widowControl/>
    </w:pPr>
    <w:rPr>
      <w:rFonts w:ascii="Courier New" w:hAnsi="Courier New"/>
    </w:rPr>
  </w:style>
  <w:style w:type="character" w:customStyle="1" w:styleId="af4">
    <w:name w:val="Текст Знак"/>
    <w:basedOn w:val="a0"/>
    <w:link w:val="af3"/>
    <w:uiPriority w:val="99"/>
    <w:locked/>
    <w:rsid w:val="0068302B"/>
    <w:rPr>
      <w:rFonts w:ascii="Courier New" w:hAnsi="Courier New" w:cs="Times New Roman"/>
    </w:rPr>
  </w:style>
  <w:style w:type="paragraph" w:styleId="af5">
    <w:name w:val="List Paragraph"/>
    <w:basedOn w:val="a"/>
    <w:uiPriority w:val="34"/>
    <w:qFormat/>
    <w:rsid w:val="006D3E4C"/>
    <w:pPr>
      <w:ind w:left="720"/>
      <w:contextualSpacing/>
    </w:pPr>
  </w:style>
  <w:style w:type="character" w:styleId="af6">
    <w:name w:val="annotation reference"/>
    <w:basedOn w:val="a0"/>
    <w:uiPriority w:val="99"/>
    <w:semiHidden/>
    <w:unhideWhenUsed/>
    <w:rsid w:val="006D3E4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D3E4C"/>
  </w:style>
  <w:style w:type="character" w:customStyle="1" w:styleId="af8">
    <w:name w:val="Текст примечания Знак"/>
    <w:basedOn w:val="a0"/>
    <w:link w:val="af7"/>
    <w:uiPriority w:val="99"/>
    <w:semiHidden/>
    <w:rsid w:val="006D3E4C"/>
  </w:style>
  <w:style w:type="character" w:customStyle="1" w:styleId="searchresult">
    <w:name w:val="search_result"/>
    <w:basedOn w:val="a0"/>
    <w:rsid w:val="00CD6149"/>
  </w:style>
  <w:style w:type="character" w:customStyle="1" w:styleId="30">
    <w:name w:val="Заголовок 3 Знак"/>
    <w:basedOn w:val="a0"/>
    <w:link w:val="3"/>
    <w:uiPriority w:val="9"/>
    <w:rsid w:val="00A70628"/>
    <w:rPr>
      <w:sz w:val="24"/>
    </w:rPr>
  </w:style>
  <w:style w:type="character" w:customStyle="1" w:styleId="markdown-word">
    <w:name w:val="markdown-word"/>
    <w:basedOn w:val="a0"/>
    <w:rsid w:val="00667DE4"/>
  </w:style>
  <w:style w:type="paragraph" w:styleId="af9">
    <w:name w:val="Body Text Indent"/>
    <w:basedOn w:val="a"/>
    <w:link w:val="afa"/>
    <w:uiPriority w:val="99"/>
    <w:semiHidden/>
    <w:unhideWhenUsed/>
    <w:rsid w:val="00475C4A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475C4A"/>
  </w:style>
  <w:style w:type="paragraph" w:styleId="afb">
    <w:name w:val="annotation subject"/>
    <w:basedOn w:val="af7"/>
    <w:next w:val="af7"/>
    <w:link w:val="afc"/>
    <w:uiPriority w:val="99"/>
    <w:semiHidden/>
    <w:unhideWhenUsed/>
    <w:rsid w:val="00D05393"/>
    <w:rPr>
      <w:b/>
      <w:bCs/>
    </w:rPr>
  </w:style>
  <w:style w:type="character" w:customStyle="1" w:styleId="afc">
    <w:name w:val="Тема примечания Знак"/>
    <w:basedOn w:val="af8"/>
    <w:link w:val="afb"/>
    <w:uiPriority w:val="99"/>
    <w:semiHidden/>
    <w:rsid w:val="00D05393"/>
    <w:rPr>
      <w:b/>
      <w:bCs/>
    </w:rPr>
  </w:style>
  <w:style w:type="character" w:styleId="afd">
    <w:name w:val="Strong"/>
    <w:basedOn w:val="a0"/>
    <w:uiPriority w:val="22"/>
    <w:qFormat/>
    <w:rsid w:val="00CF68E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B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15376-23AC-46F8-B749-13222C8EA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2464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RuVarez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Лоншаков Дмитрий Анатольевич</cp:lastModifiedBy>
  <cp:revision>26</cp:revision>
  <cp:lastPrinted>2026-08-14T01:59:00Z</cp:lastPrinted>
  <dcterms:created xsi:type="dcterms:W3CDTF">2026-08-18T05:46:00Z</dcterms:created>
  <dcterms:modified xsi:type="dcterms:W3CDTF">2026-10-13T02:05:00Z</dcterms:modified>
</cp:coreProperties>
</file>