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3" w:rsidRDefault="00625E73" w:rsidP="00625E73">
      <w:pPr>
        <w:pStyle w:val="a3"/>
      </w:pPr>
      <w:r>
        <w:t>Общественно-политический и краеведческий календарь</w:t>
      </w:r>
    </w:p>
    <w:p w:rsidR="00625E73" w:rsidRDefault="0091681E" w:rsidP="00625E73">
      <w:pPr>
        <w:jc w:val="center"/>
        <w:rPr>
          <w:b/>
        </w:rPr>
      </w:pPr>
      <w:r>
        <w:rPr>
          <w:b/>
        </w:rPr>
        <w:t>на январь 2020</w:t>
      </w:r>
      <w:r w:rsidR="00625E73">
        <w:rPr>
          <w:b/>
        </w:rPr>
        <w:t xml:space="preserve"> года</w:t>
      </w:r>
    </w:p>
    <w:p w:rsidR="00625E73" w:rsidRDefault="00625E73" w:rsidP="00625E73">
      <w:pPr>
        <w:jc w:val="center"/>
        <w:rPr>
          <w:b/>
        </w:rPr>
      </w:pPr>
    </w:p>
    <w:tbl>
      <w:tblPr>
        <w:tblW w:w="9570" w:type="dxa"/>
        <w:tblLayout w:type="fixed"/>
        <w:tblLook w:val="0000"/>
      </w:tblPr>
      <w:tblGrid>
        <w:gridCol w:w="1985"/>
        <w:gridCol w:w="7585"/>
      </w:tblGrid>
      <w:tr w:rsidR="00625E73" w:rsidTr="00D51438">
        <w:tc>
          <w:tcPr>
            <w:tcW w:w="1985" w:type="dxa"/>
          </w:tcPr>
          <w:p w:rsidR="00625E73" w:rsidRDefault="00625E73" w:rsidP="005439A9">
            <w:pPr>
              <w:jc w:val="center"/>
            </w:pPr>
            <w:r>
              <w:t xml:space="preserve">    1 января</w:t>
            </w:r>
          </w:p>
          <w:p w:rsidR="00625E73" w:rsidRDefault="00625E73" w:rsidP="005439A9">
            <w:pPr>
              <w:jc w:val="center"/>
            </w:pPr>
          </w:p>
          <w:p w:rsidR="00DA0C50" w:rsidRDefault="00DA0C50" w:rsidP="00625E73"/>
          <w:p w:rsidR="00103F28" w:rsidRDefault="00103F28" w:rsidP="00625E73"/>
          <w:p w:rsidR="00395B60" w:rsidRDefault="00395B60" w:rsidP="00625E73"/>
        </w:tc>
        <w:tc>
          <w:tcPr>
            <w:tcW w:w="7585" w:type="dxa"/>
          </w:tcPr>
          <w:p w:rsidR="00625E73" w:rsidRDefault="00625E73" w:rsidP="005439A9">
            <w:pPr>
              <w:jc w:val="both"/>
            </w:pPr>
            <w:r>
              <w:t xml:space="preserve">- Новый год   </w:t>
            </w:r>
          </w:p>
          <w:p w:rsidR="00625E73" w:rsidRDefault="00625E73" w:rsidP="005439A9">
            <w:pPr>
              <w:jc w:val="both"/>
            </w:pPr>
            <w:r>
              <w:t>- Всемирный день мира</w:t>
            </w:r>
          </w:p>
          <w:p w:rsidR="00EF3DD8" w:rsidRPr="002C103F" w:rsidRDefault="005F5F30" w:rsidP="002C103F">
            <w:pPr>
              <w:jc w:val="both"/>
              <w:rPr>
                <w:color w:val="000000" w:themeColor="text1"/>
              </w:rPr>
            </w:pPr>
            <w:r>
              <w:t>-</w:t>
            </w:r>
            <w:r w:rsidR="007E059E" w:rsidRPr="007E059E">
              <w:rPr>
                <w:color w:val="000000" w:themeColor="text1"/>
              </w:rPr>
              <w:t>70 лет со дня рождения В</w:t>
            </w:r>
            <w:r w:rsidR="007D51C2">
              <w:rPr>
                <w:color w:val="000000" w:themeColor="text1"/>
              </w:rPr>
              <w:t>.Г.</w:t>
            </w:r>
            <w:r w:rsidR="00E24429">
              <w:rPr>
                <w:color w:val="000000" w:themeColor="text1"/>
              </w:rPr>
              <w:t xml:space="preserve"> Петрова</w:t>
            </w:r>
            <w:r w:rsidR="007E059E" w:rsidRPr="007E059E">
              <w:rPr>
                <w:color w:val="000000" w:themeColor="text1"/>
              </w:rPr>
              <w:t>, художника-скульптора, члена Союза художников России</w:t>
            </w:r>
            <w:r w:rsidR="007E059E">
              <w:rPr>
                <w:color w:val="000000" w:themeColor="text1"/>
              </w:rPr>
              <w:t xml:space="preserve"> (1950-2019)</w:t>
            </w:r>
          </w:p>
          <w:p w:rsidR="00625E73" w:rsidRDefault="00625E73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D51438" w:rsidRDefault="006623F4" w:rsidP="0033558E">
            <w:pPr>
              <w:jc w:val="center"/>
            </w:pPr>
            <w:r>
              <w:t xml:space="preserve">    </w:t>
            </w:r>
            <w:r w:rsidR="00625E73">
              <w:t>7 января</w:t>
            </w:r>
          </w:p>
          <w:p w:rsidR="00625E73" w:rsidRDefault="00625E73" w:rsidP="0009731F">
            <w:pPr>
              <w:jc w:val="center"/>
            </w:pPr>
          </w:p>
          <w:p w:rsidR="00625E73" w:rsidRDefault="00831FAF" w:rsidP="006623F4">
            <w:r>
              <w:t xml:space="preserve">        8 января</w:t>
            </w:r>
          </w:p>
          <w:p w:rsidR="000752D6" w:rsidRDefault="000752D6" w:rsidP="006623F4"/>
          <w:p w:rsidR="000752D6" w:rsidRDefault="000752D6" w:rsidP="006623F4">
            <w:r>
              <w:t xml:space="preserve">        9 января</w:t>
            </w:r>
          </w:p>
          <w:p w:rsidR="000752D6" w:rsidRDefault="000752D6" w:rsidP="006623F4"/>
          <w:p w:rsidR="000752D6" w:rsidRDefault="000752D6" w:rsidP="006623F4"/>
          <w:p w:rsidR="000752D6" w:rsidRDefault="000752D6" w:rsidP="006623F4"/>
          <w:p w:rsidR="00B34858" w:rsidRDefault="000752D6" w:rsidP="006623F4">
            <w:r>
              <w:t xml:space="preserve">        </w:t>
            </w:r>
            <w:r w:rsidR="00B34858">
              <w:t>11 января</w:t>
            </w:r>
          </w:p>
        </w:tc>
        <w:tc>
          <w:tcPr>
            <w:tcW w:w="7585" w:type="dxa"/>
          </w:tcPr>
          <w:p w:rsidR="00D51438" w:rsidRPr="00A57F66" w:rsidRDefault="00625E73" w:rsidP="005439A9">
            <w:pPr>
              <w:jc w:val="both"/>
            </w:pPr>
            <w:r>
              <w:t>- Православный праздник Рождество Христово</w:t>
            </w:r>
          </w:p>
          <w:p w:rsidR="00625E73" w:rsidRPr="00831FAF" w:rsidRDefault="00D51438" w:rsidP="00831FAF">
            <w:pPr>
              <w:ind w:hanging="709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2</w:t>
            </w:r>
          </w:p>
          <w:p w:rsidR="00625E73" w:rsidRDefault="00625E73" w:rsidP="005439A9">
            <w:pPr>
              <w:jc w:val="both"/>
            </w:pPr>
            <w:r>
              <w:t>- День детского кино</w:t>
            </w:r>
          </w:p>
          <w:p w:rsidR="00625E73" w:rsidRDefault="00625E73" w:rsidP="005439A9">
            <w:pPr>
              <w:jc w:val="both"/>
            </w:pPr>
          </w:p>
          <w:p w:rsidR="000752D6" w:rsidRPr="000752D6" w:rsidRDefault="000752D6" w:rsidP="005439A9">
            <w:pPr>
              <w:jc w:val="both"/>
            </w:pPr>
            <w:r>
              <w:t>-</w:t>
            </w:r>
            <w:r w:rsidR="00CD46E0">
              <w:rPr>
                <w:color w:val="000000" w:themeColor="text1"/>
              </w:rPr>
              <w:t>120 лет со дня рождения В.И.</w:t>
            </w:r>
            <w:r>
              <w:rPr>
                <w:color w:val="000000" w:themeColor="text1"/>
              </w:rPr>
              <w:t xml:space="preserve"> Балябина</w:t>
            </w:r>
            <w:r w:rsidRPr="000752D6">
              <w:rPr>
                <w:color w:val="000000" w:themeColor="text1"/>
              </w:rPr>
              <w:t>, советского писателя, члена Союза писателей СССР, заслуженного работника культуры РСФСР, почетного гражданина г. Читы</w:t>
            </w:r>
            <w:r>
              <w:rPr>
                <w:color w:val="000000" w:themeColor="text1"/>
              </w:rPr>
              <w:t xml:space="preserve"> (1900-1990)</w:t>
            </w:r>
            <w:r w:rsidRPr="000752D6">
              <w:t xml:space="preserve"> </w:t>
            </w:r>
          </w:p>
          <w:p w:rsidR="000752D6" w:rsidRDefault="000752D6" w:rsidP="005439A9">
            <w:pPr>
              <w:jc w:val="both"/>
            </w:pPr>
          </w:p>
          <w:p w:rsidR="00876B8C" w:rsidRDefault="00625E73" w:rsidP="00D63948">
            <w:pPr>
              <w:jc w:val="both"/>
            </w:pPr>
            <w:r>
              <w:t>- День заповедников и национальных парков</w:t>
            </w:r>
          </w:p>
          <w:p w:rsidR="00625E73" w:rsidRDefault="00625E73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625E73" w:rsidRDefault="006623F4" w:rsidP="005439A9">
            <w:pPr>
              <w:jc w:val="center"/>
            </w:pPr>
            <w:r>
              <w:t xml:space="preserve">    </w:t>
            </w:r>
            <w:r w:rsidR="00F64144">
              <w:t xml:space="preserve">   </w:t>
            </w:r>
            <w:r w:rsidR="00E06050">
              <w:t xml:space="preserve"> </w:t>
            </w:r>
            <w:r w:rsidR="00625E73">
              <w:t>12 января</w:t>
            </w:r>
          </w:p>
        </w:tc>
        <w:tc>
          <w:tcPr>
            <w:tcW w:w="7585" w:type="dxa"/>
          </w:tcPr>
          <w:p w:rsidR="00604CF2" w:rsidRDefault="00625E73" w:rsidP="00B37E06">
            <w:pPr>
              <w:jc w:val="both"/>
            </w:pPr>
            <w:r>
              <w:t>- День работника Прокуратуры Российской Федерации</w:t>
            </w:r>
          </w:p>
          <w:p w:rsidR="00625E73" w:rsidRDefault="00625E73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625E73" w:rsidRDefault="00E06050" w:rsidP="00E06050">
            <w:r>
              <w:t xml:space="preserve">        </w:t>
            </w:r>
            <w:r w:rsidR="00625E73">
              <w:t>13 января</w:t>
            </w:r>
          </w:p>
          <w:p w:rsidR="00903419" w:rsidRDefault="00903419" w:rsidP="00E06050"/>
          <w:p w:rsidR="00404E96" w:rsidRDefault="00404E96" w:rsidP="00E06050"/>
          <w:p w:rsidR="00404E96" w:rsidRDefault="009A3A55" w:rsidP="00E06050">
            <w:r>
              <w:t xml:space="preserve">      </w:t>
            </w:r>
            <w:r w:rsidR="00CB1865">
              <w:t xml:space="preserve"> </w:t>
            </w:r>
          </w:p>
          <w:p w:rsidR="00404E96" w:rsidRDefault="00404E96" w:rsidP="00E06050"/>
          <w:p w:rsidR="00404E96" w:rsidRDefault="00404E96" w:rsidP="00E06050"/>
          <w:p w:rsidR="00903419" w:rsidRDefault="003D1B05" w:rsidP="00E06050">
            <w:r>
              <w:t xml:space="preserve"> </w:t>
            </w:r>
            <w:r w:rsidR="00D62919">
              <w:t xml:space="preserve">      14</w:t>
            </w:r>
            <w:r w:rsidR="009A3A55">
              <w:t xml:space="preserve"> января</w:t>
            </w:r>
          </w:p>
          <w:p w:rsidR="00414526" w:rsidRPr="00A44332" w:rsidRDefault="00414526" w:rsidP="00A44332">
            <w:pPr>
              <w:rPr>
                <w:i/>
              </w:rPr>
            </w:pPr>
          </w:p>
        </w:tc>
        <w:tc>
          <w:tcPr>
            <w:tcW w:w="7585" w:type="dxa"/>
          </w:tcPr>
          <w:p w:rsidR="00625E73" w:rsidRDefault="00E06050" w:rsidP="005439A9">
            <w:pPr>
              <w:jc w:val="both"/>
            </w:pPr>
            <w:r>
              <w:t xml:space="preserve">- </w:t>
            </w:r>
            <w:r w:rsidR="00625E73">
              <w:t>День российской печати</w:t>
            </w:r>
          </w:p>
          <w:p w:rsidR="00404E96" w:rsidRPr="00404E96" w:rsidRDefault="00404E96" w:rsidP="005439A9">
            <w:pPr>
              <w:jc w:val="both"/>
            </w:pPr>
            <w:r>
              <w:t>-</w:t>
            </w:r>
            <w:r>
              <w:rPr>
                <w:color w:val="000000" w:themeColor="text1"/>
              </w:rPr>
              <w:t>175 лет со дня рождения Е.И.Мациевского</w:t>
            </w:r>
            <w:r w:rsidRPr="00404E96">
              <w:rPr>
                <w:color w:val="000000" w:themeColor="text1"/>
              </w:rPr>
              <w:t>, военного губернатора Забайкальской области, наказного атамана Забайкальского казачьего</w:t>
            </w:r>
            <w:r w:rsidR="00031355">
              <w:rPr>
                <w:color w:val="000000" w:themeColor="text1"/>
              </w:rPr>
              <w:t xml:space="preserve"> войска, почетного гражданина</w:t>
            </w:r>
            <w:r w:rsidRPr="00404E96">
              <w:rPr>
                <w:color w:val="000000" w:themeColor="text1"/>
              </w:rPr>
              <w:t xml:space="preserve"> </w:t>
            </w:r>
            <w:r w:rsidR="00031355">
              <w:rPr>
                <w:color w:val="000000" w:themeColor="text1"/>
              </w:rPr>
              <w:t>г.</w:t>
            </w:r>
            <w:r w:rsidRPr="00404E96">
              <w:rPr>
                <w:color w:val="000000" w:themeColor="text1"/>
              </w:rPr>
              <w:t>Читы</w:t>
            </w:r>
            <w:r>
              <w:rPr>
                <w:color w:val="000000" w:themeColor="text1"/>
              </w:rPr>
              <w:t xml:space="preserve"> (1845-1910)</w:t>
            </w:r>
          </w:p>
          <w:p w:rsidR="009A3A55" w:rsidRDefault="009A3A55" w:rsidP="0046493B">
            <w:pPr>
              <w:contextualSpacing/>
              <w:jc w:val="both"/>
            </w:pPr>
          </w:p>
          <w:p w:rsidR="00D13283" w:rsidRDefault="0046493B" w:rsidP="00D62919">
            <w:pPr>
              <w:ind w:left="2127" w:right="-568" w:hanging="2127"/>
              <w:contextualSpacing/>
              <w:jc w:val="both"/>
              <w:rPr>
                <w:color w:val="000000" w:themeColor="text1"/>
              </w:rPr>
            </w:pPr>
            <w:r w:rsidRPr="006E3F3B">
              <w:t>-</w:t>
            </w:r>
            <w:r w:rsidR="00D13283" w:rsidRPr="00D13283">
              <w:rPr>
                <w:color w:val="000000" w:themeColor="text1"/>
              </w:rPr>
              <w:t>220 лет со дня</w:t>
            </w:r>
            <w:r w:rsidR="00D13283">
              <w:rPr>
                <w:color w:val="000000" w:themeColor="text1"/>
              </w:rPr>
              <w:t xml:space="preserve"> рождения Н.А.</w:t>
            </w:r>
            <w:r w:rsidR="00D13283" w:rsidRPr="00D13283">
              <w:rPr>
                <w:color w:val="000000" w:themeColor="text1"/>
              </w:rPr>
              <w:t xml:space="preserve"> Крюкова, декабриста</w:t>
            </w:r>
            <w:r w:rsidR="00D13283">
              <w:rPr>
                <w:color w:val="000000" w:themeColor="text1"/>
              </w:rPr>
              <w:t xml:space="preserve"> </w:t>
            </w:r>
          </w:p>
          <w:p w:rsidR="00657798" w:rsidRPr="006E3F3B" w:rsidRDefault="00D13283" w:rsidP="00A44332">
            <w:pPr>
              <w:ind w:left="2127" w:right="-568" w:hanging="2127"/>
              <w:contextualSpacing/>
              <w:jc w:val="both"/>
            </w:pPr>
            <w:r>
              <w:rPr>
                <w:color w:val="000000" w:themeColor="text1"/>
              </w:rPr>
              <w:t>(1800-1854)</w:t>
            </w:r>
            <w:r w:rsidR="00D62919" w:rsidRPr="00D13283">
              <w:t xml:space="preserve"> </w:t>
            </w:r>
          </w:p>
        </w:tc>
      </w:tr>
      <w:tr w:rsidR="007D0C95" w:rsidTr="00D51438">
        <w:tc>
          <w:tcPr>
            <w:tcW w:w="1985" w:type="dxa"/>
          </w:tcPr>
          <w:p w:rsidR="007D0C95" w:rsidRDefault="007D0C95" w:rsidP="00E06050"/>
        </w:tc>
        <w:tc>
          <w:tcPr>
            <w:tcW w:w="7585" w:type="dxa"/>
          </w:tcPr>
          <w:p w:rsidR="007D0C95" w:rsidRDefault="007D0C95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625E73" w:rsidRDefault="00696798" w:rsidP="00DD7777">
            <w:r>
              <w:t xml:space="preserve">       19 января</w:t>
            </w:r>
          </w:p>
        </w:tc>
        <w:tc>
          <w:tcPr>
            <w:tcW w:w="7585" w:type="dxa"/>
          </w:tcPr>
          <w:p w:rsidR="00625E73" w:rsidRDefault="00696798" w:rsidP="005439A9">
            <w:pPr>
              <w:jc w:val="both"/>
            </w:pPr>
            <w:r>
              <w:t>- Православный праздник Крещение Господне. Богоявление</w:t>
            </w:r>
          </w:p>
        </w:tc>
      </w:tr>
      <w:tr w:rsidR="00625E73" w:rsidTr="00D51438">
        <w:tc>
          <w:tcPr>
            <w:tcW w:w="1985" w:type="dxa"/>
          </w:tcPr>
          <w:p w:rsidR="000542A8" w:rsidRDefault="000542A8" w:rsidP="00A5133D"/>
          <w:p w:rsidR="000542A8" w:rsidRDefault="008C228F" w:rsidP="005439A9">
            <w:pPr>
              <w:jc w:val="center"/>
            </w:pPr>
            <w:r>
              <w:t xml:space="preserve">       21</w:t>
            </w:r>
            <w:r w:rsidR="000542A8">
              <w:t xml:space="preserve"> января</w:t>
            </w:r>
          </w:p>
          <w:p w:rsidR="00A70431" w:rsidRDefault="00A70431" w:rsidP="005439A9">
            <w:pPr>
              <w:jc w:val="center"/>
            </w:pPr>
          </w:p>
          <w:p w:rsidR="00A70431" w:rsidRDefault="00A70431" w:rsidP="005439A9">
            <w:pPr>
              <w:jc w:val="center"/>
            </w:pPr>
            <w:r>
              <w:t xml:space="preserve">      </w:t>
            </w:r>
            <w:r w:rsidR="006C4F83">
              <w:t>24</w:t>
            </w:r>
            <w:r>
              <w:t xml:space="preserve"> января</w:t>
            </w:r>
          </w:p>
        </w:tc>
        <w:tc>
          <w:tcPr>
            <w:tcW w:w="7585" w:type="dxa"/>
          </w:tcPr>
          <w:p w:rsidR="000542A8" w:rsidRDefault="000542A8" w:rsidP="005439A9">
            <w:pPr>
              <w:jc w:val="both"/>
            </w:pPr>
          </w:p>
          <w:p w:rsidR="000542A8" w:rsidRDefault="008C228F" w:rsidP="005439A9">
            <w:pPr>
              <w:jc w:val="both"/>
            </w:pPr>
            <w:r>
              <w:t xml:space="preserve">-День инженерных войск РФ </w:t>
            </w:r>
          </w:p>
          <w:p w:rsidR="00997BA7" w:rsidRDefault="00997BA7" w:rsidP="005439A9">
            <w:pPr>
              <w:jc w:val="both"/>
            </w:pPr>
          </w:p>
          <w:p w:rsidR="00A70431" w:rsidRPr="00231785" w:rsidRDefault="00CD214D" w:rsidP="005439A9">
            <w:pPr>
              <w:jc w:val="both"/>
              <w:rPr>
                <w:i/>
              </w:rPr>
            </w:pPr>
            <w:r>
              <w:t>-</w:t>
            </w:r>
            <w:r w:rsidR="009E7D74" w:rsidRPr="009E7D74">
              <w:t xml:space="preserve"> </w:t>
            </w:r>
            <w:r w:rsidR="00B33603" w:rsidRPr="009E7D74">
              <w:rPr>
                <w:color w:val="000000" w:themeColor="text1"/>
              </w:rPr>
              <w:t>60 лет со дня рождения Т.Б. Березиной, актрисы, народной артистки Российской Федерации (1960)</w:t>
            </w:r>
            <w:r w:rsidRPr="00231785">
              <w:rPr>
                <w:i/>
              </w:rPr>
              <w:t xml:space="preserve"> </w:t>
            </w:r>
          </w:p>
          <w:p w:rsidR="00625E73" w:rsidRDefault="00625E73" w:rsidP="00CF3DDF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5E3C81" w:rsidRDefault="008C228F" w:rsidP="008C228F">
            <w:r>
              <w:t xml:space="preserve">        25 января</w:t>
            </w:r>
          </w:p>
        </w:tc>
        <w:tc>
          <w:tcPr>
            <w:tcW w:w="7585" w:type="dxa"/>
          </w:tcPr>
          <w:p w:rsidR="00CD214D" w:rsidRPr="00997BA7" w:rsidRDefault="008C228F" w:rsidP="009E7D74">
            <w:pPr>
              <w:jc w:val="both"/>
            </w:pPr>
            <w:r>
              <w:t>-День святой Татьяны. День российского студенчества</w:t>
            </w:r>
          </w:p>
        </w:tc>
      </w:tr>
      <w:tr w:rsidR="00625E73" w:rsidTr="00D51438">
        <w:tc>
          <w:tcPr>
            <w:tcW w:w="1985" w:type="dxa"/>
          </w:tcPr>
          <w:p w:rsidR="00625E73" w:rsidRDefault="00625E73" w:rsidP="00FD4ABD"/>
        </w:tc>
        <w:tc>
          <w:tcPr>
            <w:tcW w:w="7585" w:type="dxa"/>
          </w:tcPr>
          <w:p w:rsidR="00625E73" w:rsidRDefault="00625E73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625E73" w:rsidRDefault="008C228F" w:rsidP="00FD4ABD">
            <w:r>
              <w:t xml:space="preserve">        26 января</w:t>
            </w:r>
          </w:p>
        </w:tc>
        <w:tc>
          <w:tcPr>
            <w:tcW w:w="7585" w:type="dxa"/>
          </w:tcPr>
          <w:p w:rsidR="008C228F" w:rsidRDefault="008C228F" w:rsidP="008C228F">
            <w:pPr>
              <w:jc w:val="both"/>
            </w:pPr>
            <w:r>
              <w:t>- Международный день таможенника</w:t>
            </w:r>
          </w:p>
          <w:p w:rsidR="009E7D74" w:rsidRDefault="009E7D74" w:rsidP="008C228F">
            <w:pPr>
              <w:jc w:val="both"/>
              <w:rPr>
                <w:color w:val="000000" w:themeColor="text1"/>
              </w:rPr>
            </w:pPr>
            <w:r w:rsidRPr="009E7D74">
              <w:t>-</w:t>
            </w:r>
            <w:r w:rsidR="00C4198B" w:rsidRPr="00C4198B">
              <w:t xml:space="preserve"> </w:t>
            </w:r>
            <w:r w:rsidR="003E40DA">
              <w:rPr>
                <w:color w:val="000000" w:themeColor="text1"/>
              </w:rPr>
              <w:t>90 лет со дня рождения Л.</w:t>
            </w:r>
            <w:r w:rsidRPr="009E7D74">
              <w:rPr>
                <w:color w:val="000000" w:themeColor="text1"/>
              </w:rPr>
              <w:t>Х</w:t>
            </w:r>
            <w:r w:rsidR="003E40D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Коряковой</w:t>
            </w:r>
            <w:proofErr w:type="spellEnd"/>
            <w:r w:rsidRPr="009E7D74">
              <w:rPr>
                <w:color w:val="000000" w:themeColor="text1"/>
              </w:rPr>
              <w:t>, педагога, кандидата исторических наук, профессора (1930-2000)</w:t>
            </w:r>
          </w:p>
          <w:p w:rsidR="003E40DA" w:rsidRPr="003E40DA" w:rsidRDefault="003E40DA" w:rsidP="008C228F">
            <w:pPr>
              <w:jc w:val="both"/>
            </w:pPr>
            <w:r>
              <w:rPr>
                <w:color w:val="000000" w:themeColor="text1"/>
              </w:rPr>
              <w:t>-</w:t>
            </w:r>
            <w:r w:rsidRPr="000A5257">
              <w:rPr>
                <w:color w:val="000000" w:themeColor="text1"/>
              </w:rPr>
              <w:t>80 лет</w:t>
            </w:r>
            <w:r w:rsidR="000A5257">
              <w:rPr>
                <w:color w:val="000000" w:themeColor="text1"/>
              </w:rPr>
              <w:t xml:space="preserve"> со дня рождения В.А.</w:t>
            </w:r>
            <w:r>
              <w:rPr>
                <w:color w:val="000000" w:themeColor="text1"/>
              </w:rPr>
              <w:t xml:space="preserve"> Галактионова</w:t>
            </w:r>
            <w:r w:rsidRPr="003E40DA">
              <w:rPr>
                <w:color w:val="000000" w:themeColor="text1"/>
              </w:rPr>
              <w:t>, журналиста, члена Союза журналистов СССР, спортивного обозревателя, первого редактора газеты «Чита спортивная»</w:t>
            </w:r>
            <w:r>
              <w:rPr>
                <w:color w:val="000000" w:themeColor="text1"/>
              </w:rPr>
              <w:t xml:space="preserve"> (1940-2002)</w:t>
            </w:r>
          </w:p>
          <w:p w:rsidR="00625E73" w:rsidRPr="00A045B5" w:rsidRDefault="00625E73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625E73" w:rsidRDefault="00460EB1" w:rsidP="00FD4ABD">
            <w:r>
              <w:lastRenderedPageBreak/>
              <w:t xml:space="preserve">        27 января</w:t>
            </w:r>
          </w:p>
        </w:tc>
        <w:tc>
          <w:tcPr>
            <w:tcW w:w="7585" w:type="dxa"/>
          </w:tcPr>
          <w:p w:rsidR="008C228F" w:rsidRDefault="00460EB1" w:rsidP="008C228F">
            <w:pPr>
              <w:jc w:val="both"/>
            </w:pPr>
            <w:r>
              <w:t>- День воинской славы России. День полного освобождения советскими войсками города Ленинграда от блокады его немецко-фашистскими войсками (1944).</w:t>
            </w:r>
          </w:p>
          <w:p w:rsidR="00697E84" w:rsidRPr="00697E84" w:rsidRDefault="00697E84" w:rsidP="008C228F">
            <w:pPr>
              <w:jc w:val="both"/>
            </w:pPr>
            <w:r>
              <w:t xml:space="preserve">- </w:t>
            </w:r>
            <w:r w:rsidR="00031355">
              <w:rPr>
                <w:color w:val="000000" w:themeColor="text1"/>
              </w:rPr>
              <w:t>80 лет со дня рождения Л.Б.</w:t>
            </w:r>
            <w:r w:rsidRPr="00697E84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Бадмажаповой</w:t>
            </w:r>
            <w:proofErr w:type="spellEnd"/>
            <w:r w:rsidRPr="00697E84">
              <w:rPr>
                <w:color w:val="000000" w:themeColor="text1"/>
              </w:rPr>
              <w:t>, мастера спорта международного класса по стрельбе из лука, неоднократной чемпионки РСФСР в командном зачете</w:t>
            </w:r>
            <w:r>
              <w:rPr>
                <w:color w:val="000000" w:themeColor="text1"/>
              </w:rPr>
              <w:t xml:space="preserve"> (1940-2005)</w:t>
            </w:r>
          </w:p>
          <w:p w:rsidR="00625E73" w:rsidRDefault="00625E73" w:rsidP="005439A9">
            <w:pPr>
              <w:jc w:val="both"/>
            </w:pPr>
          </w:p>
        </w:tc>
      </w:tr>
      <w:tr w:rsidR="00625E73" w:rsidTr="00D51438">
        <w:tc>
          <w:tcPr>
            <w:tcW w:w="1985" w:type="dxa"/>
          </w:tcPr>
          <w:p w:rsidR="00625E73" w:rsidRDefault="00C31F95" w:rsidP="008C228F">
            <w:r>
              <w:t xml:space="preserve">        29</w:t>
            </w:r>
            <w:r w:rsidR="001127F8">
              <w:t xml:space="preserve"> января</w:t>
            </w:r>
          </w:p>
          <w:p w:rsidR="000510E2" w:rsidRDefault="000510E2" w:rsidP="008C228F"/>
          <w:p w:rsidR="0078515D" w:rsidRDefault="006E089F" w:rsidP="008C228F">
            <w:r>
              <w:t xml:space="preserve">        </w:t>
            </w:r>
            <w:r w:rsidR="0020263B">
              <w:t>30</w:t>
            </w:r>
            <w:r w:rsidR="00CE4D20">
              <w:t xml:space="preserve"> января</w:t>
            </w:r>
          </w:p>
          <w:p w:rsidR="0078515D" w:rsidRDefault="0078515D" w:rsidP="008C228F"/>
          <w:p w:rsidR="0050210F" w:rsidRDefault="00CE4D20" w:rsidP="008C228F">
            <w:r>
              <w:t xml:space="preserve"> </w:t>
            </w:r>
            <w:r w:rsidR="0078515D">
              <w:t xml:space="preserve">       </w:t>
            </w:r>
          </w:p>
          <w:p w:rsidR="000510E2" w:rsidRDefault="0050210F" w:rsidP="008C228F">
            <w:r>
              <w:t xml:space="preserve">        </w:t>
            </w:r>
            <w:r w:rsidR="006E089F">
              <w:t>31</w:t>
            </w:r>
            <w:r w:rsidR="000510E2">
              <w:t xml:space="preserve"> января</w:t>
            </w:r>
          </w:p>
          <w:p w:rsidR="00CE4D20" w:rsidRDefault="00CE4D20" w:rsidP="008C228F"/>
          <w:p w:rsidR="005F5ECE" w:rsidRDefault="005F5ECE" w:rsidP="008C228F"/>
          <w:p w:rsidR="005F5ECE" w:rsidRDefault="005F5ECE" w:rsidP="008C228F"/>
        </w:tc>
        <w:tc>
          <w:tcPr>
            <w:tcW w:w="7585" w:type="dxa"/>
          </w:tcPr>
          <w:p w:rsidR="001127F8" w:rsidRDefault="001127F8" w:rsidP="001127F8">
            <w:pPr>
              <w:jc w:val="both"/>
            </w:pPr>
            <w:r>
              <w:t>- Международный день мобилизации против ядерной войны</w:t>
            </w:r>
          </w:p>
          <w:p w:rsidR="00CE4D20" w:rsidRDefault="00CE4D20" w:rsidP="001127F8">
            <w:pPr>
              <w:jc w:val="both"/>
            </w:pPr>
          </w:p>
          <w:p w:rsidR="00CE4D20" w:rsidRPr="00436657" w:rsidRDefault="00CE4D20" w:rsidP="001127F8">
            <w:pPr>
              <w:jc w:val="both"/>
            </w:pPr>
            <w:r>
              <w:t xml:space="preserve">- </w:t>
            </w:r>
            <w:r w:rsidR="00367C0E">
              <w:rPr>
                <w:color w:val="000000" w:themeColor="text1"/>
              </w:rPr>
              <w:t>80 лет со дня рождения Г.А.</w:t>
            </w:r>
            <w:r w:rsidR="00436657">
              <w:rPr>
                <w:color w:val="000000" w:themeColor="text1"/>
              </w:rPr>
              <w:t xml:space="preserve"> Головатого</w:t>
            </w:r>
            <w:r w:rsidR="00436657" w:rsidRPr="00436657">
              <w:rPr>
                <w:color w:val="000000" w:themeColor="text1"/>
              </w:rPr>
              <w:t>, поэта, члена Союза писателей России</w:t>
            </w:r>
            <w:r w:rsidR="00436657">
              <w:rPr>
                <w:color w:val="000000" w:themeColor="text1"/>
              </w:rPr>
              <w:t xml:space="preserve"> (1940-2001)</w:t>
            </w:r>
          </w:p>
          <w:p w:rsidR="000510E2" w:rsidRPr="0078515D" w:rsidRDefault="000510E2" w:rsidP="00A12A41">
            <w:pPr>
              <w:ind w:right="-568"/>
              <w:contextualSpacing/>
              <w:rPr>
                <w:b/>
                <w:lang w:eastAsia="en-US"/>
              </w:rPr>
            </w:pPr>
          </w:p>
          <w:p w:rsidR="00B3142F" w:rsidRDefault="000510E2" w:rsidP="005439A9">
            <w:pPr>
              <w:jc w:val="both"/>
            </w:pPr>
            <w:r>
              <w:t>- Международный день ювелира</w:t>
            </w:r>
          </w:p>
          <w:p w:rsidR="003F1CC1" w:rsidRDefault="003F1CC1" w:rsidP="005439A9">
            <w:pPr>
              <w:jc w:val="both"/>
            </w:pPr>
          </w:p>
          <w:p w:rsidR="003F1CC1" w:rsidRDefault="003F1CC1" w:rsidP="005439A9">
            <w:pPr>
              <w:jc w:val="both"/>
            </w:pPr>
          </w:p>
          <w:p w:rsidR="003F1CC1" w:rsidRDefault="003F1CC1" w:rsidP="003F1CC1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</w:t>
            </w:r>
            <w:r w:rsidR="00C05614">
              <w:rPr>
                <w:b/>
                <w:u w:val="single"/>
              </w:rPr>
              <w:t>2020</w:t>
            </w:r>
            <w:r w:rsidRPr="00342FC1">
              <w:rPr>
                <w:b/>
                <w:u w:val="single"/>
              </w:rPr>
              <w:t xml:space="preserve"> год</w:t>
            </w:r>
          </w:p>
          <w:p w:rsidR="003F1CC1" w:rsidRDefault="003F1CC1" w:rsidP="003F1CC1">
            <w:pPr>
              <w:rPr>
                <w:b/>
                <w:u w:val="single"/>
              </w:rPr>
            </w:pPr>
          </w:p>
          <w:p w:rsidR="003F1CC1" w:rsidRPr="002809EF" w:rsidRDefault="003F1CC1" w:rsidP="003F1CC1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Год </w:t>
            </w:r>
            <w:r w:rsidR="00F5581C">
              <w:rPr>
                <w:color w:val="333333"/>
                <w:szCs w:val="28"/>
              </w:rPr>
              <w:t>Памяти и Славы</w:t>
            </w:r>
            <w:r w:rsidR="002809EF">
              <w:rPr>
                <w:color w:val="333333"/>
                <w:szCs w:val="28"/>
              </w:rPr>
              <w:t xml:space="preserve"> в честь 75-летия Победы</w:t>
            </w:r>
          </w:p>
          <w:p w:rsidR="002809EF" w:rsidRPr="00BC5CF0" w:rsidRDefault="002809EF" w:rsidP="002809EF">
            <w:pPr>
              <w:pStyle w:val="a3"/>
              <w:ind w:left="720"/>
              <w:jc w:val="both"/>
            </w:pPr>
            <w:r>
              <w:t>в Великой Отечественной войне</w:t>
            </w:r>
          </w:p>
          <w:p w:rsidR="00BC5CF0" w:rsidRPr="00BC5CF0" w:rsidRDefault="00E13035" w:rsidP="00BC5CF0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BC5CF0" w:rsidRPr="00EF2B74">
              <w:rPr>
                <w:b/>
              </w:rPr>
              <w:t xml:space="preserve">од </w:t>
            </w:r>
            <w:r>
              <w:rPr>
                <w:b/>
              </w:rPr>
              <w:t>народного творчества</w:t>
            </w:r>
            <w:r w:rsidR="00BC5CF0" w:rsidRPr="00EF2B74">
              <w:rPr>
                <w:b/>
              </w:rPr>
              <w:t>.</w:t>
            </w:r>
          </w:p>
          <w:p w:rsidR="003F1CC1" w:rsidRDefault="003F1CC1" w:rsidP="003F1CC1">
            <w:pPr>
              <w:pStyle w:val="a3"/>
              <w:numPr>
                <w:ilvl w:val="0"/>
                <w:numId w:val="1"/>
              </w:numPr>
              <w:jc w:val="both"/>
            </w:pPr>
            <w:r>
              <w:t>Г</w:t>
            </w:r>
            <w:r w:rsidR="004405F5">
              <w:t>од интеллектуальной собственности и изобретательства</w:t>
            </w:r>
          </w:p>
          <w:p w:rsidR="00EF2B74" w:rsidRDefault="002E4897" w:rsidP="00EF2B74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>Год отца</w:t>
            </w:r>
            <w:r w:rsidR="00EF2B74" w:rsidRPr="003B2FA5">
              <w:rPr>
                <w:b/>
              </w:rPr>
              <w:t>.</w:t>
            </w:r>
          </w:p>
          <w:p w:rsidR="002E4897" w:rsidRDefault="002E4897" w:rsidP="00EF2B74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>Год гуманитарного сотрудничества России и Египта</w:t>
            </w:r>
          </w:p>
          <w:p w:rsidR="002E4897" w:rsidRDefault="00AD6F36" w:rsidP="00EF2B74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>Год культурных обменов России и Южной Кореи</w:t>
            </w:r>
          </w:p>
          <w:p w:rsidR="00B116F6" w:rsidRPr="003B2FA5" w:rsidRDefault="00B116F6" w:rsidP="00EF2B74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1985"/>
              </w:tabs>
              <w:jc w:val="both"/>
              <w:rPr>
                <w:b/>
              </w:rPr>
            </w:pPr>
            <w:r>
              <w:rPr>
                <w:b/>
              </w:rPr>
              <w:t>Год празднования 200-летия открытия Антарктиды</w:t>
            </w:r>
          </w:p>
          <w:p w:rsidR="003F1CC1" w:rsidRDefault="003F1CC1" w:rsidP="005439A9">
            <w:pPr>
              <w:jc w:val="both"/>
            </w:pPr>
            <w:bookmarkStart w:id="0" w:name="_GoBack"/>
            <w:bookmarkEnd w:id="0"/>
          </w:p>
          <w:p w:rsidR="005F5ECE" w:rsidRDefault="005F5ECE" w:rsidP="005439A9">
            <w:pPr>
              <w:jc w:val="both"/>
            </w:pPr>
          </w:p>
        </w:tc>
      </w:tr>
    </w:tbl>
    <w:p w:rsidR="004A426E" w:rsidRDefault="004A426E" w:rsidP="009062A6">
      <w:pPr>
        <w:pStyle w:val="a3"/>
        <w:jc w:val="left"/>
      </w:pPr>
    </w:p>
    <w:sectPr w:rsidR="004A426E" w:rsidSect="00A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D44"/>
    <w:multiLevelType w:val="hybridMultilevel"/>
    <w:tmpl w:val="0D7A7FBE"/>
    <w:lvl w:ilvl="0" w:tplc="62E0A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20"/>
    <w:rsid w:val="000105AA"/>
    <w:rsid w:val="00031355"/>
    <w:rsid w:val="00032595"/>
    <w:rsid w:val="0004405F"/>
    <w:rsid w:val="000510E2"/>
    <w:rsid w:val="000542A8"/>
    <w:rsid w:val="00057945"/>
    <w:rsid w:val="00067C2B"/>
    <w:rsid w:val="000752D6"/>
    <w:rsid w:val="00095AE9"/>
    <w:rsid w:val="0009731F"/>
    <w:rsid w:val="000A5257"/>
    <w:rsid w:val="000C4957"/>
    <w:rsid w:val="000D2DDF"/>
    <w:rsid w:val="000E2A18"/>
    <w:rsid w:val="000E5239"/>
    <w:rsid w:val="00103F28"/>
    <w:rsid w:val="001127F8"/>
    <w:rsid w:val="00122855"/>
    <w:rsid w:val="0015665A"/>
    <w:rsid w:val="0017641E"/>
    <w:rsid w:val="0019520D"/>
    <w:rsid w:val="001B2917"/>
    <w:rsid w:val="001F137A"/>
    <w:rsid w:val="0020263B"/>
    <w:rsid w:val="002228FF"/>
    <w:rsid w:val="00222F10"/>
    <w:rsid w:val="00231785"/>
    <w:rsid w:val="0025072E"/>
    <w:rsid w:val="00251EAC"/>
    <w:rsid w:val="0025745F"/>
    <w:rsid w:val="00261F52"/>
    <w:rsid w:val="00264E6D"/>
    <w:rsid w:val="0028097B"/>
    <w:rsid w:val="002809EF"/>
    <w:rsid w:val="002821D7"/>
    <w:rsid w:val="00283AD7"/>
    <w:rsid w:val="0029756E"/>
    <w:rsid w:val="002A5D06"/>
    <w:rsid w:val="002C103F"/>
    <w:rsid w:val="002C7B23"/>
    <w:rsid w:val="002D109E"/>
    <w:rsid w:val="002D47B4"/>
    <w:rsid w:val="002E4897"/>
    <w:rsid w:val="00305937"/>
    <w:rsid w:val="00307536"/>
    <w:rsid w:val="0033558E"/>
    <w:rsid w:val="00342FC1"/>
    <w:rsid w:val="00350658"/>
    <w:rsid w:val="00363A23"/>
    <w:rsid w:val="00367C0E"/>
    <w:rsid w:val="003827C5"/>
    <w:rsid w:val="00385DC5"/>
    <w:rsid w:val="00386CFB"/>
    <w:rsid w:val="0039445E"/>
    <w:rsid w:val="00395B60"/>
    <w:rsid w:val="003A6AF3"/>
    <w:rsid w:val="003B2FA5"/>
    <w:rsid w:val="003D1B05"/>
    <w:rsid w:val="003D1C05"/>
    <w:rsid w:val="003E40DA"/>
    <w:rsid w:val="003F1CC1"/>
    <w:rsid w:val="003F6609"/>
    <w:rsid w:val="00400EE7"/>
    <w:rsid w:val="00404E96"/>
    <w:rsid w:val="00414526"/>
    <w:rsid w:val="00423EED"/>
    <w:rsid w:val="00436657"/>
    <w:rsid w:val="004405F5"/>
    <w:rsid w:val="00460EB1"/>
    <w:rsid w:val="0046493B"/>
    <w:rsid w:val="00471304"/>
    <w:rsid w:val="00482396"/>
    <w:rsid w:val="004A426E"/>
    <w:rsid w:val="004D1BB7"/>
    <w:rsid w:val="004D32AC"/>
    <w:rsid w:val="004F4B99"/>
    <w:rsid w:val="0050210F"/>
    <w:rsid w:val="005026FB"/>
    <w:rsid w:val="00544B80"/>
    <w:rsid w:val="00576B08"/>
    <w:rsid w:val="00581ADB"/>
    <w:rsid w:val="005A6D3A"/>
    <w:rsid w:val="005C02B0"/>
    <w:rsid w:val="005E3C81"/>
    <w:rsid w:val="005F5ECE"/>
    <w:rsid w:val="005F5F30"/>
    <w:rsid w:val="00604CF2"/>
    <w:rsid w:val="00605D3B"/>
    <w:rsid w:val="00625E73"/>
    <w:rsid w:val="00657798"/>
    <w:rsid w:val="006623F4"/>
    <w:rsid w:val="00696798"/>
    <w:rsid w:val="00697E84"/>
    <w:rsid w:val="006A0559"/>
    <w:rsid w:val="006B2D6A"/>
    <w:rsid w:val="006C4F83"/>
    <w:rsid w:val="006D356E"/>
    <w:rsid w:val="006D5873"/>
    <w:rsid w:val="006E089F"/>
    <w:rsid w:val="006E3F3B"/>
    <w:rsid w:val="00702647"/>
    <w:rsid w:val="007308EE"/>
    <w:rsid w:val="00736505"/>
    <w:rsid w:val="00763C2A"/>
    <w:rsid w:val="0078515D"/>
    <w:rsid w:val="007859D9"/>
    <w:rsid w:val="007A338F"/>
    <w:rsid w:val="007A4196"/>
    <w:rsid w:val="007C35E8"/>
    <w:rsid w:val="007C5CBA"/>
    <w:rsid w:val="007D0C95"/>
    <w:rsid w:val="007D51C2"/>
    <w:rsid w:val="007E059E"/>
    <w:rsid w:val="007E4DA1"/>
    <w:rsid w:val="0080148F"/>
    <w:rsid w:val="00813988"/>
    <w:rsid w:val="00817D39"/>
    <w:rsid w:val="00824C39"/>
    <w:rsid w:val="00831FAF"/>
    <w:rsid w:val="008463D1"/>
    <w:rsid w:val="00854400"/>
    <w:rsid w:val="00870640"/>
    <w:rsid w:val="00876B8C"/>
    <w:rsid w:val="00885A64"/>
    <w:rsid w:val="008C228F"/>
    <w:rsid w:val="008E5FEA"/>
    <w:rsid w:val="008F7679"/>
    <w:rsid w:val="00903419"/>
    <w:rsid w:val="009062A6"/>
    <w:rsid w:val="0091681E"/>
    <w:rsid w:val="00917C13"/>
    <w:rsid w:val="00921B0C"/>
    <w:rsid w:val="00941CA1"/>
    <w:rsid w:val="00946C32"/>
    <w:rsid w:val="00986C14"/>
    <w:rsid w:val="0098798C"/>
    <w:rsid w:val="00997BA7"/>
    <w:rsid w:val="009A3A55"/>
    <w:rsid w:val="009A505C"/>
    <w:rsid w:val="009B33AF"/>
    <w:rsid w:val="009B7F71"/>
    <w:rsid w:val="009C57FA"/>
    <w:rsid w:val="009E7D74"/>
    <w:rsid w:val="00A03378"/>
    <w:rsid w:val="00A12A41"/>
    <w:rsid w:val="00A207BA"/>
    <w:rsid w:val="00A37C10"/>
    <w:rsid w:val="00A44332"/>
    <w:rsid w:val="00A5133D"/>
    <w:rsid w:val="00A57F66"/>
    <w:rsid w:val="00A64CA3"/>
    <w:rsid w:val="00A64CF4"/>
    <w:rsid w:val="00A70431"/>
    <w:rsid w:val="00A71955"/>
    <w:rsid w:val="00A84F69"/>
    <w:rsid w:val="00A96C1E"/>
    <w:rsid w:val="00A97BD3"/>
    <w:rsid w:val="00AB0711"/>
    <w:rsid w:val="00AD0F39"/>
    <w:rsid w:val="00AD495A"/>
    <w:rsid w:val="00AD6F36"/>
    <w:rsid w:val="00B116F6"/>
    <w:rsid w:val="00B14326"/>
    <w:rsid w:val="00B3142F"/>
    <w:rsid w:val="00B331F8"/>
    <w:rsid w:val="00B33603"/>
    <w:rsid w:val="00B34858"/>
    <w:rsid w:val="00B37E06"/>
    <w:rsid w:val="00B549F3"/>
    <w:rsid w:val="00BB21B7"/>
    <w:rsid w:val="00BC5CF0"/>
    <w:rsid w:val="00C0524F"/>
    <w:rsid w:val="00C05614"/>
    <w:rsid w:val="00C150E0"/>
    <w:rsid w:val="00C16D20"/>
    <w:rsid w:val="00C20896"/>
    <w:rsid w:val="00C31F95"/>
    <w:rsid w:val="00C330F8"/>
    <w:rsid w:val="00C3328E"/>
    <w:rsid w:val="00C35102"/>
    <w:rsid w:val="00C4198B"/>
    <w:rsid w:val="00C43F20"/>
    <w:rsid w:val="00C57E55"/>
    <w:rsid w:val="00C62292"/>
    <w:rsid w:val="00C63C75"/>
    <w:rsid w:val="00C6596D"/>
    <w:rsid w:val="00CB1865"/>
    <w:rsid w:val="00CD1F76"/>
    <w:rsid w:val="00CD214D"/>
    <w:rsid w:val="00CD2364"/>
    <w:rsid w:val="00CD46E0"/>
    <w:rsid w:val="00CE4D20"/>
    <w:rsid w:val="00CF073D"/>
    <w:rsid w:val="00CF3DDF"/>
    <w:rsid w:val="00D03F52"/>
    <w:rsid w:val="00D13283"/>
    <w:rsid w:val="00D1629F"/>
    <w:rsid w:val="00D33A81"/>
    <w:rsid w:val="00D40507"/>
    <w:rsid w:val="00D428DF"/>
    <w:rsid w:val="00D46C5F"/>
    <w:rsid w:val="00D51438"/>
    <w:rsid w:val="00D62919"/>
    <w:rsid w:val="00D63948"/>
    <w:rsid w:val="00D66F88"/>
    <w:rsid w:val="00D74FC7"/>
    <w:rsid w:val="00D843A5"/>
    <w:rsid w:val="00D85B91"/>
    <w:rsid w:val="00DA0C50"/>
    <w:rsid w:val="00DD3D94"/>
    <w:rsid w:val="00DD7777"/>
    <w:rsid w:val="00E034B2"/>
    <w:rsid w:val="00E06050"/>
    <w:rsid w:val="00E13035"/>
    <w:rsid w:val="00E13DD8"/>
    <w:rsid w:val="00E24429"/>
    <w:rsid w:val="00E51DE0"/>
    <w:rsid w:val="00E52347"/>
    <w:rsid w:val="00E760C9"/>
    <w:rsid w:val="00EB1FB1"/>
    <w:rsid w:val="00EC5A6A"/>
    <w:rsid w:val="00ED5BAE"/>
    <w:rsid w:val="00EF2B74"/>
    <w:rsid w:val="00EF3DD8"/>
    <w:rsid w:val="00F223C1"/>
    <w:rsid w:val="00F228EA"/>
    <w:rsid w:val="00F30681"/>
    <w:rsid w:val="00F5581C"/>
    <w:rsid w:val="00F64144"/>
    <w:rsid w:val="00F90BEA"/>
    <w:rsid w:val="00FB41F1"/>
    <w:rsid w:val="00FD2A46"/>
    <w:rsid w:val="00F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363A2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3A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B3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7C2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0C50"/>
    <w:rPr>
      <w:color w:val="0000FF"/>
      <w:u w:val="single"/>
    </w:rPr>
  </w:style>
  <w:style w:type="paragraph" w:styleId="a7">
    <w:name w:val="No Spacing"/>
    <w:uiPriority w:val="1"/>
    <w:qFormat/>
    <w:rsid w:val="00DA0C50"/>
    <w:pPr>
      <w:spacing w:after="0" w:line="240" w:lineRule="auto"/>
    </w:pPr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DA0C5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63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3A23"/>
    <w:rPr>
      <w:b/>
      <w:bCs/>
    </w:rPr>
  </w:style>
  <w:style w:type="character" w:customStyle="1" w:styleId="w">
    <w:name w:val="w"/>
    <w:basedOn w:val="a0"/>
    <w:rsid w:val="00363A23"/>
  </w:style>
  <w:style w:type="paragraph" w:styleId="aa">
    <w:name w:val="Balloon Text"/>
    <w:basedOn w:val="a"/>
    <w:link w:val="ab"/>
    <w:uiPriority w:val="99"/>
    <w:semiHidden/>
    <w:unhideWhenUsed/>
    <w:rsid w:val="009A50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StarnovskayaMS</cp:lastModifiedBy>
  <cp:revision>2</cp:revision>
  <cp:lastPrinted>2018-12-27T06:33:00Z</cp:lastPrinted>
  <dcterms:created xsi:type="dcterms:W3CDTF">2019-12-26T23:57:00Z</dcterms:created>
  <dcterms:modified xsi:type="dcterms:W3CDTF">2019-12-26T23:57:00Z</dcterms:modified>
</cp:coreProperties>
</file>