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17"/>
      </w:tblGrid>
      <w:tr w:rsidR="007677B6" w:rsidTr="007677B6">
        <w:trPr>
          <w:trHeight w:val="1351"/>
        </w:trPr>
        <w:tc>
          <w:tcPr>
            <w:tcW w:w="4917" w:type="dxa"/>
          </w:tcPr>
          <w:p w:rsidR="007677B6" w:rsidRDefault="008A56F9">
            <w:pPr>
              <w:pStyle w:val="ConsPlusTitle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pict>
                <v:rect id="_x0000_s1028" style="position:absolute;left:0;text-align:left;margin-left:221.7pt;margin-top:-32.25pt;width:23.25pt;height:20.25pt;z-index:251661312" stroked="f"/>
              </w:pict>
            </w:r>
          </w:p>
        </w:tc>
        <w:tc>
          <w:tcPr>
            <w:tcW w:w="4917" w:type="dxa"/>
          </w:tcPr>
          <w:p w:rsidR="007677B6" w:rsidRDefault="008A56F9" w:rsidP="007032E0">
            <w:pPr>
              <w:ind w:firstLine="564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2pt;margin-top:-17.7pt;width:187.1pt;height:103.8pt;z-index:251660288;mso-width-percent:400;mso-height-percent:200;mso-position-horizontal-relative:text;mso-position-vertical-relative:text;mso-width-percent:400;mso-height-percent:200;mso-width-relative:margin;mso-height-relative:margin" stroked="f">
                  <v:textbox style="mso-fit-shape-to-text:t">
                    <w:txbxContent>
                      <w:p w:rsidR="007032E0" w:rsidRDefault="007032E0" w:rsidP="007032E0">
                        <w:pPr>
                          <w:ind w:firstLine="5640"/>
                          <w:jc w:val="center"/>
                          <w:rPr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lang w:eastAsia="en-US"/>
                          </w:rPr>
                          <w:t>ППроект</w:t>
                        </w:r>
                        <w:proofErr w:type="spellEnd"/>
                      </w:p>
                      <w:p w:rsidR="007032E0" w:rsidRDefault="007032E0" w:rsidP="007032E0">
                        <w:pPr>
                          <w:jc w:val="center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lang w:eastAsia="en-US"/>
                          </w:rPr>
                          <w:t>внесен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 Губернатором</w:t>
                        </w:r>
                      </w:p>
                      <w:p w:rsidR="007032E0" w:rsidRDefault="007032E0" w:rsidP="007032E0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Забайкальского края</w:t>
                        </w:r>
                      </w:p>
                      <w:p w:rsidR="007032E0" w:rsidRDefault="007032E0" w:rsidP="007032E0">
                        <w:pPr>
                          <w:ind w:firstLine="564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« «___» ____________20</w:t>
                        </w:r>
                        <w:r w:rsidR="007D4FEE">
                          <w:rPr>
                            <w:lang w:eastAsia="en-US"/>
                          </w:rPr>
                          <w:t>20</w:t>
                        </w:r>
                        <w:r>
                          <w:rPr>
                            <w:lang w:eastAsia="en-US"/>
                          </w:rPr>
                          <w:t xml:space="preserve"> года</w:t>
                        </w:r>
                      </w:p>
                      <w:p w:rsidR="007032E0" w:rsidRDefault="007032E0"/>
                    </w:txbxContent>
                  </v:textbox>
                </v:shape>
              </w:pict>
            </w:r>
          </w:p>
        </w:tc>
      </w:tr>
    </w:tbl>
    <w:p w:rsidR="008E5481" w:rsidRDefault="008E5481" w:rsidP="007677B6">
      <w:pPr>
        <w:pStyle w:val="ConsPlusTitle"/>
        <w:jc w:val="center"/>
        <w:rPr>
          <w:sz w:val="32"/>
          <w:szCs w:val="32"/>
        </w:rPr>
      </w:pPr>
    </w:p>
    <w:p w:rsidR="008E5481" w:rsidRDefault="008E5481" w:rsidP="007677B6">
      <w:pPr>
        <w:pStyle w:val="ConsPlusTitle"/>
        <w:jc w:val="center"/>
        <w:rPr>
          <w:sz w:val="32"/>
          <w:szCs w:val="32"/>
        </w:rPr>
      </w:pPr>
    </w:p>
    <w:p w:rsidR="00FD5A83" w:rsidRDefault="00FD5A83" w:rsidP="007677B6">
      <w:pPr>
        <w:pStyle w:val="ConsPlusTitle"/>
        <w:jc w:val="center"/>
        <w:rPr>
          <w:sz w:val="32"/>
          <w:szCs w:val="32"/>
        </w:rPr>
      </w:pPr>
    </w:p>
    <w:p w:rsidR="00FD5A83" w:rsidRDefault="00FD5A83" w:rsidP="007677B6">
      <w:pPr>
        <w:pStyle w:val="ConsPlusTitle"/>
        <w:jc w:val="center"/>
        <w:rPr>
          <w:sz w:val="32"/>
          <w:szCs w:val="32"/>
        </w:rPr>
      </w:pPr>
    </w:p>
    <w:p w:rsidR="00FD5A83" w:rsidRDefault="00FD5A83" w:rsidP="007677B6">
      <w:pPr>
        <w:pStyle w:val="ConsPlusTitle"/>
        <w:jc w:val="center"/>
        <w:rPr>
          <w:sz w:val="32"/>
          <w:szCs w:val="32"/>
        </w:rPr>
      </w:pPr>
    </w:p>
    <w:p w:rsidR="00FD5A83" w:rsidRDefault="00FD5A83" w:rsidP="007677B6">
      <w:pPr>
        <w:pStyle w:val="ConsPlusTitle"/>
        <w:jc w:val="center"/>
        <w:rPr>
          <w:sz w:val="32"/>
          <w:szCs w:val="32"/>
        </w:rPr>
      </w:pPr>
    </w:p>
    <w:p w:rsidR="00264AC7" w:rsidRDefault="00264AC7" w:rsidP="007677B6">
      <w:pPr>
        <w:pStyle w:val="ConsPlusTitle"/>
        <w:jc w:val="center"/>
        <w:rPr>
          <w:sz w:val="32"/>
          <w:szCs w:val="32"/>
        </w:rPr>
      </w:pPr>
    </w:p>
    <w:p w:rsidR="00264AC7" w:rsidRDefault="00264AC7" w:rsidP="007677B6">
      <w:pPr>
        <w:pStyle w:val="ConsPlusTitle"/>
        <w:jc w:val="center"/>
        <w:rPr>
          <w:sz w:val="32"/>
          <w:szCs w:val="32"/>
        </w:rPr>
      </w:pPr>
    </w:p>
    <w:p w:rsidR="007677B6" w:rsidRDefault="007677B6" w:rsidP="007677B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ЗАКОН</w:t>
      </w:r>
    </w:p>
    <w:p w:rsidR="007677B6" w:rsidRDefault="007677B6" w:rsidP="007677B6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ЗАБАЙКАЛЬСКОГО КРАЯ</w:t>
      </w:r>
    </w:p>
    <w:p w:rsidR="007677B6" w:rsidRDefault="007677B6" w:rsidP="007677B6">
      <w:pPr>
        <w:pStyle w:val="ConsPlusTitle"/>
        <w:jc w:val="center"/>
        <w:rPr>
          <w:sz w:val="32"/>
          <w:szCs w:val="32"/>
        </w:rPr>
      </w:pPr>
    </w:p>
    <w:p w:rsidR="007677B6" w:rsidRDefault="007677B6" w:rsidP="007032E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 внесении изменени</w:t>
      </w:r>
      <w:r w:rsidR="009E2E77">
        <w:rPr>
          <w:rFonts w:ascii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="009E2E77">
        <w:rPr>
          <w:rFonts w:ascii="Times New Roman" w:hAnsi="Times New Roman" w:cs="Times New Roman"/>
          <w:b/>
          <w:bCs/>
          <w:sz w:val="32"/>
          <w:szCs w:val="32"/>
        </w:rPr>
        <w:t xml:space="preserve">статью 41 </w:t>
      </w:r>
      <w:r>
        <w:rPr>
          <w:rFonts w:ascii="Times New Roman" w:hAnsi="Times New Roman" w:cs="Times New Roman"/>
          <w:b/>
          <w:bCs/>
          <w:sz w:val="32"/>
          <w:szCs w:val="32"/>
        </w:rPr>
        <w:t>Устав</w:t>
      </w:r>
      <w:r w:rsidR="009E2E77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Забайкальского края</w:t>
      </w:r>
    </w:p>
    <w:p w:rsidR="007677B6" w:rsidRDefault="007677B6" w:rsidP="007032E0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77B6" w:rsidRDefault="007677B6" w:rsidP="007032E0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</w:p>
    <w:p w:rsidR="007677B6" w:rsidRDefault="008E5481" w:rsidP="008E548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</w:t>
      </w:r>
    </w:p>
    <w:p w:rsidR="007677B6" w:rsidRDefault="007677B6" w:rsidP="007677B6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5481" w:rsidRPr="008E5481" w:rsidRDefault="008E5481" w:rsidP="000750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77B6" w:rsidRPr="008E5481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5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</w:t>
      </w:r>
    </w:p>
    <w:p w:rsidR="007677B6" w:rsidRPr="008E5481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029" w:rsidRPr="00F27126" w:rsidRDefault="007677B6" w:rsidP="000750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8E5481">
        <w:rPr>
          <w:rFonts w:eastAsiaTheme="minorHAnsi"/>
          <w:bCs/>
          <w:iCs/>
          <w:sz w:val="28"/>
          <w:szCs w:val="28"/>
          <w:lang w:eastAsia="en-US"/>
        </w:rPr>
        <w:t xml:space="preserve">Внести в </w:t>
      </w:r>
      <w:r w:rsidR="009E2E77">
        <w:rPr>
          <w:rFonts w:eastAsiaTheme="minorHAnsi"/>
          <w:bCs/>
          <w:iCs/>
          <w:sz w:val="28"/>
          <w:szCs w:val="28"/>
          <w:lang w:eastAsia="en-US"/>
        </w:rPr>
        <w:t xml:space="preserve">часть 2 </w:t>
      </w:r>
      <w:r w:rsidR="00F27126">
        <w:rPr>
          <w:rFonts w:eastAsiaTheme="minorHAnsi"/>
          <w:bCs/>
          <w:iCs/>
          <w:sz w:val="28"/>
          <w:szCs w:val="28"/>
          <w:lang w:eastAsia="en-US"/>
        </w:rPr>
        <w:t xml:space="preserve">статьи 41 </w:t>
      </w:r>
      <w:r w:rsidRPr="008E5481">
        <w:rPr>
          <w:rFonts w:eastAsiaTheme="minorHAnsi"/>
          <w:bCs/>
          <w:iCs/>
          <w:sz w:val="28"/>
          <w:szCs w:val="28"/>
          <w:lang w:eastAsia="en-US"/>
        </w:rPr>
        <w:t>Устав</w:t>
      </w:r>
      <w:r w:rsidR="00156F38"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8E5481">
        <w:rPr>
          <w:rFonts w:eastAsiaTheme="minorHAnsi"/>
          <w:bCs/>
          <w:iCs/>
          <w:sz w:val="28"/>
          <w:szCs w:val="28"/>
          <w:lang w:eastAsia="en-US"/>
        </w:rPr>
        <w:t xml:space="preserve"> Забайкальского края </w:t>
      </w:r>
      <w:r w:rsidR="00E75F65">
        <w:rPr>
          <w:rFonts w:eastAsiaTheme="minorHAnsi"/>
          <w:bCs/>
          <w:iCs/>
          <w:sz w:val="28"/>
          <w:szCs w:val="28"/>
          <w:lang w:eastAsia="en-US"/>
        </w:rPr>
        <w:t>(«</w:t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Забайкальский рабочий</w:t>
      </w:r>
      <w:r w:rsidR="00E75F65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 xml:space="preserve">, 18 февраля 2009 года, № 30; 9 декабря 2009 года, № 228; 14 июня 2010 года, № 110-111; 18 июля 2011 года, </w:t>
      </w:r>
      <w:r w:rsidR="00156F38">
        <w:rPr>
          <w:rFonts w:eastAsiaTheme="minorHAnsi"/>
          <w:bCs/>
          <w:iCs/>
          <w:sz w:val="28"/>
          <w:szCs w:val="28"/>
          <w:lang w:eastAsia="en-US"/>
        </w:rPr>
        <w:t>№ 137; 8 июня 2012 года, № 106;</w:t>
      </w:r>
      <w:r w:rsidR="00F27126" w:rsidRPr="00E75F6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 xml:space="preserve">4 марта 2013 года, № 38; 12 июля 2013 года, № 132; </w:t>
      </w:r>
      <w:r w:rsidR="00264AC7">
        <w:rPr>
          <w:rFonts w:eastAsiaTheme="minorHAnsi"/>
          <w:bCs/>
          <w:iCs/>
          <w:sz w:val="28"/>
          <w:szCs w:val="28"/>
          <w:lang w:eastAsia="en-US"/>
        </w:rPr>
        <w:br/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29 октября 2013 года, № 210;</w:t>
      </w:r>
      <w:proofErr w:type="gramEnd"/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8 апреля 2014 года, № 66; 14 апреля 2014 года, № 70; 26 сентября 2014 года, № 184; Официальный интернет-портал правовой информации (</w:t>
      </w:r>
      <w:proofErr w:type="spellStart"/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www.p</w:t>
      </w:r>
      <w:r w:rsidR="00F27126">
        <w:rPr>
          <w:rFonts w:eastAsiaTheme="minorHAnsi"/>
          <w:bCs/>
          <w:iCs/>
          <w:sz w:val="28"/>
          <w:szCs w:val="28"/>
          <w:lang w:eastAsia="en-US"/>
        </w:rPr>
        <w:t>ravo.gov.ru</w:t>
      </w:r>
      <w:proofErr w:type="spellEnd"/>
      <w:r w:rsidR="00F27126">
        <w:rPr>
          <w:rFonts w:eastAsiaTheme="minorHAnsi"/>
          <w:bCs/>
          <w:iCs/>
          <w:sz w:val="28"/>
          <w:szCs w:val="28"/>
          <w:lang w:eastAsia="en-US"/>
        </w:rPr>
        <w:t>), 1 июля 2015 года,</w:t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264AC7">
        <w:rPr>
          <w:rFonts w:eastAsiaTheme="minorHAnsi"/>
          <w:bCs/>
          <w:iCs/>
          <w:sz w:val="28"/>
          <w:szCs w:val="28"/>
          <w:lang w:eastAsia="en-US"/>
        </w:rPr>
        <w:br/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№ 7500201507010008; 22 декабря 2015 года, № 7500201512220008; 11 марта 2016 года, № 7500201603110013; 29 марта 2016 года, № 7500201603290002; 24 октября 2016 года, № 7500201610240003; 4 мая 2017 года,</w:t>
      </w:r>
      <w:proofErr w:type="gramEnd"/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264AC7">
        <w:rPr>
          <w:rFonts w:eastAsiaTheme="minorHAnsi"/>
          <w:bCs/>
          <w:iCs/>
          <w:sz w:val="28"/>
          <w:szCs w:val="28"/>
          <w:lang w:eastAsia="en-US"/>
        </w:rPr>
        <w:br/>
      </w:r>
      <w:proofErr w:type="gramStart"/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№ 7500201705040003; 28 декабря 2017 года, № 7500201712280020; 21 июня 2018 года, № 7500201806210001, № 7500201806210003; 26 декабря 2018 года, № 7500201812260025; 24 июня 2019 года, № 7500201906240009</w:t>
      </w:r>
      <w:r w:rsidR="00E75F65">
        <w:rPr>
          <w:rFonts w:eastAsiaTheme="minorHAnsi"/>
          <w:bCs/>
          <w:iCs/>
          <w:sz w:val="28"/>
          <w:szCs w:val="28"/>
          <w:lang w:eastAsia="en-US"/>
        </w:rPr>
        <w:t xml:space="preserve">; 23 июля 2019 года, № </w:t>
      </w:r>
      <w:r w:rsidR="00E75F65" w:rsidRPr="00E75F65">
        <w:rPr>
          <w:rFonts w:eastAsiaTheme="minorHAnsi"/>
          <w:bCs/>
          <w:iCs/>
          <w:sz w:val="28"/>
          <w:szCs w:val="28"/>
          <w:lang w:eastAsia="en-US"/>
        </w:rPr>
        <w:t>7500201907230003</w:t>
      </w:r>
      <w:r w:rsidR="000750B7">
        <w:rPr>
          <w:rFonts w:eastAsiaTheme="minorHAnsi"/>
          <w:bCs/>
          <w:iCs/>
          <w:sz w:val="28"/>
          <w:szCs w:val="28"/>
          <w:lang w:eastAsia="en-US"/>
        </w:rPr>
        <w:t xml:space="preserve">; 10 марта </w:t>
      </w:r>
      <w:r w:rsidR="005A1632">
        <w:rPr>
          <w:rFonts w:eastAsiaTheme="minorHAnsi"/>
          <w:bCs/>
          <w:iCs/>
          <w:sz w:val="28"/>
          <w:szCs w:val="28"/>
          <w:lang w:eastAsia="en-US"/>
        </w:rPr>
        <w:t>2020 года</w:t>
      </w:r>
      <w:r w:rsidR="00264AC7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5A1632">
        <w:rPr>
          <w:rFonts w:eastAsiaTheme="minorHAnsi"/>
          <w:bCs/>
          <w:iCs/>
          <w:sz w:val="28"/>
          <w:szCs w:val="28"/>
          <w:lang w:eastAsia="en-US"/>
        </w:rPr>
        <w:t xml:space="preserve"> № </w:t>
      </w:r>
      <w:r w:rsidR="000750B7" w:rsidRPr="000750B7">
        <w:rPr>
          <w:bCs/>
          <w:sz w:val="28"/>
          <w:szCs w:val="28"/>
          <w:shd w:val="clear" w:color="auto" w:fill="FFFFFF"/>
        </w:rPr>
        <w:t>7500202003100005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) </w:t>
      </w:r>
      <w:r w:rsidR="00FD5A83">
        <w:rPr>
          <w:rFonts w:eastAsiaTheme="minorHAnsi"/>
          <w:bCs/>
          <w:iCs/>
          <w:sz w:val="28"/>
          <w:szCs w:val="28"/>
          <w:lang w:eastAsia="en-US"/>
        </w:rPr>
        <w:t>изменение,</w:t>
      </w:r>
      <w:r w:rsidR="00F27126">
        <w:rPr>
          <w:rFonts w:eastAsiaTheme="minorHAnsi"/>
          <w:bCs/>
          <w:iCs/>
          <w:sz w:val="28"/>
          <w:szCs w:val="28"/>
          <w:lang w:eastAsia="en-US"/>
        </w:rPr>
        <w:t xml:space="preserve"> заменив </w:t>
      </w:r>
      <w:r w:rsidR="00E16B1C">
        <w:rPr>
          <w:sz w:val="28"/>
          <w:szCs w:val="28"/>
        </w:rPr>
        <w:t>слова «</w:t>
      </w:r>
      <w:r w:rsidR="00E16B1C" w:rsidRPr="00E16B1C">
        <w:rPr>
          <w:sz w:val="28"/>
          <w:szCs w:val="28"/>
        </w:rPr>
        <w:t>первый заместитель председателя Правительства края;</w:t>
      </w:r>
      <w:proofErr w:type="gramEnd"/>
      <w:r w:rsidR="00E16B1C" w:rsidRPr="00E16B1C">
        <w:rPr>
          <w:sz w:val="28"/>
          <w:szCs w:val="28"/>
        </w:rPr>
        <w:t xml:space="preserve"> при отсутствии первого заместителя председателя Правительства края их исполняет один из заместителей председателя Правительства края</w:t>
      </w:r>
      <w:r w:rsidR="00904198">
        <w:rPr>
          <w:sz w:val="28"/>
          <w:szCs w:val="28"/>
        </w:rPr>
        <w:t xml:space="preserve">» </w:t>
      </w:r>
      <w:r w:rsidR="00E16B1C">
        <w:rPr>
          <w:sz w:val="28"/>
          <w:szCs w:val="28"/>
        </w:rPr>
        <w:t>словами «</w:t>
      </w:r>
      <w:r w:rsidR="00904198">
        <w:rPr>
          <w:sz w:val="28"/>
          <w:szCs w:val="28"/>
        </w:rPr>
        <w:t>заместитель Губернатора края или заместитель председателя Правительства края</w:t>
      </w:r>
      <w:r w:rsidR="00E16B1C">
        <w:rPr>
          <w:sz w:val="28"/>
          <w:szCs w:val="28"/>
        </w:rPr>
        <w:t>».</w:t>
      </w:r>
    </w:p>
    <w:p w:rsidR="009D1C39" w:rsidRDefault="009D1C39" w:rsidP="000750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77B6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2</w:t>
      </w:r>
    </w:p>
    <w:p w:rsidR="00FD5A83" w:rsidRDefault="00FD5A83" w:rsidP="000750B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77B6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края вступает в силу через  десять дней после дня его официального опубликования.</w:t>
      </w:r>
    </w:p>
    <w:p w:rsidR="007677B6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B6" w:rsidRDefault="007677B6" w:rsidP="00075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E0" w:rsidRDefault="007032E0" w:rsidP="00075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E0" w:rsidRDefault="007032E0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8FC" w:rsidRDefault="007677B6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Губернатор </w:t>
      </w:r>
    </w:p>
    <w:p w:rsidR="007677B6" w:rsidRDefault="00B228FC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Забайкальского края               </w:t>
      </w:r>
      <w:r w:rsidR="007677B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238AC" w:rsidRDefault="007238AC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7B6" w:rsidRDefault="007677B6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54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8E5481">
        <w:rPr>
          <w:rFonts w:ascii="Times New Roman" w:hAnsi="Times New Roman" w:cs="Times New Roman"/>
          <w:sz w:val="28"/>
          <w:szCs w:val="28"/>
        </w:rPr>
        <w:t>И.Д.</w:t>
      </w:r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66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8FC">
        <w:rPr>
          <w:rFonts w:ascii="Times New Roman" w:hAnsi="Times New Roman" w:cs="Times New Roman"/>
          <w:sz w:val="28"/>
          <w:szCs w:val="28"/>
        </w:rPr>
        <w:t>А.М.Осипов</w:t>
      </w:r>
    </w:p>
    <w:p w:rsidR="007677B6" w:rsidRDefault="007677B6" w:rsidP="007677B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7677B6" w:rsidTr="007677B6">
        <w:tc>
          <w:tcPr>
            <w:tcW w:w="5070" w:type="dxa"/>
          </w:tcPr>
          <w:p w:rsidR="007677B6" w:rsidRDefault="007677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7677B6" w:rsidRDefault="007677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77B6" w:rsidTr="007677B6">
        <w:trPr>
          <w:trHeight w:val="782"/>
        </w:trPr>
        <w:tc>
          <w:tcPr>
            <w:tcW w:w="5070" w:type="dxa"/>
          </w:tcPr>
          <w:p w:rsidR="007677B6" w:rsidRDefault="007677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7677B6" w:rsidRDefault="007677B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677B6" w:rsidRDefault="007677B6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Чита</w:t>
      </w:r>
    </w:p>
    <w:p w:rsidR="007677B6" w:rsidRDefault="007677B6" w:rsidP="00767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</w:t>
      </w:r>
      <w:r w:rsidR="007D4F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7B6" w:rsidRDefault="007120B6" w:rsidP="007677B6">
      <w:pPr>
        <w:rPr>
          <w:sz w:val="28"/>
          <w:szCs w:val="28"/>
        </w:rPr>
      </w:pPr>
      <w:r>
        <w:rPr>
          <w:sz w:val="28"/>
          <w:szCs w:val="28"/>
        </w:rPr>
        <w:t>№ ____</w:t>
      </w:r>
      <w:r w:rsidR="007677B6">
        <w:rPr>
          <w:sz w:val="28"/>
          <w:szCs w:val="28"/>
        </w:rPr>
        <w:t>_ - ЗЗК</w:t>
      </w:r>
    </w:p>
    <w:p w:rsidR="007677B6" w:rsidRDefault="007677B6" w:rsidP="007677B6"/>
    <w:p w:rsidR="007677B6" w:rsidRDefault="007677B6" w:rsidP="007677B6"/>
    <w:p w:rsidR="00BE7FEB" w:rsidRDefault="00BE7FEB"/>
    <w:sectPr w:rsidR="00BE7FEB" w:rsidSect="004C3B4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4BE" w:rsidRDefault="00D644BE" w:rsidP="003455C9">
      <w:r>
        <w:separator/>
      </w:r>
    </w:p>
  </w:endnote>
  <w:endnote w:type="continuationSeparator" w:id="0">
    <w:p w:rsidR="00D644BE" w:rsidRDefault="00D644BE" w:rsidP="0034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4BE" w:rsidRDefault="00D644BE" w:rsidP="003455C9">
      <w:r>
        <w:separator/>
      </w:r>
    </w:p>
  </w:footnote>
  <w:footnote w:type="continuationSeparator" w:id="0">
    <w:p w:rsidR="00D644BE" w:rsidRDefault="00D644BE" w:rsidP="0034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5315"/>
      <w:docPartObj>
        <w:docPartGallery w:val="Page Numbers (Top of Page)"/>
        <w:docPartUnique/>
      </w:docPartObj>
    </w:sdtPr>
    <w:sdtContent>
      <w:p w:rsidR="004C3B4B" w:rsidRDefault="008A56F9">
        <w:pPr>
          <w:pStyle w:val="a5"/>
          <w:jc w:val="center"/>
        </w:pPr>
        <w:fldSimple w:instr=" PAGE   \* MERGEFORMAT ">
          <w:r w:rsidR="00264AC7">
            <w:rPr>
              <w:noProof/>
            </w:rPr>
            <w:t>2</w:t>
          </w:r>
        </w:fldSimple>
      </w:p>
    </w:sdtContent>
  </w:sdt>
  <w:p w:rsidR="004C3B4B" w:rsidRDefault="004C3B4B" w:rsidP="004C3B4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5314"/>
      <w:docPartObj>
        <w:docPartGallery w:val="Page Numbers (Top of Page)"/>
        <w:docPartUnique/>
      </w:docPartObj>
    </w:sdtPr>
    <w:sdtContent>
      <w:p w:rsidR="004C3B4B" w:rsidRDefault="008A56F9">
        <w:pPr>
          <w:pStyle w:val="a5"/>
          <w:jc w:val="center"/>
        </w:pPr>
        <w:fldSimple w:instr=" PAGE   \* MERGEFORMAT ">
          <w:r w:rsidR="004C3B4B">
            <w:rPr>
              <w:noProof/>
            </w:rPr>
            <w:t>1</w:t>
          </w:r>
        </w:fldSimple>
      </w:p>
    </w:sdtContent>
  </w:sdt>
  <w:p w:rsidR="004C3B4B" w:rsidRDefault="004C3B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EBD"/>
    <w:multiLevelType w:val="hybridMultilevel"/>
    <w:tmpl w:val="99D6220A"/>
    <w:lvl w:ilvl="0" w:tplc="6232B4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52357"/>
    <w:multiLevelType w:val="hybridMultilevel"/>
    <w:tmpl w:val="F7A8A82C"/>
    <w:lvl w:ilvl="0" w:tplc="6A5A6174">
      <w:start w:val="4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77B6"/>
    <w:rsid w:val="000045D4"/>
    <w:rsid w:val="000640F9"/>
    <w:rsid w:val="000746EB"/>
    <w:rsid w:val="000750B7"/>
    <w:rsid w:val="000B6067"/>
    <w:rsid w:val="00134DF2"/>
    <w:rsid w:val="00156F38"/>
    <w:rsid w:val="00192346"/>
    <w:rsid w:val="0019249F"/>
    <w:rsid w:val="00220E70"/>
    <w:rsid w:val="00230DB8"/>
    <w:rsid w:val="00235B91"/>
    <w:rsid w:val="00264AC7"/>
    <w:rsid w:val="0030752C"/>
    <w:rsid w:val="00311531"/>
    <w:rsid w:val="003455C9"/>
    <w:rsid w:val="00361615"/>
    <w:rsid w:val="0036188B"/>
    <w:rsid w:val="0038469D"/>
    <w:rsid w:val="003A75E2"/>
    <w:rsid w:val="003E7F49"/>
    <w:rsid w:val="003F54B7"/>
    <w:rsid w:val="004044C2"/>
    <w:rsid w:val="00406DA5"/>
    <w:rsid w:val="004107CD"/>
    <w:rsid w:val="004276AD"/>
    <w:rsid w:val="00442720"/>
    <w:rsid w:val="0047204D"/>
    <w:rsid w:val="00482561"/>
    <w:rsid w:val="004C3B4B"/>
    <w:rsid w:val="004E72CB"/>
    <w:rsid w:val="004F2C05"/>
    <w:rsid w:val="005375FE"/>
    <w:rsid w:val="0055751A"/>
    <w:rsid w:val="005A1632"/>
    <w:rsid w:val="005E416A"/>
    <w:rsid w:val="005F4F02"/>
    <w:rsid w:val="0061293A"/>
    <w:rsid w:val="00620F40"/>
    <w:rsid w:val="006B4742"/>
    <w:rsid w:val="007032E0"/>
    <w:rsid w:val="007120B6"/>
    <w:rsid w:val="007238AC"/>
    <w:rsid w:val="0073414E"/>
    <w:rsid w:val="00745D4C"/>
    <w:rsid w:val="007677B6"/>
    <w:rsid w:val="007D4FEE"/>
    <w:rsid w:val="008044C3"/>
    <w:rsid w:val="00853D3A"/>
    <w:rsid w:val="008548FB"/>
    <w:rsid w:val="008A56F9"/>
    <w:rsid w:val="008B6596"/>
    <w:rsid w:val="008C7AF5"/>
    <w:rsid w:val="008E1C4B"/>
    <w:rsid w:val="008E5481"/>
    <w:rsid w:val="008E54E9"/>
    <w:rsid w:val="00904198"/>
    <w:rsid w:val="00957FA6"/>
    <w:rsid w:val="009841FF"/>
    <w:rsid w:val="00985CB7"/>
    <w:rsid w:val="009B3EF5"/>
    <w:rsid w:val="009D036E"/>
    <w:rsid w:val="009D1C39"/>
    <w:rsid w:val="009E2E77"/>
    <w:rsid w:val="00A26029"/>
    <w:rsid w:val="00A473C3"/>
    <w:rsid w:val="00A71833"/>
    <w:rsid w:val="00AC67D7"/>
    <w:rsid w:val="00AC77E3"/>
    <w:rsid w:val="00AE5A49"/>
    <w:rsid w:val="00B14E58"/>
    <w:rsid w:val="00B228FC"/>
    <w:rsid w:val="00B53A5A"/>
    <w:rsid w:val="00B75912"/>
    <w:rsid w:val="00B95AC7"/>
    <w:rsid w:val="00BE7FEB"/>
    <w:rsid w:val="00BF6626"/>
    <w:rsid w:val="00C227D3"/>
    <w:rsid w:val="00C44F23"/>
    <w:rsid w:val="00C60F82"/>
    <w:rsid w:val="00C97245"/>
    <w:rsid w:val="00CA3705"/>
    <w:rsid w:val="00D644BE"/>
    <w:rsid w:val="00D72306"/>
    <w:rsid w:val="00D82470"/>
    <w:rsid w:val="00DA114E"/>
    <w:rsid w:val="00DE3BC2"/>
    <w:rsid w:val="00DE46C6"/>
    <w:rsid w:val="00DF2189"/>
    <w:rsid w:val="00E03A70"/>
    <w:rsid w:val="00E07DF0"/>
    <w:rsid w:val="00E16B1C"/>
    <w:rsid w:val="00E24EAC"/>
    <w:rsid w:val="00E41BEE"/>
    <w:rsid w:val="00E53F64"/>
    <w:rsid w:val="00E54C20"/>
    <w:rsid w:val="00E75F65"/>
    <w:rsid w:val="00E76D4B"/>
    <w:rsid w:val="00E94551"/>
    <w:rsid w:val="00EC7D52"/>
    <w:rsid w:val="00F27126"/>
    <w:rsid w:val="00F468F7"/>
    <w:rsid w:val="00F650B8"/>
    <w:rsid w:val="00F67C73"/>
    <w:rsid w:val="00FC3109"/>
    <w:rsid w:val="00FD5A83"/>
    <w:rsid w:val="00FE7CF7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B6"/>
    <w:pPr>
      <w:ind w:left="720"/>
      <w:contextualSpacing/>
    </w:pPr>
  </w:style>
  <w:style w:type="paragraph" w:customStyle="1" w:styleId="ConsPlusTitle">
    <w:name w:val="ConsPlusTitle"/>
    <w:uiPriority w:val="99"/>
    <w:rsid w:val="00767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7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6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rmation">
    <w:name w:val="information"/>
    <w:basedOn w:val="a0"/>
    <w:rsid w:val="00D72306"/>
  </w:style>
  <w:style w:type="paragraph" w:styleId="a5">
    <w:name w:val="header"/>
    <w:basedOn w:val="a"/>
    <w:link w:val="a6"/>
    <w:uiPriority w:val="99"/>
    <w:unhideWhenUsed/>
    <w:rsid w:val="0034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320B-F3A2-49F5-9E3E-142A6E0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</dc:creator>
  <cp:lastModifiedBy>Пришгинтас О.Э.</cp:lastModifiedBy>
  <cp:revision>2</cp:revision>
  <cp:lastPrinted>2020-01-29T06:06:00Z</cp:lastPrinted>
  <dcterms:created xsi:type="dcterms:W3CDTF">2020-05-14T00:09:00Z</dcterms:created>
  <dcterms:modified xsi:type="dcterms:W3CDTF">2020-05-14T00:09:00Z</dcterms:modified>
</cp:coreProperties>
</file>