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4F" w:rsidRPr="00526204" w:rsidRDefault="0012154F" w:rsidP="00526204">
      <w:pPr>
        <w:spacing w:after="0" w:line="360" w:lineRule="auto"/>
        <w:ind w:firstLine="709"/>
        <w:jc w:val="center"/>
        <w:rPr>
          <w:rFonts w:ascii="Times New Roman" w:hAnsi="Times New Roman"/>
          <w:b/>
          <w:sz w:val="24"/>
          <w:szCs w:val="24"/>
        </w:rPr>
      </w:pPr>
      <w:r w:rsidRPr="00526204">
        <w:rPr>
          <w:rFonts w:ascii="Times New Roman" w:hAnsi="Times New Roman"/>
          <w:b/>
          <w:sz w:val="24"/>
          <w:szCs w:val="24"/>
        </w:rPr>
        <w:t>АДМИНИСТРАЦИЯ  МУНИЦИПАЛЬНОГО  РАЙОНА</w:t>
      </w:r>
    </w:p>
    <w:p w:rsidR="0012154F" w:rsidRPr="00526204" w:rsidRDefault="0012154F" w:rsidP="00526204">
      <w:pPr>
        <w:spacing w:after="0" w:line="360" w:lineRule="auto"/>
        <w:ind w:firstLine="709"/>
        <w:jc w:val="center"/>
        <w:rPr>
          <w:rFonts w:ascii="Times New Roman" w:hAnsi="Times New Roman"/>
          <w:b/>
          <w:sz w:val="24"/>
          <w:szCs w:val="24"/>
        </w:rPr>
      </w:pPr>
      <w:r w:rsidRPr="00526204">
        <w:rPr>
          <w:rFonts w:ascii="Times New Roman" w:hAnsi="Times New Roman"/>
          <w:b/>
          <w:sz w:val="24"/>
          <w:szCs w:val="24"/>
        </w:rPr>
        <w:t>«ЧЕРНЫШЕВСКИЙ  РАЙОН»</w:t>
      </w:r>
    </w:p>
    <w:p w:rsidR="0012154F" w:rsidRPr="0028553A" w:rsidRDefault="0012154F" w:rsidP="00526204">
      <w:pPr>
        <w:autoSpaceDE w:val="0"/>
        <w:autoSpaceDN w:val="0"/>
        <w:adjustRightInd w:val="0"/>
        <w:spacing w:after="0" w:line="360" w:lineRule="auto"/>
        <w:ind w:firstLine="709"/>
        <w:jc w:val="center"/>
        <w:rPr>
          <w:rFonts w:ascii="Times New Roman" w:hAnsi="Times New Roman"/>
          <w:b/>
          <w:bCs/>
          <w:color w:val="000000"/>
          <w:sz w:val="24"/>
          <w:szCs w:val="24"/>
        </w:rPr>
      </w:pPr>
    </w:p>
    <w:p w:rsidR="0012154F" w:rsidRPr="0028553A" w:rsidRDefault="0012154F" w:rsidP="00526204">
      <w:pPr>
        <w:widowControl w:val="0"/>
        <w:autoSpaceDE w:val="0"/>
        <w:autoSpaceDN w:val="0"/>
        <w:adjustRightInd w:val="0"/>
        <w:spacing w:after="0" w:line="360" w:lineRule="auto"/>
        <w:ind w:firstLine="709"/>
        <w:jc w:val="center"/>
        <w:rPr>
          <w:rFonts w:ascii="Times New Roman" w:hAnsi="Times New Roman"/>
          <w:b/>
          <w:color w:val="000000"/>
          <w:sz w:val="24"/>
          <w:szCs w:val="24"/>
        </w:rPr>
      </w:pPr>
      <w:r w:rsidRPr="0028553A">
        <w:rPr>
          <w:rFonts w:ascii="Times New Roman" w:hAnsi="Times New Roman"/>
          <w:b/>
          <w:color w:val="000000"/>
          <w:sz w:val="24"/>
          <w:szCs w:val="24"/>
        </w:rPr>
        <w:t>ПОСТАНОВЛЕНИЕ</w:t>
      </w:r>
    </w:p>
    <w:p w:rsidR="0012154F" w:rsidRPr="0028553A" w:rsidRDefault="0012154F" w:rsidP="00526204">
      <w:pPr>
        <w:widowControl w:val="0"/>
        <w:autoSpaceDE w:val="0"/>
        <w:autoSpaceDN w:val="0"/>
        <w:adjustRightInd w:val="0"/>
        <w:spacing w:after="0" w:line="360" w:lineRule="auto"/>
        <w:ind w:firstLine="709"/>
        <w:rPr>
          <w:rFonts w:ascii="Times New Roman" w:hAnsi="Times New Roman"/>
          <w:b/>
          <w:color w:val="000000"/>
          <w:sz w:val="24"/>
          <w:szCs w:val="24"/>
        </w:rPr>
      </w:pPr>
    </w:p>
    <w:p w:rsidR="0012154F" w:rsidRPr="0028553A" w:rsidRDefault="0012154F" w:rsidP="00526204">
      <w:pPr>
        <w:widowControl w:val="0"/>
        <w:autoSpaceDE w:val="0"/>
        <w:autoSpaceDN w:val="0"/>
        <w:adjustRightInd w:val="0"/>
        <w:spacing w:after="0" w:line="360" w:lineRule="auto"/>
        <w:ind w:firstLine="709"/>
        <w:rPr>
          <w:rFonts w:ascii="Times New Roman" w:hAnsi="Times New Roman"/>
          <w:color w:val="000000"/>
          <w:sz w:val="24"/>
          <w:szCs w:val="24"/>
        </w:rPr>
      </w:pPr>
      <w:r w:rsidRPr="0028553A">
        <w:rPr>
          <w:rFonts w:ascii="Times New Roman" w:hAnsi="Times New Roman"/>
          <w:color w:val="000000"/>
          <w:sz w:val="24"/>
          <w:szCs w:val="24"/>
        </w:rPr>
        <w:t>«</w:t>
      </w:r>
      <w:r w:rsidR="00F712B4" w:rsidRPr="0028553A">
        <w:rPr>
          <w:rFonts w:ascii="Times New Roman" w:hAnsi="Times New Roman"/>
          <w:color w:val="000000"/>
          <w:sz w:val="24"/>
          <w:szCs w:val="24"/>
        </w:rPr>
        <w:t>__</w:t>
      </w:r>
      <w:r w:rsidR="005E7F0C" w:rsidRPr="0028553A">
        <w:rPr>
          <w:rFonts w:ascii="Times New Roman" w:hAnsi="Times New Roman"/>
          <w:color w:val="000000"/>
          <w:sz w:val="24"/>
          <w:szCs w:val="24"/>
        </w:rPr>
        <w:t xml:space="preserve">» </w:t>
      </w:r>
      <w:r w:rsidR="00550691">
        <w:rPr>
          <w:rFonts w:ascii="Times New Roman" w:hAnsi="Times New Roman"/>
          <w:color w:val="000000"/>
          <w:sz w:val="24"/>
          <w:szCs w:val="24"/>
        </w:rPr>
        <w:t>__________</w:t>
      </w:r>
      <w:r w:rsidR="00F712B4" w:rsidRPr="0028553A">
        <w:rPr>
          <w:rFonts w:ascii="Times New Roman" w:hAnsi="Times New Roman"/>
          <w:color w:val="000000"/>
          <w:sz w:val="24"/>
          <w:szCs w:val="24"/>
        </w:rPr>
        <w:t xml:space="preserve"> 2018</w:t>
      </w:r>
      <w:r w:rsidRPr="0028553A">
        <w:rPr>
          <w:rFonts w:ascii="Times New Roman" w:hAnsi="Times New Roman"/>
          <w:color w:val="000000"/>
          <w:sz w:val="24"/>
          <w:szCs w:val="24"/>
        </w:rPr>
        <w:t xml:space="preserve"> года                                                                                     № </w:t>
      </w:r>
      <w:r w:rsidR="00F712B4" w:rsidRPr="0028553A">
        <w:rPr>
          <w:rFonts w:ascii="Times New Roman" w:hAnsi="Times New Roman"/>
          <w:color w:val="000000"/>
          <w:sz w:val="24"/>
          <w:szCs w:val="24"/>
        </w:rPr>
        <w:t>__</w:t>
      </w:r>
    </w:p>
    <w:p w:rsidR="0012154F" w:rsidRPr="0028553A" w:rsidRDefault="0012154F" w:rsidP="00A61FDB">
      <w:pPr>
        <w:autoSpaceDE w:val="0"/>
        <w:autoSpaceDN w:val="0"/>
        <w:adjustRightInd w:val="0"/>
        <w:spacing w:after="0" w:line="240" w:lineRule="auto"/>
        <w:ind w:firstLine="709"/>
        <w:jc w:val="center"/>
        <w:rPr>
          <w:rFonts w:ascii="Times New Roman" w:hAnsi="Times New Roman"/>
          <w:i/>
          <w:color w:val="000000"/>
          <w:sz w:val="24"/>
          <w:szCs w:val="24"/>
        </w:rPr>
      </w:pPr>
    </w:p>
    <w:p w:rsidR="0012154F" w:rsidRPr="0028553A" w:rsidRDefault="0012154F" w:rsidP="00A61FDB">
      <w:pPr>
        <w:autoSpaceDE w:val="0"/>
        <w:autoSpaceDN w:val="0"/>
        <w:adjustRightInd w:val="0"/>
        <w:spacing w:after="0" w:line="240" w:lineRule="auto"/>
        <w:ind w:firstLine="709"/>
        <w:jc w:val="center"/>
        <w:rPr>
          <w:rFonts w:ascii="Times New Roman" w:hAnsi="Times New Roman"/>
          <w:color w:val="000000"/>
          <w:sz w:val="24"/>
          <w:szCs w:val="24"/>
        </w:rPr>
      </w:pPr>
      <w:r w:rsidRPr="0028553A">
        <w:rPr>
          <w:rFonts w:ascii="Times New Roman" w:hAnsi="Times New Roman"/>
          <w:color w:val="000000"/>
          <w:sz w:val="24"/>
          <w:szCs w:val="24"/>
        </w:rPr>
        <w:t>пгт. Чернышевск</w:t>
      </w:r>
    </w:p>
    <w:p w:rsidR="00A61FDB" w:rsidRPr="0028553A" w:rsidRDefault="00A61FDB" w:rsidP="00A61FDB">
      <w:pPr>
        <w:autoSpaceDE w:val="0"/>
        <w:autoSpaceDN w:val="0"/>
        <w:adjustRightInd w:val="0"/>
        <w:spacing w:after="0" w:line="240" w:lineRule="auto"/>
        <w:ind w:firstLine="709"/>
        <w:jc w:val="center"/>
        <w:rPr>
          <w:rFonts w:ascii="Times New Roman" w:hAnsi="Times New Roman"/>
          <w:color w:val="000000"/>
          <w:sz w:val="24"/>
          <w:szCs w:val="24"/>
        </w:rPr>
      </w:pPr>
    </w:p>
    <w:p w:rsidR="0012154F" w:rsidRPr="00A61FDB" w:rsidRDefault="0012154F" w:rsidP="00A61FDB">
      <w:pPr>
        <w:widowControl w:val="0"/>
        <w:autoSpaceDE w:val="0"/>
        <w:autoSpaceDN w:val="0"/>
        <w:adjustRightInd w:val="0"/>
        <w:spacing w:after="0" w:line="240" w:lineRule="auto"/>
        <w:ind w:firstLine="709"/>
        <w:jc w:val="center"/>
        <w:rPr>
          <w:rFonts w:ascii="Times New Roman" w:hAnsi="Times New Roman"/>
          <w:b/>
          <w:sz w:val="28"/>
          <w:szCs w:val="28"/>
        </w:rPr>
      </w:pPr>
      <w:r w:rsidRPr="00A61FDB">
        <w:rPr>
          <w:rFonts w:ascii="Times New Roman" w:hAnsi="Times New Roman"/>
          <w:b/>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w:t>
      </w:r>
      <w:r w:rsidR="00195F2C" w:rsidRPr="00A61FDB">
        <w:rPr>
          <w:rFonts w:ascii="Times New Roman" w:hAnsi="Times New Roman"/>
          <w:b/>
          <w:sz w:val="28"/>
          <w:szCs w:val="28"/>
        </w:rPr>
        <w:t xml:space="preserve"> муниципального района «</w:t>
      </w:r>
      <w:r w:rsidR="00195F2C" w:rsidRPr="00E908ED">
        <w:rPr>
          <w:rFonts w:ascii="Times New Roman" w:hAnsi="Times New Roman"/>
          <w:b/>
          <w:sz w:val="28"/>
          <w:szCs w:val="28"/>
        </w:rPr>
        <w:t>Чернышевский район</w:t>
      </w:r>
      <w:r w:rsidR="00195F2C" w:rsidRPr="00A61FDB">
        <w:rPr>
          <w:rFonts w:ascii="Times New Roman" w:hAnsi="Times New Roman"/>
          <w:b/>
          <w:sz w:val="28"/>
          <w:szCs w:val="28"/>
        </w:rPr>
        <w:t>»</w:t>
      </w:r>
      <w:r w:rsidRPr="00A61FDB">
        <w:rPr>
          <w:rFonts w:ascii="Times New Roman" w:hAnsi="Times New Roman"/>
          <w:b/>
          <w:sz w:val="28"/>
          <w:szCs w:val="28"/>
        </w:rPr>
        <w:t>, и земельных участков, государственная собственность на которые не разграничена»</w:t>
      </w:r>
    </w:p>
    <w:p w:rsidR="0012154F" w:rsidRPr="00526204" w:rsidRDefault="0012154F" w:rsidP="00A61FDB">
      <w:pPr>
        <w:widowControl w:val="0"/>
        <w:autoSpaceDE w:val="0"/>
        <w:autoSpaceDN w:val="0"/>
        <w:adjustRightInd w:val="0"/>
        <w:spacing w:after="0" w:line="240" w:lineRule="auto"/>
        <w:ind w:firstLine="709"/>
        <w:rPr>
          <w:rFonts w:ascii="Times New Roman" w:hAnsi="Times New Roman"/>
          <w:b/>
          <w:sz w:val="24"/>
          <w:szCs w:val="24"/>
        </w:rPr>
      </w:pPr>
    </w:p>
    <w:p w:rsidR="0012154F" w:rsidRPr="00526204" w:rsidRDefault="0012154F" w:rsidP="00A61FD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8553A">
        <w:rPr>
          <w:rFonts w:ascii="Times New Roman" w:hAnsi="Times New Roman"/>
          <w:color w:val="000000"/>
          <w:sz w:val="24"/>
          <w:szCs w:val="24"/>
        </w:rPr>
        <w:t>В соответствии с Федеральным законом от 27 июля 2010 года № 210-ФЗ «Об организации предоставления государственных и муниципальных услуг», статьями 39.2, 39.15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w:t>
      </w:r>
      <w:r w:rsidR="00B641B9" w:rsidRPr="0028553A">
        <w:rPr>
          <w:rFonts w:ascii="Times New Roman" w:hAnsi="Times New Roman"/>
          <w:color w:val="000000"/>
          <w:sz w:val="24"/>
          <w:szCs w:val="24"/>
        </w:rPr>
        <w:t xml:space="preserve"> </w:t>
      </w:r>
      <w:r w:rsidRPr="00B641B9">
        <w:rPr>
          <w:rFonts w:ascii="Times New Roman" w:hAnsi="Times New Roman"/>
          <w:sz w:val="24"/>
          <w:szCs w:val="24"/>
        </w:rPr>
        <w:t xml:space="preserve">Постановлением администрации муниципального района «Чернышевский район» от </w:t>
      </w:r>
      <w:r w:rsidR="00B641B9" w:rsidRPr="00B641B9">
        <w:rPr>
          <w:rFonts w:ascii="Times New Roman" w:hAnsi="Times New Roman"/>
          <w:sz w:val="24"/>
          <w:szCs w:val="24"/>
        </w:rPr>
        <w:t>08.09</w:t>
      </w:r>
      <w:r w:rsidRPr="00B641B9">
        <w:rPr>
          <w:rFonts w:ascii="Times New Roman" w:hAnsi="Times New Roman"/>
          <w:sz w:val="24"/>
          <w:szCs w:val="24"/>
        </w:rPr>
        <w:t xml:space="preserve">.2015 года № </w:t>
      </w:r>
      <w:r w:rsidR="00B641B9" w:rsidRPr="00B641B9">
        <w:rPr>
          <w:rFonts w:ascii="Times New Roman" w:hAnsi="Times New Roman"/>
          <w:sz w:val="24"/>
          <w:szCs w:val="24"/>
        </w:rPr>
        <w:t>956</w:t>
      </w:r>
      <w:r w:rsidRPr="00B641B9">
        <w:rPr>
          <w:rFonts w:ascii="Times New Roman" w:hAnsi="Times New Roman"/>
          <w:sz w:val="24"/>
          <w:szCs w:val="24"/>
        </w:rPr>
        <w:t xml:space="preserve"> «О</w:t>
      </w:r>
      <w:r w:rsidR="00B641B9" w:rsidRPr="00B641B9">
        <w:rPr>
          <w:rFonts w:ascii="Times New Roman" w:hAnsi="Times New Roman"/>
          <w:sz w:val="24"/>
          <w:szCs w:val="24"/>
        </w:rPr>
        <w:t xml:space="preserve"> разработке и </w:t>
      </w:r>
      <w:r w:rsidRPr="00B641B9">
        <w:rPr>
          <w:rFonts w:ascii="Times New Roman" w:hAnsi="Times New Roman"/>
          <w:sz w:val="24"/>
          <w:szCs w:val="24"/>
        </w:rPr>
        <w:t xml:space="preserve">утверждении административных регламентов предоставления муниципальных», руководствуясь статьей 25 Устава муниципального района «Чернышевский район», </w:t>
      </w:r>
      <w:r w:rsidRPr="00B641B9">
        <w:rPr>
          <w:rFonts w:ascii="Times New Roman" w:hAnsi="Times New Roman"/>
          <w:iCs/>
          <w:sz w:val="24"/>
          <w:szCs w:val="24"/>
        </w:rPr>
        <w:t>администрация муни</w:t>
      </w:r>
      <w:r w:rsidRPr="00526204">
        <w:rPr>
          <w:rFonts w:ascii="Times New Roman" w:hAnsi="Times New Roman"/>
          <w:iCs/>
          <w:sz w:val="24"/>
          <w:szCs w:val="24"/>
        </w:rPr>
        <w:t xml:space="preserve">ципального района «Чернышевский район» </w:t>
      </w:r>
      <w:r w:rsidRPr="00526204">
        <w:rPr>
          <w:rFonts w:ascii="Times New Roman" w:hAnsi="Times New Roman"/>
          <w:b/>
          <w:sz w:val="24"/>
          <w:szCs w:val="24"/>
        </w:rPr>
        <w:t>постановляет</w:t>
      </w:r>
      <w:r w:rsidRPr="00526204">
        <w:rPr>
          <w:rFonts w:ascii="Times New Roman" w:hAnsi="Times New Roman"/>
          <w:sz w:val="24"/>
          <w:szCs w:val="24"/>
        </w:rPr>
        <w:t>:</w:t>
      </w:r>
    </w:p>
    <w:p w:rsidR="0012154F" w:rsidRPr="00B641B9" w:rsidRDefault="0012154F" w:rsidP="00A61FDB">
      <w:pPr>
        <w:widowControl w:val="0"/>
        <w:autoSpaceDE w:val="0"/>
        <w:autoSpaceDN w:val="0"/>
        <w:adjustRightInd w:val="0"/>
        <w:spacing w:after="0" w:line="240" w:lineRule="auto"/>
        <w:ind w:firstLine="709"/>
        <w:jc w:val="both"/>
        <w:outlineLvl w:val="0"/>
        <w:rPr>
          <w:rFonts w:ascii="Times New Roman" w:hAnsi="Times New Roman"/>
          <w:bCs/>
          <w:iCs/>
          <w:sz w:val="24"/>
          <w:szCs w:val="24"/>
        </w:rPr>
      </w:pPr>
      <w:r w:rsidRPr="00526204">
        <w:rPr>
          <w:rFonts w:ascii="Times New Roman" w:hAnsi="Times New Roman"/>
          <w:sz w:val="24"/>
          <w:szCs w:val="24"/>
        </w:rPr>
        <w:t>1. Утвердить прилагаемый Административный регламент</w:t>
      </w:r>
      <w:r w:rsidRPr="00526204">
        <w:rPr>
          <w:rFonts w:ascii="Times New Roman" w:hAnsi="Times New Roman"/>
          <w:bCs/>
          <w:sz w:val="24"/>
          <w:szCs w:val="24"/>
        </w:rPr>
        <w:t xml:space="preserve"> «</w:t>
      </w:r>
      <w:r w:rsidRPr="0028553A">
        <w:rPr>
          <w:rFonts w:ascii="Times New Roman" w:hAnsi="Times New Roman"/>
          <w:bCs/>
          <w:color w:val="000000"/>
          <w:sz w:val="24"/>
          <w:szCs w:val="24"/>
        </w:rPr>
        <w:t>Предварительное согласование предоставления земельных участков, находящихся в собственности</w:t>
      </w:r>
      <w:r w:rsidR="00195F2C" w:rsidRPr="0028553A">
        <w:rPr>
          <w:rFonts w:ascii="Times New Roman" w:hAnsi="Times New Roman"/>
          <w:bCs/>
          <w:color w:val="000000"/>
          <w:sz w:val="24"/>
          <w:szCs w:val="24"/>
        </w:rPr>
        <w:t xml:space="preserve"> муниципального района «Чернышевский район»</w:t>
      </w:r>
      <w:r w:rsidRPr="0028553A">
        <w:rPr>
          <w:rFonts w:ascii="Times New Roman" w:hAnsi="Times New Roman"/>
          <w:bCs/>
          <w:color w:val="000000"/>
          <w:sz w:val="24"/>
          <w:szCs w:val="24"/>
        </w:rPr>
        <w:t>, и земельных участков, государственная собственность на которые не разграничена</w:t>
      </w:r>
      <w:r w:rsidRPr="00B641B9">
        <w:rPr>
          <w:rFonts w:ascii="Times New Roman" w:hAnsi="Times New Roman"/>
          <w:bCs/>
          <w:sz w:val="24"/>
          <w:szCs w:val="24"/>
        </w:rPr>
        <w:t>»</w:t>
      </w:r>
      <w:r w:rsidRPr="00B641B9">
        <w:rPr>
          <w:rFonts w:ascii="Times New Roman" w:hAnsi="Times New Roman"/>
          <w:bCs/>
          <w:iCs/>
          <w:sz w:val="24"/>
          <w:szCs w:val="24"/>
        </w:rPr>
        <w:t>.</w:t>
      </w:r>
    </w:p>
    <w:p w:rsidR="003F19AB" w:rsidRPr="00B641B9" w:rsidRDefault="003F19AB" w:rsidP="00B641B9">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B641B9">
        <w:rPr>
          <w:rFonts w:ascii="Times New Roman" w:hAnsi="Times New Roman"/>
          <w:sz w:val="24"/>
          <w:szCs w:val="24"/>
        </w:rPr>
        <w:t xml:space="preserve">2. </w:t>
      </w:r>
      <w:r w:rsidR="00B641B9" w:rsidRPr="00B641B9">
        <w:rPr>
          <w:rFonts w:ascii="Times New Roman" w:hAnsi="Times New Roman"/>
          <w:sz w:val="24"/>
          <w:szCs w:val="24"/>
        </w:rPr>
        <w:t>Постановление  администрации  МР «Чернышевский район» от 27 января 2017 г № 28  «Об утверждении Административного регламента по предоставлению муниципальной услуги «Предварительное согласование предоставления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признать утратившим силу.</w:t>
      </w:r>
    </w:p>
    <w:p w:rsidR="0012154F" w:rsidRPr="00B641B9" w:rsidRDefault="003F19AB" w:rsidP="00B641B9">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B641B9">
        <w:rPr>
          <w:rFonts w:ascii="Times New Roman" w:hAnsi="Times New Roman"/>
          <w:sz w:val="24"/>
          <w:szCs w:val="24"/>
        </w:rPr>
        <w:t>3</w:t>
      </w:r>
      <w:r w:rsidR="0012154F" w:rsidRPr="00B641B9">
        <w:rPr>
          <w:rFonts w:ascii="Times New Roman" w:hAnsi="Times New Roman"/>
          <w:sz w:val="24"/>
          <w:szCs w:val="24"/>
        </w:rPr>
        <w:t>. Настоящее Постановление вступает в силу на следующий день, после дня его официального опубликования (обнародования).</w:t>
      </w:r>
    </w:p>
    <w:p w:rsidR="0012154F" w:rsidRPr="00526204" w:rsidRDefault="003F19AB" w:rsidP="00A61FDB">
      <w:pPr>
        <w:widowControl w:val="0"/>
        <w:tabs>
          <w:tab w:val="left" w:pos="2208"/>
        </w:tabs>
        <w:autoSpaceDE w:val="0"/>
        <w:autoSpaceDN w:val="0"/>
        <w:adjustRightInd w:val="0"/>
        <w:spacing w:after="0" w:line="240" w:lineRule="auto"/>
        <w:ind w:firstLine="709"/>
        <w:jc w:val="both"/>
        <w:outlineLvl w:val="0"/>
        <w:rPr>
          <w:rFonts w:ascii="Times New Roman" w:hAnsi="Times New Roman"/>
          <w:bCs/>
          <w:iCs/>
          <w:color w:val="FF0000"/>
          <w:sz w:val="24"/>
          <w:szCs w:val="24"/>
        </w:rPr>
      </w:pPr>
      <w:r w:rsidRPr="00B641B9">
        <w:rPr>
          <w:rFonts w:ascii="Times New Roman" w:hAnsi="Times New Roman"/>
          <w:sz w:val="24"/>
          <w:szCs w:val="24"/>
        </w:rPr>
        <w:t>4</w:t>
      </w:r>
      <w:r w:rsidR="00B641B9" w:rsidRPr="00B641B9">
        <w:rPr>
          <w:rFonts w:ascii="Times New Roman" w:hAnsi="Times New Roman"/>
          <w:sz w:val="24"/>
          <w:szCs w:val="24"/>
        </w:rPr>
        <w:t>.Настоящее п</w:t>
      </w:r>
      <w:r w:rsidR="0012154F" w:rsidRPr="00B641B9">
        <w:rPr>
          <w:rFonts w:ascii="Times New Roman" w:hAnsi="Times New Roman"/>
          <w:sz w:val="24"/>
          <w:szCs w:val="24"/>
        </w:rPr>
        <w:t>остановление</w:t>
      </w:r>
      <w:r w:rsidR="00B641B9" w:rsidRPr="00B641B9">
        <w:rPr>
          <w:rFonts w:ascii="Times New Roman" w:hAnsi="Times New Roman"/>
          <w:sz w:val="24"/>
          <w:szCs w:val="24"/>
        </w:rPr>
        <w:t xml:space="preserve"> опубликовать в газете «Наше время»</w:t>
      </w:r>
      <w:r w:rsidR="0012154F" w:rsidRPr="00B641B9">
        <w:rPr>
          <w:rFonts w:ascii="Times New Roman" w:hAnsi="Times New Roman"/>
          <w:sz w:val="24"/>
          <w:szCs w:val="24"/>
        </w:rPr>
        <w:t xml:space="preserve"> разместить на официальном сайте: </w:t>
      </w:r>
      <w:hyperlink r:id="rId7" w:history="1">
        <w:r w:rsidR="00B57256" w:rsidRPr="005452A7">
          <w:rPr>
            <w:rStyle w:val="a3"/>
            <w:sz w:val="24"/>
            <w:szCs w:val="24"/>
          </w:rPr>
          <w:t>http://www.чернышевск.забайкальскийкрай.рф</w:t>
        </w:r>
      </w:hyperlink>
      <w:r w:rsidR="0012154F" w:rsidRPr="00B641B9">
        <w:rPr>
          <w:rFonts w:ascii="Times New Roman" w:hAnsi="Times New Roman"/>
          <w:sz w:val="24"/>
          <w:szCs w:val="24"/>
        </w:rPr>
        <w:t xml:space="preserve"> в разделе </w:t>
      </w:r>
      <w:r w:rsidR="000C7A15">
        <w:rPr>
          <w:rFonts w:ascii="Times New Roman" w:hAnsi="Times New Roman"/>
          <w:sz w:val="24"/>
          <w:szCs w:val="24"/>
        </w:rPr>
        <w:t>«Документы»</w:t>
      </w:r>
    </w:p>
    <w:p w:rsidR="0012154F" w:rsidRDefault="0012154F" w:rsidP="00A61FDB">
      <w:pPr>
        <w:widowControl w:val="0"/>
        <w:tabs>
          <w:tab w:val="left" w:pos="2208"/>
        </w:tabs>
        <w:autoSpaceDE w:val="0"/>
        <w:autoSpaceDN w:val="0"/>
        <w:adjustRightInd w:val="0"/>
        <w:spacing w:after="0" w:line="240" w:lineRule="auto"/>
        <w:ind w:firstLine="709"/>
        <w:jc w:val="both"/>
        <w:outlineLvl w:val="0"/>
        <w:rPr>
          <w:rFonts w:ascii="Times New Roman" w:hAnsi="Times New Roman"/>
          <w:bCs/>
          <w:iCs/>
          <w:color w:val="FF0000"/>
          <w:sz w:val="24"/>
          <w:szCs w:val="24"/>
        </w:rPr>
      </w:pPr>
    </w:p>
    <w:p w:rsidR="00A61FDB" w:rsidRDefault="00A61FDB" w:rsidP="00A61FDB">
      <w:pPr>
        <w:widowControl w:val="0"/>
        <w:tabs>
          <w:tab w:val="left" w:pos="2208"/>
        </w:tabs>
        <w:autoSpaceDE w:val="0"/>
        <w:autoSpaceDN w:val="0"/>
        <w:adjustRightInd w:val="0"/>
        <w:spacing w:after="0" w:line="240" w:lineRule="auto"/>
        <w:ind w:firstLine="709"/>
        <w:jc w:val="both"/>
        <w:outlineLvl w:val="0"/>
        <w:rPr>
          <w:rFonts w:ascii="Times New Roman" w:hAnsi="Times New Roman"/>
          <w:bCs/>
          <w:iCs/>
          <w:color w:val="FF0000"/>
          <w:sz w:val="24"/>
          <w:szCs w:val="24"/>
        </w:rPr>
      </w:pPr>
    </w:p>
    <w:p w:rsidR="00A61FDB" w:rsidRDefault="00A61FDB" w:rsidP="00A61FDB">
      <w:pPr>
        <w:widowControl w:val="0"/>
        <w:tabs>
          <w:tab w:val="left" w:pos="2208"/>
        </w:tabs>
        <w:autoSpaceDE w:val="0"/>
        <w:autoSpaceDN w:val="0"/>
        <w:adjustRightInd w:val="0"/>
        <w:spacing w:after="0" w:line="240" w:lineRule="auto"/>
        <w:ind w:firstLine="709"/>
        <w:jc w:val="both"/>
        <w:outlineLvl w:val="0"/>
        <w:rPr>
          <w:rFonts w:ascii="Times New Roman" w:hAnsi="Times New Roman"/>
          <w:bCs/>
          <w:iCs/>
          <w:color w:val="FF0000"/>
          <w:sz w:val="24"/>
          <w:szCs w:val="24"/>
        </w:rPr>
      </w:pPr>
    </w:p>
    <w:p w:rsidR="00A61FDB" w:rsidRPr="00526204" w:rsidRDefault="00A61FDB" w:rsidP="00A61FDB">
      <w:pPr>
        <w:widowControl w:val="0"/>
        <w:tabs>
          <w:tab w:val="left" w:pos="2208"/>
        </w:tabs>
        <w:autoSpaceDE w:val="0"/>
        <w:autoSpaceDN w:val="0"/>
        <w:adjustRightInd w:val="0"/>
        <w:spacing w:after="0" w:line="240" w:lineRule="auto"/>
        <w:ind w:firstLine="709"/>
        <w:jc w:val="both"/>
        <w:outlineLvl w:val="0"/>
        <w:rPr>
          <w:rFonts w:ascii="Times New Roman" w:hAnsi="Times New Roman"/>
          <w:bCs/>
          <w:iCs/>
          <w:color w:val="FF0000"/>
          <w:sz w:val="24"/>
          <w:szCs w:val="24"/>
        </w:rPr>
      </w:pPr>
    </w:p>
    <w:p w:rsidR="0012154F" w:rsidRPr="0028553A" w:rsidRDefault="0012154F" w:rsidP="00A61FDB">
      <w:pPr>
        <w:widowControl w:val="0"/>
        <w:autoSpaceDE w:val="0"/>
        <w:autoSpaceDN w:val="0"/>
        <w:adjustRightInd w:val="0"/>
        <w:spacing w:after="0" w:line="240" w:lineRule="auto"/>
        <w:jc w:val="both"/>
        <w:outlineLvl w:val="0"/>
        <w:rPr>
          <w:rFonts w:ascii="Times New Roman" w:hAnsi="Times New Roman"/>
          <w:bCs/>
          <w:iCs/>
          <w:color w:val="000000"/>
          <w:sz w:val="24"/>
          <w:szCs w:val="24"/>
        </w:rPr>
      </w:pPr>
      <w:r w:rsidRPr="0028553A">
        <w:rPr>
          <w:rFonts w:ascii="Times New Roman" w:hAnsi="Times New Roman"/>
          <w:bCs/>
          <w:iCs/>
          <w:color w:val="000000"/>
          <w:sz w:val="24"/>
          <w:szCs w:val="24"/>
        </w:rPr>
        <w:t>Глава муниципального района</w:t>
      </w:r>
    </w:p>
    <w:p w:rsidR="0012154F" w:rsidRPr="0028553A" w:rsidRDefault="0012154F" w:rsidP="00A61FDB">
      <w:pPr>
        <w:widowControl w:val="0"/>
        <w:autoSpaceDE w:val="0"/>
        <w:autoSpaceDN w:val="0"/>
        <w:adjustRightInd w:val="0"/>
        <w:spacing w:after="0" w:line="240" w:lineRule="auto"/>
        <w:jc w:val="both"/>
        <w:outlineLvl w:val="0"/>
        <w:rPr>
          <w:rFonts w:ascii="Times New Roman" w:hAnsi="Times New Roman"/>
          <w:bCs/>
          <w:iCs/>
          <w:color w:val="000000"/>
          <w:sz w:val="24"/>
          <w:szCs w:val="24"/>
        </w:rPr>
      </w:pPr>
      <w:r w:rsidRPr="0028553A">
        <w:rPr>
          <w:rFonts w:ascii="Times New Roman" w:hAnsi="Times New Roman"/>
          <w:bCs/>
          <w:iCs/>
          <w:color w:val="000000"/>
          <w:sz w:val="24"/>
          <w:szCs w:val="24"/>
        </w:rPr>
        <w:t xml:space="preserve">«Чернышевский район»                                                     </w:t>
      </w:r>
      <w:r w:rsidR="00B641B9" w:rsidRPr="0028553A">
        <w:rPr>
          <w:rFonts w:ascii="Times New Roman" w:hAnsi="Times New Roman"/>
          <w:bCs/>
          <w:iCs/>
          <w:color w:val="000000"/>
          <w:sz w:val="24"/>
          <w:szCs w:val="24"/>
        </w:rPr>
        <w:t xml:space="preserve">                                   </w:t>
      </w:r>
      <w:r w:rsidRPr="0028553A">
        <w:rPr>
          <w:rFonts w:ascii="Times New Roman" w:hAnsi="Times New Roman"/>
          <w:bCs/>
          <w:iCs/>
          <w:color w:val="000000"/>
          <w:sz w:val="24"/>
          <w:szCs w:val="24"/>
        </w:rPr>
        <w:t xml:space="preserve">   В.В. Наделяев</w:t>
      </w:r>
    </w:p>
    <w:p w:rsidR="0012154F" w:rsidRPr="00526204" w:rsidRDefault="0012154F" w:rsidP="00526204">
      <w:pPr>
        <w:ind w:firstLine="709"/>
        <w:rPr>
          <w:rFonts w:ascii="Times New Roman" w:hAnsi="Times New Roman"/>
          <w:sz w:val="24"/>
          <w:szCs w:val="24"/>
        </w:rPr>
        <w:sectPr w:rsidR="0012154F" w:rsidRPr="00526204" w:rsidSect="003A2EC8">
          <w:pgSz w:w="11906" w:h="16838"/>
          <w:pgMar w:top="680" w:right="851" w:bottom="680" w:left="1134" w:header="709" w:footer="709" w:gutter="0"/>
          <w:cols w:space="720"/>
        </w:sectPr>
      </w:pPr>
    </w:p>
    <w:p w:rsidR="0012154F" w:rsidRPr="00526204" w:rsidRDefault="0012154F" w:rsidP="00526204">
      <w:pPr>
        <w:spacing w:after="0" w:line="240" w:lineRule="auto"/>
        <w:ind w:firstLine="709"/>
        <w:jc w:val="right"/>
        <w:rPr>
          <w:rFonts w:ascii="Times New Roman" w:hAnsi="Times New Roman"/>
          <w:b/>
          <w:sz w:val="24"/>
          <w:szCs w:val="24"/>
        </w:rPr>
      </w:pPr>
      <w:r w:rsidRPr="00526204">
        <w:rPr>
          <w:rFonts w:ascii="Times New Roman" w:hAnsi="Times New Roman"/>
          <w:b/>
          <w:sz w:val="24"/>
          <w:szCs w:val="24"/>
        </w:rPr>
        <w:lastRenderedPageBreak/>
        <w:t>УТВЕРЖДЕН</w:t>
      </w:r>
    </w:p>
    <w:p w:rsidR="0012154F" w:rsidRPr="00526204" w:rsidRDefault="0012154F" w:rsidP="00526204">
      <w:pPr>
        <w:spacing w:after="0" w:line="240" w:lineRule="auto"/>
        <w:ind w:firstLine="709"/>
        <w:jc w:val="right"/>
        <w:rPr>
          <w:rFonts w:ascii="Times New Roman" w:hAnsi="Times New Roman"/>
          <w:b/>
          <w:sz w:val="24"/>
          <w:szCs w:val="24"/>
        </w:rPr>
      </w:pPr>
      <w:r w:rsidRPr="00526204">
        <w:rPr>
          <w:rFonts w:ascii="Times New Roman" w:hAnsi="Times New Roman"/>
          <w:b/>
          <w:sz w:val="24"/>
          <w:szCs w:val="24"/>
        </w:rPr>
        <w:t xml:space="preserve">Постановлением администрации </w:t>
      </w:r>
    </w:p>
    <w:p w:rsidR="0012154F" w:rsidRPr="00526204" w:rsidRDefault="0012154F" w:rsidP="00526204">
      <w:pPr>
        <w:spacing w:after="0" w:line="240" w:lineRule="auto"/>
        <w:ind w:firstLine="709"/>
        <w:jc w:val="right"/>
        <w:rPr>
          <w:rFonts w:ascii="Times New Roman" w:hAnsi="Times New Roman"/>
          <w:b/>
          <w:sz w:val="24"/>
          <w:szCs w:val="24"/>
        </w:rPr>
      </w:pPr>
      <w:r w:rsidRPr="00526204">
        <w:rPr>
          <w:rFonts w:ascii="Times New Roman" w:hAnsi="Times New Roman"/>
          <w:b/>
          <w:sz w:val="24"/>
          <w:szCs w:val="24"/>
        </w:rPr>
        <w:t>муниципального района</w:t>
      </w:r>
    </w:p>
    <w:p w:rsidR="0012154F" w:rsidRPr="00526204" w:rsidRDefault="0012154F" w:rsidP="00526204">
      <w:pPr>
        <w:spacing w:after="0" w:line="240" w:lineRule="auto"/>
        <w:ind w:firstLine="709"/>
        <w:jc w:val="right"/>
        <w:rPr>
          <w:rFonts w:ascii="Times New Roman" w:hAnsi="Times New Roman"/>
          <w:b/>
          <w:sz w:val="24"/>
          <w:szCs w:val="24"/>
        </w:rPr>
      </w:pPr>
      <w:r w:rsidRPr="00526204">
        <w:rPr>
          <w:rFonts w:ascii="Times New Roman" w:hAnsi="Times New Roman"/>
          <w:b/>
          <w:sz w:val="24"/>
          <w:szCs w:val="24"/>
        </w:rPr>
        <w:t>«Чернышевский район»</w:t>
      </w:r>
    </w:p>
    <w:p w:rsidR="0012154F" w:rsidRPr="00A60EC3" w:rsidRDefault="00A60EC3" w:rsidP="00526204">
      <w:pPr>
        <w:ind w:firstLine="709"/>
        <w:jc w:val="right"/>
        <w:rPr>
          <w:rFonts w:ascii="Times New Roman" w:hAnsi="Times New Roman"/>
          <w:b/>
          <w:sz w:val="24"/>
          <w:szCs w:val="24"/>
          <w:lang w:eastAsia="en-US"/>
        </w:rPr>
      </w:pPr>
      <w:r w:rsidRPr="00A60EC3">
        <w:rPr>
          <w:rFonts w:ascii="Times New Roman" w:hAnsi="Times New Roman"/>
          <w:b/>
          <w:sz w:val="24"/>
          <w:szCs w:val="24"/>
        </w:rPr>
        <w:t>«</w:t>
      </w:r>
      <w:r w:rsidR="00F712B4">
        <w:rPr>
          <w:rFonts w:ascii="Times New Roman" w:hAnsi="Times New Roman"/>
          <w:b/>
          <w:sz w:val="24"/>
          <w:szCs w:val="24"/>
        </w:rPr>
        <w:t>__</w:t>
      </w:r>
      <w:r w:rsidRPr="00A60EC3">
        <w:rPr>
          <w:rFonts w:ascii="Times New Roman" w:hAnsi="Times New Roman"/>
          <w:b/>
          <w:sz w:val="24"/>
          <w:szCs w:val="24"/>
        </w:rPr>
        <w:t xml:space="preserve">»   </w:t>
      </w:r>
      <w:r w:rsidR="00550691">
        <w:rPr>
          <w:rFonts w:ascii="Times New Roman" w:hAnsi="Times New Roman"/>
          <w:b/>
          <w:sz w:val="24"/>
          <w:szCs w:val="24"/>
        </w:rPr>
        <w:t>_______</w:t>
      </w:r>
      <w:r w:rsidR="005E7F0C">
        <w:rPr>
          <w:rFonts w:ascii="Times New Roman" w:hAnsi="Times New Roman"/>
          <w:b/>
          <w:sz w:val="24"/>
          <w:szCs w:val="24"/>
        </w:rPr>
        <w:t xml:space="preserve"> 201</w:t>
      </w:r>
      <w:r w:rsidR="00F712B4">
        <w:rPr>
          <w:rFonts w:ascii="Times New Roman" w:hAnsi="Times New Roman"/>
          <w:b/>
          <w:sz w:val="24"/>
          <w:szCs w:val="24"/>
        </w:rPr>
        <w:t>8</w:t>
      </w:r>
      <w:r w:rsidR="005E7F0C">
        <w:rPr>
          <w:rFonts w:ascii="Times New Roman" w:hAnsi="Times New Roman"/>
          <w:b/>
          <w:sz w:val="24"/>
          <w:szCs w:val="24"/>
        </w:rPr>
        <w:t xml:space="preserve"> года</w:t>
      </w:r>
      <w:r w:rsidRPr="00A60EC3">
        <w:rPr>
          <w:rFonts w:ascii="Times New Roman" w:hAnsi="Times New Roman"/>
          <w:b/>
          <w:sz w:val="24"/>
          <w:szCs w:val="24"/>
        </w:rPr>
        <w:t xml:space="preserve"> №</w:t>
      </w:r>
      <w:r w:rsidR="00F712B4">
        <w:rPr>
          <w:rFonts w:ascii="Times New Roman" w:hAnsi="Times New Roman"/>
          <w:b/>
          <w:sz w:val="24"/>
          <w:szCs w:val="24"/>
        </w:rPr>
        <w:t xml:space="preserve"> __</w:t>
      </w:r>
    </w:p>
    <w:p w:rsidR="0012154F" w:rsidRPr="00526204" w:rsidRDefault="0012154F" w:rsidP="00526204">
      <w:pPr>
        <w:widowControl w:val="0"/>
        <w:suppressAutoHyphens/>
        <w:autoSpaceDE w:val="0"/>
        <w:ind w:firstLine="709"/>
        <w:jc w:val="right"/>
        <w:rPr>
          <w:rFonts w:ascii="Times New Roman" w:eastAsia="SimSun" w:hAnsi="Times New Roman"/>
          <w:kern w:val="2"/>
          <w:sz w:val="24"/>
          <w:szCs w:val="24"/>
          <w:lang w:eastAsia="zh-CN" w:bidi="hi-IN"/>
        </w:rPr>
      </w:pPr>
    </w:p>
    <w:p w:rsidR="0012154F" w:rsidRPr="00526204" w:rsidRDefault="0012154F" w:rsidP="00526204">
      <w:pPr>
        <w:widowControl w:val="0"/>
        <w:suppressAutoHyphens/>
        <w:autoSpaceDE w:val="0"/>
        <w:spacing w:after="0" w:line="240" w:lineRule="auto"/>
        <w:ind w:firstLine="709"/>
        <w:jc w:val="center"/>
        <w:rPr>
          <w:rFonts w:ascii="Times New Roman" w:eastAsia="SimSun" w:hAnsi="Times New Roman"/>
          <w:b/>
          <w:bCs/>
          <w:kern w:val="2"/>
          <w:sz w:val="24"/>
          <w:szCs w:val="24"/>
          <w:lang w:eastAsia="zh-CN" w:bidi="hi-IN"/>
        </w:rPr>
      </w:pPr>
      <w:bookmarkStart w:id="0" w:name="Par39"/>
      <w:bookmarkEnd w:id="0"/>
      <w:r w:rsidRPr="00526204">
        <w:rPr>
          <w:rFonts w:ascii="Times New Roman" w:eastAsia="SimSun" w:hAnsi="Times New Roman"/>
          <w:b/>
          <w:bCs/>
          <w:kern w:val="2"/>
          <w:sz w:val="24"/>
          <w:szCs w:val="24"/>
          <w:lang w:eastAsia="zh-CN" w:bidi="hi-IN"/>
        </w:rPr>
        <w:t>АДМИНИСТРАТИВНЫЙ РЕГЛАМЕНТ</w:t>
      </w:r>
    </w:p>
    <w:p w:rsidR="0012154F" w:rsidRPr="00526204" w:rsidRDefault="0012154F" w:rsidP="00526204">
      <w:pPr>
        <w:widowControl w:val="0"/>
        <w:suppressAutoHyphens/>
        <w:autoSpaceDE w:val="0"/>
        <w:spacing w:after="0" w:line="240" w:lineRule="auto"/>
        <w:ind w:firstLine="709"/>
        <w:jc w:val="center"/>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 xml:space="preserve">ПРЕДОСТАВЛЕНИЯ МУНИЦИПАЛЬНОЙ УСЛУГИ </w:t>
      </w:r>
    </w:p>
    <w:p w:rsidR="0012154F" w:rsidRPr="00526204" w:rsidRDefault="0012154F" w:rsidP="00526204">
      <w:pPr>
        <w:widowControl w:val="0"/>
        <w:suppressAutoHyphens/>
        <w:autoSpaceDE w:val="0"/>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b/>
          <w:bCs/>
          <w:kern w:val="2"/>
          <w:sz w:val="24"/>
          <w:szCs w:val="24"/>
          <w:lang w:eastAsia="zh-CN" w:bidi="hi-IN"/>
        </w:rPr>
        <w:t>«ПРЕДВАРИТЕЛЬНОЕ СОГЛАСОВАНИЕ ПРЕДОСТАВЛЕНИЯ ЗЕМЕЛЬНЫХ УЧАСТКОВ, НАХОДЯЩИХСЯ В СОБСТВЕННОСТИ</w:t>
      </w:r>
      <w:r w:rsidR="005B0D5B">
        <w:rPr>
          <w:rFonts w:ascii="Times New Roman" w:eastAsia="SimSun" w:hAnsi="Times New Roman"/>
          <w:b/>
          <w:bCs/>
          <w:kern w:val="2"/>
          <w:sz w:val="24"/>
          <w:szCs w:val="24"/>
          <w:lang w:eastAsia="zh-CN" w:bidi="hi-IN"/>
        </w:rPr>
        <w:t xml:space="preserve"> МУНИЦИПАЛЬНОГО РАЙОНА «Ч</w:t>
      </w:r>
      <w:r w:rsidR="00E908ED">
        <w:rPr>
          <w:rFonts w:ascii="Times New Roman" w:eastAsia="SimSun" w:hAnsi="Times New Roman"/>
          <w:b/>
          <w:bCs/>
          <w:kern w:val="2"/>
          <w:sz w:val="24"/>
          <w:szCs w:val="24"/>
          <w:lang w:eastAsia="zh-CN" w:bidi="hi-IN"/>
        </w:rPr>
        <w:t>ЕРНЫШЕВСКИЙ</w:t>
      </w:r>
      <w:r w:rsidR="005B0D5B">
        <w:rPr>
          <w:rFonts w:ascii="Times New Roman" w:eastAsia="SimSun" w:hAnsi="Times New Roman"/>
          <w:b/>
          <w:bCs/>
          <w:kern w:val="2"/>
          <w:sz w:val="24"/>
          <w:szCs w:val="24"/>
          <w:lang w:eastAsia="zh-CN" w:bidi="hi-IN"/>
        </w:rPr>
        <w:t xml:space="preserve"> РАЙОН»</w:t>
      </w:r>
      <w:r w:rsidRPr="00526204">
        <w:rPr>
          <w:rFonts w:ascii="Times New Roman" w:eastAsia="SimSun" w:hAnsi="Times New Roman"/>
          <w:b/>
          <w:bCs/>
          <w:kern w:val="2"/>
          <w:sz w:val="24"/>
          <w:szCs w:val="24"/>
          <w:lang w:eastAsia="zh-CN" w:bidi="hi-IN"/>
        </w:rPr>
        <w:t>, И ЗЕМЕЛЬНЫХ УЧАСТКОВ, ГОСУДАРСТВЕННАЯ СОБСТВЕННОСТЬ НА КОТОРЫЕ НЕ РАЗГРАНИЧЕНА»</w:t>
      </w:r>
    </w:p>
    <w:p w:rsidR="0012154F" w:rsidRPr="00526204" w:rsidRDefault="0012154F" w:rsidP="00526204">
      <w:pPr>
        <w:widowControl w:val="0"/>
        <w:suppressAutoHyphens/>
        <w:autoSpaceDE w:val="0"/>
        <w:spacing w:line="240" w:lineRule="auto"/>
        <w:ind w:firstLine="709"/>
        <w:jc w:val="both"/>
        <w:rPr>
          <w:rFonts w:ascii="Times New Roman" w:eastAsia="SimSun" w:hAnsi="Times New Roman"/>
          <w:kern w:val="2"/>
          <w:sz w:val="24"/>
          <w:szCs w:val="24"/>
          <w:lang w:eastAsia="zh-CN" w:bidi="hi-IN"/>
        </w:rPr>
      </w:pPr>
    </w:p>
    <w:p w:rsidR="0012154F" w:rsidRPr="00526204" w:rsidRDefault="0012154F" w:rsidP="003A2EC8">
      <w:pPr>
        <w:widowControl w:val="0"/>
        <w:suppressAutoHyphens/>
        <w:autoSpaceDE w:val="0"/>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b/>
          <w:bCs/>
          <w:kern w:val="2"/>
          <w:sz w:val="24"/>
          <w:szCs w:val="24"/>
          <w:lang w:eastAsia="zh-CN" w:bidi="hi-IN"/>
        </w:rPr>
        <w:t>1. Общие положения</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p>
    <w:p w:rsidR="0012154F" w:rsidRPr="00526204" w:rsidRDefault="0012154F" w:rsidP="003A2EC8">
      <w:pPr>
        <w:tabs>
          <w:tab w:val="left" w:pos="567"/>
          <w:tab w:val="left" w:pos="851"/>
        </w:tabs>
        <w:spacing w:after="0" w:line="240" w:lineRule="auto"/>
        <w:ind w:firstLine="709"/>
        <w:jc w:val="both"/>
        <w:rPr>
          <w:rFonts w:ascii="Times New Roman" w:hAnsi="Times New Roman"/>
          <w:sz w:val="24"/>
          <w:szCs w:val="24"/>
          <w:lang w:eastAsia="en-US"/>
        </w:rPr>
      </w:pPr>
      <w:r w:rsidRPr="00526204">
        <w:rPr>
          <w:rFonts w:ascii="Times New Roman" w:hAnsi="Times New Roman"/>
          <w:sz w:val="24"/>
          <w:szCs w:val="24"/>
        </w:rPr>
        <w:t xml:space="preserve">1.1. Предмет регулирования регламента </w:t>
      </w:r>
    </w:p>
    <w:p w:rsidR="0012154F" w:rsidRPr="00526204" w:rsidRDefault="0012154F" w:rsidP="003A2EC8">
      <w:pPr>
        <w:tabs>
          <w:tab w:val="left" w:pos="567"/>
          <w:tab w:val="left" w:pos="851"/>
        </w:tabs>
        <w:spacing w:after="0" w:line="240" w:lineRule="auto"/>
        <w:ind w:firstLine="709"/>
        <w:jc w:val="both"/>
        <w:rPr>
          <w:rFonts w:ascii="Times New Roman" w:hAnsi="Times New Roman"/>
          <w:sz w:val="24"/>
          <w:szCs w:val="24"/>
        </w:rPr>
      </w:pPr>
      <w:r w:rsidRPr="00526204">
        <w:rPr>
          <w:rFonts w:ascii="Times New Roman" w:hAnsi="Times New Roman"/>
          <w:sz w:val="24"/>
          <w:szCs w:val="24"/>
        </w:rPr>
        <w:t>1.1.1. Настоящий административный регламент администрации Муниципального района «Чернышевский район» (далее - Администрация) по предоставлению муниципальной услуги «Предварительное согласование предоставления земельных участков, находящихся в собственности</w:t>
      </w:r>
      <w:r w:rsidR="005B0D5B">
        <w:rPr>
          <w:rFonts w:ascii="Times New Roman" w:hAnsi="Times New Roman"/>
          <w:sz w:val="24"/>
          <w:szCs w:val="24"/>
        </w:rPr>
        <w:t xml:space="preserve"> </w:t>
      </w:r>
      <w:r w:rsidR="00195F2C" w:rsidRPr="0028553A">
        <w:rPr>
          <w:rFonts w:ascii="Times New Roman" w:hAnsi="Times New Roman"/>
          <w:bCs/>
          <w:color w:val="000000"/>
          <w:sz w:val="24"/>
          <w:szCs w:val="24"/>
        </w:rPr>
        <w:t>муниципального района «Чернышевский район»</w:t>
      </w:r>
      <w:r w:rsidRPr="00526204">
        <w:rPr>
          <w:rFonts w:ascii="Times New Roman" w:hAnsi="Times New Roman"/>
          <w:sz w:val="24"/>
          <w:szCs w:val="24"/>
        </w:rPr>
        <w:t xml:space="preserve">, и земельных участков, государственная собственность на которые не разграничена» (далее – Административный регламент) разработан в целях </w:t>
      </w:r>
      <w:proofErr w:type="gramStart"/>
      <w:r w:rsidRPr="00526204">
        <w:rPr>
          <w:rFonts w:ascii="Times New Roman" w:hAnsi="Times New Roman"/>
          <w:sz w:val="24"/>
          <w:szCs w:val="24"/>
        </w:rPr>
        <w:t>повышения качества исполнения результатов предоставления муниципальной услуги</w:t>
      </w:r>
      <w:proofErr w:type="gramEnd"/>
      <w:r w:rsidRPr="00526204">
        <w:rPr>
          <w:rFonts w:ascii="Times New Roman" w:hAnsi="Times New Roman"/>
          <w:sz w:val="24"/>
          <w:szCs w:val="24"/>
        </w:rPr>
        <w:t>.</w:t>
      </w:r>
    </w:p>
    <w:p w:rsidR="0012154F" w:rsidRPr="00526204" w:rsidRDefault="0012154F" w:rsidP="003A2EC8">
      <w:pPr>
        <w:pStyle w:val="a7"/>
        <w:spacing w:before="0" w:after="0"/>
        <w:ind w:firstLine="709"/>
        <w:jc w:val="both"/>
        <w:rPr>
          <w:rFonts w:cs="Times New Roman"/>
        </w:rPr>
      </w:pPr>
      <w:r w:rsidRPr="00526204">
        <w:rPr>
          <w:rFonts w:cs="Times New Roman"/>
        </w:rPr>
        <w:t>Административный регламент направлен на обеспечение доступности и открытости для юридических и физических лиц, индивидуальных предпринимателей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12154F" w:rsidRPr="00526204" w:rsidRDefault="0012154F" w:rsidP="003A2EC8">
      <w:pPr>
        <w:spacing w:after="0" w:line="240" w:lineRule="auto"/>
        <w:ind w:firstLine="709"/>
        <w:jc w:val="both"/>
        <w:rPr>
          <w:rFonts w:ascii="Times New Roman" w:hAnsi="Times New Roman"/>
          <w:sz w:val="24"/>
          <w:szCs w:val="24"/>
        </w:rPr>
      </w:pPr>
      <w:r w:rsidRPr="00526204">
        <w:rPr>
          <w:rFonts w:ascii="Times New Roman" w:hAnsi="Times New Roman"/>
          <w:sz w:val="24"/>
          <w:szCs w:val="24"/>
        </w:rPr>
        <w:t>1.2. Круг заявителей</w:t>
      </w:r>
    </w:p>
    <w:p w:rsidR="0012154F" w:rsidRPr="00526204" w:rsidRDefault="0012154F" w:rsidP="003A2EC8">
      <w:pPr>
        <w:spacing w:after="0" w:line="240" w:lineRule="auto"/>
        <w:ind w:firstLine="709"/>
        <w:jc w:val="both"/>
        <w:rPr>
          <w:rFonts w:ascii="Times New Roman" w:hAnsi="Times New Roman"/>
          <w:sz w:val="24"/>
          <w:szCs w:val="24"/>
        </w:rPr>
      </w:pPr>
      <w:r w:rsidRPr="00526204">
        <w:rPr>
          <w:rFonts w:ascii="Times New Roman" w:hAnsi="Times New Roman"/>
          <w:sz w:val="24"/>
          <w:szCs w:val="24"/>
        </w:rPr>
        <w:t xml:space="preserve">Получателями муниципальной услуги в рамках настоящего Административного регламента являются юридические и физические лица, индивидуальные предприниматели, заинтересованные в предоставлении земельного участка, а также их уполномоченные представители (далее  –  заявители). </w:t>
      </w:r>
    </w:p>
    <w:p w:rsidR="0012154F" w:rsidRPr="00526204" w:rsidRDefault="0012154F" w:rsidP="003A2EC8">
      <w:pPr>
        <w:spacing w:after="0" w:line="240" w:lineRule="auto"/>
        <w:ind w:firstLine="709"/>
        <w:jc w:val="both"/>
        <w:rPr>
          <w:rFonts w:ascii="Times New Roman" w:hAnsi="Times New Roman"/>
          <w:sz w:val="24"/>
          <w:szCs w:val="24"/>
        </w:rPr>
      </w:pPr>
      <w:r w:rsidRPr="00526204">
        <w:rPr>
          <w:rFonts w:ascii="Times New Roman" w:hAnsi="Times New Roman"/>
          <w:sz w:val="24"/>
          <w:szCs w:val="24"/>
        </w:rPr>
        <w:t>От имени физических лиц заявление о предоставлении муниципальной услуги (далее  –  заявление) могут подавать, в частности:</w:t>
      </w:r>
    </w:p>
    <w:p w:rsidR="0012154F" w:rsidRPr="00526204" w:rsidRDefault="0012154F" w:rsidP="003A2EC8">
      <w:pPr>
        <w:spacing w:after="0" w:line="240" w:lineRule="auto"/>
        <w:ind w:firstLine="709"/>
        <w:jc w:val="both"/>
        <w:rPr>
          <w:rFonts w:ascii="Times New Roman" w:hAnsi="Times New Roman"/>
          <w:sz w:val="24"/>
          <w:szCs w:val="24"/>
        </w:rPr>
      </w:pPr>
      <w:proofErr w:type="gramStart"/>
      <w:r w:rsidRPr="00526204">
        <w:rPr>
          <w:rFonts w:ascii="Times New Roman" w:hAnsi="Times New Roman"/>
          <w:sz w:val="24"/>
          <w:szCs w:val="24"/>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12154F" w:rsidRPr="00526204" w:rsidRDefault="0012154F" w:rsidP="003A2EC8">
      <w:pPr>
        <w:spacing w:after="0" w:line="240" w:lineRule="auto"/>
        <w:ind w:firstLine="709"/>
        <w:jc w:val="both"/>
        <w:rPr>
          <w:rFonts w:ascii="Times New Roman" w:hAnsi="Times New Roman"/>
          <w:sz w:val="24"/>
          <w:szCs w:val="24"/>
        </w:rPr>
      </w:pPr>
      <w:r w:rsidRPr="00526204">
        <w:rPr>
          <w:rFonts w:ascii="Times New Roman" w:hAnsi="Times New Roman"/>
          <w:sz w:val="24"/>
          <w:szCs w:val="24"/>
        </w:rPr>
        <w:t>опекуны недееспособных граждан;</w:t>
      </w:r>
    </w:p>
    <w:p w:rsidR="0012154F" w:rsidRPr="00526204" w:rsidRDefault="0012154F" w:rsidP="003A2EC8">
      <w:pPr>
        <w:spacing w:after="0" w:line="240" w:lineRule="auto"/>
        <w:ind w:firstLine="709"/>
        <w:jc w:val="both"/>
        <w:rPr>
          <w:rFonts w:ascii="Times New Roman" w:hAnsi="Times New Roman"/>
          <w:sz w:val="24"/>
          <w:szCs w:val="24"/>
        </w:rPr>
      </w:pPr>
      <w:r w:rsidRPr="00526204">
        <w:rPr>
          <w:rFonts w:ascii="Times New Roman" w:hAnsi="Times New Roman"/>
          <w:sz w:val="24"/>
          <w:szCs w:val="24"/>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12154F" w:rsidRPr="00526204" w:rsidRDefault="0012154F" w:rsidP="003A2EC8">
      <w:pPr>
        <w:spacing w:after="0" w:line="240" w:lineRule="auto"/>
        <w:ind w:firstLine="709"/>
        <w:jc w:val="both"/>
        <w:rPr>
          <w:rFonts w:ascii="Times New Roman" w:hAnsi="Times New Roman"/>
          <w:sz w:val="24"/>
          <w:szCs w:val="24"/>
        </w:rPr>
      </w:pPr>
      <w:r w:rsidRPr="00526204">
        <w:rPr>
          <w:rFonts w:ascii="Times New Roman" w:hAnsi="Times New Roman"/>
          <w:sz w:val="24"/>
          <w:szCs w:val="24"/>
        </w:rPr>
        <w:t xml:space="preserve">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12154F" w:rsidRPr="00526204" w:rsidRDefault="0012154F" w:rsidP="003A2EC8">
      <w:pPr>
        <w:spacing w:after="0" w:line="240" w:lineRule="auto"/>
        <w:ind w:firstLine="709"/>
        <w:jc w:val="both"/>
        <w:rPr>
          <w:rFonts w:ascii="Times New Roman" w:hAnsi="Times New Roman"/>
          <w:sz w:val="24"/>
          <w:szCs w:val="24"/>
        </w:rPr>
      </w:pPr>
      <w:r w:rsidRPr="00526204">
        <w:rPr>
          <w:rFonts w:ascii="Times New Roman" w:hAnsi="Times New Roman"/>
          <w:sz w:val="24"/>
          <w:szCs w:val="24"/>
        </w:rPr>
        <w:lastRenderedPageBreak/>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12154F" w:rsidRPr="004968E7" w:rsidRDefault="0012154F" w:rsidP="003A2EC8">
      <w:pPr>
        <w:spacing w:after="0" w:line="240" w:lineRule="auto"/>
        <w:ind w:firstLine="709"/>
        <w:jc w:val="both"/>
        <w:rPr>
          <w:rFonts w:ascii="Times New Roman" w:hAnsi="Times New Roman"/>
          <w:sz w:val="24"/>
          <w:szCs w:val="24"/>
        </w:rPr>
      </w:pPr>
      <w:r w:rsidRPr="004968E7">
        <w:rPr>
          <w:rFonts w:ascii="Times New Roman" w:hAnsi="Times New Roman"/>
          <w:sz w:val="24"/>
          <w:szCs w:val="24"/>
        </w:rPr>
        <w:t xml:space="preserve">1.3. Требования к порядку информирования о предоставлении </w:t>
      </w:r>
      <w:r w:rsidR="003F19AB" w:rsidRPr="004968E7">
        <w:rPr>
          <w:rFonts w:ascii="Times New Roman" w:hAnsi="Times New Roman"/>
          <w:sz w:val="24"/>
          <w:szCs w:val="24"/>
        </w:rPr>
        <w:t xml:space="preserve">муниципальной </w:t>
      </w:r>
      <w:r w:rsidRPr="004968E7">
        <w:rPr>
          <w:rFonts w:ascii="Times New Roman" w:hAnsi="Times New Roman"/>
          <w:sz w:val="24"/>
          <w:szCs w:val="24"/>
        </w:rPr>
        <w:t>услуги</w:t>
      </w:r>
      <w:r w:rsidR="003F19AB" w:rsidRPr="004968E7">
        <w:rPr>
          <w:rFonts w:ascii="Times New Roman" w:hAnsi="Times New Roman"/>
          <w:sz w:val="24"/>
          <w:szCs w:val="24"/>
        </w:rPr>
        <w:t>:</w:t>
      </w:r>
    </w:p>
    <w:p w:rsidR="00356754" w:rsidRPr="004968E7" w:rsidRDefault="000C00FC" w:rsidP="003A2EC8">
      <w:pPr>
        <w:spacing w:after="0" w:line="240" w:lineRule="auto"/>
        <w:ind w:firstLine="709"/>
        <w:jc w:val="both"/>
        <w:rPr>
          <w:rFonts w:ascii="Times New Roman" w:hAnsi="Times New Roman"/>
          <w:iCs/>
          <w:sz w:val="24"/>
          <w:szCs w:val="24"/>
        </w:rPr>
      </w:pPr>
      <w:r w:rsidRPr="004968E7">
        <w:rPr>
          <w:rFonts w:ascii="Times New Roman" w:hAnsi="Times New Roman"/>
          <w:sz w:val="24"/>
          <w:szCs w:val="24"/>
        </w:rPr>
        <w:t>1.3.1 Муниципальную услугу предоставляет Администрация</w:t>
      </w:r>
      <w:r w:rsidR="000F50FB" w:rsidRPr="004968E7">
        <w:rPr>
          <w:rFonts w:ascii="Times New Roman" w:hAnsi="Times New Roman"/>
          <w:color w:val="00B0F0"/>
          <w:sz w:val="24"/>
          <w:szCs w:val="24"/>
        </w:rPr>
        <w:t xml:space="preserve"> </w:t>
      </w:r>
      <w:r w:rsidR="00356754" w:rsidRPr="004968E7">
        <w:rPr>
          <w:rFonts w:ascii="Times New Roman" w:hAnsi="Times New Roman"/>
          <w:color w:val="00B0F0"/>
          <w:sz w:val="24"/>
          <w:szCs w:val="24"/>
        </w:rPr>
        <w:t xml:space="preserve">- </w:t>
      </w:r>
      <w:r w:rsidR="00356754" w:rsidRPr="004968E7">
        <w:rPr>
          <w:rFonts w:ascii="Times New Roman" w:hAnsi="Times New Roman"/>
          <w:sz w:val="24"/>
          <w:szCs w:val="24"/>
        </w:rPr>
        <w:t xml:space="preserve">Отдел муниципального имущества и земельных отношений Администрации </w:t>
      </w:r>
      <w:r w:rsidR="00356754" w:rsidRPr="004968E7">
        <w:rPr>
          <w:rFonts w:ascii="Times New Roman" w:hAnsi="Times New Roman"/>
          <w:iCs/>
          <w:sz w:val="24"/>
          <w:szCs w:val="24"/>
        </w:rPr>
        <w:t>муниципального района «Чернышевский район»</w:t>
      </w:r>
    </w:p>
    <w:p w:rsidR="0012154F" w:rsidRPr="004968E7" w:rsidRDefault="000C00FC" w:rsidP="003A2EC8">
      <w:pPr>
        <w:spacing w:after="0" w:line="240" w:lineRule="auto"/>
        <w:ind w:firstLine="709"/>
        <w:jc w:val="both"/>
        <w:rPr>
          <w:rFonts w:ascii="Times New Roman" w:hAnsi="Times New Roman"/>
          <w:sz w:val="24"/>
          <w:szCs w:val="24"/>
        </w:rPr>
      </w:pPr>
      <w:r w:rsidRPr="004968E7">
        <w:rPr>
          <w:rFonts w:ascii="Times New Roman" w:hAnsi="Times New Roman"/>
          <w:sz w:val="24"/>
          <w:szCs w:val="24"/>
        </w:rPr>
        <w:t>1.3.2</w:t>
      </w:r>
      <w:r w:rsidR="0012154F" w:rsidRPr="004968E7">
        <w:rPr>
          <w:rFonts w:ascii="Times New Roman" w:hAnsi="Times New Roman"/>
          <w:sz w:val="24"/>
          <w:szCs w:val="24"/>
        </w:rPr>
        <w:t>. Местонахождение Администрации: 673460, Забайкальский край, пгт. Чернышевск, ул. Калинина, 14 б, кабинет 37.</w:t>
      </w:r>
    </w:p>
    <w:p w:rsidR="0012154F" w:rsidRPr="00B641B9" w:rsidRDefault="0012154F" w:rsidP="003A2EC8">
      <w:pPr>
        <w:spacing w:after="0" w:line="240" w:lineRule="auto"/>
        <w:ind w:firstLine="709"/>
        <w:jc w:val="both"/>
        <w:rPr>
          <w:rFonts w:ascii="Times New Roman" w:hAnsi="Times New Roman"/>
          <w:sz w:val="24"/>
          <w:szCs w:val="24"/>
        </w:rPr>
      </w:pPr>
      <w:r w:rsidRPr="004968E7">
        <w:rPr>
          <w:rFonts w:ascii="Times New Roman" w:hAnsi="Times New Roman"/>
          <w:sz w:val="24"/>
          <w:szCs w:val="24"/>
        </w:rPr>
        <w:t>1.3.</w:t>
      </w:r>
      <w:r w:rsidR="000C00FC" w:rsidRPr="004968E7">
        <w:rPr>
          <w:rFonts w:ascii="Times New Roman" w:hAnsi="Times New Roman"/>
          <w:sz w:val="24"/>
          <w:szCs w:val="24"/>
        </w:rPr>
        <w:t>2</w:t>
      </w:r>
      <w:r w:rsidRPr="00B641B9">
        <w:rPr>
          <w:rFonts w:ascii="Times New Roman" w:hAnsi="Times New Roman"/>
          <w:sz w:val="24"/>
          <w:szCs w:val="24"/>
        </w:rPr>
        <w:t xml:space="preserve">.1.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12154F" w:rsidRPr="00B641B9" w:rsidRDefault="0012154F" w:rsidP="003A2EC8">
      <w:pPr>
        <w:spacing w:after="0" w:line="240" w:lineRule="auto"/>
        <w:ind w:firstLine="709"/>
        <w:jc w:val="both"/>
        <w:rPr>
          <w:rFonts w:ascii="Times New Roman" w:hAnsi="Times New Roman"/>
          <w:sz w:val="24"/>
          <w:szCs w:val="24"/>
        </w:rPr>
      </w:pPr>
      <w:r w:rsidRPr="00B641B9">
        <w:rPr>
          <w:rFonts w:ascii="Times New Roman" w:hAnsi="Times New Roman"/>
          <w:sz w:val="24"/>
          <w:szCs w:val="24"/>
        </w:rPr>
        <w:t>Понедельник – четверг: 08:00 -17:15;</w:t>
      </w:r>
    </w:p>
    <w:p w:rsidR="0012154F" w:rsidRPr="00B641B9" w:rsidRDefault="0012154F" w:rsidP="003A2EC8">
      <w:pPr>
        <w:spacing w:after="0" w:line="240" w:lineRule="auto"/>
        <w:ind w:firstLine="709"/>
        <w:jc w:val="both"/>
        <w:rPr>
          <w:rFonts w:ascii="Times New Roman" w:hAnsi="Times New Roman"/>
          <w:sz w:val="24"/>
          <w:szCs w:val="24"/>
        </w:rPr>
      </w:pPr>
      <w:r w:rsidRPr="00B641B9">
        <w:rPr>
          <w:rFonts w:ascii="Times New Roman" w:hAnsi="Times New Roman"/>
          <w:sz w:val="24"/>
          <w:szCs w:val="24"/>
        </w:rPr>
        <w:t>Пятница: не приемный день;</w:t>
      </w:r>
    </w:p>
    <w:p w:rsidR="0012154F" w:rsidRPr="00B641B9" w:rsidRDefault="0012154F" w:rsidP="003A2EC8">
      <w:pPr>
        <w:spacing w:after="0" w:line="240" w:lineRule="auto"/>
        <w:ind w:firstLine="709"/>
        <w:jc w:val="both"/>
        <w:rPr>
          <w:rFonts w:ascii="Times New Roman" w:hAnsi="Times New Roman"/>
          <w:sz w:val="24"/>
          <w:szCs w:val="24"/>
        </w:rPr>
      </w:pPr>
      <w:r w:rsidRPr="00B641B9">
        <w:rPr>
          <w:rFonts w:ascii="Times New Roman" w:hAnsi="Times New Roman"/>
          <w:sz w:val="24"/>
          <w:szCs w:val="24"/>
        </w:rPr>
        <w:t>Обеденный перерыв: 12:00- 13:00.</w:t>
      </w:r>
    </w:p>
    <w:p w:rsidR="0012154F" w:rsidRPr="00B641B9" w:rsidRDefault="0012154F" w:rsidP="003A2EC8">
      <w:pPr>
        <w:spacing w:after="0" w:line="240" w:lineRule="auto"/>
        <w:ind w:firstLine="709"/>
        <w:jc w:val="both"/>
        <w:rPr>
          <w:rFonts w:ascii="Times New Roman" w:hAnsi="Times New Roman"/>
          <w:sz w:val="24"/>
          <w:szCs w:val="24"/>
        </w:rPr>
      </w:pPr>
      <w:proofErr w:type="gramStart"/>
      <w:r w:rsidRPr="00B641B9">
        <w:rPr>
          <w:rFonts w:ascii="Times New Roman" w:hAnsi="Times New Roman"/>
          <w:sz w:val="24"/>
          <w:szCs w:val="24"/>
          <w:lang w:val="en-US"/>
        </w:rPr>
        <w:t>C</w:t>
      </w:r>
      <w:proofErr w:type="spellStart"/>
      <w:r w:rsidRPr="00B641B9">
        <w:rPr>
          <w:rFonts w:ascii="Times New Roman" w:hAnsi="Times New Roman"/>
          <w:sz w:val="24"/>
          <w:szCs w:val="24"/>
        </w:rPr>
        <w:t>уббота</w:t>
      </w:r>
      <w:proofErr w:type="spellEnd"/>
      <w:r w:rsidRPr="00B641B9">
        <w:rPr>
          <w:rFonts w:ascii="Times New Roman" w:hAnsi="Times New Roman"/>
          <w:sz w:val="24"/>
          <w:szCs w:val="24"/>
        </w:rPr>
        <w:t>, воскресенье – выходные дни.</w:t>
      </w:r>
      <w:proofErr w:type="gramEnd"/>
    </w:p>
    <w:p w:rsidR="00164C8B" w:rsidRPr="00B641B9" w:rsidRDefault="00164C8B" w:rsidP="00164C8B">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Справочные телефоны:</w:t>
      </w:r>
    </w:p>
    <w:p w:rsidR="00164C8B" w:rsidRPr="00B641B9" w:rsidRDefault="00164C8B" w:rsidP="00164C8B">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 xml:space="preserve">  телефон Главы Администрации: </w:t>
      </w:r>
      <w:r w:rsidRPr="00B641B9">
        <w:rPr>
          <w:rFonts w:ascii="Times New Roman" w:hAnsi="Times New Roman"/>
          <w:sz w:val="24"/>
          <w:szCs w:val="24"/>
        </w:rPr>
        <w:t>8(30265) 2-18-40;</w:t>
      </w:r>
    </w:p>
    <w:p w:rsidR="00164C8B" w:rsidRPr="00B641B9" w:rsidRDefault="00164C8B" w:rsidP="00164C8B">
      <w:pPr>
        <w:spacing w:after="0" w:line="240" w:lineRule="auto"/>
        <w:ind w:firstLine="709"/>
        <w:jc w:val="both"/>
        <w:rPr>
          <w:rFonts w:ascii="Times New Roman" w:hAnsi="Times New Roman"/>
          <w:sz w:val="24"/>
          <w:szCs w:val="24"/>
        </w:rPr>
      </w:pPr>
      <w:r w:rsidRPr="00B641B9">
        <w:rPr>
          <w:rFonts w:ascii="Times New Roman" w:eastAsia="SimSun" w:hAnsi="Times New Roman" w:cs="Mangal"/>
          <w:kern w:val="1"/>
          <w:sz w:val="24"/>
          <w:szCs w:val="24"/>
          <w:lang w:eastAsia="zh-CN" w:bidi="hi-IN"/>
        </w:rPr>
        <w:t xml:space="preserve">телефоны специалистов Администрации: </w:t>
      </w:r>
      <w:r w:rsidRPr="00B641B9">
        <w:rPr>
          <w:rFonts w:ascii="Times New Roman" w:hAnsi="Times New Roman"/>
          <w:sz w:val="24"/>
          <w:szCs w:val="24"/>
        </w:rPr>
        <w:t>8(30265) 2-1</w:t>
      </w:r>
      <w:r w:rsidR="00BF32E4" w:rsidRPr="00B641B9">
        <w:rPr>
          <w:rFonts w:ascii="Times New Roman" w:hAnsi="Times New Roman"/>
          <w:sz w:val="24"/>
          <w:szCs w:val="24"/>
        </w:rPr>
        <w:t>4</w:t>
      </w:r>
      <w:r w:rsidRPr="00B641B9">
        <w:rPr>
          <w:rFonts w:ascii="Times New Roman" w:hAnsi="Times New Roman"/>
          <w:sz w:val="24"/>
          <w:szCs w:val="24"/>
        </w:rPr>
        <w:t xml:space="preserve">-72; </w:t>
      </w:r>
    </w:p>
    <w:p w:rsidR="00164C8B" w:rsidRPr="00B641B9" w:rsidRDefault="00164C8B" w:rsidP="00164C8B">
      <w:pPr>
        <w:spacing w:after="0" w:line="240" w:lineRule="auto"/>
        <w:ind w:firstLine="709"/>
        <w:jc w:val="both"/>
        <w:rPr>
          <w:rFonts w:ascii="Times New Roman" w:hAnsi="Times New Roman"/>
          <w:sz w:val="24"/>
          <w:szCs w:val="24"/>
        </w:rPr>
      </w:pPr>
      <w:r w:rsidRPr="00B641B9">
        <w:rPr>
          <w:rFonts w:ascii="Times New Roman" w:eastAsia="SimSun" w:hAnsi="Times New Roman" w:cs="Mangal"/>
          <w:kern w:val="1"/>
          <w:sz w:val="24"/>
          <w:szCs w:val="24"/>
          <w:lang w:eastAsia="zh-CN" w:bidi="hi-IN"/>
        </w:rPr>
        <w:t>Официальный сайт в информационно-телекоммуникационной сети «Интернет» (далее – сеть Интернет):</w:t>
      </w:r>
      <w:r w:rsidRPr="00B641B9">
        <w:rPr>
          <w:sz w:val="24"/>
          <w:szCs w:val="24"/>
        </w:rPr>
        <w:t xml:space="preserve"> </w:t>
      </w:r>
      <w:hyperlink r:id="rId8" w:history="1">
        <w:r w:rsidR="00B57256" w:rsidRPr="005452A7">
          <w:rPr>
            <w:rStyle w:val="a3"/>
            <w:sz w:val="24"/>
            <w:szCs w:val="24"/>
          </w:rPr>
          <w:t>http://www.чернышевск.забайкальскийкрай.рф</w:t>
        </w:r>
      </w:hyperlink>
      <w:r w:rsidR="00C97338">
        <w:rPr>
          <w:rFonts w:ascii="Times New Roman" w:hAnsi="Times New Roman"/>
          <w:sz w:val="24"/>
          <w:szCs w:val="24"/>
        </w:rPr>
        <w:t xml:space="preserve"> </w:t>
      </w:r>
      <w:r w:rsidRPr="00B641B9">
        <w:rPr>
          <w:rFonts w:ascii="Times New Roman" w:hAnsi="Times New Roman"/>
          <w:sz w:val="24"/>
          <w:szCs w:val="24"/>
        </w:rPr>
        <w:t>в разделе – местное самоуправление, «Чернышевский район» в информационно – телекоммуникационной сети «Интернет»;</w:t>
      </w:r>
    </w:p>
    <w:p w:rsidR="00164C8B" w:rsidRPr="00B641B9" w:rsidRDefault="00164C8B" w:rsidP="00164C8B">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 xml:space="preserve">адрес электронной почты Администрации: </w:t>
      </w:r>
      <w:proofErr w:type="spellStart"/>
      <w:r w:rsidR="00C97338">
        <w:rPr>
          <w:rFonts w:ascii="Times New Roman" w:hAnsi="Times New Roman"/>
          <w:sz w:val="24"/>
          <w:szCs w:val="24"/>
          <w:u w:val="single"/>
          <w:lang w:val="en-US"/>
        </w:rPr>
        <w:t>adm</w:t>
      </w:r>
      <w:proofErr w:type="spellEnd"/>
      <w:r w:rsidR="00C97338" w:rsidRPr="00C97338">
        <w:rPr>
          <w:rFonts w:ascii="Times New Roman" w:hAnsi="Times New Roman"/>
          <w:sz w:val="24"/>
          <w:szCs w:val="24"/>
          <w:u w:val="single"/>
        </w:rPr>
        <w:t>.</w:t>
      </w:r>
      <w:proofErr w:type="spellStart"/>
      <w:r w:rsidR="00C97338">
        <w:rPr>
          <w:rFonts w:ascii="Times New Roman" w:hAnsi="Times New Roman"/>
          <w:sz w:val="24"/>
          <w:szCs w:val="24"/>
          <w:u w:val="single"/>
          <w:lang w:val="en-US"/>
        </w:rPr>
        <w:t>chern</w:t>
      </w:r>
      <w:proofErr w:type="spellEnd"/>
      <w:r w:rsidR="00C97338" w:rsidRPr="00C97338">
        <w:rPr>
          <w:rFonts w:ascii="Times New Roman" w:hAnsi="Times New Roman"/>
          <w:sz w:val="24"/>
          <w:szCs w:val="24"/>
          <w:u w:val="single"/>
        </w:rPr>
        <w:t>@</w:t>
      </w:r>
      <w:r w:rsidR="00C97338">
        <w:rPr>
          <w:rFonts w:ascii="Times New Roman" w:hAnsi="Times New Roman"/>
          <w:sz w:val="24"/>
          <w:szCs w:val="24"/>
          <w:u w:val="single"/>
          <w:lang w:val="en-US"/>
        </w:rPr>
        <w:t>mail</w:t>
      </w:r>
      <w:r w:rsidRPr="00B641B9">
        <w:rPr>
          <w:rFonts w:ascii="Times New Roman" w:hAnsi="Times New Roman"/>
          <w:sz w:val="24"/>
          <w:szCs w:val="24"/>
          <w:u w:val="single"/>
        </w:rPr>
        <w:t>.</w:t>
      </w:r>
      <w:r w:rsidRPr="00B641B9">
        <w:rPr>
          <w:rFonts w:ascii="Times New Roman" w:hAnsi="Times New Roman"/>
          <w:sz w:val="24"/>
          <w:szCs w:val="24"/>
          <w:u w:val="single"/>
          <w:lang w:val="en-US"/>
        </w:rPr>
        <w:t>ru</w:t>
      </w:r>
      <w:r w:rsidRPr="00B641B9">
        <w:rPr>
          <w:rFonts w:ascii="Times New Roman" w:hAnsi="Times New Roman"/>
          <w:sz w:val="24"/>
          <w:szCs w:val="24"/>
        </w:rPr>
        <w:t>;</w:t>
      </w:r>
    </w:p>
    <w:p w:rsidR="00164C8B" w:rsidRPr="00B641B9" w:rsidRDefault="00164C8B" w:rsidP="00164C8B">
      <w:pPr>
        <w:spacing w:after="0" w:line="240" w:lineRule="auto"/>
        <w:ind w:firstLine="709"/>
        <w:jc w:val="both"/>
        <w:rPr>
          <w:rFonts w:ascii="Times New Roman" w:hAnsi="Times New Roman"/>
          <w:sz w:val="24"/>
          <w:szCs w:val="24"/>
        </w:rPr>
      </w:pPr>
      <w:r w:rsidRPr="00B641B9">
        <w:rPr>
          <w:rFonts w:ascii="Times New Roman" w:eastAsia="SimSun" w:hAnsi="Times New Roman" w:cs="Mangal"/>
          <w:kern w:val="1"/>
          <w:sz w:val="24"/>
          <w:szCs w:val="24"/>
          <w:lang w:eastAsia="zh-CN" w:bidi="hi-IN"/>
        </w:rPr>
        <w:t xml:space="preserve">1.3.3. </w:t>
      </w:r>
      <w:r w:rsidRPr="00B641B9">
        <w:rPr>
          <w:rFonts w:ascii="Times New Roman" w:hAnsi="Times New Roman"/>
          <w:sz w:val="24"/>
          <w:szCs w:val="24"/>
        </w:rPr>
        <w:t xml:space="preserve">Муниципальную услугу предоставляет </w:t>
      </w:r>
      <w:r w:rsidRPr="00B641B9">
        <w:rPr>
          <w:rFonts w:ascii="Times New Roman" w:eastAsia="SimSun" w:hAnsi="Times New Roman" w:cs="Mangal"/>
          <w:kern w:val="1"/>
          <w:sz w:val="24"/>
          <w:szCs w:val="24"/>
          <w:lang w:eastAsia="zh-CN" w:bidi="hi-IN"/>
        </w:rPr>
        <w:t xml:space="preserve">Краевое государственное учреждение «Многофункциональный центр предоставления государственных и муниципальных услуг Забайкальского края» (далее </w:t>
      </w:r>
      <w:proofErr w:type="gramStart"/>
      <w:r w:rsidRPr="00B641B9">
        <w:rPr>
          <w:rFonts w:ascii="Times New Roman" w:eastAsia="SimSun" w:hAnsi="Times New Roman" w:cs="Mangal"/>
          <w:kern w:val="1"/>
          <w:sz w:val="24"/>
          <w:szCs w:val="24"/>
          <w:lang w:eastAsia="zh-CN" w:bidi="hi-IN"/>
        </w:rPr>
        <w:t>-К</w:t>
      </w:r>
      <w:proofErr w:type="gramEnd"/>
      <w:r w:rsidRPr="00B641B9">
        <w:rPr>
          <w:rFonts w:ascii="Times New Roman" w:eastAsia="SimSun" w:hAnsi="Times New Roman" w:cs="Mangal"/>
          <w:kern w:val="1"/>
          <w:sz w:val="24"/>
          <w:szCs w:val="24"/>
          <w:lang w:eastAsia="zh-CN" w:bidi="hi-IN"/>
        </w:rPr>
        <w:t>ГАУ «МФЦ») по адресу:</w:t>
      </w:r>
      <w:r w:rsidRPr="00B641B9">
        <w:rPr>
          <w:rFonts w:ascii="Times New Roman" w:hAnsi="Times New Roman"/>
          <w:sz w:val="24"/>
          <w:szCs w:val="24"/>
        </w:rPr>
        <w:t xml:space="preserve"> 673460, Забайкальский край, пгт. </w:t>
      </w:r>
      <w:proofErr w:type="spellStart"/>
      <w:r w:rsidRPr="00B641B9">
        <w:rPr>
          <w:rFonts w:ascii="Times New Roman" w:hAnsi="Times New Roman"/>
          <w:sz w:val="24"/>
          <w:szCs w:val="24"/>
        </w:rPr>
        <w:t>Чернышевск</w:t>
      </w:r>
      <w:proofErr w:type="gramStart"/>
      <w:r w:rsidRPr="00B641B9">
        <w:rPr>
          <w:rFonts w:ascii="Times New Roman" w:hAnsi="Times New Roman"/>
          <w:sz w:val="24"/>
          <w:szCs w:val="24"/>
        </w:rPr>
        <w:t>.у</w:t>
      </w:r>
      <w:proofErr w:type="gramEnd"/>
      <w:r w:rsidRPr="00B641B9">
        <w:rPr>
          <w:rFonts w:ascii="Times New Roman" w:hAnsi="Times New Roman"/>
          <w:sz w:val="24"/>
          <w:szCs w:val="24"/>
        </w:rPr>
        <w:t>л</w:t>
      </w:r>
      <w:proofErr w:type="spellEnd"/>
      <w:r w:rsidRPr="00B641B9">
        <w:rPr>
          <w:rFonts w:ascii="Times New Roman" w:hAnsi="Times New Roman"/>
          <w:sz w:val="24"/>
          <w:szCs w:val="24"/>
        </w:rPr>
        <w:t>. Первомайская, д.58.</w:t>
      </w:r>
    </w:p>
    <w:p w:rsidR="00164C8B" w:rsidRPr="00B641B9" w:rsidRDefault="00164C8B"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1.3.3.1. График приема (выдачи) документов по предоставлению муниципальной услуги в КГАУ «МФЦ»:</w:t>
      </w:r>
    </w:p>
    <w:p w:rsidR="0092331A" w:rsidRPr="00B641B9" w:rsidRDefault="0092331A" w:rsidP="0092331A">
      <w:pPr>
        <w:spacing w:after="0" w:line="240" w:lineRule="auto"/>
        <w:ind w:firstLine="709"/>
        <w:jc w:val="both"/>
        <w:rPr>
          <w:rFonts w:ascii="Times New Roman" w:hAnsi="Times New Roman"/>
          <w:sz w:val="24"/>
          <w:szCs w:val="24"/>
        </w:rPr>
      </w:pPr>
      <w:r w:rsidRPr="00B641B9">
        <w:rPr>
          <w:rFonts w:ascii="Times New Roman" w:hAnsi="Times New Roman"/>
          <w:sz w:val="24"/>
          <w:szCs w:val="24"/>
        </w:rPr>
        <w:t>Понедельник – четверг: 08:00 -17:00;</w:t>
      </w:r>
    </w:p>
    <w:p w:rsidR="0092331A" w:rsidRPr="00B641B9" w:rsidRDefault="0092331A" w:rsidP="0092331A">
      <w:pPr>
        <w:spacing w:after="0" w:line="240" w:lineRule="auto"/>
        <w:ind w:firstLine="709"/>
        <w:jc w:val="both"/>
        <w:rPr>
          <w:rFonts w:ascii="Times New Roman" w:hAnsi="Times New Roman"/>
          <w:sz w:val="24"/>
          <w:szCs w:val="24"/>
        </w:rPr>
      </w:pPr>
      <w:r w:rsidRPr="00B641B9">
        <w:rPr>
          <w:rFonts w:ascii="Times New Roman" w:hAnsi="Times New Roman"/>
          <w:sz w:val="24"/>
          <w:szCs w:val="24"/>
        </w:rPr>
        <w:t>Пятница: 08:00 -14:00;</w:t>
      </w:r>
    </w:p>
    <w:p w:rsidR="0092331A" w:rsidRPr="00B641B9" w:rsidRDefault="0092331A" w:rsidP="0092331A">
      <w:pPr>
        <w:spacing w:after="0" w:line="240" w:lineRule="auto"/>
        <w:ind w:firstLine="709"/>
        <w:jc w:val="both"/>
        <w:rPr>
          <w:rFonts w:ascii="Times New Roman" w:hAnsi="Times New Roman"/>
          <w:sz w:val="24"/>
          <w:szCs w:val="24"/>
        </w:rPr>
      </w:pPr>
      <w:r w:rsidRPr="00B641B9">
        <w:rPr>
          <w:rFonts w:ascii="Times New Roman" w:hAnsi="Times New Roman"/>
          <w:sz w:val="24"/>
          <w:szCs w:val="24"/>
        </w:rPr>
        <w:t>Без перерыва на обед.</w:t>
      </w:r>
    </w:p>
    <w:p w:rsidR="0092331A" w:rsidRPr="00B641B9" w:rsidRDefault="0092331A" w:rsidP="0092331A">
      <w:pPr>
        <w:spacing w:after="0" w:line="240" w:lineRule="auto"/>
        <w:ind w:firstLine="709"/>
        <w:jc w:val="both"/>
        <w:rPr>
          <w:rFonts w:ascii="Times New Roman" w:hAnsi="Times New Roman"/>
          <w:sz w:val="24"/>
          <w:szCs w:val="24"/>
        </w:rPr>
      </w:pPr>
      <w:proofErr w:type="gramStart"/>
      <w:r w:rsidRPr="00B641B9">
        <w:rPr>
          <w:rFonts w:ascii="Times New Roman" w:hAnsi="Times New Roman"/>
          <w:sz w:val="24"/>
          <w:szCs w:val="24"/>
          <w:lang w:val="en-US"/>
        </w:rPr>
        <w:t>C</w:t>
      </w:r>
      <w:proofErr w:type="spellStart"/>
      <w:r w:rsidRPr="00B641B9">
        <w:rPr>
          <w:rFonts w:ascii="Times New Roman" w:hAnsi="Times New Roman"/>
          <w:sz w:val="24"/>
          <w:szCs w:val="24"/>
        </w:rPr>
        <w:t>уббота</w:t>
      </w:r>
      <w:proofErr w:type="spellEnd"/>
      <w:r w:rsidRPr="00B641B9">
        <w:rPr>
          <w:rFonts w:ascii="Times New Roman" w:hAnsi="Times New Roman"/>
          <w:sz w:val="24"/>
          <w:szCs w:val="24"/>
        </w:rPr>
        <w:t>, воскресенье – выходные дни.</w:t>
      </w:r>
      <w:proofErr w:type="gramEnd"/>
    </w:p>
    <w:p w:rsidR="00D92C50" w:rsidRPr="00B641B9" w:rsidRDefault="00D92C50" w:rsidP="00D92C50">
      <w:pPr>
        <w:widowControl w:val="0"/>
        <w:suppressAutoHyphens/>
        <w:autoSpaceDE w:val="0"/>
        <w:spacing w:after="0" w:line="240" w:lineRule="auto"/>
        <w:ind w:firstLine="539"/>
        <w:jc w:val="both"/>
        <w:rPr>
          <w:rFonts w:ascii="Times New Roman" w:hAnsi="Times New Roman"/>
          <w:sz w:val="24"/>
          <w:szCs w:val="24"/>
        </w:rPr>
      </w:pPr>
      <w:r w:rsidRPr="00B641B9">
        <w:rPr>
          <w:rFonts w:ascii="Times New Roman" w:eastAsia="SimSun" w:hAnsi="Times New Roman" w:cs="Mangal"/>
          <w:kern w:val="1"/>
          <w:sz w:val="24"/>
          <w:szCs w:val="24"/>
          <w:lang w:eastAsia="zh-CN" w:bidi="hi-IN"/>
        </w:rPr>
        <w:t>Справочные телефоны: с</w:t>
      </w:r>
      <w:r w:rsidRPr="00B641B9">
        <w:rPr>
          <w:rFonts w:ascii="Times New Roman" w:hAnsi="Times New Roman"/>
          <w:sz w:val="24"/>
          <w:szCs w:val="24"/>
        </w:rPr>
        <w:t xml:space="preserve">пециалисты КГАУ «МФЦ Забайкальского края»: </w:t>
      </w:r>
      <w:r w:rsidRPr="00B641B9">
        <w:rPr>
          <w:rFonts w:ascii="Times New Roman" w:hAnsi="Times New Roman"/>
          <w:sz w:val="24"/>
          <w:szCs w:val="24"/>
          <w:shd w:val="clear" w:color="auto" w:fill="FFFFFF"/>
        </w:rPr>
        <w:t>8(30265)2-13-28</w:t>
      </w:r>
      <w:r w:rsidRPr="00B641B9">
        <w:rPr>
          <w:rFonts w:ascii="Times New Roman" w:hAnsi="Times New Roman"/>
          <w:sz w:val="24"/>
          <w:szCs w:val="24"/>
        </w:rPr>
        <w:t>; бесплатная линия 8-800-234-0175.</w:t>
      </w:r>
    </w:p>
    <w:p w:rsidR="00D92C50" w:rsidRPr="00B641B9" w:rsidRDefault="00D92C50" w:rsidP="00D92C50">
      <w:pPr>
        <w:widowControl w:val="0"/>
        <w:suppressAutoHyphens/>
        <w:autoSpaceDE w:val="0"/>
        <w:spacing w:after="0" w:line="240" w:lineRule="auto"/>
        <w:ind w:firstLine="539"/>
        <w:jc w:val="both"/>
        <w:rPr>
          <w:rFonts w:ascii="Times New Roman" w:hAnsi="Times New Roman"/>
          <w:sz w:val="24"/>
          <w:szCs w:val="24"/>
        </w:rPr>
      </w:pPr>
      <w:r w:rsidRPr="00B641B9">
        <w:rPr>
          <w:rFonts w:ascii="Times New Roman" w:hAnsi="Times New Roman"/>
          <w:sz w:val="24"/>
          <w:szCs w:val="24"/>
        </w:rPr>
        <w:t xml:space="preserve">Официальный сайт КГАУ «МФЦ Забайкальского края»: </w:t>
      </w:r>
      <w:r w:rsidRPr="00B641B9">
        <w:rPr>
          <w:rFonts w:ascii="Times New Roman" w:hAnsi="Times New Roman"/>
          <w:sz w:val="24"/>
          <w:szCs w:val="24"/>
          <w:lang w:val="en-US"/>
        </w:rPr>
        <w:t>http</w:t>
      </w:r>
      <w:r w:rsidRPr="00B641B9">
        <w:rPr>
          <w:rFonts w:ascii="Times New Roman" w:hAnsi="Times New Roman"/>
          <w:sz w:val="24"/>
          <w:szCs w:val="24"/>
        </w:rPr>
        <w:t>://</w:t>
      </w:r>
      <w:r w:rsidRPr="00B641B9">
        <w:rPr>
          <w:rFonts w:ascii="Times New Roman" w:hAnsi="Times New Roman"/>
          <w:sz w:val="24"/>
          <w:szCs w:val="24"/>
          <w:lang w:val="en-US"/>
        </w:rPr>
        <w:t>www</w:t>
      </w:r>
      <w:r w:rsidRPr="00B641B9">
        <w:rPr>
          <w:rFonts w:ascii="Times New Roman" w:hAnsi="Times New Roman"/>
          <w:sz w:val="24"/>
          <w:szCs w:val="24"/>
        </w:rPr>
        <w:t>.</w:t>
      </w:r>
      <w:proofErr w:type="spellStart"/>
      <w:r w:rsidRPr="00B641B9">
        <w:rPr>
          <w:rFonts w:ascii="Times New Roman" w:hAnsi="Times New Roman"/>
          <w:sz w:val="24"/>
          <w:szCs w:val="24"/>
          <w:lang w:val="en-US"/>
        </w:rPr>
        <w:t>mfc</w:t>
      </w:r>
      <w:proofErr w:type="spellEnd"/>
      <w:r w:rsidRPr="00B641B9">
        <w:rPr>
          <w:rFonts w:ascii="Times New Roman" w:hAnsi="Times New Roman"/>
          <w:sz w:val="24"/>
          <w:szCs w:val="24"/>
        </w:rPr>
        <w:t>-</w:t>
      </w:r>
      <w:proofErr w:type="spellStart"/>
      <w:r w:rsidRPr="00B641B9">
        <w:rPr>
          <w:rFonts w:ascii="Times New Roman" w:hAnsi="Times New Roman"/>
          <w:sz w:val="24"/>
          <w:szCs w:val="24"/>
          <w:lang w:val="en-US"/>
        </w:rPr>
        <w:t>chita</w:t>
      </w:r>
      <w:proofErr w:type="spellEnd"/>
      <w:r w:rsidRPr="00B641B9">
        <w:rPr>
          <w:rFonts w:ascii="Times New Roman" w:hAnsi="Times New Roman"/>
          <w:sz w:val="24"/>
          <w:szCs w:val="24"/>
        </w:rPr>
        <w:t>.</w:t>
      </w:r>
      <w:r w:rsidRPr="00B641B9">
        <w:rPr>
          <w:rFonts w:ascii="Times New Roman" w:hAnsi="Times New Roman"/>
          <w:sz w:val="24"/>
          <w:szCs w:val="24"/>
          <w:lang w:val="en-US"/>
        </w:rPr>
        <w:t>ru</w:t>
      </w:r>
    </w:p>
    <w:p w:rsidR="00D92C50" w:rsidRPr="00B641B9" w:rsidRDefault="00D92C50" w:rsidP="00D92C50">
      <w:pPr>
        <w:spacing w:after="0" w:line="240" w:lineRule="auto"/>
        <w:ind w:firstLine="709"/>
        <w:jc w:val="both"/>
        <w:rPr>
          <w:rFonts w:ascii="Times New Roman" w:hAnsi="Times New Roman"/>
          <w:sz w:val="24"/>
          <w:szCs w:val="24"/>
        </w:rPr>
      </w:pPr>
      <w:r w:rsidRPr="00B641B9">
        <w:rPr>
          <w:rFonts w:ascii="Times New Roman" w:hAnsi="Times New Roman"/>
          <w:sz w:val="24"/>
          <w:szCs w:val="24"/>
        </w:rPr>
        <w:t xml:space="preserve">Адрес электронной почты КГАУ «МФЦ»: </w:t>
      </w:r>
      <w:r w:rsidRPr="00B641B9">
        <w:rPr>
          <w:rFonts w:ascii="Times New Roman" w:hAnsi="Times New Roman"/>
          <w:sz w:val="24"/>
          <w:szCs w:val="24"/>
          <w:lang w:val="en-US"/>
        </w:rPr>
        <w:t>info</w:t>
      </w:r>
      <w:r w:rsidRPr="00B641B9">
        <w:rPr>
          <w:rFonts w:ascii="Times New Roman" w:hAnsi="Times New Roman"/>
          <w:sz w:val="24"/>
          <w:szCs w:val="24"/>
        </w:rPr>
        <w:t>@</w:t>
      </w:r>
      <w:proofErr w:type="spellStart"/>
      <w:r w:rsidRPr="00B641B9">
        <w:rPr>
          <w:rFonts w:ascii="Times New Roman" w:hAnsi="Times New Roman"/>
          <w:sz w:val="24"/>
          <w:szCs w:val="24"/>
          <w:lang w:val="en-US"/>
        </w:rPr>
        <w:t>chernyshevsk</w:t>
      </w:r>
      <w:proofErr w:type="spellEnd"/>
      <w:r w:rsidRPr="00B641B9">
        <w:rPr>
          <w:rFonts w:ascii="Times New Roman" w:hAnsi="Times New Roman"/>
          <w:sz w:val="24"/>
          <w:szCs w:val="24"/>
        </w:rPr>
        <w:t>.</w:t>
      </w:r>
      <w:proofErr w:type="spellStart"/>
      <w:r w:rsidRPr="00B641B9">
        <w:rPr>
          <w:rFonts w:ascii="Times New Roman" w:hAnsi="Times New Roman"/>
          <w:sz w:val="24"/>
          <w:szCs w:val="24"/>
          <w:lang w:val="en-US"/>
        </w:rPr>
        <w:t>mfc</w:t>
      </w:r>
      <w:proofErr w:type="spellEnd"/>
      <w:r w:rsidRPr="00B641B9">
        <w:rPr>
          <w:rFonts w:ascii="Times New Roman" w:hAnsi="Times New Roman"/>
          <w:sz w:val="24"/>
          <w:szCs w:val="24"/>
        </w:rPr>
        <w:t>-</w:t>
      </w:r>
      <w:proofErr w:type="spellStart"/>
      <w:r w:rsidRPr="00B641B9">
        <w:rPr>
          <w:rFonts w:ascii="Times New Roman" w:hAnsi="Times New Roman"/>
          <w:sz w:val="24"/>
          <w:szCs w:val="24"/>
          <w:lang w:val="en-US"/>
        </w:rPr>
        <w:t>chita</w:t>
      </w:r>
      <w:proofErr w:type="spellEnd"/>
      <w:r w:rsidRPr="00B641B9">
        <w:rPr>
          <w:rFonts w:ascii="Times New Roman" w:hAnsi="Times New Roman"/>
          <w:sz w:val="24"/>
          <w:szCs w:val="24"/>
        </w:rPr>
        <w:t>.</w:t>
      </w:r>
      <w:r w:rsidRPr="00B641B9">
        <w:rPr>
          <w:rFonts w:ascii="Times New Roman" w:hAnsi="Times New Roman"/>
          <w:sz w:val="24"/>
          <w:szCs w:val="24"/>
          <w:lang w:val="en-US"/>
        </w:rPr>
        <w:t>ru</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1.3.4.Информация о порядке предоставления муниципальной услуги представляется:</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непосредственно специалистами Администрации и КГАУ «МФЦ»</w:t>
      </w:r>
      <w:r w:rsidR="00B36240" w:rsidRPr="00B641B9">
        <w:rPr>
          <w:rFonts w:ascii="Times New Roman" w:eastAsia="SimSun" w:hAnsi="Times New Roman" w:cs="Mangal"/>
          <w:kern w:val="1"/>
          <w:sz w:val="24"/>
          <w:szCs w:val="24"/>
          <w:lang w:eastAsia="zh-CN" w:bidi="hi-IN"/>
        </w:rPr>
        <w:t xml:space="preserve"> </w:t>
      </w:r>
      <w:r w:rsidRPr="00B641B9">
        <w:rPr>
          <w:rFonts w:ascii="Times New Roman" w:eastAsia="SimSun" w:hAnsi="Times New Roman" w:cs="Mangal"/>
          <w:kern w:val="1"/>
          <w:sz w:val="24"/>
          <w:szCs w:val="24"/>
          <w:lang w:eastAsia="zh-CN" w:bidi="hi-IN"/>
        </w:rPr>
        <w:t>при личном обращении;</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с использованием средств почтовой, телефонной связи и электронной почты;</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 xml:space="preserve">посредством размещения в сети «Интернет»; </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публикации в средствах массовой информации.</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Основными требованиями к информированию заявителей являются:</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достоверность предоставляемой информации;</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четкость изложения информации;</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полнота информирования;</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наглядность форм предоставляемой информации;</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удобство и доступность получения информации;</w:t>
      </w:r>
    </w:p>
    <w:p w:rsidR="00356754"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val="en-US" w:eastAsia="zh-CN" w:bidi="hi-IN"/>
        </w:rPr>
      </w:pPr>
      <w:r w:rsidRPr="00B641B9">
        <w:rPr>
          <w:rFonts w:ascii="Times New Roman" w:eastAsia="SimSun" w:hAnsi="Times New Roman" w:cs="Mangal"/>
          <w:kern w:val="1"/>
          <w:sz w:val="24"/>
          <w:szCs w:val="24"/>
          <w:lang w:eastAsia="zh-CN" w:bidi="hi-IN"/>
        </w:rPr>
        <w:t>оперативность предоставления информации.</w:t>
      </w:r>
    </w:p>
    <w:p w:rsidR="00C97338" w:rsidRPr="00C97338" w:rsidRDefault="00C97338" w:rsidP="00356754">
      <w:pPr>
        <w:widowControl w:val="0"/>
        <w:suppressAutoHyphens/>
        <w:autoSpaceDE w:val="0"/>
        <w:spacing w:after="0" w:line="240" w:lineRule="auto"/>
        <w:ind w:firstLine="539"/>
        <w:jc w:val="both"/>
        <w:rPr>
          <w:rFonts w:ascii="Times New Roman" w:eastAsia="SimSun" w:hAnsi="Times New Roman" w:cs="Mangal"/>
          <w:kern w:val="1"/>
          <w:sz w:val="24"/>
          <w:szCs w:val="24"/>
          <w:lang w:val="en-US" w:eastAsia="zh-CN" w:bidi="hi-IN"/>
        </w:rPr>
      </w:pP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lastRenderedPageBreak/>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 или КГАУ «МФЦ»;</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1.3.5.На информационных стендах в помещении, предназначенном для приема документов, размещается следующая информация:</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извлечения из текста настоящего административного регламента с приложениями;</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перечень документов, необходимых для получения муниципальной услуги, а также требования, предъявляемые к этим документам;</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график приема граждан;</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 xml:space="preserve">образцы оформления документов, необходимых для предоставления муниципальной услуги; </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порядок информирования о ходе предоставления муниципальной услуги;</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порядок получения консультаций;</w:t>
      </w:r>
    </w:p>
    <w:p w:rsidR="00356754" w:rsidRPr="00B641B9" w:rsidRDefault="00356754" w:rsidP="00356754">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порядок обжалования решений, действий (бездействия) специалистов, ответственных за предоставление муниципальной услуги.</w:t>
      </w:r>
    </w:p>
    <w:p w:rsidR="0012154F" w:rsidRPr="00B641B9" w:rsidRDefault="0012154F" w:rsidP="003A2EC8">
      <w:pPr>
        <w:widowControl w:val="0"/>
        <w:suppressAutoHyphens/>
        <w:autoSpaceDE w:val="0"/>
        <w:spacing w:after="0" w:line="240" w:lineRule="auto"/>
        <w:ind w:firstLine="709"/>
        <w:jc w:val="both"/>
        <w:rPr>
          <w:rFonts w:ascii="Times New Roman" w:hAnsi="Times New Roman"/>
          <w:color w:val="FF0000"/>
          <w:sz w:val="24"/>
          <w:szCs w:val="24"/>
        </w:rPr>
      </w:pPr>
    </w:p>
    <w:p w:rsidR="0012154F" w:rsidRPr="00B641B9" w:rsidRDefault="0012154F" w:rsidP="003A2EC8">
      <w:pPr>
        <w:widowControl w:val="0"/>
        <w:suppressAutoHyphens/>
        <w:autoSpaceDE w:val="0"/>
        <w:spacing w:after="0" w:line="240" w:lineRule="auto"/>
        <w:ind w:firstLine="709"/>
        <w:jc w:val="center"/>
        <w:rPr>
          <w:rFonts w:ascii="Times New Roman" w:eastAsia="SimSun" w:hAnsi="Times New Roman"/>
          <w:b/>
          <w:bCs/>
          <w:kern w:val="2"/>
          <w:sz w:val="24"/>
          <w:szCs w:val="24"/>
          <w:lang w:eastAsia="zh-CN" w:bidi="hi-IN"/>
        </w:rPr>
      </w:pPr>
      <w:r w:rsidRPr="00B641B9">
        <w:rPr>
          <w:rFonts w:ascii="Times New Roman" w:eastAsia="SimSun" w:hAnsi="Times New Roman"/>
          <w:b/>
          <w:bCs/>
          <w:kern w:val="2"/>
          <w:sz w:val="24"/>
          <w:szCs w:val="24"/>
          <w:lang w:eastAsia="zh-CN" w:bidi="hi-IN"/>
        </w:rPr>
        <w:t>II. Стандарт предоставления муниципальной услуги</w:t>
      </w:r>
    </w:p>
    <w:p w:rsidR="0012154F" w:rsidRPr="00B641B9" w:rsidRDefault="0012154F" w:rsidP="003A2EC8">
      <w:pPr>
        <w:keepNext/>
        <w:widowControl w:val="0"/>
        <w:suppressAutoHyphens/>
        <w:spacing w:after="0" w:line="240" w:lineRule="auto"/>
        <w:ind w:firstLine="709"/>
        <w:jc w:val="both"/>
        <w:rPr>
          <w:rFonts w:ascii="Times New Roman" w:eastAsia="SimSun" w:hAnsi="Times New Roman"/>
          <w:kern w:val="2"/>
          <w:sz w:val="24"/>
          <w:szCs w:val="24"/>
          <w:lang w:eastAsia="zh-CN" w:bidi="hi-IN"/>
        </w:rPr>
      </w:pPr>
      <w:r w:rsidRPr="00B641B9">
        <w:rPr>
          <w:rFonts w:ascii="Times New Roman" w:eastAsia="SimSun" w:hAnsi="Times New Roman"/>
          <w:kern w:val="2"/>
          <w:sz w:val="24"/>
          <w:szCs w:val="24"/>
          <w:lang w:eastAsia="zh-CN" w:bidi="hi-IN"/>
        </w:rPr>
        <w:t>2.1.Наименование муниципальной услуги:</w:t>
      </w:r>
    </w:p>
    <w:p w:rsidR="0012154F" w:rsidRPr="00B641B9" w:rsidRDefault="0012154F" w:rsidP="003A2EC8">
      <w:pPr>
        <w:keepNext/>
        <w:widowControl w:val="0"/>
        <w:suppressAutoHyphens/>
        <w:spacing w:after="0" w:line="240" w:lineRule="auto"/>
        <w:ind w:firstLine="709"/>
        <w:jc w:val="both"/>
        <w:rPr>
          <w:rFonts w:ascii="Times New Roman" w:eastAsia="SimSun" w:hAnsi="Times New Roman"/>
          <w:kern w:val="2"/>
          <w:sz w:val="24"/>
          <w:szCs w:val="24"/>
          <w:lang w:eastAsia="zh-CN" w:bidi="hi-IN"/>
        </w:rPr>
      </w:pPr>
      <w:r w:rsidRPr="00B641B9">
        <w:rPr>
          <w:rFonts w:ascii="Times New Roman" w:hAnsi="Times New Roman"/>
          <w:sz w:val="24"/>
          <w:szCs w:val="24"/>
        </w:rPr>
        <w:t>«Предварительное согласование предоставления земельных участков, находящихся в собственности</w:t>
      </w:r>
      <w:r w:rsidR="003226A2" w:rsidRPr="00B641B9">
        <w:rPr>
          <w:rFonts w:ascii="Times New Roman" w:hAnsi="Times New Roman"/>
          <w:sz w:val="24"/>
          <w:szCs w:val="24"/>
        </w:rPr>
        <w:t xml:space="preserve"> МР «Чернышевский район»</w:t>
      </w:r>
      <w:r w:rsidRPr="00B641B9">
        <w:rPr>
          <w:rFonts w:ascii="Times New Roman" w:hAnsi="Times New Roman"/>
          <w:sz w:val="24"/>
          <w:szCs w:val="24"/>
        </w:rPr>
        <w:t>, и земельных участков, государственная собственность на которые не разграничена»</w:t>
      </w:r>
    </w:p>
    <w:p w:rsidR="0012154F" w:rsidRPr="00B641B9" w:rsidRDefault="0012154F" w:rsidP="003A2EC8">
      <w:pPr>
        <w:keepNext/>
        <w:widowControl w:val="0"/>
        <w:suppressAutoHyphens/>
        <w:spacing w:after="0" w:line="240" w:lineRule="auto"/>
        <w:ind w:firstLine="709"/>
        <w:jc w:val="both"/>
        <w:rPr>
          <w:rFonts w:ascii="Times New Roman" w:eastAsia="SimSun" w:hAnsi="Times New Roman"/>
          <w:kern w:val="2"/>
          <w:sz w:val="24"/>
          <w:szCs w:val="24"/>
          <w:lang w:eastAsia="zh-CN" w:bidi="hi-IN"/>
        </w:rPr>
      </w:pPr>
      <w:r w:rsidRPr="00B641B9">
        <w:rPr>
          <w:rFonts w:ascii="Times New Roman" w:eastAsia="SimSun" w:hAnsi="Times New Roman"/>
          <w:kern w:val="2"/>
          <w:sz w:val="24"/>
          <w:szCs w:val="24"/>
          <w:lang w:eastAsia="zh-CN" w:bidi="hi-IN"/>
        </w:rPr>
        <w:t>2.2.Наименование органа, предоставляющего муниципальную услугу:</w:t>
      </w:r>
    </w:p>
    <w:p w:rsidR="0012154F" w:rsidRPr="00B641B9" w:rsidRDefault="0012154F" w:rsidP="003A2EC8">
      <w:pPr>
        <w:keepNext/>
        <w:widowControl w:val="0"/>
        <w:suppressAutoHyphens/>
        <w:spacing w:after="0" w:line="240" w:lineRule="auto"/>
        <w:ind w:firstLine="709"/>
        <w:jc w:val="both"/>
        <w:rPr>
          <w:rFonts w:ascii="Times New Roman" w:eastAsia="SimSun" w:hAnsi="Times New Roman"/>
          <w:kern w:val="2"/>
          <w:sz w:val="24"/>
          <w:szCs w:val="24"/>
          <w:lang w:eastAsia="zh-CN" w:bidi="hi-IN"/>
        </w:rPr>
      </w:pPr>
      <w:r w:rsidRPr="00B641B9">
        <w:rPr>
          <w:rFonts w:ascii="Times New Roman" w:eastAsia="SimSun" w:hAnsi="Times New Roman"/>
          <w:kern w:val="2"/>
          <w:sz w:val="24"/>
          <w:szCs w:val="24"/>
          <w:lang w:eastAsia="zh-CN" w:bidi="hi-IN"/>
        </w:rPr>
        <w:t>2.2.1.Предоставление муниципальной услуги осуществляет Администрация МР «Чернышевский район»;</w:t>
      </w:r>
    </w:p>
    <w:p w:rsidR="0012154F" w:rsidRPr="00B641B9" w:rsidRDefault="0012154F" w:rsidP="003A2EC8">
      <w:pPr>
        <w:keepNext/>
        <w:widowControl w:val="0"/>
        <w:suppressAutoHyphens/>
        <w:spacing w:after="0" w:line="240" w:lineRule="auto"/>
        <w:ind w:firstLine="709"/>
        <w:jc w:val="both"/>
        <w:rPr>
          <w:rFonts w:ascii="Times New Roman" w:eastAsia="SimSun" w:hAnsi="Times New Roman"/>
          <w:kern w:val="2"/>
          <w:sz w:val="24"/>
          <w:szCs w:val="24"/>
          <w:lang w:eastAsia="zh-CN" w:bidi="hi-IN"/>
        </w:rPr>
      </w:pPr>
      <w:r w:rsidRPr="00B641B9">
        <w:rPr>
          <w:rFonts w:ascii="Times New Roman" w:eastAsia="SimSun" w:hAnsi="Times New Roman"/>
          <w:kern w:val="2"/>
          <w:sz w:val="24"/>
          <w:szCs w:val="24"/>
          <w:lang w:eastAsia="zh-CN" w:bidi="hi-IN"/>
        </w:rPr>
        <w:t xml:space="preserve">2.2.2.В процессе предоставления муниципальной услуги Администрация взаимодействует </w:t>
      </w:r>
      <w:proofErr w:type="gramStart"/>
      <w:r w:rsidRPr="00B641B9">
        <w:rPr>
          <w:rFonts w:ascii="Times New Roman" w:eastAsia="SimSun" w:hAnsi="Times New Roman"/>
          <w:kern w:val="2"/>
          <w:sz w:val="24"/>
          <w:szCs w:val="24"/>
          <w:lang w:eastAsia="zh-CN" w:bidi="hi-IN"/>
        </w:rPr>
        <w:t>с</w:t>
      </w:r>
      <w:proofErr w:type="gramEnd"/>
      <w:r w:rsidRPr="00B641B9">
        <w:rPr>
          <w:rFonts w:ascii="Times New Roman" w:eastAsia="SimSun" w:hAnsi="Times New Roman"/>
          <w:kern w:val="2"/>
          <w:sz w:val="24"/>
          <w:szCs w:val="24"/>
          <w:lang w:eastAsia="zh-CN" w:bidi="hi-IN"/>
        </w:rPr>
        <w:t>:</w:t>
      </w:r>
    </w:p>
    <w:p w:rsidR="0012154F" w:rsidRPr="00526204" w:rsidRDefault="0012154F" w:rsidP="003A2EC8">
      <w:pPr>
        <w:spacing w:after="0" w:line="240" w:lineRule="auto"/>
        <w:ind w:firstLine="709"/>
        <w:jc w:val="both"/>
        <w:rPr>
          <w:rFonts w:ascii="Times New Roman" w:hAnsi="Times New Roman"/>
          <w:sz w:val="24"/>
          <w:szCs w:val="24"/>
          <w:lang w:eastAsia="en-US"/>
        </w:rPr>
      </w:pPr>
      <w:r w:rsidRPr="00B641B9">
        <w:rPr>
          <w:rFonts w:ascii="Times New Roman" w:hAnsi="Times New Roman"/>
          <w:sz w:val="24"/>
          <w:szCs w:val="24"/>
        </w:rPr>
        <w:t>- Управлением Федеральной службы государственной</w:t>
      </w:r>
      <w:r w:rsidRPr="00526204">
        <w:rPr>
          <w:rFonts w:ascii="Times New Roman" w:hAnsi="Times New Roman"/>
          <w:sz w:val="24"/>
          <w:szCs w:val="24"/>
        </w:rPr>
        <w:t xml:space="preserve"> регистрации, кадастра и картографии по Забайкальскому краю;</w:t>
      </w:r>
    </w:p>
    <w:p w:rsidR="0012154F" w:rsidRPr="00526204" w:rsidRDefault="0012154F" w:rsidP="003A2EC8">
      <w:pPr>
        <w:keepNext/>
        <w:widowControl w:val="0"/>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Межрайонной инспекцией Федеральной налоговой службой по Забайкальскому краю (далее - МИФНС);</w:t>
      </w:r>
    </w:p>
    <w:p w:rsidR="0012154F" w:rsidRDefault="0012154F" w:rsidP="003A2EC8">
      <w:pPr>
        <w:keepNext/>
        <w:widowControl w:val="0"/>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w:t>
      </w:r>
      <w:r w:rsidR="002C403D">
        <w:rPr>
          <w:rFonts w:ascii="Times New Roman" w:eastAsia="SimSun" w:hAnsi="Times New Roman"/>
          <w:kern w:val="2"/>
          <w:sz w:val="24"/>
          <w:szCs w:val="24"/>
          <w:lang w:eastAsia="zh-CN" w:bidi="hi-IN"/>
        </w:rPr>
        <w:t>ографии по Забайкальскому краю»;</w:t>
      </w:r>
    </w:p>
    <w:p w:rsidR="002C403D" w:rsidRPr="00526204" w:rsidRDefault="002C403D" w:rsidP="003A2EC8">
      <w:pPr>
        <w:keepNext/>
        <w:widowControl w:val="0"/>
        <w:suppressAutoHyphens/>
        <w:spacing w:after="0" w:line="240" w:lineRule="auto"/>
        <w:ind w:firstLine="709"/>
        <w:jc w:val="both"/>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 КГАУ «МФЦ».</w:t>
      </w:r>
    </w:p>
    <w:p w:rsidR="0012154F" w:rsidRPr="00526204" w:rsidRDefault="0012154F" w:rsidP="003A2EC8">
      <w:pPr>
        <w:widowControl w:val="0"/>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xml:space="preserve">2.2.3. </w:t>
      </w:r>
      <w:proofErr w:type="gramStart"/>
      <w:r w:rsidRPr="00526204">
        <w:rPr>
          <w:rFonts w:ascii="Times New Roman" w:eastAsia="SimSun" w:hAnsi="Times New Roman"/>
          <w:bCs/>
          <w:kern w:val="2"/>
          <w:sz w:val="24"/>
          <w:szCs w:val="24"/>
          <w:lang w:eastAsia="zh-CN" w:bidi="hi-I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уполномоченным органом</w:t>
      </w:r>
      <w:proofErr w:type="gramEnd"/>
      <w:r w:rsidRPr="00526204">
        <w:rPr>
          <w:rFonts w:ascii="Times New Roman" w:eastAsia="SimSun" w:hAnsi="Times New Roman"/>
          <w:bCs/>
          <w:kern w:val="2"/>
          <w:sz w:val="24"/>
          <w:szCs w:val="24"/>
          <w:lang w:eastAsia="zh-CN" w:bidi="hi-IN"/>
        </w:rPr>
        <w:t xml:space="preserve"> местного самоуправления.</w:t>
      </w:r>
    </w:p>
    <w:p w:rsidR="0012154F" w:rsidRPr="00526204" w:rsidRDefault="0012154F" w:rsidP="003A2EC8">
      <w:pPr>
        <w:widowControl w:val="0"/>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2.3.Описание результата предоставления муниципальной услуги:</w:t>
      </w:r>
    </w:p>
    <w:p w:rsidR="0012154F" w:rsidRPr="00526204" w:rsidRDefault="0012154F" w:rsidP="003A2EC8">
      <w:pPr>
        <w:widowControl w:val="0"/>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конечными результатами предоставления муниципальной услуги могут являться:</w:t>
      </w:r>
    </w:p>
    <w:p w:rsidR="0012154F" w:rsidRPr="00526204" w:rsidRDefault="0012154F" w:rsidP="003A2EC8">
      <w:pPr>
        <w:widowControl w:val="0"/>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1)постановление о предварительном согласовании предоставления земельного участка;  </w:t>
      </w:r>
    </w:p>
    <w:p w:rsidR="0012154F" w:rsidRPr="00526204" w:rsidRDefault="0012154F" w:rsidP="003A2EC8">
      <w:pPr>
        <w:widowControl w:val="0"/>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2)решение об отказе в предварительном согласовании предоставления земельного участка;</w:t>
      </w:r>
    </w:p>
    <w:p w:rsidR="0012154F" w:rsidRPr="00526204" w:rsidRDefault="0012154F" w:rsidP="003A2EC8">
      <w:pPr>
        <w:widowControl w:val="0"/>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2.4.Срок предоставления муниципальной услуги:</w:t>
      </w:r>
    </w:p>
    <w:p w:rsidR="0012154F" w:rsidRPr="00526204" w:rsidRDefault="0012154F" w:rsidP="003A2EC8">
      <w:pPr>
        <w:widowControl w:val="0"/>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2.4.1.Срок предоставления муниципальной услуги составляет 30дней с момента регистрации обращения заявителя;</w:t>
      </w:r>
    </w:p>
    <w:p w:rsidR="0012154F" w:rsidRPr="00526204" w:rsidRDefault="0012154F" w:rsidP="003A2EC8">
      <w:pPr>
        <w:widowControl w:val="0"/>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lastRenderedPageBreak/>
        <w:t xml:space="preserve">2.4.5.Начало общего срока осуществления процедуры по предоставлению муниципальной услуги исчисляется </w:t>
      </w:r>
      <w:proofErr w:type="gramStart"/>
      <w:r w:rsidRPr="00526204">
        <w:rPr>
          <w:rFonts w:ascii="Times New Roman" w:eastAsia="SimSun" w:hAnsi="Times New Roman"/>
          <w:kern w:val="2"/>
          <w:sz w:val="24"/>
          <w:szCs w:val="24"/>
          <w:lang w:eastAsia="zh-CN" w:bidi="hi-IN"/>
        </w:rPr>
        <w:t>с даты предоставления</w:t>
      </w:r>
      <w:proofErr w:type="gramEnd"/>
      <w:r w:rsidRPr="00526204">
        <w:rPr>
          <w:rFonts w:ascii="Times New Roman" w:eastAsia="SimSun" w:hAnsi="Times New Roman"/>
          <w:kern w:val="2"/>
          <w:sz w:val="24"/>
          <w:szCs w:val="24"/>
          <w:lang w:eastAsia="zh-CN" w:bidi="hi-IN"/>
        </w:rPr>
        <w:t xml:space="preserve">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12154F" w:rsidRPr="00526204" w:rsidRDefault="0012154F" w:rsidP="003A2EC8">
      <w:pPr>
        <w:widowControl w:val="0"/>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2.5.Перечень нормативных правовых актов, регулирующих отношения, возникающие в связи с предоставлением муниципальной услуги</w:t>
      </w:r>
    </w:p>
    <w:p w:rsidR="0012154F" w:rsidRPr="00526204" w:rsidRDefault="0012154F" w:rsidP="003A2EC8">
      <w:pPr>
        <w:widowControl w:val="0"/>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2.5.1.Муниципальная услуга предоставляется в соответствии </w:t>
      </w:r>
      <w:proofErr w:type="gramStart"/>
      <w:r w:rsidRPr="00526204">
        <w:rPr>
          <w:rFonts w:ascii="Times New Roman" w:eastAsia="SimSun" w:hAnsi="Times New Roman"/>
          <w:kern w:val="2"/>
          <w:sz w:val="24"/>
          <w:szCs w:val="24"/>
          <w:lang w:eastAsia="zh-CN" w:bidi="hi-IN"/>
        </w:rPr>
        <w:t>с</w:t>
      </w:r>
      <w:proofErr w:type="gramEnd"/>
      <w:r w:rsidRPr="00526204">
        <w:rPr>
          <w:rFonts w:ascii="Times New Roman" w:eastAsia="SimSun" w:hAnsi="Times New Roman"/>
          <w:kern w:val="2"/>
          <w:sz w:val="24"/>
          <w:szCs w:val="24"/>
          <w:lang w:eastAsia="zh-CN" w:bidi="hi-IN"/>
        </w:rPr>
        <w:t>:</w:t>
      </w:r>
    </w:p>
    <w:p w:rsidR="0012154F" w:rsidRPr="00526204" w:rsidRDefault="0012154F" w:rsidP="003A2EC8">
      <w:pPr>
        <w:spacing w:after="0" w:line="240" w:lineRule="auto"/>
        <w:ind w:firstLine="709"/>
        <w:jc w:val="both"/>
        <w:rPr>
          <w:rFonts w:ascii="Times New Roman" w:hAnsi="Times New Roman"/>
          <w:sz w:val="24"/>
          <w:szCs w:val="24"/>
          <w:lang w:eastAsia="en-US"/>
        </w:rPr>
      </w:pPr>
      <w:bookmarkStart w:id="1" w:name="sub_21"/>
      <w:r w:rsidRPr="00526204">
        <w:rPr>
          <w:rFonts w:ascii="Times New Roman" w:hAnsi="Times New Roman"/>
          <w:sz w:val="24"/>
          <w:szCs w:val="24"/>
        </w:rPr>
        <w:t>Конституцией Российской Федерации («Российская газета», 1993, № 237);</w:t>
      </w:r>
    </w:p>
    <w:p w:rsidR="0012154F" w:rsidRPr="00526204" w:rsidRDefault="0012154F" w:rsidP="003A2EC8">
      <w:pPr>
        <w:spacing w:after="0" w:line="240" w:lineRule="auto"/>
        <w:ind w:firstLine="709"/>
        <w:jc w:val="both"/>
        <w:rPr>
          <w:rFonts w:ascii="Times New Roman" w:hAnsi="Times New Roman"/>
          <w:sz w:val="24"/>
          <w:szCs w:val="24"/>
        </w:rPr>
      </w:pPr>
      <w:bookmarkStart w:id="2" w:name="sub_22"/>
      <w:bookmarkEnd w:id="1"/>
      <w:r w:rsidRPr="00526204">
        <w:rPr>
          <w:rFonts w:ascii="Times New Roman" w:hAnsi="Times New Roman"/>
          <w:sz w:val="24"/>
          <w:szCs w:val="24"/>
        </w:rPr>
        <w:t>Гражданским кодексом Российской Федерации («Российская газета», 1994, № 238-239);</w:t>
      </w:r>
    </w:p>
    <w:p w:rsidR="0012154F" w:rsidRPr="00526204" w:rsidRDefault="0012154F" w:rsidP="003A2EC8">
      <w:pPr>
        <w:spacing w:after="0" w:line="240" w:lineRule="auto"/>
        <w:ind w:firstLine="709"/>
        <w:jc w:val="both"/>
        <w:rPr>
          <w:rFonts w:ascii="Times New Roman" w:hAnsi="Times New Roman"/>
          <w:sz w:val="24"/>
          <w:szCs w:val="24"/>
        </w:rPr>
      </w:pPr>
      <w:r w:rsidRPr="00526204">
        <w:rPr>
          <w:rFonts w:ascii="Times New Roman" w:hAnsi="Times New Roman"/>
          <w:sz w:val="24"/>
          <w:szCs w:val="24"/>
        </w:rPr>
        <w:t>Градостроительным кодексом Российской Федерации («Российская газета», 2004, № 290);</w:t>
      </w:r>
    </w:p>
    <w:p w:rsidR="0012154F" w:rsidRPr="00526204" w:rsidRDefault="0012154F" w:rsidP="003A2EC8">
      <w:pPr>
        <w:spacing w:after="0" w:line="240" w:lineRule="auto"/>
        <w:ind w:firstLine="709"/>
        <w:jc w:val="both"/>
        <w:rPr>
          <w:rFonts w:ascii="Times New Roman" w:hAnsi="Times New Roman"/>
          <w:sz w:val="24"/>
          <w:szCs w:val="24"/>
        </w:rPr>
      </w:pPr>
      <w:bookmarkStart w:id="3" w:name="sub_23"/>
      <w:bookmarkEnd w:id="2"/>
      <w:r w:rsidRPr="00526204">
        <w:rPr>
          <w:rFonts w:ascii="Times New Roman" w:hAnsi="Times New Roman"/>
          <w:sz w:val="24"/>
          <w:szCs w:val="24"/>
        </w:rPr>
        <w:t>Земельным кодексом Российской Федерации («Российская газета», 2001, № 211-212);</w:t>
      </w:r>
    </w:p>
    <w:bookmarkEnd w:id="3"/>
    <w:p w:rsidR="0012154F" w:rsidRPr="00526204" w:rsidRDefault="0012154F" w:rsidP="003A2EC8">
      <w:pPr>
        <w:spacing w:after="0" w:line="240" w:lineRule="auto"/>
        <w:ind w:firstLine="709"/>
        <w:jc w:val="both"/>
        <w:rPr>
          <w:rFonts w:ascii="Times New Roman" w:hAnsi="Times New Roman"/>
          <w:sz w:val="24"/>
          <w:szCs w:val="24"/>
        </w:rPr>
      </w:pPr>
      <w:r w:rsidRPr="00526204">
        <w:rPr>
          <w:rFonts w:ascii="Times New Roman" w:hAnsi="Times New Roman"/>
          <w:sz w:val="24"/>
          <w:szCs w:val="24"/>
        </w:rPr>
        <w:t>Федеральным законом от 25 октября 2001 года № 137-ФЗ «О введении в действие Земельного кодекса Российской Федерации» («Российская газета», 2001, № 211</w:t>
      </w:r>
      <w:r w:rsidRPr="00526204">
        <w:rPr>
          <w:rFonts w:ascii="Times New Roman" w:hAnsi="Times New Roman"/>
          <w:sz w:val="24"/>
          <w:szCs w:val="24"/>
        </w:rPr>
        <w:noBreakHyphen/>
        <w:t>212);</w:t>
      </w:r>
    </w:p>
    <w:p w:rsidR="0012154F" w:rsidRPr="00526204" w:rsidRDefault="0012154F" w:rsidP="003A2EC8">
      <w:pPr>
        <w:spacing w:after="0" w:line="240" w:lineRule="auto"/>
        <w:ind w:firstLine="709"/>
        <w:jc w:val="both"/>
        <w:rPr>
          <w:rFonts w:ascii="Times New Roman" w:hAnsi="Times New Roman"/>
          <w:sz w:val="24"/>
          <w:szCs w:val="24"/>
        </w:rPr>
      </w:pPr>
      <w:r w:rsidRPr="00526204">
        <w:rPr>
          <w:rFonts w:ascii="Times New Roman" w:hAnsi="Times New Roman"/>
          <w:sz w:val="24"/>
          <w:szCs w:val="24"/>
        </w:rPr>
        <w:t>Федеральным законом от 21 июля 1997 года № 122-ФЗ «О государственной регистрации прав на недвижимое имущество и сделок с ним» («Российская газета», 1997, № 145);</w:t>
      </w:r>
    </w:p>
    <w:p w:rsidR="0012154F" w:rsidRPr="00526204" w:rsidRDefault="0012154F" w:rsidP="003A2EC8">
      <w:pPr>
        <w:spacing w:after="0" w:line="240" w:lineRule="auto"/>
        <w:ind w:firstLine="709"/>
        <w:jc w:val="both"/>
        <w:rPr>
          <w:rFonts w:ascii="Times New Roman" w:hAnsi="Times New Roman"/>
          <w:sz w:val="24"/>
          <w:szCs w:val="24"/>
        </w:rPr>
      </w:pPr>
      <w:r w:rsidRPr="00526204">
        <w:rPr>
          <w:rFonts w:ascii="Times New Roman" w:hAnsi="Times New Roman"/>
          <w:sz w:val="24"/>
          <w:szCs w:val="24"/>
        </w:rPr>
        <w:t>Федеральным законом от 02 мая 2006 года № 59-ФЗ «О порядке рассмотрения обращений граждан Российской Федерации» («Российская газета», 2006, № 95);</w:t>
      </w:r>
    </w:p>
    <w:p w:rsidR="0012154F" w:rsidRPr="00526204" w:rsidRDefault="0012154F" w:rsidP="003A2EC8">
      <w:pPr>
        <w:spacing w:after="0" w:line="240" w:lineRule="auto"/>
        <w:ind w:firstLine="709"/>
        <w:jc w:val="both"/>
        <w:rPr>
          <w:rFonts w:ascii="Times New Roman" w:hAnsi="Times New Roman"/>
          <w:sz w:val="24"/>
          <w:szCs w:val="24"/>
        </w:rPr>
      </w:pPr>
      <w:r w:rsidRPr="00526204">
        <w:rPr>
          <w:rFonts w:ascii="Times New Roman" w:hAnsi="Times New Roman"/>
          <w:sz w:val="24"/>
          <w:szCs w:val="24"/>
        </w:rPr>
        <w:t>Федеральным законом от 24 июля 2007 года № 221-ФЗ «О государственном кадастре недвижимости» («Российская газета», 2007, № 165);</w:t>
      </w:r>
    </w:p>
    <w:p w:rsidR="0012154F" w:rsidRPr="00526204" w:rsidRDefault="0012154F" w:rsidP="003A2EC8">
      <w:pPr>
        <w:spacing w:after="0" w:line="240" w:lineRule="auto"/>
        <w:ind w:firstLine="709"/>
        <w:jc w:val="both"/>
        <w:rPr>
          <w:rFonts w:ascii="Times New Roman" w:hAnsi="Times New Roman"/>
          <w:sz w:val="24"/>
          <w:szCs w:val="24"/>
        </w:rPr>
      </w:pPr>
      <w:r w:rsidRPr="00526204">
        <w:rPr>
          <w:rFonts w:ascii="Times New Roman" w:hAnsi="Times New Roman"/>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12154F" w:rsidRDefault="0012154F" w:rsidP="003A2EC8">
      <w:pPr>
        <w:spacing w:after="0" w:line="240" w:lineRule="auto"/>
        <w:ind w:firstLine="709"/>
        <w:jc w:val="both"/>
        <w:rPr>
          <w:rFonts w:ascii="Times New Roman" w:hAnsi="Times New Roman"/>
          <w:sz w:val="24"/>
          <w:szCs w:val="24"/>
        </w:rPr>
      </w:pPr>
      <w:r w:rsidRPr="00526204">
        <w:rPr>
          <w:rFonts w:ascii="Times New Roman" w:hAnsi="Times New Roman"/>
          <w:sz w:val="24"/>
          <w:szCs w:val="24"/>
        </w:rPr>
        <w:t xml:space="preserve">Федеральным законом от 27 июля 2010 года № 210-ФЗ «Об организации предоставления государственных и муниципальных услуг» («Российская газета», 2010, № 168); </w:t>
      </w:r>
    </w:p>
    <w:p w:rsidR="002C403D" w:rsidRDefault="002C403D" w:rsidP="002C403D">
      <w:pPr>
        <w:spacing w:after="0" w:line="240" w:lineRule="auto"/>
        <w:ind w:firstLine="709"/>
        <w:jc w:val="both"/>
        <w:rPr>
          <w:rFonts w:ascii="Times New Roman" w:hAnsi="Times New Roman"/>
          <w:sz w:val="24"/>
          <w:szCs w:val="24"/>
        </w:rPr>
      </w:pPr>
      <w:r w:rsidRPr="002C403D">
        <w:rPr>
          <w:rFonts w:ascii="Times New Roman" w:hAnsi="Times New Roman"/>
          <w:sz w:val="24"/>
          <w:szCs w:val="24"/>
        </w:rPr>
        <w:t>Федеральным законом от 6 апреля 2011 года № 63-ФЗ «Об электронной подписи» («Российская газета», 2011, № 75);</w:t>
      </w:r>
    </w:p>
    <w:p w:rsidR="002C403D" w:rsidRPr="002C403D" w:rsidRDefault="002C403D" w:rsidP="002C403D">
      <w:pPr>
        <w:spacing w:after="0" w:line="240" w:lineRule="auto"/>
        <w:ind w:firstLine="709"/>
        <w:jc w:val="both"/>
        <w:rPr>
          <w:rFonts w:ascii="Times New Roman" w:hAnsi="Times New Roman"/>
          <w:sz w:val="24"/>
          <w:szCs w:val="24"/>
        </w:rPr>
      </w:pPr>
      <w:r w:rsidRPr="002C403D">
        <w:rPr>
          <w:rFonts w:ascii="Times New Roman" w:hAnsi="Times New Roman"/>
          <w:sz w:val="24"/>
          <w:szCs w:val="24"/>
        </w:rPr>
        <w:t>Постановлением Правительства Российской Федерации от 7 июля 2011 года № 553 «О порядке оформления и представления заявлений и (или) муниципальных услуг, в форме электронных документов» (Сборник законодательства Российской Федерации, 2011, № 29, ст. 4479);</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hAnsi="Times New Roman"/>
          <w:sz w:val="24"/>
          <w:szCs w:val="24"/>
        </w:rPr>
        <w:t>Законом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b/>
          <w:bCs/>
          <w:kern w:val="2"/>
          <w:sz w:val="24"/>
          <w:szCs w:val="24"/>
          <w:lang w:eastAsia="zh-CN" w:bidi="hi-IN"/>
        </w:rPr>
      </w:pPr>
      <w:r w:rsidRPr="00526204">
        <w:rPr>
          <w:rFonts w:ascii="Times New Roman" w:eastAsia="SimSun" w:hAnsi="Times New Roman"/>
          <w:kern w:val="2"/>
          <w:sz w:val="24"/>
          <w:szCs w:val="24"/>
          <w:lang w:eastAsia="zh-CN" w:bidi="hi-IN"/>
        </w:rPr>
        <w:t xml:space="preserve">иными федеральными законами, соглашениями федеральных органов исполнительной власти и органов исполнительной власти Забайкальского края, другими краевыми законами, а также иные нормативными правовыми актами Российской Федерации и органов местного самоуправления </w:t>
      </w:r>
      <w:bookmarkStart w:id="4" w:name="Par142"/>
      <w:bookmarkEnd w:id="4"/>
      <w:r w:rsidRPr="00526204">
        <w:rPr>
          <w:rFonts w:ascii="Times New Roman" w:eastAsia="SimSun" w:hAnsi="Times New Roman"/>
          <w:kern w:val="2"/>
          <w:sz w:val="24"/>
          <w:szCs w:val="24"/>
          <w:lang w:eastAsia="zh-CN" w:bidi="hi-IN"/>
        </w:rPr>
        <w:t>администрации</w:t>
      </w:r>
      <w:r w:rsidR="00F227BC" w:rsidRPr="00526204">
        <w:rPr>
          <w:rFonts w:ascii="Times New Roman" w:eastAsia="SimSun" w:hAnsi="Times New Roman"/>
          <w:kern w:val="2"/>
          <w:sz w:val="24"/>
          <w:szCs w:val="24"/>
          <w:lang w:eastAsia="zh-CN" w:bidi="hi-IN"/>
        </w:rPr>
        <w:t xml:space="preserve"> МР «Чернышевский район»</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bookmarkStart w:id="5" w:name="Par143"/>
      <w:bookmarkEnd w:id="5"/>
      <w:r w:rsidRPr="00526204">
        <w:rPr>
          <w:rFonts w:ascii="Times New Roman" w:eastAsia="SimSun" w:hAnsi="Times New Roman"/>
          <w:kern w:val="2"/>
          <w:sz w:val="24"/>
          <w:szCs w:val="24"/>
          <w:lang w:eastAsia="zh-CN" w:bidi="hi-IN"/>
        </w:rPr>
        <w:t xml:space="preserve">2.6.1.Основанием для рассмотрения Администрацией вопроса о предоставлении </w:t>
      </w:r>
      <w:r w:rsidRPr="00526204">
        <w:rPr>
          <w:rFonts w:ascii="Times New Roman" w:eastAsia="SimSun" w:hAnsi="Times New Roman"/>
          <w:kern w:val="2"/>
          <w:sz w:val="24"/>
          <w:szCs w:val="24"/>
          <w:lang w:eastAsia="zh-CN" w:bidi="hi-IN"/>
        </w:rPr>
        <w:lastRenderedPageBreak/>
        <w:t xml:space="preserve">муниципальной услуги лицам, указанным в пункте 1.2. настоящего административного регламента, является письменное обращение (заявление) заявителя (приложение № 1, 2 к настоящему административному регламенту), в котором должны быть указаны: </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1) фамилия, имя и (при наличии) отчество, место жительства заявителя, реквизиты документа, удостоверяющего личность заявителя (для гражданина);</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sidRPr="00526204">
        <w:rPr>
          <w:rFonts w:ascii="Times New Roman" w:eastAsia="SimSun" w:hAnsi="Times New Roman"/>
          <w:kern w:val="2"/>
          <w:sz w:val="24"/>
          <w:szCs w:val="24"/>
        </w:rPr>
        <w:t>законом</w:t>
      </w:r>
      <w:r w:rsidRPr="00526204">
        <w:rPr>
          <w:rFonts w:ascii="Times New Roman" w:eastAsia="SimSun" w:hAnsi="Times New Roman"/>
          <w:kern w:val="2"/>
          <w:sz w:val="24"/>
          <w:szCs w:val="24"/>
          <w:lang w:eastAsia="zh-CN" w:bidi="hi-IN"/>
        </w:rPr>
        <w:t xml:space="preserve"> «О государственном кадастре недвижимости»;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proofErr w:type="gramStart"/>
      <w:r w:rsidRPr="00526204">
        <w:rPr>
          <w:rFonts w:ascii="Times New Roman" w:eastAsia="SimSun" w:hAnsi="Times New Roman"/>
          <w:kern w:val="2"/>
          <w:sz w:val="24"/>
          <w:szCs w:val="24"/>
          <w:lang w:eastAsia="zh-CN" w:bidi="hi-IN"/>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6) основание предоставления земельного участка без проведения торгов из числа предусмотренных </w:t>
      </w:r>
      <w:hyperlink r:id="rId9" w:history="1">
        <w:r w:rsidRPr="00195F2C">
          <w:rPr>
            <w:rStyle w:val="a3"/>
            <w:rFonts w:eastAsia="SimSun"/>
            <w:color w:val="auto"/>
            <w:kern w:val="2"/>
            <w:sz w:val="24"/>
            <w:szCs w:val="24"/>
            <w:u w:val="none"/>
          </w:rPr>
          <w:t>пунктом 2 статьи 39.3</w:t>
        </w:r>
      </w:hyperlink>
      <w:r w:rsidRPr="00526204">
        <w:rPr>
          <w:rFonts w:ascii="Times New Roman" w:eastAsia="SimSun" w:hAnsi="Times New Roman"/>
          <w:kern w:val="2"/>
          <w:sz w:val="24"/>
          <w:szCs w:val="24"/>
          <w:lang w:eastAsia="zh-CN" w:bidi="hi-IN"/>
        </w:rPr>
        <w:t xml:space="preserve">, </w:t>
      </w:r>
      <w:hyperlink r:id="rId10" w:history="1">
        <w:r w:rsidRPr="00195F2C">
          <w:rPr>
            <w:rStyle w:val="a3"/>
            <w:rFonts w:eastAsia="SimSun"/>
            <w:color w:val="auto"/>
            <w:kern w:val="2"/>
            <w:sz w:val="24"/>
            <w:szCs w:val="24"/>
            <w:u w:val="none"/>
          </w:rPr>
          <w:t>статьей 39.5</w:t>
        </w:r>
      </w:hyperlink>
      <w:r w:rsidRPr="00526204">
        <w:rPr>
          <w:rFonts w:ascii="Times New Roman" w:eastAsia="SimSun" w:hAnsi="Times New Roman"/>
          <w:kern w:val="2"/>
          <w:sz w:val="24"/>
          <w:szCs w:val="24"/>
          <w:lang w:eastAsia="zh-CN" w:bidi="hi-IN"/>
        </w:rPr>
        <w:t xml:space="preserve">, </w:t>
      </w:r>
      <w:hyperlink r:id="rId11" w:history="1">
        <w:r w:rsidRPr="00195F2C">
          <w:rPr>
            <w:rStyle w:val="a3"/>
            <w:rFonts w:eastAsia="SimSun"/>
            <w:color w:val="auto"/>
            <w:kern w:val="2"/>
            <w:sz w:val="24"/>
            <w:szCs w:val="24"/>
            <w:u w:val="none"/>
          </w:rPr>
          <w:t>пунктом 2 статьи 39.6</w:t>
        </w:r>
      </w:hyperlink>
      <w:r w:rsidRPr="00526204">
        <w:rPr>
          <w:rFonts w:ascii="Times New Roman" w:eastAsia="SimSun" w:hAnsi="Times New Roman"/>
          <w:kern w:val="2"/>
          <w:sz w:val="24"/>
          <w:szCs w:val="24"/>
          <w:lang w:eastAsia="zh-CN" w:bidi="hi-IN"/>
        </w:rPr>
        <w:t xml:space="preserve"> или</w:t>
      </w:r>
      <w:r w:rsidR="006A3B80">
        <w:rPr>
          <w:rFonts w:ascii="Times New Roman" w:eastAsia="SimSun" w:hAnsi="Times New Roman"/>
          <w:kern w:val="2"/>
          <w:sz w:val="24"/>
          <w:szCs w:val="24"/>
          <w:lang w:eastAsia="zh-CN" w:bidi="hi-IN"/>
        </w:rPr>
        <w:t xml:space="preserve"> </w:t>
      </w:r>
      <w:hyperlink r:id="rId12" w:history="1">
        <w:r w:rsidRPr="00195F2C">
          <w:rPr>
            <w:rStyle w:val="a3"/>
            <w:rFonts w:eastAsia="SimSun"/>
            <w:color w:val="auto"/>
            <w:kern w:val="2"/>
            <w:sz w:val="24"/>
            <w:szCs w:val="24"/>
            <w:u w:val="none"/>
          </w:rPr>
          <w:t>пунктом 2 статьи 39.10</w:t>
        </w:r>
      </w:hyperlink>
      <w:r w:rsidR="006A3B80">
        <w:rPr>
          <w:rStyle w:val="a3"/>
          <w:rFonts w:eastAsia="SimSun"/>
          <w:color w:val="auto"/>
          <w:kern w:val="2"/>
          <w:sz w:val="24"/>
          <w:szCs w:val="24"/>
          <w:u w:val="none"/>
        </w:rPr>
        <w:t xml:space="preserve"> </w:t>
      </w:r>
      <w:r w:rsidRPr="00526204">
        <w:rPr>
          <w:rFonts w:ascii="Times New Roman" w:eastAsia="SimSun" w:hAnsi="Times New Roman"/>
          <w:kern w:val="2"/>
          <w:sz w:val="24"/>
          <w:szCs w:val="24"/>
          <w:lang w:eastAsia="zh-CN" w:bidi="hi-IN"/>
        </w:rPr>
        <w:t>Земельного кодекса РФ оснований;</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7)вид права, на котором заявитель желает приобрести земельный участок, если предоставление земельног</w:t>
      </w:r>
      <w:r w:rsidR="006A3B80">
        <w:rPr>
          <w:rFonts w:ascii="Times New Roman" w:eastAsia="SimSun" w:hAnsi="Times New Roman"/>
          <w:kern w:val="2"/>
          <w:sz w:val="24"/>
          <w:szCs w:val="24"/>
          <w:lang w:eastAsia="zh-CN" w:bidi="hi-IN"/>
        </w:rPr>
        <w:t>о участка возможно на несколько видов</w:t>
      </w:r>
      <w:r w:rsidRPr="00526204">
        <w:rPr>
          <w:rFonts w:ascii="Times New Roman" w:eastAsia="SimSun" w:hAnsi="Times New Roman"/>
          <w:kern w:val="2"/>
          <w:sz w:val="24"/>
          <w:szCs w:val="24"/>
          <w:lang w:eastAsia="zh-CN" w:bidi="hi-IN"/>
        </w:rPr>
        <w:t xml:space="preserve"> прав;</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8) цель использования земельного участка;</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9)реквизиты решения об изъятии земельного участка для государственных или муниципальных ну</w:t>
      </w:r>
      <w:proofErr w:type="gramStart"/>
      <w:r w:rsidRPr="00526204">
        <w:rPr>
          <w:rFonts w:ascii="Times New Roman" w:eastAsia="SimSun" w:hAnsi="Times New Roman"/>
          <w:kern w:val="2"/>
          <w:sz w:val="24"/>
          <w:szCs w:val="24"/>
          <w:lang w:eastAsia="zh-CN" w:bidi="hi-IN"/>
        </w:rPr>
        <w:t>жд в сл</w:t>
      </w:r>
      <w:proofErr w:type="gramEnd"/>
      <w:r w:rsidRPr="00526204">
        <w:rPr>
          <w:rFonts w:ascii="Times New Roman" w:eastAsia="SimSun" w:hAnsi="Times New Roman"/>
          <w:kern w:val="2"/>
          <w:sz w:val="24"/>
          <w:szCs w:val="24"/>
          <w:lang w:eastAsia="zh-CN" w:bidi="hi-IN"/>
        </w:rPr>
        <w:t>учае, если земельный участок предоставляется взамен земельного участка, изымаемого для государственных или муниципальных нужд;</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26204">
        <w:rPr>
          <w:rFonts w:ascii="Times New Roman" w:eastAsia="SimSun" w:hAnsi="Times New Roman"/>
          <w:kern w:val="2"/>
          <w:sz w:val="24"/>
          <w:szCs w:val="24"/>
          <w:lang w:eastAsia="zh-CN" w:bidi="hi-IN"/>
        </w:rPr>
        <w:t>указанными</w:t>
      </w:r>
      <w:proofErr w:type="gramEnd"/>
      <w:r w:rsidRPr="00526204">
        <w:rPr>
          <w:rFonts w:ascii="Times New Roman" w:eastAsia="SimSun" w:hAnsi="Times New Roman"/>
          <w:kern w:val="2"/>
          <w:sz w:val="24"/>
          <w:szCs w:val="24"/>
          <w:lang w:eastAsia="zh-CN" w:bidi="hi-IN"/>
        </w:rPr>
        <w:t xml:space="preserve"> документом и (или) проектом;</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11) почтовый адрес и (или) адрес электронной почты для связи с заявителем.</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2.6.2. К заявлению о предварительном согласовании земельного участка прилагаются:</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proofErr w:type="gramStart"/>
      <w:r w:rsidRPr="00526204">
        <w:rPr>
          <w:rFonts w:ascii="Times New Roman" w:eastAsia="SimSun" w:hAnsi="Times New Roman"/>
          <w:kern w:val="2"/>
          <w:sz w:val="24"/>
          <w:szCs w:val="24"/>
          <w:lang w:eastAsia="zh-CN" w:bidi="hi-IN"/>
        </w:rPr>
        <w:t>1)документ, подтверждающий личность заявителя;</w:t>
      </w:r>
      <w:proofErr w:type="gramEnd"/>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proofErr w:type="gramStart"/>
      <w:r w:rsidRPr="00526204">
        <w:rPr>
          <w:rFonts w:ascii="Times New Roman" w:eastAsia="SimSun" w:hAnsi="Times New Roman"/>
          <w:kern w:val="2"/>
          <w:sz w:val="24"/>
          <w:szCs w:val="24"/>
          <w:lang w:eastAsia="zh-CN" w:bidi="hi-IN"/>
        </w:rPr>
        <w:t>2)документы,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3)схема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4)проектная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5)документ, подтверждающий полномочия представителя заявителя, в случае, если </w:t>
      </w:r>
      <w:r w:rsidRPr="00526204">
        <w:rPr>
          <w:rFonts w:ascii="Times New Roman" w:eastAsia="SimSun" w:hAnsi="Times New Roman"/>
          <w:kern w:val="2"/>
          <w:sz w:val="24"/>
          <w:szCs w:val="24"/>
          <w:lang w:eastAsia="zh-CN" w:bidi="hi-IN"/>
        </w:rPr>
        <w:lastRenderedPageBreak/>
        <w:t>с заявлением о предварительном согласовании предоставления земельного участка обращается представитель заявителя;</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6)заверенный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7)подготовленные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2.6.3.По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kern w:val="2"/>
          <w:sz w:val="24"/>
          <w:szCs w:val="24"/>
          <w:lang w:eastAsia="zh-CN" w:bidi="hi-IN"/>
        </w:rPr>
        <w:t>2.6.4.</w:t>
      </w:r>
      <w:r w:rsidRPr="00526204">
        <w:rPr>
          <w:rFonts w:ascii="Times New Roman" w:eastAsia="SimSun" w:hAnsi="Times New Roman"/>
          <w:bCs/>
          <w:kern w:val="2"/>
          <w:sz w:val="24"/>
          <w:szCs w:val="24"/>
          <w:lang w:eastAsia="zh-CN" w:bidi="hi-IN"/>
        </w:rPr>
        <w:t>Копии документов должны быть заверены в установленном порядке или представлены одновременно с оригиналами и заверены лицом, принимающим документы. Ответственность за достоверность представляемых сведений возлагается на заявителя;</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2.6.5. Специалист Администрации не вправе требовать от заявителя:</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bCs/>
          <w:kern w:val="2"/>
          <w:sz w:val="24"/>
          <w:szCs w:val="24"/>
          <w:lang w:eastAsia="zh-CN" w:bidi="hi-IN"/>
        </w:rPr>
      </w:pPr>
      <w:proofErr w:type="gramStart"/>
      <w:r w:rsidRPr="00526204">
        <w:rPr>
          <w:rFonts w:ascii="Times New Roman" w:eastAsia="SimSun" w:hAnsi="Times New Roman"/>
          <w:bCs/>
          <w:kern w:val="2"/>
          <w:sz w:val="24"/>
          <w:szCs w:val="24"/>
          <w:lang w:eastAsia="zh-CN" w:bidi="hi-IN"/>
        </w:rPr>
        <w:t>-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2.6.6. Документы, указанные в подпункте 2.6.2. настоящего административного регламента, могут быть представлены в Администрацию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сети «Интернет».</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2.7.1. При необходимости Администрация может запросить в уполномоченных государственных органах, органах местного самоуправления или подведомственных государственным органам или органам местного самоуправления организациях документацию и материалы, необходимые для проведения муниципальной услуги посредством использования единой системы межведомственного электронного взаимодействия:</w:t>
      </w:r>
    </w:p>
    <w:p w:rsidR="0012154F" w:rsidRPr="00526204" w:rsidRDefault="0012154F" w:rsidP="003A2EC8">
      <w:pPr>
        <w:spacing w:after="0" w:line="240" w:lineRule="auto"/>
        <w:ind w:firstLine="709"/>
        <w:jc w:val="both"/>
        <w:rPr>
          <w:rFonts w:ascii="Times New Roman" w:hAnsi="Times New Roman"/>
          <w:color w:val="000000"/>
          <w:sz w:val="24"/>
          <w:szCs w:val="24"/>
          <w:lang w:eastAsia="en-US"/>
        </w:rPr>
      </w:pPr>
      <w:r w:rsidRPr="00526204">
        <w:rPr>
          <w:rFonts w:ascii="Times New Roman" w:hAnsi="Times New Roman"/>
          <w:color w:val="000000"/>
          <w:sz w:val="24"/>
          <w:szCs w:val="24"/>
        </w:rPr>
        <w:t>1) кадастровый паспорт испрашиваемого земельного участка либо кадастровая выписка об испрашиваемом земельном участке;</w:t>
      </w:r>
    </w:p>
    <w:p w:rsidR="0012154F" w:rsidRPr="00526204" w:rsidRDefault="0012154F" w:rsidP="003A2EC8">
      <w:pPr>
        <w:spacing w:after="0" w:line="240" w:lineRule="auto"/>
        <w:ind w:firstLine="709"/>
        <w:jc w:val="both"/>
        <w:rPr>
          <w:rFonts w:ascii="Times New Roman" w:hAnsi="Times New Roman"/>
          <w:color w:val="000000"/>
          <w:sz w:val="24"/>
          <w:szCs w:val="24"/>
        </w:rPr>
      </w:pPr>
      <w:proofErr w:type="gramStart"/>
      <w:r w:rsidRPr="00526204">
        <w:rPr>
          <w:rFonts w:ascii="Times New Roman" w:hAnsi="Times New Roman"/>
          <w:color w:val="000000"/>
          <w:sz w:val="24"/>
          <w:szCs w:val="24"/>
        </w:rPr>
        <w:t>2) выписку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roofErr w:type="gramEnd"/>
    </w:p>
    <w:p w:rsidR="0012154F" w:rsidRPr="00526204" w:rsidRDefault="0012154F" w:rsidP="003A2EC8">
      <w:pPr>
        <w:spacing w:after="0" w:line="240" w:lineRule="auto"/>
        <w:ind w:firstLine="709"/>
        <w:jc w:val="both"/>
        <w:rPr>
          <w:rFonts w:ascii="Times New Roman" w:hAnsi="Times New Roman"/>
          <w:color w:val="000000"/>
          <w:sz w:val="24"/>
          <w:szCs w:val="24"/>
        </w:rPr>
      </w:pPr>
      <w:r w:rsidRPr="00526204">
        <w:rPr>
          <w:rFonts w:ascii="Times New Roman" w:hAnsi="Times New Roman"/>
          <w:color w:val="000000"/>
          <w:sz w:val="24"/>
          <w:szCs w:val="24"/>
        </w:rPr>
        <w:lastRenderedPageBreak/>
        <w:t>3) в случае, если заявителем является юридическое лицо – выписку из Единого государственного реестра юридических лиц (ЕГРЮЛ) о юридическом лице, являющемся заявителем;</w:t>
      </w:r>
    </w:p>
    <w:p w:rsidR="0012154F" w:rsidRPr="00B641B9" w:rsidRDefault="0012154F" w:rsidP="00B641B9">
      <w:pPr>
        <w:spacing w:after="0" w:line="240" w:lineRule="auto"/>
        <w:ind w:firstLine="709"/>
        <w:contextualSpacing/>
        <w:jc w:val="both"/>
        <w:rPr>
          <w:rFonts w:ascii="Times New Roman" w:hAnsi="Times New Roman"/>
          <w:color w:val="000000"/>
          <w:sz w:val="24"/>
          <w:szCs w:val="24"/>
        </w:rPr>
      </w:pPr>
      <w:r w:rsidRPr="00B641B9">
        <w:rPr>
          <w:rFonts w:ascii="Times New Roman" w:hAnsi="Times New Roman"/>
          <w:color w:val="000000"/>
          <w:sz w:val="24"/>
          <w:szCs w:val="24"/>
        </w:rPr>
        <w:t>4) в случае, если на земельном участке расположены здания, строения – выписку из ЕГРП о правах на данные объекты недвижимости, находящиеся на приобретаемом земельном участке.</w:t>
      </w:r>
    </w:p>
    <w:p w:rsidR="0012154F" w:rsidRPr="00B641B9" w:rsidRDefault="0012154F" w:rsidP="00B641B9">
      <w:pPr>
        <w:widowControl w:val="0"/>
        <w:suppressAutoHyphens/>
        <w:autoSpaceDE w:val="0"/>
        <w:spacing w:after="0" w:line="240" w:lineRule="auto"/>
        <w:ind w:firstLine="709"/>
        <w:contextualSpacing/>
        <w:jc w:val="both"/>
        <w:rPr>
          <w:rFonts w:ascii="Times New Roman" w:eastAsia="SimSun" w:hAnsi="Times New Roman"/>
          <w:kern w:val="2"/>
          <w:sz w:val="24"/>
          <w:szCs w:val="24"/>
          <w:lang w:eastAsia="zh-CN" w:bidi="hi-IN"/>
        </w:rPr>
      </w:pPr>
      <w:r w:rsidRPr="00B641B9">
        <w:rPr>
          <w:rFonts w:ascii="Times New Roman" w:eastAsia="SimSun" w:hAnsi="Times New Roman"/>
          <w:kern w:val="2"/>
          <w:sz w:val="24"/>
          <w:szCs w:val="24"/>
          <w:lang w:eastAsia="zh-CN" w:bidi="hi-IN"/>
        </w:rPr>
        <w:t>2.8.Исчерпывающий перечень оснований для отказа в приеме документов, необходимых для предоставления муниципальной услуги:</w:t>
      </w:r>
    </w:p>
    <w:p w:rsidR="0012154F" w:rsidRPr="00B641B9" w:rsidRDefault="0012154F" w:rsidP="00B641B9">
      <w:pPr>
        <w:widowControl w:val="0"/>
        <w:suppressAutoHyphens/>
        <w:autoSpaceDE w:val="0"/>
        <w:spacing w:after="0" w:line="240" w:lineRule="auto"/>
        <w:ind w:firstLine="709"/>
        <w:contextualSpacing/>
        <w:jc w:val="both"/>
        <w:rPr>
          <w:rFonts w:ascii="Times New Roman" w:eastAsia="SimSun" w:hAnsi="Times New Roman"/>
          <w:kern w:val="2"/>
          <w:sz w:val="24"/>
          <w:szCs w:val="24"/>
          <w:lang w:eastAsia="zh-CN" w:bidi="hi-IN"/>
        </w:rPr>
      </w:pPr>
      <w:r w:rsidRPr="00B641B9">
        <w:rPr>
          <w:rFonts w:ascii="Times New Roman" w:eastAsia="SimSun" w:hAnsi="Times New Roman"/>
          <w:kern w:val="2"/>
          <w:sz w:val="24"/>
          <w:szCs w:val="24"/>
          <w:lang w:eastAsia="zh-CN" w:bidi="hi-IN"/>
        </w:rPr>
        <w:t>оснований для отказа в приеме документов, необходимых для предоставления муницип</w:t>
      </w:r>
      <w:r w:rsidR="00FA5E83" w:rsidRPr="00B641B9">
        <w:rPr>
          <w:rFonts w:ascii="Times New Roman" w:eastAsia="SimSun" w:hAnsi="Times New Roman"/>
          <w:kern w:val="2"/>
          <w:sz w:val="24"/>
          <w:szCs w:val="24"/>
          <w:lang w:eastAsia="zh-CN" w:bidi="hi-IN"/>
        </w:rPr>
        <w:t>альной услуги, не предусмотрено.</w:t>
      </w:r>
    </w:p>
    <w:p w:rsidR="00802C65" w:rsidRPr="00B641B9" w:rsidRDefault="00605740" w:rsidP="00B641B9">
      <w:pPr>
        <w:widowControl w:val="0"/>
        <w:suppressAutoHyphens/>
        <w:autoSpaceDE w:val="0"/>
        <w:spacing w:after="0" w:line="240" w:lineRule="auto"/>
        <w:ind w:firstLine="540"/>
        <w:contextualSpacing/>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2.9.Исчерпывающий перечень оснований для приостановления и (или) отказа в предоставлении муниципальной услуги:</w:t>
      </w:r>
    </w:p>
    <w:p w:rsidR="0012154F" w:rsidRPr="00B641B9" w:rsidRDefault="0012154F" w:rsidP="00B641B9">
      <w:pPr>
        <w:widowControl w:val="0"/>
        <w:suppressAutoHyphens/>
        <w:autoSpaceDE w:val="0"/>
        <w:spacing w:after="0" w:line="240" w:lineRule="auto"/>
        <w:ind w:firstLine="540"/>
        <w:contextualSpacing/>
        <w:jc w:val="both"/>
        <w:rPr>
          <w:rFonts w:ascii="Times New Roman" w:eastAsia="SimSun" w:hAnsi="Times New Roman"/>
          <w:kern w:val="2"/>
          <w:sz w:val="24"/>
          <w:szCs w:val="24"/>
          <w:lang w:eastAsia="zh-CN" w:bidi="hi-IN"/>
        </w:rPr>
      </w:pPr>
      <w:r w:rsidRPr="00B641B9">
        <w:rPr>
          <w:rFonts w:ascii="Times New Roman" w:eastAsia="SimSun" w:hAnsi="Times New Roman"/>
          <w:kern w:val="2"/>
          <w:sz w:val="24"/>
          <w:szCs w:val="24"/>
          <w:lang w:eastAsia="zh-CN" w:bidi="hi-IN"/>
        </w:rPr>
        <w:t>2.9.1. Основанием для приостановления предоставления муниципальной услуги, является:</w:t>
      </w:r>
    </w:p>
    <w:p w:rsidR="0012154F" w:rsidRPr="00B641B9" w:rsidRDefault="0012154F" w:rsidP="00B641B9">
      <w:pPr>
        <w:widowControl w:val="0"/>
        <w:suppressAutoHyphens/>
        <w:autoSpaceDE w:val="0"/>
        <w:spacing w:after="0" w:line="240" w:lineRule="auto"/>
        <w:ind w:firstLine="709"/>
        <w:contextualSpacing/>
        <w:jc w:val="both"/>
        <w:rPr>
          <w:rFonts w:ascii="Times New Roman" w:eastAsia="SimSun" w:hAnsi="Times New Roman"/>
          <w:kern w:val="2"/>
          <w:sz w:val="24"/>
          <w:szCs w:val="24"/>
          <w:lang w:eastAsia="zh-CN" w:bidi="hi-IN"/>
        </w:rPr>
      </w:pPr>
      <w:r w:rsidRPr="00B641B9">
        <w:rPr>
          <w:rFonts w:ascii="Times New Roman" w:eastAsia="SimSun" w:hAnsi="Times New Roman"/>
          <w:kern w:val="2"/>
          <w:sz w:val="24"/>
          <w:szCs w:val="24"/>
          <w:lang w:eastAsia="zh-CN" w:bidi="hi-IN"/>
        </w:rPr>
        <w:t xml:space="preserve">1)несоответствие заявления о предоставлении муниципальной услуги форме </w:t>
      </w:r>
      <w:r w:rsidRPr="00B641B9">
        <w:rPr>
          <w:rFonts w:ascii="Times New Roman" w:eastAsia="SimSun" w:hAnsi="Times New Roman"/>
          <w:kern w:val="2"/>
          <w:sz w:val="24"/>
          <w:szCs w:val="24"/>
        </w:rPr>
        <w:t>заявления</w:t>
      </w:r>
      <w:r w:rsidRPr="00B641B9">
        <w:rPr>
          <w:rFonts w:ascii="Times New Roman" w:eastAsia="SimSun" w:hAnsi="Times New Roman"/>
          <w:kern w:val="2"/>
          <w:sz w:val="24"/>
          <w:szCs w:val="24"/>
          <w:lang w:eastAsia="zh-CN" w:bidi="hi-IN"/>
        </w:rPr>
        <w:t>, установленной приложением № 1 к настоящему административному регламенту;</w:t>
      </w:r>
    </w:p>
    <w:p w:rsidR="0012154F" w:rsidRPr="00CA4F76" w:rsidRDefault="0012154F" w:rsidP="00B641B9">
      <w:pPr>
        <w:widowControl w:val="0"/>
        <w:suppressAutoHyphens/>
        <w:autoSpaceDE w:val="0"/>
        <w:spacing w:after="0" w:line="240" w:lineRule="auto"/>
        <w:ind w:firstLine="709"/>
        <w:contextualSpacing/>
        <w:jc w:val="both"/>
        <w:rPr>
          <w:rFonts w:ascii="Times New Roman" w:eastAsia="SimSun" w:hAnsi="Times New Roman"/>
          <w:kern w:val="2"/>
          <w:sz w:val="24"/>
          <w:szCs w:val="24"/>
          <w:lang w:eastAsia="zh-CN" w:bidi="hi-IN"/>
        </w:rPr>
      </w:pPr>
      <w:r w:rsidRPr="00B641B9">
        <w:rPr>
          <w:rFonts w:ascii="Times New Roman" w:eastAsia="SimSun" w:hAnsi="Times New Roman"/>
          <w:kern w:val="2"/>
          <w:sz w:val="24"/>
          <w:szCs w:val="24"/>
          <w:lang w:eastAsia="zh-CN" w:bidi="hi-IN"/>
        </w:rPr>
        <w:t>2)отсутствие</w:t>
      </w:r>
      <w:r w:rsidRPr="00CA4F76">
        <w:rPr>
          <w:rFonts w:ascii="Times New Roman" w:eastAsia="SimSun" w:hAnsi="Times New Roman"/>
          <w:kern w:val="2"/>
          <w:sz w:val="24"/>
          <w:szCs w:val="24"/>
          <w:lang w:eastAsia="zh-CN" w:bidi="hi-IN"/>
        </w:rPr>
        <w:t xml:space="preserve"> в заявлении о предоставлении муниципальной услуги следующих сведений (по одной или нескольким позициям):</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 почтового адреса для отправки ответа или контактного номера телефона (для заявителя, являющегося физическим лицом);</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proofErr w:type="gramStart"/>
      <w:r w:rsidRPr="00CA4F76">
        <w:rPr>
          <w:rFonts w:ascii="Times New Roman" w:eastAsia="SimSun" w:hAnsi="Times New Roman"/>
          <w:kern w:val="2"/>
          <w:sz w:val="24"/>
          <w:szCs w:val="24"/>
          <w:lang w:eastAsia="zh-CN" w:bidi="hi-IN"/>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roofErr w:type="gramEnd"/>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-полного наименования и (или) основного государственного регистрационного номера заявителя, являющегося юридическим лицом;</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 площади земельного участка или размеров земельного участка;</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 адреса земельного участка;</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 назначения (цели использования) земельного участка;</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3)текст запроса и (или) приложенных к нему заявителем (представителем заявителя) документов (копий документов), не поддается прочтению;</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 xml:space="preserve">4)несоответствие представленных заявителем (представителем заявителя) документов (копий документов), указанных в </w:t>
      </w:r>
      <w:hyperlink r:id="rId13" w:anchor="Par143" w:history="1">
        <w:r w:rsidRPr="00CA4F76">
          <w:rPr>
            <w:rStyle w:val="a3"/>
            <w:rFonts w:eastAsia="SimSun"/>
            <w:color w:val="auto"/>
            <w:kern w:val="2"/>
            <w:sz w:val="24"/>
            <w:szCs w:val="24"/>
            <w:u w:val="none"/>
          </w:rPr>
          <w:t>подпунктах 2.6.</w:t>
        </w:r>
      </w:hyperlink>
      <w:r w:rsidRPr="00CA4F76">
        <w:rPr>
          <w:rFonts w:ascii="Times New Roman" w:eastAsia="SimSun" w:hAnsi="Times New Roman"/>
          <w:kern w:val="2"/>
          <w:sz w:val="24"/>
          <w:szCs w:val="24"/>
        </w:rPr>
        <w:t>2</w:t>
      </w:r>
      <w:hyperlink r:id="rId14" w:anchor="Par172" w:history="1">
        <w:r w:rsidRPr="00CA4F76">
          <w:rPr>
            <w:rStyle w:val="a3"/>
            <w:rFonts w:eastAsia="SimSun"/>
            <w:color w:val="auto"/>
            <w:kern w:val="2"/>
            <w:sz w:val="24"/>
            <w:szCs w:val="24"/>
            <w:u w:val="none"/>
          </w:rPr>
          <w:t xml:space="preserve"> пункта 2.6</w:t>
        </w:r>
      </w:hyperlink>
      <w:r w:rsidRPr="00CA4F76">
        <w:rPr>
          <w:rFonts w:ascii="Times New Roman" w:eastAsia="SimSun" w:hAnsi="Times New Roman"/>
          <w:kern w:val="2"/>
          <w:sz w:val="24"/>
          <w:szCs w:val="24"/>
          <w:lang w:eastAsia="zh-CN" w:bidi="hi-IN"/>
        </w:rPr>
        <w:t xml:space="preserve"> настоящего административного регламента, требованиям настоящего административного регламента;</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5)</w:t>
      </w:r>
      <w:proofErr w:type="spellStart"/>
      <w:r w:rsidRPr="00CA4F76">
        <w:rPr>
          <w:rFonts w:ascii="Times New Roman" w:eastAsia="SimSun" w:hAnsi="Times New Roman"/>
          <w:kern w:val="2"/>
          <w:sz w:val="24"/>
          <w:szCs w:val="24"/>
          <w:lang w:eastAsia="zh-CN" w:bidi="hi-IN"/>
        </w:rPr>
        <w:t>непредъявление</w:t>
      </w:r>
      <w:proofErr w:type="spellEnd"/>
      <w:r w:rsidRPr="00CA4F76">
        <w:rPr>
          <w:rFonts w:ascii="Times New Roman" w:eastAsia="SimSun" w:hAnsi="Times New Roman"/>
          <w:kern w:val="2"/>
          <w:sz w:val="24"/>
          <w:szCs w:val="24"/>
          <w:lang w:eastAsia="zh-CN" w:bidi="hi-IN"/>
        </w:rPr>
        <w:t xml:space="preserve">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w:t>
      </w:r>
      <w:proofErr w:type="gramStart"/>
      <w:r w:rsidRPr="00CA4F76">
        <w:rPr>
          <w:rFonts w:ascii="Times New Roman" w:eastAsia="SimSun" w:hAnsi="Times New Roman"/>
          <w:kern w:val="2"/>
          <w:sz w:val="24"/>
          <w:szCs w:val="24"/>
          <w:lang w:eastAsia="zh-CN" w:bidi="hi-IN"/>
        </w:rPr>
        <w:t>заверения копий</w:t>
      </w:r>
      <w:proofErr w:type="gramEnd"/>
      <w:r w:rsidRPr="00CA4F76">
        <w:rPr>
          <w:rFonts w:ascii="Times New Roman" w:eastAsia="SimSun" w:hAnsi="Times New Roman"/>
          <w:kern w:val="2"/>
          <w:sz w:val="24"/>
          <w:szCs w:val="24"/>
          <w:lang w:eastAsia="zh-CN" w:bidi="hi-IN"/>
        </w:rPr>
        <w:t xml:space="preserve"> документов, прилагаемых к запросу и указанных в </w:t>
      </w:r>
      <w:hyperlink r:id="rId15" w:anchor="Par143" w:history="1">
        <w:r w:rsidRPr="00CA4F76">
          <w:rPr>
            <w:rStyle w:val="a3"/>
            <w:rFonts w:eastAsia="SimSun"/>
            <w:color w:val="auto"/>
            <w:kern w:val="2"/>
            <w:sz w:val="24"/>
            <w:szCs w:val="24"/>
            <w:u w:val="none"/>
          </w:rPr>
          <w:t>подпункте</w:t>
        </w:r>
      </w:hyperlink>
      <w:hyperlink r:id="rId16" w:anchor="Par172" w:history="1">
        <w:r w:rsidRPr="00CA4F76">
          <w:rPr>
            <w:rStyle w:val="a3"/>
            <w:rFonts w:eastAsia="SimSun"/>
            <w:color w:val="auto"/>
            <w:kern w:val="2"/>
            <w:sz w:val="24"/>
            <w:szCs w:val="24"/>
            <w:u w:val="none"/>
          </w:rPr>
          <w:t>2.6.2.  пункта 2.6</w:t>
        </w:r>
      </w:hyperlink>
      <w:r w:rsidRPr="00CA4F76">
        <w:rPr>
          <w:rFonts w:ascii="Times New Roman" w:eastAsia="SimSun" w:hAnsi="Times New Roman"/>
          <w:kern w:val="2"/>
          <w:sz w:val="24"/>
          <w:szCs w:val="24"/>
          <w:lang w:eastAsia="zh-CN" w:bidi="hi-IN"/>
        </w:rPr>
        <w:t xml:space="preserve"> настоящего административного регламента;</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6)</w:t>
      </w:r>
      <w:proofErr w:type="spellStart"/>
      <w:r w:rsidRPr="00CA4F76">
        <w:rPr>
          <w:rFonts w:ascii="Times New Roman" w:eastAsia="SimSun" w:hAnsi="Times New Roman"/>
          <w:kern w:val="2"/>
          <w:sz w:val="24"/>
          <w:szCs w:val="24"/>
          <w:lang w:eastAsia="zh-CN" w:bidi="hi-IN"/>
        </w:rPr>
        <w:t>непредъявление</w:t>
      </w:r>
      <w:proofErr w:type="spellEnd"/>
      <w:r w:rsidRPr="00CA4F76">
        <w:rPr>
          <w:rFonts w:ascii="Times New Roman" w:eastAsia="SimSun" w:hAnsi="Times New Roman"/>
          <w:kern w:val="2"/>
          <w:sz w:val="24"/>
          <w:szCs w:val="24"/>
          <w:lang w:eastAsia="zh-CN" w:bidi="hi-IN"/>
        </w:rPr>
        <w:t xml:space="preserve">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 xml:space="preserve">7)приложение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w:t>
      </w:r>
      <w:r w:rsidRPr="00CA4F76">
        <w:rPr>
          <w:rFonts w:ascii="Times New Roman" w:eastAsia="SimSun" w:hAnsi="Times New Roman"/>
          <w:kern w:val="2"/>
          <w:sz w:val="24"/>
          <w:szCs w:val="24"/>
          <w:lang w:eastAsia="zh-CN" w:bidi="hi-IN"/>
        </w:rPr>
        <w:lastRenderedPageBreak/>
        <w:t>регламенту соответствующие документы должны быть представлены в подлинниках.</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 xml:space="preserve">8)несоответствие заявления требованиям пункта 2.6.1 настоящего административного регламента; </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 xml:space="preserve">9) непредставление полного пакета документов, предусмотренного настоящим регламентом, </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910697">
        <w:rPr>
          <w:rFonts w:ascii="Times New Roman" w:eastAsia="SimSun" w:hAnsi="Times New Roman"/>
          <w:kern w:val="2"/>
          <w:sz w:val="24"/>
          <w:szCs w:val="24"/>
          <w:lang w:eastAsia="zh-CN" w:bidi="hi-IN"/>
        </w:rPr>
        <w:t>2.9.2.Заявителю может быть отказано в предоставлении муниципальной услуги по следующим основаниям:</w:t>
      </w:r>
    </w:p>
    <w:p w:rsidR="0012154F" w:rsidRPr="00CA4F76" w:rsidRDefault="0012154F" w:rsidP="003A2EC8">
      <w:pPr>
        <w:suppressAutoHyphens/>
        <w:autoSpaceDE w:val="0"/>
        <w:spacing w:after="0" w:line="240" w:lineRule="auto"/>
        <w:ind w:firstLine="709"/>
        <w:jc w:val="both"/>
        <w:rPr>
          <w:rFonts w:ascii="Times New Roman" w:eastAsia="Arial" w:hAnsi="Times New Roman"/>
          <w:kern w:val="2"/>
          <w:sz w:val="24"/>
          <w:szCs w:val="24"/>
          <w:lang w:eastAsia="zh-CN" w:bidi="hi-IN"/>
        </w:rPr>
      </w:pPr>
      <w:r w:rsidRPr="00CA4F76">
        <w:rPr>
          <w:rFonts w:ascii="Times New Roman" w:eastAsia="Arial" w:hAnsi="Times New Roman"/>
          <w:kern w:val="2"/>
          <w:sz w:val="24"/>
          <w:szCs w:val="24"/>
          <w:lang w:eastAsia="zh-CN" w:bidi="hi-I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proofErr w:type="gramStart"/>
      <w:r w:rsidRPr="00CA4F76">
        <w:rPr>
          <w:rFonts w:ascii="Times New Roman" w:eastAsia="Arial" w:hAnsi="Times New Roman"/>
          <w:kern w:val="2"/>
          <w:sz w:val="24"/>
          <w:szCs w:val="24"/>
          <w:lang w:eastAsia="zh-CN" w:bidi="hi-I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proofErr w:type="gramStart"/>
      <w:r w:rsidRPr="00CA4F76">
        <w:rPr>
          <w:rFonts w:ascii="Times New Roman" w:eastAsia="Arial" w:hAnsi="Times New Roman"/>
          <w:kern w:val="2"/>
          <w:sz w:val="24"/>
          <w:szCs w:val="24"/>
          <w:lang w:eastAsia="zh-CN" w:bidi="hi-I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proofErr w:type="gramStart"/>
      <w:r w:rsidRPr="00CA4F76">
        <w:rPr>
          <w:rFonts w:ascii="Times New Roman" w:eastAsia="Arial" w:hAnsi="Times New Roman"/>
          <w:kern w:val="2"/>
          <w:sz w:val="24"/>
          <w:szCs w:val="24"/>
          <w:lang w:eastAsia="zh-CN" w:bidi="hi-I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CA4F76">
        <w:rPr>
          <w:rFonts w:ascii="Times New Roman" w:eastAsia="Arial" w:hAnsi="Times New Roman"/>
          <w:kern w:val="2"/>
          <w:sz w:val="24"/>
          <w:szCs w:val="24"/>
          <w:lang w:eastAsia="zh-CN" w:bidi="hi-IN"/>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proofErr w:type="gramStart"/>
      <w:r w:rsidRPr="00CA4F76">
        <w:rPr>
          <w:rFonts w:ascii="Times New Roman" w:eastAsia="Arial" w:hAnsi="Times New Roman"/>
          <w:kern w:val="2"/>
          <w:sz w:val="24"/>
          <w:szCs w:val="24"/>
          <w:lang w:eastAsia="zh-CN" w:bidi="hi-I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A4F76">
        <w:rPr>
          <w:rFonts w:ascii="Times New Roman" w:eastAsia="Arial" w:hAnsi="Times New Roman"/>
          <w:kern w:val="2"/>
          <w:sz w:val="24"/>
          <w:szCs w:val="24"/>
          <w:lang w:eastAsia="zh-CN" w:bidi="hi-IN"/>
        </w:rPr>
        <w:t xml:space="preserve"> незавершенного строительства;</w:t>
      </w:r>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r w:rsidRPr="00CA4F76">
        <w:rPr>
          <w:rFonts w:ascii="Times New Roman" w:eastAsia="Arial" w:hAnsi="Times New Roman"/>
          <w:kern w:val="2"/>
          <w:sz w:val="24"/>
          <w:szCs w:val="24"/>
          <w:lang w:eastAsia="zh-CN" w:bidi="hi-I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proofErr w:type="gramStart"/>
      <w:r w:rsidRPr="00CA4F76">
        <w:rPr>
          <w:rFonts w:ascii="Times New Roman" w:eastAsia="Arial" w:hAnsi="Times New Roman"/>
          <w:kern w:val="2"/>
          <w:sz w:val="24"/>
          <w:szCs w:val="24"/>
          <w:lang w:eastAsia="zh-CN" w:bidi="hi-I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A4F76">
        <w:rPr>
          <w:rFonts w:ascii="Times New Roman" w:eastAsia="Arial" w:hAnsi="Times New Roman"/>
          <w:kern w:val="2"/>
          <w:sz w:val="24"/>
          <w:szCs w:val="24"/>
          <w:lang w:eastAsia="zh-CN" w:bidi="hi-IN"/>
        </w:rPr>
        <w:t xml:space="preserve"> для целей резервирования;</w:t>
      </w:r>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proofErr w:type="gramStart"/>
      <w:r w:rsidRPr="00CA4F76">
        <w:rPr>
          <w:rFonts w:ascii="Times New Roman" w:eastAsia="Arial" w:hAnsi="Times New Roman"/>
          <w:kern w:val="2"/>
          <w:sz w:val="24"/>
          <w:szCs w:val="24"/>
          <w:lang w:eastAsia="zh-CN" w:bidi="hi-I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w:t>
      </w:r>
      <w:r w:rsidRPr="00CA4F76">
        <w:rPr>
          <w:rFonts w:ascii="Times New Roman" w:eastAsia="Arial" w:hAnsi="Times New Roman"/>
          <w:kern w:val="2"/>
          <w:sz w:val="24"/>
          <w:szCs w:val="24"/>
          <w:lang w:eastAsia="zh-CN" w:bidi="hi-IN"/>
        </w:rPr>
        <w:lastRenderedPageBreak/>
        <w:t>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proofErr w:type="gramStart"/>
      <w:r w:rsidRPr="00CA4F76">
        <w:rPr>
          <w:rFonts w:ascii="Times New Roman" w:eastAsia="Arial" w:hAnsi="Times New Roman"/>
          <w:kern w:val="2"/>
          <w:sz w:val="24"/>
          <w:szCs w:val="24"/>
          <w:lang w:eastAsia="zh-CN" w:bidi="hi-IN"/>
        </w:rPr>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A4F76">
        <w:rPr>
          <w:rFonts w:ascii="Times New Roman" w:eastAsia="Arial" w:hAnsi="Times New Roman"/>
          <w:kern w:val="2"/>
          <w:sz w:val="24"/>
          <w:szCs w:val="24"/>
          <w:lang w:eastAsia="zh-CN" w:bidi="hi-I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proofErr w:type="gramStart"/>
      <w:r w:rsidRPr="00CA4F76">
        <w:rPr>
          <w:rFonts w:ascii="Times New Roman" w:eastAsia="Arial" w:hAnsi="Times New Roman"/>
          <w:kern w:val="2"/>
          <w:sz w:val="24"/>
          <w:szCs w:val="24"/>
          <w:lang w:eastAsia="zh-CN" w:bidi="hi-IN"/>
        </w:rPr>
        <w:t>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A4F76">
        <w:rPr>
          <w:rFonts w:ascii="Times New Roman" w:eastAsia="Arial" w:hAnsi="Times New Roman"/>
          <w:kern w:val="2"/>
          <w:sz w:val="24"/>
          <w:szCs w:val="24"/>
          <w:lang w:eastAsia="zh-CN" w:bidi="hi-I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r w:rsidRPr="00CA4F76">
        <w:rPr>
          <w:rFonts w:ascii="Times New Roman" w:eastAsia="Arial" w:hAnsi="Times New Roman"/>
          <w:kern w:val="2"/>
          <w:sz w:val="24"/>
          <w:szCs w:val="24"/>
          <w:lang w:eastAsia="zh-CN" w:bidi="hi-IN"/>
        </w:rPr>
        <w:t>11)указанный в заявлении о предоставлении земельного участка земельный участок является предметом аукциона, извещение о проведениикоторого размещено в соответствии с пунктом 19 статьи 39.11 Земельного кодекса РФ;</w:t>
      </w:r>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proofErr w:type="gramStart"/>
      <w:r w:rsidRPr="00CA4F76">
        <w:rPr>
          <w:rFonts w:ascii="Times New Roman" w:eastAsia="Arial" w:hAnsi="Times New Roman"/>
          <w:kern w:val="2"/>
          <w:sz w:val="24"/>
          <w:szCs w:val="24"/>
          <w:lang w:eastAsia="zh-CN" w:bidi="hi-IN"/>
        </w:rPr>
        <w:t>12)в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w:t>
      </w:r>
      <w:r w:rsidR="001D6599">
        <w:rPr>
          <w:rFonts w:ascii="Times New Roman" w:eastAsia="Arial" w:hAnsi="Times New Roman"/>
          <w:kern w:val="2"/>
          <w:sz w:val="24"/>
          <w:szCs w:val="24"/>
          <w:lang w:eastAsia="zh-CN" w:bidi="hi-IN"/>
        </w:rPr>
        <w:t xml:space="preserve"> </w:t>
      </w:r>
      <w:r w:rsidRPr="00CA4F76">
        <w:rPr>
          <w:rFonts w:ascii="Times New Roman" w:eastAsia="Arial" w:hAnsi="Times New Roman"/>
          <w:kern w:val="2"/>
          <w:sz w:val="24"/>
          <w:szCs w:val="24"/>
          <w:lang w:eastAsia="zh-CN" w:bidi="hi-IN"/>
        </w:rPr>
        <w:t>и уполномоченным органом не</w:t>
      </w:r>
      <w:proofErr w:type="gramEnd"/>
      <w:r w:rsidRPr="00CA4F76">
        <w:rPr>
          <w:rFonts w:ascii="Times New Roman" w:eastAsia="Arial" w:hAnsi="Times New Roman"/>
          <w:kern w:val="2"/>
          <w:sz w:val="24"/>
          <w:szCs w:val="24"/>
          <w:lang w:eastAsia="zh-CN" w:bidi="hi-IN"/>
        </w:rPr>
        <w:t xml:space="preserve"> принято решение об отказе в проведении этого аукциона по основаниям, предусмотренным пунктом 8 статьи 39.11 Земельного кодекса РФ;</w:t>
      </w:r>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r w:rsidRPr="00CA4F76">
        <w:rPr>
          <w:rFonts w:ascii="Times New Roman" w:eastAsia="Arial" w:hAnsi="Times New Roman"/>
          <w:kern w:val="2"/>
          <w:sz w:val="24"/>
          <w:szCs w:val="24"/>
          <w:lang w:eastAsia="zh-CN" w:bidi="hi-IN"/>
        </w:rPr>
        <w:t>13)в отношении земельного участка, указанного в заявлен</w:t>
      </w:r>
      <w:proofErr w:type="gramStart"/>
      <w:r w:rsidRPr="00CA4F76">
        <w:rPr>
          <w:rFonts w:ascii="Times New Roman" w:eastAsia="Arial" w:hAnsi="Times New Roman"/>
          <w:kern w:val="2"/>
          <w:sz w:val="24"/>
          <w:szCs w:val="24"/>
          <w:lang w:eastAsia="zh-CN" w:bidi="hi-IN"/>
        </w:rPr>
        <w:t>ии о е</w:t>
      </w:r>
      <w:proofErr w:type="gramEnd"/>
      <w:r w:rsidRPr="00CA4F76">
        <w:rPr>
          <w:rFonts w:ascii="Times New Roman" w:eastAsia="Arial" w:hAnsi="Times New Roman"/>
          <w:kern w:val="2"/>
          <w:sz w:val="24"/>
          <w:szCs w:val="24"/>
          <w:lang w:eastAsia="zh-CN" w:bidi="hi-IN"/>
        </w:rPr>
        <w:t>го предоставлении, опубликовано и размещено в соответствии с подпунктом 1 пункта 1 статьи 39.18 Земельного кодекса РФизвещение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r w:rsidRPr="00910697">
        <w:rPr>
          <w:rFonts w:ascii="Times New Roman" w:eastAsia="Arial" w:hAnsi="Times New Roman"/>
          <w:kern w:val="2"/>
          <w:sz w:val="24"/>
          <w:szCs w:val="24"/>
          <w:lang w:eastAsia="zh-CN" w:bidi="hi-IN"/>
        </w:rPr>
        <w:t>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proofErr w:type="gramStart"/>
      <w:r w:rsidRPr="00CA4F76">
        <w:rPr>
          <w:rFonts w:ascii="Times New Roman" w:eastAsia="Arial" w:hAnsi="Times New Roman"/>
          <w:kern w:val="2"/>
          <w:sz w:val="24"/>
          <w:szCs w:val="24"/>
          <w:lang w:eastAsia="zh-CN" w:bidi="hi-IN"/>
        </w:rPr>
        <w:t>15)испрашиваемый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r w:rsidRPr="00CA4F76">
        <w:rPr>
          <w:rFonts w:ascii="Times New Roman" w:eastAsia="Arial" w:hAnsi="Times New Roman"/>
          <w:kern w:val="2"/>
          <w:sz w:val="24"/>
          <w:szCs w:val="24"/>
          <w:lang w:eastAsia="zh-CN" w:bidi="hi-IN"/>
        </w:rPr>
        <w:t xml:space="preserve">16)площадь земельного участка, указанного в заявлении о предоставлении земельного участка для ведения огородничества, превышает предельный размер, установленный в соответствии </w:t>
      </w:r>
      <w:r w:rsidRPr="00E13294">
        <w:rPr>
          <w:rFonts w:ascii="Times New Roman" w:eastAsia="Arial" w:hAnsi="Times New Roman"/>
          <w:kern w:val="2"/>
          <w:sz w:val="24"/>
          <w:szCs w:val="24"/>
          <w:lang w:eastAsia="zh-CN" w:bidi="hi-IN"/>
        </w:rPr>
        <w:t>с законом Забайкальского края</w:t>
      </w:r>
      <w:r w:rsidR="00E13294" w:rsidRPr="00E13294">
        <w:rPr>
          <w:rFonts w:ascii="Times New Roman" w:eastAsia="Arial" w:hAnsi="Times New Roman"/>
          <w:kern w:val="2"/>
          <w:sz w:val="24"/>
          <w:szCs w:val="24"/>
          <w:lang w:eastAsia="zh-CN" w:bidi="hi-IN"/>
        </w:rPr>
        <w:t>, нормативными документами администрации муниципального района «Чернышевский район»</w:t>
      </w:r>
      <w:r w:rsidRPr="00E13294">
        <w:rPr>
          <w:rFonts w:ascii="Times New Roman" w:eastAsia="Arial" w:hAnsi="Times New Roman"/>
          <w:kern w:val="2"/>
          <w:sz w:val="24"/>
          <w:szCs w:val="24"/>
          <w:lang w:eastAsia="zh-CN" w:bidi="hi-IN"/>
        </w:rPr>
        <w:t>;</w:t>
      </w:r>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proofErr w:type="gramStart"/>
      <w:r w:rsidRPr="00CA4F76">
        <w:rPr>
          <w:rFonts w:ascii="Times New Roman" w:eastAsia="Arial" w:hAnsi="Times New Roman"/>
          <w:kern w:val="2"/>
          <w:sz w:val="24"/>
          <w:szCs w:val="24"/>
          <w:lang w:eastAsia="zh-CN" w:bidi="hi-IN"/>
        </w:rPr>
        <w:t xml:space="preserve">17)указанный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w:t>
      </w:r>
      <w:r w:rsidRPr="00CA4F76">
        <w:rPr>
          <w:rFonts w:ascii="Times New Roman" w:eastAsia="Arial" w:hAnsi="Times New Roman"/>
          <w:kern w:val="2"/>
          <w:sz w:val="24"/>
          <w:szCs w:val="24"/>
          <w:lang w:eastAsia="zh-CN" w:bidi="hi-IN"/>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r w:rsidRPr="00CA4F76">
        <w:rPr>
          <w:rFonts w:ascii="Times New Roman" w:eastAsia="Arial" w:hAnsi="Times New Roman"/>
          <w:kern w:val="2"/>
          <w:sz w:val="24"/>
          <w:szCs w:val="24"/>
          <w:lang w:eastAsia="zh-CN" w:bidi="hi-IN"/>
        </w:rPr>
        <w:t>18)указанный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r w:rsidRPr="00CA4F76">
        <w:rPr>
          <w:rFonts w:ascii="Times New Roman" w:eastAsia="Arial" w:hAnsi="Times New Roman"/>
          <w:kern w:val="2"/>
          <w:sz w:val="24"/>
          <w:szCs w:val="24"/>
          <w:lang w:eastAsia="zh-CN" w:bidi="hi-IN"/>
        </w:rPr>
        <w:t>19)предоставление земельного участка на заявленном виде прав не допускается;</w:t>
      </w:r>
    </w:p>
    <w:p w:rsidR="0012154F" w:rsidRPr="00910697"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r w:rsidRPr="00910697">
        <w:rPr>
          <w:rFonts w:ascii="Times New Roman" w:eastAsia="Arial" w:hAnsi="Times New Roman"/>
          <w:kern w:val="2"/>
          <w:sz w:val="24"/>
          <w:szCs w:val="24"/>
          <w:lang w:eastAsia="zh-CN" w:bidi="hi-IN"/>
        </w:rPr>
        <w:t>20)в отношении земельного участка, указанного в заявлен</w:t>
      </w:r>
      <w:proofErr w:type="gramStart"/>
      <w:r w:rsidRPr="00910697">
        <w:rPr>
          <w:rFonts w:ascii="Times New Roman" w:eastAsia="Arial" w:hAnsi="Times New Roman"/>
          <w:kern w:val="2"/>
          <w:sz w:val="24"/>
          <w:szCs w:val="24"/>
          <w:lang w:eastAsia="zh-CN" w:bidi="hi-IN"/>
        </w:rPr>
        <w:t>ии о е</w:t>
      </w:r>
      <w:proofErr w:type="gramEnd"/>
      <w:r w:rsidRPr="00910697">
        <w:rPr>
          <w:rFonts w:ascii="Times New Roman" w:eastAsia="Arial" w:hAnsi="Times New Roman"/>
          <w:kern w:val="2"/>
          <w:sz w:val="24"/>
          <w:szCs w:val="24"/>
          <w:lang w:eastAsia="zh-CN" w:bidi="hi-IN"/>
        </w:rPr>
        <w:t>го предоставлении, не установлен вид разрешенного использования;</w:t>
      </w:r>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r w:rsidRPr="00910697">
        <w:rPr>
          <w:rFonts w:ascii="Times New Roman" w:eastAsia="Arial" w:hAnsi="Times New Roman"/>
          <w:kern w:val="2"/>
          <w:sz w:val="24"/>
          <w:szCs w:val="24"/>
          <w:lang w:eastAsia="zh-CN" w:bidi="hi-IN"/>
        </w:rPr>
        <w:t>21)указанный в заявлении о предоставлении земельного участка земельный участок не отнесен к определенной категории земель;</w:t>
      </w:r>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r w:rsidRPr="00CA4F76">
        <w:rPr>
          <w:rFonts w:ascii="Times New Roman" w:eastAsia="Arial" w:hAnsi="Times New Roman"/>
          <w:kern w:val="2"/>
          <w:sz w:val="24"/>
          <w:szCs w:val="24"/>
          <w:lang w:eastAsia="zh-CN" w:bidi="hi-IN"/>
        </w:rPr>
        <w:t>22)в отношении земельного участка, указанного в заявлен</w:t>
      </w:r>
      <w:proofErr w:type="gramStart"/>
      <w:r w:rsidRPr="00CA4F76">
        <w:rPr>
          <w:rFonts w:ascii="Times New Roman" w:eastAsia="Arial" w:hAnsi="Times New Roman"/>
          <w:kern w:val="2"/>
          <w:sz w:val="24"/>
          <w:szCs w:val="24"/>
          <w:lang w:eastAsia="zh-CN" w:bidi="hi-IN"/>
        </w:rPr>
        <w:t>ии о е</w:t>
      </w:r>
      <w:proofErr w:type="gramEnd"/>
      <w:r w:rsidRPr="00CA4F76">
        <w:rPr>
          <w:rFonts w:ascii="Times New Roman" w:eastAsia="Arial" w:hAnsi="Times New Roman"/>
          <w:kern w:val="2"/>
          <w:sz w:val="24"/>
          <w:szCs w:val="24"/>
          <w:lang w:eastAsia="zh-CN" w:bidi="hi-I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2154F" w:rsidRPr="00CA4F76" w:rsidRDefault="0012154F" w:rsidP="003A2EC8">
      <w:pPr>
        <w:suppressAutoHyphens/>
        <w:spacing w:after="0" w:line="240" w:lineRule="auto"/>
        <w:ind w:firstLine="709"/>
        <w:jc w:val="both"/>
        <w:rPr>
          <w:rFonts w:ascii="Times New Roman" w:eastAsia="Arial" w:hAnsi="Times New Roman"/>
          <w:kern w:val="2"/>
          <w:sz w:val="24"/>
          <w:szCs w:val="24"/>
          <w:lang w:eastAsia="zh-CN" w:bidi="hi-IN"/>
        </w:rPr>
      </w:pPr>
      <w:proofErr w:type="gramStart"/>
      <w:r w:rsidRPr="00CA4F76">
        <w:rPr>
          <w:rFonts w:ascii="Times New Roman" w:eastAsia="Arial" w:hAnsi="Times New Roman"/>
          <w:kern w:val="2"/>
          <w:sz w:val="24"/>
          <w:szCs w:val="24"/>
          <w:lang w:eastAsia="zh-CN" w:bidi="hi-IN"/>
        </w:rPr>
        <w:t>23)указанный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A4F76">
        <w:rPr>
          <w:rFonts w:ascii="Times New Roman" w:eastAsia="Arial" w:hAnsi="Times New Roman"/>
          <w:kern w:val="2"/>
          <w:sz w:val="24"/>
          <w:szCs w:val="24"/>
          <w:lang w:eastAsia="zh-CN" w:bidi="hi-IN"/>
        </w:rPr>
        <w:t xml:space="preserve"> сносу или реконструкции;</w:t>
      </w:r>
    </w:p>
    <w:p w:rsidR="0012154F" w:rsidRPr="00CA4F76" w:rsidRDefault="00555E46"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24</w:t>
      </w:r>
      <w:r w:rsidR="0012154F" w:rsidRPr="00CA4F76">
        <w:rPr>
          <w:rFonts w:ascii="Times New Roman" w:eastAsia="SimSun" w:hAnsi="Times New Roman"/>
          <w:kern w:val="2"/>
          <w:sz w:val="24"/>
          <w:szCs w:val="24"/>
          <w:lang w:eastAsia="zh-CN" w:bidi="hi-IN"/>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sidR="0012154F" w:rsidRPr="00CA4F76">
        <w:rPr>
          <w:rFonts w:ascii="Times New Roman" w:eastAsia="SimSun" w:hAnsi="Times New Roman"/>
          <w:kern w:val="2"/>
          <w:sz w:val="24"/>
          <w:szCs w:val="24"/>
        </w:rPr>
        <w:t>пункте 16 статьи 11.10</w:t>
      </w:r>
      <w:r w:rsidR="0012154F" w:rsidRPr="00CA4F76">
        <w:rPr>
          <w:rFonts w:ascii="Times New Roman" w:eastAsia="SimSun" w:hAnsi="Times New Roman"/>
          <w:kern w:val="2"/>
          <w:sz w:val="24"/>
          <w:szCs w:val="24"/>
          <w:lang w:eastAsia="zh-CN" w:bidi="hi-IN"/>
        </w:rPr>
        <w:t xml:space="preserve"> Земельного кодекса РФ;</w:t>
      </w:r>
    </w:p>
    <w:p w:rsidR="0012154F" w:rsidRPr="00CA4F76"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2</w:t>
      </w:r>
      <w:r w:rsidR="00555E46">
        <w:rPr>
          <w:rFonts w:ascii="Times New Roman" w:eastAsia="SimSun" w:hAnsi="Times New Roman"/>
          <w:kern w:val="2"/>
          <w:sz w:val="24"/>
          <w:szCs w:val="24"/>
          <w:lang w:eastAsia="zh-CN" w:bidi="hi-IN"/>
        </w:rPr>
        <w:t>5</w:t>
      </w:r>
      <w:r w:rsidRPr="00CA4F76">
        <w:rPr>
          <w:rFonts w:ascii="Times New Roman" w:eastAsia="SimSun" w:hAnsi="Times New Roman"/>
          <w:kern w:val="2"/>
          <w:sz w:val="24"/>
          <w:szCs w:val="24"/>
          <w:lang w:eastAsia="zh-CN" w:bidi="hi-IN"/>
        </w:rPr>
        <w:t xml:space="preserve">)земельный участок, который предстоит образовать, не может быть предоставлен заявителю по основаниям, указанным в </w:t>
      </w:r>
      <w:hyperlink r:id="rId17" w:history="1">
        <w:r w:rsidRPr="00CA4F76">
          <w:rPr>
            <w:rStyle w:val="a3"/>
            <w:rFonts w:eastAsia="SimSun"/>
            <w:color w:val="auto"/>
            <w:kern w:val="2"/>
            <w:sz w:val="24"/>
            <w:szCs w:val="24"/>
            <w:u w:val="none"/>
          </w:rPr>
          <w:t>подпунктах 1</w:t>
        </w:r>
      </w:hyperlink>
      <w:r w:rsidRPr="00CA4F76">
        <w:rPr>
          <w:rFonts w:ascii="Times New Roman" w:eastAsia="SimSun" w:hAnsi="Times New Roman"/>
          <w:kern w:val="2"/>
          <w:sz w:val="24"/>
          <w:szCs w:val="24"/>
          <w:lang w:eastAsia="zh-CN" w:bidi="hi-IN"/>
        </w:rPr>
        <w:t xml:space="preserve"> - </w:t>
      </w:r>
      <w:hyperlink r:id="rId18" w:history="1">
        <w:r w:rsidRPr="00CA4F76">
          <w:rPr>
            <w:rStyle w:val="a3"/>
            <w:rFonts w:eastAsia="SimSun"/>
            <w:color w:val="auto"/>
            <w:kern w:val="2"/>
            <w:sz w:val="24"/>
            <w:szCs w:val="24"/>
            <w:u w:val="none"/>
          </w:rPr>
          <w:t>13</w:t>
        </w:r>
      </w:hyperlink>
      <w:r w:rsidRPr="00CA4F76">
        <w:rPr>
          <w:rFonts w:ascii="Times New Roman" w:eastAsia="SimSun" w:hAnsi="Times New Roman"/>
          <w:kern w:val="2"/>
          <w:sz w:val="24"/>
          <w:szCs w:val="24"/>
          <w:lang w:eastAsia="zh-CN" w:bidi="hi-IN"/>
        </w:rPr>
        <w:t xml:space="preserve">, </w:t>
      </w:r>
      <w:hyperlink r:id="rId19" w:history="1">
        <w:r w:rsidRPr="00CA4F76">
          <w:rPr>
            <w:rStyle w:val="a3"/>
            <w:rFonts w:eastAsia="SimSun"/>
            <w:color w:val="auto"/>
            <w:kern w:val="2"/>
            <w:sz w:val="24"/>
            <w:szCs w:val="24"/>
            <w:u w:val="none"/>
          </w:rPr>
          <w:t>15</w:t>
        </w:r>
      </w:hyperlink>
      <w:r w:rsidRPr="00CA4F76">
        <w:rPr>
          <w:rFonts w:ascii="Times New Roman" w:eastAsia="SimSun" w:hAnsi="Times New Roman"/>
          <w:kern w:val="2"/>
          <w:sz w:val="24"/>
          <w:szCs w:val="24"/>
          <w:lang w:eastAsia="zh-CN" w:bidi="hi-IN"/>
        </w:rPr>
        <w:t xml:space="preserve"> - </w:t>
      </w:r>
      <w:hyperlink r:id="rId20" w:history="1">
        <w:r w:rsidRPr="00CA4F76">
          <w:rPr>
            <w:rStyle w:val="a3"/>
            <w:rFonts w:eastAsia="SimSun"/>
            <w:color w:val="auto"/>
            <w:kern w:val="2"/>
            <w:sz w:val="24"/>
            <w:szCs w:val="24"/>
            <w:u w:val="none"/>
          </w:rPr>
          <w:t>19</w:t>
        </w:r>
      </w:hyperlink>
      <w:r w:rsidRPr="00CA4F76">
        <w:rPr>
          <w:rFonts w:ascii="Times New Roman" w:eastAsia="SimSun" w:hAnsi="Times New Roman"/>
          <w:kern w:val="2"/>
          <w:sz w:val="24"/>
          <w:szCs w:val="24"/>
          <w:lang w:eastAsia="zh-CN" w:bidi="hi-IN"/>
        </w:rPr>
        <w:t xml:space="preserve">, </w:t>
      </w:r>
      <w:hyperlink r:id="rId21" w:history="1">
        <w:r w:rsidRPr="00CA4F76">
          <w:rPr>
            <w:rStyle w:val="a3"/>
            <w:rFonts w:eastAsia="SimSun"/>
            <w:color w:val="auto"/>
            <w:kern w:val="2"/>
            <w:sz w:val="24"/>
            <w:szCs w:val="24"/>
            <w:u w:val="none"/>
          </w:rPr>
          <w:t>22</w:t>
        </w:r>
      </w:hyperlink>
      <w:r w:rsidRPr="00CA4F76">
        <w:rPr>
          <w:rFonts w:ascii="Times New Roman" w:eastAsia="SimSun" w:hAnsi="Times New Roman"/>
          <w:kern w:val="2"/>
          <w:sz w:val="24"/>
          <w:szCs w:val="24"/>
          <w:lang w:eastAsia="zh-CN" w:bidi="hi-IN"/>
        </w:rPr>
        <w:t xml:space="preserve"> и </w:t>
      </w:r>
      <w:hyperlink r:id="rId22" w:history="1">
        <w:r w:rsidRPr="00CA4F76">
          <w:rPr>
            <w:rStyle w:val="a3"/>
            <w:rFonts w:eastAsia="SimSun"/>
            <w:color w:val="auto"/>
            <w:kern w:val="2"/>
            <w:sz w:val="24"/>
            <w:szCs w:val="24"/>
            <w:u w:val="none"/>
          </w:rPr>
          <w:t>23 статьи 39.16</w:t>
        </w:r>
      </w:hyperlink>
      <w:r w:rsidRPr="00CA4F76">
        <w:rPr>
          <w:rFonts w:ascii="Times New Roman" w:eastAsia="SimSun" w:hAnsi="Times New Roman"/>
          <w:kern w:val="2"/>
          <w:sz w:val="24"/>
          <w:szCs w:val="24"/>
          <w:lang w:eastAsia="zh-CN" w:bidi="hi-IN"/>
        </w:rPr>
        <w:t xml:space="preserve"> Земельного кодекса РФ;</w:t>
      </w:r>
    </w:p>
    <w:p w:rsidR="0012154F"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CA4F76">
        <w:rPr>
          <w:rFonts w:ascii="Times New Roman" w:eastAsia="SimSun" w:hAnsi="Times New Roman"/>
          <w:kern w:val="2"/>
          <w:sz w:val="24"/>
          <w:szCs w:val="24"/>
          <w:lang w:eastAsia="zh-CN" w:bidi="hi-IN"/>
        </w:rPr>
        <w:t>2</w:t>
      </w:r>
      <w:r w:rsidR="00555E46">
        <w:rPr>
          <w:rFonts w:ascii="Times New Roman" w:eastAsia="SimSun" w:hAnsi="Times New Roman"/>
          <w:kern w:val="2"/>
          <w:sz w:val="24"/>
          <w:szCs w:val="24"/>
          <w:lang w:eastAsia="zh-CN" w:bidi="hi-IN"/>
        </w:rPr>
        <w:t>6</w:t>
      </w:r>
      <w:r w:rsidRPr="00CA4F76">
        <w:rPr>
          <w:rFonts w:ascii="Times New Roman" w:eastAsia="SimSun" w:hAnsi="Times New Roman"/>
          <w:kern w:val="2"/>
          <w:sz w:val="24"/>
          <w:szCs w:val="24"/>
          <w:lang w:eastAsia="zh-CN" w:bidi="hi-IN"/>
        </w:rPr>
        <w:t xml:space="preserve">)земельный участок, границы которого подлежат уточнению в соответствии с Федеральным </w:t>
      </w:r>
      <w:r w:rsidRPr="00CA4F76">
        <w:rPr>
          <w:rFonts w:ascii="Times New Roman" w:eastAsia="SimSun" w:hAnsi="Times New Roman"/>
          <w:kern w:val="2"/>
          <w:sz w:val="24"/>
          <w:szCs w:val="24"/>
        </w:rPr>
        <w:t>законом</w:t>
      </w:r>
      <w:r w:rsidR="0028553A">
        <w:rPr>
          <w:rFonts w:ascii="Times New Roman" w:eastAsia="SimSun" w:hAnsi="Times New Roman"/>
          <w:kern w:val="2"/>
          <w:sz w:val="24"/>
          <w:szCs w:val="24"/>
        </w:rPr>
        <w:t xml:space="preserve"> </w:t>
      </w:r>
      <w:r w:rsidRPr="00CA4F76">
        <w:rPr>
          <w:rFonts w:ascii="Times New Roman" w:eastAsia="SimSun" w:hAnsi="Times New Roman"/>
          <w:kern w:val="2"/>
          <w:sz w:val="24"/>
          <w:szCs w:val="24"/>
          <w:lang w:eastAsia="zh-CN" w:bidi="hi-IN"/>
        </w:rPr>
        <w:t xml:space="preserve">«О государственном кадастре недвижимости», не может быть предоставлен заявителю по основаниям, указанным в </w:t>
      </w:r>
      <w:hyperlink r:id="rId23" w:history="1">
        <w:r w:rsidRPr="00CA4F76">
          <w:rPr>
            <w:rStyle w:val="a3"/>
            <w:rFonts w:eastAsia="SimSun"/>
            <w:color w:val="auto"/>
            <w:kern w:val="2"/>
            <w:sz w:val="24"/>
            <w:szCs w:val="24"/>
            <w:u w:val="none"/>
          </w:rPr>
          <w:t>подпунктах 1</w:t>
        </w:r>
      </w:hyperlink>
      <w:r w:rsidRPr="00CA4F76">
        <w:rPr>
          <w:rFonts w:ascii="Times New Roman" w:eastAsia="SimSun" w:hAnsi="Times New Roman"/>
          <w:kern w:val="2"/>
          <w:sz w:val="24"/>
          <w:szCs w:val="24"/>
          <w:lang w:eastAsia="zh-CN" w:bidi="hi-IN"/>
        </w:rPr>
        <w:t xml:space="preserve"> - </w:t>
      </w:r>
      <w:hyperlink r:id="rId24" w:history="1">
        <w:r w:rsidRPr="00CA4F76">
          <w:rPr>
            <w:rStyle w:val="a3"/>
            <w:rFonts w:eastAsia="SimSun"/>
            <w:color w:val="auto"/>
            <w:kern w:val="2"/>
            <w:sz w:val="24"/>
            <w:szCs w:val="24"/>
            <w:u w:val="none"/>
          </w:rPr>
          <w:t>23 статьи 39.16</w:t>
        </w:r>
      </w:hyperlink>
      <w:r w:rsidRPr="00CA4F76">
        <w:rPr>
          <w:rFonts w:ascii="Times New Roman" w:eastAsia="SimSun" w:hAnsi="Times New Roman"/>
          <w:kern w:val="2"/>
          <w:sz w:val="24"/>
          <w:szCs w:val="24"/>
          <w:lang w:eastAsia="zh-CN" w:bidi="hi-IN"/>
        </w:rPr>
        <w:t xml:space="preserve"> Земельного кодекса РФ;</w:t>
      </w:r>
    </w:p>
    <w:p w:rsidR="0012154F"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proofErr w:type="gramStart"/>
      <w:r w:rsidRPr="00526204">
        <w:rPr>
          <w:rFonts w:ascii="Times New Roman" w:eastAsia="SimSun" w:hAnsi="Times New Roman"/>
          <w:kern w:val="2"/>
          <w:sz w:val="24"/>
          <w:szCs w:val="24"/>
          <w:lang w:eastAsia="zh-CN" w:bidi="hi-IN"/>
        </w:rPr>
        <w:t>2.9.3.В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w:t>
      </w:r>
      <w:proofErr w:type="gramEnd"/>
      <w:r w:rsidRPr="00526204">
        <w:rPr>
          <w:rFonts w:ascii="Times New Roman" w:eastAsia="SimSun" w:hAnsi="Times New Roman"/>
          <w:kern w:val="2"/>
          <w:sz w:val="24"/>
          <w:szCs w:val="24"/>
          <w:lang w:eastAsia="zh-CN" w:bidi="hi-IN"/>
        </w:rPr>
        <w:t xml:space="preserve"> предварительном </w:t>
      </w:r>
      <w:proofErr w:type="gramStart"/>
      <w:r w:rsidRPr="00526204">
        <w:rPr>
          <w:rFonts w:ascii="Times New Roman" w:eastAsia="SimSun" w:hAnsi="Times New Roman"/>
          <w:kern w:val="2"/>
          <w:sz w:val="24"/>
          <w:szCs w:val="24"/>
          <w:lang w:eastAsia="zh-CN" w:bidi="hi-IN"/>
        </w:rPr>
        <w:t>согласовании</w:t>
      </w:r>
      <w:proofErr w:type="gramEnd"/>
      <w:r w:rsidRPr="00526204">
        <w:rPr>
          <w:rFonts w:ascii="Times New Roman" w:eastAsia="SimSun" w:hAnsi="Times New Roman"/>
          <w:kern w:val="2"/>
          <w:sz w:val="24"/>
          <w:szCs w:val="24"/>
          <w:lang w:eastAsia="zh-CN" w:bidi="hi-IN"/>
        </w:rPr>
        <w:t xml:space="preserve">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2.10. Перечень услуг, которые являются необходимыми и обязательными для предоставления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услуги, которые являются необходимыми и обязательными для предоставления муниципальной услуги, отсутствуют.</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lastRenderedPageBreak/>
        <w:t>2.11.Размер платы, взимаемой с заявителя при предоставлении муниципальной услуги, и способы ее взимания:</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муниципальная услуга предоставляется на безвозмездной основе.</w:t>
      </w:r>
    </w:p>
    <w:p w:rsidR="0012154F" w:rsidRPr="00526204" w:rsidRDefault="0012154F" w:rsidP="003A2EC8">
      <w:pPr>
        <w:spacing w:after="0" w:line="240" w:lineRule="auto"/>
        <w:ind w:firstLine="709"/>
        <w:jc w:val="both"/>
        <w:rPr>
          <w:rFonts w:ascii="Times New Roman" w:eastAsia="Calibri" w:hAnsi="Times New Roman"/>
          <w:sz w:val="24"/>
          <w:szCs w:val="24"/>
        </w:rPr>
      </w:pPr>
      <w:r w:rsidRPr="00526204">
        <w:rPr>
          <w:rFonts w:ascii="Times New Roman" w:eastAsia="SimSun" w:hAnsi="Times New Roman"/>
          <w:kern w:val="2"/>
          <w:sz w:val="24"/>
          <w:szCs w:val="24"/>
          <w:lang w:eastAsia="zh-CN" w:bidi="hi-IN"/>
        </w:rPr>
        <w:t xml:space="preserve">2.12. </w:t>
      </w:r>
      <w:r w:rsidRPr="00526204">
        <w:rPr>
          <w:rFonts w:ascii="Times New Roman" w:eastAsia="Calibri" w:hAnsi="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предоставлениямуниципальной услуги, включая информацию о методике расчета размера такой платы</w:t>
      </w:r>
    </w:p>
    <w:p w:rsidR="0012154F" w:rsidRPr="00526204" w:rsidRDefault="0012154F" w:rsidP="003A2EC8">
      <w:pPr>
        <w:spacing w:after="0" w:line="240" w:lineRule="auto"/>
        <w:ind w:firstLine="709"/>
        <w:jc w:val="both"/>
        <w:rPr>
          <w:rFonts w:ascii="Times New Roman" w:eastAsia="Calibri" w:hAnsi="Times New Roman"/>
          <w:sz w:val="24"/>
          <w:szCs w:val="24"/>
        </w:rPr>
      </w:pPr>
      <w:r w:rsidRPr="00526204">
        <w:rPr>
          <w:rFonts w:ascii="Times New Roman" w:eastAsia="Calibri" w:hAnsi="Times New Roman"/>
          <w:sz w:val="24"/>
          <w:szCs w:val="24"/>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2.13.Максимальный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xml:space="preserve">время ожидания личного приема в очереди при подаче запроса и при получении результата </w:t>
      </w:r>
      <w:r w:rsidRPr="00585B15">
        <w:rPr>
          <w:rFonts w:ascii="Times New Roman" w:eastAsia="SimSun" w:hAnsi="Times New Roman"/>
          <w:bCs/>
          <w:kern w:val="2"/>
          <w:sz w:val="24"/>
          <w:szCs w:val="24"/>
          <w:lang w:eastAsia="zh-CN" w:bidi="hi-IN"/>
        </w:rPr>
        <w:t>составляет не более 15 минут.</w:t>
      </w:r>
    </w:p>
    <w:p w:rsidR="0012154F" w:rsidRPr="0028553A" w:rsidRDefault="0012154F" w:rsidP="003A2EC8">
      <w:pPr>
        <w:spacing w:after="0" w:line="240" w:lineRule="auto"/>
        <w:ind w:firstLine="709"/>
        <w:jc w:val="both"/>
        <w:rPr>
          <w:rFonts w:ascii="Times New Roman" w:hAnsi="Times New Roman"/>
          <w:color w:val="000000"/>
          <w:sz w:val="24"/>
          <w:szCs w:val="24"/>
        </w:rPr>
      </w:pPr>
      <w:r w:rsidRPr="00526204">
        <w:rPr>
          <w:rFonts w:ascii="Times New Roman" w:eastAsia="SimSun" w:hAnsi="Times New Roman"/>
          <w:kern w:val="2"/>
          <w:sz w:val="24"/>
          <w:szCs w:val="24"/>
          <w:lang w:eastAsia="zh-CN" w:bidi="hi-IN"/>
        </w:rPr>
        <w:t>2.14.</w:t>
      </w:r>
      <w:r w:rsidRPr="0028553A">
        <w:rPr>
          <w:rFonts w:ascii="Times New Roman" w:hAnsi="Times New Roman"/>
          <w:color w:val="000000"/>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9046DD" w:rsidRPr="0028553A">
        <w:rPr>
          <w:rFonts w:ascii="Times New Roman" w:hAnsi="Times New Roman"/>
          <w:color w:val="000000"/>
          <w:sz w:val="24"/>
          <w:szCs w:val="24"/>
        </w:rPr>
        <w:t>.</w:t>
      </w:r>
    </w:p>
    <w:p w:rsidR="000F50FB" w:rsidRPr="00585B15" w:rsidRDefault="000F50FB" w:rsidP="000F50FB">
      <w:pPr>
        <w:spacing w:after="0" w:line="240" w:lineRule="auto"/>
        <w:ind w:firstLine="709"/>
        <w:jc w:val="both"/>
        <w:rPr>
          <w:rFonts w:ascii="Times New Roman" w:hAnsi="Times New Roman"/>
          <w:sz w:val="24"/>
          <w:szCs w:val="24"/>
        </w:rPr>
      </w:pPr>
      <w:r w:rsidRPr="00585B15">
        <w:rPr>
          <w:rFonts w:ascii="Times New Roman" w:hAnsi="Times New Roman"/>
          <w:sz w:val="24"/>
          <w:szCs w:val="24"/>
        </w:rPr>
        <w:t xml:space="preserve">Регистрация поступившего заявления  осуществляется в </w:t>
      </w:r>
      <w:r w:rsidR="00585B15" w:rsidRPr="00585B15">
        <w:rPr>
          <w:rFonts w:ascii="Times New Roman" w:hAnsi="Times New Roman"/>
          <w:sz w:val="24"/>
          <w:szCs w:val="24"/>
        </w:rPr>
        <w:t xml:space="preserve">Управлении делами Администрации. </w:t>
      </w:r>
      <w:r w:rsidRPr="00585B15">
        <w:rPr>
          <w:rFonts w:ascii="Times New Roman" w:hAnsi="Times New Roman"/>
          <w:sz w:val="24"/>
          <w:szCs w:val="24"/>
        </w:rPr>
        <w:t xml:space="preserve">Полученное заявление в течение одного рабочего дня регистрируется. </w:t>
      </w:r>
    </w:p>
    <w:p w:rsidR="000F50FB" w:rsidRPr="00585B15" w:rsidRDefault="000F50FB" w:rsidP="000F50FB">
      <w:pPr>
        <w:spacing w:after="0" w:line="240" w:lineRule="auto"/>
        <w:ind w:firstLine="709"/>
        <w:jc w:val="both"/>
        <w:rPr>
          <w:rFonts w:ascii="Times New Roman" w:hAnsi="Times New Roman"/>
          <w:sz w:val="24"/>
          <w:szCs w:val="24"/>
        </w:rPr>
      </w:pPr>
      <w:r w:rsidRPr="00585B15">
        <w:rPr>
          <w:rFonts w:ascii="Times New Roman" w:hAnsi="Times New Roman"/>
          <w:sz w:val="24"/>
          <w:szCs w:val="24"/>
        </w:rPr>
        <w:t xml:space="preserve">Заявления и прилагаемые к ним документы, принятые сотрудниками КГАУ «МФЦ», ежедневно доставляются </w:t>
      </w:r>
      <w:r w:rsidR="00585B15" w:rsidRPr="00585B15">
        <w:rPr>
          <w:rFonts w:ascii="Times New Roman" w:hAnsi="Times New Roman"/>
          <w:sz w:val="24"/>
          <w:szCs w:val="24"/>
        </w:rPr>
        <w:t xml:space="preserve"> </w:t>
      </w:r>
      <w:r w:rsidRPr="00585B15">
        <w:rPr>
          <w:rFonts w:ascii="Times New Roman" w:hAnsi="Times New Roman"/>
          <w:sz w:val="24"/>
          <w:szCs w:val="24"/>
        </w:rPr>
        <w:t xml:space="preserve">курьерской службой КГАУ «МФЦ» в  Администрацию. </w:t>
      </w:r>
    </w:p>
    <w:p w:rsidR="000F50FB" w:rsidRPr="00585B15" w:rsidRDefault="000F50FB" w:rsidP="000F50FB">
      <w:pPr>
        <w:spacing w:after="0" w:line="240" w:lineRule="auto"/>
        <w:ind w:firstLine="709"/>
        <w:jc w:val="both"/>
        <w:rPr>
          <w:rFonts w:ascii="Times New Roman" w:hAnsi="Times New Roman"/>
          <w:sz w:val="24"/>
          <w:szCs w:val="24"/>
        </w:rPr>
      </w:pPr>
      <w:r w:rsidRPr="00585B15">
        <w:rPr>
          <w:rFonts w:ascii="Times New Roman" w:hAnsi="Times New Roman"/>
          <w:sz w:val="24"/>
          <w:szCs w:val="24"/>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0F50FB" w:rsidRPr="00585B15" w:rsidRDefault="000F50FB" w:rsidP="000F50FB">
      <w:pPr>
        <w:spacing w:after="0" w:line="240" w:lineRule="auto"/>
        <w:ind w:firstLine="709"/>
        <w:jc w:val="both"/>
        <w:rPr>
          <w:rFonts w:ascii="Times New Roman" w:hAnsi="Times New Roman"/>
          <w:sz w:val="24"/>
          <w:szCs w:val="24"/>
        </w:rPr>
      </w:pPr>
      <w:r w:rsidRPr="00585B15">
        <w:rPr>
          <w:rFonts w:ascii="Times New Roman" w:hAnsi="Times New Roman"/>
          <w:sz w:val="24"/>
          <w:szCs w:val="24"/>
        </w:rPr>
        <w:t xml:space="preserve">Специалист </w:t>
      </w:r>
      <w:r w:rsidR="000C7A15">
        <w:rPr>
          <w:rFonts w:ascii="Times New Roman" w:hAnsi="Times New Roman"/>
          <w:sz w:val="24"/>
          <w:szCs w:val="24"/>
        </w:rPr>
        <w:t xml:space="preserve">отдела </w:t>
      </w:r>
      <w:r w:rsidRPr="00585B15">
        <w:rPr>
          <w:rFonts w:ascii="Times New Roman" w:hAnsi="Times New Roman"/>
          <w:sz w:val="24"/>
          <w:szCs w:val="24"/>
        </w:rPr>
        <w:t>Управления делами Администрации принимает от курьера КГАУ «МФЦ» поступившие документы по ведомости, проверяя их количество и комплектность по описи.</w:t>
      </w:r>
    </w:p>
    <w:p w:rsidR="000F50FB" w:rsidRPr="00585B15" w:rsidRDefault="000F50FB" w:rsidP="000F50FB">
      <w:pPr>
        <w:spacing w:after="0" w:line="240" w:lineRule="auto"/>
        <w:ind w:firstLine="709"/>
        <w:jc w:val="both"/>
        <w:rPr>
          <w:rFonts w:ascii="Times New Roman" w:hAnsi="Times New Roman"/>
          <w:sz w:val="24"/>
          <w:szCs w:val="24"/>
        </w:rPr>
      </w:pPr>
      <w:r w:rsidRPr="00585B15">
        <w:rPr>
          <w:rFonts w:ascii="Times New Roman" w:hAnsi="Times New Roman"/>
          <w:sz w:val="24"/>
          <w:szCs w:val="24"/>
        </w:rPr>
        <w:t xml:space="preserve">Специалист Управления делами Администрации в течение одного рабочего дня со дня поступления документов в Администрацию производит их регистрацию и проставляет входящий штамп. </w:t>
      </w:r>
    </w:p>
    <w:p w:rsidR="000F50FB" w:rsidRPr="00585B15" w:rsidRDefault="000F50FB" w:rsidP="000F50FB">
      <w:pPr>
        <w:spacing w:after="0" w:line="240" w:lineRule="auto"/>
        <w:ind w:firstLine="709"/>
        <w:jc w:val="both"/>
        <w:rPr>
          <w:rFonts w:ascii="Times New Roman" w:hAnsi="Times New Roman"/>
          <w:bCs/>
          <w:sz w:val="24"/>
          <w:szCs w:val="24"/>
        </w:rPr>
      </w:pPr>
      <w:r w:rsidRPr="00585B15">
        <w:rPr>
          <w:rFonts w:ascii="Times New Roman" w:hAnsi="Times New Roman"/>
          <w:sz w:val="24"/>
          <w:szCs w:val="24"/>
        </w:rPr>
        <w:t xml:space="preserve">В случае поступления заявления и прилагаемые </w:t>
      </w:r>
      <w:proofErr w:type="gramStart"/>
      <w:r w:rsidRPr="00585B15">
        <w:rPr>
          <w:rFonts w:ascii="Times New Roman" w:hAnsi="Times New Roman"/>
          <w:sz w:val="24"/>
          <w:szCs w:val="24"/>
        </w:rPr>
        <w:t>к ним документы через Портал специалист Управления делами Администрации в течение одного рабочего дня со дня поступления документов в Администрацию</w:t>
      </w:r>
      <w:proofErr w:type="gramEnd"/>
      <w:r w:rsidRPr="00585B15">
        <w:rPr>
          <w:rFonts w:ascii="Times New Roman" w:hAnsi="Times New Roman"/>
          <w:sz w:val="24"/>
          <w:szCs w:val="24"/>
        </w:rPr>
        <w:t xml:space="preserve"> производит их регистрацию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2.15.Требования к помещению, в котором предоставляется муниципальная услуга, к месту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kern w:val="2"/>
          <w:sz w:val="24"/>
          <w:szCs w:val="24"/>
          <w:lang w:eastAsia="zh-CN" w:bidi="hi-IN"/>
        </w:rPr>
        <w:t xml:space="preserve">2.15.1.Помещение Администрации должно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w:t>
      </w:r>
      <w:proofErr w:type="gramStart"/>
      <w:r w:rsidRPr="00526204">
        <w:rPr>
          <w:rFonts w:ascii="Times New Roman" w:eastAsia="SimSun" w:hAnsi="Times New Roman"/>
          <w:kern w:val="2"/>
          <w:sz w:val="24"/>
          <w:szCs w:val="24"/>
          <w:lang w:eastAsia="zh-CN" w:bidi="hi-IN"/>
        </w:rPr>
        <w:t>жилых</w:t>
      </w:r>
      <w:proofErr w:type="gramEnd"/>
      <w:r w:rsidRPr="00526204">
        <w:rPr>
          <w:rFonts w:ascii="Times New Roman" w:eastAsia="SimSun" w:hAnsi="Times New Roman"/>
          <w:kern w:val="2"/>
          <w:sz w:val="24"/>
          <w:szCs w:val="24"/>
          <w:lang w:eastAsia="zh-CN" w:bidi="hi-IN"/>
        </w:rPr>
        <w:t xml:space="preserve"> и общественных зданийСанПиН 2.2.1/2.1.1.1278-03».</w:t>
      </w:r>
      <w:r w:rsidRPr="00526204">
        <w:rPr>
          <w:rFonts w:ascii="Times New Roman" w:eastAsia="SimSun" w:hAnsi="Times New Roman"/>
          <w:bCs/>
          <w:kern w:val="2"/>
          <w:sz w:val="24"/>
          <w:szCs w:val="24"/>
          <w:lang w:eastAsia="zh-CN" w:bidi="hi-IN"/>
        </w:rPr>
        <w:t xml:space="preserve"> Кабинет приема заявителей должен быть оборудован информационной табличкой с указанием:</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номера кабинета;</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фамилии, имени, отчества и должности специалиста, осуществляющего предоставление муниципальной услуги.</w:t>
      </w:r>
    </w:p>
    <w:p w:rsidR="0012154F" w:rsidRPr="00526204" w:rsidRDefault="00726EAD"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Каждое р</w:t>
      </w:r>
      <w:r w:rsidR="0012154F" w:rsidRPr="00526204">
        <w:rPr>
          <w:rFonts w:ascii="Times New Roman" w:eastAsia="SimSun" w:hAnsi="Times New Roman"/>
          <w:kern w:val="2"/>
          <w:sz w:val="24"/>
          <w:szCs w:val="24"/>
          <w:lang w:eastAsia="zh-CN" w:bidi="hi-IN"/>
        </w:rPr>
        <w:t>абочее место специалиста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2154F" w:rsidRPr="00B641B9"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lastRenderedPageBreak/>
        <w:t>2.15.2.</w:t>
      </w:r>
      <w:r w:rsidRPr="00B641B9">
        <w:rPr>
          <w:rFonts w:ascii="Times New Roman" w:eastAsia="SimSun" w:hAnsi="Times New Roman"/>
          <w:kern w:val="2"/>
          <w:sz w:val="24"/>
          <w:szCs w:val="24"/>
          <w:lang w:eastAsia="zh-CN" w:bidi="hi-IN"/>
        </w:rPr>
        <w:t xml:space="preserve">Место ожидания в очереди на предоставление или получение документов должны быть оборудовано стульями. </w:t>
      </w:r>
    </w:p>
    <w:p w:rsidR="0012154F" w:rsidRPr="00B641B9" w:rsidRDefault="0012154F" w:rsidP="003A2EC8">
      <w:pPr>
        <w:widowControl w:val="0"/>
        <w:suppressAutoHyphens/>
        <w:autoSpaceDE w:val="0"/>
        <w:spacing w:after="0" w:line="240" w:lineRule="auto"/>
        <w:ind w:firstLine="709"/>
        <w:jc w:val="both"/>
        <w:rPr>
          <w:rFonts w:ascii="Times New Roman" w:eastAsia="SimSun" w:hAnsi="Times New Roman"/>
          <w:bCs/>
          <w:kern w:val="2"/>
          <w:sz w:val="24"/>
          <w:szCs w:val="24"/>
          <w:lang w:eastAsia="zh-CN" w:bidi="hi-IN"/>
        </w:rPr>
      </w:pPr>
      <w:r w:rsidRPr="00B641B9">
        <w:rPr>
          <w:rFonts w:ascii="Times New Roman" w:eastAsia="SimSun" w:hAnsi="Times New Roman"/>
          <w:bCs/>
          <w:kern w:val="2"/>
          <w:sz w:val="24"/>
          <w:szCs w:val="24"/>
          <w:lang w:eastAsia="zh-CN" w:bidi="hi-IN"/>
        </w:rPr>
        <w:t>В месте предоставления муниципальной услуги предусматривается возможность доступа к местам общественного пользования (туалетам);</w:t>
      </w:r>
    </w:p>
    <w:p w:rsidR="00726EAD" w:rsidRPr="00B641B9" w:rsidRDefault="0012154F" w:rsidP="00726EAD">
      <w:pPr>
        <w:widowControl w:val="0"/>
        <w:suppressAutoHyphens/>
        <w:autoSpaceDE w:val="0"/>
        <w:spacing w:after="0" w:line="240" w:lineRule="auto"/>
        <w:ind w:firstLine="539"/>
        <w:jc w:val="both"/>
        <w:rPr>
          <w:rFonts w:ascii="Times New Roman" w:eastAsia="SimSun" w:hAnsi="Times New Roman" w:cs="Mangal"/>
          <w:bCs/>
          <w:kern w:val="1"/>
          <w:sz w:val="24"/>
          <w:szCs w:val="24"/>
          <w:lang w:eastAsia="zh-CN" w:bidi="hi-IN"/>
        </w:rPr>
      </w:pPr>
      <w:r w:rsidRPr="00B641B9">
        <w:rPr>
          <w:rFonts w:ascii="Times New Roman" w:eastAsia="SimSun" w:hAnsi="Times New Roman"/>
          <w:kern w:val="2"/>
          <w:sz w:val="24"/>
          <w:szCs w:val="24"/>
          <w:lang w:eastAsia="zh-CN" w:bidi="hi-IN"/>
        </w:rPr>
        <w:t>2.15.3.</w:t>
      </w:r>
      <w:r w:rsidR="00726EAD" w:rsidRPr="00B641B9">
        <w:rPr>
          <w:rFonts w:ascii="Times New Roman" w:eastAsia="SimSun" w:hAnsi="Times New Roman" w:cs="Mangal"/>
          <w:kern w:val="1"/>
          <w:sz w:val="24"/>
          <w:szCs w:val="24"/>
          <w:lang w:eastAsia="zh-CN" w:bidi="hi-IN"/>
        </w:rPr>
        <w:t xml:space="preserve"> Места для заполнения документов оборудуются стульями, столами (стойками) и обеспечиваются бланками заявлений и канцелярскими принадлежностями.</w:t>
      </w:r>
      <w:r w:rsidR="00726EAD" w:rsidRPr="00B641B9">
        <w:rPr>
          <w:rFonts w:ascii="Times New Roman" w:eastAsia="SimSun" w:hAnsi="Times New Roman" w:cs="Mangal"/>
          <w:bCs/>
          <w:kern w:val="1"/>
          <w:sz w:val="24"/>
          <w:szCs w:val="24"/>
          <w:lang w:eastAsia="zh-CN" w:bidi="hi-IN"/>
        </w:rPr>
        <w:t xml:space="preserve"> 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муниципальной услуги, и образцы их заполнения.</w:t>
      </w:r>
    </w:p>
    <w:p w:rsidR="00726EAD" w:rsidRPr="00B641B9" w:rsidRDefault="00726EAD" w:rsidP="00726EAD">
      <w:pPr>
        <w:widowControl w:val="0"/>
        <w:suppressAutoHyphens/>
        <w:autoSpaceDE w:val="0"/>
        <w:spacing w:after="0" w:line="240" w:lineRule="auto"/>
        <w:ind w:firstLine="539"/>
        <w:jc w:val="both"/>
        <w:rPr>
          <w:rFonts w:ascii="Times New Roman" w:eastAsia="SimSun" w:hAnsi="Times New Roman" w:cs="Mangal"/>
          <w:bCs/>
          <w:kern w:val="1"/>
          <w:sz w:val="24"/>
          <w:szCs w:val="24"/>
          <w:lang w:eastAsia="zh-CN" w:bidi="hi-IN"/>
        </w:rPr>
      </w:pPr>
      <w:r w:rsidRPr="00B641B9">
        <w:rPr>
          <w:rFonts w:ascii="Times New Roman" w:eastAsia="SimSun" w:hAnsi="Times New Roman" w:cs="Mangal"/>
          <w:bCs/>
          <w:kern w:val="1"/>
          <w:sz w:val="24"/>
          <w:szCs w:val="24"/>
          <w:lang w:eastAsia="zh-CN" w:bidi="hi-I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955B46" w:rsidRPr="00316287" w:rsidRDefault="00955B46" w:rsidP="00726EAD">
      <w:pPr>
        <w:widowControl w:val="0"/>
        <w:suppressAutoHyphens/>
        <w:autoSpaceDE w:val="0"/>
        <w:spacing w:after="0" w:line="240" w:lineRule="auto"/>
        <w:ind w:firstLine="709"/>
        <w:jc w:val="both"/>
        <w:rPr>
          <w:rFonts w:ascii="Times New Roman" w:eastAsia="SimSun" w:hAnsi="Times New Roman"/>
          <w:bCs/>
          <w:kern w:val="2"/>
          <w:sz w:val="24"/>
          <w:szCs w:val="24"/>
          <w:lang w:eastAsia="zh-CN" w:bidi="hi-IN"/>
        </w:rPr>
      </w:pPr>
      <w:r w:rsidRPr="00B641B9">
        <w:rPr>
          <w:rFonts w:ascii="Times New Roman" w:eastAsia="SimSun" w:hAnsi="Times New Roman"/>
          <w:bCs/>
          <w:kern w:val="2"/>
          <w:sz w:val="24"/>
          <w:szCs w:val="24"/>
          <w:lang w:eastAsia="zh-CN" w:bidi="hi-IN"/>
        </w:rPr>
        <w:t>2.15.4.На территории, прилегающей к месторасположению помещений Администрации, предназначенных для приема заявителей в целях предоставления муниципальной услуги, оборудуются</w:t>
      </w:r>
      <w:r w:rsidRPr="00316287">
        <w:rPr>
          <w:rFonts w:ascii="Times New Roman" w:eastAsia="SimSun" w:hAnsi="Times New Roman"/>
          <w:bCs/>
          <w:kern w:val="2"/>
          <w:sz w:val="24"/>
          <w:szCs w:val="24"/>
          <w:lang w:eastAsia="zh-CN" w:bidi="hi-IN"/>
        </w:rPr>
        <w:t xml:space="preserve"> места для парковки автотранспортных средств. Доступ заявителей к парковочным местам является бесплатным;</w:t>
      </w:r>
    </w:p>
    <w:p w:rsidR="00955B46" w:rsidRPr="00316287" w:rsidRDefault="00955B46" w:rsidP="00955B46">
      <w:pPr>
        <w:widowControl w:val="0"/>
        <w:suppressAutoHyphens/>
        <w:autoSpaceDE w:val="0"/>
        <w:spacing w:after="0" w:line="240" w:lineRule="auto"/>
        <w:ind w:firstLine="709"/>
        <w:jc w:val="both"/>
        <w:rPr>
          <w:rFonts w:ascii="Times New Roman" w:eastAsia="SimSun" w:hAnsi="Times New Roman"/>
          <w:bCs/>
          <w:kern w:val="2"/>
          <w:sz w:val="24"/>
          <w:szCs w:val="24"/>
          <w:lang w:eastAsia="zh-CN" w:bidi="hi-IN"/>
        </w:rPr>
      </w:pPr>
      <w:r w:rsidRPr="00316287">
        <w:rPr>
          <w:rFonts w:ascii="Times New Roman" w:eastAsia="SimSun" w:hAnsi="Times New Roman"/>
          <w:bCs/>
          <w:kern w:val="2"/>
          <w:sz w:val="24"/>
          <w:szCs w:val="24"/>
          <w:lang w:eastAsia="zh-CN" w:bidi="hi-IN"/>
        </w:rPr>
        <w:t>На стоянке (остановке) автотранспортных средств выделяется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955B46" w:rsidRPr="00955B46" w:rsidRDefault="00955B46" w:rsidP="00955B46">
      <w:pPr>
        <w:widowControl w:val="0"/>
        <w:suppressAutoHyphens/>
        <w:autoSpaceDE w:val="0"/>
        <w:spacing w:after="0" w:line="240" w:lineRule="auto"/>
        <w:ind w:firstLine="709"/>
        <w:jc w:val="both"/>
        <w:rPr>
          <w:rFonts w:ascii="Times New Roman" w:eastAsia="SimSun" w:hAnsi="Times New Roman"/>
          <w:bCs/>
          <w:kern w:val="2"/>
          <w:sz w:val="24"/>
          <w:szCs w:val="24"/>
          <w:lang w:eastAsia="zh-CN" w:bidi="hi-IN"/>
        </w:rPr>
      </w:pPr>
      <w:r w:rsidRPr="00316287">
        <w:rPr>
          <w:rFonts w:ascii="Times New Roman" w:eastAsia="SimSun" w:hAnsi="Times New Roman"/>
          <w:bCs/>
          <w:kern w:val="2"/>
          <w:sz w:val="24"/>
          <w:szCs w:val="24"/>
          <w:lang w:eastAsia="zh-CN" w:bidi="hi-IN"/>
        </w:rPr>
        <w:t>2.15.5. Здание (строение), в котором расположен отдел, должно быть оборудовано входом для свободного доступа заявителей в помещение, оборудуется пандусами, расширенными проходами, позволяющими обеспечить беспрепятственный доступ инвалидам, включая инвалидов, использующих кресла-коляски. Вход в здание должен быть оборудован информационной табличкой (вывеской), содержащей информацию о наименовании и режиме работы.</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2.16. Показатели доступности и качества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2.16.1. Показатели доступности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транспортная доступность к местам предоставления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обеспечение возможности направления запроса по электронной почте;</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соблюдение срока предоставления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размещение информации о порядке предоставления муниципальной услуги на официальном сайте;</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2.16.2. Показатели качества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соблюдение срока предоставления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соблюдение сроков ожидания в очереди при предоставлении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2.17.Иные требования и особенности предоставления муниципальной услуги в электронной форме:</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2.17.1. Информирование заинтересованных лиц осуществляется бесплатно;</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2.17.2. Заявителям предоставляется возможность для предварительной записи на прием к Главе </w:t>
      </w:r>
      <w:r w:rsidR="00C93986" w:rsidRPr="00526204">
        <w:rPr>
          <w:rFonts w:ascii="Times New Roman" w:eastAsia="SimSun" w:hAnsi="Times New Roman"/>
          <w:kern w:val="2"/>
          <w:sz w:val="24"/>
          <w:szCs w:val="24"/>
          <w:lang w:eastAsia="zh-CN" w:bidi="hi-IN"/>
        </w:rPr>
        <w:t>МР «Чернышевский район».</w:t>
      </w:r>
      <w:r w:rsidRPr="00526204">
        <w:rPr>
          <w:rFonts w:ascii="Times New Roman" w:eastAsia="SimSun" w:hAnsi="Times New Roman"/>
          <w:kern w:val="2"/>
          <w:sz w:val="24"/>
          <w:szCs w:val="24"/>
          <w:lang w:eastAsia="zh-CN" w:bidi="hi-IN"/>
        </w:rPr>
        <w:t xml:space="preserve">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приёма;</w:t>
      </w:r>
    </w:p>
    <w:p w:rsidR="00C93986" w:rsidRPr="00526204" w:rsidRDefault="000F7353" w:rsidP="003A2EC8">
      <w:pPr>
        <w:widowControl w:val="0"/>
        <w:suppressAutoHyphens/>
        <w:autoSpaceDE w:val="0"/>
        <w:spacing w:after="0" w:line="240" w:lineRule="auto"/>
        <w:ind w:firstLine="709"/>
        <w:jc w:val="both"/>
        <w:rPr>
          <w:rFonts w:ascii="Times New Roman" w:eastAsia="SimSun" w:hAnsi="Times New Roman"/>
          <w:bCs/>
          <w:kern w:val="1"/>
          <w:sz w:val="24"/>
          <w:szCs w:val="24"/>
          <w:lang w:eastAsia="zh-CN" w:bidi="hi-IN"/>
        </w:rPr>
      </w:pPr>
      <w:r>
        <w:rPr>
          <w:rFonts w:ascii="Times New Roman" w:eastAsia="SimSun" w:hAnsi="Times New Roman"/>
          <w:kern w:val="1"/>
          <w:sz w:val="24"/>
          <w:szCs w:val="24"/>
          <w:lang w:eastAsia="zh-CN" w:bidi="hi-IN"/>
        </w:rPr>
        <w:t>2.17.3</w:t>
      </w:r>
      <w:r w:rsidR="00C93986" w:rsidRPr="00526204">
        <w:rPr>
          <w:rFonts w:ascii="Times New Roman" w:eastAsia="SimSun" w:hAnsi="Times New Roman"/>
          <w:kern w:val="1"/>
          <w:sz w:val="24"/>
          <w:szCs w:val="24"/>
          <w:lang w:eastAsia="zh-CN" w:bidi="hi-IN"/>
        </w:rPr>
        <w:t>.</w:t>
      </w:r>
      <w:r w:rsidR="00C93986" w:rsidRPr="00526204">
        <w:rPr>
          <w:rFonts w:ascii="Times New Roman" w:eastAsia="SimSun" w:hAnsi="Times New Roman"/>
          <w:bCs/>
          <w:kern w:val="1"/>
          <w:sz w:val="24"/>
          <w:szCs w:val="24"/>
          <w:lang w:eastAsia="zh-CN" w:bidi="hi-IN"/>
        </w:rPr>
        <w:t xml:space="preserve">Заявителям предоставляется возможность получения информации о предоставляемой муниципальной услуге, форм заявлений и иных документов, </w:t>
      </w:r>
      <w:r w:rsidR="00C93986" w:rsidRPr="00526204">
        <w:rPr>
          <w:rFonts w:ascii="Times New Roman" w:eastAsia="SimSun" w:hAnsi="Times New Roman"/>
          <w:bCs/>
          <w:kern w:val="1"/>
          <w:sz w:val="24"/>
          <w:szCs w:val="24"/>
          <w:lang w:eastAsia="zh-CN" w:bidi="hi-IN"/>
        </w:rPr>
        <w:lastRenderedPageBreak/>
        <w:t>необходимых для получения муниципальной услуги в электронном виде на официальном сайте Администрации и сайте КГАУ «МФЦ».</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b/>
          <w:kern w:val="2"/>
          <w:sz w:val="24"/>
          <w:szCs w:val="24"/>
          <w:lang w:eastAsia="zh-CN" w:bidi="hi-IN"/>
        </w:rPr>
      </w:pPr>
    </w:p>
    <w:p w:rsidR="0012154F" w:rsidRPr="00526204" w:rsidRDefault="0012154F" w:rsidP="00526204">
      <w:pPr>
        <w:widowControl w:val="0"/>
        <w:suppressAutoHyphens/>
        <w:autoSpaceDE w:val="0"/>
        <w:ind w:firstLine="709"/>
        <w:jc w:val="center"/>
        <w:rPr>
          <w:rFonts w:ascii="Times New Roman" w:eastAsia="SimSun" w:hAnsi="Times New Roman"/>
          <w:b/>
          <w:kern w:val="2"/>
          <w:sz w:val="24"/>
          <w:szCs w:val="24"/>
          <w:lang w:eastAsia="zh-CN" w:bidi="hi-IN"/>
        </w:rPr>
      </w:pPr>
      <w:r w:rsidRPr="00526204">
        <w:rPr>
          <w:rFonts w:ascii="Times New Roman" w:eastAsia="SimSun" w:hAnsi="Times New Roman"/>
          <w:b/>
          <w:kern w:val="2"/>
          <w:sz w:val="24"/>
          <w:szCs w:val="24"/>
          <w:lang w:eastAsia="zh-CN" w:bidi="hi-I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2154F" w:rsidRPr="00526204" w:rsidRDefault="0012154F" w:rsidP="003A2EC8">
      <w:pPr>
        <w:keepNext/>
        <w:widowControl w:val="0"/>
        <w:suppressAutoHyphens/>
        <w:autoSpaceDE w:val="0"/>
        <w:spacing w:after="0" w:line="240" w:lineRule="auto"/>
        <w:ind w:firstLine="709"/>
        <w:outlineLvl w:val="2"/>
        <w:rPr>
          <w:rFonts w:ascii="Times New Roman" w:eastAsia="SimSun" w:hAnsi="Times New Roman"/>
          <w:spacing w:val="100"/>
          <w:kern w:val="2"/>
          <w:sz w:val="24"/>
          <w:szCs w:val="24"/>
          <w:lang w:eastAsia="zh-CN" w:bidi="hi-IN"/>
        </w:rPr>
      </w:pPr>
      <w:r w:rsidRPr="00526204">
        <w:rPr>
          <w:rFonts w:ascii="Times New Roman" w:eastAsia="SimSun" w:hAnsi="Times New Roman"/>
          <w:kern w:val="2"/>
          <w:sz w:val="24"/>
          <w:szCs w:val="24"/>
          <w:lang w:eastAsia="zh-CN" w:bidi="hi-IN"/>
        </w:rPr>
        <w:t>3.1. Перечень административных процедур</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3.1.1. Предоставление муниципальной услуги включает в себя следующие административные процедуры:</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1)прием и регистрация документов; </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 xml:space="preserve">2)проверка документов, предоставленных заявителем; </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hAnsi="Times New Roman"/>
          <w:kern w:val="2"/>
          <w:sz w:val="24"/>
          <w:szCs w:val="24"/>
          <w:lang w:eastAsia="zh-CN" w:bidi="hi-IN"/>
        </w:rPr>
        <w:t>3</w:t>
      </w:r>
      <w:r w:rsidRPr="00526204">
        <w:rPr>
          <w:rFonts w:ascii="Times New Roman" w:eastAsia="SimSun" w:hAnsi="Times New Roman"/>
          <w:kern w:val="2"/>
          <w:sz w:val="24"/>
          <w:szCs w:val="24"/>
          <w:lang w:eastAsia="zh-CN" w:bidi="hi-IN"/>
        </w:rPr>
        <w:t>)осуществление межведомственного взаимодействия по получению документов, необходимых для предоставления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4)принятие решения о предоставлении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5)выдача документов об оказании муниципальной услуги или письма об отказе или приостановлении оказания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3.2. Блок-схема предоставления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3.2.1. Блок-схема предоставления муниципальной услуги приведена в приложении № 4 к Административному регламенту</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3.3. Приём и регистрация документов</w:t>
      </w:r>
    </w:p>
    <w:p w:rsidR="00C93986" w:rsidRPr="00526204" w:rsidRDefault="0012154F" w:rsidP="003A2EC8">
      <w:pPr>
        <w:widowControl w:val="0"/>
        <w:suppressAutoHyphens/>
        <w:autoSpaceDE w:val="0"/>
        <w:spacing w:after="0" w:line="240" w:lineRule="auto"/>
        <w:ind w:firstLine="709"/>
        <w:jc w:val="both"/>
        <w:rPr>
          <w:rFonts w:ascii="Times New Roman" w:eastAsia="SimSun" w:hAnsi="Times New Roman"/>
          <w:kern w:val="1"/>
          <w:sz w:val="24"/>
          <w:szCs w:val="24"/>
          <w:lang w:eastAsia="zh-CN" w:bidi="hi-IN"/>
        </w:rPr>
      </w:pPr>
      <w:r w:rsidRPr="00526204">
        <w:rPr>
          <w:rFonts w:ascii="Times New Roman" w:eastAsia="SimSun" w:hAnsi="Times New Roman"/>
          <w:kern w:val="2"/>
          <w:sz w:val="24"/>
          <w:szCs w:val="24"/>
          <w:lang w:eastAsia="zh-CN" w:bidi="hi-IN"/>
        </w:rPr>
        <w:t>3.3.1.</w:t>
      </w:r>
      <w:r w:rsidR="00C93986" w:rsidRPr="00526204">
        <w:rPr>
          <w:rFonts w:ascii="Times New Roman" w:eastAsia="SimSun" w:hAnsi="Times New Roman"/>
          <w:kern w:val="1"/>
          <w:sz w:val="24"/>
          <w:szCs w:val="24"/>
          <w:lang w:eastAsia="zh-CN" w:bidi="hi-IN"/>
        </w:rPr>
        <w:t xml:space="preserve"> 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сети «Интернет», официального сайта Администрации</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3.3.</w:t>
      </w:r>
      <w:r w:rsidR="006E6F49">
        <w:rPr>
          <w:rFonts w:ascii="Times New Roman" w:hAnsi="Times New Roman"/>
          <w:sz w:val="24"/>
          <w:szCs w:val="24"/>
          <w:lang w:eastAsia="zh-CN"/>
        </w:rPr>
        <w:t>2</w:t>
      </w:r>
      <w:r w:rsidRPr="00526204">
        <w:rPr>
          <w:rFonts w:ascii="Times New Roman" w:hAnsi="Times New Roman"/>
          <w:sz w:val="24"/>
          <w:szCs w:val="24"/>
          <w:lang w:eastAsia="zh-CN"/>
        </w:rPr>
        <w:t>.Направление документов по почте.</w:t>
      </w:r>
    </w:p>
    <w:p w:rsidR="0012154F" w:rsidRPr="00526204" w:rsidRDefault="00C93986"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Специалист управления делами</w:t>
      </w:r>
      <w:r w:rsidR="0012154F" w:rsidRPr="00526204">
        <w:rPr>
          <w:rFonts w:ascii="Times New Roman" w:hAnsi="Times New Roman"/>
          <w:sz w:val="24"/>
          <w:szCs w:val="24"/>
          <w:lang w:eastAsia="zh-CN"/>
        </w:rPr>
        <w:t xml:space="preserve"> Администрации, ответственный за регистрацию входящей и исходящей </w:t>
      </w:r>
      <w:r w:rsidR="0012154F" w:rsidRPr="00316287">
        <w:rPr>
          <w:rFonts w:ascii="Times New Roman" w:hAnsi="Times New Roman"/>
          <w:sz w:val="24"/>
          <w:szCs w:val="24"/>
          <w:lang w:eastAsia="zh-CN"/>
        </w:rPr>
        <w:t>документации</w:t>
      </w:r>
      <w:proofErr w:type="gramStart"/>
      <w:r w:rsidR="00316287" w:rsidRPr="00316287">
        <w:rPr>
          <w:rFonts w:ascii="Times New Roman" w:hAnsi="Times New Roman"/>
          <w:sz w:val="24"/>
          <w:szCs w:val="24"/>
          <w:lang w:eastAsia="zh-CN"/>
        </w:rPr>
        <w:t>,</w:t>
      </w:r>
      <w:r w:rsidR="00624CE7" w:rsidRPr="000F50FB">
        <w:rPr>
          <w:rFonts w:ascii="Times New Roman" w:hAnsi="Times New Roman"/>
          <w:sz w:val="24"/>
          <w:szCs w:val="24"/>
          <w:lang w:eastAsia="zh-CN"/>
        </w:rPr>
        <w:t>в</w:t>
      </w:r>
      <w:proofErr w:type="gramEnd"/>
      <w:r w:rsidR="00624CE7" w:rsidRPr="000F50FB">
        <w:rPr>
          <w:rFonts w:ascii="Times New Roman" w:hAnsi="Times New Roman"/>
          <w:sz w:val="24"/>
          <w:szCs w:val="24"/>
          <w:lang w:eastAsia="zh-CN"/>
        </w:rPr>
        <w:t xml:space="preserve"> книгу учета или </w:t>
      </w:r>
      <w:r w:rsidR="00955B46" w:rsidRPr="000F50FB">
        <w:rPr>
          <w:rFonts w:ascii="Times New Roman" w:hAnsi="Times New Roman"/>
          <w:sz w:val="24"/>
          <w:szCs w:val="24"/>
          <w:lang w:eastAsia="zh-CN"/>
        </w:rPr>
        <w:t>в электронную базу данных учета</w:t>
      </w:r>
      <w:r w:rsidR="0012154F" w:rsidRPr="000F50FB">
        <w:rPr>
          <w:rFonts w:ascii="Times New Roman" w:hAnsi="Times New Roman"/>
          <w:sz w:val="24"/>
          <w:szCs w:val="24"/>
          <w:lang w:eastAsia="zh-CN"/>
        </w:rPr>
        <w:t xml:space="preserve"> входящих в Администрацию докумен</w:t>
      </w:r>
      <w:r w:rsidR="0012154F" w:rsidRPr="00526204">
        <w:rPr>
          <w:rFonts w:ascii="Times New Roman" w:hAnsi="Times New Roman"/>
          <w:sz w:val="24"/>
          <w:szCs w:val="24"/>
          <w:lang w:eastAsia="zh-CN"/>
        </w:rPr>
        <w:t>тов запись о приеме документов, в том числе:</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регистрационный номер;</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дату приема документов;</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наименование заявителя;</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наименование входящего документа;</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дату и номер исходящего документа заявителя.</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3.3.3.Представление документов заявителем при личном обращении.</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Специалист Администрации, ответственный за прием документов:</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устанавливает предмет обращения, устанавливает личность заявителя, проверяет документ, удостоверяющий личность;</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проводит проверку документов, указанных в пункте 2.6. настоящего административного регламента;</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3.3.4.При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3.3.5.Если имеются основания для отказа в приеме заявления, но заявитель настаивает на его принятии,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 xml:space="preserve">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w:t>
      </w:r>
      <w:r w:rsidRPr="00526204">
        <w:rPr>
          <w:rFonts w:ascii="Times New Roman" w:hAnsi="Times New Roman"/>
          <w:sz w:val="24"/>
          <w:szCs w:val="24"/>
          <w:lang w:eastAsia="zh-CN"/>
        </w:rPr>
        <w:lastRenderedPageBreak/>
        <w:t>указанному в заявлении;</w:t>
      </w:r>
    </w:p>
    <w:p w:rsidR="0012154F" w:rsidRPr="00526204" w:rsidRDefault="0012154F" w:rsidP="003A2EC8">
      <w:pPr>
        <w:widowControl w:val="0"/>
        <w:suppressAutoHyphens/>
        <w:autoSpaceDE w:val="0"/>
        <w:spacing w:after="0" w:line="240" w:lineRule="auto"/>
        <w:ind w:firstLine="709"/>
        <w:jc w:val="both"/>
        <w:rPr>
          <w:rFonts w:ascii="Times New Roman" w:hAnsi="Times New Roman"/>
          <w:bCs/>
          <w:sz w:val="24"/>
          <w:szCs w:val="24"/>
          <w:lang w:eastAsia="zh-CN"/>
        </w:rPr>
      </w:pPr>
      <w:r w:rsidRPr="00526204">
        <w:rPr>
          <w:rFonts w:ascii="Times New Roman" w:hAnsi="Times New Roman"/>
          <w:bCs/>
          <w:sz w:val="24"/>
          <w:szCs w:val="24"/>
          <w:lang w:eastAsia="zh-CN"/>
        </w:rPr>
        <w:t xml:space="preserve">3.3.6.Специалист Администрации передает документы на регистрацию </w:t>
      </w:r>
      <w:r w:rsidR="00C93986" w:rsidRPr="00526204">
        <w:rPr>
          <w:rFonts w:ascii="Times New Roman" w:hAnsi="Times New Roman"/>
          <w:sz w:val="24"/>
          <w:szCs w:val="24"/>
          <w:lang w:eastAsia="zh-CN"/>
        </w:rPr>
        <w:t>специалисту управления делами</w:t>
      </w:r>
      <w:r w:rsidRPr="00526204">
        <w:rPr>
          <w:rFonts w:ascii="Times New Roman" w:hAnsi="Times New Roman"/>
          <w:bCs/>
          <w:sz w:val="24"/>
          <w:szCs w:val="24"/>
          <w:lang w:eastAsia="zh-CN"/>
        </w:rPr>
        <w:t xml:space="preserve"> Администрации, ответственному за регистрацию входящей и исходящей документации, который:</w:t>
      </w:r>
    </w:p>
    <w:p w:rsidR="0012154F" w:rsidRPr="000F50FB"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0F50FB">
        <w:rPr>
          <w:rFonts w:ascii="Times New Roman" w:hAnsi="Times New Roman"/>
          <w:sz w:val="24"/>
          <w:szCs w:val="24"/>
          <w:lang w:eastAsia="zh-CN"/>
        </w:rPr>
        <w:t>фиксирует получение документов путем внесения регистрационной записи в книгу учета входящих документов, указывая:</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0F50FB">
        <w:rPr>
          <w:rFonts w:ascii="Times New Roman" w:hAnsi="Times New Roman"/>
          <w:sz w:val="24"/>
          <w:szCs w:val="24"/>
          <w:lang w:eastAsia="zh-CN"/>
        </w:rPr>
        <w:t>регистрационный номер;</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дату приема документов;</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наименование заявителя;</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наименование входящего документа;</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дату и номер исходящего документа заявителя.</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На заявлении проставляет штамп установленной формы с указанием входящего регистрационного номера и даты поступления документов;</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3.3.7.</w:t>
      </w:r>
      <w:r w:rsidR="00C93986" w:rsidRPr="00526204">
        <w:rPr>
          <w:rFonts w:ascii="Times New Roman" w:hAnsi="Times New Roman"/>
          <w:sz w:val="24"/>
          <w:szCs w:val="24"/>
          <w:lang w:eastAsia="zh-CN"/>
        </w:rPr>
        <w:t xml:space="preserve"> Специалист управления делами </w:t>
      </w:r>
      <w:r w:rsidRPr="00526204">
        <w:rPr>
          <w:rFonts w:ascii="Times New Roman" w:hAnsi="Times New Roman"/>
          <w:sz w:val="24"/>
          <w:szCs w:val="24"/>
          <w:lang w:eastAsia="zh-CN"/>
        </w:rPr>
        <w:t xml:space="preserve">Администрации, ответственный за регистрацию входящей и исходящей документации, передаёт Главе </w:t>
      </w:r>
      <w:r w:rsidR="00C93986" w:rsidRPr="00526204">
        <w:rPr>
          <w:rFonts w:ascii="Times New Roman" w:hAnsi="Times New Roman"/>
          <w:sz w:val="24"/>
          <w:szCs w:val="24"/>
          <w:lang w:eastAsia="zh-CN"/>
        </w:rPr>
        <w:t>МР «Чернышевский район»</w:t>
      </w:r>
      <w:r w:rsidRPr="00526204">
        <w:rPr>
          <w:rFonts w:ascii="Times New Roman" w:hAnsi="Times New Roman"/>
          <w:sz w:val="24"/>
          <w:szCs w:val="24"/>
          <w:lang w:eastAsia="zh-CN"/>
        </w:rPr>
        <w:t xml:space="preserve"> все документы в день их поступления;</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 xml:space="preserve">3.3.8.Регистрация документов осуществляется </w:t>
      </w:r>
      <w:r w:rsidR="00C93986" w:rsidRPr="00526204">
        <w:rPr>
          <w:rFonts w:ascii="Times New Roman" w:hAnsi="Times New Roman"/>
          <w:sz w:val="24"/>
          <w:szCs w:val="24"/>
          <w:lang w:eastAsia="zh-CN"/>
        </w:rPr>
        <w:t>специалистом управления делами</w:t>
      </w:r>
      <w:r w:rsidRPr="00526204">
        <w:rPr>
          <w:rFonts w:ascii="Times New Roman" w:hAnsi="Times New Roman"/>
          <w:sz w:val="24"/>
          <w:szCs w:val="24"/>
          <w:lang w:eastAsia="zh-CN"/>
        </w:rPr>
        <w:t xml:space="preserve"> Администрации в день поступления документов;</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3.3.9.Общий максимальный срок приема документов от заявителей не должен превышать 15 минут;</w:t>
      </w:r>
    </w:p>
    <w:p w:rsidR="0012154F" w:rsidRPr="00526204" w:rsidRDefault="0012154F" w:rsidP="003A2EC8">
      <w:pPr>
        <w:widowControl w:val="0"/>
        <w:suppressAutoHyphens/>
        <w:autoSpaceDE w:val="0"/>
        <w:spacing w:after="0" w:line="240" w:lineRule="auto"/>
        <w:ind w:firstLine="709"/>
        <w:jc w:val="both"/>
        <w:rPr>
          <w:rFonts w:ascii="Times New Roman" w:hAnsi="Times New Roman"/>
          <w:bCs/>
          <w:sz w:val="24"/>
          <w:szCs w:val="24"/>
          <w:lang w:eastAsia="zh-CN"/>
        </w:rPr>
      </w:pPr>
      <w:r w:rsidRPr="00526204">
        <w:rPr>
          <w:rFonts w:ascii="Times New Roman" w:hAnsi="Times New Roman"/>
          <w:bCs/>
          <w:sz w:val="24"/>
          <w:szCs w:val="24"/>
          <w:lang w:eastAsia="zh-CN"/>
        </w:rPr>
        <w:t>3.4.Проверка документов, представленных заявителем:</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3.4.1.Основанием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Главе </w:t>
      </w:r>
      <w:r w:rsidR="00C93986" w:rsidRPr="00526204">
        <w:rPr>
          <w:rFonts w:ascii="Times New Roman" w:eastAsia="SimSun" w:hAnsi="Times New Roman"/>
          <w:kern w:val="2"/>
          <w:sz w:val="24"/>
          <w:szCs w:val="24"/>
          <w:lang w:eastAsia="zh-CN" w:bidi="hi-IN"/>
        </w:rPr>
        <w:t>МР «Чернышевский район»</w:t>
      </w:r>
      <w:r w:rsidRPr="00526204">
        <w:rPr>
          <w:rFonts w:ascii="Times New Roman" w:eastAsia="SimSun" w:hAnsi="Times New Roman"/>
          <w:kern w:val="2"/>
          <w:sz w:val="24"/>
          <w:szCs w:val="24"/>
          <w:lang w:eastAsia="zh-CN" w:bidi="hi-IN"/>
        </w:rPr>
        <w:t xml:space="preserve">. Глава </w:t>
      </w:r>
      <w:r w:rsidR="00C93986" w:rsidRPr="00526204">
        <w:rPr>
          <w:rFonts w:ascii="Times New Roman" w:eastAsia="SimSun" w:hAnsi="Times New Roman"/>
          <w:kern w:val="2"/>
          <w:sz w:val="24"/>
          <w:szCs w:val="24"/>
          <w:lang w:eastAsia="zh-CN" w:bidi="hi-IN"/>
        </w:rPr>
        <w:t>МР «Чернышевский район»</w:t>
      </w:r>
      <w:r w:rsidRPr="00526204">
        <w:rPr>
          <w:rFonts w:ascii="Times New Roman" w:eastAsia="SimSun" w:hAnsi="Times New Roman"/>
          <w:kern w:val="2"/>
          <w:sz w:val="24"/>
          <w:szCs w:val="24"/>
          <w:lang w:eastAsia="zh-CN" w:bidi="hi-IN"/>
        </w:rPr>
        <w:t xml:space="preserve"> в течение рабочего дня со дня регистрации заявления рассматривает его и направляет специалисту Администрации, ответственному исполнителю по данному обращению;</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3.4.2.Специалист Администрации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3.4.3.В случае выявления противоречий, неточностей в представленных на рассмотрение документах либо факта их недостоверности, специалист Администрации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w:t>
      </w:r>
      <w:proofErr w:type="gramStart"/>
      <w:r w:rsidRPr="00526204">
        <w:rPr>
          <w:rFonts w:ascii="Times New Roman" w:eastAsia="SimSun" w:hAnsi="Times New Roman"/>
          <w:kern w:val="2"/>
          <w:sz w:val="24"/>
          <w:szCs w:val="24"/>
          <w:lang w:eastAsia="zh-CN" w:bidi="hi-IN"/>
        </w:rPr>
        <w:t>,</w:t>
      </w:r>
      <w:proofErr w:type="gramEnd"/>
      <w:r w:rsidRPr="00526204">
        <w:rPr>
          <w:rFonts w:ascii="Times New Roman" w:eastAsia="SimSun" w:hAnsi="Times New Roman"/>
          <w:kern w:val="2"/>
          <w:sz w:val="24"/>
          <w:szCs w:val="24"/>
          <w:lang w:eastAsia="zh-CN" w:bidi="hi-IN"/>
        </w:rPr>
        <w:t xml:space="preserve"> если в течение 3-х рабочих дней указанные замечания заявителем не устранены, специалист Администрации готовит письменный отказ в предоставлении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3.4.4.Максимальное время, затраченное на административное действие, не должно превышать 14 дней;</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3.4.5.В течение 10 дней со дня поступления заявления Администрация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bCs/>
          <w:kern w:val="2"/>
          <w:sz w:val="24"/>
          <w:szCs w:val="24"/>
          <w:lang w:eastAsia="zh-CN" w:bidi="hi-IN"/>
        </w:rPr>
        <w:t>3.5.Осуществление м</w:t>
      </w:r>
      <w:r w:rsidRPr="00526204">
        <w:rPr>
          <w:rFonts w:ascii="Times New Roman" w:eastAsia="SimSun" w:hAnsi="Times New Roman"/>
          <w:kern w:val="2"/>
          <w:sz w:val="24"/>
          <w:szCs w:val="24"/>
          <w:lang w:eastAsia="zh-CN" w:bidi="hi-IN"/>
        </w:rPr>
        <w:t>ежведомственного взаимодействия по получению документов, необходимых для предоставления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3.5.1.Основанием для начала административной процедуры по межведомственному взаимодействию является обращение заявителя в Администрацию с заявлением и документами, предусмотренными пунктом 2.6. настоящего административного регламента;</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lastRenderedPageBreak/>
        <w:t xml:space="preserve">3.5.2.Межведомственное взаимодействие осуществляется Администрацией </w:t>
      </w:r>
      <w:proofErr w:type="gramStart"/>
      <w:r w:rsidRPr="00526204">
        <w:rPr>
          <w:rFonts w:ascii="Times New Roman" w:eastAsia="SimSun" w:hAnsi="Times New Roman"/>
          <w:kern w:val="2"/>
          <w:sz w:val="24"/>
          <w:szCs w:val="24"/>
          <w:lang w:eastAsia="zh-CN" w:bidi="hi-IN"/>
        </w:rPr>
        <w:t>с</w:t>
      </w:r>
      <w:proofErr w:type="gramEnd"/>
      <w:r w:rsidRPr="00526204">
        <w:rPr>
          <w:rFonts w:ascii="Times New Roman" w:eastAsia="SimSun" w:hAnsi="Times New Roman"/>
          <w:kern w:val="2"/>
          <w:sz w:val="24"/>
          <w:szCs w:val="24"/>
          <w:lang w:eastAsia="zh-CN" w:bidi="hi-IN"/>
        </w:rPr>
        <w:t>:</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 xml:space="preserve">1)Управлением Федеральной службы государственной регистрации, кадастра и картографии по Забайкальскому краю; </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3)МИФНС в части получения сведений о государственной регистрации юридического лица и предпринимателя без образования юридического лица (далее - уполномоченные органы);</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3.5.3.Межведомственное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3.5.4.Последовательность административных действий по межведомственному взаимодействию отражена в блок-схеме, представленной в приложении № 5 к настоящему административному регламенту;</w:t>
      </w:r>
    </w:p>
    <w:p w:rsidR="0012154F" w:rsidRPr="00526204" w:rsidRDefault="0012154F" w:rsidP="003A2EC8">
      <w:pPr>
        <w:widowControl w:val="0"/>
        <w:suppressAutoHyphens/>
        <w:autoSpaceDE w:val="0"/>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 xml:space="preserve">3.5.5.Межведомственное взаимодействие осуществляется с использованием средств почтовой (курьерской доставкой), факсимильной связи, электронной почты.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w:t>
      </w:r>
    </w:p>
    <w:p w:rsidR="0012154F" w:rsidRPr="00526204" w:rsidRDefault="0012154F" w:rsidP="003A2EC8">
      <w:pPr>
        <w:widowControl w:val="0"/>
        <w:suppressAutoHyphens/>
        <w:autoSpaceDE w:val="0"/>
        <w:spacing w:after="0" w:line="240" w:lineRule="auto"/>
        <w:ind w:firstLine="709"/>
        <w:jc w:val="both"/>
        <w:rPr>
          <w:rFonts w:ascii="Times New Roman" w:hAnsi="Times New Roman"/>
          <w:bCs/>
          <w:sz w:val="24"/>
          <w:szCs w:val="24"/>
          <w:lang w:eastAsia="zh-CN"/>
        </w:rPr>
      </w:pPr>
      <w:r w:rsidRPr="00526204">
        <w:rPr>
          <w:rFonts w:ascii="Times New Roman" w:hAnsi="Times New Roman"/>
          <w:bCs/>
          <w:sz w:val="24"/>
          <w:szCs w:val="24"/>
          <w:lang w:eastAsia="zh-CN"/>
        </w:rPr>
        <w:t xml:space="preserve">3.5.6.Запросы по </w:t>
      </w:r>
      <w:r w:rsidRPr="00526204">
        <w:rPr>
          <w:rFonts w:ascii="Times New Roman" w:hAnsi="Times New Roman"/>
          <w:sz w:val="24"/>
          <w:szCs w:val="24"/>
          <w:lang w:eastAsia="zh-CN"/>
        </w:rPr>
        <w:t xml:space="preserve">межведомственному взаимодействию </w:t>
      </w:r>
      <w:r w:rsidRPr="00526204">
        <w:rPr>
          <w:rFonts w:ascii="Times New Roman" w:hAnsi="Times New Roman"/>
          <w:bCs/>
          <w:sz w:val="24"/>
          <w:szCs w:val="24"/>
          <w:lang w:eastAsia="zh-CN"/>
        </w:rPr>
        <w:t xml:space="preserve">формируются и отправляются специалистом Администрации в течение </w:t>
      </w:r>
      <w:r w:rsidR="004E5057">
        <w:rPr>
          <w:rFonts w:ascii="Times New Roman" w:hAnsi="Times New Roman"/>
          <w:bCs/>
          <w:sz w:val="24"/>
          <w:szCs w:val="24"/>
          <w:lang w:eastAsia="zh-CN"/>
        </w:rPr>
        <w:t>трех рабочих</w:t>
      </w:r>
      <w:r w:rsidRPr="00526204">
        <w:rPr>
          <w:rFonts w:ascii="Times New Roman" w:hAnsi="Times New Roman"/>
          <w:bCs/>
          <w:sz w:val="24"/>
          <w:szCs w:val="24"/>
          <w:lang w:eastAsia="zh-CN"/>
        </w:rPr>
        <w:t xml:space="preserve"> дн</w:t>
      </w:r>
      <w:r w:rsidR="004E5057">
        <w:rPr>
          <w:rFonts w:ascii="Times New Roman" w:hAnsi="Times New Roman"/>
          <w:bCs/>
          <w:sz w:val="24"/>
          <w:szCs w:val="24"/>
          <w:lang w:eastAsia="zh-CN"/>
        </w:rPr>
        <w:t xml:space="preserve">ей </w:t>
      </w:r>
      <w:proofErr w:type="gramStart"/>
      <w:r w:rsidR="004E5057">
        <w:rPr>
          <w:rFonts w:ascii="Times New Roman" w:hAnsi="Times New Roman"/>
          <w:bCs/>
          <w:sz w:val="24"/>
          <w:szCs w:val="24"/>
          <w:lang w:eastAsia="zh-CN"/>
        </w:rPr>
        <w:t>с даты</w:t>
      </w:r>
      <w:r w:rsidRPr="00526204">
        <w:rPr>
          <w:rFonts w:ascii="Times New Roman" w:hAnsi="Times New Roman"/>
          <w:bCs/>
          <w:sz w:val="24"/>
          <w:szCs w:val="24"/>
          <w:lang w:eastAsia="zh-CN"/>
        </w:rPr>
        <w:t xml:space="preserve"> получения</w:t>
      </w:r>
      <w:proofErr w:type="gramEnd"/>
      <w:r w:rsidRPr="00526204">
        <w:rPr>
          <w:rFonts w:ascii="Times New Roman" w:hAnsi="Times New Roman"/>
          <w:bCs/>
          <w:sz w:val="24"/>
          <w:szCs w:val="24"/>
          <w:lang w:eastAsia="zh-CN"/>
        </w:rPr>
        <w:t xml:space="preserve"> заявления заявителя;</w:t>
      </w:r>
    </w:p>
    <w:p w:rsidR="0012154F" w:rsidRPr="00526204" w:rsidRDefault="0012154F" w:rsidP="003A2EC8">
      <w:pPr>
        <w:widowControl w:val="0"/>
        <w:suppressAutoHyphens/>
        <w:autoSpaceDE w:val="0"/>
        <w:spacing w:after="0" w:line="240" w:lineRule="auto"/>
        <w:ind w:firstLine="709"/>
        <w:jc w:val="both"/>
        <w:rPr>
          <w:rFonts w:ascii="Times New Roman" w:hAnsi="Times New Roman"/>
          <w:bCs/>
          <w:sz w:val="24"/>
          <w:szCs w:val="24"/>
          <w:lang w:eastAsia="zh-CN"/>
        </w:rPr>
      </w:pPr>
      <w:r w:rsidRPr="00526204">
        <w:rPr>
          <w:rFonts w:ascii="Times New Roman" w:hAnsi="Times New Roman"/>
          <w:bCs/>
          <w:sz w:val="24"/>
          <w:szCs w:val="24"/>
          <w:lang w:eastAsia="zh-CN"/>
        </w:rPr>
        <w:t>3.5.7.Уполномоченные органы представляют запрашиваемые документы в срок, не превышающий 5 рабочих дней с момента получения запроса;</w:t>
      </w:r>
    </w:p>
    <w:p w:rsidR="0012154F" w:rsidRPr="00526204" w:rsidRDefault="0012154F" w:rsidP="003A2EC8">
      <w:pPr>
        <w:widowControl w:val="0"/>
        <w:suppressAutoHyphens/>
        <w:autoSpaceDE w:val="0"/>
        <w:spacing w:after="0" w:line="240" w:lineRule="auto"/>
        <w:ind w:firstLine="709"/>
        <w:jc w:val="both"/>
        <w:rPr>
          <w:rFonts w:ascii="Times New Roman" w:hAnsi="Times New Roman"/>
          <w:b/>
          <w:bCs/>
          <w:sz w:val="24"/>
          <w:szCs w:val="24"/>
          <w:lang w:eastAsia="zh-CN"/>
        </w:rPr>
      </w:pPr>
      <w:r w:rsidRPr="00526204">
        <w:rPr>
          <w:rFonts w:ascii="Times New Roman" w:hAnsi="Times New Roman"/>
          <w:bCs/>
          <w:sz w:val="24"/>
          <w:szCs w:val="24"/>
          <w:lang w:eastAsia="zh-CN"/>
        </w:rPr>
        <w:t>3.5.8.Результатом административной процедуры является получение Администрацией документов, необходимых для предоставления заявителю муниципальной услуги.</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3.6. Принятие решения о предоставлении муниципальной услуги</w:t>
      </w:r>
    </w:p>
    <w:p w:rsidR="0012154F" w:rsidRPr="0028553A" w:rsidRDefault="0012154F" w:rsidP="003A2EC8">
      <w:pPr>
        <w:suppressAutoHyphens/>
        <w:spacing w:after="0" w:line="240" w:lineRule="auto"/>
        <w:ind w:firstLine="709"/>
        <w:jc w:val="both"/>
        <w:rPr>
          <w:rFonts w:ascii="Times New Roman" w:hAnsi="Times New Roman"/>
          <w:color w:val="000000"/>
          <w:sz w:val="24"/>
          <w:szCs w:val="24"/>
        </w:rPr>
      </w:pPr>
      <w:r w:rsidRPr="00526204">
        <w:rPr>
          <w:rFonts w:ascii="Times New Roman" w:eastAsia="SimSun" w:hAnsi="Times New Roman"/>
          <w:bCs/>
          <w:kern w:val="2"/>
          <w:sz w:val="24"/>
          <w:szCs w:val="24"/>
          <w:lang w:eastAsia="zh-CN" w:bidi="hi-IN"/>
        </w:rPr>
        <w:t>3.6.1.</w:t>
      </w:r>
      <w:r w:rsidRPr="0028553A">
        <w:rPr>
          <w:rFonts w:ascii="Times New Roman" w:hAnsi="Times New Roman"/>
          <w:color w:val="000000"/>
          <w:sz w:val="24"/>
          <w:szCs w:val="24"/>
        </w:rPr>
        <w:t xml:space="preserve">Основанием для начала административного действия является получение документов, необходимых для предоставления муниципальной услуги. </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3.6.2. Специалист, уполномоченный на рассмотрение обращения заявителя, осуществляет рассмотрение заявления и дает заключение о принятии соответствующего решения о предоставлении муниципальной услуги.</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Максимальный срок выполнения данного действия составляет 1 рабочий день.</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3.6.3. В случае если заявление о предварительном согласовании предоставления не соответствует требованиям подпункта 2.6.1 настоящего Административного регламента, подано в иной уполномоченный орган, к заявлению не приложены документы, предусмотренные подпунктом 2.6.2. настоящего Административного регламента, специалист, уполномоченный на рассмотрение обращения заявления:</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готовит уведомление о возврате заявления о предварительном согласовании предоставления земельного участка с указанием основания возврата заявления и документов;</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xml:space="preserve">- обеспечивает его подписание Главой </w:t>
      </w:r>
      <w:r w:rsidR="0019660E" w:rsidRPr="00526204">
        <w:rPr>
          <w:rFonts w:ascii="Times New Roman" w:eastAsia="SimSun" w:hAnsi="Times New Roman"/>
          <w:bCs/>
          <w:kern w:val="2"/>
          <w:sz w:val="24"/>
          <w:szCs w:val="24"/>
          <w:lang w:eastAsia="zh-CN" w:bidi="hi-IN"/>
        </w:rPr>
        <w:t>МР «Чернышевский район»</w:t>
      </w:r>
      <w:r w:rsidRPr="00526204">
        <w:rPr>
          <w:rFonts w:ascii="Times New Roman" w:eastAsia="SimSun" w:hAnsi="Times New Roman"/>
          <w:bCs/>
          <w:kern w:val="2"/>
          <w:sz w:val="24"/>
          <w:szCs w:val="24"/>
          <w:lang w:eastAsia="zh-CN" w:bidi="hi-IN"/>
        </w:rPr>
        <w:t>;</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-регистрирует уведомление в соответствии с установленными правилами делопроизводства.</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xml:space="preserve">  Максимальный срок выполнения данного действия составляет не более 10 дней.</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3.6.4. В случае если отсутствуют основания для отказа в предварительном согласовании предоставления земельного участка, специалист, уполномоченный на рассмотрение обращения заявителя:</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lastRenderedPageBreak/>
        <w:t xml:space="preserve">- готовит проект постановления о предварительном согласовании предоставления земельного участка и, при необходимости, </w:t>
      </w:r>
      <w:r w:rsidR="00C63BD6">
        <w:rPr>
          <w:rFonts w:ascii="Times New Roman" w:eastAsia="SimSun" w:hAnsi="Times New Roman"/>
          <w:bCs/>
          <w:kern w:val="2"/>
          <w:sz w:val="24"/>
          <w:szCs w:val="24"/>
          <w:lang w:eastAsia="zh-CN" w:bidi="hi-IN"/>
        </w:rPr>
        <w:t>постановление</w:t>
      </w:r>
      <w:r w:rsidRPr="00526204">
        <w:rPr>
          <w:rFonts w:ascii="Times New Roman" w:eastAsia="SimSun" w:hAnsi="Times New Roman"/>
          <w:bCs/>
          <w:kern w:val="2"/>
          <w:sz w:val="24"/>
          <w:szCs w:val="24"/>
          <w:lang w:eastAsia="zh-CN" w:bidi="hi-IN"/>
        </w:rPr>
        <w:t xml:space="preserve"> об утверждении схемы расположения земельного участка на кадастровом плане территории;</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xml:space="preserve">- обеспечивает согласование проекта постановления о предварительном согласовании предоставления земельного участка в порядке, установленном внутренними актами </w:t>
      </w:r>
      <w:r w:rsidR="00C63BD6">
        <w:rPr>
          <w:rFonts w:ascii="Times New Roman" w:eastAsia="SimSun" w:hAnsi="Times New Roman"/>
          <w:bCs/>
          <w:kern w:val="2"/>
          <w:sz w:val="24"/>
          <w:szCs w:val="24"/>
          <w:lang w:eastAsia="zh-CN" w:bidi="hi-IN"/>
        </w:rPr>
        <w:t>А</w:t>
      </w:r>
      <w:r w:rsidRPr="00526204">
        <w:rPr>
          <w:rFonts w:ascii="Times New Roman" w:eastAsia="SimSun" w:hAnsi="Times New Roman"/>
          <w:bCs/>
          <w:kern w:val="2"/>
          <w:sz w:val="24"/>
          <w:szCs w:val="24"/>
          <w:lang w:eastAsia="zh-CN" w:bidi="hi-IN"/>
        </w:rPr>
        <w:t>дминистрации</w:t>
      </w:r>
      <w:r w:rsidR="00C63BD6">
        <w:rPr>
          <w:rFonts w:ascii="Times New Roman" w:eastAsia="SimSun" w:hAnsi="Times New Roman"/>
          <w:bCs/>
          <w:kern w:val="2"/>
          <w:sz w:val="24"/>
          <w:szCs w:val="24"/>
          <w:lang w:eastAsia="zh-CN" w:bidi="hi-IN"/>
        </w:rPr>
        <w:t>.</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xml:space="preserve">3.6.4.1. Глава </w:t>
      </w:r>
      <w:r w:rsidR="0019660E" w:rsidRPr="00526204">
        <w:rPr>
          <w:rFonts w:ascii="Times New Roman" w:eastAsia="SimSun" w:hAnsi="Times New Roman"/>
          <w:bCs/>
          <w:kern w:val="2"/>
          <w:sz w:val="24"/>
          <w:szCs w:val="24"/>
          <w:lang w:eastAsia="zh-CN" w:bidi="hi-IN"/>
        </w:rPr>
        <w:t>МР «Чернышевский район»</w:t>
      </w:r>
      <w:r w:rsidRPr="00526204">
        <w:rPr>
          <w:rFonts w:ascii="Times New Roman" w:eastAsia="SimSun" w:hAnsi="Times New Roman"/>
          <w:bCs/>
          <w:kern w:val="2"/>
          <w:sz w:val="24"/>
          <w:szCs w:val="24"/>
          <w:lang w:eastAsia="zh-CN" w:bidi="hi-IN"/>
        </w:rPr>
        <w:t xml:space="preserve"> или уполномоченное им лицо подписывает представленный проект постановления либо возвращает его на доработку </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Возвращенный документ дорабатывается специалистом, ответственным за обработку документов, в течение одного рабочего дня.</w:t>
      </w:r>
    </w:p>
    <w:p w:rsidR="00C63BD6" w:rsidRPr="008B3C50" w:rsidRDefault="0012154F" w:rsidP="00C63BD6">
      <w:pPr>
        <w:suppressAutoHyphens/>
        <w:spacing w:after="0" w:line="240" w:lineRule="auto"/>
        <w:ind w:firstLine="539"/>
        <w:jc w:val="both"/>
        <w:rPr>
          <w:rFonts w:ascii="Times New Roman" w:eastAsia="SimSun" w:hAnsi="Times New Roman" w:cs="Mangal"/>
          <w:bCs/>
          <w:kern w:val="1"/>
          <w:sz w:val="28"/>
          <w:szCs w:val="28"/>
          <w:lang w:eastAsia="zh-CN" w:bidi="hi-IN"/>
        </w:rPr>
      </w:pPr>
      <w:r w:rsidRPr="00526204">
        <w:rPr>
          <w:rFonts w:ascii="Times New Roman" w:eastAsia="SimSun" w:hAnsi="Times New Roman"/>
          <w:bCs/>
          <w:kern w:val="2"/>
          <w:sz w:val="24"/>
          <w:szCs w:val="24"/>
          <w:lang w:eastAsia="zh-CN" w:bidi="hi-IN"/>
        </w:rPr>
        <w:t xml:space="preserve">3.6.4.2. Подписанное уполномоченным лицом постановление о предварительном согласовании предоставления земельного участка передается ответственным исполнителем </w:t>
      </w:r>
      <w:r w:rsidR="00C63BD6" w:rsidRPr="008B3C50">
        <w:rPr>
          <w:rFonts w:ascii="Times New Roman" w:eastAsia="SimSun" w:hAnsi="Times New Roman" w:cs="Mangal"/>
          <w:bCs/>
          <w:kern w:val="1"/>
          <w:sz w:val="28"/>
          <w:szCs w:val="28"/>
          <w:lang w:eastAsia="zh-CN" w:bidi="hi-IN"/>
        </w:rPr>
        <w:t>на регистрацию в ответственное структурное подразделение.</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Продолжительность административной процедуры не более 23 дней.</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3.6.5. В случае если имеются определенные пунктом 2.8.2. настоящего Административного регламента основания для отказа в предоставлении муниципальной услуги, специалист, уполномоченный на рассмотрение обращения заявителя:</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готовит проект решения Администрации об отказе в предварительном согласовании предоставления земельного участка и утверждения схемы расположения земельного участка;</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xml:space="preserve">- обеспечивает согласование проекта решения об отказе в предварительном согласовании предоставления земельного участка в порядке, установленном внутренними актами </w:t>
      </w:r>
      <w:r w:rsidR="00C63BD6">
        <w:rPr>
          <w:rFonts w:ascii="Times New Roman" w:eastAsia="SimSun" w:hAnsi="Times New Roman"/>
          <w:bCs/>
          <w:kern w:val="2"/>
          <w:sz w:val="24"/>
          <w:szCs w:val="24"/>
          <w:lang w:eastAsia="zh-CN" w:bidi="hi-IN"/>
        </w:rPr>
        <w:t>А</w:t>
      </w:r>
      <w:r w:rsidRPr="00526204">
        <w:rPr>
          <w:rFonts w:ascii="Times New Roman" w:eastAsia="SimSun" w:hAnsi="Times New Roman"/>
          <w:bCs/>
          <w:kern w:val="2"/>
          <w:sz w:val="24"/>
          <w:szCs w:val="24"/>
          <w:lang w:eastAsia="zh-CN" w:bidi="hi-IN"/>
        </w:rPr>
        <w:t>дминистрации.</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xml:space="preserve">3.6.5.1. Глава </w:t>
      </w:r>
      <w:r w:rsidR="005B53E3" w:rsidRPr="00526204">
        <w:rPr>
          <w:rFonts w:ascii="Times New Roman" w:eastAsia="SimSun" w:hAnsi="Times New Roman"/>
          <w:bCs/>
          <w:kern w:val="2"/>
          <w:sz w:val="24"/>
          <w:szCs w:val="24"/>
          <w:lang w:eastAsia="zh-CN" w:bidi="hi-IN"/>
        </w:rPr>
        <w:t xml:space="preserve">МР «Чернышевский район» </w:t>
      </w:r>
      <w:r w:rsidRPr="00526204">
        <w:rPr>
          <w:rFonts w:ascii="Times New Roman" w:eastAsia="SimSun" w:hAnsi="Times New Roman"/>
          <w:bCs/>
          <w:kern w:val="2"/>
          <w:sz w:val="24"/>
          <w:szCs w:val="24"/>
          <w:lang w:eastAsia="zh-CN" w:bidi="hi-IN"/>
        </w:rPr>
        <w:t>или уполномоченное им лицо подписывает представленный проект решения л</w:t>
      </w:r>
      <w:r w:rsidR="005B53E3" w:rsidRPr="00526204">
        <w:rPr>
          <w:rFonts w:ascii="Times New Roman" w:eastAsia="SimSun" w:hAnsi="Times New Roman"/>
          <w:bCs/>
          <w:kern w:val="2"/>
          <w:sz w:val="24"/>
          <w:szCs w:val="24"/>
          <w:lang w:eastAsia="zh-CN" w:bidi="hi-IN"/>
        </w:rPr>
        <w:t>ибо возвращает его на доработку.</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Возвращенный документ дорабатывается специалистом, ответственным за обработку документов, в течение одного рабочего дня.</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xml:space="preserve">3.6.5.2. Подписанное уполномоченным лицом решение об отказе в предварительном согласовании предоставления земельного участка передается ответственным исполнителем на регистрацию </w:t>
      </w:r>
      <w:r w:rsidR="005B53E3" w:rsidRPr="00526204">
        <w:rPr>
          <w:rFonts w:ascii="Times New Roman" w:eastAsia="SimSun" w:hAnsi="Times New Roman"/>
          <w:bCs/>
          <w:kern w:val="2"/>
          <w:sz w:val="24"/>
          <w:szCs w:val="24"/>
          <w:lang w:eastAsia="zh-CN" w:bidi="hi-IN"/>
        </w:rPr>
        <w:t>специалисту управления делами</w:t>
      </w:r>
      <w:r w:rsidRPr="00526204">
        <w:rPr>
          <w:rFonts w:ascii="Times New Roman" w:eastAsia="SimSun" w:hAnsi="Times New Roman"/>
          <w:bCs/>
          <w:kern w:val="2"/>
          <w:sz w:val="24"/>
          <w:szCs w:val="24"/>
          <w:lang w:eastAsia="zh-CN" w:bidi="hi-IN"/>
        </w:rPr>
        <w:t xml:space="preserve"> Администрации.</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Продолжительность административной процедуры не более 10 дней.</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3.6.6. В случае если имеются определенные пунктом 2.8.3. настоящего Административного регламента основания для приостановления предоставления муниципальной услуги, специалист, уполномоченный на  рассмотрение обращения заявителя:</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готовит уведомление о приостановлении срока рассмотрения поданного позднее заявления о предварительном согласовании предоставления земельного участка с указанием основания;</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xml:space="preserve">- обеспечивает его подписание Главой </w:t>
      </w:r>
      <w:r w:rsidR="005B53E3" w:rsidRPr="00526204">
        <w:rPr>
          <w:rFonts w:ascii="Times New Roman" w:eastAsia="SimSun" w:hAnsi="Times New Roman"/>
          <w:bCs/>
          <w:kern w:val="2"/>
          <w:sz w:val="24"/>
          <w:szCs w:val="24"/>
          <w:lang w:eastAsia="zh-CN" w:bidi="hi-IN"/>
        </w:rPr>
        <w:t>МР «Чернышевский район»</w:t>
      </w:r>
      <w:r w:rsidRPr="00526204">
        <w:rPr>
          <w:rFonts w:ascii="Times New Roman" w:eastAsia="SimSun" w:hAnsi="Times New Roman"/>
          <w:bCs/>
          <w:kern w:val="2"/>
          <w:sz w:val="24"/>
          <w:szCs w:val="24"/>
          <w:lang w:eastAsia="zh-CN" w:bidi="hi-IN"/>
        </w:rPr>
        <w:t>;</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-регистрирует уведомление в соответствии с установленными правилами делопроизводства.</w:t>
      </w:r>
    </w:p>
    <w:p w:rsidR="0012154F" w:rsidRPr="00526204" w:rsidRDefault="0012154F" w:rsidP="003A2EC8">
      <w:pPr>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Продолжительность административной процедуры не более 5 дней.</w:t>
      </w:r>
    </w:p>
    <w:p w:rsidR="0012154F" w:rsidRPr="00526204" w:rsidRDefault="0012154F" w:rsidP="003A2EC8">
      <w:pPr>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bCs/>
          <w:kern w:val="2"/>
          <w:sz w:val="24"/>
          <w:szCs w:val="24"/>
          <w:lang w:eastAsia="zh-CN" w:bidi="hi-IN"/>
        </w:rPr>
        <w:t>Результатом административной процедуры является постановление Администрации о предварительном согласовании предоставления земельного участка либо принятое решение  Администрации об отказе в предварительном согласовании предоставления земельного участка, либо уведомление о возврате заявления о предварительном согласовании предоставления земельного участка  либо уведомление о приостановлении оказания муниципальной услуги.</w:t>
      </w:r>
    </w:p>
    <w:p w:rsidR="0012154F" w:rsidRPr="00526204" w:rsidRDefault="0012154F" w:rsidP="003A2EC8">
      <w:pPr>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3.7. Выдача документов об оказании муниципальной услуги или письма об отказе или приостановлении оказания муниципальной услуги:</w:t>
      </w:r>
    </w:p>
    <w:p w:rsidR="0012154F" w:rsidRDefault="0012154F" w:rsidP="003A2EC8">
      <w:pPr>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lastRenderedPageBreak/>
        <w:t xml:space="preserve">3.7.1.Основанием для выдачи документов об оказании муниципальной услуги является постановление Администрации </w:t>
      </w:r>
      <w:r w:rsidR="004159F4" w:rsidRPr="00526204">
        <w:rPr>
          <w:rFonts w:ascii="Times New Roman" w:eastAsia="SimSun" w:hAnsi="Times New Roman"/>
          <w:kern w:val="2"/>
          <w:sz w:val="24"/>
          <w:szCs w:val="24"/>
          <w:lang w:eastAsia="zh-CN" w:bidi="hi-IN"/>
        </w:rPr>
        <w:t>МР «Чернышевский район»</w:t>
      </w:r>
      <w:r w:rsidRPr="00526204">
        <w:rPr>
          <w:rFonts w:ascii="Times New Roman" w:eastAsia="SimSun" w:hAnsi="Times New Roman"/>
          <w:kern w:val="2"/>
          <w:sz w:val="24"/>
          <w:szCs w:val="24"/>
          <w:lang w:eastAsia="zh-CN" w:bidi="hi-IN"/>
        </w:rPr>
        <w:t xml:space="preserve"> о предварительном согласовании предоставления земельного участка либо принятое решение  Администрации </w:t>
      </w:r>
      <w:r w:rsidR="004159F4" w:rsidRPr="00526204">
        <w:rPr>
          <w:rFonts w:ascii="Times New Roman" w:eastAsia="SimSun" w:hAnsi="Times New Roman"/>
          <w:kern w:val="2"/>
          <w:sz w:val="24"/>
          <w:szCs w:val="24"/>
          <w:lang w:eastAsia="zh-CN" w:bidi="hi-IN"/>
        </w:rPr>
        <w:t>МР «Чернышевский район»</w:t>
      </w:r>
      <w:r w:rsidRPr="00526204">
        <w:rPr>
          <w:rFonts w:ascii="Times New Roman" w:eastAsia="SimSun" w:hAnsi="Times New Roman"/>
          <w:kern w:val="2"/>
          <w:sz w:val="24"/>
          <w:szCs w:val="24"/>
          <w:lang w:eastAsia="zh-CN" w:bidi="hi-IN"/>
        </w:rPr>
        <w:t xml:space="preserve"> об отказе в предварительном согласовании предоставления земельного участка, либо уведомление о приостановлении оказания муниципальной услуги.</w:t>
      </w:r>
    </w:p>
    <w:p w:rsidR="00B641B9" w:rsidRPr="00B641B9" w:rsidRDefault="00B641B9" w:rsidP="00B641B9">
      <w:pPr>
        <w:suppressAutoHyphens/>
        <w:spacing w:after="0" w:line="240" w:lineRule="auto"/>
        <w:ind w:firstLine="709"/>
        <w:jc w:val="both"/>
        <w:rPr>
          <w:rFonts w:ascii="Times New Roman" w:eastAsia="SimSun" w:hAnsi="Times New Roman"/>
          <w:kern w:val="2"/>
          <w:sz w:val="24"/>
          <w:szCs w:val="24"/>
          <w:lang w:eastAsia="zh-CN" w:bidi="hi-IN"/>
        </w:rPr>
      </w:pPr>
      <w:r w:rsidRPr="00B641B9">
        <w:rPr>
          <w:rFonts w:ascii="Times New Roman" w:eastAsia="SimSun" w:hAnsi="Times New Roman"/>
          <w:kern w:val="2"/>
          <w:sz w:val="24"/>
          <w:szCs w:val="24"/>
          <w:lang w:eastAsia="zh-CN" w:bidi="hi-IN"/>
        </w:rPr>
        <w:t>Результат предоставления муниципальной услуги  при информировании по запросу  по почте направляется по почте. При информировании по запросам, поступающим по электронной почте, ответ на запрос направляться  в форме электронного сообщения</w:t>
      </w:r>
      <w:proofErr w:type="gramStart"/>
      <w:r w:rsidRPr="00B641B9">
        <w:rPr>
          <w:rFonts w:ascii="Times New Roman" w:eastAsia="SimSun" w:hAnsi="Times New Roman"/>
          <w:kern w:val="2"/>
          <w:sz w:val="24"/>
          <w:szCs w:val="24"/>
          <w:lang w:eastAsia="zh-CN" w:bidi="hi-IN"/>
        </w:rPr>
        <w:t>..</w:t>
      </w:r>
      <w:proofErr w:type="gramEnd"/>
    </w:p>
    <w:p w:rsidR="00B641B9" w:rsidRDefault="00B641B9" w:rsidP="00B641B9">
      <w:pPr>
        <w:suppressAutoHyphens/>
        <w:spacing w:after="0" w:line="240" w:lineRule="auto"/>
        <w:ind w:firstLine="709"/>
        <w:jc w:val="both"/>
        <w:rPr>
          <w:rFonts w:ascii="Times New Roman" w:eastAsia="SimSun" w:hAnsi="Times New Roman"/>
          <w:kern w:val="2"/>
          <w:sz w:val="24"/>
          <w:szCs w:val="24"/>
          <w:lang w:eastAsia="zh-CN" w:bidi="hi-IN"/>
        </w:rPr>
      </w:pPr>
      <w:r w:rsidRPr="00B641B9">
        <w:rPr>
          <w:rFonts w:ascii="Times New Roman" w:eastAsia="SimSun" w:hAnsi="Times New Roman"/>
          <w:kern w:val="2"/>
          <w:sz w:val="24"/>
          <w:szCs w:val="24"/>
          <w:lang w:eastAsia="zh-CN" w:bidi="hi-IN"/>
        </w:rPr>
        <w:t>В случае</w:t>
      </w:r>
      <w:proofErr w:type="gramStart"/>
      <w:r w:rsidRPr="00B641B9">
        <w:rPr>
          <w:rFonts w:ascii="Times New Roman" w:eastAsia="SimSun" w:hAnsi="Times New Roman"/>
          <w:kern w:val="2"/>
          <w:sz w:val="24"/>
          <w:szCs w:val="24"/>
          <w:lang w:eastAsia="zh-CN" w:bidi="hi-IN"/>
        </w:rPr>
        <w:t>,</w:t>
      </w:r>
      <w:proofErr w:type="gramEnd"/>
      <w:r w:rsidRPr="00B641B9">
        <w:rPr>
          <w:rFonts w:ascii="Times New Roman" w:eastAsia="SimSun" w:hAnsi="Times New Roman"/>
          <w:kern w:val="2"/>
          <w:sz w:val="24"/>
          <w:szCs w:val="24"/>
          <w:lang w:eastAsia="zh-CN" w:bidi="hi-IN"/>
        </w:rPr>
        <w:t xml:space="preserve"> если при подаче Заявления и прилагаемых к нему документов через КГАУ "МФЦ Забайкальского края", курьер забирает результат предоставления муниципальной услуги и осуществляет доставку его в КГАУ "МФЦ Забайкальского края» для передаче заявителю.</w:t>
      </w:r>
    </w:p>
    <w:p w:rsidR="0012154F" w:rsidRPr="00526204" w:rsidRDefault="0012154F" w:rsidP="003A2EC8">
      <w:pPr>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3.7.2.Максимальное время, затраченное на административную процедуру, не должно превышать 7 дней.</w:t>
      </w:r>
    </w:p>
    <w:p w:rsidR="0012154F" w:rsidRPr="00526204" w:rsidRDefault="0012154F" w:rsidP="003A2EC8">
      <w:pPr>
        <w:suppressAutoHyphens/>
        <w:spacing w:after="0" w:line="240" w:lineRule="auto"/>
        <w:ind w:firstLine="709"/>
        <w:jc w:val="both"/>
        <w:rPr>
          <w:rFonts w:ascii="Times New Roman" w:eastAsia="SimSun" w:hAnsi="Times New Roman"/>
          <w:b/>
          <w:kern w:val="2"/>
          <w:sz w:val="24"/>
          <w:szCs w:val="24"/>
          <w:lang w:eastAsia="zh-CN" w:bidi="hi-IN"/>
        </w:rPr>
      </w:pPr>
    </w:p>
    <w:p w:rsidR="0012154F" w:rsidRPr="00526204" w:rsidRDefault="0012154F" w:rsidP="003A2EC8">
      <w:pPr>
        <w:suppressAutoHyphens/>
        <w:spacing w:after="0" w:line="240" w:lineRule="auto"/>
        <w:ind w:firstLine="709"/>
        <w:jc w:val="center"/>
        <w:rPr>
          <w:rFonts w:ascii="Times New Roman" w:eastAsia="SimSun" w:hAnsi="Times New Roman"/>
          <w:b/>
          <w:kern w:val="2"/>
          <w:sz w:val="24"/>
          <w:szCs w:val="24"/>
          <w:lang w:eastAsia="zh-CN" w:bidi="hi-IN"/>
        </w:rPr>
      </w:pPr>
      <w:r w:rsidRPr="00526204">
        <w:rPr>
          <w:rFonts w:ascii="Times New Roman" w:eastAsia="SimSun" w:hAnsi="Times New Roman"/>
          <w:b/>
          <w:kern w:val="2"/>
          <w:sz w:val="24"/>
          <w:szCs w:val="24"/>
          <w:lang w:eastAsia="zh-CN" w:bidi="hi-IN"/>
        </w:rPr>
        <w:t xml:space="preserve">IV. Формы </w:t>
      </w:r>
      <w:proofErr w:type="gramStart"/>
      <w:r w:rsidRPr="00526204">
        <w:rPr>
          <w:rFonts w:ascii="Times New Roman" w:eastAsia="SimSun" w:hAnsi="Times New Roman"/>
          <w:b/>
          <w:kern w:val="2"/>
          <w:sz w:val="24"/>
          <w:szCs w:val="24"/>
          <w:lang w:eastAsia="zh-CN" w:bidi="hi-IN"/>
        </w:rPr>
        <w:t>контроля за</w:t>
      </w:r>
      <w:proofErr w:type="gramEnd"/>
      <w:r w:rsidRPr="00526204">
        <w:rPr>
          <w:rFonts w:ascii="Times New Roman" w:eastAsia="SimSun" w:hAnsi="Times New Roman"/>
          <w:b/>
          <w:kern w:val="2"/>
          <w:sz w:val="24"/>
          <w:szCs w:val="24"/>
          <w:lang w:eastAsia="zh-CN" w:bidi="hi-IN"/>
        </w:rPr>
        <w:t xml:space="preserve"> исполнением административного регламента</w:t>
      </w:r>
    </w:p>
    <w:p w:rsidR="0012154F" w:rsidRPr="00526204" w:rsidRDefault="0012154F" w:rsidP="003A2EC8">
      <w:pPr>
        <w:suppressAutoHyphens/>
        <w:spacing w:after="0" w:line="240" w:lineRule="auto"/>
        <w:ind w:firstLine="709"/>
        <w:jc w:val="center"/>
        <w:rPr>
          <w:rFonts w:ascii="Times New Roman" w:hAnsi="Times New Roman"/>
          <w:b/>
          <w:bCs/>
          <w:spacing w:val="100"/>
          <w:kern w:val="2"/>
          <w:sz w:val="24"/>
          <w:szCs w:val="24"/>
          <w:lang w:eastAsia="zh-CN" w:bidi="hi-IN"/>
        </w:rPr>
      </w:pPr>
    </w:p>
    <w:p w:rsidR="0012154F" w:rsidRPr="00526204" w:rsidRDefault="0012154F" w:rsidP="003A2EC8">
      <w:pPr>
        <w:widowControl w:val="0"/>
        <w:tabs>
          <w:tab w:val="left" w:pos="0"/>
        </w:tabs>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xml:space="preserve">4.1.Текущий </w:t>
      </w:r>
      <w:proofErr w:type="gramStart"/>
      <w:r w:rsidRPr="00526204">
        <w:rPr>
          <w:rFonts w:ascii="Times New Roman" w:eastAsia="SimSun" w:hAnsi="Times New Roman"/>
          <w:bCs/>
          <w:kern w:val="2"/>
          <w:sz w:val="24"/>
          <w:szCs w:val="24"/>
          <w:lang w:eastAsia="zh-CN" w:bidi="hi-IN"/>
        </w:rPr>
        <w:t>контроль за</w:t>
      </w:r>
      <w:proofErr w:type="gramEnd"/>
      <w:r w:rsidRPr="00526204">
        <w:rPr>
          <w:rFonts w:ascii="Times New Roman" w:eastAsia="SimSun" w:hAnsi="Times New Roman"/>
          <w:bCs/>
          <w:kern w:val="2"/>
          <w:sz w:val="24"/>
          <w:szCs w:val="24"/>
          <w:lang w:eastAsia="zh-CN" w:bidi="hi-I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w:t>
      </w:r>
      <w:r w:rsidR="00C63BD6" w:rsidRPr="00526204">
        <w:rPr>
          <w:rFonts w:ascii="Times New Roman" w:eastAsia="SimSun" w:hAnsi="Times New Roman"/>
          <w:kern w:val="2"/>
          <w:sz w:val="24"/>
          <w:szCs w:val="24"/>
          <w:lang w:eastAsia="zh-CN" w:bidi="hi-IN"/>
        </w:rPr>
        <w:t>Начальник отдела муниципального имущества и земельных отношений</w:t>
      </w:r>
      <w:r w:rsidR="00C63BD6">
        <w:rPr>
          <w:rFonts w:ascii="Times New Roman" w:eastAsia="SimSun" w:hAnsi="Times New Roman"/>
          <w:kern w:val="2"/>
          <w:sz w:val="24"/>
          <w:szCs w:val="24"/>
          <w:lang w:eastAsia="zh-CN" w:bidi="hi-IN"/>
        </w:rPr>
        <w:t xml:space="preserve"> администрации </w:t>
      </w:r>
      <w:r w:rsidRPr="00526204">
        <w:rPr>
          <w:rFonts w:ascii="Times New Roman" w:eastAsia="SimSun" w:hAnsi="Times New Roman"/>
          <w:bCs/>
          <w:kern w:val="2"/>
          <w:sz w:val="24"/>
          <w:szCs w:val="24"/>
          <w:lang w:eastAsia="zh-CN" w:bidi="hi-IN"/>
        </w:rPr>
        <w:t xml:space="preserve"> </w:t>
      </w:r>
      <w:r w:rsidR="004159F4" w:rsidRPr="00526204">
        <w:rPr>
          <w:rFonts w:ascii="Times New Roman" w:eastAsia="SimSun" w:hAnsi="Times New Roman"/>
          <w:bCs/>
          <w:kern w:val="2"/>
          <w:sz w:val="24"/>
          <w:szCs w:val="24"/>
          <w:lang w:eastAsia="zh-CN" w:bidi="hi-IN"/>
        </w:rPr>
        <w:t>МР «Чернышевский район»</w:t>
      </w:r>
      <w:r w:rsidRPr="00526204">
        <w:rPr>
          <w:rFonts w:ascii="Times New Roman" w:eastAsia="SimSun" w:hAnsi="Times New Roman"/>
          <w:bCs/>
          <w:kern w:val="2"/>
          <w:sz w:val="24"/>
          <w:szCs w:val="24"/>
          <w:lang w:eastAsia="zh-CN" w:bidi="hi-IN"/>
        </w:rPr>
        <w:t>;</w:t>
      </w:r>
    </w:p>
    <w:p w:rsidR="0012154F" w:rsidRPr="00526204" w:rsidRDefault="0012154F" w:rsidP="003A2EC8">
      <w:pPr>
        <w:widowControl w:val="0"/>
        <w:tabs>
          <w:tab w:val="left" w:pos="0"/>
        </w:tabs>
        <w:suppressAutoHyphens/>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 xml:space="preserve">4.2.Специалист, ответственный за исполнение </w:t>
      </w:r>
      <w:r w:rsidRPr="00526204">
        <w:rPr>
          <w:rFonts w:ascii="Times New Roman" w:hAnsi="Times New Roman"/>
          <w:bCs/>
          <w:sz w:val="24"/>
          <w:szCs w:val="24"/>
          <w:lang w:eastAsia="zh-CN"/>
        </w:rPr>
        <w:t xml:space="preserve">муниципальной услуги, </w:t>
      </w:r>
      <w:r w:rsidRPr="00526204">
        <w:rPr>
          <w:rFonts w:ascii="Times New Roman" w:hAnsi="Times New Roman"/>
          <w:sz w:val="24"/>
          <w:szCs w:val="24"/>
          <w:lang w:eastAsia="zh-CN"/>
        </w:rPr>
        <w:t>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12154F" w:rsidRPr="00526204" w:rsidRDefault="0012154F" w:rsidP="003A2EC8">
      <w:pPr>
        <w:widowControl w:val="0"/>
        <w:tabs>
          <w:tab w:val="left" w:pos="0"/>
        </w:tabs>
        <w:suppressAutoHyphens/>
        <w:spacing w:after="0" w:line="240" w:lineRule="auto"/>
        <w:ind w:firstLine="709"/>
        <w:jc w:val="both"/>
        <w:rPr>
          <w:rFonts w:ascii="Times New Roman" w:hAnsi="Times New Roman"/>
          <w:sz w:val="24"/>
          <w:szCs w:val="24"/>
          <w:lang w:eastAsia="zh-CN"/>
        </w:rPr>
      </w:pPr>
      <w:r w:rsidRPr="00526204">
        <w:rPr>
          <w:rFonts w:ascii="Times New Roman" w:hAnsi="Times New Roman"/>
          <w:sz w:val="24"/>
          <w:szCs w:val="24"/>
          <w:lang w:eastAsia="zh-CN"/>
        </w:rPr>
        <w:t>Персональная ответственность специалиста Администрации закрепляется в их должностн</w:t>
      </w:r>
      <w:r w:rsidR="004159F4" w:rsidRPr="00526204">
        <w:rPr>
          <w:rFonts w:ascii="Times New Roman" w:hAnsi="Times New Roman"/>
          <w:sz w:val="24"/>
          <w:szCs w:val="24"/>
          <w:lang w:eastAsia="zh-CN"/>
        </w:rPr>
        <w:t>ой</w:t>
      </w:r>
      <w:r w:rsidRPr="00526204">
        <w:rPr>
          <w:rFonts w:ascii="Times New Roman" w:hAnsi="Times New Roman"/>
          <w:sz w:val="24"/>
          <w:szCs w:val="24"/>
          <w:lang w:eastAsia="zh-CN"/>
        </w:rPr>
        <w:t xml:space="preserve"> инструкци</w:t>
      </w:r>
      <w:r w:rsidR="004159F4" w:rsidRPr="00526204">
        <w:rPr>
          <w:rFonts w:ascii="Times New Roman" w:hAnsi="Times New Roman"/>
          <w:sz w:val="24"/>
          <w:szCs w:val="24"/>
          <w:lang w:eastAsia="zh-CN"/>
        </w:rPr>
        <w:t>и</w:t>
      </w:r>
      <w:r w:rsidRPr="00526204">
        <w:rPr>
          <w:rFonts w:ascii="Times New Roman" w:hAnsi="Times New Roman"/>
          <w:sz w:val="24"/>
          <w:szCs w:val="24"/>
          <w:lang w:eastAsia="zh-CN"/>
        </w:rPr>
        <w:t xml:space="preserve"> в соответствии с требованиями действующего законодательства Российской Федерации;</w:t>
      </w:r>
    </w:p>
    <w:p w:rsidR="0012154F" w:rsidRPr="00526204" w:rsidRDefault="0012154F" w:rsidP="003A2EC8">
      <w:pPr>
        <w:widowControl w:val="0"/>
        <w:tabs>
          <w:tab w:val="left" w:pos="0"/>
        </w:tabs>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4.2.1.Специалист Администрации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w:t>
      </w:r>
      <w:proofErr w:type="gramStart"/>
      <w:r w:rsidRPr="00526204">
        <w:rPr>
          <w:rFonts w:ascii="Times New Roman" w:eastAsia="SimSun" w:hAnsi="Times New Roman"/>
          <w:kern w:val="2"/>
          <w:sz w:val="24"/>
          <w:szCs w:val="24"/>
          <w:lang w:eastAsia="zh-CN" w:bidi="hi-IN"/>
        </w:rPr>
        <w:t>контроль за</w:t>
      </w:r>
      <w:proofErr w:type="gramEnd"/>
      <w:r w:rsidRPr="00526204">
        <w:rPr>
          <w:rFonts w:ascii="Times New Roman" w:eastAsia="SimSun" w:hAnsi="Times New Roman"/>
          <w:kern w:val="2"/>
          <w:sz w:val="24"/>
          <w:szCs w:val="24"/>
          <w:lang w:eastAsia="zh-CN" w:bidi="hi-IN"/>
        </w:rPr>
        <w:t xml:space="preserve"> соблюдением требований к составу документов;</w:t>
      </w:r>
    </w:p>
    <w:p w:rsidR="0012154F" w:rsidRPr="00526204" w:rsidRDefault="0012154F" w:rsidP="003A2EC8">
      <w:pPr>
        <w:widowControl w:val="0"/>
        <w:tabs>
          <w:tab w:val="left" w:pos="0"/>
        </w:tabs>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4.3.</w:t>
      </w:r>
      <w:proofErr w:type="gramStart"/>
      <w:r w:rsidRPr="00526204">
        <w:rPr>
          <w:rFonts w:ascii="Times New Roman" w:eastAsia="SimSun" w:hAnsi="Times New Roman"/>
          <w:kern w:val="2"/>
          <w:sz w:val="24"/>
          <w:szCs w:val="24"/>
          <w:lang w:eastAsia="zh-CN" w:bidi="hi-IN"/>
        </w:rPr>
        <w:t>Контроль за</w:t>
      </w:r>
      <w:proofErr w:type="gramEnd"/>
      <w:r w:rsidRPr="00526204">
        <w:rPr>
          <w:rFonts w:ascii="Times New Roman" w:eastAsia="SimSun" w:hAnsi="Times New Roman"/>
          <w:kern w:val="2"/>
          <w:sz w:val="24"/>
          <w:szCs w:val="24"/>
          <w:lang w:eastAsia="zh-CN" w:bidi="hi-IN"/>
        </w:rPr>
        <w:t xml:space="preserve"> полнотой и качеством предоставления муниципальной услуги осуществляет </w:t>
      </w:r>
      <w:r w:rsidR="00C63BD6" w:rsidRPr="00526204">
        <w:rPr>
          <w:rFonts w:ascii="Times New Roman" w:eastAsia="SimSun" w:hAnsi="Times New Roman"/>
          <w:kern w:val="2"/>
          <w:sz w:val="24"/>
          <w:szCs w:val="24"/>
          <w:lang w:eastAsia="zh-CN" w:bidi="hi-IN"/>
        </w:rPr>
        <w:t>Начальник отдела муниципального имущества и земельных отношений</w:t>
      </w:r>
      <w:r w:rsidR="00C63BD6">
        <w:rPr>
          <w:rFonts w:ascii="Times New Roman" w:eastAsia="SimSun" w:hAnsi="Times New Roman"/>
          <w:kern w:val="2"/>
          <w:sz w:val="24"/>
          <w:szCs w:val="24"/>
          <w:lang w:eastAsia="zh-CN" w:bidi="hi-IN"/>
        </w:rPr>
        <w:t xml:space="preserve"> администрации </w:t>
      </w:r>
      <w:r w:rsidR="00C63BD6" w:rsidRPr="00526204">
        <w:rPr>
          <w:rFonts w:ascii="Times New Roman" w:eastAsia="SimSun" w:hAnsi="Times New Roman"/>
          <w:bCs/>
          <w:kern w:val="2"/>
          <w:sz w:val="24"/>
          <w:szCs w:val="24"/>
          <w:lang w:eastAsia="zh-CN" w:bidi="hi-IN"/>
        </w:rPr>
        <w:t xml:space="preserve"> МР «Чернышевский район»</w:t>
      </w:r>
      <w:r w:rsidR="00C63BD6">
        <w:rPr>
          <w:rFonts w:ascii="Times New Roman" w:eastAsia="SimSun" w:hAnsi="Times New Roman"/>
          <w:kern w:val="2"/>
          <w:sz w:val="24"/>
          <w:szCs w:val="24"/>
          <w:lang w:eastAsia="zh-CN" w:bidi="hi-IN"/>
        </w:rPr>
        <w:t xml:space="preserve"> </w:t>
      </w:r>
      <w:r w:rsidRPr="00526204">
        <w:rPr>
          <w:rFonts w:ascii="Times New Roman" w:eastAsia="SimSun" w:hAnsi="Times New Roman"/>
          <w:kern w:val="2"/>
          <w:sz w:val="24"/>
          <w:szCs w:val="24"/>
          <w:lang w:eastAsia="zh-CN" w:bidi="hi-IN"/>
        </w:rPr>
        <w:t xml:space="preserve">в форме регулярных проверок соблюдения и исполнения специалистом и секретарем Администрации положений административного регламента, иных нормативных правовых актов Российской Федерации и Забайкальского края. По результатам проверок </w:t>
      </w:r>
      <w:r w:rsidR="00C63BD6" w:rsidRPr="00526204">
        <w:rPr>
          <w:rFonts w:ascii="Times New Roman" w:eastAsia="SimSun" w:hAnsi="Times New Roman"/>
          <w:kern w:val="2"/>
          <w:sz w:val="24"/>
          <w:szCs w:val="24"/>
          <w:lang w:eastAsia="zh-CN" w:bidi="hi-IN"/>
        </w:rPr>
        <w:t>Начальник отдела муниципального имущества и земельных отношений</w:t>
      </w:r>
      <w:r w:rsidR="00C63BD6">
        <w:rPr>
          <w:rFonts w:ascii="Times New Roman" w:eastAsia="SimSun" w:hAnsi="Times New Roman"/>
          <w:kern w:val="2"/>
          <w:sz w:val="24"/>
          <w:szCs w:val="24"/>
          <w:lang w:eastAsia="zh-CN" w:bidi="hi-IN"/>
        </w:rPr>
        <w:t xml:space="preserve"> администрации </w:t>
      </w:r>
      <w:r w:rsidR="00C63BD6" w:rsidRPr="00526204">
        <w:rPr>
          <w:rFonts w:ascii="Times New Roman" w:eastAsia="SimSun" w:hAnsi="Times New Roman"/>
          <w:bCs/>
          <w:kern w:val="2"/>
          <w:sz w:val="24"/>
          <w:szCs w:val="24"/>
          <w:lang w:eastAsia="zh-CN" w:bidi="hi-IN"/>
        </w:rPr>
        <w:t xml:space="preserve"> МР «Чернышевский район»</w:t>
      </w:r>
      <w:r w:rsidR="00C63BD6">
        <w:rPr>
          <w:rFonts w:ascii="Times New Roman" w:eastAsia="SimSun" w:hAnsi="Times New Roman"/>
          <w:kern w:val="2"/>
          <w:sz w:val="24"/>
          <w:szCs w:val="24"/>
          <w:lang w:eastAsia="zh-CN" w:bidi="hi-IN"/>
        </w:rPr>
        <w:t xml:space="preserve"> </w:t>
      </w:r>
      <w:r w:rsidRPr="00526204">
        <w:rPr>
          <w:rFonts w:ascii="Times New Roman" w:eastAsia="SimSun" w:hAnsi="Times New Roman"/>
          <w:kern w:val="2"/>
          <w:sz w:val="24"/>
          <w:szCs w:val="24"/>
          <w:lang w:eastAsia="zh-CN" w:bidi="hi-IN"/>
        </w:rPr>
        <w:t>дает указания по устранению выявленных нарушений, контролирует их исполнение.</w:t>
      </w:r>
    </w:p>
    <w:p w:rsidR="0012154F" w:rsidRPr="00526204" w:rsidRDefault="0012154F" w:rsidP="003A2EC8">
      <w:pPr>
        <w:widowControl w:val="0"/>
        <w:tabs>
          <w:tab w:val="left" w:pos="0"/>
        </w:tabs>
        <w:suppressAutoHyphens/>
        <w:spacing w:after="0" w:line="240" w:lineRule="auto"/>
        <w:ind w:firstLine="709"/>
        <w:jc w:val="both"/>
        <w:rPr>
          <w:rFonts w:ascii="Times New Roman" w:hAnsi="Times New Roman"/>
          <w:bCs/>
          <w:sz w:val="24"/>
          <w:szCs w:val="24"/>
          <w:lang w:eastAsia="zh-CN"/>
        </w:rPr>
      </w:pPr>
      <w:r w:rsidRPr="00526204">
        <w:rPr>
          <w:rFonts w:ascii="Times New Roman" w:hAnsi="Times New Roman"/>
          <w:bCs/>
          <w:sz w:val="24"/>
          <w:szCs w:val="24"/>
          <w:lang w:eastAsia="zh-CN"/>
        </w:rPr>
        <w:t>Периодичность осуществления текущего контроля - ежемесячно;</w:t>
      </w:r>
    </w:p>
    <w:p w:rsidR="0012154F" w:rsidRPr="00526204" w:rsidRDefault="0012154F" w:rsidP="003A2EC8">
      <w:pPr>
        <w:widowControl w:val="0"/>
        <w:tabs>
          <w:tab w:val="left" w:pos="0"/>
        </w:tabs>
        <w:suppressAutoHyphens/>
        <w:spacing w:after="0" w:line="240" w:lineRule="auto"/>
        <w:ind w:firstLine="709"/>
        <w:jc w:val="both"/>
        <w:rPr>
          <w:rFonts w:ascii="Times New Roman" w:eastAsia="SimSun" w:hAnsi="Times New Roman"/>
          <w:kern w:val="2"/>
          <w:sz w:val="24"/>
          <w:szCs w:val="24"/>
          <w:lang w:eastAsia="zh-CN" w:bidi="hi-IN"/>
        </w:rPr>
      </w:pPr>
      <w:proofErr w:type="gramStart"/>
      <w:r w:rsidRPr="00526204">
        <w:rPr>
          <w:rFonts w:ascii="Times New Roman" w:eastAsia="SimSun" w:hAnsi="Times New Roman"/>
          <w:kern w:val="2"/>
          <w:sz w:val="24"/>
          <w:szCs w:val="24"/>
          <w:lang w:eastAsia="zh-CN" w:bidi="hi-IN"/>
        </w:rPr>
        <w:t xml:space="preserve">4.4.Контроль за полнотой и качеством предоставления муниципальной услуги осуществляется на основании </w:t>
      </w:r>
      <w:r w:rsidRPr="00526204">
        <w:rPr>
          <w:rFonts w:ascii="Times New Roman" w:eastAsia="SimSun" w:hAnsi="Times New Roman"/>
          <w:bCs/>
          <w:kern w:val="2"/>
          <w:sz w:val="24"/>
          <w:szCs w:val="24"/>
          <w:lang w:eastAsia="zh-CN" w:bidi="hi-IN"/>
        </w:rPr>
        <w:t>распоряжения Администрации</w:t>
      </w:r>
      <w:r w:rsidRPr="00526204">
        <w:rPr>
          <w:rFonts w:ascii="Times New Roman" w:eastAsia="SimSun" w:hAnsi="Times New Roman"/>
          <w:kern w:val="2"/>
          <w:sz w:val="24"/>
          <w:szCs w:val="24"/>
          <w:lang w:eastAsia="zh-CN" w:bidi="hi-IN"/>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специалиста и секретаря Администрации, а также проверки исполнения положений настоящего административного регламента;</w:t>
      </w:r>
      <w:proofErr w:type="gramEnd"/>
    </w:p>
    <w:p w:rsidR="0012154F" w:rsidRPr="00526204" w:rsidRDefault="0012154F" w:rsidP="003A2EC8">
      <w:pPr>
        <w:widowControl w:val="0"/>
        <w:tabs>
          <w:tab w:val="left" w:pos="0"/>
        </w:tabs>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4.5.Периодичность проведения проверок может носить плановый характер (осуществляться на основании утвержденного графика проведения проверок) и </w:t>
      </w:r>
      <w:r w:rsidRPr="00526204">
        <w:rPr>
          <w:rFonts w:ascii="Times New Roman" w:eastAsia="SimSun" w:hAnsi="Times New Roman"/>
          <w:kern w:val="2"/>
          <w:sz w:val="24"/>
          <w:szCs w:val="24"/>
          <w:lang w:eastAsia="zh-CN" w:bidi="hi-IN"/>
        </w:rPr>
        <w:lastRenderedPageBreak/>
        <w:t>внеплановый характер (по конкретным обращениям заинтересованных лиц);</w:t>
      </w:r>
    </w:p>
    <w:p w:rsidR="0012154F" w:rsidRPr="00526204" w:rsidRDefault="0012154F" w:rsidP="003A2EC8">
      <w:pPr>
        <w:widowControl w:val="0"/>
        <w:tabs>
          <w:tab w:val="left" w:pos="0"/>
        </w:tabs>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kern w:val="2"/>
          <w:sz w:val="24"/>
          <w:szCs w:val="24"/>
          <w:lang w:eastAsia="zh-CN" w:bidi="hi-IN"/>
        </w:rPr>
        <w:t>4.6.</w:t>
      </w:r>
      <w:r w:rsidRPr="00526204">
        <w:rPr>
          <w:rFonts w:ascii="Times New Roman" w:eastAsia="SimSun" w:hAnsi="Times New Roman"/>
          <w:bCs/>
          <w:kern w:val="2"/>
          <w:sz w:val="24"/>
          <w:szCs w:val="24"/>
          <w:lang w:eastAsia="zh-CN" w:bidi="hi-I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2154F" w:rsidRPr="00526204" w:rsidRDefault="0012154F" w:rsidP="003A2EC8">
      <w:pPr>
        <w:widowControl w:val="0"/>
        <w:tabs>
          <w:tab w:val="left" w:pos="0"/>
        </w:tabs>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xml:space="preserve">4.7.Для проведения проверки полноты и качества предоставления муниципальной услуги распоряжением Администрации формируется комиссия, председателем которой является Глава </w:t>
      </w:r>
      <w:r w:rsidR="004159F4" w:rsidRPr="00526204">
        <w:rPr>
          <w:rFonts w:ascii="Times New Roman" w:eastAsia="SimSun" w:hAnsi="Times New Roman"/>
          <w:bCs/>
          <w:kern w:val="2"/>
          <w:sz w:val="24"/>
          <w:szCs w:val="24"/>
          <w:lang w:eastAsia="zh-CN" w:bidi="hi-IN"/>
        </w:rPr>
        <w:t>МР «Чернышевский район»</w:t>
      </w:r>
      <w:r w:rsidRPr="00526204">
        <w:rPr>
          <w:rFonts w:ascii="Times New Roman" w:eastAsia="SimSun" w:hAnsi="Times New Roman"/>
          <w:bCs/>
          <w:kern w:val="2"/>
          <w:sz w:val="24"/>
          <w:szCs w:val="24"/>
          <w:lang w:eastAsia="zh-CN" w:bidi="hi-IN"/>
        </w:rPr>
        <w:t xml:space="preserve">. В состав комиссии включаются муниципальные служащие Администрации. </w:t>
      </w:r>
    </w:p>
    <w:p w:rsidR="0012154F" w:rsidRPr="00526204" w:rsidRDefault="0012154F" w:rsidP="003A2EC8">
      <w:pPr>
        <w:widowControl w:val="0"/>
        <w:tabs>
          <w:tab w:val="left" w:pos="0"/>
        </w:tabs>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Комиссия имеет право:</w:t>
      </w:r>
    </w:p>
    <w:p w:rsidR="0012154F" w:rsidRPr="00526204" w:rsidRDefault="0012154F" w:rsidP="003A2EC8">
      <w:pPr>
        <w:widowControl w:val="0"/>
        <w:tabs>
          <w:tab w:val="left" w:pos="0"/>
        </w:tabs>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разрабатывать предложения по вопросам предоставления муниципальной услуги;</w:t>
      </w:r>
    </w:p>
    <w:p w:rsidR="0012154F" w:rsidRPr="00526204" w:rsidRDefault="0012154F" w:rsidP="003A2EC8">
      <w:pPr>
        <w:widowControl w:val="0"/>
        <w:tabs>
          <w:tab w:val="left" w:pos="0"/>
        </w:tabs>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привлекать к своей работе экспертов, специализированные консультационные, оценочные и иные организации.</w:t>
      </w:r>
    </w:p>
    <w:p w:rsidR="0012154F" w:rsidRPr="00526204" w:rsidRDefault="0012154F" w:rsidP="003A2EC8">
      <w:pPr>
        <w:widowControl w:val="0"/>
        <w:tabs>
          <w:tab w:val="left" w:pos="0"/>
        </w:tabs>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12154F" w:rsidRPr="00526204" w:rsidRDefault="0012154F" w:rsidP="003A2EC8">
      <w:pPr>
        <w:widowControl w:val="0"/>
        <w:tabs>
          <w:tab w:val="left" w:pos="0"/>
        </w:tabs>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kern w:val="2"/>
          <w:sz w:val="24"/>
          <w:szCs w:val="24"/>
          <w:lang w:eastAsia="zh-CN" w:bidi="hi-IN"/>
        </w:rPr>
        <w:t>4.8.По результатам проведенных проверок, в случае выявления нарушений прав заявителей осуществляется привлечение виновных лиц к</w:t>
      </w:r>
      <w:r w:rsidRPr="00526204">
        <w:rPr>
          <w:rFonts w:ascii="Times New Roman" w:eastAsia="SimSun" w:hAnsi="Times New Roman"/>
          <w:bCs/>
          <w:kern w:val="2"/>
          <w:sz w:val="24"/>
          <w:szCs w:val="24"/>
          <w:lang w:eastAsia="zh-CN" w:bidi="hi-IN"/>
        </w:rPr>
        <w:t xml:space="preserve"> дисциплинарной ответственности в соответствии с действующим законодательством;</w:t>
      </w:r>
    </w:p>
    <w:p w:rsidR="0012154F" w:rsidRPr="00526204" w:rsidRDefault="0012154F" w:rsidP="003A2EC8">
      <w:pPr>
        <w:widowControl w:val="0"/>
        <w:tabs>
          <w:tab w:val="left" w:pos="0"/>
        </w:tabs>
        <w:suppressAutoHyphens/>
        <w:spacing w:after="0" w:line="240" w:lineRule="auto"/>
        <w:ind w:firstLine="709"/>
        <w:jc w:val="both"/>
        <w:rPr>
          <w:rFonts w:ascii="Times New Roman" w:eastAsia="SimSun" w:hAnsi="Times New Roman"/>
          <w:bCs/>
          <w:kern w:val="2"/>
          <w:sz w:val="24"/>
          <w:szCs w:val="24"/>
          <w:lang w:eastAsia="zh-CN" w:bidi="hi-IN"/>
        </w:rPr>
      </w:pPr>
      <w:r w:rsidRPr="00526204">
        <w:rPr>
          <w:rFonts w:ascii="Times New Roman" w:eastAsia="SimSun" w:hAnsi="Times New Roman"/>
          <w:bCs/>
          <w:kern w:val="2"/>
          <w:sz w:val="24"/>
          <w:szCs w:val="24"/>
          <w:lang w:eastAsia="zh-CN" w:bidi="hi-IN"/>
        </w:rPr>
        <w:t xml:space="preserve">4.9. Граждане, их объединения и организации имеют право на любые, предусмотренные действующим законодательством, формы </w:t>
      </w:r>
      <w:proofErr w:type="gramStart"/>
      <w:r w:rsidRPr="00526204">
        <w:rPr>
          <w:rFonts w:ascii="Times New Roman" w:eastAsia="SimSun" w:hAnsi="Times New Roman"/>
          <w:bCs/>
          <w:kern w:val="2"/>
          <w:sz w:val="24"/>
          <w:szCs w:val="24"/>
          <w:lang w:eastAsia="zh-CN" w:bidi="hi-IN"/>
        </w:rPr>
        <w:t>контроля за</w:t>
      </w:r>
      <w:proofErr w:type="gramEnd"/>
      <w:r w:rsidRPr="00526204">
        <w:rPr>
          <w:rFonts w:ascii="Times New Roman" w:eastAsia="SimSun" w:hAnsi="Times New Roman"/>
          <w:bCs/>
          <w:kern w:val="2"/>
          <w:sz w:val="24"/>
          <w:szCs w:val="24"/>
          <w:lang w:eastAsia="zh-CN" w:bidi="hi-IN"/>
        </w:rPr>
        <w:t xml:space="preserve"> деятельностью Администрации при предоставлении муниципальной услуги.</w:t>
      </w:r>
    </w:p>
    <w:p w:rsidR="004159F4" w:rsidRPr="00526204" w:rsidRDefault="004159F4" w:rsidP="003A2EC8">
      <w:pPr>
        <w:widowControl w:val="0"/>
        <w:tabs>
          <w:tab w:val="left" w:pos="0"/>
        </w:tabs>
        <w:suppressAutoHyphens/>
        <w:spacing w:after="0" w:line="240" w:lineRule="auto"/>
        <w:ind w:firstLine="709"/>
        <w:jc w:val="center"/>
        <w:rPr>
          <w:rFonts w:ascii="Times New Roman" w:eastAsia="SimSun" w:hAnsi="Times New Roman"/>
          <w:b/>
          <w:kern w:val="2"/>
          <w:sz w:val="24"/>
          <w:szCs w:val="24"/>
          <w:lang w:eastAsia="zh-CN" w:bidi="hi-IN"/>
        </w:rPr>
      </w:pPr>
    </w:p>
    <w:p w:rsidR="0012154F" w:rsidRPr="00526204" w:rsidRDefault="0012154F" w:rsidP="003A2EC8">
      <w:pPr>
        <w:widowControl w:val="0"/>
        <w:tabs>
          <w:tab w:val="left" w:pos="0"/>
        </w:tabs>
        <w:suppressAutoHyphens/>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b/>
          <w:kern w:val="2"/>
          <w:sz w:val="24"/>
          <w:szCs w:val="24"/>
          <w:lang w:eastAsia="zh-CN" w:bidi="hi-IN"/>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служащих</w:t>
      </w:r>
      <w:bookmarkStart w:id="6" w:name="_%25252525D0%252525259F%25252525D1%25252"/>
      <w:bookmarkEnd w:id="6"/>
    </w:p>
    <w:p w:rsidR="0012154F" w:rsidRPr="00526204" w:rsidRDefault="0012154F" w:rsidP="003A2EC8">
      <w:pPr>
        <w:widowControl w:val="0"/>
        <w:tabs>
          <w:tab w:val="left" w:pos="0"/>
        </w:tabs>
        <w:suppressAutoHyphens/>
        <w:spacing w:after="0" w:line="240" w:lineRule="auto"/>
        <w:ind w:firstLine="709"/>
        <w:rPr>
          <w:rFonts w:ascii="Times New Roman" w:eastAsia="SimSun" w:hAnsi="Times New Roman"/>
          <w:kern w:val="2"/>
          <w:sz w:val="24"/>
          <w:szCs w:val="24"/>
          <w:lang w:eastAsia="zh-CN" w:bidi="hi-IN"/>
        </w:rPr>
      </w:pPr>
    </w:p>
    <w:p w:rsidR="0012154F" w:rsidRPr="00526204" w:rsidRDefault="0012154F" w:rsidP="003A2EC8">
      <w:pPr>
        <w:widowControl w:val="0"/>
        <w:tabs>
          <w:tab w:val="left" w:pos="0"/>
        </w:tabs>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5.2.Заявитель может обратиться с жалобой, в том числе в следующих случаях:</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1)нарушение срока регистрации запроса заявителя о предоставлении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2)нарушение срока предоставления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proofErr w:type="gramStart"/>
      <w:r w:rsidRPr="00526204">
        <w:rPr>
          <w:rFonts w:ascii="Times New Roman" w:eastAsia="SimSun" w:hAnsi="Times New Roman"/>
          <w:kern w:val="2"/>
          <w:sz w:val="24"/>
          <w:szCs w:val="24"/>
          <w:lang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proofErr w:type="gramStart"/>
      <w:r w:rsidRPr="00526204">
        <w:rPr>
          <w:rFonts w:ascii="Times New Roman" w:eastAsia="SimSun" w:hAnsi="Times New Roman"/>
          <w:kern w:val="2"/>
          <w:sz w:val="24"/>
          <w:szCs w:val="24"/>
          <w:lang w:eastAsia="zh-CN" w:bidi="hi-IN"/>
        </w:rPr>
        <w:t xml:space="preserve">7)отказ органа, предоставляющего муниципальную услугу, должностного лица </w:t>
      </w:r>
      <w:r w:rsidRPr="00526204">
        <w:rPr>
          <w:rFonts w:ascii="Times New Roman" w:eastAsia="SimSun" w:hAnsi="Times New Roman"/>
          <w:kern w:val="2"/>
          <w:sz w:val="24"/>
          <w:szCs w:val="24"/>
          <w:lang w:eastAsia="zh-CN" w:bidi="hi-IN"/>
        </w:rPr>
        <w:lastRenderedPageBreak/>
        <w:t>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154F" w:rsidRPr="00B641B9" w:rsidRDefault="0012154F" w:rsidP="003A2EC8">
      <w:pPr>
        <w:widowControl w:val="0"/>
        <w:suppressAutoHyphens/>
        <w:autoSpaceDE w:val="0"/>
        <w:spacing w:after="0" w:line="240" w:lineRule="auto"/>
        <w:ind w:firstLine="709"/>
        <w:jc w:val="both"/>
        <w:rPr>
          <w:rFonts w:ascii="Times New Roman" w:hAnsi="Times New Roman"/>
          <w:kern w:val="2"/>
          <w:sz w:val="24"/>
          <w:szCs w:val="24"/>
          <w:lang w:eastAsia="zh-CN" w:bidi="hi-IN"/>
        </w:rPr>
      </w:pPr>
      <w:r w:rsidRPr="00526204">
        <w:rPr>
          <w:rFonts w:ascii="Times New Roman" w:eastAsia="SimSun" w:hAnsi="Times New Roman"/>
          <w:kern w:val="2"/>
          <w:sz w:val="24"/>
          <w:szCs w:val="24"/>
          <w:lang w:eastAsia="zh-CN" w:bidi="hi-IN"/>
        </w:rPr>
        <w:t>5.3.</w:t>
      </w:r>
      <w:r w:rsidRPr="00B641B9">
        <w:rPr>
          <w:rFonts w:ascii="Times New Roman" w:eastAsia="SimSun" w:hAnsi="Times New Roman"/>
          <w:kern w:val="2"/>
          <w:sz w:val="24"/>
          <w:szCs w:val="24"/>
          <w:lang w:eastAsia="zh-CN" w:bidi="hi-IN"/>
        </w:rPr>
        <w:t xml:space="preserve">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w:t>
      </w:r>
      <w:proofErr w:type="gramStart"/>
      <w:r w:rsidRPr="00B641B9">
        <w:rPr>
          <w:rFonts w:ascii="Times New Roman" w:eastAsia="SimSun" w:hAnsi="Times New Roman"/>
          <w:kern w:val="2"/>
          <w:sz w:val="24"/>
          <w:szCs w:val="24"/>
          <w:lang w:eastAsia="zh-CN" w:bidi="hi-IN"/>
        </w:rPr>
        <w:t xml:space="preserve">Жалобы на решения, принятые Главой </w:t>
      </w:r>
      <w:r w:rsidR="004159F4" w:rsidRPr="00B641B9">
        <w:rPr>
          <w:rFonts w:ascii="Times New Roman" w:eastAsia="SimSun" w:hAnsi="Times New Roman"/>
          <w:kern w:val="2"/>
          <w:sz w:val="24"/>
          <w:szCs w:val="24"/>
          <w:lang w:eastAsia="zh-CN" w:bidi="hi-IN"/>
        </w:rPr>
        <w:t>МР «Чернышевский район»</w:t>
      </w:r>
      <w:r w:rsidRPr="00B641B9">
        <w:rPr>
          <w:rFonts w:ascii="Times New Roman" w:eastAsia="SimSun" w:hAnsi="Times New Roman"/>
          <w:kern w:val="2"/>
          <w:sz w:val="24"/>
          <w:szCs w:val="24"/>
          <w:lang w:eastAsia="zh-CN" w:bidi="hi-IN"/>
        </w:rPr>
        <w:t>, предоставляющего муниципальную услугу в прокуратуру или суд.</w:t>
      </w:r>
      <w:proofErr w:type="gramEnd"/>
    </w:p>
    <w:p w:rsidR="004A1698" w:rsidRPr="00B641B9" w:rsidRDefault="004A1698" w:rsidP="004A1698">
      <w:pPr>
        <w:widowControl w:val="0"/>
        <w:suppressAutoHyphens/>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cs="Mangal"/>
          <w:kern w:val="1"/>
          <w:sz w:val="24"/>
          <w:szCs w:val="24"/>
          <w:lang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2154F" w:rsidRPr="00B641B9" w:rsidRDefault="0012154F" w:rsidP="003A2EC8">
      <w:pPr>
        <w:widowControl w:val="0"/>
        <w:suppressAutoHyphens/>
        <w:spacing w:after="0" w:line="240" w:lineRule="auto"/>
        <w:ind w:firstLine="709"/>
        <w:jc w:val="both"/>
        <w:rPr>
          <w:rFonts w:ascii="Times New Roman" w:eastAsia="SimSun" w:hAnsi="Times New Roman"/>
          <w:kern w:val="2"/>
          <w:sz w:val="24"/>
          <w:szCs w:val="24"/>
          <w:lang w:eastAsia="zh-CN" w:bidi="hi-IN"/>
        </w:rPr>
      </w:pPr>
      <w:r w:rsidRPr="00B641B9">
        <w:rPr>
          <w:rFonts w:ascii="Times New Roman" w:eastAsia="SimSun" w:hAnsi="Times New Roman"/>
          <w:kern w:val="2"/>
          <w:sz w:val="24"/>
          <w:szCs w:val="24"/>
          <w:lang w:eastAsia="zh-CN" w:bidi="hi-IN"/>
        </w:rPr>
        <w:t>5.5.Жалоба должна содержать:</w:t>
      </w:r>
    </w:p>
    <w:p w:rsidR="0012154F" w:rsidRPr="00B641B9"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B641B9">
        <w:rPr>
          <w:rFonts w:ascii="Times New Roman" w:eastAsia="SimSun" w:hAnsi="Times New Roman"/>
          <w:kern w:val="2"/>
          <w:sz w:val="24"/>
          <w:szCs w:val="24"/>
          <w:lang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proofErr w:type="gramStart"/>
      <w:r w:rsidRPr="00B641B9">
        <w:rPr>
          <w:rFonts w:ascii="Times New Roman" w:eastAsia="SimSun" w:hAnsi="Times New Roman"/>
          <w:kern w:val="2"/>
          <w:sz w:val="24"/>
          <w:szCs w:val="24"/>
          <w:lang w:eastAsia="zh-CN" w:bidi="hi-IN"/>
        </w:rPr>
        <w:t>2)фамилию, имя, отчество (последнее - при наличии), сведения</w:t>
      </w:r>
      <w:r w:rsidRPr="00526204">
        <w:rPr>
          <w:rFonts w:ascii="Times New Roman" w:eastAsia="SimSun" w:hAnsi="Times New Roman"/>
          <w:kern w:val="2"/>
          <w:sz w:val="24"/>
          <w:szCs w:val="24"/>
          <w:lang w:eastAsia="zh-CN" w:bidi="hi-IN"/>
        </w:rPr>
        <w:t xml:space="preserve">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proofErr w:type="gramStart"/>
      <w:r w:rsidRPr="00526204">
        <w:rPr>
          <w:rFonts w:ascii="Times New Roman" w:eastAsia="SimSun" w:hAnsi="Times New Roman"/>
          <w:kern w:val="2"/>
          <w:sz w:val="24"/>
          <w:szCs w:val="24"/>
          <w:lang w:eastAsia="zh-CN" w:bidi="hi-IN"/>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526204">
        <w:rPr>
          <w:rFonts w:ascii="Times New Roman" w:eastAsia="SimSun" w:hAnsi="Times New Roman"/>
          <w:kern w:val="2"/>
          <w:sz w:val="24"/>
          <w:szCs w:val="24"/>
          <w:lang w:eastAsia="zh-CN" w:bidi="hi-IN"/>
        </w:rPr>
        <w:t xml:space="preserve"> таких исправлений - в течение пяти рабочих дней со дня ее регистрации;</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5.7.По результатам рассмотрения жалобы орган, предоставляющий муниципальную услугу, принимает одно из следующих решений:</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proofErr w:type="gramStart"/>
      <w:r w:rsidRPr="00526204">
        <w:rPr>
          <w:rFonts w:ascii="Times New Roman" w:eastAsia="SimSun" w:hAnsi="Times New Roman"/>
          <w:kern w:val="2"/>
          <w:sz w:val="24"/>
          <w:szCs w:val="24"/>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2)отказывает в удовлетворении жалобы (приложение № 7 к настоящему административному регламенту);</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5.8.Не позднее дня, следующего за днем принятия решения, указанного в </w:t>
      </w:r>
      <w:r w:rsidRPr="00526204">
        <w:rPr>
          <w:rFonts w:ascii="Times New Roman" w:eastAsia="SimSun" w:hAnsi="Times New Roman"/>
          <w:kern w:val="2"/>
          <w:sz w:val="24"/>
          <w:szCs w:val="24"/>
        </w:rPr>
        <w:t>пункте</w:t>
      </w:r>
      <w:r w:rsidRPr="00526204">
        <w:rPr>
          <w:rFonts w:ascii="Times New Roman" w:eastAsia="SimSun" w:hAnsi="Times New Roman"/>
          <w:kern w:val="2"/>
          <w:sz w:val="24"/>
          <w:szCs w:val="24"/>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w:t>
      </w:r>
      <w:r w:rsidRPr="00526204">
        <w:rPr>
          <w:rFonts w:ascii="Times New Roman" w:eastAsia="SimSun" w:hAnsi="Times New Roman"/>
          <w:kern w:val="2"/>
          <w:sz w:val="24"/>
          <w:szCs w:val="24"/>
          <w:lang w:eastAsia="zh-CN" w:bidi="hi-IN"/>
        </w:rPr>
        <w:lastRenderedPageBreak/>
        <w:t>результатах рассмотрения жалобы;</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5.9.В случае установления в ходе или по результатам </w:t>
      </w:r>
      <w:proofErr w:type="gramStart"/>
      <w:r w:rsidRPr="00526204">
        <w:rPr>
          <w:rFonts w:ascii="Times New Roman" w:eastAsia="SimSun" w:hAnsi="Times New Roman"/>
          <w:kern w:val="2"/>
          <w:sz w:val="24"/>
          <w:szCs w:val="24"/>
          <w:lang w:eastAsia="zh-CN" w:bidi="hi-IN"/>
        </w:rPr>
        <w:t>рассмотрения жалобы признаков состава административного правонарушения</w:t>
      </w:r>
      <w:proofErr w:type="gramEnd"/>
      <w:r w:rsidRPr="00526204">
        <w:rPr>
          <w:rFonts w:ascii="Times New Roman" w:eastAsia="SimSun" w:hAnsi="Times New Roman"/>
          <w:kern w:val="2"/>
          <w:sz w:val="24"/>
          <w:szCs w:val="24"/>
          <w:lang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154F" w:rsidRPr="0028553A" w:rsidRDefault="0012154F" w:rsidP="003A2EC8">
      <w:pPr>
        <w:widowControl w:val="0"/>
        <w:suppressAutoHyphens/>
        <w:autoSpaceDE w:val="0"/>
        <w:spacing w:after="0" w:line="240" w:lineRule="auto"/>
        <w:ind w:firstLine="709"/>
        <w:jc w:val="both"/>
        <w:rPr>
          <w:rFonts w:ascii="Times New Roman" w:eastAsia="SimSun" w:hAnsi="Times New Roman"/>
          <w:color w:val="000000"/>
          <w:kern w:val="2"/>
          <w:sz w:val="24"/>
          <w:szCs w:val="24"/>
          <w:lang w:eastAsia="zh-CN" w:bidi="hi-IN"/>
        </w:rPr>
      </w:pPr>
      <w:r w:rsidRPr="0028553A">
        <w:rPr>
          <w:rFonts w:ascii="Times New Roman" w:eastAsia="SimSun" w:hAnsi="Times New Roman"/>
          <w:color w:val="000000"/>
          <w:kern w:val="2"/>
          <w:sz w:val="24"/>
          <w:szCs w:val="24"/>
          <w:lang w:eastAsia="zh-CN" w:bidi="hi-IN"/>
        </w:rPr>
        <w:t>5.10. Порядок обжалования решения по жалобе</w:t>
      </w:r>
    </w:p>
    <w:p w:rsidR="0012154F" w:rsidRPr="0028553A" w:rsidRDefault="0012154F" w:rsidP="003A2EC8">
      <w:pPr>
        <w:widowControl w:val="0"/>
        <w:suppressAutoHyphens/>
        <w:autoSpaceDE w:val="0"/>
        <w:spacing w:after="0" w:line="240" w:lineRule="auto"/>
        <w:ind w:firstLine="709"/>
        <w:jc w:val="both"/>
        <w:rPr>
          <w:rFonts w:ascii="Times New Roman" w:eastAsia="SimSun" w:hAnsi="Times New Roman"/>
          <w:color w:val="000000"/>
          <w:kern w:val="2"/>
          <w:sz w:val="24"/>
          <w:szCs w:val="24"/>
          <w:lang w:eastAsia="zh-CN" w:bidi="hi-IN"/>
        </w:rPr>
      </w:pPr>
      <w:r w:rsidRPr="0028553A">
        <w:rPr>
          <w:rFonts w:ascii="Times New Roman" w:eastAsia="SimSun" w:hAnsi="Times New Roman"/>
          <w:color w:val="000000"/>
          <w:kern w:val="2"/>
          <w:sz w:val="24"/>
          <w:szCs w:val="24"/>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12154F" w:rsidRPr="0028553A" w:rsidRDefault="0012154F" w:rsidP="003A2EC8">
      <w:pPr>
        <w:widowControl w:val="0"/>
        <w:suppressAutoHyphens/>
        <w:autoSpaceDE w:val="0"/>
        <w:spacing w:after="0" w:line="240" w:lineRule="auto"/>
        <w:ind w:firstLine="709"/>
        <w:jc w:val="both"/>
        <w:rPr>
          <w:rFonts w:ascii="Times New Roman" w:eastAsia="SimSun" w:hAnsi="Times New Roman"/>
          <w:color w:val="000000"/>
          <w:kern w:val="2"/>
          <w:sz w:val="24"/>
          <w:szCs w:val="24"/>
          <w:lang w:eastAsia="zh-CN" w:bidi="hi-IN"/>
        </w:rPr>
      </w:pPr>
      <w:r w:rsidRPr="0028553A">
        <w:rPr>
          <w:rFonts w:ascii="Times New Roman" w:eastAsia="SimSun" w:hAnsi="Times New Roman"/>
          <w:color w:val="000000"/>
          <w:kern w:val="2"/>
          <w:sz w:val="24"/>
          <w:szCs w:val="24"/>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12154F" w:rsidRPr="0028553A" w:rsidRDefault="0012154F" w:rsidP="003A2EC8">
      <w:pPr>
        <w:widowControl w:val="0"/>
        <w:suppressAutoHyphens/>
        <w:autoSpaceDE w:val="0"/>
        <w:spacing w:after="0" w:line="240" w:lineRule="auto"/>
        <w:ind w:firstLine="709"/>
        <w:jc w:val="both"/>
        <w:rPr>
          <w:rFonts w:ascii="Times New Roman" w:eastAsia="SimSun" w:hAnsi="Times New Roman"/>
          <w:color w:val="000000"/>
          <w:kern w:val="2"/>
          <w:sz w:val="24"/>
          <w:szCs w:val="24"/>
          <w:lang w:eastAsia="zh-CN" w:bidi="hi-IN"/>
        </w:rPr>
      </w:pPr>
      <w:r w:rsidRPr="0028553A">
        <w:rPr>
          <w:rFonts w:ascii="Times New Roman" w:eastAsia="SimSun" w:hAnsi="Times New Roman"/>
          <w:color w:val="000000"/>
          <w:kern w:val="2"/>
          <w:sz w:val="24"/>
          <w:szCs w:val="24"/>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12154F" w:rsidRPr="0028553A" w:rsidRDefault="0012154F" w:rsidP="003A2EC8">
      <w:pPr>
        <w:widowControl w:val="0"/>
        <w:suppressAutoHyphens/>
        <w:autoSpaceDE w:val="0"/>
        <w:spacing w:after="0" w:line="240" w:lineRule="auto"/>
        <w:ind w:firstLine="709"/>
        <w:jc w:val="both"/>
        <w:rPr>
          <w:rFonts w:ascii="Times New Roman" w:eastAsia="SimSun" w:hAnsi="Times New Roman"/>
          <w:color w:val="000000"/>
          <w:kern w:val="2"/>
          <w:sz w:val="24"/>
          <w:szCs w:val="24"/>
          <w:lang w:eastAsia="zh-CN" w:bidi="hi-IN"/>
        </w:rPr>
      </w:pPr>
      <w:r w:rsidRPr="0028553A">
        <w:rPr>
          <w:rFonts w:ascii="Times New Roman" w:eastAsia="SimSun" w:hAnsi="Times New Roman"/>
          <w:color w:val="000000"/>
          <w:kern w:val="2"/>
          <w:sz w:val="24"/>
          <w:szCs w:val="24"/>
          <w:lang w:eastAsia="zh-CN" w:bidi="hi-IN"/>
        </w:rPr>
        <w:t>Пропущенный по уважительной причине срок подачи жалобы может быть восстановлен судом.</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5.11. Заявитель имеет право на получение информации и документов, необходимых для обоснования и рассмотрения жалобы:</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2154F" w:rsidRPr="00B641B9"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w:t>
      </w:r>
      <w:r w:rsidRPr="00B641B9">
        <w:rPr>
          <w:rFonts w:ascii="Times New Roman" w:eastAsia="SimSun" w:hAnsi="Times New Roman"/>
          <w:kern w:val="2"/>
          <w:sz w:val="24"/>
          <w:szCs w:val="24"/>
          <w:lang w:eastAsia="zh-CN" w:bidi="hi-IN"/>
        </w:rPr>
        <w:t>поставленных в жалобе вопросов;</w:t>
      </w:r>
    </w:p>
    <w:p w:rsidR="0012154F" w:rsidRPr="00B641B9"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B641B9">
        <w:rPr>
          <w:rFonts w:ascii="Times New Roman" w:eastAsia="SimSun" w:hAnsi="Times New Roman"/>
          <w:kern w:val="2"/>
          <w:sz w:val="24"/>
          <w:szCs w:val="24"/>
          <w:lang w:eastAsia="zh-CN" w:bidi="hi-IN"/>
        </w:rPr>
        <w:t xml:space="preserve">- обращаться с жалобой на принятое решение или на действия (бездействия) в связи с рассмотрением жалобы в административном и </w:t>
      </w:r>
      <w:proofErr w:type="gramStart"/>
      <w:r w:rsidRPr="00B641B9">
        <w:rPr>
          <w:rFonts w:ascii="Times New Roman" w:eastAsia="SimSun" w:hAnsi="Times New Roman"/>
          <w:kern w:val="2"/>
          <w:sz w:val="24"/>
          <w:szCs w:val="24"/>
          <w:lang w:eastAsia="zh-CN" w:bidi="hi-IN"/>
        </w:rPr>
        <w:t>)и</w:t>
      </w:r>
      <w:proofErr w:type="gramEnd"/>
      <w:r w:rsidRPr="00B641B9">
        <w:rPr>
          <w:rFonts w:ascii="Times New Roman" w:eastAsia="SimSun" w:hAnsi="Times New Roman"/>
          <w:kern w:val="2"/>
          <w:sz w:val="24"/>
          <w:szCs w:val="24"/>
          <w:lang w:eastAsia="zh-CN" w:bidi="hi-IN"/>
        </w:rPr>
        <w:t>ли) судебном порядке в соответствии с законодательством Российской Федерации;</w:t>
      </w:r>
    </w:p>
    <w:p w:rsidR="0012154F" w:rsidRPr="00B641B9"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r w:rsidRPr="00B641B9">
        <w:rPr>
          <w:rFonts w:ascii="Times New Roman" w:eastAsia="SimSun" w:hAnsi="Times New Roman"/>
          <w:kern w:val="2"/>
          <w:sz w:val="24"/>
          <w:szCs w:val="24"/>
          <w:lang w:eastAsia="zh-CN" w:bidi="hi-IN"/>
        </w:rPr>
        <w:t xml:space="preserve">- обращаться с заявлением о прекращении рассмотрения жалобы. </w:t>
      </w:r>
    </w:p>
    <w:p w:rsidR="0092693E" w:rsidRPr="00B641B9" w:rsidRDefault="0012154F" w:rsidP="0092693E">
      <w:pPr>
        <w:widowControl w:val="0"/>
        <w:suppressAutoHyphens/>
        <w:autoSpaceDE w:val="0"/>
        <w:spacing w:after="0" w:line="240" w:lineRule="auto"/>
        <w:ind w:firstLine="539"/>
        <w:jc w:val="both"/>
        <w:rPr>
          <w:rFonts w:ascii="Times New Roman" w:eastAsia="SimSun" w:hAnsi="Times New Roman" w:cs="Mangal"/>
          <w:kern w:val="1"/>
          <w:sz w:val="24"/>
          <w:szCs w:val="24"/>
          <w:lang w:eastAsia="zh-CN" w:bidi="hi-IN"/>
        </w:rPr>
      </w:pPr>
      <w:r w:rsidRPr="00B641B9">
        <w:rPr>
          <w:rFonts w:ascii="Times New Roman" w:eastAsia="SimSun" w:hAnsi="Times New Roman"/>
          <w:kern w:val="2"/>
          <w:sz w:val="24"/>
          <w:szCs w:val="24"/>
          <w:lang w:eastAsia="zh-CN" w:bidi="hi-IN"/>
        </w:rPr>
        <w:t>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w:t>
      </w:r>
      <w:r w:rsidR="0092693E" w:rsidRPr="00B641B9">
        <w:rPr>
          <w:rFonts w:ascii="Times New Roman" w:eastAsia="SimSun" w:hAnsi="Times New Roman"/>
          <w:kern w:val="2"/>
          <w:sz w:val="24"/>
          <w:szCs w:val="24"/>
          <w:lang w:eastAsia="zh-CN" w:bidi="hi-IN"/>
        </w:rPr>
        <w:t xml:space="preserve">ением, либо в электронной форме, </w:t>
      </w:r>
      <w:r w:rsidR="0092693E" w:rsidRPr="00B641B9">
        <w:rPr>
          <w:rFonts w:ascii="Times New Roman" w:eastAsia="SimSun" w:hAnsi="Times New Roman" w:cs="Mangal"/>
          <w:kern w:val="1"/>
          <w:sz w:val="24"/>
          <w:szCs w:val="24"/>
          <w:lang w:eastAsia="zh-CN" w:bidi="hi-IN"/>
        </w:rPr>
        <w:t>в том числе через Портал.</w:t>
      </w:r>
    </w:p>
    <w:p w:rsidR="0012154F" w:rsidRPr="00526204" w:rsidRDefault="0012154F" w:rsidP="003A2EC8">
      <w:pPr>
        <w:widowControl w:val="0"/>
        <w:suppressAutoHyphens/>
        <w:autoSpaceDE w:val="0"/>
        <w:spacing w:after="0" w:line="240" w:lineRule="auto"/>
        <w:ind w:firstLine="709"/>
        <w:jc w:val="both"/>
        <w:rPr>
          <w:rFonts w:ascii="Times New Roman" w:eastAsia="SimSun" w:hAnsi="Times New Roman"/>
          <w:kern w:val="2"/>
          <w:sz w:val="24"/>
          <w:szCs w:val="24"/>
          <w:lang w:eastAsia="zh-CN" w:bidi="hi-IN"/>
        </w:rPr>
      </w:pPr>
    </w:p>
    <w:p w:rsidR="007E3BC7" w:rsidRPr="00526204" w:rsidRDefault="007E3BC7" w:rsidP="00526204">
      <w:pPr>
        <w:widowControl w:val="0"/>
        <w:suppressAutoHyphens/>
        <w:autoSpaceDE w:val="0"/>
        <w:ind w:firstLine="709"/>
        <w:jc w:val="right"/>
        <w:rPr>
          <w:rFonts w:ascii="Times New Roman" w:eastAsia="SimSun" w:hAnsi="Times New Roman"/>
          <w:kern w:val="2"/>
          <w:sz w:val="24"/>
          <w:szCs w:val="24"/>
          <w:lang w:eastAsia="zh-CN" w:bidi="hi-IN"/>
        </w:rPr>
      </w:pPr>
    </w:p>
    <w:p w:rsidR="000C7A15" w:rsidRDefault="000F50FB" w:rsidP="000C7A15">
      <w:pPr>
        <w:spacing w:after="0" w:line="240" w:lineRule="auto"/>
        <w:contextualSpacing/>
        <w:jc w:val="right"/>
        <w:rPr>
          <w:rFonts w:ascii="Times New Roman" w:eastAsia="SimSun" w:hAnsi="Times New Roman"/>
          <w:b/>
          <w:kern w:val="2"/>
          <w:sz w:val="24"/>
          <w:szCs w:val="24"/>
          <w:lang w:eastAsia="zh-CN" w:bidi="hi-IN"/>
        </w:rPr>
      </w:pPr>
      <w:r>
        <w:rPr>
          <w:rFonts w:ascii="Times New Roman" w:eastAsia="SimSun" w:hAnsi="Times New Roman"/>
          <w:b/>
          <w:kern w:val="2"/>
          <w:sz w:val="24"/>
          <w:szCs w:val="24"/>
          <w:lang w:eastAsia="zh-CN" w:bidi="hi-IN"/>
        </w:rPr>
        <w:br w:type="page"/>
      </w:r>
      <w:r w:rsidR="002020FF">
        <w:rPr>
          <w:rFonts w:ascii="Times New Roman" w:eastAsia="SimSun" w:hAnsi="Times New Roman"/>
          <w:b/>
          <w:kern w:val="2"/>
          <w:sz w:val="24"/>
          <w:szCs w:val="24"/>
          <w:lang w:eastAsia="zh-CN" w:bidi="hi-IN"/>
        </w:rPr>
        <w:lastRenderedPageBreak/>
        <w:t>Пр</w:t>
      </w:r>
      <w:r w:rsidR="0012154F" w:rsidRPr="00526204">
        <w:rPr>
          <w:rFonts w:ascii="Times New Roman" w:eastAsia="SimSun" w:hAnsi="Times New Roman"/>
          <w:b/>
          <w:kern w:val="2"/>
          <w:sz w:val="24"/>
          <w:szCs w:val="24"/>
          <w:lang w:eastAsia="zh-CN" w:bidi="hi-IN"/>
        </w:rPr>
        <w:t>иложение № 1</w:t>
      </w:r>
    </w:p>
    <w:p w:rsidR="0012154F" w:rsidRPr="00526204" w:rsidRDefault="0012154F" w:rsidP="000C7A15">
      <w:pPr>
        <w:spacing w:after="0" w:line="240" w:lineRule="auto"/>
        <w:contextualSpacing/>
        <w:jc w:val="right"/>
        <w:rPr>
          <w:rFonts w:ascii="Times New Roman" w:eastAsia="SimSun" w:hAnsi="Times New Roman"/>
          <w:b/>
          <w:bCs/>
          <w:kern w:val="2"/>
          <w:sz w:val="24"/>
          <w:szCs w:val="24"/>
          <w:lang w:eastAsia="zh-CN" w:bidi="hi-IN"/>
        </w:rPr>
      </w:pPr>
      <w:r w:rsidRPr="00526204">
        <w:rPr>
          <w:rFonts w:ascii="Times New Roman" w:eastAsia="SimSun" w:hAnsi="Times New Roman"/>
          <w:b/>
          <w:kern w:val="2"/>
          <w:sz w:val="24"/>
          <w:szCs w:val="24"/>
          <w:lang w:eastAsia="zh-CN" w:bidi="hi-IN"/>
        </w:rPr>
        <w:t xml:space="preserve">             к </w:t>
      </w:r>
      <w:r w:rsidRPr="00526204">
        <w:rPr>
          <w:rFonts w:ascii="Times New Roman" w:eastAsia="SimSun" w:hAnsi="Times New Roman"/>
          <w:b/>
          <w:bCs/>
          <w:kern w:val="2"/>
          <w:sz w:val="24"/>
          <w:szCs w:val="24"/>
          <w:lang w:eastAsia="zh-CN" w:bidi="hi-IN"/>
        </w:rPr>
        <w:t xml:space="preserve"> административному регламенту </w:t>
      </w:r>
    </w:p>
    <w:p w:rsidR="0012154F" w:rsidRPr="00526204" w:rsidRDefault="0012154F" w:rsidP="000C7A15">
      <w:pPr>
        <w:widowControl w:val="0"/>
        <w:suppressAutoHyphens/>
        <w:autoSpaceDE w:val="0"/>
        <w:spacing w:after="0" w:line="240" w:lineRule="auto"/>
        <w:ind w:firstLine="709"/>
        <w:contextualSpacing/>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предоставления муниципальной услуги</w:t>
      </w:r>
    </w:p>
    <w:p w:rsidR="0012154F" w:rsidRPr="00526204" w:rsidRDefault="0012154F" w:rsidP="000C7A15">
      <w:pPr>
        <w:widowControl w:val="0"/>
        <w:suppressAutoHyphens/>
        <w:autoSpaceDE w:val="0"/>
        <w:spacing w:after="0" w:line="240" w:lineRule="auto"/>
        <w:ind w:firstLine="709"/>
        <w:contextualSpacing/>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 xml:space="preserve">«Принятие решения о </w:t>
      </w:r>
      <w:proofErr w:type="gramStart"/>
      <w:r w:rsidRPr="00526204">
        <w:rPr>
          <w:rFonts w:ascii="Times New Roman" w:eastAsia="SimSun" w:hAnsi="Times New Roman"/>
          <w:b/>
          <w:bCs/>
          <w:kern w:val="2"/>
          <w:sz w:val="24"/>
          <w:szCs w:val="24"/>
          <w:lang w:eastAsia="zh-CN" w:bidi="hi-IN"/>
        </w:rPr>
        <w:t>предварительном</w:t>
      </w:r>
      <w:proofErr w:type="gramEnd"/>
    </w:p>
    <w:p w:rsidR="0012154F" w:rsidRPr="00526204" w:rsidRDefault="0012154F" w:rsidP="000C7A15">
      <w:pPr>
        <w:widowControl w:val="0"/>
        <w:suppressAutoHyphens/>
        <w:autoSpaceDE w:val="0"/>
        <w:spacing w:after="0" w:line="240" w:lineRule="auto"/>
        <w:ind w:firstLine="709"/>
        <w:contextualSpacing/>
        <w:jc w:val="right"/>
        <w:rPr>
          <w:rFonts w:ascii="Times New Roman" w:eastAsia="SimSun" w:hAnsi="Times New Roman"/>
          <w:b/>
          <w:bCs/>
          <w:kern w:val="2"/>
          <w:sz w:val="24"/>
          <w:szCs w:val="24"/>
          <w:lang w:eastAsia="zh-CN" w:bidi="hi-IN"/>
        </w:rPr>
      </w:pPr>
      <w:proofErr w:type="gramStart"/>
      <w:r w:rsidRPr="00526204">
        <w:rPr>
          <w:rFonts w:ascii="Times New Roman" w:eastAsia="SimSun" w:hAnsi="Times New Roman"/>
          <w:b/>
          <w:bCs/>
          <w:kern w:val="2"/>
          <w:sz w:val="24"/>
          <w:szCs w:val="24"/>
          <w:lang w:eastAsia="zh-CN" w:bidi="hi-IN"/>
        </w:rPr>
        <w:t>согласовании</w:t>
      </w:r>
      <w:proofErr w:type="gramEnd"/>
      <w:r w:rsidRPr="00526204">
        <w:rPr>
          <w:rFonts w:ascii="Times New Roman" w:eastAsia="SimSun" w:hAnsi="Times New Roman"/>
          <w:b/>
          <w:bCs/>
          <w:kern w:val="2"/>
          <w:sz w:val="24"/>
          <w:szCs w:val="24"/>
          <w:lang w:eastAsia="zh-CN" w:bidi="hi-IN"/>
        </w:rPr>
        <w:t xml:space="preserve"> предоставления </w:t>
      </w:r>
    </w:p>
    <w:p w:rsidR="0012154F"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земельного участка»</w:t>
      </w:r>
    </w:p>
    <w:p w:rsidR="000805BB" w:rsidRPr="00526204" w:rsidRDefault="000805BB" w:rsidP="00526204">
      <w:pPr>
        <w:widowControl w:val="0"/>
        <w:suppressAutoHyphens/>
        <w:autoSpaceDE w:val="0"/>
        <w:spacing w:after="0" w:line="240" w:lineRule="auto"/>
        <w:ind w:firstLine="709"/>
        <w:jc w:val="right"/>
        <w:rPr>
          <w:rFonts w:ascii="Times New Roman" w:eastAsia="SimSun" w:hAnsi="Times New Roman"/>
          <w:b/>
          <w:kern w:val="2"/>
          <w:sz w:val="24"/>
          <w:szCs w:val="24"/>
          <w:lang w:eastAsia="zh-CN" w:bidi="hi-IN"/>
        </w:rPr>
      </w:pPr>
    </w:p>
    <w:tbl>
      <w:tblPr>
        <w:tblW w:w="10016" w:type="dxa"/>
        <w:tblLayout w:type="fixed"/>
        <w:tblLook w:val="04A0" w:firstRow="1" w:lastRow="0" w:firstColumn="1" w:lastColumn="0" w:noHBand="0" w:noVBand="1"/>
      </w:tblPr>
      <w:tblGrid>
        <w:gridCol w:w="3702"/>
        <w:gridCol w:w="6314"/>
      </w:tblGrid>
      <w:tr w:rsidR="0012154F" w:rsidRPr="0028553A" w:rsidTr="004B1F95">
        <w:trPr>
          <w:trHeight w:val="4590"/>
        </w:trPr>
        <w:tc>
          <w:tcPr>
            <w:tcW w:w="3702" w:type="dxa"/>
          </w:tcPr>
          <w:p w:rsidR="0012154F" w:rsidRPr="00526204" w:rsidRDefault="0012154F" w:rsidP="00526204">
            <w:pPr>
              <w:widowControl w:val="0"/>
              <w:suppressAutoHyphens/>
              <w:snapToGrid w:val="0"/>
              <w:ind w:firstLine="709"/>
              <w:rPr>
                <w:rFonts w:ascii="Times New Roman" w:eastAsia="SimSun" w:hAnsi="Times New Roman"/>
                <w:kern w:val="2"/>
                <w:sz w:val="24"/>
                <w:szCs w:val="24"/>
                <w:lang w:eastAsia="zh-CN" w:bidi="hi-IN"/>
              </w:rPr>
            </w:pPr>
          </w:p>
        </w:tc>
        <w:tc>
          <w:tcPr>
            <w:tcW w:w="6314" w:type="dxa"/>
          </w:tcPr>
          <w:p w:rsidR="004B1F95" w:rsidRPr="00526204" w:rsidRDefault="0012154F" w:rsidP="00526204">
            <w:pPr>
              <w:widowControl w:val="0"/>
              <w:suppressAutoHyphens/>
              <w:spacing w:after="0" w:line="240" w:lineRule="auto"/>
              <w:ind w:firstLine="709"/>
              <w:jc w:val="right"/>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Главе </w:t>
            </w:r>
            <w:r w:rsidR="004B1F95" w:rsidRPr="00526204">
              <w:rPr>
                <w:rFonts w:ascii="Times New Roman" w:eastAsia="SimSun" w:hAnsi="Times New Roman"/>
                <w:kern w:val="2"/>
                <w:sz w:val="24"/>
                <w:szCs w:val="24"/>
                <w:lang w:eastAsia="zh-CN" w:bidi="hi-IN"/>
              </w:rPr>
              <w:t xml:space="preserve">МР «Чернышевский район» </w:t>
            </w:r>
          </w:p>
          <w:p w:rsidR="0012154F" w:rsidRPr="00526204" w:rsidRDefault="004B1F95" w:rsidP="00526204">
            <w:pPr>
              <w:widowControl w:val="0"/>
              <w:suppressAutoHyphens/>
              <w:spacing w:after="0" w:line="240" w:lineRule="auto"/>
              <w:ind w:firstLine="709"/>
              <w:jc w:val="right"/>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В.В. Наделяеву</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от_______________________________________</w:t>
            </w: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(наименование юридического лица)</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Место нахождения________________________</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ОГРН___________________________________</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ИНН____________________________________</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Почтовый адрес и (или) адрес электронной </w:t>
            </w:r>
            <w:r w:rsidR="000805BB">
              <w:rPr>
                <w:rFonts w:ascii="Times New Roman" w:eastAsia="SimSun" w:hAnsi="Times New Roman"/>
                <w:kern w:val="2"/>
                <w:sz w:val="24"/>
                <w:szCs w:val="24"/>
                <w:lang w:eastAsia="zh-CN" w:bidi="hi-IN"/>
              </w:rPr>
              <w:t xml:space="preserve">  почты</w:t>
            </w:r>
            <w:r w:rsidRPr="00526204">
              <w:rPr>
                <w:rFonts w:ascii="Times New Roman" w:eastAsia="SimSun" w:hAnsi="Times New Roman"/>
                <w:kern w:val="2"/>
                <w:sz w:val="24"/>
                <w:szCs w:val="24"/>
                <w:lang w:eastAsia="zh-CN" w:bidi="hi-IN"/>
              </w:rPr>
              <w:t>______________________________</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w:t>
            </w: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tc>
      </w:tr>
    </w:tbl>
    <w:p w:rsidR="0012154F" w:rsidRPr="00526204" w:rsidRDefault="0012154F" w:rsidP="00526204">
      <w:pPr>
        <w:widowControl w:val="0"/>
        <w:suppressAutoHyphens/>
        <w:ind w:firstLine="709"/>
        <w:jc w:val="center"/>
        <w:rPr>
          <w:rFonts w:ascii="Times New Roman" w:eastAsia="SimSun" w:hAnsi="Times New Roman"/>
          <w:b/>
          <w:kern w:val="2"/>
          <w:sz w:val="24"/>
          <w:szCs w:val="24"/>
          <w:lang w:eastAsia="zh-CN" w:bidi="hi-IN"/>
        </w:rPr>
      </w:pPr>
      <w:r w:rsidRPr="00526204">
        <w:rPr>
          <w:rFonts w:ascii="Times New Roman" w:eastAsia="SimSun" w:hAnsi="Times New Roman"/>
          <w:b/>
          <w:kern w:val="2"/>
          <w:sz w:val="24"/>
          <w:szCs w:val="24"/>
          <w:lang w:eastAsia="zh-CN" w:bidi="hi-IN"/>
        </w:rPr>
        <w:t>Заявление</w:t>
      </w:r>
    </w:p>
    <w:p w:rsidR="0012154F" w:rsidRPr="00526204" w:rsidRDefault="0012154F" w:rsidP="00526204">
      <w:pPr>
        <w:widowControl w:val="0"/>
        <w:suppressAutoHyphens/>
        <w:ind w:firstLine="709"/>
        <w:jc w:val="center"/>
        <w:rPr>
          <w:rFonts w:ascii="Times New Roman" w:eastAsia="SimSun" w:hAnsi="Times New Roman"/>
          <w:b/>
          <w:kern w:val="2"/>
          <w:sz w:val="24"/>
          <w:szCs w:val="24"/>
          <w:lang w:eastAsia="zh-CN" w:bidi="hi-IN"/>
        </w:rPr>
      </w:pPr>
      <w:r w:rsidRPr="00526204">
        <w:rPr>
          <w:rFonts w:ascii="Times New Roman" w:eastAsia="SimSun" w:hAnsi="Times New Roman"/>
          <w:b/>
          <w:kern w:val="2"/>
          <w:sz w:val="24"/>
          <w:szCs w:val="24"/>
          <w:lang w:eastAsia="zh-CN" w:bidi="hi-IN"/>
        </w:rPr>
        <w:t>о предварительном согласовании предоставления земельного участка</w:t>
      </w: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Прошу предварительно согласовать предоставление земельного участка площадью ______________ кв.м.</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кадастровый номер участка__________________________________________</w:t>
      </w:r>
      <w:r w:rsidR="004B1F95" w:rsidRPr="00526204">
        <w:rPr>
          <w:rFonts w:ascii="Times New Roman" w:eastAsia="SimSun" w:hAnsi="Times New Roman"/>
          <w:kern w:val="2"/>
          <w:sz w:val="24"/>
          <w:szCs w:val="24"/>
          <w:lang w:eastAsia="zh-CN" w:bidi="hi-IN"/>
        </w:rPr>
        <w:t>________________________</w:t>
      </w:r>
      <w:r w:rsidR="002020FF">
        <w:rPr>
          <w:rFonts w:ascii="Times New Roman" w:eastAsia="SimSun" w:hAnsi="Times New Roman"/>
          <w:kern w:val="2"/>
          <w:sz w:val="24"/>
          <w:szCs w:val="24"/>
          <w:lang w:eastAsia="zh-CN" w:bidi="hi-IN"/>
        </w:rPr>
        <w:t>___________</w:t>
      </w: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 случае</w:t>
      </w:r>
      <w:proofErr w:type="gramStart"/>
      <w:r w:rsidRPr="00526204">
        <w:rPr>
          <w:rFonts w:ascii="Times New Roman" w:eastAsia="SimSun" w:hAnsi="Times New Roman"/>
          <w:kern w:val="2"/>
          <w:sz w:val="24"/>
          <w:szCs w:val="24"/>
          <w:lang w:eastAsia="zh-CN" w:bidi="hi-IN"/>
        </w:rPr>
        <w:t>,</w:t>
      </w:r>
      <w:proofErr w:type="gramEnd"/>
      <w:r w:rsidRPr="00526204">
        <w:rPr>
          <w:rFonts w:ascii="Times New Roman" w:eastAsia="SimSun" w:hAnsi="Times New Roman"/>
          <w:kern w:val="2"/>
          <w:sz w:val="24"/>
          <w:szCs w:val="24"/>
          <w:lang w:eastAsia="zh-CN" w:bidi="hi-IN"/>
        </w:rPr>
        <w:t xml:space="preserve"> если границы земельного участка подлежат уточнению)</w:t>
      </w:r>
    </w:p>
    <w:p w:rsidR="0012154F" w:rsidRPr="00526204" w:rsidRDefault="004B1F95"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кадастровые номера у</w:t>
      </w:r>
      <w:r w:rsidR="0012154F" w:rsidRPr="00526204">
        <w:rPr>
          <w:rFonts w:ascii="Times New Roman" w:eastAsia="SimSun" w:hAnsi="Times New Roman"/>
          <w:kern w:val="2"/>
          <w:sz w:val="24"/>
          <w:szCs w:val="24"/>
          <w:lang w:eastAsia="zh-CN" w:bidi="hi-IN"/>
        </w:rPr>
        <w:t>частков___________________________________________</w:t>
      </w:r>
      <w:r w:rsidRPr="00526204">
        <w:rPr>
          <w:rFonts w:ascii="Times New Roman" w:eastAsia="SimSun" w:hAnsi="Times New Roman"/>
          <w:kern w:val="2"/>
          <w:sz w:val="24"/>
          <w:szCs w:val="24"/>
          <w:lang w:eastAsia="zh-CN" w:bidi="hi-IN"/>
        </w:rPr>
        <w:t>_______________________</w:t>
      </w:r>
      <w:r w:rsidR="002020FF">
        <w:rPr>
          <w:rFonts w:ascii="Times New Roman" w:eastAsia="SimSun" w:hAnsi="Times New Roman"/>
          <w:kern w:val="2"/>
          <w:sz w:val="24"/>
          <w:szCs w:val="24"/>
          <w:lang w:eastAsia="zh-CN" w:bidi="hi-IN"/>
        </w:rPr>
        <w:t>___________</w:t>
      </w: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 случае образования земельного участка из ранее сформированных участков)</w:t>
      </w:r>
    </w:p>
    <w:p w:rsidR="0012154F" w:rsidRPr="00526204" w:rsidRDefault="002020F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______</w:t>
      </w:r>
      <w:r w:rsidR="0012154F" w:rsidRPr="00526204">
        <w:rPr>
          <w:rFonts w:ascii="Times New Roman" w:eastAsia="SimSun" w:hAnsi="Times New Roman"/>
          <w:kern w:val="2"/>
          <w:sz w:val="24"/>
          <w:szCs w:val="24"/>
          <w:lang w:eastAsia="zh-CN" w:bidi="hi-IN"/>
        </w:rPr>
        <w:t>__________________________________________________________________</w:t>
      </w: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реквизиты решения об утверждении проекта межевания территории</w:t>
      </w:r>
      <w:r w:rsidR="002020FF">
        <w:rPr>
          <w:rFonts w:ascii="Times New Roman" w:eastAsia="SimSun" w:hAnsi="Times New Roman"/>
          <w:kern w:val="2"/>
          <w:sz w:val="24"/>
          <w:szCs w:val="24"/>
          <w:lang w:eastAsia="zh-CN" w:bidi="hi-IN"/>
        </w:rPr>
        <w:t>______________</w:t>
      </w:r>
      <w:r w:rsidR="004B1F95" w:rsidRPr="00526204">
        <w:rPr>
          <w:rFonts w:ascii="Times New Roman" w:eastAsia="SimSun" w:hAnsi="Times New Roman"/>
          <w:kern w:val="2"/>
          <w:sz w:val="24"/>
          <w:szCs w:val="24"/>
          <w:lang w:eastAsia="zh-CN" w:bidi="hi-IN"/>
        </w:rPr>
        <w:t>_____________________________________________________</w:t>
      </w:r>
      <w:r w:rsidRPr="00526204">
        <w:rPr>
          <w:rFonts w:ascii="Times New Roman" w:eastAsia="SimSun" w:hAnsi="Times New Roman"/>
          <w:kern w:val="2"/>
          <w:sz w:val="24"/>
          <w:szCs w:val="24"/>
          <w:lang w:eastAsia="zh-CN" w:bidi="hi-IN"/>
        </w:rPr>
        <w:t>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__________________________________________________________________</w:t>
      </w:r>
      <w:r w:rsidR="002020FF">
        <w:rPr>
          <w:rFonts w:ascii="Times New Roman" w:eastAsia="SimSun" w:hAnsi="Times New Roman"/>
          <w:kern w:val="2"/>
          <w:sz w:val="24"/>
          <w:szCs w:val="24"/>
          <w:lang w:eastAsia="zh-CN" w:bidi="hi-IN"/>
        </w:rPr>
        <w:t>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 случае</w:t>
      </w:r>
      <w:proofErr w:type="gramStart"/>
      <w:r w:rsidRPr="00526204">
        <w:rPr>
          <w:rFonts w:ascii="Times New Roman" w:eastAsia="SimSun" w:hAnsi="Times New Roman"/>
          <w:kern w:val="2"/>
          <w:sz w:val="24"/>
          <w:szCs w:val="24"/>
          <w:lang w:eastAsia="zh-CN" w:bidi="hi-IN"/>
        </w:rPr>
        <w:t>,</w:t>
      </w:r>
      <w:proofErr w:type="gramEnd"/>
      <w:r w:rsidRPr="00526204">
        <w:rPr>
          <w:rFonts w:ascii="Times New Roman" w:eastAsia="SimSun" w:hAnsi="Times New Roman"/>
          <w:kern w:val="2"/>
          <w:sz w:val="24"/>
          <w:szCs w:val="24"/>
          <w:lang w:eastAsia="zh-CN" w:bidi="hi-IN"/>
        </w:rPr>
        <w:t xml:space="preserve"> если образование испрашиваемого земельного участка предусмотрено проектом межевания территории)</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основание предоставления земельного участка без проведения торгов</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__________________________________________________________________</w:t>
      </w:r>
      <w:r w:rsidR="002020FF">
        <w:rPr>
          <w:rFonts w:ascii="Times New Roman" w:eastAsia="SimSun" w:hAnsi="Times New Roman"/>
          <w:kern w:val="2"/>
          <w:sz w:val="24"/>
          <w:szCs w:val="24"/>
          <w:lang w:eastAsia="zh-CN" w:bidi="hi-IN"/>
        </w:rPr>
        <w:t>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__________________________________________________________________</w:t>
      </w:r>
      <w:r w:rsidR="002020FF">
        <w:rPr>
          <w:rFonts w:ascii="Times New Roman" w:eastAsia="SimSun" w:hAnsi="Times New Roman"/>
          <w:kern w:val="2"/>
          <w:sz w:val="24"/>
          <w:szCs w:val="24"/>
          <w:lang w:eastAsia="zh-CN" w:bidi="hi-IN"/>
        </w:rPr>
        <w:t>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вид права, на котором заявитель желает приобрести земельный участок______________________________________________________________</w:t>
      </w:r>
      <w:r w:rsidR="002020FF">
        <w:rPr>
          <w:rFonts w:ascii="Times New Roman" w:eastAsia="SimSun" w:hAnsi="Times New Roman"/>
          <w:kern w:val="2"/>
          <w:sz w:val="24"/>
          <w:szCs w:val="24"/>
          <w:lang w:eastAsia="zh-CN" w:bidi="hi-IN"/>
        </w:rPr>
        <w:t>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 случае</w:t>
      </w:r>
      <w:proofErr w:type="gramStart"/>
      <w:r w:rsidRPr="00526204">
        <w:rPr>
          <w:rFonts w:ascii="Times New Roman" w:eastAsia="SimSun" w:hAnsi="Times New Roman"/>
          <w:kern w:val="2"/>
          <w:sz w:val="24"/>
          <w:szCs w:val="24"/>
          <w:lang w:eastAsia="zh-CN" w:bidi="hi-IN"/>
        </w:rPr>
        <w:t>,</w:t>
      </w:r>
      <w:proofErr w:type="gramEnd"/>
      <w:r w:rsidRPr="00526204">
        <w:rPr>
          <w:rFonts w:ascii="Times New Roman" w:eastAsia="SimSun" w:hAnsi="Times New Roman"/>
          <w:kern w:val="2"/>
          <w:sz w:val="24"/>
          <w:szCs w:val="24"/>
          <w:lang w:eastAsia="zh-CN" w:bidi="hi-IN"/>
        </w:rPr>
        <w:t xml:space="preserve"> если предоставление земельного участка возможно на нескольких видах прав)</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цель использования земельного участка</w:t>
      </w:r>
      <w:r w:rsidR="004B1F95" w:rsidRPr="00526204">
        <w:rPr>
          <w:rFonts w:ascii="Times New Roman" w:eastAsia="SimSun" w:hAnsi="Times New Roman"/>
          <w:kern w:val="2"/>
          <w:sz w:val="24"/>
          <w:szCs w:val="24"/>
          <w:lang w:eastAsia="zh-CN" w:bidi="hi-IN"/>
        </w:rPr>
        <w:t xml:space="preserve"> </w:t>
      </w:r>
      <w:r w:rsidR="004B1F95" w:rsidRPr="00526204">
        <w:rPr>
          <w:rFonts w:ascii="Times New Roman" w:eastAsia="SimSun" w:hAnsi="Times New Roman"/>
          <w:kern w:val="2"/>
          <w:sz w:val="24"/>
          <w:szCs w:val="24"/>
          <w:lang w:eastAsia="zh-CN" w:bidi="hi-IN"/>
        </w:rPr>
        <w:lastRenderedPageBreak/>
        <w:t>___________________________</w:t>
      </w:r>
      <w:r w:rsidRPr="00526204">
        <w:rPr>
          <w:rFonts w:ascii="Times New Roman" w:eastAsia="SimSun" w:hAnsi="Times New Roman"/>
          <w:kern w:val="2"/>
          <w:sz w:val="24"/>
          <w:szCs w:val="24"/>
          <w:lang w:eastAsia="zh-CN" w:bidi="hi-IN"/>
        </w:rPr>
        <w:t>___________________________________</w:t>
      </w:r>
      <w:r w:rsidR="002020FF">
        <w:rPr>
          <w:rFonts w:ascii="Times New Roman" w:eastAsia="SimSun" w:hAnsi="Times New Roman"/>
          <w:kern w:val="2"/>
          <w:sz w:val="24"/>
          <w:szCs w:val="24"/>
          <w:lang w:eastAsia="zh-CN" w:bidi="hi-IN"/>
        </w:rPr>
        <w:t>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__________________________________________________________________</w:t>
      </w:r>
      <w:r w:rsidR="002020FF">
        <w:rPr>
          <w:rFonts w:ascii="Times New Roman" w:eastAsia="SimSun" w:hAnsi="Times New Roman"/>
          <w:kern w:val="2"/>
          <w:sz w:val="24"/>
          <w:szCs w:val="24"/>
          <w:lang w:eastAsia="zh-CN" w:bidi="hi-IN"/>
        </w:rPr>
        <w:t>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(указать вид права: собственность, аренда, безвозмездное пользование, постоянное (бессрочное) пользование)</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Реквизиты решения об изъятии земельного участка для государственных или муниципальных нужд</w:t>
      </w:r>
      <w:r w:rsidR="002020FF">
        <w:rPr>
          <w:rFonts w:ascii="Times New Roman" w:eastAsia="SimSun" w:hAnsi="Times New Roman"/>
          <w:kern w:val="2"/>
          <w:sz w:val="24"/>
          <w:szCs w:val="24"/>
          <w:lang w:eastAsia="zh-CN" w:bidi="hi-IN"/>
        </w:rPr>
        <w:t>_____________</w:t>
      </w:r>
      <w:r w:rsidR="004B1F95" w:rsidRPr="00526204">
        <w:rPr>
          <w:rFonts w:ascii="Times New Roman" w:eastAsia="SimSun" w:hAnsi="Times New Roman"/>
          <w:kern w:val="2"/>
          <w:sz w:val="24"/>
          <w:szCs w:val="24"/>
          <w:lang w:eastAsia="zh-CN" w:bidi="hi-IN"/>
        </w:rPr>
        <w:t>_____________</w:t>
      </w:r>
      <w:r w:rsidRPr="00526204">
        <w:rPr>
          <w:rFonts w:ascii="Times New Roman" w:eastAsia="SimSun" w:hAnsi="Times New Roman"/>
          <w:kern w:val="2"/>
          <w:sz w:val="24"/>
          <w:szCs w:val="24"/>
          <w:lang w:eastAsia="zh-CN" w:bidi="hi-IN"/>
        </w:rPr>
        <w:t>__________________________________________________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 случае</w:t>
      </w:r>
      <w:proofErr w:type="gramStart"/>
      <w:r w:rsidRPr="00526204">
        <w:rPr>
          <w:rFonts w:ascii="Times New Roman" w:eastAsia="SimSun" w:hAnsi="Times New Roman"/>
          <w:kern w:val="2"/>
          <w:sz w:val="24"/>
          <w:szCs w:val="24"/>
          <w:lang w:eastAsia="zh-CN" w:bidi="hi-IN"/>
        </w:rPr>
        <w:t>,</w:t>
      </w:r>
      <w:proofErr w:type="gramEnd"/>
      <w:r w:rsidRPr="00526204">
        <w:rPr>
          <w:rFonts w:ascii="Times New Roman" w:eastAsia="SimSun" w:hAnsi="Times New Roman"/>
          <w:kern w:val="2"/>
          <w:sz w:val="24"/>
          <w:szCs w:val="24"/>
          <w:lang w:eastAsia="zh-CN" w:bidi="hi-IN"/>
        </w:rPr>
        <w:t xml:space="preserve"> если земельный участок предоставлен взамен земельного участка, изымаемого для государственных или муниципальных нужд)</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Реквизиты решения об утверждении документа территориального планирования и (или) проекта планировки </w:t>
      </w:r>
    </w:p>
    <w:p w:rsidR="0012154F" w:rsidRPr="00526204" w:rsidRDefault="002020FF" w:rsidP="002020FF">
      <w:pPr>
        <w:widowControl w:val="0"/>
        <w:suppressAutoHyphens/>
        <w:spacing w:after="0" w:line="240" w:lineRule="auto"/>
        <w:jc w:val="center"/>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__________</w:t>
      </w:r>
      <w:r w:rsidR="0012154F" w:rsidRPr="00526204">
        <w:rPr>
          <w:rFonts w:ascii="Times New Roman" w:eastAsia="SimSun" w:hAnsi="Times New Roman"/>
          <w:kern w:val="2"/>
          <w:sz w:val="24"/>
          <w:szCs w:val="24"/>
          <w:lang w:eastAsia="zh-CN" w:bidi="hi-IN"/>
        </w:rPr>
        <w:t>__________________________________________________________________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 случае</w:t>
      </w:r>
      <w:proofErr w:type="gramStart"/>
      <w:r w:rsidRPr="00526204">
        <w:rPr>
          <w:rFonts w:ascii="Times New Roman" w:eastAsia="SimSun" w:hAnsi="Times New Roman"/>
          <w:kern w:val="2"/>
          <w:sz w:val="24"/>
          <w:szCs w:val="24"/>
          <w:lang w:eastAsia="zh-CN" w:bidi="hi-IN"/>
        </w:rPr>
        <w:t>,</w:t>
      </w:r>
      <w:proofErr w:type="gramEnd"/>
      <w:r w:rsidRPr="00526204">
        <w:rPr>
          <w:rFonts w:ascii="Times New Roman" w:eastAsia="SimSun" w:hAnsi="Times New Roman"/>
          <w:kern w:val="2"/>
          <w:sz w:val="24"/>
          <w:szCs w:val="24"/>
          <w:lang w:eastAsia="zh-CN" w:bidi="hi-IN"/>
        </w:rPr>
        <w:t xml:space="preserve">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p>
    <w:p w:rsidR="0012154F" w:rsidRPr="00526204" w:rsidRDefault="0012154F" w:rsidP="00526204">
      <w:pPr>
        <w:widowControl w:val="0"/>
        <w:suppressAutoHyphens/>
        <w:spacing w:after="0" w:line="240" w:lineRule="auto"/>
        <w:ind w:firstLine="709"/>
        <w:jc w:val="right"/>
        <w:rPr>
          <w:rFonts w:ascii="Times New Roma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«____»___________20_____ г.            Должность_________________________</w:t>
      </w: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ПЕЧАТЬ                                                                                                                   </w:t>
      </w: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p>
    <w:p w:rsidR="0012154F" w:rsidRPr="00526204" w:rsidRDefault="004B1F95" w:rsidP="00526204">
      <w:pPr>
        <w:widowControl w:val="0"/>
        <w:suppressAutoHyphens/>
        <w:spacing w:after="0" w:line="240" w:lineRule="auto"/>
        <w:ind w:firstLine="709"/>
        <w:jc w:val="right"/>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w:t>
      </w:r>
      <w:r w:rsidR="0012154F" w:rsidRPr="00526204">
        <w:rPr>
          <w:rFonts w:ascii="Times New Roman" w:eastAsia="SimSun" w:hAnsi="Times New Roman"/>
          <w:kern w:val="2"/>
          <w:sz w:val="24"/>
          <w:szCs w:val="24"/>
          <w:lang w:eastAsia="zh-CN" w:bidi="hi-IN"/>
        </w:rPr>
        <w:t>_________________________________________</w:t>
      </w:r>
    </w:p>
    <w:p w:rsidR="0012154F" w:rsidRPr="00526204" w:rsidRDefault="0012154F" w:rsidP="00526204">
      <w:pPr>
        <w:widowControl w:val="0"/>
        <w:suppressAutoHyphens/>
        <w:spacing w:after="0" w:line="240" w:lineRule="auto"/>
        <w:ind w:firstLine="709"/>
        <w:jc w:val="right"/>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(подпись)</w:t>
      </w: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jc w:val="center"/>
        <w:rPr>
          <w:rFonts w:ascii="Times New Roman" w:eastAsia="SimSun" w:hAnsi="Times New Roman"/>
          <w:kern w:val="2"/>
          <w:sz w:val="24"/>
          <w:szCs w:val="24"/>
          <w:lang w:eastAsia="zh-CN" w:bidi="hi-IN"/>
        </w:rPr>
      </w:pPr>
    </w:p>
    <w:p w:rsidR="0012154F" w:rsidRPr="00526204" w:rsidRDefault="0012154F" w:rsidP="002020FF">
      <w:pPr>
        <w:widowControl w:val="0"/>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Опись представленных документов:</w:t>
      </w:r>
    </w:p>
    <w:p w:rsidR="0012154F" w:rsidRPr="00526204" w:rsidRDefault="0012154F" w:rsidP="002020FF">
      <w:pPr>
        <w:widowControl w:val="0"/>
        <w:suppressAutoHyphens/>
        <w:spacing w:after="0" w:line="240" w:lineRule="auto"/>
        <w:ind w:firstLine="709"/>
        <w:jc w:val="both"/>
        <w:rPr>
          <w:rFonts w:ascii="Times New Roman" w:eastAsia="SimSun" w:hAnsi="Times New Roman"/>
          <w:kern w:val="2"/>
          <w:sz w:val="24"/>
          <w:szCs w:val="24"/>
          <w:lang w:eastAsia="zh-CN" w:bidi="hi-IN"/>
        </w:rPr>
      </w:pPr>
    </w:p>
    <w:tbl>
      <w:tblPr>
        <w:tblW w:w="0" w:type="auto"/>
        <w:tblInd w:w="-25" w:type="dxa"/>
        <w:tblLayout w:type="fixed"/>
        <w:tblLook w:val="04A0" w:firstRow="1" w:lastRow="0" w:firstColumn="1" w:lastColumn="0" w:noHBand="0" w:noVBand="1"/>
      </w:tblPr>
      <w:tblGrid>
        <w:gridCol w:w="7335"/>
        <w:gridCol w:w="2470"/>
      </w:tblGrid>
      <w:tr w:rsidR="0012154F" w:rsidRPr="0028553A" w:rsidTr="0012154F">
        <w:tc>
          <w:tcPr>
            <w:tcW w:w="7335" w:type="dxa"/>
            <w:tcBorders>
              <w:top w:val="single" w:sz="4" w:space="0" w:color="000000"/>
              <w:left w:val="single" w:sz="4" w:space="0" w:color="000000"/>
              <w:bottom w:val="single" w:sz="4" w:space="0" w:color="000000"/>
              <w:right w:val="nil"/>
            </w:tcBorders>
            <w:hideMark/>
          </w:tcPr>
          <w:p w:rsidR="0012154F" w:rsidRPr="00526204" w:rsidRDefault="0012154F" w:rsidP="002020FF">
            <w:pPr>
              <w:widowControl w:val="0"/>
              <w:suppressAutoHyphens/>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Наименование документа</w:t>
            </w:r>
          </w:p>
        </w:tc>
        <w:tc>
          <w:tcPr>
            <w:tcW w:w="2470" w:type="dxa"/>
            <w:tcBorders>
              <w:top w:val="single" w:sz="4" w:space="0" w:color="000000"/>
              <w:left w:val="single" w:sz="4" w:space="0" w:color="000000"/>
              <w:bottom w:val="single" w:sz="4" w:space="0" w:color="000000"/>
              <w:right w:val="single" w:sz="4" w:space="0" w:color="000000"/>
            </w:tcBorders>
            <w:hideMark/>
          </w:tcPr>
          <w:p w:rsidR="0012154F" w:rsidRPr="00526204" w:rsidRDefault="0012154F" w:rsidP="002020FF">
            <w:pPr>
              <w:widowControl w:val="0"/>
              <w:suppressAutoHyphens/>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Кол-во</w:t>
            </w:r>
          </w:p>
        </w:tc>
      </w:tr>
      <w:tr w:rsidR="0012154F" w:rsidRPr="0028553A" w:rsidTr="0012154F">
        <w:tc>
          <w:tcPr>
            <w:tcW w:w="7335" w:type="dxa"/>
            <w:tcBorders>
              <w:top w:val="single" w:sz="4" w:space="0" w:color="000000"/>
              <w:left w:val="single" w:sz="4" w:space="0" w:color="000000"/>
              <w:bottom w:val="single" w:sz="4" w:space="0" w:color="000000"/>
              <w:right w:val="nil"/>
            </w:tcBorders>
          </w:tcPr>
          <w:p w:rsidR="0012154F" w:rsidRPr="00526204" w:rsidRDefault="0012154F" w:rsidP="002020FF">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c>
          <w:tcPr>
            <w:tcW w:w="2470" w:type="dxa"/>
            <w:tcBorders>
              <w:top w:val="single" w:sz="4" w:space="0" w:color="000000"/>
              <w:left w:val="single" w:sz="4" w:space="0" w:color="000000"/>
              <w:bottom w:val="single" w:sz="4" w:space="0" w:color="000000"/>
              <w:right w:val="single" w:sz="4" w:space="0" w:color="000000"/>
            </w:tcBorders>
          </w:tcPr>
          <w:p w:rsidR="0012154F" w:rsidRPr="00526204" w:rsidRDefault="0012154F" w:rsidP="002020FF">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r>
      <w:tr w:rsidR="0012154F" w:rsidRPr="0028553A" w:rsidTr="0012154F">
        <w:tc>
          <w:tcPr>
            <w:tcW w:w="7335" w:type="dxa"/>
            <w:tcBorders>
              <w:top w:val="single" w:sz="4" w:space="0" w:color="000000"/>
              <w:left w:val="single" w:sz="4" w:space="0" w:color="000000"/>
              <w:bottom w:val="single" w:sz="4" w:space="0" w:color="000000"/>
              <w:right w:val="nil"/>
            </w:tcBorders>
          </w:tcPr>
          <w:p w:rsidR="0012154F" w:rsidRPr="00526204" w:rsidRDefault="0012154F" w:rsidP="002020FF">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c>
          <w:tcPr>
            <w:tcW w:w="2470" w:type="dxa"/>
            <w:tcBorders>
              <w:top w:val="single" w:sz="4" w:space="0" w:color="000000"/>
              <w:left w:val="single" w:sz="4" w:space="0" w:color="000000"/>
              <w:bottom w:val="single" w:sz="4" w:space="0" w:color="000000"/>
              <w:right w:val="single" w:sz="4" w:space="0" w:color="000000"/>
            </w:tcBorders>
          </w:tcPr>
          <w:p w:rsidR="0012154F" w:rsidRPr="00526204" w:rsidRDefault="0012154F" w:rsidP="002020FF">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r>
      <w:tr w:rsidR="0012154F" w:rsidRPr="0028553A" w:rsidTr="0012154F">
        <w:tc>
          <w:tcPr>
            <w:tcW w:w="7335" w:type="dxa"/>
            <w:tcBorders>
              <w:top w:val="nil"/>
              <w:left w:val="single" w:sz="4" w:space="0" w:color="000000"/>
              <w:bottom w:val="single" w:sz="4" w:space="0" w:color="000000"/>
              <w:right w:val="nil"/>
            </w:tcBorders>
          </w:tcPr>
          <w:p w:rsidR="0012154F" w:rsidRPr="00526204" w:rsidRDefault="0012154F" w:rsidP="002020FF">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c>
          <w:tcPr>
            <w:tcW w:w="2470" w:type="dxa"/>
            <w:tcBorders>
              <w:top w:val="nil"/>
              <w:left w:val="single" w:sz="4" w:space="0" w:color="000000"/>
              <w:bottom w:val="single" w:sz="4" w:space="0" w:color="000000"/>
              <w:right w:val="single" w:sz="4" w:space="0" w:color="000000"/>
            </w:tcBorders>
          </w:tcPr>
          <w:p w:rsidR="0012154F" w:rsidRPr="00526204" w:rsidRDefault="0012154F" w:rsidP="002020FF">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r>
      <w:tr w:rsidR="0012154F" w:rsidRPr="0028553A" w:rsidTr="0012154F">
        <w:tc>
          <w:tcPr>
            <w:tcW w:w="7335" w:type="dxa"/>
            <w:tcBorders>
              <w:top w:val="nil"/>
              <w:left w:val="single" w:sz="4" w:space="0" w:color="000000"/>
              <w:bottom w:val="single" w:sz="4" w:space="0" w:color="000000"/>
              <w:right w:val="nil"/>
            </w:tcBorders>
          </w:tcPr>
          <w:p w:rsidR="0012154F" w:rsidRPr="00526204" w:rsidRDefault="0012154F" w:rsidP="002020FF">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c>
          <w:tcPr>
            <w:tcW w:w="2470" w:type="dxa"/>
            <w:tcBorders>
              <w:top w:val="nil"/>
              <w:left w:val="single" w:sz="4" w:space="0" w:color="000000"/>
              <w:bottom w:val="single" w:sz="4" w:space="0" w:color="000000"/>
              <w:right w:val="single" w:sz="4" w:space="0" w:color="000000"/>
            </w:tcBorders>
          </w:tcPr>
          <w:p w:rsidR="0012154F" w:rsidRPr="00526204" w:rsidRDefault="0012154F" w:rsidP="002020FF">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r>
      <w:tr w:rsidR="0012154F" w:rsidRPr="0028553A" w:rsidTr="0012154F">
        <w:tc>
          <w:tcPr>
            <w:tcW w:w="7335" w:type="dxa"/>
            <w:tcBorders>
              <w:top w:val="nil"/>
              <w:left w:val="single" w:sz="4" w:space="0" w:color="000000"/>
              <w:bottom w:val="single" w:sz="4" w:space="0" w:color="000000"/>
              <w:right w:val="nil"/>
            </w:tcBorders>
          </w:tcPr>
          <w:p w:rsidR="0012154F" w:rsidRPr="00526204" w:rsidRDefault="0012154F" w:rsidP="002020FF">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c>
          <w:tcPr>
            <w:tcW w:w="2470" w:type="dxa"/>
            <w:tcBorders>
              <w:top w:val="nil"/>
              <w:left w:val="single" w:sz="4" w:space="0" w:color="000000"/>
              <w:bottom w:val="single" w:sz="4" w:space="0" w:color="000000"/>
              <w:right w:val="single" w:sz="4" w:space="0" w:color="000000"/>
            </w:tcBorders>
          </w:tcPr>
          <w:p w:rsidR="0012154F" w:rsidRPr="00526204" w:rsidRDefault="0012154F" w:rsidP="002020FF">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r>
      <w:tr w:rsidR="0012154F" w:rsidRPr="0028553A" w:rsidTr="0012154F">
        <w:tc>
          <w:tcPr>
            <w:tcW w:w="7335" w:type="dxa"/>
            <w:tcBorders>
              <w:top w:val="nil"/>
              <w:left w:val="single" w:sz="4" w:space="0" w:color="000000"/>
              <w:bottom w:val="single" w:sz="4" w:space="0" w:color="000000"/>
              <w:right w:val="nil"/>
            </w:tcBorders>
          </w:tcPr>
          <w:p w:rsidR="0012154F" w:rsidRPr="00526204" w:rsidRDefault="0012154F" w:rsidP="002020FF">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c>
          <w:tcPr>
            <w:tcW w:w="2470" w:type="dxa"/>
            <w:tcBorders>
              <w:top w:val="nil"/>
              <w:left w:val="single" w:sz="4" w:space="0" w:color="000000"/>
              <w:bottom w:val="single" w:sz="4" w:space="0" w:color="000000"/>
              <w:right w:val="single" w:sz="4" w:space="0" w:color="000000"/>
            </w:tcBorders>
          </w:tcPr>
          <w:p w:rsidR="0012154F" w:rsidRPr="00526204" w:rsidRDefault="0012154F" w:rsidP="002020FF">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r>
      <w:tr w:rsidR="0012154F" w:rsidRPr="0028553A" w:rsidTr="0012154F">
        <w:tc>
          <w:tcPr>
            <w:tcW w:w="7335" w:type="dxa"/>
            <w:tcBorders>
              <w:top w:val="nil"/>
              <w:left w:val="single" w:sz="4" w:space="0" w:color="000000"/>
              <w:bottom w:val="single" w:sz="4" w:space="0" w:color="000000"/>
              <w:right w:val="nil"/>
            </w:tcBorders>
          </w:tcPr>
          <w:p w:rsidR="0012154F" w:rsidRPr="00526204" w:rsidRDefault="0012154F" w:rsidP="002020FF">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c>
          <w:tcPr>
            <w:tcW w:w="2470" w:type="dxa"/>
            <w:tcBorders>
              <w:top w:val="nil"/>
              <w:left w:val="single" w:sz="4" w:space="0" w:color="000000"/>
              <w:bottom w:val="single" w:sz="4" w:space="0" w:color="000000"/>
              <w:right w:val="single" w:sz="4" w:space="0" w:color="000000"/>
            </w:tcBorders>
          </w:tcPr>
          <w:p w:rsidR="0012154F" w:rsidRPr="00526204" w:rsidRDefault="0012154F" w:rsidP="002020FF">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r>
    </w:tbl>
    <w:p w:rsidR="0012154F" w:rsidRPr="00526204" w:rsidRDefault="0012154F" w:rsidP="00526204">
      <w:pPr>
        <w:widowControl w:val="0"/>
        <w:suppressAutoHyphens/>
        <w:autoSpaceDE w:val="0"/>
        <w:ind w:firstLine="709"/>
        <w:jc w:val="right"/>
        <w:rPr>
          <w:rFonts w:ascii="Times New Roman" w:eastAsia="SimSun" w:hAnsi="Times New Roman"/>
          <w:kern w:val="2"/>
          <w:sz w:val="24"/>
          <w:szCs w:val="24"/>
          <w:lang w:eastAsia="zh-CN" w:bidi="hi-IN"/>
        </w:rPr>
      </w:pPr>
    </w:p>
    <w:p w:rsidR="0012154F" w:rsidRPr="00526204" w:rsidRDefault="0012154F" w:rsidP="00526204">
      <w:pPr>
        <w:widowControl w:val="0"/>
        <w:suppressAutoHyphens/>
        <w:autoSpaceDE w:val="0"/>
        <w:ind w:firstLine="709"/>
        <w:jc w:val="right"/>
        <w:rPr>
          <w:rFonts w:ascii="Times New Roman" w:eastAsia="SimSun" w:hAnsi="Times New Roman"/>
          <w:kern w:val="2"/>
          <w:sz w:val="24"/>
          <w:szCs w:val="24"/>
          <w:lang w:eastAsia="zh-CN" w:bidi="hi-IN"/>
        </w:rPr>
      </w:pPr>
    </w:p>
    <w:p w:rsidR="0012154F" w:rsidRDefault="0012154F" w:rsidP="00526204">
      <w:pPr>
        <w:widowControl w:val="0"/>
        <w:suppressAutoHyphens/>
        <w:autoSpaceDE w:val="0"/>
        <w:ind w:firstLine="709"/>
        <w:jc w:val="right"/>
        <w:rPr>
          <w:rFonts w:ascii="Times New Roman" w:eastAsia="SimSun" w:hAnsi="Times New Roman"/>
          <w:kern w:val="2"/>
          <w:sz w:val="24"/>
          <w:szCs w:val="24"/>
          <w:lang w:eastAsia="zh-CN" w:bidi="hi-IN"/>
        </w:rPr>
      </w:pPr>
    </w:p>
    <w:p w:rsidR="000805BB" w:rsidRDefault="000805BB" w:rsidP="00526204">
      <w:pPr>
        <w:widowControl w:val="0"/>
        <w:suppressAutoHyphens/>
        <w:autoSpaceDE w:val="0"/>
        <w:ind w:firstLine="709"/>
        <w:jc w:val="right"/>
        <w:rPr>
          <w:rFonts w:ascii="Times New Roman" w:eastAsia="SimSun" w:hAnsi="Times New Roman"/>
          <w:kern w:val="2"/>
          <w:sz w:val="24"/>
          <w:szCs w:val="24"/>
          <w:lang w:eastAsia="zh-CN" w:bidi="hi-IN"/>
        </w:rPr>
      </w:pPr>
    </w:p>
    <w:p w:rsidR="000805BB" w:rsidRDefault="000805BB" w:rsidP="00526204">
      <w:pPr>
        <w:widowControl w:val="0"/>
        <w:suppressAutoHyphens/>
        <w:autoSpaceDE w:val="0"/>
        <w:ind w:firstLine="709"/>
        <w:jc w:val="right"/>
        <w:rPr>
          <w:rFonts w:ascii="Times New Roman" w:eastAsia="SimSun" w:hAnsi="Times New Roman"/>
          <w:kern w:val="2"/>
          <w:sz w:val="24"/>
          <w:szCs w:val="24"/>
          <w:lang w:eastAsia="zh-CN" w:bidi="hi-IN"/>
        </w:rPr>
      </w:pPr>
    </w:p>
    <w:p w:rsidR="000805BB" w:rsidRDefault="000805BB" w:rsidP="00526204">
      <w:pPr>
        <w:widowControl w:val="0"/>
        <w:suppressAutoHyphens/>
        <w:autoSpaceDE w:val="0"/>
        <w:ind w:firstLine="709"/>
        <w:jc w:val="right"/>
        <w:rPr>
          <w:rFonts w:ascii="Times New Roman" w:eastAsia="SimSun" w:hAnsi="Times New Roman"/>
          <w:kern w:val="2"/>
          <w:sz w:val="24"/>
          <w:szCs w:val="24"/>
          <w:lang w:eastAsia="zh-CN" w:bidi="hi-IN"/>
        </w:rPr>
      </w:pPr>
    </w:p>
    <w:p w:rsidR="000805BB" w:rsidRDefault="000805BB" w:rsidP="00526204">
      <w:pPr>
        <w:widowControl w:val="0"/>
        <w:suppressAutoHyphens/>
        <w:autoSpaceDE w:val="0"/>
        <w:ind w:firstLine="709"/>
        <w:jc w:val="right"/>
        <w:rPr>
          <w:rFonts w:ascii="Times New Roman" w:eastAsia="SimSun" w:hAnsi="Times New Roman"/>
          <w:kern w:val="2"/>
          <w:sz w:val="24"/>
          <w:szCs w:val="24"/>
          <w:lang w:eastAsia="zh-CN" w:bidi="hi-IN"/>
        </w:rPr>
      </w:pPr>
    </w:p>
    <w:p w:rsidR="0012154F" w:rsidRPr="00526204" w:rsidRDefault="004B1F95" w:rsidP="00526204">
      <w:pPr>
        <w:widowControl w:val="0"/>
        <w:suppressAutoHyphens/>
        <w:autoSpaceDE w:val="0"/>
        <w:spacing w:after="0" w:line="240" w:lineRule="auto"/>
        <w:ind w:firstLine="709"/>
        <w:jc w:val="right"/>
        <w:rPr>
          <w:rFonts w:ascii="Times New Roman" w:eastAsia="SimSun" w:hAnsi="Times New Roman"/>
          <w:b/>
          <w:kern w:val="2"/>
          <w:sz w:val="24"/>
          <w:szCs w:val="24"/>
          <w:lang w:eastAsia="zh-CN" w:bidi="hi-IN"/>
        </w:rPr>
      </w:pPr>
      <w:r w:rsidRPr="00526204">
        <w:rPr>
          <w:rFonts w:ascii="Times New Roman" w:eastAsia="SimSun" w:hAnsi="Times New Roman"/>
          <w:b/>
          <w:kern w:val="2"/>
          <w:sz w:val="24"/>
          <w:szCs w:val="24"/>
          <w:lang w:eastAsia="zh-CN" w:bidi="hi-IN"/>
        </w:rPr>
        <w:lastRenderedPageBreak/>
        <w:t>П</w:t>
      </w:r>
      <w:r w:rsidR="0012154F" w:rsidRPr="00526204">
        <w:rPr>
          <w:rFonts w:ascii="Times New Roman" w:eastAsia="SimSun" w:hAnsi="Times New Roman"/>
          <w:b/>
          <w:kern w:val="2"/>
          <w:sz w:val="24"/>
          <w:szCs w:val="24"/>
          <w:lang w:eastAsia="zh-CN" w:bidi="hi-IN"/>
        </w:rPr>
        <w:t>риложение № 2</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kern w:val="2"/>
          <w:sz w:val="24"/>
          <w:szCs w:val="24"/>
          <w:lang w:eastAsia="zh-CN" w:bidi="hi-IN"/>
        </w:rPr>
        <w:t xml:space="preserve">к </w:t>
      </w:r>
      <w:r w:rsidRPr="00526204">
        <w:rPr>
          <w:rFonts w:ascii="Times New Roman" w:eastAsia="SimSun" w:hAnsi="Times New Roman"/>
          <w:b/>
          <w:bCs/>
          <w:kern w:val="2"/>
          <w:sz w:val="24"/>
          <w:szCs w:val="24"/>
          <w:lang w:eastAsia="zh-CN" w:bidi="hi-IN"/>
        </w:rPr>
        <w:t xml:space="preserve">административному регламенту </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предоставления муниципальной услуги</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 xml:space="preserve">«Принятие решения о </w:t>
      </w:r>
      <w:proofErr w:type="gramStart"/>
      <w:r w:rsidRPr="00526204">
        <w:rPr>
          <w:rFonts w:ascii="Times New Roman" w:eastAsia="SimSun" w:hAnsi="Times New Roman"/>
          <w:b/>
          <w:bCs/>
          <w:kern w:val="2"/>
          <w:sz w:val="24"/>
          <w:szCs w:val="24"/>
          <w:lang w:eastAsia="zh-CN" w:bidi="hi-IN"/>
        </w:rPr>
        <w:t>предварительном</w:t>
      </w:r>
      <w:proofErr w:type="gramEnd"/>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proofErr w:type="gramStart"/>
      <w:r w:rsidRPr="00526204">
        <w:rPr>
          <w:rFonts w:ascii="Times New Roman" w:eastAsia="SimSun" w:hAnsi="Times New Roman"/>
          <w:b/>
          <w:bCs/>
          <w:kern w:val="2"/>
          <w:sz w:val="24"/>
          <w:szCs w:val="24"/>
          <w:lang w:eastAsia="zh-CN" w:bidi="hi-IN"/>
        </w:rPr>
        <w:t>согласовании</w:t>
      </w:r>
      <w:proofErr w:type="gramEnd"/>
      <w:r w:rsidRPr="00526204">
        <w:rPr>
          <w:rFonts w:ascii="Times New Roman" w:eastAsia="SimSun" w:hAnsi="Times New Roman"/>
          <w:b/>
          <w:bCs/>
          <w:kern w:val="2"/>
          <w:sz w:val="24"/>
          <w:szCs w:val="24"/>
          <w:lang w:eastAsia="zh-CN" w:bidi="hi-IN"/>
        </w:rPr>
        <w:t xml:space="preserve"> предоставления </w:t>
      </w:r>
    </w:p>
    <w:p w:rsidR="0012154F"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земельного участка»</w:t>
      </w:r>
    </w:p>
    <w:p w:rsidR="000805BB" w:rsidRPr="00526204" w:rsidRDefault="000805BB" w:rsidP="00526204">
      <w:pPr>
        <w:widowControl w:val="0"/>
        <w:suppressAutoHyphens/>
        <w:autoSpaceDE w:val="0"/>
        <w:spacing w:after="0" w:line="240" w:lineRule="auto"/>
        <w:ind w:firstLine="709"/>
        <w:jc w:val="right"/>
        <w:rPr>
          <w:rFonts w:ascii="Times New Roman" w:eastAsia="SimSun" w:hAnsi="Times New Roman"/>
          <w:b/>
          <w:kern w:val="2"/>
          <w:sz w:val="24"/>
          <w:szCs w:val="24"/>
          <w:lang w:eastAsia="zh-CN" w:bidi="hi-IN"/>
        </w:rPr>
      </w:pPr>
    </w:p>
    <w:tbl>
      <w:tblPr>
        <w:tblW w:w="0" w:type="auto"/>
        <w:tblLayout w:type="fixed"/>
        <w:tblLook w:val="04A0" w:firstRow="1" w:lastRow="0" w:firstColumn="1" w:lastColumn="0" w:noHBand="0" w:noVBand="1"/>
      </w:tblPr>
      <w:tblGrid>
        <w:gridCol w:w="3708"/>
        <w:gridCol w:w="6323"/>
      </w:tblGrid>
      <w:tr w:rsidR="0012154F" w:rsidRPr="0028553A" w:rsidTr="0012154F">
        <w:tc>
          <w:tcPr>
            <w:tcW w:w="3708" w:type="dxa"/>
          </w:tcPr>
          <w:p w:rsidR="0012154F" w:rsidRPr="00526204" w:rsidRDefault="0012154F" w:rsidP="00526204">
            <w:pPr>
              <w:widowControl w:val="0"/>
              <w:suppressAutoHyphens/>
              <w:snapToGrid w:val="0"/>
              <w:ind w:firstLine="709"/>
              <w:rPr>
                <w:rFonts w:ascii="Times New Roman" w:eastAsia="SimSun" w:hAnsi="Times New Roman"/>
                <w:kern w:val="2"/>
                <w:sz w:val="24"/>
                <w:szCs w:val="24"/>
                <w:lang w:eastAsia="zh-CN" w:bidi="hi-IN"/>
              </w:rPr>
            </w:pPr>
          </w:p>
        </w:tc>
        <w:tc>
          <w:tcPr>
            <w:tcW w:w="6323" w:type="dxa"/>
          </w:tcPr>
          <w:p w:rsidR="0012154F" w:rsidRPr="00526204" w:rsidRDefault="0012154F" w:rsidP="00526204">
            <w:pPr>
              <w:widowControl w:val="0"/>
              <w:suppressAutoHyphens/>
              <w:spacing w:after="0" w:line="240" w:lineRule="auto"/>
              <w:ind w:firstLine="709"/>
              <w:jc w:val="right"/>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Главе </w:t>
            </w:r>
            <w:r w:rsidR="004B1F95" w:rsidRPr="00526204">
              <w:rPr>
                <w:rFonts w:ascii="Times New Roman" w:eastAsia="SimSun" w:hAnsi="Times New Roman"/>
                <w:kern w:val="2"/>
                <w:sz w:val="24"/>
                <w:szCs w:val="24"/>
                <w:lang w:eastAsia="zh-CN" w:bidi="hi-IN"/>
              </w:rPr>
              <w:t xml:space="preserve">МР «Чернышевский район» </w:t>
            </w:r>
          </w:p>
          <w:p w:rsidR="004B1F95" w:rsidRPr="00526204" w:rsidRDefault="004B1F95" w:rsidP="00526204">
            <w:pPr>
              <w:widowControl w:val="0"/>
              <w:suppressAutoHyphens/>
              <w:spacing w:after="0" w:line="240" w:lineRule="auto"/>
              <w:ind w:firstLine="709"/>
              <w:jc w:val="right"/>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В.В. Наделяеву</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от_______________________________________</w:t>
            </w: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(фамилия)</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w:t>
            </w: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(имя)</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w:t>
            </w: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(отчество)</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Место жительства_________________________</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Паспорт__________________________________</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Почтовый адрес и (или) адрес электронной почты___________________________________</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w:t>
            </w:r>
          </w:p>
          <w:p w:rsidR="0012154F" w:rsidRPr="00526204" w:rsidRDefault="0012154F" w:rsidP="00526204">
            <w:pPr>
              <w:widowControl w:val="0"/>
              <w:suppressAutoHyphens/>
              <w:spacing w:after="0" w:line="240" w:lineRule="auto"/>
              <w:ind w:firstLine="709"/>
              <w:rPr>
                <w:rFonts w:ascii="Times New Roman" w:eastAsia="SimSun" w:hAnsi="Times New Roman"/>
                <w:kern w:val="2"/>
                <w:sz w:val="24"/>
                <w:szCs w:val="24"/>
                <w:lang w:eastAsia="zh-CN" w:bidi="hi-IN"/>
              </w:rPr>
            </w:pPr>
          </w:p>
        </w:tc>
      </w:tr>
    </w:tbl>
    <w:p w:rsidR="0012154F" w:rsidRPr="00526204" w:rsidRDefault="0012154F" w:rsidP="00526204">
      <w:pPr>
        <w:widowControl w:val="0"/>
        <w:suppressAutoHyphens/>
        <w:autoSpaceDE w:val="0"/>
        <w:ind w:firstLine="709"/>
        <w:jc w:val="right"/>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jc w:val="center"/>
        <w:rPr>
          <w:rFonts w:ascii="Times New Roman" w:eastAsia="SimSun" w:hAnsi="Times New Roman"/>
          <w:b/>
          <w:kern w:val="2"/>
          <w:sz w:val="24"/>
          <w:szCs w:val="24"/>
          <w:lang w:eastAsia="zh-CN" w:bidi="hi-IN"/>
        </w:rPr>
      </w:pPr>
      <w:r w:rsidRPr="00526204">
        <w:rPr>
          <w:rFonts w:ascii="Times New Roman" w:eastAsia="SimSun" w:hAnsi="Times New Roman"/>
          <w:b/>
          <w:kern w:val="2"/>
          <w:sz w:val="24"/>
          <w:szCs w:val="24"/>
          <w:lang w:eastAsia="zh-CN" w:bidi="hi-IN"/>
        </w:rPr>
        <w:t>Заявление</w:t>
      </w:r>
    </w:p>
    <w:p w:rsidR="0012154F" w:rsidRPr="00526204" w:rsidRDefault="0012154F" w:rsidP="00526204">
      <w:pPr>
        <w:widowControl w:val="0"/>
        <w:suppressAutoHyphens/>
        <w:ind w:firstLine="709"/>
        <w:jc w:val="center"/>
        <w:rPr>
          <w:rFonts w:ascii="Times New Roman" w:eastAsia="SimSun" w:hAnsi="Times New Roman"/>
          <w:b/>
          <w:kern w:val="2"/>
          <w:sz w:val="24"/>
          <w:szCs w:val="24"/>
          <w:lang w:eastAsia="zh-CN" w:bidi="hi-IN"/>
        </w:rPr>
      </w:pPr>
      <w:r w:rsidRPr="00526204">
        <w:rPr>
          <w:rFonts w:ascii="Times New Roman" w:eastAsia="SimSun" w:hAnsi="Times New Roman"/>
          <w:b/>
          <w:kern w:val="2"/>
          <w:sz w:val="24"/>
          <w:szCs w:val="24"/>
          <w:lang w:eastAsia="zh-CN" w:bidi="hi-IN"/>
        </w:rPr>
        <w:t>о предварительном согласовании предоставления земельного участка</w:t>
      </w:r>
    </w:p>
    <w:p w:rsidR="0012154F" w:rsidRPr="00526204" w:rsidRDefault="0012154F" w:rsidP="002020FF">
      <w:pPr>
        <w:widowControl w:val="0"/>
        <w:suppressAutoHyphens/>
        <w:jc w:val="center"/>
        <w:rPr>
          <w:rFonts w:ascii="Times New Roman" w:eastAsia="SimSun" w:hAnsi="Times New Roman"/>
          <w:kern w:val="2"/>
          <w:sz w:val="24"/>
          <w:szCs w:val="24"/>
          <w:lang w:eastAsia="zh-CN" w:bidi="hi-IN"/>
        </w:rPr>
      </w:pP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Прошу предварительно согласовать предоставление земельного участка площадью</w:t>
      </w:r>
      <w:r w:rsidR="004B1F95" w:rsidRPr="00526204">
        <w:rPr>
          <w:rFonts w:ascii="Times New Roman" w:eastAsia="SimSun" w:hAnsi="Times New Roman"/>
          <w:kern w:val="2"/>
          <w:sz w:val="24"/>
          <w:szCs w:val="24"/>
          <w:lang w:eastAsia="zh-CN" w:bidi="hi-IN"/>
        </w:rPr>
        <w:t xml:space="preserve">     ____________</w:t>
      </w:r>
      <w:r w:rsidRPr="00526204">
        <w:rPr>
          <w:rFonts w:ascii="Times New Roman" w:eastAsia="SimSun" w:hAnsi="Times New Roman"/>
          <w:kern w:val="2"/>
          <w:sz w:val="24"/>
          <w:szCs w:val="24"/>
          <w:lang w:eastAsia="zh-CN" w:bidi="hi-IN"/>
        </w:rPr>
        <w:t>______________ кв.м.</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кадастровый номер участка</w:t>
      </w:r>
      <w:r w:rsidR="004B1F95" w:rsidRPr="00526204">
        <w:rPr>
          <w:rFonts w:ascii="Times New Roman" w:eastAsia="SimSun" w:hAnsi="Times New Roman"/>
          <w:kern w:val="2"/>
          <w:sz w:val="24"/>
          <w:szCs w:val="24"/>
          <w:lang w:eastAsia="zh-CN" w:bidi="hi-IN"/>
        </w:rPr>
        <w:t xml:space="preserve"> _____________________</w:t>
      </w:r>
      <w:r w:rsidRPr="00526204">
        <w:rPr>
          <w:rFonts w:ascii="Times New Roman" w:eastAsia="SimSun" w:hAnsi="Times New Roman"/>
          <w:kern w:val="2"/>
          <w:sz w:val="24"/>
          <w:szCs w:val="24"/>
          <w:lang w:eastAsia="zh-CN" w:bidi="hi-IN"/>
        </w:rPr>
        <w:t>_____________________________________________</w:t>
      </w:r>
      <w:r w:rsidR="000805BB">
        <w:rPr>
          <w:rFonts w:ascii="Times New Roman" w:eastAsia="SimSun" w:hAnsi="Times New Roman"/>
          <w:kern w:val="2"/>
          <w:sz w:val="24"/>
          <w:szCs w:val="24"/>
          <w:lang w:eastAsia="zh-CN" w:bidi="hi-IN"/>
        </w:rPr>
        <w:t>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 случае</w:t>
      </w:r>
      <w:proofErr w:type="gramStart"/>
      <w:r w:rsidRPr="00526204">
        <w:rPr>
          <w:rFonts w:ascii="Times New Roman" w:eastAsia="SimSun" w:hAnsi="Times New Roman"/>
          <w:kern w:val="2"/>
          <w:sz w:val="24"/>
          <w:szCs w:val="24"/>
          <w:lang w:eastAsia="zh-CN" w:bidi="hi-IN"/>
        </w:rPr>
        <w:t>,</w:t>
      </w:r>
      <w:proofErr w:type="gramEnd"/>
      <w:r w:rsidRPr="00526204">
        <w:rPr>
          <w:rFonts w:ascii="Times New Roman" w:eastAsia="SimSun" w:hAnsi="Times New Roman"/>
          <w:kern w:val="2"/>
          <w:sz w:val="24"/>
          <w:szCs w:val="24"/>
          <w:lang w:eastAsia="zh-CN" w:bidi="hi-IN"/>
        </w:rPr>
        <w:t xml:space="preserve"> если границы земельного участка подлежат уточнению)</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кадастровые номера участков</w:t>
      </w:r>
      <w:r w:rsidR="004B1F95" w:rsidRPr="00526204">
        <w:rPr>
          <w:rFonts w:ascii="Times New Roman" w:eastAsia="SimSun" w:hAnsi="Times New Roman"/>
          <w:kern w:val="2"/>
          <w:sz w:val="24"/>
          <w:szCs w:val="24"/>
          <w:lang w:eastAsia="zh-CN" w:bidi="hi-IN"/>
        </w:rPr>
        <w:t xml:space="preserve"> ________________________</w:t>
      </w:r>
      <w:r w:rsidRPr="00526204">
        <w:rPr>
          <w:rFonts w:ascii="Times New Roman" w:eastAsia="SimSun" w:hAnsi="Times New Roman"/>
          <w:kern w:val="2"/>
          <w:sz w:val="24"/>
          <w:szCs w:val="24"/>
          <w:lang w:eastAsia="zh-CN" w:bidi="hi-IN"/>
        </w:rPr>
        <w:t>__________________________________________</w:t>
      </w:r>
      <w:r w:rsidR="000805BB">
        <w:rPr>
          <w:rFonts w:ascii="Times New Roman" w:eastAsia="SimSun" w:hAnsi="Times New Roman"/>
          <w:kern w:val="2"/>
          <w:sz w:val="24"/>
          <w:szCs w:val="24"/>
          <w:lang w:eastAsia="zh-CN" w:bidi="hi-IN"/>
        </w:rPr>
        <w:t>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 случае образования земельного участка из ранее сформированных участков)</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w:t>
      </w:r>
      <w:r w:rsidR="000805BB">
        <w:rPr>
          <w:rFonts w:ascii="Times New Roman" w:eastAsia="SimSun" w:hAnsi="Times New Roman"/>
          <w:kern w:val="2"/>
          <w:sz w:val="24"/>
          <w:szCs w:val="24"/>
          <w:lang w:eastAsia="zh-CN" w:bidi="hi-IN"/>
        </w:rPr>
        <w:t>_</w:t>
      </w:r>
      <w:r w:rsidRPr="00526204">
        <w:rPr>
          <w:rFonts w:ascii="Times New Roman" w:eastAsia="SimSun" w:hAnsi="Times New Roman"/>
          <w:kern w:val="2"/>
          <w:sz w:val="24"/>
          <w:szCs w:val="24"/>
          <w:lang w:eastAsia="zh-CN" w:bidi="hi-IN"/>
        </w:rPr>
        <w:t>___________________________________</w:t>
      </w:r>
      <w:r w:rsidR="004B1F95" w:rsidRPr="00526204">
        <w:rPr>
          <w:rFonts w:ascii="Times New Roman" w:eastAsia="SimSun" w:hAnsi="Times New Roman"/>
          <w:kern w:val="2"/>
          <w:sz w:val="24"/>
          <w:szCs w:val="24"/>
          <w:lang w:eastAsia="zh-CN" w:bidi="hi-IN"/>
        </w:rPr>
        <w:t>______________________________</w:t>
      </w:r>
      <w:r w:rsidR="000805BB">
        <w:rPr>
          <w:rFonts w:ascii="Times New Roman" w:eastAsia="SimSun" w:hAnsi="Times New Roman"/>
          <w:kern w:val="2"/>
          <w:sz w:val="24"/>
          <w:szCs w:val="24"/>
          <w:lang w:eastAsia="zh-CN" w:bidi="hi-IN"/>
        </w:rPr>
        <w:t>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реквизиты решения об утверждении проекта межевания территории</w:t>
      </w:r>
      <w:r w:rsidR="000805BB">
        <w:rPr>
          <w:rFonts w:ascii="Times New Roman" w:eastAsia="SimSun" w:hAnsi="Times New Roman"/>
          <w:kern w:val="2"/>
          <w:sz w:val="24"/>
          <w:szCs w:val="24"/>
          <w:lang w:eastAsia="zh-CN" w:bidi="hi-IN"/>
        </w:rPr>
        <w:t>___________________</w:t>
      </w:r>
      <w:r w:rsidR="004B1F95" w:rsidRPr="00526204">
        <w:rPr>
          <w:rFonts w:ascii="Times New Roman" w:eastAsia="SimSun" w:hAnsi="Times New Roman"/>
          <w:kern w:val="2"/>
          <w:sz w:val="24"/>
          <w:szCs w:val="24"/>
          <w:lang w:eastAsia="zh-CN" w:bidi="hi-IN"/>
        </w:rPr>
        <w:t>___________________________________________________</w:t>
      </w:r>
      <w:r w:rsidRPr="00526204">
        <w:rPr>
          <w:rFonts w:ascii="Times New Roman" w:eastAsia="SimSun" w:hAnsi="Times New Roman"/>
          <w:kern w:val="2"/>
          <w:sz w:val="24"/>
          <w:szCs w:val="24"/>
          <w:lang w:eastAsia="zh-CN" w:bidi="hi-IN"/>
        </w:rPr>
        <w:t>____________</w:t>
      </w:r>
    </w:p>
    <w:p w:rsidR="0012154F" w:rsidRPr="00526204" w:rsidRDefault="000805BB" w:rsidP="002020FF">
      <w:pPr>
        <w:widowControl w:val="0"/>
        <w:suppressAutoHyphens/>
        <w:spacing w:after="0" w:line="240" w:lineRule="auto"/>
        <w:jc w:val="center"/>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__________</w:t>
      </w:r>
      <w:r w:rsidR="0012154F" w:rsidRPr="00526204">
        <w:rPr>
          <w:rFonts w:ascii="Times New Roman" w:eastAsia="SimSun" w:hAnsi="Times New Roman"/>
          <w:kern w:val="2"/>
          <w:sz w:val="24"/>
          <w:szCs w:val="24"/>
          <w:lang w:eastAsia="zh-CN" w:bidi="hi-IN"/>
        </w:rPr>
        <w:t>__________________________________________________________________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 случае</w:t>
      </w:r>
      <w:proofErr w:type="gramStart"/>
      <w:r w:rsidRPr="00526204">
        <w:rPr>
          <w:rFonts w:ascii="Times New Roman" w:eastAsia="SimSun" w:hAnsi="Times New Roman"/>
          <w:kern w:val="2"/>
          <w:sz w:val="24"/>
          <w:szCs w:val="24"/>
          <w:lang w:eastAsia="zh-CN" w:bidi="hi-IN"/>
        </w:rPr>
        <w:t>,</w:t>
      </w:r>
      <w:proofErr w:type="gramEnd"/>
      <w:r w:rsidRPr="00526204">
        <w:rPr>
          <w:rFonts w:ascii="Times New Roman" w:eastAsia="SimSun" w:hAnsi="Times New Roman"/>
          <w:kern w:val="2"/>
          <w:sz w:val="24"/>
          <w:szCs w:val="24"/>
          <w:lang w:eastAsia="zh-CN" w:bidi="hi-IN"/>
        </w:rPr>
        <w:t xml:space="preserve"> если образование испрашиваемого земельного участка предусмотрено проектом межевания территории)</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основание предоставления земельного участка без проведения торгов</w:t>
      </w:r>
      <w:r w:rsidR="000805BB">
        <w:rPr>
          <w:rFonts w:ascii="Times New Roman" w:eastAsia="SimSun" w:hAnsi="Times New Roman"/>
          <w:kern w:val="2"/>
          <w:sz w:val="24"/>
          <w:szCs w:val="24"/>
          <w:lang w:eastAsia="zh-CN" w:bidi="hi-IN"/>
        </w:rPr>
        <w:t>__________________</w:t>
      </w:r>
      <w:r w:rsidR="004B1F95" w:rsidRPr="00526204">
        <w:rPr>
          <w:rFonts w:ascii="Times New Roman" w:eastAsia="SimSun" w:hAnsi="Times New Roman"/>
          <w:kern w:val="2"/>
          <w:sz w:val="24"/>
          <w:szCs w:val="24"/>
          <w:lang w:eastAsia="zh-CN" w:bidi="hi-IN"/>
        </w:rPr>
        <w:t>______________________________________________________</w:t>
      </w:r>
      <w:r w:rsidRPr="00526204">
        <w:rPr>
          <w:rFonts w:ascii="Times New Roman" w:eastAsia="SimSun" w:hAnsi="Times New Roman"/>
          <w:kern w:val="2"/>
          <w:sz w:val="24"/>
          <w:szCs w:val="24"/>
          <w:lang w:eastAsia="zh-CN" w:bidi="hi-IN"/>
        </w:rPr>
        <w:t>_________</w:t>
      </w:r>
    </w:p>
    <w:p w:rsidR="0012154F" w:rsidRPr="00526204" w:rsidRDefault="000805BB" w:rsidP="002020FF">
      <w:pPr>
        <w:widowControl w:val="0"/>
        <w:suppressAutoHyphens/>
        <w:spacing w:after="0" w:line="240" w:lineRule="auto"/>
        <w:jc w:val="center"/>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lastRenderedPageBreak/>
        <w:t>__________</w:t>
      </w:r>
      <w:r w:rsidR="0012154F" w:rsidRPr="00526204">
        <w:rPr>
          <w:rFonts w:ascii="Times New Roman" w:eastAsia="SimSun" w:hAnsi="Times New Roman"/>
          <w:kern w:val="2"/>
          <w:sz w:val="24"/>
          <w:szCs w:val="24"/>
          <w:lang w:eastAsia="zh-CN" w:bidi="hi-IN"/>
        </w:rPr>
        <w:t>__________________________________________________________________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вид права, на котором заявитель желает приобрести земельный участок</w:t>
      </w:r>
      <w:r w:rsidR="000805BB">
        <w:rPr>
          <w:rFonts w:ascii="Times New Roman" w:eastAsia="SimSun" w:hAnsi="Times New Roman"/>
          <w:kern w:val="2"/>
          <w:sz w:val="24"/>
          <w:szCs w:val="24"/>
          <w:lang w:eastAsia="zh-CN" w:bidi="hi-IN"/>
        </w:rPr>
        <w:t>____________________</w:t>
      </w:r>
      <w:r w:rsidRPr="00526204">
        <w:rPr>
          <w:rFonts w:ascii="Times New Roman" w:eastAsia="SimSun" w:hAnsi="Times New Roman"/>
          <w:kern w:val="2"/>
          <w:sz w:val="24"/>
          <w:szCs w:val="24"/>
          <w:lang w:eastAsia="zh-CN" w:bidi="hi-IN"/>
        </w:rPr>
        <w:t>______________________________________________________________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 случае</w:t>
      </w:r>
      <w:proofErr w:type="gramStart"/>
      <w:r w:rsidRPr="00526204">
        <w:rPr>
          <w:rFonts w:ascii="Times New Roman" w:eastAsia="SimSun" w:hAnsi="Times New Roman"/>
          <w:kern w:val="2"/>
          <w:sz w:val="24"/>
          <w:szCs w:val="24"/>
          <w:lang w:eastAsia="zh-CN" w:bidi="hi-IN"/>
        </w:rPr>
        <w:t>,</w:t>
      </w:r>
      <w:proofErr w:type="gramEnd"/>
      <w:r w:rsidRPr="00526204">
        <w:rPr>
          <w:rFonts w:ascii="Times New Roman" w:eastAsia="SimSun" w:hAnsi="Times New Roman"/>
          <w:kern w:val="2"/>
          <w:sz w:val="24"/>
          <w:szCs w:val="24"/>
          <w:lang w:eastAsia="zh-CN" w:bidi="hi-IN"/>
        </w:rPr>
        <w:t xml:space="preserve"> если предоставление земельного участка возможно на нескольких видах прав)</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цель использования земельного участка</w:t>
      </w:r>
      <w:r w:rsidR="000805BB">
        <w:rPr>
          <w:rFonts w:ascii="Times New Roman" w:eastAsia="SimSun" w:hAnsi="Times New Roman"/>
          <w:kern w:val="2"/>
          <w:sz w:val="24"/>
          <w:szCs w:val="24"/>
          <w:lang w:eastAsia="zh-CN" w:bidi="hi-IN"/>
        </w:rPr>
        <w:t>_________________</w:t>
      </w:r>
      <w:r w:rsidR="004B1F95" w:rsidRPr="00526204">
        <w:rPr>
          <w:rFonts w:ascii="Times New Roman" w:eastAsia="SimSun" w:hAnsi="Times New Roman"/>
          <w:kern w:val="2"/>
          <w:sz w:val="24"/>
          <w:szCs w:val="24"/>
          <w:lang w:eastAsia="zh-CN" w:bidi="hi-IN"/>
        </w:rPr>
        <w:t>________________________________</w:t>
      </w:r>
      <w:r w:rsidRPr="00526204">
        <w:rPr>
          <w:rFonts w:ascii="Times New Roman" w:eastAsia="SimSun" w:hAnsi="Times New Roman"/>
          <w:kern w:val="2"/>
          <w:sz w:val="24"/>
          <w:szCs w:val="24"/>
          <w:lang w:eastAsia="zh-CN" w:bidi="hi-IN"/>
        </w:rPr>
        <w:t>__________</w:t>
      </w:r>
      <w:r w:rsidR="000805BB">
        <w:rPr>
          <w:rFonts w:ascii="Times New Roman" w:eastAsia="SimSun" w:hAnsi="Times New Roman"/>
          <w:kern w:val="2"/>
          <w:sz w:val="24"/>
          <w:szCs w:val="24"/>
          <w:lang w:eastAsia="zh-CN" w:bidi="hi-IN"/>
        </w:rPr>
        <w:t>_______________________</w:t>
      </w:r>
    </w:p>
    <w:p w:rsidR="0012154F" w:rsidRPr="00526204" w:rsidRDefault="000805BB" w:rsidP="002020FF">
      <w:pPr>
        <w:widowControl w:val="0"/>
        <w:suppressAutoHyphens/>
        <w:spacing w:after="0" w:line="240" w:lineRule="auto"/>
        <w:jc w:val="center"/>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_______________</w:t>
      </w:r>
      <w:r w:rsidR="0012154F" w:rsidRPr="00526204">
        <w:rPr>
          <w:rFonts w:ascii="Times New Roman" w:eastAsia="SimSun" w:hAnsi="Times New Roman"/>
          <w:kern w:val="2"/>
          <w:sz w:val="24"/>
          <w:szCs w:val="24"/>
          <w:lang w:eastAsia="zh-CN" w:bidi="hi-IN"/>
        </w:rPr>
        <w:t>_____________________________________________________________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(указать вид права: собственность, аренда, безвозмездное пользование, постоянное (бессрочное) пользование)</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Реквизиты решения об изъятии земельного участка для государственных или муниципальных нужд</w:t>
      </w:r>
      <w:r w:rsidR="000805BB">
        <w:rPr>
          <w:rFonts w:ascii="Times New Roman" w:eastAsia="SimSun" w:hAnsi="Times New Roman"/>
          <w:kern w:val="2"/>
          <w:sz w:val="24"/>
          <w:szCs w:val="24"/>
          <w:lang w:eastAsia="zh-CN" w:bidi="hi-IN"/>
        </w:rPr>
        <w:t>_________________</w:t>
      </w:r>
      <w:r w:rsidR="004B1F95" w:rsidRPr="00526204">
        <w:rPr>
          <w:rFonts w:ascii="Times New Roman" w:eastAsia="SimSun" w:hAnsi="Times New Roman"/>
          <w:kern w:val="2"/>
          <w:sz w:val="24"/>
          <w:szCs w:val="24"/>
          <w:lang w:eastAsia="zh-CN" w:bidi="hi-IN"/>
        </w:rPr>
        <w:t>________________</w:t>
      </w:r>
      <w:r w:rsidRPr="00526204">
        <w:rPr>
          <w:rFonts w:ascii="Times New Roman" w:eastAsia="SimSun" w:hAnsi="Times New Roman"/>
          <w:kern w:val="2"/>
          <w:sz w:val="24"/>
          <w:szCs w:val="24"/>
          <w:lang w:eastAsia="zh-CN" w:bidi="hi-IN"/>
        </w:rPr>
        <w:t>_________________________________________________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 случае</w:t>
      </w:r>
      <w:proofErr w:type="gramStart"/>
      <w:r w:rsidRPr="00526204">
        <w:rPr>
          <w:rFonts w:ascii="Times New Roman" w:eastAsia="SimSun" w:hAnsi="Times New Roman"/>
          <w:kern w:val="2"/>
          <w:sz w:val="24"/>
          <w:szCs w:val="24"/>
          <w:lang w:eastAsia="zh-CN" w:bidi="hi-IN"/>
        </w:rPr>
        <w:t>,</w:t>
      </w:r>
      <w:proofErr w:type="gramEnd"/>
      <w:r w:rsidRPr="00526204">
        <w:rPr>
          <w:rFonts w:ascii="Times New Roman" w:eastAsia="SimSun" w:hAnsi="Times New Roman"/>
          <w:kern w:val="2"/>
          <w:sz w:val="24"/>
          <w:szCs w:val="24"/>
          <w:lang w:eastAsia="zh-CN" w:bidi="hi-IN"/>
        </w:rPr>
        <w:t xml:space="preserve"> если земельный участок предоставлен взамен земельного участка, изымаемого для государственных или муниципальных нужд)</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Реквизиты решения об утверждении документа территориального планирования и (или) проекта планировки </w:t>
      </w:r>
      <w:r w:rsidR="004B1F95" w:rsidRPr="00526204">
        <w:rPr>
          <w:rFonts w:ascii="Times New Roman" w:eastAsia="SimSun" w:hAnsi="Times New Roman"/>
          <w:kern w:val="2"/>
          <w:sz w:val="24"/>
          <w:szCs w:val="24"/>
          <w:lang w:eastAsia="zh-CN" w:bidi="hi-IN"/>
        </w:rPr>
        <w:t>__________________</w:t>
      </w:r>
      <w:r w:rsidRPr="00526204">
        <w:rPr>
          <w:rFonts w:ascii="Times New Roman" w:eastAsia="SimSun" w:hAnsi="Times New Roman"/>
          <w:kern w:val="2"/>
          <w:sz w:val="24"/>
          <w:szCs w:val="24"/>
          <w:lang w:eastAsia="zh-CN" w:bidi="hi-IN"/>
        </w:rPr>
        <w:t>____________________________________________</w:t>
      </w:r>
      <w:r w:rsidR="002020FF">
        <w:rPr>
          <w:rFonts w:ascii="Times New Roman" w:eastAsia="SimSun" w:hAnsi="Times New Roman"/>
          <w:kern w:val="2"/>
          <w:sz w:val="24"/>
          <w:szCs w:val="24"/>
          <w:lang w:eastAsia="zh-CN" w:bidi="hi-IN"/>
        </w:rPr>
        <w:t>______________</w:t>
      </w:r>
    </w:p>
    <w:p w:rsidR="0012154F" w:rsidRPr="00526204" w:rsidRDefault="000805BB" w:rsidP="002020FF">
      <w:pPr>
        <w:widowControl w:val="0"/>
        <w:suppressAutoHyphens/>
        <w:spacing w:after="0" w:line="240" w:lineRule="auto"/>
        <w:jc w:val="center"/>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___________</w:t>
      </w:r>
      <w:r w:rsidR="0012154F" w:rsidRPr="00526204">
        <w:rPr>
          <w:rFonts w:ascii="Times New Roman" w:eastAsia="SimSun" w:hAnsi="Times New Roman"/>
          <w:kern w:val="2"/>
          <w:sz w:val="24"/>
          <w:szCs w:val="24"/>
          <w:lang w:eastAsia="zh-CN" w:bidi="hi-IN"/>
        </w:rPr>
        <w:t>_________________________________________________________________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 случае</w:t>
      </w:r>
      <w:proofErr w:type="gramStart"/>
      <w:r w:rsidRPr="00526204">
        <w:rPr>
          <w:rFonts w:ascii="Times New Roman" w:eastAsia="SimSun" w:hAnsi="Times New Roman"/>
          <w:kern w:val="2"/>
          <w:sz w:val="24"/>
          <w:szCs w:val="24"/>
          <w:lang w:eastAsia="zh-CN" w:bidi="hi-IN"/>
        </w:rPr>
        <w:t>,</w:t>
      </w:r>
      <w:proofErr w:type="gramEnd"/>
      <w:r w:rsidRPr="00526204">
        <w:rPr>
          <w:rFonts w:ascii="Times New Roman" w:eastAsia="SimSun" w:hAnsi="Times New Roman"/>
          <w:kern w:val="2"/>
          <w:sz w:val="24"/>
          <w:szCs w:val="24"/>
          <w:lang w:eastAsia="zh-CN" w:bidi="hi-IN"/>
        </w:rPr>
        <w:t xml:space="preserve">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p>
    <w:p w:rsidR="0012154F" w:rsidRPr="00526204" w:rsidRDefault="0012154F" w:rsidP="002020FF">
      <w:pPr>
        <w:widowControl w:val="0"/>
        <w:suppressAutoHyphens/>
        <w:spacing w:after="0" w:line="240" w:lineRule="auto"/>
        <w:jc w:val="right"/>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Дата </w:t>
      </w:r>
      <w:r w:rsidR="00FF2076" w:rsidRPr="00526204">
        <w:rPr>
          <w:rFonts w:ascii="Times New Roman" w:eastAsia="SimSun" w:hAnsi="Times New Roman"/>
          <w:kern w:val="2"/>
          <w:sz w:val="24"/>
          <w:szCs w:val="24"/>
          <w:lang w:eastAsia="zh-CN" w:bidi="hi-IN"/>
        </w:rPr>
        <w:t>_____</w:t>
      </w:r>
      <w:r w:rsidRPr="00526204">
        <w:rPr>
          <w:rFonts w:ascii="Times New Roman" w:eastAsia="SimSun" w:hAnsi="Times New Roman"/>
          <w:kern w:val="2"/>
          <w:sz w:val="24"/>
          <w:szCs w:val="24"/>
          <w:lang w:eastAsia="zh-CN" w:bidi="hi-IN"/>
        </w:rPr>
        <w:t>_____________</w:t>
      </w:r>
      <w:r w:rsidR="000805BB">
        <w:rPr>
          <w:rFonts w:ascii="Times New Roman" w:eastAsia="SimSun" w:hAnsi="Times New Roman"/>
          <w:kern w:val="2"/>
          <w:sz w:val="24"/>
          <w:szCs w:val="24"/>
          <w:lang w:eastAsia="zh-CN" w:bidi="hi-IN"/>
        </w:rPr>
        <w:t xml:space="preserve">        Подпись _________________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p>
    <w:p w:rsidR="0012154F" w:rsidRPr="00526204" w:rsidRDefault="0012154F" w:rsidP="002020FF">
      <w:pPr>
        <w:widowControl w:val="0"/>
        <w:suppressAutoHyphens/>
        <w:jc w:val="both"/>
        <w:rPr>
          <w:rFonts w:ascii="Times New Roman" w:eastAsia="SimSun" w:hAnsi="Times New Roman"/>
          <w:kern w:val="2"/>
          <w:sz w:val="24"/>
          <w:szCs w:val="24"/>
          <w:lang w:eastAsia="zh-CN" w:bidi="hi-IN"/>
        </w:rPr>
      </w:pPr>
    </w:p>
    <w:p w:rsidR="0012154F" w:rsidRPr="00526204" w:rsidRDefault="0012154F" w:rsidP="002020FF">
      <w:pPr>
        <w:widowControl w:val="0"/>
        <w:suppressAutoHyphens/>
        <w:jc w:val="both"/>
        <w:rPr>
          <w:rFonts w:ascii="Times New Roman" w:eastAsia="SimSun" w:hAnsi="Times New Roman"/>
          <w:kern w:val="2"/>
          <w:sz w:val="24"/>
          <w:szCs w:val="24"/>
          <w:lang w:eastAsia="zh-CN" w:bidi="hi-IN"/>
        </w:rPr>
      </w:pPr>
    </w:p>
    <w:p w:rsidR="0012154F" w:rsidRPr="00526204" w:rsidRDefault="0012154F" w:rsidP="00526204">
      <w:pPr>
        <w:widowControl w:val="0"/>
        <w:suppressAutoHyphens/>
        <w:spacing w:after="0" w:line="240" w:lineRule="auto"/>
        <w:ind w:firstLine="709"/>
        <w:jc w:val="both"/>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Опись представленных документов:</w:t>
      </w:r>
    </w:p>
    <w:p w:rsidR="0012154F" w:rsidRPr="00526204" w:rsidRDefault="0012154F" w:rsidP="00526204">
      <w:pPr>
        <w:widowControl w:val="0"/>
        <w:suppressAutoHyphens/>
        <w:spacing w:after="0" w:line="240" w:lineRule="auto"/>
        <w:ind w:firstLine="709"/>
        <w:jc w:val="both"/>
        <w:rPr>
          <w:rFonts w:ascii="Times New Roman" w:eastAsia="SimSun" w:hAnsi="Times New Roman"/>
          <w:kern w:val="2"/>
          <w:sz w:val="24"/>
          <w:szCs w:val="24"/>
          <w:lang w:eastAsia="zh-CN" w:bidi="hi-IN"/>
        </w:rPr>
      </w:pPr>
    </w:p>
    <w:tbl>
      <w:tblPr>
        <w:tblW w:w="0" w:type="auto"/>
        <w:tblInd w:w="-25" w:type="dxa"/>
        <w:tblLayout w:type="fixed"/>
        <w:tblLook w:val="04A0" w:firstRow="1" w:lastRow="0" w:firstColumn="1" w:lastColumn="0" w:noHBand="0" w:noVBand="1"/>
      </w:tblPr>
      <w:tblGrid>
        <w:gridCol w:w="6870"/>
        <w:gridCol w:w="3085"/>
      </w:tblGrid>
      <w:tr w:rsidR="0012154F" w:rsidRPr="0028553A" w:rsidTr="0012154F">
        <w:tc>
          <w:tcPr>
            <w:tcW w:w="6870" w:type="dxa"/>
            <w:tcBorders>
              <w:top w:val="single" w:sz="4" w:space="0" w:color="000000"/>
              <w:left w:val="single" w:sz="4" w:space="0" w:color="000000"/>
              <w:bottom w:val="single" w:sz="4" w:space="0" w:color="000000"/>
              <w:right w:val="nil"/>
            </w:tcBorders>
            <w:hideMark/>
          </w:tcPr>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Наименование документа</w:t>
            </w:r>
          </w:p>
        </w:tc>
        <w:tc>
          <w:tcPr>
            <w:tcW w:w="3085" w:type="dxa"/>
            <w:tcBorders>
              <w:top w:val="single" w:sz="4" w:space="0" w:color="000000"/>
              <w:left w:val="single" w:sz="4" w:space="0" w:color="000000"/>
              <w:bottom w:val="single" w:sz="4" w:space="0" w:color="000000"/>
              <w:right w:val="single" w:sz="4" w:space="0" w:color="000000"/>
            </w:tcBorders>
            <w:hideMark/>
          </w:tcPr>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Кол-во</w:t>
            </w:r>
          </w:p>
        </w:tc>
      </w:tr>
      <w:tr w:rsidR="0012154F" w:rsidRPr="0028553A" w:rsidTr="0012154F">
        <w:tc>
          <w:tcPr>
            <w:tcW w:w="6870" w:type="dxa"/>
            <w:tcBorders>
              <w:top w:val="single" w:sz="4" w:space="0" w:color="000000"/>
              <w:left w:val="single" w:sz="4" w:space="0" w:color="000000"/>
              <w:bottom w:val="single" w:sz="4" w:space="0" w:color="000000"/>
              <w:right w:val="nil"/>
            </w:tcBorders>
          </w:tcPr>
          <w:p w:rsidR="0012154F" w:rsidRPr="00526204" w:rsidRDefault="0012154F" w:rsidP="00526204">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c>
          <w:tcPr>
            <w:tcW w:w="3085" w:type="dxa"/>
            <w:tcBorders>
              <w:top w:val="single" w:sz="4" w:space="0" w:color="000000"/>
              <w:left w:val="single" w:sz="4" w:space="0" w:color="000000"/>
              <w:bottom w:val="single" w:sz="4" w:space="0" w:color="000000"/>
              <w:right w:val="single" w:sz="4" w:space="0" w:color="000000"/>
            </w:tcBorders>
          </w:tcPr>
          <w:p w:rsidR="0012154F" w:rsidRPr="00526204" w:rsidRDefault="0012154F" w:rsidP="00526204">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r>
      <w:tr w:rsidR="0012154F" w:rsidRPr="0028553A" w:rsidTr="0012154F">
        <w:tc>
          <w:tcPr>
            <w:tcW w:w="6870" w:type="dxa"/>
            <w:tcBorders>
              <w:top w:val="single" w:sz="4" w:space="0" w:color="000000"/>
              <w:left w:val="single" w:sz="4" w:space="0" w:color="000000"/>
              <w:bottom w:val="single" w:sz="4" w:space="0" w:color="000000"/>
              <w:right w:val="nil"/>
            </w:tcBorders>
          </w:tcPr>
          <w:p w:rsidR="0012154F" w:rsidRPr="00526204" w:rsidRDefault="0012154F" w:rsidP="00526204">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c>
          <w:tcPr>
            <w:tcW w:w="3085" w:type="dxa"/>
            <w:tcBorders>
              <w:top w:val="single" w:sz="4" w:space="0" w:color="000000"/>
              <w:left w:val="single" w:sz="4" w:space="0" w:color="000000"/>
              <w:bottom w:val="single" w:sz="4" w:space="0" w:color="000000"/>
              <w:right w:val="single" w:sz="4" w:space="0" w:color="000000"/>
            </w:tcBorders>
          </w:tcPr>
          <w:p w:rsidR="0012154F" w:rsidRPr="00526204" w:rsidRDefault="0012154F" w:rsidP="00526204">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r>
      <w:tr w:rsidR="0012154F" w:rsidRPr="0028553A" w:rsidTr="0012154F">
        <w:tc>
          <w:tcPr>
            <w:tcW w:w="6870" w:type="dxa"/>
            <w:tcBorders>
              <w:top w:val="nil"/>
              <w:left w:val="single" w:sz="4" w:space="0" w:color="000000"/>
              <w:bottom w:val="single" w:sz="4" w:space="0" w:color="000000"/>
              <w:right w:val="nil"/>
            </w:tcBorders>
          </w:tcPr>
          <w:p w:rsidR="0012154F" w:rsidRPr="00526204" w:rsidRDefault="0012154F" w:rsidP="00526204">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c>
          <w:tcPr>
            <w:tcW w:w="3085" w:type="dxa"/>
            <w:tcBorders>
              <w:top w:val="nil"/>
              <w:left w:val="single" w:sz="4" w:space="0" w:color="000000"/>
              <w:bottom w:val="single" w:sz="4" w:space="0" w:color="000000"/>
              <w:right w:val="single" w:sz="4" w:space="0" w:color="000000"/>
            </w:tcBorders>
          </w:tcPr>
          <w:p w:rsidR="0012154F" w:rsidRPr="00526204" w:rsidRDefault="0012154F" w:rsidP="00526204">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r>
      <w:tr w:rsidR="0012154F" w:rsidRPr="0028553A" w:rsidTr="0012154F">
        <w:tc>
          <w:tcPr>
            <w:tcW w:w="6870" w:type="dxa"/>
            <w:tcBorders>
              <w:top w:val="nil"/>
              <w:left w:val="single" w:sz="4" w:space="0" w:color="000000"/>
              <w:bottom w:val="single" w:sz="4" w:space="0" w:color="000000"/>
              <w:right w:val="nil"/>
            </w:tcBorders>
          </w:tcPr>
          <w:p w:rsidR="0012154F" w:rsidRPr="00526204" w:rsidRDefault="0012154F" w:rsidP="00526204">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c>
          <w:tcPr>
            <w:tcW w:w="3085" w:type="dxa"/>
            <w:tcBorders>
              <w:top w:val="nil"/>
              <w:left w:val="single" w:sz="4" w:space="0" w:color="000000"/>
              <w:bottom w:val="single" w:sz="4" w:space="0" w:color="000000"/>
              <w:right w:val="single" w:sz="4" w:space="0" w:color="000000"/>
            </w:tcBorders>
          </w:tcPr>
          <w:p w:rsidR="0012154F" w:rsidRPr="00526204" w:rsidRDefault="0012154F" w:rsidP="00526204">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r>
      <w:tr w:rsidR="0012154F" w:rsidRPr="0028553A" w:rsidTr="0012154F">
        <w:tc>
          <w:tcPr>
            <w:tcW w:w="6870" w:type="dxa"/>
            <w:tcBorders>
              <w:top w:val="nil"/>
              <w:left w:val="single" w:sz="4" w:space="0" w:color="000000"/>
              <w:bottom w:val="single" w:sz="4" w:space="0" w:color="000000"/>
              <w:right w:val="nil"/>
            </w:tcBorders>
          </w:tcPr>
          <w:p w:rsidR="0012154F" w:rsidRPr="00526204" w:rsidRDefault="0012154F" w:rsidP="00526204">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c>
          <w:tcPr>
            <w:tcW w:w="3085" w:type="dxa"/>
            <w:tcBorders>
              <w:top w:val="nil"/>
              <w:left w:val="single" w:sz="4" w:space="0" w:color="000000"/>
              <w:bottom w:val="single" w:sz="4" w:space="0" w:color="000000"/>
              <w:right w:val="single" w:sz="4" w:space="0" w:color="000000"/>
            </w:tcBorders>
          </w:tcPr>
          <w:p w:rsidR="0012154F" w:rsidRPr="00526204" w:rsidRDefault="0012154F" w:rsidP="00526204">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r>
      <w:tr w:rsidR="0012154F" w:rsidRPr="0028553A" w:rsidTr="0012154F">
        <w:tc>
          <w:tcPr>
            <w:tcW w:w="6870" w:type="dxa"/>
            <w:tcBorders>
              <w:top w:val="nil"/>
              <w:left w:val="single" w:sz="4" w:space="0" w:color="000000"/>
              <w:bottom w:val="single" w:sz="4" w:space="0" w:color="000000"/>
              <w:right w:val="nil"/>
            </w:tcBorders>
          </w:tcPr>
          <w:p w:rsidR="0012154F" w:rsidRPr="00526204" w:rsidRDefault="0012154F" w:rsidP="00526204">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c>
          <w:tcPr>
            <w:tcW w:w="3085" w:type="dxa"/>
            <w:tcBorders>
              <w:top w:val="nil"/>
              <w:left w:val="single" w:sz="4" w:space="0" w:color="000000"/>
              <w:bottom w:val="single" w:sz="4" w:space="0" w:color="000000"/>
              <w:right w:val="single" w:sz="4" w:space="0" w:color="000000"/>
            </w:tcBorders>
          </w:tcPr>
          <w:p w:rsidR="0012154F" w:rsidRPr="00526204" w:rsidRDefault="0012154F" w:rsidP="00526204">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r>
      <w:tr w:rsidR="0012154F" w:rsidRPr="0028553A" w:rsidTr="0012154F">
        <w:tc>
          <w:tcPr>
            <w:tcW w:w="6870" w:type="dxa"/>
            <w:tcBorders>
              <w:top w:val="nil"/>
              <w:left w:val="single" w:sz="4" w:space="0" w:color="000000"/>
              <w:bottom w:val="single" w:sz="4" w:space="0" w:color="000000"/>
              <w:right w:val="nil"/>
            </w:tcBorders>
          </w:tcPr>
          <w:p w:rsidR="0012154F" w:rsidRPr="00526204" w:rsidRDefault="0012154F" w:rsidP="00526204">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c>
          <w:tcPr>
            <w:tcW w:w="3085" w:type="dxa"/>
            <w:tcBorders>
              <w:top w:val="nil"/>
              <w:left w:val="single" w:sz="4" w:space="0" w:color="000000"/>
              <w:bottom w:val="single" w:sz="4" w:space="0" w:color="000000"/>
              <w:right w:val="single" w:sz="4" w:space="0" w:color="000000"/>
            </w:tcBorders>
          </w:tcPr>
          <w:p w:rsidR="0012154F" w:rsidRPr="00526204" w:rsidRDefault="0012154F" w:rsidP="00526204">
            <w:pPr>
              <w:widowControl w:val="0"/>
              <w:suppressAutoHyphens/>
              <w:snapToGrid w:val="0"/>
              <w:spacing w:after="0" w:line="240" w:lineRule="auto"/>
              <w:ind w:firstLine="709"/>
              <w:jc w:val="both"/>
              <w:rPr>
                <w:rFonts w:ascii="Times New Roman" w:eastAsia="SimSun" w:hAnsi="Times New Roman"/>
                <w:kern w:val="2"/>
                <w:sz w:val="24"/>
                <w:szCs w:val="24"/>
                <w:lang w:eastAsia="zh-CN" w:bidi="hi-IN"/>
              </w:rPr>
            </w:pPr>
          </w:p>
        </w:tc>
      </w:tr>
    </w:tbl>
    <w:p w:rsidR="0012154F" w:rsidRPr="00526204" w:rsidRDefault="0012154F" w:rsidP="00526204">
      <w:pPr>
        <w:widowControl w:val="0"/>
        <w:suppressAutoHyphens/>
        <w:ind w:firstLine="709"/>
        <w:jc w:val="both"/>
        <w:rPr>
          <w:rFonts w:ascii="Times New Roman" w:eastAsia="SimSun" w:hAnsi="Times New Roman"/>
          <w:kern w:val="2"/>
          <w:sz w:val="24"/>
          <w:szCs w:val="24"/>
          <w:lang w:eastAsia="zh-CN" w:bidi="hi-IN"/>
        </w:rPr>
      </w:pPr>
    </w:p>
    <w:p w:rsidR="0012154F" w:rsidRPr="00526204" w:rsidRDefault="0012154F" w:rsidP="00526204">
      <w:pPr>
        <w:widowControl w:val="0"/>
        <w:suppressAutoHyphens/>
        <w:autoSpaceDE w:val="0"/>
        <w:ind w:firstLine="709"/>
        <w:jc w:val="right"/>
        <w:rPr>
          <w:rFonts w:ascii="Times New Roman" w:eastAsia="SimSun" w:hAnsi="Times New Roman"/>
          <w:kern w:val="2"/>
          <w:sz w:val="24"/>
          <w:szCs w:val="24"/>
          <w:lang w:eastAsia="zh-CN" w:bidi="hi-IN"/>
        </w:rPr>
      </w:pPr>
    </w:p>
    <w:p w:rsidR="0012154F" w:rsidRPr="00526204" w:rsidRDefault="0012154F" w:rsidP="00526204">
      <w:pPr>
        <w:widowControl w:val="0"/>
        <w:suppressAutoHyphens/>
        <w:autoSpaceDE w:val="0"/>
        <w:ind w:firstLine="709"/>
        <w:jc w:val="right"/>
        <w:rPr>
          <w:rFonts w:ascii="Times New Roman" w:eastAsia="SimSun" w:hAnsi="Times New Roman"/>
          <w:kern w:val="2"/>
          <w:sz w:val="24"/>
          <w:szCs w:val="24"/>
          <w:lang w:eastAsia="zh-CN" w:bidi="hi-IN"/>
        </w:rPr>
      </w:pPr>
    </w:p>
    <w:p w:rsidR="0012154F" w:rsidRDefault="0012154F" w:rsidP="00526204">
      <w:pPr>
        <w:widowControl w:val="0"/>
        <w:suppressAutoHyphens/>
        <w:autoSpaceDE w:val="0"/>
        <w:ind w:firstLine="709"/>
        <w:jc w:val="right"/>
        <w:rPr>
          <w:rFonts w:ascii="Times New Roman" w:eastAsia="SimSun" w:hAnsi="Times New Roman"/>
          <w:kern w:val="2"/>
          <w:sz w:val="24"/>
          <w:szCs w:val="24"/>
          <w:lang w:eastAsia="zh-CN" w:bidi="hi-IN"/>
        </w:rPr>
      </w:pPr>
    </w:p>
    <w:p w:rsidR="000805BB" w:rsidRDefault="000805BB" w:rsidP="00526204">
      <w:pPr>
        <w:widowControl w:val="0"/>
        <w:suppressAutoHyphens/>
        <w:autoSpaceDE w:val="0"/>
        <w:ind w:firstLine="709"/>
        <w:jc w:val="right"/>
        <w:rPr>
          <w:rFonts w:ascii="Times New Roman" w:eastAsia="SimSun" w:hAnsi="Times New Roman"/>
          <w:kern w:val="2"/>
          <w:sz w:val="24"/>
          <w:szCs w:val="24"/>
          <w:lang w:eastAsia="zh-CN" w:bidi="hi-IN"/>
        </w:rPr>
      </w:pP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kern w:val="2"/>
          <w:sz w:val="24"/>
          <w:szCs w:val="24"/>
          <w:lang w:eastAsia="zh-CN" w:bidi="hi-IN"/>
        </w:rPr>
      </w:pPr>
      <w:r w:rsidRPr="00526204">
        <w:rPr>
          <w:rFonts w:ascii="Times New Roman" w:eastAsia="SimSun" w:hAnsi="Times New Roman"/>
          <w:b/>
          <w:kern w:val="2"/>
          <w:sz w:val="24"/>
          <w:szCs w:val="24"/>
          <w:lang w:eastAsia="zh-CN" w:bidi="hi-IN"/>
        </w:rPr>
        <w:lastRenderedPageBreak/>
        <w:t>Приложение № 3</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kern w:val="2"/>
          <w:sz w:val="24"/>
          <w:szCs w:val="24"/>
          <w:lang w:eastAsia="zh-CN" w:bidi="hi-IN"/>
        </w:rPr>
        <w:t xml:space="preserve">к </w:t>
      </w:r>
      <w:r w:rsidRPr="00526204">
        <w:rPr>
          <w:rFonts w:ascii="Times New Roman" w:eastAsia="SimSun" w:hAnsi="Times New Roman"/>
          <w:b/>
          <w:bCs/>
          <w:kern w:val="2"/>
          <w:sz w:val="24"/>
          <w:szCs w:val="24"/>
          <w:lang w:eastAsia="zh-CN" w:bidi="hi-IN"/>
        </w:rPr>
        <w:t xml:space="preserve"> административному регламенту </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предоставления муниципальной услуги</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 xml:space="preserve">«Принятие решения о </w:t>
      </w:r>
      <w:proofErr w:type="gramStart"/>
      <w:r w:rsidRPr="00526204">
        <w:rPr>
          <w:rFonts w:ascii="Times New Roman" w:eastAsia="SimSun" w:hAnsi="Times New Roman"/>
          <w:b/>
          <w:bCs/>
          <w:kern w:val="2"/>
          <w:sz w:val="24"/>
          <w:szCs w:val="24"/>
          <w:lang w:eastAsia="zh-CN" w:bidi="hi-IN"/>
        </w:rPr>
        <w:t>предварительном</w:t>
      </w:r>
      <w:proofErr w:type="gramEnd"/>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proofErr w:type="gramStart"/>
      <w:r w:rsidRPr="00526204">
        <w:rPr>
          <w:rFonts w:ascii="Times New Roman" w:eastAsia="SimSun" w:hAnsi="Times New Roman"/>
          <w:b/>
          <w:bCs/>
          <w:kern w:val="2"/>
          <w:sz w:val="24"/>
          <w:szCs w:val="24"/>
          <w:lang w:eastAsia="zh-CN" w:bidi="hi-IN"/>
        </w:rPr>
        <w:t>согласовании</w:t>
      </w:r>
      <w:proofErr w:type="gramEnd"/>
      <w:r w:rsidRPr="00526204">
        <w:rPr>
          <w:rFonts w:ascii="Times New Roman" w:eastAsia="SimSun" w:hAnsi="Times New Roman"/>
          <w:b/>
          <w:bCs/>
          <w:kern w:val="2"/>
          <w:sz w:val="24"/>
          <w:szCs w:val="24"/>
          <w:lang w:eastAsia="zh-CN" w:bidi="hi-IN"/>
        </w:rPr>
        <w:t xml:space="preserve"> предоставления </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kern w:val="2"/>
          <w:sz w:val="24"/>
          <w:szCs w:val="24"/>
          <w:lang w:eastAsia="zh-CN" w:bidi="hi-IN"/>
        </w:rPr>
      </w:pPr>
      <w:r w:rsidRPr="00526204">
        <w:rPr>
          <w:rFonts w:ascii="Times New Roman" w:eastAsia="SimSun" w:hAnsi="Times New Roman"/>
          <w:b/>
          <w:bCs/>
          <w:kern w:val="2"/>
          <w:sz w:val="24"/>
          <w:szCs w:val="24"/>
          <w:lang w:eastAsia="zh-CN" w:bidi="hi-IN"/>
        </w:rPr>
        <w:t>земельного участка»</w:t>
      </w:r>
    </w:p>
    <w:p w:rsidR="0012154F" w:rsidRPr="00526204" w:rsidRDefault="0012154F" w:rsidP="00526204">
      <w:pPr>
        <w:widowControl w:val="0"/>
        <w:suppressAutoHyphens/>
        <w:spacing w:after="0" w:line="240" w:lineRule="auto"/>
        <w:ind w:firstLine="709"/>
        <w:jc w:val="center"/>
        <w:rPr>
          <w:rFonts w:ascii="Times New Roman" w:eastAsia="SimSun" w:hAnsi="Times New Roman"/>
          <w:b/>
          <w:kern w:val="2"/>
          <w:sz w:val="24"/>
          <w:szCs w:val="24"/>
          <w:lang w:eastAsia="zh-CN" w:bidi="hi-IN"/>
        </w:rPr>
      </w:pPr>
      <w:r w:rsidRPr="00526204">
        <w:rPr>
          <w:rFonts w:ascii="Times New Roman" w:eastAsia="SimSun" w:hAnsi="Times New Roman"/>
          <w:b/>
          <w:kern w:val="2"/>
          <w:sz w:val="24"/>
          <w:szCs w:val="24"/>
          <w:lang w:eastAsia="zh-CN" w:bidi="hi-IN"/>
        </w:rPr>
        <w:t>СОГЛАСИЕ</w:t>
      </w:r>
    </w:p>
    <w:p w:rsidR="0012154F" w:rsidRPr="00526204" w:rsidRDefault="0012154F" w:rsidP="00526204">
      <w:pPr>
        <w:widowControl w:val="0"/>
        <w:suppressAutoHyphens/>
        <w:spacing w:after="0" w:line="240" w:lineRule="auto"/>
        <w:ind w:firstLine="709"/>
        <w:jc w:val="center"/>
        <w:rPr>
          <w:rFonts w:ascii="Times New Roman" w:eastAsia="SimSun" w:hAnsi="Times New Roman"/>
          <w:b/>
          <w:kern w:val="2"/>
          <w:sz w:val="24"/>
          <w:szCs w:val="24"/>
          <w:lang w:eastAsia="zh-CN" w:bidi="hi-IN"/>
        </w:rPr>
      </w:pPr>
      <w:r w:rsidRPr="00526204">
        <w:rPr>
          <w:rFonts w:ascii="Times New Roman" w:eastAsia="SimSun" w:hAnsi="Times New Roman"/>
          <w:b/>
          <w:kern w:val="2"/>
          <w:sz w:val="24"/>
          <w:szCs w:val="24"/>
          <w:lang w:eastAsia="zh-CN" w:bidi="hi-IN"/>
        </w:rPr>
        <w:t>на обработку персональных данных</w:t>
      </w: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b/>
          <w:kern w:val="2"/>
          <w:sz w:val="24"/>
          <w:szCs w:val="24"/>
          <w:lang w:eastAsia="zh-CN" w:bidi="hi-IN"/>
        </w:rPr>
        <w:t>(для физических лиц)</w:t>
      </w: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«____»__________20___</w:t>
      </w:r>
    </w:p>
    <w:p w:rsidR="0012154F" w:rsidRPr="00526204" w:rsidRDefault="0012154F" w:rsidP="00526204">
      <w:pPr>
        <w:widowControl w:val="0"/>
        <w:suppressAutoHyphens/>
        <w:spacing w:after="0" w:line="240" w:lineRule="auto"/>
        <w:ind w:firstLine="709"/>
        <w:jc w:val="center"/>
        <w:rPr>
          <w:rFonts w:ascii="Times New Roman" w:eastAsia="SimSun" w:hAnsi="Times New Roman"/>
          <w:kern w:val="2"/>
          <w:sz w:val="24"/>
          <w:szCs w:val="24"/>
          <w:lang w:eastAsia="zh-CN" w:bidi="hi-IN"/>
        </w:rPr>
      </w:pPr>
    </w:p>
    <w:p w:rsidR="0012154F" w:rsidRPr="00526204" w:rsidRDefault="0012154F" w:rsidP="002020FF">
      <w:pPr>
        <w:widowControl w:val="0"/>
        <w:suppressAutoHyphens/>
        <w:spacing w:after="0" w:line="240" w:lineRule="auto"/>
        <w:jc w:val="center"/>
        <w:rPr>
          <w:rFonts w:ascii="Times New Roman" w:hAnsi="Times New Roman"/>
          <w:kern w:val="2"/>
          <w:sz w:val="24"/>
          <w:szCs w:val="24"/>
          <w:lang w:eastAsia="zh-CN" w:bidi="hi-IN"/>
        </w:rPr>
      </w:pPr>
      <w:r w:rsidRPr="00526204">
        <w:rPr>
          <w:rFonts w:ascii="Times New Roman" w:eastAsia="SimSun" w:hAnsi="Times New Roman"/>
          <w:kern w:val="2"/>
          <w:sz w:val="24"/>
          <w:szCs w:val="24"/>
          <w:lang w:eastAsia="zh-CN" w:bidi="hi-IN"/>
        </w:rPr>
        <w:t>Я,________________________________________________________________</w:t>
      </w:r>
      <w:r w:rsidR="000805BB">
        <w:rPr>
          <w:rFonts w:ascii="Times New Roman" w:eastAsia="SimSun" w:hAnsi="Times New Roman"/>
          <w:kern w:val="2"/>
          <w:sz w:val="24"/>
          <w:szCs w:val="24"/>
          <w:lang w:eastAsia="zh-CN" w:bidi="hi-IN"/>
        </w:rPr>
        <w:t>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(Ф.И.О)</w:t>
      </w:r>
    </w:p>
    <w:p w:rsidR="0012154F" w:rsidRPr="00526204" w:rsidRDefault="0012154F" w:rsidP="002020FF">
      <w:pPr>
        <w:widowControl w:val="0"/>
        <w:suppressAutoHyphens/>
        <w:spacing w:after="0" w:line="240" w:lineRule="auto"/>
        <w:jc w:val="center"/>
        <w:rPr>
          <w:rFonts w:ascii="Times New Roma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________________________серия</w:t>
      </w:r>
      <w:r w:rsidR="00FF2076" w:rsidRPr="00526204">
        <w:rPr>
          <w:rFonts w:ascii="Times New Roman" w:eastAsia="SimSun" w:hAnsi="Times New Roman"/>
          <w:kern w:val="2"/>
          <w:sz w:val="24"/>
          <w:szCs w:val="24"/>
          <w:lang w:eastAsia="zh-CN" w:bidi="hi-IN"/>
        </w:rPr>
        <w:t>________</w:t>
      </w:r>
      <w:r w:rsidRPr="00526204">
        <w:rPr>
          <w:rFonts w:ascii="Times New Roman" w:eastAsia="SimSun" w:hAnsi="Times New Roman"/>
          <w:kern w:val="2"/>
          <w:sz w:val="24"/>
          <w:szCs w:val="24"/>
          <w:lang w:eastAsia="zh-CN" w:bidi="hi-IN"/>
        </w:rPr>
        <w:t xml:space="preserve">____________№ </w:t>
      </w:r>
      <w:r w:rsidR="000805BB">
        <w:rPr>
          <w:rFonts w:ascii="Times New Roman" w:eastAsia="SimSun" w:hAnsi="Times New Roman"/>
          <w:kern w:val="2"/>
          <w:sz w:val="24"/>
          <w:szCs w:val="24"/>
          <w:lang w:eastAsia="zh-CN" w:bidi="hi-IN"/>
        </w:rPr>
        <w:t>____________________</w:t>
      </w:r>
      <w:r w:rsidR="00FF2076" w:rsidRPr="00526204">
        <w:rPr>
          <w:rFonts w:ascii="Times New Roman" w:eastAsia="SimSun" w:hAnsi="Times New Roman"/>
          <w:kern w:val="2"/>
          <w:sz w:val="24"/>
          <w:szCs w:val="24"/>
          <w:lang w:eastAsia="zh-CN" w:bidi="hi-IN"/>
        </w:rPr>
        <w:t>_____________________________________</w:t>
      </w:r>
      <w:r w:rsidRPr="00526204">
        <w:rPr>
          <w:rFonts w:ascii="Times New Roman" w:eastAsia="SimSun" w:hAnsi="Times New Roman"/>
          <w:kern w:val="2"/>
          <w:sz w:val="24"/>
          <w:szCs w:val="24"/>
          <w:lang w:eastAsia="zh-CN" w:bidi="hi-IN"/>
        </w:rPr>
        <w:t>____________________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(вид документа, удостоверяющего личность)</w:t>
      </w:r>
    </w:p>
    <w:p w:rsidR="0012154F" w:rsidRPr="00526204" w:rsidRDefault="0012154F" w:rsidP="002020FF">
      <w:pPr>
        <w:widowControl w:val="0"/>
        <w:suppressAutoHyphens/>
        <w:spacing w:after="0" w:line="240" w:lineRule="auto"/>
        <w:rPr>
          <w:rFonts w:ascii="Times New Roma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_______________________________________________________________________________________________________</w:t>
      </w:r>
      <w:r w:rsidR="000805BB">
        <w:rPr>
          <w:rFonts w:ascii="Times New Roman" w:eastAsia="SimSun" w:hAnsi="Times New Roman"/>
          <w:kern w:val="2"/>
          <w:sz w:val="24"/>
          <w:szCs w:val="24"/>
          <w:lang w:eastAsia="zh-CN" w:bidi="hi-IN"/>
        </w:rPr>
        <w:t>___________________________________________________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(кем и когда)</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proofErr w:type="gramStart"/>
      <w:r w:rsidRPr="00526204">
        <w:rPr>
          <w:rFonts w:ascii="Times New Roman" w:eastAsia="SimSun" w:hAnsi="Times New Roman"/>
          <w:kern w:val="2"/>
          <w:sz w:val="24"/>
          <w:szCs w:val="24"/>
          <w:lang w:eastAsia="zh-CN" w:bidi="hi-IN"/>
        </w:rPr>
        <w:t>проживающий</w:t>
      </w:r>
      <w:proofErr w:type="gramEnd"/>
      <w:r w:rsidRPr="00526204">
        <w:rPr>
          <w:rFonts w:ascii="Times New Roman" w:eastAsia="SimSun" w:hAnsi="Times New Roman"/>
          <w:kern w:val="2"/>
          <w:sz w:val="24"/>
          <w:szCs w:val="24"/>
          <w:lang w:eastAsia="zh-CN" w:bidi="hi-IN"/>
        </w:rPr>
        <w:t xml:space="preserve"> (</w:t>
      </w:r>
      <w:proofErr w:type="spellStart"/>
      <w:r w:rsidRPr="00526204">
        <w:rPr>
          <w:rFonts w:ascii="Times New Roman" w:eastAsia="SimSun" w:hAnsi="Times New Roman"/>
          <w:kern w:val="2"/>
          <w:sz w:val="24"/>
          <w:szCs w:val="24"/>
          <w:lang w:eastAsia="zh-CN" w:bidi="hi-IN"/>
        </w:rPr>
        <w:t>ая</w:t>
      </w:r>
      <w:proofErr w:type="spellEnd"/>
      <w:r w:rsidRPr="00526204">
        <w:rPr>
          <w:rFonts w:ascii="Times New Roman" w:eastAsia="SimSun" w:hAnsi="Times New Roman"/>
          <w:kern w:val="2"/>
          <w:sz w:val="24"/>
          <w:szCs w:val="24"/>
          <w:lang w:eastAsia="zh-CN" w:bidi="hi-IN"/>
        </w:rPr>
        <w:t>) по адресу:</w:t>
      </w:r>
      <w:r w:rsidR="00FF2076" w:rsidRPr="00526204">
        <w:rPr>
          <w:rFonts w:ascii="Times New Roman" w:eastAsia="SimSun" w:hAnsi="Times New Roman"/>
          <w:kern w:val="2"/>
          <w:sz w:val="24"/>
          <w:szCs w:val="24"/>
          <w:lang w:eastAsia="zh-CN" w:bidi="hi-IN"/>
        </w:rPr>
        <w:t xml:space="preserve"> ____________________</w:t>
      </w:r>
      <w:r w:rsidRPr="00526204">
        <w:rPr>
          <w:rFonts w:ascii="Times New Roman" w:eastAsia="SimSun" w:hAnsi="Times New Roman"/>
          <w:kern w:val="2"/>
          <w:sz w:val="24"/>
          <w:szCs w:val="24"/>
          <w:lang w:eastAsia="zh-CN" w:bidi="hi-IN"/>
        </w:rPr>
        <w:t>___________________________________________</w:t>
      </w:r>
      <w:r w:rsidR="000805BB">
        <w:rPr>
          <w:rFonts w:ascii="Times New Roman" w:eastAsia="SimSun" w:hAnsi="Times New Roman"/>
          <w:kern w:val="2"/>
          <w:sz w:val="24"/>
          <w:szCs w:val="24"/>
          <w:lang w:eastAsia="zh-CN" w:bidi="hi-IN"/>
        </w:rPr>
        <w:t>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__________________________________________________________________</w:t>
      </w:r>
      <w:r w:rsidR="000805BB">
        <w:rPr>
          <w:rFonts w:ascii="Times New Roman" w:eastAsia="SimSun" w:hAnsi="Times New Roman"/>
          <w:kern w:val="2"/>
          <w:sz w:val="24"/>
          <w:szCs w:val="24"/>
          <w:lang w:eastAsia="zh-CN" w:bidi="hi-IN"/>
        </w:rPr>
        <w:t>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настоящим даю свое согласие на обработку Администрацией </w:t>
      </w:r>
      <w:r w:rsidR="00FF2076" w:rsidRPr="00526204">
        <w:rPr>
          <w:rFonts w:ascii="Times New Roman" w:eastAsia="SimSun" w:hAnsi="Times New Roman"/>
          <w:kern w:val="2"/>
          <w:sz w:val="24"/>
          <w:szCs w:val="24"/>
          <w:lang w:eastAsia="zh-CN" w:bidi="hi-IN"/>
        </w:rPr>
        <w:t>МР «Чернышевский район»</w:t>
      </w:r>
      <w:r w:rsidRPr="00526204">
        <w:rPr>
          <w:rFonts w:ascii="Times New Roman" w:eastAsia="SimSun" w:hAnsi="Times New Roman"/>
          <w:kern w:val="2"/>
          <w:sz w:val="24"/>
          <w:szCs w:val="24"/>
          <w:lang w:eastAsia="zh-CN" w:bidi="hi-IN"/>
        </w:rPr>
        <w:t xml:space="preserve">  моих персональных данных и подтверждаю, что давая такое согласие, я действую своей волей и в своих интересах.</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 xml:space="preserve">Согласие дается мною для целей </w:t>
      </w:r>
      <w:r w:rsidR="000805BB">
        <w:rPr>
          <w:rFonts w:ascii="Times New Roman" w:eastAsia="SimSun" w:hAnsi="Times New Roman"/>
          <w:kern w:val="2"/>
          <w:sz w:val="24"/>
          <w:szCs w:val="24"/>
          <w:lang w:eastAsia="zh-CN" w:bidi="hi-IN"/>
        </w:rPr>
        <w:t>________</w:t>
      </w:r>
      <w:r w:rsidRPr="00526204">
        <w:rPr>
          <w:rFonts w:ascii="Times New Roman" w:eastAsia="SimSun" w:hAnsi="Times New Roman"/>
          <w:kern w:val="2"/>
          <w:sz w:val="24"/>
          <w:szCs w:val="24"/>
          <w:lang w:eastAsia="zh-CN" w:bidi="hi-IN"/>
        </w:rPr>
        <w:t>________________________________________</w:t>
      </w:r>
    </w:p>
    <w:p w:rsidR="0012154F" w:rsidRPr="00526204" w:rsidRDefault="0012154F" w:rsidP="002020FF">
      <w:pPr>
        <w:widowControl w:val="0"/>
        <w:suppressAutoHyphens/>
        <w:spacing w:after="0" w:line="240" w:lineRule="auto"/>
        <w:jc w:val="center"/>
        <w:rPr>
          <w:rFonts w:ascii="Times New Roma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__________________________________________________________________</w:t>
      </w:r>
      <w:r w:rsidR="000805BB">
        <w:rPr>
          <w:rFonts w:ascii="Times New Roman" w:eastAsia="SimSun" w:hAnsi="Times New Roman"/>
          <w:kern w:val="2"/>
          <w:sz w:val="24"/>
          <w:szCs w:val="24"/>
          <w:lang w:eastAsia="zh-CN" w:bidi="hi-IN"/>
        </w:rPr>
        <w:t>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(цель обработки персональных данных)</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и распространяется на следующую информацию:</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фамилия, имя, отчество, дата рождения, адрес регистрации, паспортные данные.</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Данное согласие действует с  «_____»_______________20___ г. по окончании оказания муниципальной услуги.</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p>
    <w:p w:rsidR="0012154F" w:rsidRPr="00526204" w:rsidRDefault="0012154F" w:rsidP="007E3BC7">
      <w:pPr>
        <w:widowControl w:val="0"/>
        <w:suppressAutoHyphens/>
        <w:spacing w:after="0" w:line="240" w:lineRule="auto"/>
        <w:jc w:val="right"/>
        <w:rPr>
          <w:rFonts w:ascii="Times New Roman" w:eastAsia="SimSun" w:hAnsi="Times New Roman"/>
          <w:kern w:val="2"/>
          <w:sz w:val="24"/>
          <w:szCs w:val="24"/>
          <w:lang w:eastAsia="zh-CN" w:bidi="hi-IN"/>
        </w:rPr>
      </w:pPr>
    </w:p>
    <w:p w:rsidR="0012154F" w:rsidRPr="00526204" w:rsidRDefault="0012154F" w:rsidP="007E3BC7">
      <w:pPr>
        <w:widowControl w:val="0"/>
        <w:suppressAutoHyphens/>
        <w:spacing w:after="0" w:line="240" w:lineRule="auto"/>
        <w:jc w:val="right"/>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__________________________________________________________________</w:t>
      </w:r>
    </w:p>
    <w:p w:rsidR="0012154F" w:rsidRPr="00526204" w:rsidRDefault="0012154F" w:rsidP="007E3BC7">
      <w:pPr>
        <w:widowControl w:val="0"/>
        <w:suppressAutoHyphens/>
        <w:autoSpaceDE w:val="0"/>
        <w:spacing w:after="0" w:line="240" w:lineRule="auto"/>
        <w:jc w:val="right"/>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(Ф.И.О., подпись лица, давшего согласие)</w:t>
      </w:r>
    </w:p>
    <w:p w:rsidR="0012154F" w:rsidRPr="00526204" w:rsidRDefault="0012154F" w:rsidP="00526204">
      <w:pPr>
        <w:widowControl w:val="0"/>
        <w:suppressAutoHyphens/>
        <w:autoSpaceDE w:val="0"/>
        <w:spacing w:after="0" w:line="240" w:lineRule="auto"/>
        <w:ind w:firstLine="709"/>
        <w:jc w:val="center"/>
        <w:rPr>
          <w:rFonts w:ascii="Times New Roman" w:eastAsia="SimSun" w:hAnsi="Times New Roman"/>
          <w:kern w:val="2"/>
          <w:sz w:val="24"/>
          <w:szCs w:val="24"/>
          <w:lang w:eastAsia="zh-CN" w:bidi="hi-IN"/>
        </w:rPr>
      </w:pPr>
    </w:p>
    <w:p w:rsidR="0012154F" w:rsidRPr="00526204" w:rsidRDefault="0012154F" w:rsidP="00526204">
      <w:pPr>
        <w:widowControl w:val="0"/>
        <w:suppressAutoHyphens/>
        <w:autoSpaceDE w:val="0"/>
        <w:spacing w:after="0" w:line="240" w:lineRule="auto"/>
        <w:ind w:firstLine="709"/>
        <w:jc w:val="center"/>
        <w:rPr>
          <w:rFonts w:ascii="Times New Roman" w:eastAsia="SimSun" w:hAnsi="Times New Roman"/>
          <w:kern w:val="2"/>
          <w:sz w:val="24"/>
          <w:szCs w:val="24"/>
          <w:lang w:eastAsia="zh-CN" w:bidi="hi-IN"/>
        </w:rPr>
      </w:pPr>
    </w:p>
    <w:p w:rsidR="0012154F" w:rsidRDefault="0012154F" w:rsidP="00526204">
      <w:pPr>
        <w:widowControl w:val="0"/>
        <w:suppressAutoHyphens/>
        <w:autoSpaceDE w:val="0"/>
        <w:spacing w:after="0" w:line="240" w:lineRule="auto"/>
        <w:ind w:firstLine="709"/>
        <w:jc w:val="center"/>
        <w:rPr>
          <w:rFonts w:ascii="Times New Roman" w:eastAsia="SimSun" w:hAnsi="Times New Roman"/>
          <w:kern w:val="2"/>
          <w:sz w:val="24"/>
          <w:szCs w:val="24"/>
          <w:lang w:eastAsia="zh-CN" w:bidi="hi-IN"/>
        </w:rPr>
      </w:pPr>
    </w:p>
    <w:p w:rsidR="000805BB" w:rsidRDefault="000805BB" w:rsidP="00526204">
      <w:pPr>
        <w:widowControl w:val="0"/>
        <w:suppressAutoHyphens/>
        <w:autoSpaceDE w:val="0"/>
        <w:spacing w:after="0" w:line="240" w:lineRule="auto"/>
        <w:ind w:firstLine="709"/>
        <w:jc w:val="center"/>
        <w:rPr>
          <w:rFonts w:ascii="Times New Roman" w:eastAsia="SimSun" w:hAnsi="Times New Roman"/>
          <w:kern w:val="2"/>
          <w:sz w:val="24"/>
          <w:szCs w:val="24"/>
          <w:lang w:eastAsia="zh-CN" w:bidi="hi-IN"/>
        </w:rPr>
      </w:pPr>
    </w:p>
    <w:p w:rsidR="000805BB" w:rsidRDefault="000805BB" w:rsidP="00526204">
      <w:pPr>
        <w:widowControl w:val="0"/>
        <w:suppressAutoHyphens/>
        <w:autoSpaceDE w:val="0"/>
        <w:spacing w:after="0" w:line="240" w:lineRule="auto"/>
        <w:ind w:firstLine="709"/>
        <w:jc w:val="center"/>
        <w:rPr>
          <w:rFonts w:ascii="Times New Roman" w:eastAsia="SimSun" w:hAnsi="Times New Roman"/>
          <w:kern w:val="2"/>
          <w:sz w:val="24"/>
          <w:szCs w:val="24"/>
          <w:lang w:eastAsia="zh-CN" w:bidi="hi-IN"/>
        </w:rPr>
      </w:pPr>
    </w:p>
    <w:p w:rsidR="000805BB" w:rsidRDefault="000805BB" w:rsidP="00526204">
      <w:pPr>
        <w:widowControl w:val="0"/>
        <w:suppressAutoHyphens/>
        <w:autoSpaceDE w:val="0"/>
        <w:spacing w:after="0" w:line="240" w:lineRule="auto"/>
        <w:ind w:firstLine="709"/>
        <w:jc w:val="center"/>
        <w:rPr>
          <w:rFonts w:ascii="Times New Roman" w:eastAsia="SimSun" w:hAnsi="Times New Roman"/>
          <w:kern w:val="2"/>
          <w:sz w:val="24"/>
          <w:szCs w:val="24"/>
          <w:lang w:eastAsia="zh-CN" w:bidi="hi-IN"/>
        </w:rPr>
      </w:pPr>
    </w:p>
    <w:p w:rsidR="0012154F" w:rsidRPr="00526204" w:rsidRDefault="0012154F" w:rsidP="00526204">
      <w:pPr>
        <w:widowControl w:val="0"/>
        <w:suppressAutoHyphens/>
        <w:autoSpaceDE w:val="0"/>
        <w:spacing w:after="0" w:line="240" w:lineRule="auto"/>
        <w:ind w:firstLine="709"/>
        <w:jc w:val="right"/>
        <w:rPr>
          <w:rFonts w:ascii="Times New Roman" w:hAnsi="Times New Roman"/>
          <w:b/>
          <w:kern w:val="2"/>
          <w:sz w:val="24"/>
          <w:szCs w:val="24"/>
          <w:lang w:eastAsia="zh-CN" w:bidi="hi-IN"/>
        </w:rPr>
      </w:pPr>
      <w:r w:rsidRPr="00526204">
        <w:rPr>
          <w:rFonts w:ascii="Times New Roman" w:eastAsia="SimSun" w:hAnsi="Times New Roman"/>
          <w:b/>
          <w:kern w:val="2"/>
          <w:sz w:val="24"/>
          <w:szCs w:val="24"/>
          <w:lang w:eastAsia="zh-CN" w:bidi="hi-IN"/>
        </w:rPr>
        <w:lastRenderedPageBreak/>
        <w:t>Приложение № 4</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 xml:space="preserve">к административному регламенту </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предоставления муниципальной услуги</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 xml:space="preserve">«Принятие решения о </w:t>
      </w:r>
      <w:proofErr w:type="gramStart"/>
      <w:r w:rsidRPr="00526204">
        <w:rPr>
          <w:rFonts w:ascii="Times New Roman" w:eastAsia="SimSun" w:hAnsi="Times New Roman"/>
          <w:b/>
          <w:bCs/>
          <w:kern w:val="2"/>
          <w:sz w:val="24"/>
          <w:szCs w:val="24"/>
          <w:lang w:eastAsia="zh-CN" w:bidi="hi-IN"/>
        </w:rPr>
        <w:t>предварительном</w:t>
      </w:r>
      <w:proofErr w:type="gramEnd"/>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proofErr w:type="gramStart"/>
      <w:r w:rsidRPr="00526204">
        <w:rPr>
          <w:rFonts w:ascii="Times New Roman" w:eastAsia="SimSun" w:hAnsi="Times New Roman"/>
          <w:b/>
          <w:bCs/>
          <w:kern w:val="2"/>
          <w:sz w:val="24"/>
          <w:szCs w:val="24"/>
          <w:lang w:eastAsia="zh-CN" w:bidi="hi-IN"/>
        </w:rPr>
        <w:t>согласовании</w:t>
      </w:r>
      <w:proofErr w:type="gramEnd"/>
      <w:r w:rsidRPr="00526204">
        <w:rPr>
          <w:rFonts w:ascii="Times New Roman" w:eastAsia="SimSun" w:hAnsi="Times New Roman"/>
          <w:b/>
          <w:bCs/>
          <w:kern w:val="2"/>
          <w:sz w:val="24"/>
          <w:szCs w:val="24"/>
          <w:lang w:eastAsia="zh-CN" w:bidi="hi-IN"/>
        </w:rPr>
        <w:t xml:space="preserve"> предоставления </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kern w:val="2"/>
          <w:sz w:val="24"/>
          <w:szCs w:val="24"/>
          <w:lang w:eastAsia="zh-CN" w:bidi="hi-IN"/>
        </w:rPr>
      </w:pPr>
      <w:r w:rsidRPr="00526204">
        <w:rPr>
          <w:rFonts w:ascii="Times New Roman" w:eastAsia="SimSun" w:hAnsi="Times New Roman"/>
          <w:b/>
          <w:bCs/>
          <w:kern w:val="2"/>
          <w:sz w:val="24"/>
          <w:szCs w:val="24"/>
          <w:lang w:eastAsia="zh-CN" w:bidi="hi-IN"/>
        </w:rPr>
        <w:t>земельного участка»</w:t>
      </w:r>
    </w:p>
    <w:p w:rsidR="0012154F" w:rsidRPr="00526204" w:rsidRDefault="0012154F" w:rsidP="00F656E5">
      <w:pPr>
        <w:widowControl w:val="0"/>
        <w:suppressAutoHyphens/>
        <w:spacing w:after="0" w:line="240" w:lineRule="auto"/>
        <w:ind w:firstLine="709"/>
        <w:jc w:val="center"/>
        <w:rPr>
          <w:rFonts w:ascii="Times New Roman" w:eastAsia="SimSun" w:hAnsi="Times New Roman"/>
          <w:b/>
          <w:kern w:val="2"/>
          <w:sz w:val="24"/>
          <w:szCs w:val="24"/>
          <w:lang w:eastAsia="zh-CN" w:bidi="hi-IN"/>
        </w:rPr>
      </w:pPr>
      <w:r w:rsidRPr="00526204">
        <w:rPr>
          <w:rFonts w:ascii="Times New Roman" w:eastAsia="SimSun" w:hAnsi="Times New Roman"/>
          <w:b/>
          <w:kern w:val="2"/>
          <w:sz w:val="24"/>
          <w:szCs w:val="24"/>
          <w:lang w:eastAsia="zh-CN" w:bidi="hi-IN"/>
        </w:rPr>
        <w:t>Блок-схема последовательности действий</w:t>
      </w:r>
    </w:p>
    <w:p w:rsidR="00F656E5" w:rsidRPr="00526204" w:rsidRDefault="0012154F" w:rsidP="00F656E5">
      <w:pPr>
        <w:widowControl w:val="0"/>
        <w:suppressAutoHyphens/>
        <w:autoSpaceDE w:val="0"/>
        <w:spacing w:after="0" w:line="240" w:lineRule="auto"/>
        <w:ind w:firstLine="709"/>
        <w:jc w:val="center"/>
        <w:rPr>
          <w:rFonts w:ascii="Times New Roman" w:eastAsia="SimSun" w:hAnsi="Times New Roman"/>
          <w:b/>
          <w:kern w:val="2"/>
          <w:sz w:val="24"/>
          <w:szCs w:val="24"/>
          <w:lang w:eastAsia="zh-CN" w:bidi="hi-IN"/>
        </w:rPr>
      </w:pPr>
      <w:r w:rsidRPr="00526204">
        <w:rPr>
          <w:rFonts w:ascii="Times New Roman" w:eastAsia="SimSun" w:hAnsi="Times New Roman"/>
          <w:b/>
          <w:kern w:val="2"/>
          <w:sz w:val="24"/>
          <w:szCs w:val="24"/>
          <w:lang w:eastAsia="zh-CN" w:bidi="hi-IN"/>
        </w:rPr>
        <w:t xml:space="preserve">при предоставлении муниципальной услуги </w:t>
      </w:r>
      <w:r w:rsidR="00F656E5" w:rsidRPr="00526204">
        <w:rPr>
          <w:rFonts w:ascii="Times New Roman" w:eastAsia="SimSun" w:hAnsi="Times New Roman"/>
          <w:b/>
          <w:bCs/>
          <w:kern w:val="2"/>
          <w:sz w:val="24"/>
          <w:szCs w:val="24"/>
          <w:lang w:eastAsia="zh-CN" w:bidi="hi-IN"/>
        </w:rPr>
        <w:t>«Принятие решения о предварительном</w:t>
      </w:r>
      <w:r w:rsidR="00F656E5">
        <w:rPr>
          <w:rFonts w:ascii="Times New Roman" w:eastAsia="SimSun" w:hAnsi="Times New Roman"/>
          <w:b/>
          <w:bCs/>
          <w:kern w:val="2"/>
          <w:sz w:val="24"/>
          <w:szCs w:val="24"/>
          <w:lang w:eastAsia="zh-CN" w:bidi="hi-IN"/>
        </w:rPr>
        <w:t xml:space="preserve"> </w:t>
      </w:r>
      <w:r w:rsidR="00F656E5" w:rsidRPr="00526204">
        <w:rPr>
          <w:rFonts w:ascii="Times New Roman" w:eastAsia="SimSun" w:hAnsi="Times New Roman"/>
          <w:b/>
          <w:bCs/>
          <w:kern w:val="2"/>
          <w:sz w:val="24"/>
          <w:szCs w:val="24"/>
          <w:lang w:eastAsia="zh-CN" w:bidi="hi-IN"/>
        </w:rPr>
        <w:t>согласовании предоставления</w:t>
      </w:r>
      <w:r w:rsidR="00F656E5">
        <w:rPr>
          <w:rFonts w:ascii="Times New Roman" w:eastAsia="SimSun" w:hAnsi="Times New Roman"/>
          <w:b/>
          <w:bCs/>
          <w:kern w:val="2"/>
          <w:sz w:val="24"/>
          <w:szCs w:val="24"/>
          <w:lang w:eastAsia="zh-CN" w:bidi="hi-IN"/>
        </w:rPr>
        <w:t xml:space="preserve"> </w:t>
      </w:r>
      <w:r w:rsidR="00F656E5" w:rsidRPr="00526204">
        <w:rPr>
          <w:rFonts w:ascii="Times New Roman" w:eastAsia="SimSun" w:hAnsi="Times New Roman"/>
          <w:b/>
          <w:bCs/>
          <w:kern w:val="2"/>
          <w:sz w:val="24"/>
          <w:szCs w:val="24"/>
          <w:lang w:eastAsia="zh-CN" w:bidi="hi-IN"/>
        </w:rPr>
        <w:t>земельного участка»</w:t>
      </w:r>
    </w:p>
    <w:p w:rsidR="00066979" w:rsidRPr="00BF40F2" w:rsidRDefault="00066979" w:rsidP="00066979">
      <w:pPr>
        <w:spacing w:before="100" w:beforeAutospacing="1" w:after="100" w:afterAutospacing="1"/>
        <w:contextualSpacing/>
        <w:jc w:val="center"/>
        <w:outlineLvl w:val="3"/>
        <w:rPr>
          <w:rFonts w:ascii="Times New Roman" w:hAnsi="Times New Roman"/>
          <w:bCs/>
          <w:sz w:val="24"/>
          <w:szCs w:val="24"/>
        </w:rPr>
      </w:pPr>
      <w:r w:rsidRPr="00BF40F2">
        <w:rPr>
          <w:rFonts w:ascii="Times New Roman" w:hAnsi="Times New Roman"/>
          <w:bCs/>
          <w:sz w:val="24"/>
          <w:szCs w:val="24"/>
          <w:u w:val="single"/>
        </w:rPr>
        <w:t>Способы подачи заявления о предоставлении муниципальной услуги</w:t>
      </w:r>
      <w:r w:rsidRPr="00BF40F2">
        <w:rPr>
          <w:rFonts w:ascii="Times New Roman" w:hAnsi="Times New Roman"/>
          <w:bCs/>
          <w:sz w:val="24"/>
          <w:szCs w:val="24"/>
        </w:rPr>
        <w:t>:</w:t>
      </w:r>
    </w:p>
    <w:p w:rsidR="00066979" w:rsidRPr="00BF40F2" w:rsidRDefault="00066979" w:rsidP="00066979">
      <w:pPr>
        <w:spacing w:before="100" w:beforeAutospacing="1" w:after="100" w:afterAutospacing="1"/>
        <w:contextualSpacing/>
        <w:jc w:val="center"/>
        <w:outlineLvl w:val="3"/>
        <w:rPr>
          <w:rFonts w:ascii="Times New Roman" w:hAnsi="Times New Roman"/>
          <w:sz w:val="24"/>
          <w:szCs w:val="24"/>
        </w:rPr>
      </w:pPr>
      <w:r w:rsidRPr="00BF40F2">
        <w:rPr>
          <w:rFonts w:ascii="Times New Roman" w:hAnsi="Times New Roman"/>
          <w:sz w:val="24"/>
          <w:szCs w:val="24"/>
        </w:rPr>
        <w:t>-при личном обращении;</w:t>
      </w:r>
    </w:p>
    <w:p w:rsidR="00066979" w:rsidRPr="00BF40F2" w:rsidRDefault="00066979" w:rsidP="00066979">
      <w:pPr>
        <w:spacing w:before="100" w:beforeAutospacing="1" w:after="100" w:afterAutospacing="1"/>
        <w:contextualSpacing/>
        <w:jc w:val="center"/>
        <w:outlineLvl w:val="3"/>
        <w:rPr>
          <w:rFonts w:ascii="Times New Roman" w:hAnsi="Times New Roman"/>
          <w:sz w:val="24"/>
          <w:szCs w:val="24"/>
        </w:rPr>
      </w:pPr>
      <w:r w:rsidRPr="00BF40F2">
        <w:rPr>
          <w:rFonts w:ascii="Times New Roman" w:hAnsi="Times New Roman"/>
          <w:sz w:val="24"/>
          <w:szCs w:val="24"/>
        </w:rPr>
        <w:t>-по почте;</w:t>
      </w:r>
    </w:p>
    <w:p w:rsidR="00066979" w:rsidRPr="00BF40F2" w:rsidRDefault="00066979" w:rsidP="00066979">
      <w:pPr>
        <w:spacing w:before="100" w:beforeAutospacing="1" w:after="100" w:afterAutospacing="1"/>
        <w:contextualSpacing/>
        <w:jc w:val="center"/>
        <w:outlineLvl w:val="3"/>
        <w:rPr>
          <w:rFonts w:ascii="Times New Roman" w:hAnsi="Times New Roman"/>
          <w:b/>
          <w:bCs/>
          <w:sz w:val="24"/>
          <w:szCs w:val="24"/>
        </w:rPr>
      </w:pPr>
      <w:r w:rsidRPr="00BF40F2">
        <w:rPr>
          <w:rFonts w:ascii="Times New Roman" w:hAnsi="Times New Roman"/>
          <w:sz w:val="24"/>
          <w:szCs w:val="24"/>
        </w:rPr>
        <w:t>-в электронном виде с использованием "Портал государственных и муниципальных услуг Забайкальского края"</w:t>
      </w:r>
      <w:r>
        <w:rPr>
          <w:rFonts w:ascii="Times New Roman" w:hAnsi="Times New Roman"/>
          <w:sz w:val="24"/>
          <w:szCs w:val="24"/>
        </w:rPr>
        <w:t>; в КГАУ «МФЦ»</w:t>
      </w:r>
      <w:r w:rsidRPr="00BF40F2">
        <w:rPr>
          <w:rFonts w:ascii="Times New Roman" w:hAnsi="Times New Roman"/>
          <w:sz w:val="24"/>
          <w:szCs w:val="24"/>
        </w:rPr>
        <w:t>.</w:t>
      </w:r>
    </w:p>
    <w:p w:rsidR="0012154F" w:rsidRPr="00526204" w:rsidRDefault="00ED0F74" w:rsidP="00526204">
      <w:pPr>
        <w:widowControl w:val="0"/>
        <w:suppressAutoHyphens/>
        <w:ind w:firstLine="709"/>
        <w:jc w:val="center"/>
        <w:rPr>
          <w:rFonts w:ascii="Times New Roman" w:eastAsia="SimSun" w:hAnsi="Times New Roman"/>
          <w:b/>
          <w:kern w:val="2"/>
          <w:sz w:val="24"/>
          <w:szCs w:val="24"/>
          <w:lang w:eastAsia="zh-CN" w:bidi="hi-IN"/>
        </w:rPr>
      </w:pPr>
      <w:r>
        <w:rPr>
          <w:rFonts w:ascii="Times New Roman" w:hAnsi="Times New Roman"/>
          <w:noProof/>
          <w:sz w:val="24"/>
          <w:szCs w:val="24"/>
        </w:rPr>
        <mc:AlternateContent>
          <mc:Choice Requires="wps">
            <w:drawing>
              <wp:anchor distT="0" distB="0" distL="114935" distR="114935" simplePos="0" relativeHeight="251636736" behindDoc="0" locked="0" layoutInCell="1" allowOverlap="1" wp14:anchorId="28A8B4B3" wp14:editId="6B28F6A4">
                <wp:simplePos x="0" y="0"/>
                <wp:positionH relativeFrom="column">
                  <wp:posOffset>1143000</wp:posOffset>
                </wp:positionH>
                <wp:positionV relativeFrom="paragraph">
                  <wp:posOffset>106680</wp:posOffset>
                </wp:positionV>
                <wp:extent cx="3425825" cy="685165"/>
                <wp:effectExtent l="0" t="0" r="22225" b="1968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685165"/>
                        </a:xfrm>
                        <a:prstGeom prst="rect">
                          <a:avLst/>
                        </a:prstGeom>
                        <a:solidFill>
                          <a:srgbClr val="FFFFFF"/>
                        </a:solidFill>
                        <a:ln w="19050">
                          <a:solidFill>
                            <a:srgbClr val="000000"/>
                          </a:solidFill>
                          <a:miter lim="800000"/>
                          <a:headEnd/>
                          <a:tailEnd/>
                        </a:ln>
                      </wps:spPr>
                      <wps:txbx>
                        <w:txbxContent>
                          <w:p w:rsidR="00555E46" w:rsidRDefault="00555E46" w:rsidP="00896510">
                            <w:pPr>
                              <w:pStyle w:val="ConsPlusNonformat"/>
                              <w:jc w:val="center"/>
                              <w:rPr>
                                <w:rFonts w:ascii="Times New Roman" w:hAnsi="Times New Roman" w:cs="Times New Roman"/>
                                <w:sz w:val="24"/>
                                <w:szCs w:val="24"/>
                              </w:rPr>
                            </w:pPr>
                            <w:r>
                              <w:rPr>
                                <w:rFonts w:ascii="Times New Roman" w:hAnsi="Times New Roman" w:cs="Times New Roman"/>
                                <w:sz w:val="24"/>
                                <w:szCs w:val="24"/>
                              </w:rPr>
                              <w:t>Заинтересованное лицо обращается с заявлением</w:t>
                            </w:r>
                          </w:p>
                          <w:p w:rsidR="00555E46" w:rsidRDefault="00555E46" w:rsidP="00896510">
                            <w:pPr>
                              <w:spacing w:after="0" w:line="240" w:lineRule="auto"/>
                              <w:jc w:val="center"/>
                              <w:rPr>
                                <w:rFonts w:ascii="Times New Roman" w:hAnsi="Times New Roman"/>
                                <w:sz w:val="24"/>
                                <w:szCs w:val="24"/>
                              </w:rPr>
                            </w:pPr>
                            <w:r>
                              <w:rPr>
                                <w:rFonts w:ascii="Times New Roman" w:hAnsi="Times New Roman"/>
                                <w:sz w:val="24"/>
                                <w:szCs w:val="24"/>
                              </w:rPr>
                              <w:t xml:space="preserve">и необходимыми документами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pt;margin-top:8.4pt;width:269.75pt;height:53.95pt;z-index:2516367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" strokeweight="1.5pt">
                <v:textbox>
                  <w:txbxContent>
                    <w:p w:rsidR="00555E46" w:rsidRDefault="00555E46" w:rsidP="00896510">
                      <w:pPr>
                        <w:pStyle w:val="ConsPlusNonformat"/>
                        <w:jc w:val="center"/>
                        <w:rPr>
                          <w:rFonts w:ascii="Times New Roman" w:hAnsi="Times New Roman" w:cs="Times New Roman"/>
                          <w:sz w:val="24"/>
                          <w:szCs w:val="24"/>
                        </w:rPr>
                      </w:pPr>
                      <w:r>
                        <w:rPr>
                          <w:rFonts w:ascii="Times New Roman" w:hAnsi="Times New Roman" w:cs="Times New Roman"/>
                          <w:sz w:val="24"/>
                          <w:szCs w:val="24"/>
                        </w:rPr>
                        <w:t>Заинтересованное лицо обращается с заявлением</w:t>
                      </w:r>
                    </w:p>
                    <w:p w:rsidR="00555E46" w:rsidRDefault="00555E46" w:rsidP="00896510">
                      <w:pPr>
                        <w:spacing w:after="0" w:line="240" w:lineRule="auto"/>
                        <w:jc w:val="center"/>
                        <w:rPr>
                          <w:rFonts w:ascii="Times New Roman" w:hAnsi="Times New Roman"/>
                          <w:sz w:val="24"/>
                          <w:szCs w:val="24"/>
                        </w:rPr>
                      </w:pPr>
                      <w:r>
                        <w:rPr>
                          <w:rFonts w:ascii="Times New Roman" w:hAnsi="Times New Roman"/>
                          <w:sz w:val="24"/>
                          <w:szCs w:val="24"/>
                        </w:rPr>
                        <w:t xml:space="preserve">и необходимыми документами </w:t>
                      </w:r>
                    </w:p>
                  </w:txbxContent>
                </v:textbox>
              </v:shape>
            </w:pict>
          </mc:Fallback>
        </mc:AlternateContent>
      </w:r>
      <w:r>
        <w:rPr>
          <w:rFonts w:ascii="Times New Roman" w:hAnsi="Times New Roman"/>
          <w:noProof/>
          <w:sz w:val="24"/>
          <w:szCs w:val="24"/>
        </w:rPr>
        <mc:AlternateContent>
          <mc:Choice Requires="wps">
            <w:drawing>
              <wp:anchor distT="0" distB="0" distL="114935" distR="114935" simplePos="0" relativeHeight="251637760" behindDoc="0" locked="0" layoutInCell="1" allowOverlap="1" wp14:anchorId="1D8AD396" wp14:editId="71E3EB72">
                <wp:simplePos x="0" y="0"/>
                <wp:positionH relativeFrom="column">
                  <wp:posOffset>1143000</wp:posOffset>
                </wp:positionH>
                <wp:positionV relativeFrom="paragraph">
                  <wp:posOffset>949960</wp:posOffset>
                </wp:positionV>
                <wp:extent cx="3425825" cy="568325"/>
                <wp:effectExtent l="0" t="0" r="22225" b="22225"/>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568325"/>
                        </a:xfrm>
                        <a:prstGeom prst="rect">
                          <a:avLst/>
                        </a:prstGeom>
                        <a:solidFill>
                          <a:srgbClr val="FFFFFF"/>
                        </a:solidFill>
                        <a:ln w="19050">
                          <a:solidFill>
                            <a:srgbClr val="000000"/>
                          </a:solidFill>
                          <a:miter lim="800000"/>
                          <a:headEnd/>
                          <a:tailEnd/>
                        </a:ln>
                      </wps:spPr>
                      <wps:txbx>
                        <w:txbxContent>
                          <w:p w:rsidR="00555E46" w:rsidRDefault="00555E46" w:rsidP="00896510">
                            <w:pPr>
                              <w:spacing w:after="0" w:line="240" w:lineRule="auto"/>
                              <w:jc w:val="center"/>
                              <w:rPr>
                                <w:rFonts w:ascii="Times New Roman" w:hAnsi="Times New Roman"/>
                              </w:rPr>
                            </w:pPr>
                            <w:r>
                              <w:rPr>
                                <w:rFonts w:ascii="Times New Roman" w:hAnsi="Times New Roman"/>
                              </w:rPr>
                              <w:t xml:space="preserve">Прием заявления и необходимых документов, </w:t>
                            </w:r>
                          </w:p>
                          <w:p w:rsidR="00555E46" w:rsidRDefault="00555E46" w:rsidP="00896510">
                            <w:pPr>
                              <w:spacing w:after="0" w:line="240" w:lineRule="auto"/>
                              <w:jc w:val="center"/>
                              <w:rPr>
                                <w:rFonts w:ascii="Times New Roman" w:hAnsi="Times New Roman"/>
                                <w:lang w:val="en-US"/>
                              </w:rPr>
                            </w:pPr>
                            <w:r>
                              <w:rPr>
                                <w:rFonts w:ascii="Times New Roman" w:hAnsi="Times New Roman"/>
                              </w:rPr>
                              <w:t>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0pt;margin-top:74.8pt;width:269.75pt;height:44.75pt;z-index:2516377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4OLAIAAFk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" strokeweight="1.5pt">
                <v:textbox>
                  <w:txbxContent>
                    <w:p w:rsidR="00555E46" w:rsidRDefault="00555E46" w:rsidP="00896510">
                      <w:pPr>
                        <w:spacing w:after="0" w:line="240" w:lineRule="auto"/>
                        <w:jc w:val="center"/>
                        <w:rPr>
                          <w:rFonts w:ascii="Times New Roman" w:hAnsi="Times New Roman"/>
                        </w:rPr>
                      </w:pPr>
                      <w:r>
                        <w:rPr>
                          <w:rFonts w:ascii="Times New Roman" w:hAnsi="Times New Roman"/>
                        </w:rPr>
                        <w:t xml:space="preserve">Прием заявления и необходимых документов, </w:t>
                      </w:r>
                    </w:p>
                    <w:p w:rsidR="00555E46" w:rsidRDefault="00555E46" w:rsidP="00896510">
                      <w:pPr>
                        <w:spacing w:after="0" w:line="240" w:lineRule="auto"/>
                        <w:jc w:val="center"/>
                        <w:rPr>
                          <w:rFonts w:ascii="Times New Roman" w:hAnsi="Times New Roman"/>
                          <w:lang w:val="en-US"/>
                        </w:rPr>
                      </w:pPr>
                      <w:r>
                        <w:rPr>
                          <w:rFonts w:ascii="Times New Roman" w:hAnsi="Times New Roman"/>
                        </w:rPr>
                        <w:t>их регистрация</w:t>
                      </w:r>
                    </w:p>
                  </w:txbxContent>
                </v:textbox>
              </v:shape>
            </w:pict>
          </mc:Fallback>
        </mc:AlternateContent>
      </w:r>
      <w:r>
        <w:rPr>
          <w:rFonts w:ascii="Times New Roman" w:hAnsi="Times New Roman"/>
          <w:noProof/>
          <w:sz w:val="24"/>
          <w:szCs w:val="24"/>
        </w:rPr>
        <mc:AlternateContent>
          <mc:Choice Requires="wps">
            <w:drawing>
              <wp:anchor distT="0" distB="0" distL="114935" distR="114935" simplePos="0" relativeHeight="251639808" behindDoc="0" locked="0" layoutInCell="1" allowOverlap="1" wp14:anchorId="4FCC58F8" wp14:editId="6D7DF2F0">
                <wp:simplePos x="0" y="0"/>
                <wp:positionH relativeFrom="column">
                  <wp:posOffset>1371600</wp:posOffset>
                </wp:positionH>
                <wp:positionV relativeFrom="paragraph">
                  <wp:posOffset>2393315</wp:posOffset>
                </wp:positionV>
                <wp:extent cx="3425825" cy="568325"/>
                <wp:effectExtent l="0" t="0" r="22225" b="2222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568325"/>
                        </a:xfrm>
                        <a:prstGeom prst="rect">
                          <a:avLst/>
                        </a:prstGeom>
                        <a:solidFill>
                          <a:srgbClr val="FFFFFF"/>
                        </a:solidFill>
                        <a:ln w="19050">
                          <a:solidFill>
                            <a:srgbClr val="000000"/>
                          </a:solidFill>
                          <a:miter lim="800000"/>
                          <a:headEnd/>
                          <a:tailEnd/>
                        </a:ln>
                      </wps:spPr>
                      <wps:txbx>
                        <w:txbxContent>
                          <w:p w:rsidR="00555E46" w:rsidRDefault="00555E46" w:rsidP="0012154F">
                            <w:pPr>
                              <w:jc w:val="center"/>
                              <w:rPr>
                                <w:rFonts w:ascii="Times New Roman" w:hAnsi="Times New Roman"/>
                              </w:rPr>
                            </w:pPr>
                            <w:r>
                              <w:rPr>
                                <w:rFonts w:ascii="Times New Roman" w:hAnsi="Times New Roman"/>
                              </w:rPr>
                              <w:t>Все документы в наличии и соответствуют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08pt;margin-top:188.45pt;width:269.75pt;height:44.75pt;z-index:2516398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KrLQIAAFkEAAAOAAAAZHJzL2Uyb0RvYy54bWysVNtu2zAMfR+wfxD0vthx4i4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" strokeweight="1.5pt">
                <v:textbox>
                  <w:txbxContent>
                    <w:p w:rsidR="00555E46" w:rsidRDefault="00555E46" w:rsidP="0012154F">
                      <w:pPr>
                        <w:jc w:val="center"/>
                        <w:rPr>
                          <w:rFonts w:ascii="Times New Roman" w:hAnsi="Times New Roman"/>
                        </w:rPr>
                      </w:pPr>
                      <w:r>
                        <w:rPr>
                          <w:rFonts w:ascii="Times New Roman" w:hAnsi="Times New Roman"/>
                        </w:rPr>
                        <w:t>Все документы в наличии и соответствуют  требованиям</w:t>
                      </w:r>
                    </w:p>
                  </w:txbxContent>
                </v:textbox>
              </v:shape>
            </w:pict>
          </mc:Fallback>
        </mc:AlternateContent>
      </w:r>
      <w:r>
        <w:rPr>
          <w:rFonts w:ascii="Times New Roman" w:hAnsi="Times New Roman"/>
          <w:noProof/>
          <w:sz w:val="24"/>
          <w:szCs w:val="24"/>
        </w:rPr>
        <mc:AlternateContent>
          <mc:Choice Requires="wps">
            <w:drawing>
              <wp:anchor distT="0" distB="0" distL="114935" distR="114935" simplePos="0" relativeHeight="251640832" behindDoc="0" locked="0" layoutInCell="1" allowOverlap="1" wp14:anchorId="13DDE105" wp14:editId="420E2BCC">
                <wp:simplePos x="0" y="0"/>
                <wp:positionH relativeFrom="column">
                  <wp:posOffset>629920</wp:posOffset>
                </wp:positionH>
                <wp:positionV relativeFrom="paragraph">
                  <wp:posOffset>1748155</wp:posOffset>
                </wp:positionV>
                <wp:extent cx="4627880" cy="446405"/>
                <wp:effectExtent l="0" t="0" r="20320" b="1079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880" cy="446405"/>
                        </a:xfrm>
                        <a:prstGeom prst="rect">
                          <a:avLst/>
                        </a:prstGeom>
                        <a:solidFill>
                          <a:srgbClr val="FFFFFF"/>
                        </a:solidFill>
                        <a:ln w="19050">
                          <a:solidFill>
                            <a:srgbClr val="000000"/>
                          </a:solidFill>
                          <a:miter lim="800000"/>
                          <a:headEnd/>
                          <a:tailEnd/>
                        </a:ln>
                      </wps:spPr>
                      <wps:txbx>
                        <w:txbxContent>
                          <w:p w:rsidR="00555E46" w:rsidRDefault="00555E46" w:rsidP="0012154F">
                            <w:pPr>
                              <w:jc w:val="center"/>
                              <w:rPr>
                                <w:rFonts w:ascii="Times New Roman" w:hAnsi="Times New Roman"/>
                              </w:rPr>
                            </w:pPr>
                            <w:r>
                              <w:rPr>
                                <w:rFonts w:ascii="Times New Roman" w:hAnsi="Times New Roman"/>
                              </w:rPr>
                              <w:t>Передача документов специалистам, ответственным за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9.6pt;margin-top:137.65pt;width:364.4pt;height:35.15pt;z-index:2516408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ULQIAAFk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" strokeweight="1.5pt">
                <v:textbox>
                  <w:txbxContent>
                    <w:p w:rsidR="00555E46" w:rsidRDefault="00555E46" w:rsidP="0012154F">
                      <w:pPr>
                        <w:jc w:val="center"/>
                        <w:rPr>
                          <w:rFonts w:ascii="Times New Roman" w:hAnsi="Times New Roman"/>
                        </w:rPr>
                      </w:pPr>
                      <w:r>
                        <w:rPr>
                          <w:rFonts w:ascii="Times New Roman" w:hAnsi="Times New Roman"/>
                        </w:rPr>
                        <w:t>Передача документов специалистам, ответственным за предоставление муниципальной услуги</w:t>
                      </w:r>
                    </w:p>
                  </w:txbxContent>
                </v:textbox>
              </v:shape>
            </w:pict>
          </mc:Fallback>
        </mc:AlternateContent>
      </w:r>
      <w:r>
        <w:rPr>
          <w:rFonts w:ascii="Times New Roman" w:hAnsi="Times New Roman"/>
          <w:noProof/>
          <w:sz w:val="24"/>
          <w:szCs w:val="24"/>
        </w:rPr>
        <mc:AlternateContent>
          <mc:Choice Requires="wps">
            <w:drawing>
              <wp:anchor distT="0" distB="0" distL="114935" distR="114935" simplePos="0" relativeHeight="251641856" behindDoc="0" locked="0" layoutInCell="1" allowOverlap="1" wp14:anchorId="34B306AE" wp14:editId="53140552">
                <wp:simplePos x="0" y="0"/>
                <wp:positionH relativeFrom="column">
                  <wp:posOffset>-571500</wp:posOffset>
                </wp:positionH>
                <wp:positionV relativeFrom="paragraph">
                  <wp:posOffset>5222240</wp:posOffset>
                </wp:positionV>
                <wp:extent cx="2511425" cy="982980"/>
                <wp:effectExtent l="0" t="0" r="22225" b="2667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982980"/>
                        </a:xfrm>
                        <a:prstGeom prst="rect">
                          <a:avLst/>
                        </a:prstGeom>
                        <a:solidFill>
                          <a:srgbClr val="FFFFFF"/>
                        </a:solidFill>
                        <a:ln w="19050">
                          <a:solidFill>
                            <a:srgbClr val="000000"/>
                          </a:solidFill>
                          <a:miter lim="800000"/>
                          <a:headEnd/>
                          <a:tailEnd/>
                        </a:ln>
                      </wps:spPr>
                      <wps:txbx>
                        <w:txbxContent>
                          <w:p w:rsidR="00555E46" w:rsidRDefault="00555E46" w:rsidP="00896510">
                            <w:pPr>
                              <w:spacing w:after="0" w:line="240" w:lineRule="auto"/>
                              <w:jc w:val="center"/>
                              <w:rPr>
                                <w:rFonts w:ascii="Times New Roman" w:hAnsi="Times New Roman"/>
                              </w:rPr>
                            </w:pPr>
                            <w:r>
                              <w:rPr>
                                <w:rFonts w:ascii="Times New Roman" w:hAnsi="Times New Roman"/>
                              </w:rPr>
                              <w:t>Заинтересованному лицу направляется письмо с мотивированным отказом в предоставлении  муниципальной услуги</w:t>
                            </w:r>
                          </w:p>
                          <w:p w:rsidR="00555E46" w:rsidRDefault="00555E46" w:rsidP="0012154F"/>
                          <w:p w:rsidR="00555E46" w:rsidRDefault="00555E46" w:rsidP="001215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5pt;margin-top:411.2pt;width:197.75pt;height:77.4pt;z-index:2516418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" strokeweight="1.5pt">
                <v:textbox>
                  <w:txbxContent>
                    <w:p w:rsidR="00555E46" w:rsidRDefault="00555E46" w:rsidP="00896510">
                      <w:pPr>
                        <w:spacing w:after="0" w:line="240" w:lineRule="auto"/>
                        <w:jc w:val="center"/>
                        <w:rPr>
                          <w:rFonts w:ascii="Times New Roman" w:hAnsi="Times New Roman"/>
                        </w:rPr>
                      </w:pPr>
                      <w:r>
                        <w:rPr>
                          <w:rFonts w:ascii="Times New Roman" w:hAnsi="Times New Roman"/>
                        </w:rPr>
                        <w:t>Заинтересованному лицу направляется письмо с мотивированным отказом в предоставлении  муниципальной услуги</w:t>
                      </w:r>
                    </w:p>
                    <w:p w:rsidR="00555E46" w:rsidRDefault="00555E46" w:rsidP="0012154F"/>
                    <w:p w:rsidR="00555E46" w:rsidRDefault="00555E46" w:rsidP="0012154F"/>
                  </w:txbxContent>
                </v:textbox>
              </v:shape>
            </w:pict>
          </mc:Fallback>
        </mc:AlternateContent>
      </w:r>
      <w:r>
        <w:rPr>
          <w:rFonts w:ascii="Times New Roman" w:hAnsi="Times New Roman"/>
          <w:noProof/>
          <w:sz w:val="24"/>
          <w:szCs w:val="24"/>
        </w:rPr>
        <mc:AlternateContent>
          <mc:Choice Requires="wps">
            <w:drawing>
              <wp:anchor distT="0" distB="0" distL="114935" distR="114935" simplePos="0" relativeHeight="251642880" behindDoc="0" locked="0" layoutInCell="1" allowOverlap="1" wp14:anchorId="421CF8E6" wp14:editId="6C856EC9">
                <wp:simplePos x="0" y="0"/>
                <wp:positionH relativeFrom="column">
                  <wp:posOffset>-571500</wp:posOffset>
                </wp:positionH>
                <wp:positionV relativeFrom="paragraph">
                  <wp:posOffset>3191510</wp:posOffset>
                </wp:positionV>
                <wp:extent cx="3049270" cy="932815"/>
                <wp:effectExtent l="0" t="0" r="17780" b="19685"/>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932815"/>
                        </a:xfrm>
                        <a:prstGeom prst="rect">
                          <a:avLst/>
                        </a:prstGeom>
                        <a:solidFill>
                          <a:srgbClr val="FFFFFF"/>
                        </a:solidFill>
                        <a:ln w="19050">
                          <a:solidFill>
                            <a:srgbClr val="000000"/>
                          </a:solidFill>
                          <a:miter lim="800000"/>
                          <a:headEnd/>
                          <a:tailEnd/>
                        </a:ln>
                      </wps:spPr>
                      <wps:txbx>
                        <w:txbxContent>
                          <w:p w:rsidR="00555E46" w:rsidRDefault="00555E46" w:rsidP="00896510">
                            <w:pPr>
                              <w:spacing w:after="0" w:line="240" w:lineRule="auto"/>
                              <w:jc w:val="center"/>
                              <w:rPr>
                                <w:rFonts w:ascii="Times New Roman" w:hAnsi="Times New Roman"/>
                              </w:rPr>
                            </w:pPr>
                            <w:r>
                              <w:rPr>
                                <w:rFonts w:ascii="Times New Roman" w:hAnsi="Times New Roman"/>
                              </w:rPr>
                              <w:t>Специалист готовит</w:t>
                            </w:r>
                          </w:p>
                          <w:p w:rsidR="00555E46" w:rsidRDefault="00555E46" w:rsidP="00896510">
                            <w:pPr>
                              <w:spacing w:after="0" w:line="240" w:lineRule="auto"/>
                              <w:jc w:val="center"/>
                              <w:rPr>
                                <w:rFonts w:ascii="Times New Roman" w:hAnsi="Times New Roman"/>
                              </w:rPr>
                            </w:pPr>
                            <w:r>
                              <w:rPr>
                                <w:rFonts w:ascii="Times New Roman" w:hAnsi="Times New Roman"/>
                              </w:rPr>
                              <w:t>уведомление с обоснованием о</w:t>
                            </w:r>
                          </w:p>
                          <w:p w:rsidR="00555E46" w:rsidRDefault="00555E46" w:rsidP="00896510">
                            <w:pPr>
                              <w:spacing w:after="0" w:line="240" w:lineRule="auto"/>
                              <w:jc w:val="center"/>
                              <w:rPr>
                                <w:rFonts w:ascii="Times New Roman" w:hAnsi="Times New Roman"/>
                              </w:rPr>
                            </w:pPr>
                            <w:r>
                              <w:rPr>
                                <w:rFonts w:ascii="Times New Roman" w:hAnsi="Times New Roman"/>
                              </w:rPr>
                              <w:t>невозможности предоставления муниципальной услуги и направляет его заинтересованному лицу</w:t>
                            </w:r>
                          </w:p>
                          <w:p w:rsidR="00555E46" w:rsidRDefault="00555E46" w:rsidP="001215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45pt;margin-top:251.3pt;width:240.1pt;height:73.45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yWLQIAAFk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" strokeweight="1.5pt">
                <v:textbox>
                  <w:txbxContent>
                    <w:p w:rsidR="00555E46" w:rsidRDefault="00555E46" w:rsidP="00896510">
                      <w:pPr>
                        <w:spacing w:after="0" w:line="240" w:lineRule="auto"/>
                        <w:jc w:val="center"/>
                        <w:rPr>
                          <w:rFonts w:ascii="Times New Roman" w:hAnsi="Times New Roman"/>
                        </w:rPr>
                      </w:pPr>
                      <w:r>
                        <w:rPr>
                          <w:rFonts w:ascii="Times New Roman" w:hAnsi="Times New Roman"/>
                        </w:rPr>
                        <w:t>Специалист готовит</w:t>
                      </w:r>
                    </w:p>
                    <w:p w:rsidR="00555E46" w:rsidRDefault="00555E46" w:rsidP="00896510">
                      <w:pPr>
                        <w:spacing w:after="0" w:line="240" w:lineRule="auto"/>
                        <w:jc w:val="center"/>
                        <w:rPr>
                          <w:rFonts w:ascii="Times New Roman" w:hAnsi="Times New Roman"/>
                        </w:rPr>
                      </w:pPr>
                      <w:r>
                        <w:rPr>
                          <w:rFonts w:ascii="Times New Roman" w:hAnsi="Times New Roman"/>
                        </w:rPr>
                        <w:t>уведомление с обоснованием о</w:t>
                      </w:r>
                    </w:p>
                    <w:p w:rsidR="00555E46" w:rsidRDefault="00555E46" w:rsidP="00896510">
                      <w:pPr>
                        <w:spacing w:after="0" w:line="240" w:lineRule="auto"/>
                        <w:jc w:val="center"/>
                        <w:rPr>
                          <w:rFonts w:ascii="Times New Roman" w:hAnsi="Times New Roman"/>
                        </w:rPr>
                      </w:pPr>
                      <w:r>
                        <w:rPr>
                          <w:rFonts w:ascii="Times New Roman" w:hAnsi="Times New Roman"/>
                        </w:rPr>
                        <w:t>невозможности предоставления муниципальной услуги и направляет его заинтересованному лицу</w:t>
                      </w:r>
                    </w:p>
                    <w:p w:rsidR="00555E46" w:rsidRDefault="00555E46" w:rsidP="0012154F"/>
                  </w:txbxContent>
                </v:textbox>
              </v:shape>
            </w:pict>
          </mc:Fallback>
        </mc:AlternateContent>
      </w:r>
      <w:r>
        <w:rPr>
          <w:rFonts w:ascii="Times New Roman" w:hAnsi="Times New Roman"/>
          <w:noProof/>
          <w:sz w:val="24"/>
          <w:szCs w:val="24"/>
        </w:rPr>
        <mc:AlternateContent>
          <mc:Choice Requires="wps">
            <w:drawing>
              <wp:anchor distT="0" distB="0" distL="114298" distR="114298" simplePos="0" relativeHeight="251643904" behindDoc="0" locked="0" layoutInCell="1" allowOverlap="1" wp14:anchorId="55F8100D" wp14:editId="288CA674">
                <wp:simplePos x="0" y="0"/>
                <wp:positionH relativeFrom="column">
                  <wp:posOffset>4457699</wp:posOffset>
                </wp:positionH>
                <wp:positionV relativeFrom="paragraph">
                  <wp:posOffset>5927725</wp:posOffset>
                </wp:positionV>
                <wp:extent cx="0" cy="228600"/>
                <wp:effectExtent l="76200" t="19050" r="57150" b="57150"/>
                <wp:wrapNone/>
                <wp:docPr id="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3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1pt,466.75pt" to="351pt,4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CNrQ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" strokeweight=".35mm">
                <v:stroke endarrow="block" joinstyle="miter" endcap="square"/>
              </v:line>
            </w:pict>
          </mc:Fallback>
        </mc:AlternateContent>
      </w:r>
      <w:r>
        <w:rPr>
          <w:rFonts w:ascii="Times New Roman" w:hAnsi="Times New Roman"/>
          <w:noProof/>
          <w:sz w:val="24"/>
          <w:szCs w:val="24"/>
        </w:rPr>
        <mc:AlternateContent>
          <mc:Choice Requires="wps">
            <w:drawing>
              <wp:anchor distT="4294967294" distB="4294967294" distL="114300" distR="114300" simplePos="0" relativeHeight="251645952" behindDoc="0" locked="0" layoutInCell="1" allowOverlap="1" wp14:anchorId="36DA80EA" wp14:editId="77906380">
                <wp:simplePos x="0" y="0"/>
                <wp:positionH relativeFrom="column">
                  <wp:posOffset>5257800</wp:posOffset>
                </wp:positionH>
                <wp:positionV relativeFrom="paragraph">
                  <wp:posOffset>4502784</wp:posOffset>
                </wp:positionV>
                <wp:extent cx="685800" cy="0"/>
                <wp:effectExtent l="0" t="76200" r="19050" b="95250"/>
                <wp:wrapNone/>
                <wp:docPr id="3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4pt,354.55pt" to="468pt,3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" strokeweight=".35mm">
                <v:stroke endarrow="block" joinstyle="miter" endcap="square"/>
              </v:line>
            </w:pict>
          </mc:Fallback>
        </mc:AlternateContent>
      </w:r>
      <w:r>
        <w:rPr>
          <w:rFonts w:ascii="Times New Roman" w:hAnsi="Times New Roman"/>
          <w:noProof/>
          <w:sz w:val="24"/>
          <w:szCs w:val="24"/>
        </w:rPr>
        <mc:AlternateContent>
          <mc:Choice Requires="wps">
            <w:drawing>
              <wp:anchor distT="4294967294" distB="4294967294" distL="114300" distR="114300" simplePos="0" relativeHeight="251646976" behindDoc="0" locked="0" layoutInCell="1" allowOverlap="1" wp14:anchorId="7946252D" wp14:editId="130D1CF9">
                <wp:simplePos x="0" y="0"/>
                <wp:positionH relativeFrom="column">
                  <wp:posOffset>4800600</wp:posOffset>
                </wp:positionH>
                <wp:positionV relativeFrom="paragraph">
                  <wp:posOffset>2619374</wp:posOffset>
                </wp:positionV>
                <wp:extent cx="457200" cy="0"/>
                <wp:effectExtent l="0" t="76200" r="19050" b="95250"/>
                <wp:wrapNone/>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8pt,206.25pt" to="414pt,2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" strokeweight=".35mm">
                <v:stroke endarrow="block" joinstyle="miter" endcap="square"/>
              </v:line>
            </w:pict>
          </mc:Fallback>
        </mc:AlternateContent>
      </w:r>
      <w:r>
        <w:rPr>
          <w:rFonts w:ascii="Times New Roman" w:hAnsi="Times New Roman"/>
          <w:noProof/>
          <w:sz w:val="24"/>
          <w:szCs w:val="24"/>
        </w:rPr>
        <mc:AlternateContent>
          <mc:Choice Requires="wps">
            <w:drawing>
              <wp:anchor distT="0" distB="0" distL="114298" distR="114298" simplePos="0" relativeHeight="251648000" behindDoc="0" locked="0" layoutInCell="1" allowOverlap="1" wp14:anchorId="791D260A" wp14:editId="6E494691">
                <wp:simplePos x="0" y="0"/>
                <wp:positionH relativeFrom="column">
                  <wp:posOffset>2971799</wp:posOffset>
                </wp:positionH>
                <wp:positionV relativeFrom="paragraph">
                  <wp:posOffset>1498600</wp:posOffset>
                </wp:positionV>
                <wp:extent cx="0" cy="228600"/>
                <wp:effectExtent l="76200" t="19050" r="57150" b="57150"/>
                <wp:wrapNone/>
                <wp:docPr id="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8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118pt" to="23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6Hrg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" strokeweight=".35mm">
                <v:stroke endarrow="block" joinstyle="miter" endcap="square"/>
              </v:line>
            </w:pict>
          </mc:Fallback>
        </mc:AlternateContent>
      </w:r>
      <w:r>
        <w:rPr>
          <w:rFonts w:ascii="Times New Roman" w:hAnsi="Times New Roman"/>
          <w:noProof/>
          <w:sz w:val="24"/>
          <w:szCs w:val="24"/>
        </w:rPr>
        <mc:AlternateContent>
          <mc:Choice Requires="wps">
            <w:drawing>
              <wp:anchor distT="0" distB="0" distL="114298" distR="114298" simplePos="0" relativeHeight="251649024" behindDoc="0" locked="0" layoutInCell="1" allowOverlap="1" wp14:anchorId="0C25091D" wp14:editId="03DB4853">
                <wp:simplePos x="0" y="0"/>
                <wp:positionH relativeFrom="column">
                  <wp:posOffset>800099</wp:posOffset>
                </wp:positionH>
                <wp:positionV relativeFrom="paragraph">
                  <wp:posOffset>2733675</wp:posOffset>
                </wp:positionV>
                <wp:extent cx="0" cy="457200"/>
                <wp:effectExtent l="76200" t="19050" r="57150" b="57150"/>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3pt,215.25pt" to="63pt,2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" strokeweight=".35mm">
                <v:stroke endarrow="block" joinstyle="miter" endcap="square"/>
              </v:line>
            </w:pict>
          </mc:Fallback>
        </mc:AlternateContent>
      </w:r>
      <w:r>
        <w:rPr>
          <w:rFonts w:ascii="Times New Roman" w:hAnsi="Times New Roman"/>
          <w:noProof/>
          <w:sz w:val="24"/>
          <w:szCs w:val="24"/>
        </w:rPr>
        <mc:AlternateContent>
          <mc:Choice Requires="wps">
            <w:drawing>
              <wp:anchor distT="4294967294" distB="4294967294" distL="114300" distR="114300" simplePos="0" relativeHeight="251650048" behindDoc="0" locked="0" layoutInCell="1" allowOverlap="1" wp14:anchorId="0E7240C4" wp14:editId="502B63E9">
                <wp:simplePos x="0" y="0"/>
                <wp:positionH relativeFrom="column">
                  <wp:posOffset>800100</wp:posOffset>
                </wp:positionH>
                <wp:positionV relativeFrom="paragraph">
                  <wp:posOffset>2733674</wp:posOffset>
                </wp:positionV>
                <wp:extent cx="457200" cy="0"/>
                <wp:effectExtent l="38100" t="76200" r="0" b="95250"/>
                <wp:wrapNone/>
                <wp:docPr id="4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pt,215.25pt" to="99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" strokeweight=".35mm">
                <v:stroke endarrow="block" joinstyle="miter" endcap="square"/>
              </v:line>
            </w:pict>
          </mc:Fallback>
        </mc:AlternateContent>
      </w:r>
      <w:r>
        <w:rPr>
          <w:rFonts w:ascii="Times New Roman" w:hAnsi="Times New Roman"/>
          <w:noProof/>
          <w:sz w:val="24"/>
          <w:szCs w:val="24"/>
        </w:rPr>
        <mc:AlternateContent>
          <mc:Choice Requires="wps">
            <w:drawing>
              <wp:anchor distT="0" distB="0" distL="114298" distR="114298" simplePos="0" relativeHeight="251651072" behindDoc="0" locked="0" layoutInCell="1" allowOverlap="1" wp14:anchorId="2BA4D124" wp14:editId="6CF81057">
                <wp:simplePos x="0" y="0"/>
                <wp:positionH relativeFrom="column">
                  <wp:posOffset>5943599</wp:posOffset>
                </wp:positionH>
                <wp:positionV relativeFrom="paragraph">
                  <wp:posOffset>4502785</wp:posOffset>
                </wp:positionV>
                <wp:extent cx="0" cy="685800"/>
                <wp:effectExtent l="76200" t="19050" r="95250" b="57150"/>
                <wp:wrapNone/>
                <wp:docPr id="2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8pt,354.55pt" to="468pt,4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" strokeweight=".35mm">
                <v:stroke endarrow="block" joinstyle="miter" endcap="square"/>
              </v:line>
            </w:pict>
          </mc:Fallback>
        </mc:AlternateContent>
      </w:r>
      <w:r>
        <w:rPr>
          <w:rFonts w:ascii="Times New Roman" w:hAnsi="Times New Roman"/>
          <w:noProof/>
          <w:sz w:val="24"/>
          <w:szCs w:val="24"/>
        </w:rPr>
        <mc:AlternateContent>
          <mc:Choice Requires="wps">
            <w:drawing>
              <wp:anchor distT="4294967294" distB="4294967294" distL="114300" distR="114300" simplePos="0" relativeHeight="251652096" behindDoc="0" locked="0" layoutInCell="1" allowOverlap="1" wp14:anchorId="0397D7A4" wp14:editId="73384FC5">
                <wp:simplePos x="0" y="0"/>
                <wp:positionH relativeFrom="column">
                  <wp:posOffset>1485900</wp:posOffset>
                </wp:positionH>
                <wp:positionV relativeFrom="paragraph">
                  <wp:posOffset>4502784</wp:posOffset>
                </wp:positionV>
                <wp:extent cx="1143000" cy="0"/>
                <wp:effectExtent l="38100" t="76200" r="0" b="95250"/>
                <wp:wrapNone/>
                <wp:docPr id="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pt,354.55pt" to="207pt,3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" strokeweight=".35mm">
                <v:stroke endarrow="block" joinstyle="miter" endcap="square"/>
              </v:line>
            </w:pict>
          </mc:Fallback>
        </mc:AlternateContent>
      </w:r>
      <w:r>
        <w:rPr>
          <w:rFonts w:ascii="Times New Roman" w:hAnsi="Times New Roman"/>
          <w:noProof/>
          <w:sz w:val="24"/>
          <w:szCs w:val="24"/>
        </w:rPr>
        <mc:AlternateContent>
          <mc:Choice Requires="wps">
            <w:drawing>
              <wp:anchor distT="0" distB="0" distL="114298" distR="114298" simplePos="0" relativeHeight="251653120" behindDoc="0" locked="0" layoutInCell="1" allowOverlap="1" wp14:anchorId="52592450" wp14:editId="40D2F2B2">
                <wp:simplePos x="0" y="0"/>
                <wp:positionH relativeFrom="column">
                  <wp:posOffset>2971799</wp:posOffset>
                </wp:positionH>
                <wp:positionV relativeFrom="paragraph">
                  <wp:posOffset>728980</wp:posOffset>
                </wp:positionV>
                <wp:extent cx="0" cy="228600"/>
                <wp:effectExtent l="76200" t="19050" r="57150" b="57150"/>
                <wp:wrapNone/>
                <wp:docPr id="3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57.4pt" to="234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Dfrg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" strokeweight=".35mm">
                <v:stroke endarrow="block" joinstyle="miter" endcap="square"/>
              </v:line>
            </w:pict>
          </mc:Fallback>
        </mc:AlternateContent>
      </w:r>
      <w:r>
        <w:rPr>
          <w:rFonts w:ascii="Times New Roman" w:hAnsi="Times New Roman"/>
          <w:noProof/>
          <w:sz w:val="24"/>
          <w:szCs w:val="24"/>
        </w:rPr>
        <mc:AlternateContent>
          <mc:Choice Requires="wps">
            <w:drawing>
              <wp:anchor distT="0" distB="0" distL="114298" distR="114298" simplePos="0" relativeHeight="251655168" behindDoc="0" locked="0" layoutInCell="1" allowOverlap="1" wp14:anchorId="77B56423" wp14:editId="04CF8BE1">
                <wp:simplePos x="0" y="0"/>
                <wp:positionH relativeFrom="column">
                  <wp:posOffset>1485899</wp:posOffset>
                </wp:positionH>
                <wp:positionV relativeFrom="paragraph">
                  <wp:posOffset>4502785</wp:posOffset>
                </wp:positionV>
                <wp:extent cx="0" cy="694690"/>
                <wp:effectExtent l="76200" t="19050" r="76200" b="48260"/>
                <wp:wrapNone/>
                <wp:docPr id="2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69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pt,354.55pt" to="117pt,4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" strokeweight=".35mm">
                <v:stroke endarrow="block" joinstyle="miter" endcap="square"/>
              </v:line>
            </w:pict>
          </mc:Fallback>
        </mc:AlternateContent>
      </w:r>
      <w:r>
        <w:rPr>
          <w:rFonts w:ascii="Times New Roman" w:hAnsi="Times New Roman"/>
          <w:noProof/>
          <w:sz w:val="24"/>
          <w:szCs w:val="24"/>
        </w:rPr>
        <mc:AlternateContent>
          <mc:Choice Requires="wps">
            <w:drawing>
              <wp:anchor distT="0" distB="0" distL="114935" distR="114935" simplePos="0" relativeHeight="251656192" behindDoc="0" locked="0" layoutInCell="1" allowOverlap="1" wp14:anchorId="2935DF47" wp14:editId="12C36489">
                <wp:simplePos x="0" y="0"/>
                <wp:positionH relativeFrom="column">
                  <wp:posOffset>5372100</wp:posOffset>
                </wp:positionH>
                <wp:positionV relativeFrom="paragraph">
                  <wp:posOffset>4289425</wp:posOffset>
                </wp:positionV>
                <wp:extent cx="405765" cy="17208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E46" w:rsidRDefault="00555E46" w:rsidP="0012154F">
                            <w:pPr>
                              <w:rPr>
                                <w:rFonts w:ascii="Times New Roman" w:hAnsi="Times New Roman"/>
                              </w:rPr>
                            </w:pPr>
                            <w:r>
                              <w:rPr>
                                <w:rFonts w:ascii="Times New Roman" w:hAnsi="Times New Roman"/>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423pt;margin-top:337.75pt;width:31.95pt;height:13.5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" stroked="f">
                <v:textbox inset="0,0,0,0">
                  <w:txbxContent>
                    <w:p w:rsidR="00555E46" w:rsidRDefault="00555E46" w:rsidP="0012154F">
                      <w:pPr>
                        <w:rPr>
                          <w:rFonts w:ascii="Times New Roman" w:hAnsi="Times New Roman"/>
                        </w:rPr>
                      </w:pPr>
                      <w:r>
                        <w:rPr>
                          <w:rFonts w:ascii="Times New Roman" w:hAnsi="Times New Roman"/>
                        </w:rPr>
                        <w:t>Да</w:t>
                      </w:r>
                    </w:p>
                  </w:txbxContent>
                </v:textbox>
              </v:shape>
            </w:pict>
          </mc:Fallback>
        </mc:AlternateContent>
      </w:r>
      <w:r>
        <w:rPr>
          <w:rFonts w:ascii="Times New Roman" w:hAnsi="Times New Roman"/>
          <w:noProof/>
          <w:sz w:val="24"/>
          <w:szCs w:val="24"/>
        </w:rPr>
        <mc:AlternateContent>
          <mc:Choice Requires="wps">
            <w:drawing>
              <wp:anchor distT="0" distB="0" distL="114935" distR="114935" simplePos="0" relativeHeight="251657216" behindDoc="0" locked="0" layoutInCell="1" allowOverlap="1" wp14:anchorId="6CF4A905" wp14:editId="01050913">
                <wp:simplePos x="0" y="0"/>
                <wp:positionH relativeFrom="column">
                  <wp:posOffset>685800</wp:posOffset>
                </wp:positionH>
                <wp:positionV relativeFrom="paragraph">
                  <wp:posOffset>2393315</wp:posOffset>
                </wp:positionV>
                <wp:extent cx="491490" cy="172085"/>
                <wp:effectExtent l="0" t="0" r="3810" b="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E46" w:rsidRDefault="00555E46" w:rsidP="0012154F">
                            <w:pPr>
                              <w:rPr>
                                <w:rFonts w:ascii="Times New Roman" w:hAnsi="Times New Roman"/>
                              </w:rPr>
                            </w:pPr>
                            <w:r>
                              <w:rPr>
                                <w:rFonts w:ascii="Times New Roman" w:hAnsi="Times New Roman"/>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54pt;margin-top:188.45pt;width:38.7pt;height:13.5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" stroked="f">
                <v:textbox inset="0,0,0,0">
                  <w:txbxContent>
                    <w:p w:rsidR="00555E46" w:rsidRDefault="00555E46" w:rsidP="0012154F">
                      <w:pPr>
                        <w:rPr>
                          <w:rFonts w:ascii="Times New Roman" w:hAnsi="Times New Roman"/>
                        </w:rPr>
                      </w:pPr>
                      <w:r>
                        <w:rPr>
                          <w:rFonts w:ascii="Times New Roman" w:hAnsi="Times New Roman"/>
                        </w:rPr>
                        <w:t>Нет</w:t>
                      </w:r>
                    </w:p>
                  </w:txbxContent>
                </v:textbox>
              </v:shape>
            </w:pict>
          </mc:Fallback>
        </mc:AlternateContent>
      </w:r>
      <w:r>
        <w:rPr>
          <w:rFonts w:ascii="Times New Roman" w:hAnsi="Times New Roman"/>
          <w:noProof/>
          <w:sz w:val="24"/>
          <w:szCs w:val="24"/>
        </w:rPr>
        <mc:AlternateContent>
          <mc:Choice Requires="wps">
            <w:drawing>
              <wp:anchor distT="0" distB="0" distL="114935" distR="114935" simplePos="0" relativeHeight="251658240" behindDoc="0" locked="0" layoutInCell="1" allowOverlap="1" wp14:anchorId="3939D2E1" wp14:editId="7A5BC552">
                <wp:simplePos x="0" y="0"/>
                <wp:positionH relativeFrom="column">
                  <wp:posOffset>1714500</wp:posOffset>
                </wp:positionH>
                <wp:positionV relativeFrom="paragraph">
                  <wp:posOffset>4175125</wp:posOffset>
                </wp:positionV>
                <wp:extent cx="491490" cy="172085"/>
                <wp:effectExtent l="0" t="0" r="3810" b="0"/>
                <wp:wrapNone/>
                <wp:docPr id="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E46" w:rsidRDefault="00555E46" w:rsidP="0012154F">
                            <w:pPr>
                              <w:rPr>
                                <w:rFonts w:ascii="Times New Roman" w:hAnsi="Times New Roman"/>
                              </w:rPr>
                            </w:pPr>
                            <w:r>
                              <w:rPr>
                                <w:rFonts w:ascii="Times New Roman" w:hAnsi="Times New Roman"/>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135pt;margin-top:328.75pt;width:38.7pt;height:13.5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WQfgIAAAc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" stroked="f">
                <v:textbox inset="0,0,0,0">
                  <w:txbxContent>
                    <w:p w:rsidR="00555E46" w:rsidRDefault="00555E46" w:rsidP="0012154F">
                      <w:pPr>
                        <w:rPr>
                          <w:rFonts w:ascii="Times New Roman" w:hAnsi="Times New Roman"/>
                        </w:rPr>
                      </w:pPr>
                      <w:r>
                        <w:rPr>
                          <w:rFonts w:ascii="Times New Roman" w:hAnsi="Times New Roman"/>
                        </w:rPr>
                        <w:t>Нет</w:t>
                      </w:r>
                    </w:p>
                  </w:txbxContent>
                </v:textbox>
              </v:shape>
            </w:pict>
          </mc:Fallback>
        </mc:AlternateContent>
      </w:r>
      <w:r>
        <w:rPr>
          <w:rFonts w:ascii="Times New Roman" w:hAnsi="Times New Roman"/>
          <w:noProof/>
          <w:sz w:val="24"/>
          <w:szCs w:val="24"/>
        </w:rPr>
        <mc:AlternateContent>
          <mc:Choice Requires="wps">
            <w:drawing>
              <wp:anchor distT="0" distB="0" distL="114935" distR="114935" simplePos="0" relativeHeight="251661312" behindDoc="0" locked="0" layoutInCell="1" allowOverlap="1" wp14:anchorId="2DADE050" wp14:editId="02832AEB">
                <wp:simplePos x="0" y="0"/>
                <wp:positionH relativeFrom="column">
                  <wp:posOffset>4914900</wp:posOffset>
                </wp:positionH>
                <wp:positionV relativeFrom="paragraph">
                  <wp:posOffset>2280285</wp:posOffset>
                </wp:positionV>
                <wp:extent cx="405765" cy="172085"/>
                <wp:effectExtent l="0" t="0" r="0" b="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E46" w:rsidRDefault="00555E46" w:rsidP="0012154F">
                            <w:pPr>
                              <w:rPr>
                                <w:rFonts w:ascii="Times New Roman" w:hAnsi="Times New Roman"/>
                              </w:rPr>
                            </w:pPr>
                            <w:r>
                              <w:rPr>
                                <w:rFonts w:ascii="Times New Roman" w:hAnsi="Times New Roman"/>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387pt;margin-top:179.55pt;width:31.95pt;height:13.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" stroked="f">
                <v:textbox inset="0,0,0,0">
                  <w:txbxContent>
                    <w:p w:rsidR="00555E46" w:rsidRDefault="00555E46" w:rsidP="0012154F">
                      <w:pPr>
                        <w:rPr>
                          <w:rFonts w:ascii="Times New Roman" w:hAnsi="Times New Roman"/>
                        </w:rPr>
                      </w:pPr>
                      <w:r>
                        <w:rPr>
                          <w:rFonts w:ascii="Times New Roman" w:hAnsi="Times New Roman"/>
                        </w:rPr>
                        <w:t>Да</w:t>
                      </w:r>
                    </w:p>
                  </w:txbxContent>
                </v:textbox>
              </v:shape>
            </w:pict>
          </mc:Fallback>
        </mc:AlternateContent>
      </w:r>
      <w:r>
        <w:rPr>
          <w:rFonts w:ascii="Times New Roman" w:hAnsi="Times New Roman"/>
          <w:noProof/>
          <w:sz w:val="24"/>
          <w:szCs w:val="24"/>
        </w:rPr>
        <mc:AlternateContent>
          <mc:Choice Requires="wps">
            <w:drawing>
              <wp:anchor distT="0" distB="0" distL="114298" distR="114298" simplePos="0" relativeHeight="251662336" behindDoc="0" locked="0" layoutInCell="1" allowOverlap="1" wp14:anchorId="7D122247" wp14:editId="3BBA04BE">
                <wp:simplePos x="0" y="0"/>
                <wp:positionH relativeFrom="column">
                  <wp:posOffset>2971799</wp:posOffset>
                </wp:positionH>
                <wp:positionV relativeFrom="paragraph">
                  <wp:posOffset>2165985</wp:posOffset>
                </wp:positionV>
                <wp:extent cx="0" cy="228600"/>
                <wp:effectExtent l="76200" t="19050" r="57150" b="57150"/>
                <wp:wrapNone/>
                <wp:docPr id="2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170.55pt" to="234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LSrQ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" strokeweight=".35mm">
                <v:stroke endarrow="block" joinstyle="miter" endcap="square"/>
              </v:line>
            </w:pict>
          </mc:Fallback>
        </mc:AlternateContent>
      </w:r>
    </w:p>
    <w:p w:rsidR="0012154F" w:rsidRPr="00526204" w:rsidRDefault="0012154F" w:rsidP="00526204">
      <w:pPr>
        <w:widowControl w:val="0"/>
        <w:suppressAutoHyphens/>
        <w:ind w:firstLine="709"/>
        <w:jc w:val="center"/>
        <w:rPr>
          <w:rFonts w:ascii="Times New Roman" w:eastAsia="SimSun" w:hAnsi="Times New Roman"/>
          <w:b/>
          <w:kern w:val="2"/>
          <w:sz w:val="24"/>
          <w:szCs w:val="24"/>
          <w:lang w:eastAsia="zh-CN" w:bidi="hi-IN"/>
        </w:rPr>
      </w:pPr>
    </w:p>
    <w:p w:rsidR="0012154F" w:rsidRPr="00526204" w:rsidRDefault="0012154F" w:rsidP="00526204">
      <w:pPr>
        <w:widowControl w:val="0"/>
        <w:suppressAutoHyphens/>
        <w:ind w:firstLine="709"/>
        <w:jc w:val="center"/>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ED0F74" w:rsidP="00526204">
      <w:pPr>
        <w:widowControl w:val="0"/>
        <w:suppressAutoHyphens/>
        <w:ind w:firstLine="709"/>
        <w:rPr>
          <w:rFonts w:ascii="Times New Roman" w:eastAsia="SimSun" w:hAnsi="Times New Roman"/>
          <w:kern w:val="2"/>
          <w:sz w:val="24"/>
          <w:szCs w:val="24"/>
          <w:lang w:eastAsia="zh-CN" w:bidi="hi-IN"/>
        </w:rPr>
      </w:pPr>
      <w:r>
        <w:rPr>
          <w:rFonts w:ascii="Times New Roman" w:hAnsi="Times New Roman"/>
          <w:noProof/>
          <w:sz w:val="24"/>
          <w:szCs w:val="24"/>
        </w:rPr>
        <mc:AlternateContent>
          <mc:Choice Requires="wps">
            <w:drawing>
              <wp:anchor distT="0" distB="0" distL="114299" distR="114299" simplePos="0" relativeHeight="251644928" behindDoc="0" locked="0" layoutInCell="1" allowOverlap="1" wp14:anchorId="6A54BCAC" wp14:editId="4FD6EF8B">
                <wp:simplePos x="0" y="0"/>
                <wp:positionH relativeFrom="column">
                  <wp:posOffset>5254625</wp:posOffset>
                </wp:positionH>
                <wp:positionV relativeFrom="paragraph">
                  <wp:posOffset>320040</wp:posOffset>
                </wp:positionV>
                <wp:extent cx="3175" cy="571500"/>
                <wp:effectExtent l="63500" t="15240" r="57150" b="2286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571500"/>
                        </a:xfrm>
                        <a:prstGeom prst="line">
                          <a:avLst/>
                        </a:prstGeom>
                        <a:noFill/>
                        <a:ln w="1260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3.75pt,25.2pt" to="414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" strokeweight=".35mm">
                <v:stroke endarrow="block" joinstyle="miter" endcap="square"/>
              </v:line>
            </w:pict>
          </mc:Fallback>
        </mc:AlternateContent>
      </w: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ED0F74" w:rsidP="00526204">
      <w:pPr>
        <w:widowControl w:val="0"/>
        <w:suppressAutoHyphens/>
        <w:ind w:firstLine="709"/>
        <w:rPr>
          <w:rFonts w:ascii="Times New Roman" w:eastAsia="SimSun" w:hAnsi="Times New Roman"/>
          <w:kern w:val="2"/>
          <w:sz w:val="24"/>
          <w:szCs w:val="24"/>
          <w:lang w:eastAsia="zh-CN" w:bidi="hi-IN"/>
        </w:rPr>
      </w:pPr>
      <w:r>
        <w:rPr>
          <w:rFonts w:ascii="Times New Roman" w:hAnsi="Times New Roman"/>
          <w:noProof/>
          <w:sz w:val="24"/>
          <w:szCs w:val="24"/>
        </w:rPr>
        <mc:AlternateContent>
          <mc:Choice Requires="wps">
            <w:drawing>
              <wp:anchor distT="0" distB="0" distL="114935" distR="114935" simplePos="0" relativeHeight="251638784" behindDoc="0" locked="0" layoutInCell="1" allowOverlap="1" wp14:anchorId="03B09844" wp14:editId="28CE2A58">
                <wp:simplePos x="0" y="0"/>
                <wp:positionH relativeFrom="column">
                  <wp:posOffset>3314700</wp:posOffset>
                </wp:positionH>
                <wp:positionV relativeFrom="paragraph">
                  <wp:posOffset>234950</wp:posOffset>
                </wp:positionV>
                <wp:extent cx="2625725" cy="788035"/>
                <wp:effectExtent l="0" t="0" r="22225" b="12065"/>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788035"/>
                        </a:xfrm>
                        <a:prstGeom prst="rect">
                          <a:avLst/>
                        </a:prstGeom>
                        <a:solidFill>
                          <a:srgbClr val="FFFFFF"/>
                        </a:solidFill>
                        <a:ln w="19050">
                          <a:solidFill>
                            <a:srgbClr val="000000"/>
                          </a:solidFill>
                          <a:miter lim="800000"/>
                          <a:headEnd/>
                          <a:tailEnd/>
                        </a:ln>
                      </wps:spPr>
                      <wps:txbx>
                        <w:txbxContent>
                          <w:p w:rsidR="00555E46" w:rsidRDefault="00555E46" w:rsidP="00896510">
                            <w:pPr>
                              <w:spacing w:after="0" w:line="240" w:lineRule="auto"/>
                              <w:jc w:val="center"/>
                              <w:rPr>
                                <w:rFonts w:ascii="Times New Roman" w:hAnsi="Times New Roman"/>
                              </w:rPr>
                            </w:pPr>
                            <w:r>
                              <w:rPr>
                                <w:rFonts w:ascii="Times New Roman" w:hAnsi="Times New Roman"/>
                              </w:rPr>
                              <w:t>Осуществление административных процедур в соответствии с административным регламентом</w:t>
                            </w:r>
                          </w:p>
                          <w:p w:rsidR="00555E46" w:rsidRDefault="00555E46" w:rsidP="0012154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261pt;margin-top:18.5pt;width:206.75pt;height:62.05pt;z-index:2516387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" strokeweight="1.5pt">
                <v:textbox>
                  <w:txbxContent>
                    <w:p w:rsidR="00555E46" w:rsidRDefault="00555E46" w:rsidP="00896510">
                      <w:pPr>
                        <w:spacing w:after="0" w:line="240" w:lineRule="auto"/>
                        <w:jc w:val="center"/>
                        <w:rPr>
                          <w:rFonts w:ascii="Times New Roman" w:hAnsi="Times New Roman"/>
                        </w:rPr>
                      </w:pPr>
                      <w:r>
                        <w:rPr>
                          <w:rFonts w:ascii="Times New Roman" w:hAnsi="Times New Roman"/>
                        </w:rPr>
                        <w:t>Осуществление административных процедур в соответствии с административным регламентом</w:t>
                      </w:r>
                    </w:p>
                    <w:p w:rsidR="00555E46" w:rsidRDefault="00555E46" w:rsidP="0012154F">
                      <w:pPr>
                        <w:rPr>
                          <w:rFonts w:ascii="Times New Roman" w:hAnsi="Times New Roman"/>
                        </w:rPr>
                      </w:pPr>
                    </w:p>
                  </w:txbxContent>
                </v:textbox>
              </v:shape>
            </w:pict>
          </mc:Fallback>
        </mc:AlternateContent>
      </w:r>
    </w:p>
    <w:p w:rsidR="0012154F" w:rsidRPr="00526204" w:rsidRDefault="0012154F" w:rsidP="00526204">
      <w:pPr>
        <w:keepNext/>
        <w:widowControl w:val="0"/>
        <w:numPr>
          <w:ilvl w:val="2"/>
          <w:numId w:val="2"/>
        </w:numPr>
        <w:suppressAutoHyphens/>
        <w:spacing w:after="0" w:line="240" w:lineRule="auto"/>
        <w:ind w:firstLine="709"/>
        <w:jc w:val="right"/>
        <w:outlineLvl w:val="2"/>
        <w:rPr>
          <w:rFonts w:ascii="Times New Roman" w:eastAsia="SimSun" w:hAnsi="Times New Roman"/>
          <w:b/>
          <w:spacing w:val="100"/>
          <w:kern w:val="2"/>
          <w:sz w:val="24"/>
          <w:szCs w:val="24"/>
          <w:lang w:eastAsia="zh-CN" w:bidi="hi-IN"/>
        </w:rPr>
      </w:pPr>
    </w:p>
    <w:p w:rsidR="0012154F" w:rsidRPr="00526204" w:rsidRDefault="0012154F" w:rsidP="00526204">
      <w:pPr>
        <w:keepNext/>
        <w:widowControl w:val="0"/>
        <w:numPr>
          <w:ilvl w:val="2"/>
          <w:numId w:val="2"/>
        </w:numPr>
        <w:suppressAutoHyphens/>
        <w:spacing w:after="0" w:line="240" w:lineRule="auto"/>
        <w:ind w:firstLine="709"/>
        <w:jc w:val="right"/>
        <w:outlineLvl w:val="2"/>
        <w:rPr>
          <w:rFonts w:ascii="Times New Roman" w:eastAsia="SimSun" w:hAnsi="Times New Roman"/>
          <w:b/>
          <w:spacing w:val="100"/>
          <w:kern w:val="2"/>
          <w:sz w:val="24"/>
          <w:szCs w:val="24"/>
          <w:lang w:eastAsia="zh-CN" w:bidi="hi-IN"/>
        </w:rPr>
      </w:pPr>
    </w:p>
    <w:p w:rsidR="0012154F" w:rsidRPr="00526204" w:rsidRDefault="00ED0F74" w:rsidP="00526204">
      <w:pPr>
        <w:keepNext/>
        <w:widowControl w:val="0"/>
        <w:numPr>
          <w:ilvl w:val="2"/>
          <w:numId w:val="2"/>
        </w:numPr>
        <w:suppressAutoHyphens/>
        <w:spacing w:after="0" w:line="240" w:lineRule="auto"/>
        <w:ind w:firstLine="709"/>
        <w:jc w:val="right"/>
        <w:outlineLvl w:val="2"/>
        <w:rPr>
          <w:rFonts w:ascii="Times New Roman" w:eastAsia="SimSun" w:hAnsi="Times New Roman"/>
          <w:b/>
          <w:spacing w:val="100"/>
          <w:kern w:val="2"/>
          <w:sz w:val="24"/>
          <w:szCs w:val="24"/>
          <w:lang w:eastAsia="zh-CN" w:bidi="hi-IN"/>
        </w:rPr>
      </w:pPr>
      <w:r>
        <w:rPr>
          <w:rFonts w:ascii="Times New Roman" w:hAnsi="Times New Roman"/>
          <w:noProof/>
          <w:sz w:val="24"/>
          <w:szCs w:val="24"/>
        </w:rPr>
        <mc:AlternateContent>
          <mc:Choice Requires="wps">
            <w:drawing>
              <wp:anchor distT="0" distB="0" distL="114298" distR="114298" simplePos="0" relativeHeight="251663360" behindDoc="0" locked="0" layoutInCell="1" allowOverlap="1" wp14:anchorId="083B29F2" wp14:editId="60C4D053">
                <wp:simplePos x="0" y="0"/>
                <wp:positionH relativeFrom="column">
                  <wp:posOffset>4457699</wp:posOffset>
                </wp:positionH>
                <wp:positionV relativeFrom="paragraph">
                  <wp:posOffset>161290</wp:posOffset>
                </wp:positionV>
                <wp:extent cx="0" cy="327660"/>
                <wp:effectExtent l="76200" t="19050" r="76200" b="53340"/>
                <wp:wrapNone/>
                <wp:docPr id="4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1pt,12.7pt" to="35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" strokeweight=".35mm">
                <v:stroke endarrow="block" joinstyle="miter" endcap="square"/>
              </v:line>
            </w:pict>
          </mc:Fallback>
        </mc:AlternateContent>
      </w:r>
    </w:p>
    <w:p w:rsidR="0012154F" w:rsidRPr="00526204" w:rsidRDefault="0012154F" w:rsidP="00526204">
      <w:pPr>
        <w:keepNext/>
        <w:widowControl w:val="0"/>
        <w:numPr>
          <w:ilvl w:val="2"/>
          <w:numId w:val="2"/>
        </w:numPr>
        <w:suppressAutoHyphens/>
        <w:spacing w:after="0" w:line="240" w:lineRule="auto"/>
        <w:ind w:firstLine="709"/>
        <w:jc w:val="right"/>
        <w:outlineLvl w:val="2"/>
        <w:rPr>
          <w:rFonts w:ascii="Times New Roman" w:eastAsia="SimSun" w:hAnsi="Times New Roman"/>
          <w:b/>
          <w:spacing w:val="100"/>
          <w:kern w:val="2"/>
          <w:sz w:val="24"/>
          <w:szCs w:val="24"/>
          <w:lang w:eastAsia="zh-CN" w:bidi="hi-IN"/>
        </w:rPr>
      </w:pPr>
    </w:p>
    <w:p w:rsidR="0012154F" w:rsidRPr="00526204" w:rsidRDefault="0012154F" w:rsidP="00526204">
      <w:pPr>
        <w:keepNext/>
        <w:widowControl w:val="0"/>
        <w:numPr>
          <w:ilvl w:val="2"/>
          <w:numId w:val="2"/>
        </w:numPr>
        <w:suppressAutoHyphens/>
        <w:spacing w:after="0" w:line="240" w:lineRule="auto"/>
        <w:ind w:firstLine="709"/>
        <w:jc w:val="right"/>
        <w:outlineLvl w:val="2"/>
        <w:rPr>
          <w:rFonts w:ascii="Times New Roman" w:eastAsia="SimSun" w:hAnsi="Times New Roman"/>
          <w:b/>
          <w:spacing w:val="100"/>
          <w:kern w:val="2"/>
          <w:sz w:val="24"/>
          <w:szCs w:val="24"/>
          <w:lang w:eastAsia="zh-CN" w:bidi="hi-IN"/>
        </w:rPr>
      </w:pPr>
    </w:p>
    <w:p w:rsidR="0012154F" w:rsidRPr="00526204" w:rsidRDefault="00ED0F74" w:rsidP="00526204">
      <w:pPr>
        <w:keepNext/>
        <w:widowControl w:val="0"/>
        <w:numPr>
          <w:ilvl w:val="2"/>
          <w:numId w:val="2"/>
        </w:numPr>
        <w:suppressAutoHyphens/>
        <w:spacing w:after="0" w:line="240" w:lineRule="auto"/>
        <w:ind w:firstLine="709"/>
        <w:jc w:val="right"/>
        <w:outlineLvl w:val="2"/>
        <w:rPr>
          <w:rFonts w:ascii="Times New Roman" w:eastAsia="SimSun" w:hAnsi="Times New Roman"/>
          <w:b/>
          <w:spacing w:val="100"/>
          <w:kern w:val="2"/>
          <w:sz w:val="24"/>
          <w:szCs w:val="24"/>
          <w:lang w:eastAsia="zh-CN" w:bidi="hi-IN"/>
        </w:rPr>
      </w:pPr>
      <w:r>
        <w:rPr>
          <w:rFonts w:ascii="Times New Roman" w:hAnsi="Times New Roman"/>
          <w:noProof/>
          <w:sz w:val="24"/>
          <w:szCs w:val="24"/>
        </w:rPr>
        <mc:AlternateContent>
          <mc:Choice Requires="wps">
            <w:drawing>
              <wp:anchor distT="0" distB="0" distL="114935" distR="114935" simplePos="0" relativeHeight="251654144" behindDoc="0" locked="0" layoutInCell="1" allowOverlap="1" wp14:anchorId="7978EED1" wp14:editId="2F6ED2FE">
                <wp:simplePos x="0" y="0"/>
                <wp:positionH relativeFrom="column">
                  <wp:posOffset>2743200</wp:posOffset>
                </wp:positionH>
                <wp:positionV relativeFrom="paragraph">
                  <wp:posOffset>13970</wp:posOffset>
                </wp:positionV>
                <wp:extent cx="2511425" cy="1013460"/>
                <wp:effectExtent l="0" t="0" r="22225" b="1524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1013460"/>
                        </a:xfrm>
                        <a:prstGeom prst="rect">
                          <a:avLst/>
                        </a:prstGeom>
                        <a:solidFill>
                          <a:srgbClr val="FFFFFF"/>
                        </a:solidFill>
                        <a:ln w="19050">
                          <a:solidFill>
                            <a:srgbClr val="000000"/>
                          </a:solidFill>
                          <a:miter lim="800000"/>
                          <a:headEnd/>
                          <a:tailEnd/>
                        </a:ln>
                      </wps:spPr>
                      <wps:txbx>
                        <w:txbxContent>
                          <w:p w:rsidR="00555E46" w:rsidRPr="00066979" w:rsidRDefault="00555E46" w:rsidP="0012154F">
                            <w:pPr>
                              <w:jc w:val="center"/>
                              <w:rPr>
                                <w:rFonts w:ascii="Times New Roman" w:hAnsi="Times New Roman"/>
                              </w:rPr>
                            </w:pPr>
                            <w:r w:rsidRPr="00066979">
                              <w:rPr>
                                <w:rFonts w:ascii="Times New Roman" w:hAnsi="Times New Roman"/>
                              </w:rPr>
                              <w:t>При осуществлении административных процедур установлено, что заинтересованному лицу может  быть предоставлена муниципальная услуга</w:t>
                            </w:r>
                          </w:p>
                          <w:p w:rsidR="00555E46" w:rsidRDefault="00555E46" w:rsidP="001215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left:0;text-align:left;margin-left:3in;margin-top:1.1pt;width:197.75pt;height:79.8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" strokeweight="1.5pt">
                <v:textbox>
                  <w:txbxContent>
                    <w:p w:rsidR="00555E46" w:rsidRPr="00066979" w:rsidRDefault="00555E46" w:rsidP="0012154F">
                      <w:pPr>
                        <w:jc w:val="center"/>
                        <w:rPr>
                          <w:rFonts w:ascii="Times New Roman" w:hAnsi="Times New Roman"/>
                        </w:rPr>
                      </w:pPr>
                      <w:r w:rsidRPr="00066979">
                        <w:rPr>
                          <w:rFonts w:ascii="Times New Roman" w:hAnsi="Times New Roman"/>
                        </w:rPr>
                        <w:t>При осуществлении административных процедур установлено, что заинтересованному лицу может  быть предоставлена муниципальная услуга</w:t>
                      </w:r>
                    </w:p>
                    <w:p w:rsidR="00555E46" w:rsidRDefault="00555E46" w:rsidP="0012154F"/>
                  </w:txbxContent>
                </v:textbox>
              </v:shape>
            </w:pict>
          </mc:Fallback>
        </mc:AlternateContent>
      </w:r>
    </w:p>
    <w:p w:rsidR="0012154F" w:rsidRPr="00526204" w:rsidRDefault="0012154F" w:rsidP="00526204">
      <w:pPr>
        <w:keepNext/>
        <w:widowControl w:val="0"/>
        <w:numPr>
          <w:ilvl w:val="2"/>
          <w:numId w:val="2"/>
        </w:numPr>
        <w:suppressAutoHyphens/>
        <w:spacing w:after="0" w:line="240" w:lineRule="auto"/>
        <w:ind w:firstLine="709"/>
        <w:jc w:val="right"/>
        <w:outlineLvl w:val="2"/>
        <w:rPr>
          <w:rFonts w:ascii="Times New Roman" w:eastAsia="SimSun" w:hAnsi="Times New Roman"/>
          <w:b/>
          <w:spacing w:val="100"/>
          <w:kern w:val="2"/>
          <w:sz w:val="24"/>
          <w:szCs w:val="24"/>
          <w:lang w:eastAsia="zh-CN" w:bidi="hi-IN"/>
        </w:rPr>
      </w:pPr>
    </w:p>
    <w:p w:rsidR="0012154F" w:rsidRPr="00526204" w:rsidRDefault="0012154F" w:rsidP="00526204">
      <w:pPr>
        <w:keepNext/>
        <w:widowControl w:val="0"/>
        <w:numPr>
          <w:ilvl w:val="2"/>
          <w:numId w:val="2"/>
        </w:numPr>
        <w:suppressAutoHyphens/>
        <w:spacing w:after="0" w:line="240" w:lineRule="auto"/>
        <w:ind w:firstLine="709"/>
        <w:jc w:val="right"/>
        <w:outlineLvl w:val="2"/>
        <w:rPr>
          <w:rFonts w:ascii="Times New Roman" w:eastAsia="SimSun" w:hAnsi="Times New Roman"/>
          <w:b/>
          <w:spacing w:val="100"/>
          <w:kern w:val="2"/>
          <w:sz w:val="24"/>
          <w:szCs w:val="24"/>
          <w:lang w:eastAsia="zh-CN" w:bidi="hi-IN"/>
        </w:rPr>
      </w:pPr>
    </w:p>
    <w:p w:rsidR="0012154F" w:rsidRPr="00526204" w:rsidRDefault="0012154F" w:rsidP="00526204">
      <w:pPr>
        <w:keepNext/>
        <w:widowControl w:val="0"/>
        <w:numPr>
          <w:ilvl w:val="2"/>
          <w:numId w:val="2"/>
        </w:numPr>
        <w:suppressAutoHyphens/>
        <w:spacing w:after="0" w:line="240" w:lineRule="auto"/>
        <w:ind w:firstLine="709"/>
        <w:jc w:val="right"/>
        <w:outlineLvl w:val="2"/>
        <w:rPr>
          <w:rFonts w:ascii="Times New Roman" w:eastAsia="SimSun" w:hAnsi="Times New Roman"/>
          <w:b/>
          <w:spacing w:val="100"/>
          <w:kern w:val="2"/>
          <w:sz w:val="24"/>
          <w:szCs w:val="24"/>
          <w:lang w:eastAsia="zh-CN" w:bidi="hi-IN"/>
        </w:rPr>
      </w:pPr>
    </w:p>
    <w:p w:rsidR="0012154F" w:rsidRPr="00526204" w:rsidRDefault="0012154F" w:rsidP="00526204">
      <w:pPr>
        <w:keepNext/>
        <w:widowControl w:val="0"/>
        <w:numPr>
          <w:ilvl w:val="2"/>
          <w:numId w:val="2"/>
        </w:numPr>
        <w:suppressAutoHyphens/>
        <w:spacing w:after="0" w:line="240" w:lineRule="auto"/>
        <w:ind w:firstLine="709"/>
        <w:jc w:val="right"/>
        <w:outlineLvl w:val="2"/>
        <w:rPr>
          <w:rFonts w:ascii="Times New Roman" w:eastAsia="SimSun" w:hAnsi="Times New Roman"/>
          <w:b/>
          <w:spacing w:val="100"/>
          <w:kern w:val="2"/>
          <w:sz w:val="24"/>
          <w:szCs w:val="24"/>
          <w:lang w:eastAsia="zh-CN" w:bidi="hi-IN"/>
        </w:rPr>
      </w:pPr>
    </w:p>
    <w:p w:rsidR="0012154F" w:rsidRPr="00526204" w:rsidRDefault="0012154F" w:rsidP="00526204">
      <w:pPr>
        <w:keepNext/>
        <w:widowControl w:val="0"/>
        <w:numPr>
          <w:ilvl w:val="2"/>
          <w:numId w:val="2"/>
        </w:numPr>
        <w:suppressAutoHyphens/>
        <w:spacing w:after="0" w:line="240" w:lineRule="auto"/>
        <w:ind w:firstLine="709"/>
        <w:jc w:val="right"/>
        <w:outlineLvl w:val="2"/>
        <w:rPr>
          <w:rFonts w:ascii="Times New Roman" w:eastAsia="SimSun" w:hAnsi="Times New Roman"/>
          <w:b/>
          <w:spacing w:val="100"/>
          <w:kern w:val="2"/>
          <w:sz w:val="24"/>
          <w:szCs w:val="24"/>
          <w:lang w:eastAsia="zh-CN" w:bidi="hi-IN"/>
        </w:rPr>
      </w:pPr>
    </w:p>
    <w:p w:rsidR="0012154F" w:rsidRPr="00526204" w:rsidRDefault="00ED0F74" w:rsidP="00526204">
      <w:pPr>
        <w:widowControl w:val="0"/>
        <w:suppressAutoHyphens/>
        <w:ind w:firstLine="709"/>
        <w:rPr>
          <w:rFonts w:ascii="Times New Roman" w:eastAsia="SimSun" w:hAnsi="Times New Roman"/>
          <w:kern w:val="2"/>
          <w:sz w:val="24"/>
          <w:szCs w:val="24"/>
          <w:lang w:eastAsia="zh-CN" w:bidi="hi-IN"/>
        </w:rPr>
      </w:pPr>
      <w:r>
        <w:rPr>
          <w:rFonts w:ascii="Times New Roman" w:hAnsi="Times New Roman"/>
          <w:noProof/>
          <w:sz w:val="24"/>
          <w:szCs w:val="24"/>
        </w:rPr>
        <mc:AlternateContent>
          <mc:Choice Requires="wps">
            <w:drawing>
              <wp:anchor distT="0" distB="0" distL="114935" distR="114935" simplePos="0" relativeHeight="251659264" behindDoc="0" locked="0" layoutInCell="1" allowOverlap="1" wp14:anchorId="49A138E8" wp14:editId="491105EE">
                <wp:simplePos x="0" y="0"/>
                <wp:positionH relativeFrom="column">
                  <wp:posOffset>2743200</wp:posOffset>
                </wp:positionH>
                <wp:positionV relativeFrom="paragraph">
                  <wp:posOffset>274320</wp:posOffset>
                </wp:positionV>
                <wp:extent cx="3425825" cy="788035"/>
                <wp:effectExtent l="0" t="0" r="22225" b="1206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788035"/>
                        </a:xfrm>
                        <a:prstGeom prst="rect">
                          <a:avLst/>
                        </a:prstGeom>
                        <a:solidFill>
                          <a:srgbClr val="FFFFFF"/>
                        </a:solidFill>
                        <a:ln w="19050">
                          <a:solidFill>
                            <a:srgbClr val="000000"/>
                          </a:solidFill>
                          <a:miter lim="800000"/>
                          <a:headEnd/>
                          <a:tailEnd/>
                        </a:ln>
                      </wps:spPr>
                      <wps:txbx>
                        <w:txbxContent>
                          <w:p w:rsidR="00555E46" w:rsidRDefault="00555E46" w:rsidP="0012154F">
                            <w:pPr>
                              <w:jc w:val="center"/>
                              <w:rPr>
                                <w:rFonts w:ascii="Times New Roman" w:hAnsi="Times New Roman"/>
                              </w:rPr>
                            </w:pPr>
                            <w:r>
                              <w:rPr>
                                <w:rFonts w:ascii="Times New Roman" w:hAnsi="Times New Roman"/>
                              </w:rPr>
                              <w:t>Принятие решения о предоставлении заинтересованному лицу  муниципальной услуги</w:t>
                            </w:r>
                          </w:p>
                          <w:p w:rsidR="00555E46" w:rsidRDefault="00555E46" w:rsidP="0012154F">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3in;margin-top:21.6pt;width:269.75pt;height:62.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" strokeweight="1.5pt">
                <v:textbox>
                  <w:txbxContent>
                    <w:p w:rsidR="00555E46" w:rsidRDefault="00555E46" w:rsidP="0012154F">
                      <w:pPr>
                        <w:jc w:val="center"/>
                        <w:rPr>
                          <w:rFonts w:ascii="Times New Roman" w:hAnsi="Times New Roman"/>
                        </w:rPr>
                      </w:pPr>
                      <w:r>
                        <w:rPr>
                          <w:rFonts w:ascii="Times New Roman" w:hAnsi="Times New Roman"/>
                        </w:rPr>
                        <w:t>Принятие решения о предоставлении заинтересованному лицу  муниципальной услуги</w:t>
                      </w:r>
                    </w:p>
                    <w:p w:rsidR="00555E46" w:rsidRDefault="00555E46" w:rsidP="0012154F">
                      <w:pPr>
                        <w:jc w:val="center"/>
                        <w:rPr>
                          <w:rFonts w:ascii="Times New Roman" w:hAnsi="Times New Roman"/>
                        </w:rPr>
                      </w:pPr>
                    </w:p>
                  </w:txbxContent>
                </v:textbox>
              </v:shape>
            </w:pict>
          </mc:Fallback>
        </mc:AlternateContent>
      </w: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ED0F74" w:rsidP="00526204">
      <w:pPr>
        <w:widowControl w:val="0"/>
        <w:suppressAutoHyphens/>
        <w:ind w:firstLine="709"/>
        <w:rPr>
          <w:rFonts w:ascii="Times New Roman" w:eastAsia="SimSun" w:hAnsi="Times New Roman"/>
          <w:kern w:val="2"/>
          <w:sz w:val="24"/>
          <w:szCs w:val="24"/>
          <w:lang w:eastAsia="zh-CN" w:bidi="hi-IN"/>
        </w:rPr>
      </w:pPr>
      <w:r>
        <w:rPr>
          <w:rFonts w:ascii="Times New Roman" w:hAnsi="Times New Roman"/>
          <w:noProof/>
          <w:sz w:val="24"/>
          <w:szCs w:val="24"/>
        </w:rPr>
        <mc:AlternateContent>
          <mc:Choice Requires="wps">
            <w:drawing>
              <wp:anchor distT="0" distB="0" distL="114935" distR="114935" simplePos="0" relativeHeight="251660288" behindDoc="0" locked="0" layoutInCell="1" allowOverlap="1" wp14:anchorId="2D1D59A6" wp14:editId="5A04F524">
                <wp:simplePos x="0" y="0"/>
                <wp:positionH relativeFrom="column">
                  <wp:posOffset>2743200</wp:posOffset>
                </wp:positionH>
                <wp:positionV relativeFrom="paragraph">
                  <wp:posOffset>271145</wp:posOffset>
                </wp:positionV>
                <wp:extent cx="3425825" cy="682625"/>
                <wp:effectExtent l="0" t="0" r="22225" b="22225"/>
                <wp:wrapNone/>
                <wp:docPr id="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682625"/>
                        </a:xfrm>
                        <a:prstGeom prst="rect">
                          <a:avLst/>
                        </a:prstGeom>
                        <a:solidFill>
                          <a:srgbClr val="FFFFFF"/>
                        </a:solidFill>
                        <a:ln w="19050">
                          <a:solidFill>
                            <a:srgbClr val="000000"/>
                          </a:solidFill>
                          <a:miter lim="800000"/>
                          <a:headEnd/>
                          <a:tailEnd/>
                        </a:ln>
                      </wps:spPr>
                      <wps:txbx>
                        <w:txbxContent>
                          <w:p w:rsidR="00555E46" w:rsidRDefault="00555E46" w:rsidP="0012154F">
                            <w:pPr>
                              <w:jc w:val="center"/>
                              <w:rPr>
                                <w:rFonts w:ascii="Times New Roman" w:hAnsi="Times New Roman"/>
                              </w:rPr>
                            </w:pPr>
                            <w:r>
                              <w:rPr>
                                <w:rFonts w:ascii="Times New Roman" w:hAnsi="Times New Roman"/>
                              </w:rPr>
                              <w:t xml:space="preserve"> Выдача заинтересованному лицу  решения о предварительном согласовании предоставления земельного участка</w:t>
                            </w:r>
                          </w:p>
                          <w:p w:rsidR="00555E46" w:rsidRDefault="00555E46" w:rsidP="0012154F">
                            <w:pPr>
                              <w:rPr>
                                <w:rFonts w:ascii="Times New Roman" w:hAnsi="Times New Roman"/>
                              </w:rPr>
                            </w:pPr>
                          </w:p>
                          <w:p w:rsidR="00555E46" w:rsidRDefault="00555E46" w:rsidP="001215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9" type="#_x0000_t202" style="position:absolute;left:0;text-align:left;margin-left:3in;margin-top:21.35pt;width:269.75pt;height:53.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" strokeweight="1.5pt">
                <v:textbox>
                  <w:txbxContent>
                    <w:p w:rsidR="00555E46" w:rsidRDefault="00555E46" w:rsidP="0012154F">
                      <w:pPr>
                        <w:jc w:val="center"/>
                        <w:rPr>
                          <w:rFonts w:ascii="Times New Roman" w:hAnsi="Times New Roman"/>
                        </w:rPr>
                      </w:pPr>
                      <w:r>
                        <w:rPr>
                          <w:rFonts w:ascii="Times New Roman" w:hAnsi="Times New Roman"/>
                        </w:rPr>
                        <w:t xml:space="preserve"> Выдача заинтересованному лицу  решения о предварительном согласовании предоставления земельного участка</w:t>
                      </w:r>
                    </w:p>
                    <w:p w:rsidR="00555E46" w:rsidRDefault="00555E46" w:rsidP="0012154F">
                      <w:pPr>
                        <w:rPr>
                          <w:rFonts w:ascii="Times New Roman" w:hAnsi="Times New Roman"/>
                        </w:rPr>
                      </w:pPr>
                    </w:p>
                    <w:p w:rsidR="00555E46" w:rsidRDefault="00555E46" w:rsidP="0012154F"/>
                  </w:txbxContent>
                </v:textbox>
              </v:shape>
            </w:pict>
          </mc:Fallback>
        </mc:AlternateContent>
      </w:r>
    </w:p>
    <w:p w:rsidR="0012154F" w:rsidRPr="00526204" w:rsidRDefault="00896510" w:rsidP="00526204">
      <w:pPr>
        <w:widowControl w:val="0"/>
        <w:suppressAutoHyphens/>
        <w:autoSpaceDE w:val="0"/>
        <w:spacing w:after="0" w:line="240" w:lineRule="auto"/>
        <w:ind w:firstLine="709"/>
        <w:jc w:val="right"/>
        <w:rPr>
          <w:rFonts w:ascii="Times New Roman" w:hAnsi="Times New Roman"/>
          <w:b/>
          <w:kern w:val="2"/>
          <w:sz w:val="24"/>
          <w:szCs w:val="24"/>
          <w:lang w:eastAsia="zh-CN" w:bidi="hi-IN"/>
        </w:rPr>
      </w:pPr>
      <w:r w:rsidRPr="00526204">
        <w:rPr>
          <w:rFonts w:ascii="Times New Roman" w:eastAsia="SimSun" w:hAnsi="Times New Roman"/>
          <w:b/>
          <w:kern w:val="2"/>
          <w:sz w:val="24"/>
          <w:szCs w:val="24"/>
          <w:lang w:eastAsia="zh-CN" w:bidi="hi-IN"/>
        </w:rPr>
        <w:lastRenderedPageBreak/>
        <w:t>Пр</w:t>
      </w:r>
      <w:r w:rsidR="0012154F" w:rsidRPr="00526204">
        <w:rPr>
          <w:rFonts w:ascii="Times New Roman" w:eastAsia="SimSun" w:hAnsi="Times New Roman"/>
          <w:b/>
          <w:kern w:val="2"/>
          <w:sz w:val="24"/>
          <w:szCs w:val="24"/>
          <w:lang w:eastAsia="zh-CN" w:bidi="hi-IN"/>
        </w:rPr>
        <w:t>иложение № 5</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 xml:space="preserve">к административному регламенту </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предоставления муниципальной услуги</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 xml:space="preserve">«Принятие решения о </w:t>
      </w:r>
      <w:proofErr w:type="gramStart"/>
      <w:r w:rsidRPr="00526204">
        <w:rPr>
          <w:rFonts w:ascii="Times New Roman" w:eastAsia="SimSun" w:hAnsi="Times New Roman"/>
          <w:b/>
          <w:bCs/>
          <w:kern w:val="2"/>
          <w:sz w:val="24"/>
          <w:szCs w:val="24"/>
          <w:lang w:eastAsia="zh-CN" w:bidi="hi-IN"/>
        </w:rPr>
        <w:t>предварительном</w:t>
      </w:r>
      <w:proofErr w:type="gramEnd"/>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kern w:val="2"/>
          <w:sz w:val="24"/>
          <w:szCs w:val="24"/>
          <w:lang w:eastAsia="zh-CN" w:bidi="hi-IN"/>
        </w:rPr>
      </w:pPr>
      <w:proofErr w:type="gramStart"/>
      <w:r w:rsidRPr="00526204">
        <w:rPr>
          <w:rFonts w:ascii="Times New Roman" w:eastAsia="SimSun" w:hAnsi="Times New Roman"/>
          <w:b/>
          <w:bCs/>
          <w:kern w:val="2"/>
          <w:sz w:val="24"/>
          <w:szCs w:val="24"/>
          <w:lang w:eastAsia="zh-CN" w:bidi="hi-IN"/>
        </w:rPr>
        <w:t>согласовании</w:t>
      </w:r>
      <w:proofErr w:type="gramEnd"/>
      <w:r w:rsidRPr="00526204">
        <w:rPr>
          <w:rFonts w:ascii="Times New Roman" w:eastAsia="SimSun" w:hAnsi="Times New Roman"/>
          <w:b/>
          <w:bCs/>
          <w:kern w:val="2"/>
          <w:sz w:val="24"/>
          <w:szCs w:val="24"/>
          <w:lang w:eastAsia="zh-CN" w:bidi="hi-IN"/>
        </w:rPr>
        <w:t xml:space="preserve"> предоставления </w:t>
      </w:r>
    </w:p>
    <w:p w:rsidR="0012154F" w:rsidRPr="00526204" w:rsidRDefault="0012154F" w:rsidP="00526204">
      <w:pPr>
        <w:widowControl w:val="0"/>
        <w:tabs>
          <w:tab w:val="left" w:pos="3570"/>
        </w:tabs>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kern w:val="2"/>
          <w:sz w:val="24"/>
          <w:szCs w:val="24"/>
          <w:lang w:eastAsia="zh-CN" w:bidi="hi-IN"/>
        </w:rPr>
        <w:t>земельного участка</w:t>
      </w:r>
      <w:r w:rsidRPr="00526204">
        <w:rPr>
          <w:rFonts w:ascii="Times New Roman" w:eastAsia="SimSun" w:hAnsi="Times New Roman"/>
          <w:b/>
          <w:bCs/>
          <w:kern w:val="2"/>
          <w:sz w:val="24"/>
          <w:szCs w:val="24"/>
          <w:lang w:eastAsia="zh-CN" w:bidi="hi-IN"/>
        </w:rPr>
        <w:t>»</w:t>
      </w:r>
    </w:p>
    <w:p w:rsidR="0012154F" w:rsidRPr="00526204" w:rsidRDefault="0012154F" w:rsidP="00526204">
      <w:pPr>
        <w:widowControl w:val="0"/>
        <w:tabs>
          <w:tab w:val="left" w:pos="3570"/>
        </w:tabs>
        <w:suppressAutoHyphens/>
        <w:autoSpaceDE w:val="0"/>
        <w:ind w:firstLine="709"/>
        <w:jc w:val="right"/>
        <w:rPr>
          <w:rFonts w:ascii="Times New Roman" w:eastAsia="SimSun" w:hAnsi="Times New Roman"/>
          <w:b/>
          <w:bCs/>
          <w:kern w:val="2"/>
          <w:sz w:val="24"/>
          <w:szCs w:val="24"/>
          <w:lang w:eastAsia="zh-CN" w:bidi="hi-IN"/>
        </w:rPr>
      </w:pPr>
    </w:p>
    <w:p w:rsidR="0012154F" w:rsidRPr="00526204" w:rsidRDefault="0012154F" w:rsidP="00526204">
      <w:pPr>
        <w:widowControl w:val="0"/>
        <w:tabs>
          <w:tab w:val="left" w:pos="3570"/>
        </w:tabs>
        <w:suppressAutoHyphens/>
        <w:spacing w:after="0" w:line="240" w:lineRule="auto"/>
        <w:ind w:firstLine="709"/>
        <w:jc w:val="center"/>
        <w:rPr>
          <w:rFonts w:ascii="Times New Roman" w:eastAsia="SimSun" w:hAnsi="Times New Roman"/>
          <w:b/>
          <w:kern w:val="2"/>
          <w:sz w:val="24"/>
          <w:szCs w:val="24"/>
          <w:lang w:eastAsia="zh-CN" w:bidi="hi-IN"/>
        </w:rPr>
      </w:pPr>
      <w:r w:rsidRPr="00526204">
        <w:rPr>
          <w:rFonts w:ascii="Times New Roman" w:eastAsia="SimSun" w:hAnsi="Times New Roman"/>
          <w:b/>
          <w:kern w:val="2"/>
          <w:sz w:val="24"/>
          <w:szCs w:val="24"/>
          <w:lang w:eastAsia="zh-CN" w:bidi="hi-IN"/>
        </w:rPr>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12154F" w:rsidRPr="00526204" w:rsidRDefault="00ED0F74" w:rsidP="00526204">
      <w:pPr>
        <w:widowControl w:val="0"/>
        <w:suppressAutoHyphens/>
        <w:ind w:firstLine="709"/>
        <w:jc w:val="center"/>
        <w:rPr>
          <w:rFonts w:ascii="Times New Roman" w:eastAsia="SimSun" w:hAnsi="Times New Roman"/>
          <w:kern w:val="2"/>
          <w:sz w:val="24"/>
          <w:szCs w:val="24"/>
          <w:lang w:eastAsia="zh-CN" w:bidi="hi-IN"/>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B3D5CFE" wp14:editId="4C2539DD">
                <wp:simplePos x="0" y="0"/>
                <wp:positionH relativeFrom="column">
                  <wp:posOffset>229235</wp:posOffset>
                </wp:positionH>
                <wp:positionV relativeFrom="paragraph">
                  <wp:posOffset>152400</wp:posOffset>
                </wp:positionV>
                <wp:extent cx="5372100" cy="571500"/>
                <wp:effectExtent l="0" t="0" r="19050" b="19050"/>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5E46" w:rsidRDefault="00555E46" w:rsidP="0012154F">
                            <w:pPr>
                              <w:jc w:val="center"/>
                              <w:rPr>
                                <w:rFonts w:ascii="Times New Roman" w:hAnsi="Times New Roman"/>
                                <w:kern w:val="2"/>
                                <w:lang w:eastAsia="zh-CN"/>
                              </w:rPr>
                            </w:pPr>
                            <w:r>
                              <w:rPr>
                                <w:rFonts w:ascii="Times New Roman" w:hAnsi="Times New Roman"/>
                                <w:kern w:val="2"/>
                                <w:lang w:eastAsia="zh-CN"/>
                              </w:rPr>
                              <w:t>Поступление заявления от заинтересованного лица о предоставлении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29" o:spid="_x0000_s1040" style="position:absolute;left:0;text-align:left;margin-left:18.05pt;margin-top:12pt;width:42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" strokeweight=".26mm">
                <v:stroke joinstyle="miter" endcap="square"/>
                <v:textbox>
                  <w:txbxContent>
                    <w:p w:rsidR="00555E46" w:rsidRDefault="00555E46" w:rsidP="0012154F">
                      <w:pPr>
                        <w:jc w:val="center"/>
                        <w:rPr>
                          <w:rFonts w:ascii="Times New Roman" w:hAnsi="Times New Roman"/>
                          <w:kern w:val="2"/>
                          <w:lang w:eastAsia="zh-CN"/>
                        </w:rPr>
                      </w:pPr>
                      <w:r>
                        <w:rPr>
                          <w:rFonts w:ascii="Times New Roman" w:hAnsi="Times New Roman"/>
                          <w:kern w:val="2"/>
                          <w:lang w:eastAsia="zh-CN"/>
                        </w:rPr>
                        <w:t>Поступление заявления от заинтересованного лица о предоставлении муниципальной услуги</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4B29B8F6" wp14:editId="1AA9A1DE">
                <wp:simplePos x="0" y="0"/>
                <wp:positionH relativeFrom="column">
                  <wp:posOffset>685800</wp:posOffset>
                </wp:positionH>
                <wp:positionV relativeFrom="paragraph">
                  <wp:posOffset>3029585</wp:posOffset>
                </wp:positionV>
                <wp:extent cx="4800600" cy="843280"/>
                <wp:effectExtent l="38100" t="19050" r="19050" b="3302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43280"/>
                        </a:xfrm>
                        <a:prstGeom prst="diamond">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5E46" w:rsidRDefault="00555E46" w:rsidP="0012154F">
                            <w:pPr>
                              <w:jc w:val="center"/>
                              <w:rPr>
                                <w:rFonts w:ascii="Times New Roman" w:hAnsi="Times New Roman"/>
                                <w:kern w:val="2"/>
                                <w:sz w:val="20"/>
                                <w:szCs w:val="20"/>
                                <w:lang w:eastAsia="zh-CN"/>
                              </w:rPr>
                            </w:pPr>
                            <w:r>
                              <w:rPr>
                                <w:rFonts w:ascii="Times New Roman" w:hAnsi="Times New Roman"/>
                                <w:kern w:val="2"/>
                                <w:sz w:val="20"/>
                                <w:szCs w:val="20"/>
                                <w:lang w:eastAsia="zh-CN"/>
                              </w:rPr>
                              <w:t>Наличие в уполномоченных органах запрашиваемых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32" o:spid="_x0000_s1041" type="#_x0000_t4" style="position:absolute;left:0;text-align:left;margin-left:54pt;margin-top:238.55pt;width:378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" strokeweight=".26mm">
                <v:stroke endcap="square"/>
                <v:textbox>
                  <w:txbxContent>
                    <w:p w:rsidR="00555E46" w:rsidRDefault="00555E46" w:rsidP="0012154F">
                      <w:pPr>
                        <w:jc w:val="center"/>
                        <w:rPr>
                          <w:rFonts w:ascii="Times New Roman" w:hAnsi="Times New Roman"/>
                          <w:kern w:val="2"/>
                          <w:sz w:val="20"/>
                          <w:szCs w:val="20"/>
                          <w:lang w:eastAsia="zh-CN"/>
                        </w:rPr>
                      </w:pPr>
                      <w:r>
                        <w:rPr>
                          <w:rFonts w:ascii="Times New Roman" w:hAnsi="Times New Roman"/>
                          <w:kern w:val="2"/>
                          <w:sz w:val="20"/>
                          <w:szCs w:val="20"/>
                          <w:lang w:eastAsia="zh-CN"/>
                        </w:rPr>
                        <w:t>Наличие в уполномоченных органах запрашиваемых документов</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78B375B8" wp14:editId="17B81D44">
                <wp:simplePos x="0" y="0"/>
                <wp:positionH relativeFrom="column">
                  <wp:posOffset>3315970</wp:posOffset>
                </wp:positionH>
                <wp:positionV relativeFrom="paragraph">
                  <wp:posOffset>4135755</wp:posOffset>
                </wp:positionV>
                <wp:extent cx="2628900" cy="571500"/>
                <wp:effectExtent l="0" t="0" r="19050" b="1905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5E46" w:rsidRDefault="00555E46" w:rsidP="0012154F">
                            <w:pPr>
                              <w:jc w:val="center"/>
                              <w:rPr>
                                <w:rFonts w:ascii="Times New Roman" w:hAnsi="Times New Roman"/>
                                <w:kern w:val="2"/>
                                <w:sz w:val="20"/>
                                <w:szCs w:val="20"/>
                                <w:lang w:eastAsia="zh-CN"/>
                              </w:rPr>
                            </w:pPr>
                            <w:r>
                              <w:rPr>
                                <w:rFonts w:ascii="Times New Roman" w:hAnsi="Times New Roman"/>
                                <w:kern w:val="2"/>
                                <w:sz w:val="20"/>
                                <w:szCs w:val="20"/>
                                <w:lang w:eastAsia="zh-CN"/>
                              </w:rPr>
                              <w:t>Направление ответа об отсутствии запрашиваемых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34" o:spid="_x0000_s1042" style="position:absolute;left:0;text-align:left;margin-left:261.1pt;margin-top:325.65pt;width:207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" strokeweight=".26mm">
                <v:stroke joinstyle="miter" endcap="square"/>
                <v:textbox>
                  <w:txbxContent>
                    <w:p w:rsidR="00555E46" w:rsidRDefault="00555E46" w:rsidP="0012154F">
                      <w:pPr>
                        <w:jc w:val="center"/>
                        <w:rPr>
                          <w:rFonts w:ascii="Times New Roman" w:hAnsi="Times New Roman"/>
                          <w:kern w:val="2"/>
                          <w:sz w:val="20"/>
                          <w:szCs w:val="20"/>
                          <w:lang w:eastAsia="zh-CN"/>
                        </w:rPr>
                      </w:pPr>
                      <w:r>
                        <w:rPr>
                          <w:rFonts w:ascii="Times New Roman" w:hAnsi="Times New Roman"/>
                          <w:kern w:val="2"/>
                          <w:sz w:val="20"/>
                          <w:szCs w:val="20"/>
                          <w:lang w:eastAsia="zh-CN"/>
                        </w:rPr>
                        <w:t>Направление ответа об отсутствии запрашиваемых документов</w:t>
                      </w:r>
                    </w:p>
                  </w:txbxContent>
                </v:textbox>
              </v:roundrect>
            </w:pict>
          </mc:Fallback>
        </mc:AlternateContent>
      </w:r>
      <w:r>
        <w:rPr>
          <w:rFonts w:ascii="Times New Roman" w:hAnsi="Times New Roman"/>
          <w:noProof/>
          <w:sz w:val="24"/>
          <w:szCs w:val="24"/>
        </w:rPr>
        <mc:AlternateContent>
          <mc:Choice Requires="wps">
            <w:drawing>
              <wp:anchor distT="0" distB="0" distL="114298" distR="114298" simplePos="0" relativeHeight="251669504" behindDoc="0" locked="0" layoutInCell="1" allowOverlap="1" wp14:anchorId="0D477247" wp14:editId="08F7C698">
                <wp:simplePos x="0" y="0"/>
                <wp:positionH relativeFrom="column">
                  <wp:posOffset>2857499</wp:posOffset>
                </wp:positionH>
                <wp:positionV relativeFrom="paragraph">
                  <wp:posOffset>746760</wp:posOffset>
                </wp:positionV>
                <wp:extent cx="0" cy="302260"/>
                <wp:effectExtent l="76200" t="19050" r="57150" b="5969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5pt,58.8pt" to="22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" strokeweight=".26mm">
                <v:stroke endarrow="block" joinstyle="miter" endcap="square"/>
              </v:line>
            </w:pict>
          </mc:Fallback>
        </mc:AlternateContent>
      </w:r>
      <w:r>
        <w:rPr>
          <w:rFonts w:ascii="Times New Roman" w:hAnsi="Times New Roman"/>
          <w:noProof/>
          <w:sz w:val="24"/>
          <w:szCs w:val="24"/>
        </w:rPr>
        <mc:AlternateContent>
          <mc:Choice Requires="wps">
            <w:drawing>
              <wp:anchor distT="0" distB="0" distL="114935" distR="114935" simplePos="0" relativeHeight="251670528" behindDoc="0" locked="0" layoutInCell="1" allowOverlap="1" wp14:anchorId="248A5C8F" wp14:editId="6B0D9B49">
                <wp:simplePos x="0" y="0"/>
                <wp:positionH relativeFrom="column">
                  <wp:posOffset>2359025</wp:posOffset>
                </wp:positionH>
                <wp:positionV relativeFrom="paragraph">
                  <wp:posOffset>2166620</wp:posOffset>
                </wp:positionV>
                <wp:extent cx="127635" cy="77470"/>
                <wp:effectExtent l="0" t="0" r="24765" b="17780"/>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77470"/>
                        </a:xfrm>
                        <a:prstGeom prst="rect">
                          <a:avLst/>
                        </a:prstGeom>
                        <a:solidFill>
                          <a:srgbClr val="FFFFFF"/>
                        </a:solidFill>
                        <a:ln w="635">
                          <a:solidFill>
                            <a:srgbClr val="000000"/>
                          </a:solidFill>
                          <a:miter lim="800000"/>
                          <a:headEnd/>
                          <a:tailEnd/>
                        </a:ln>
                      </wps:spPr>
                      <wps:txbx>
                        <w:txbxContent>
                          <w:p w:rsidR="00555E46" w:rsidRDefault="00555E46" w:rsidP="0012154F">
                            <w:pPr>
                              <w:jc w:val="center"/>
                              <w:rPr>
                                <w:sz w:val="24"/>
                                <w:szCs w:val="24"/>
                              </w:rPr>
                            </w:pPr>
                            <w:r>
                              <w:rPr>
                                <w:lang w:eastAsia="zh-CN"/>
                              </w:rPr>
                              <w:t>Управление Федеральной служб государственной регистрации,  кадастра  и картографии по Забайкальскому краю Старорусский отдел</w:t>
                            </w:r>
                          </w:p>
                          <w:p w:rsidR="00555E46" w:rsidRDefault="00555E46" w:rsidP="0012154F">
                            <w:pPr>
                              <w:jc w:val="center"/>
                              <w:rPr>
                                <w:sz w:val="24"/>
                                <w:szCs w:val="24"/>
                              </w:rPr>
                            </w:pPr>
                          </w:p>
                          <w:p w:rsidR="00555E46" w:rsidRDefault="00555E46" w:rsidP="0012154F"/>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left:0;text-align:left;margin-left:185.75pt;margin-top:170.6pt;width:10.05pt;height:6.1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" strokeweight=".05pt">
                <v:textbox inset="7.5pt,7.5pt,7.5pt,7.5pt">
                  <w:txbxContent>
                    <w:p w:rsidR="00555E46" w:rsidRDefault="00555E46" w:rsidP="0012154F">
                      <w:pPr>
                        <w:jc w:val="center"/>
                        <w:rPr>
                          <w:sz w:val="24"/>
                          <w:szCs w:val="24"/>
                        </w:rPr>
                      </w:pPr>
                      <w:r>
                        <w:rPr>
                          <w:lang w:eastAsia="zh-CN"/>
                        </w:rPr>
                        <w:t>Управление Федеральной служб государственной регистрации,  кадастра  и картографии по Забайкальскому краю Старорусский отдел</w:t>
                      </w:r>
                    </w:p>
                    <w:p w:rsidR="00555E46" w:rsidRDefault="00555E46" w:rsidP="0012154F">
                      <w:pPr>
                        <w:jc w:val="center"/>
                        <w:rPr>
                          <w:sz w:val="24"/>
                          <w:szCs w:val="24"/>
                        </w:rPr>
                      </w:pPr>
                    </w:p>
                    <w:p w:rsidR="00555E46" w:rsidRDefault="00555E46" w:rsidP="0012154F"/>
                  </w:txbxContent>
                </v:textbox>
              </v:shape>
            </w:pict>
          </mc:Fallback>
        </mc:AlternateContent>
      </w:r>
      <w:r>
        <w:rPr>
          <w:rFonts w:ascii="Times New Roman" w:hAnsi="Times New Roman"/>
          <w:noProof/>
          <w:sz w:val="24"/>
          <w:szCs w:val="24"/>
        </w:rPr>
        <mc:AlternateContent>
          <mc:Choice Requires="wps">
            <w:drawing>
              <wp:anchor distT="0" distB="0" distL="114935" distR="114935" simplePos="0" relativeHeight="251671552" behindDoc="0" locked="0" layoutInCell="1" allowOverlap="1" wp14:anchorId="040B2859" wp14:editId="3B17964E">
                <wp:simplePos x="0" y="0"/>
                <wp:positionH relativeFrom="column">
                  <wp:posOffset>4262120</wp:posOffset>
                </wp:positionH>
                <wp:positionV relativeFrom="paragraph">
                  <wp:posOffset>2082800</wp:posOffset>
                </wp:positionV>
                <wp:extent cx="45085" cy="70485"/>
                <wp:effectExtent l="0" t="0" r="12065" b="24765"/>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70485"/>
                        </a:xfrm>
                        <a:prstGeom prst="rect">
                          <a:avLst/>
                        </a:prstGeom>
                        <a:solidFill>
                          <a:srgbClr val="FFFFFF"/>
                        </a:solidFill>
                        <a:ln w="635">
                          <a:solidFill>
                            <a:srgbClr val="000000"/>
                          </a:solidFill>
                          <a:miter lim="800000"/>
                          <a:headEnd/>
                          <a:tailEnd/>
                        </a:ln>
                      </wps:spPr>
                      <wps:txbx>
                        <w:txbxContent>
                          <w:p w:rsidR="00555E46" w:rsidRDefault="00555E46" w:rsidP="0012154F">
                            <w:pPr>
                              <w:jc w:val="center"/>
                            </w:pPr>
                            <w:r>
                              <w:t>Межрайонная инспекция Федеральной налоговой службы  по Забайкальскому краю</w:t>
                            </w: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4" type="#_x0000_t202" style="position:absolute;left:0;text-align:left;margin-left:335.6pt;margin-top:164pt;width:3.55pt;height:5.5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" strokeweight=".05pt">
                <v:textbox inset="7.5pt,7.5pt,7.5pt,7.5pt">
                  <w:txbxContent>
                    <w:p w:rsidR="00555E46" w:rsidRDefault="00555E46" w:rsidP="0012154F">
                      <w:pPr>
                        <w:jc w:val="center"/>
                      </w:pPr>
                      <w:r>
                        <w:t>Межрайонная инспекция Федеральной налоговой службы  по Забайкальскому краю</w:t>
                      </w:r>
                    </w:p>
                  </w:txbxContent>
                </v:textbox>
              </v:shape>
            </w:pict>
          </mc:Fallback>
        </mc:AlternateContent>
      </w:r>
      <w:r>
        <w:rPr>
          <w:rFonts w:ascii="Times New Roman" w:hAnsi="Times New Roman"/>
          <w:noProof/>
          <w:sz w:val="24"/>
          <w:szCs w:val="24"/>
        </w:rPr>
        <mc:AlternateContent>
          <mc:Choice Requires="wps">
            <w:drawing>
              <wp:anchor distT="4294967294" distB="4294967294" distL="114300" distR="114300" simplePos="0" relativeHeight="251672576" behindDoc="0" locked="0" layoutInCell="1" allowOverlap="1" wp14:anchorId="12EDFC1D" wp14:editId="4EEDACD7">
                <wp:simplePos x="0" y="0"/>
                <wp:positionH relativeFrom="column">
                  <wp:posOffset>1093470</wp:posOffset>
                </wp:positionH>
                <wp:positionV relativeFrom="paragraph">
                  <wp:posOffset>1765299</wp:posOffset>
                </wp:positionV>
                <wp:extent cx="3771900" cy="0"/>
                <wp:effectExtent l="19050" t="19050" r="38100" b="38100"/>
                <wp:wrapNone/>
                <wp:docPr id="1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1pt,139pt" to="383.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" strokeweight=".26mm">
                <v:stroke joinstyle="miter" endcap="square"/>
              </v:line>
            </w:pict>
          </mc:Fallback>
        </mc:AlternateContent>
      </w:r>
      <w:r>
        <w:rPr>
          <w:rFonts w:ascii="Times New Roman" w:hAnsi="Times New Roman"/>
          <w:noProof/>
          <w:sz w:val="24"/>
          <w:szCs w:val="24"/>
        </w:rPr>
        <mc:AlternateContent>
          <mc:Choice Requires="wps">
            <w:drawing>
              <wp:anchor distT="0" distB="0" distL="114298" distR="114298" simplePos="0" relativeHeight="251673600" behindDoc="0" locked="0" layoutInCell="1" allowOverlap="1" wp14:anchorId="0F0C98D0" wp14:editId="714F1BD5">
                <wp:simplePos x="0" y="0"/>
                <wp:positionH relativeFrom="column">
                  <wp:posOffset>1093469</wp:posOffset>
                </wp:positionH>
                <wp:positionV relativeFrom="paragraph">
                  <wp:posOffset>1765300</wp:posOffset>
                </wp:positionV>
                <wp:extent cx="0" cy="228600"/>
                <wp:effectExtent l="76200" t="19050" r="57150" b="5715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6.1pt,139pt" to="86.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" strokeweight=".26mm">
                <v:stroke endarrow="block" joinstyle="miter" endcap="square"/>
              </v:line>
            </w:pict>
          </mc:Fallback>
        </mc:AlternateContent>
      </w:r>
      <w:r>
        <w:rPr>
          <w:rFonts w:ascii="Times New Roman" w:hAnsi="Times New Roman"/>
          <w:noProof/>
          <w:sz w:val="24"/>
          <w:szCs w:val="24"/>
        </w:rPr>
        <mc:AlternateContent>
          <mc:Choice Requires="wps">
            <w:drawing>
              <wp:anchor distT="0" distB="0" distL="114298" distR="114298" simplePos="0" relativeHeight="251674624" behindDoc="0" locked="0" layoutInCell="1" allowOverlap="1" wp14:anchorId="02EBA408" wp14:editId="25007EE1">
                <wp:simplePos x="0" y="0"/>
                <wp:positionH relativeFrom="column">
                  <wp:posOffset>4865369</wp:posOffset>
                </wp:positionH>
                <wp:positionV relativeFrom="paragraph">
                  <wp:posOffset>1765300</wp:posOffset>
                </wp:positionV>
                <wp:extent cx="0" cy="228600"/>
                <wp:effectExtent l="76200" t="19050" r="57150" b="57150"/>
                <wp:wrapNone/>
                <wp:docPr id="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3.1pt,139pt" to="38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" strokeweight=".26mm">
                <v:stroke endarrow="block" joinstyle="miter" endcap="square"/>
              </v:line>
            </w:pict>
          </mc:Fallback>
        </mc:AlternateContent>
      </w: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1F104B85" wp14:editId="4F2DE643">
                <wp:simplePos x="0" y="0"/>
                <wp:positionH relativeFrom="column">
                  <wp:posOffset>858520</wp:posOffset>
                </wp:positionH>
                <wp:positionV relativeFrom="paragraph">
                  <wp:posOffset>2005330</wp:posOffset>
                </wp:positionV>
                <wp:extent cx="4076700" cy="454660"/>
                <wp:effectExtent l="0" t="0" r="19050" b="21590"/>
                <wp:wrapNone/>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076700" cy="454660"/>
                        </a:xfrm>
                        <a:prstGeom prst="rect">
                          <a:avLst/>
                        </a:prstGeom>
                        <a:solidFill>
                          <a:srgbClr val="FFFFFF"/>
                        </a:solidFill>
                        <a:ln w="9525">
                          <a:solidFill>
                            <a:srgbClr val="000000"/>
                          </a:solidFill>
                          <a:miter lim="800000"/>
                          <a:headEnd/>
                          <a:tailEnd/>
                        </a:ln>
                      </wps:spPr>
                      <wps:txbx>
                        <w:txbxContent>
                          <w:p w:rsidR="00555E46" w:rsidRDefault="00555E46" w:rsidP="0012154F">
                            <w:pPr>
                              <w:rPr>
                                <w:rFonts w:ascii="Times New Roman" w:hAnsi="Times New Roman"/>
                              </w:rPr>
                            </w:pPr>
                            <w:r>
                              <w:rPr>
                                <w:rFonts w:ascii="Times New Roman" w:hAnsi="Times New Roman"/>
                              </w:rPr>
                              <w:t>Получение, обработка запроса уполномоченными органами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5" style="position:absolute;left:0;text-align:left;margin-left:67.6pt;margin-top:157.9pt;width:321pt;height:35.8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">
                <v:textbox>
                  <w:txbxContent>
                    <w:p w:rsidR="00555E46" w:rsidRDefault="00555E46" w:rsidP="0012154F">
                      <w:pPr>
                        <w:rPr>
                          <w:rFonts w:ascii="Times New Roman" w:hAnsi="Times New Roman"/>
                        </w:rPr>
                      </w:pPr>
                      <w:r>
                        <w:rPr>
                          <w:rFonts w:ascii="Times New Roman" w:hAnsi="Times New Roman"/>
                        </w:rPr>
                        <w:t>Получение, обработка запроса уполномоченными органами</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2EE773FA" wp14:editId="00591D48">
                <wp:simplePos x="0" y="0"/>
                <wp:positionH relativeFrom="column">
                  <wp:posOffset>1382395</wp:posOffset>
                </wp:positionH>
                <wp:positionV relativeFrom="paragraph">
                  <wp:posOffset>3693160</wp:posOffset>
                </wp:positionV>
                <wp:extent cx="409575" cy="431165"/>
                <wp:effectExtent l="38100" t="0" r="28575" b="6413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3" o:spid="_x0000_s1026" type="#_x0000_t32" style="position:absolute;margin-left:108.85pt;margin-top:290.8pt;width:32.25pt;height:33.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75C5165D" wp14:editId="24F7EB5E">
                <wp:simplePos x="0" y="0"/>
                <wp:positionH relativeFrom="column">
                  <wp:posOffset>4262120</wp:posOffset>
                </wp:positionH>
                <wp:positionV relativeFrom="paragraph">
                  <wp:posOffset>3693160</wp:posOffset>
                </wp:positionV>
                <wp:extent cx="415925" cy="431165"/>
                <wp:effectExtent l="0" t="0" r="79375" b="64135"/>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335.6pt;margin-top:290.8pt;width:32.75pt;height:3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">
                <v:stroke endarrow="block"/>
              </v:shape>
            </w:pict>
          </mc:Fallback>
        </mc:AlternateContent>
      </w:r>
      <w:r>
        <w:rPr>
          <w:rFonts w:ascii="Times New Roman" w:hAnsi="Times New Roman"/>
          <w:noProof/>
          <w:sz w:val="24"/>
          <w:szCs w:val="24"/>
        </w:rPr>
        <mc:AlternateContent>
          <mc:Choice Requires="wps">
            <w:drawing>
              <wp:anchor distT="0" distB="0" distL="114299" distR="114299" simplePos="0" relativeHeight="251678720" behindDoc="0" locked="0" layoutInCell="1" allowOverlap="1" wp14:anchorId="560D477E" wp14:editId="567C9E83">
                <wp:simplePos x="0" y="0"/>
                <wp:positionH relativeFrom="column">
                  <wp:posOffset>3106419</wp:posOffset>
                </wp:positionH>
                <wp:positionV relativeFrom="paragraph">
                  <wp:posOffset>2472055</wp:posOffset>
                </wp:positionV>
                <wp:extent cx="0" cy="540385"/>
                <wp:effectExtent l="76200" t="0" r="57150" b="50165"/>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244.6pt;margin-top:194.65pt;width:0;height:42.5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">
                <v:stroke endarrow="block"/>
              </v:shape>
            </w:pict>
          </mc:Fallback>
        </mc:AlternateContent>
      </w: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ED0F74" w:rsidP="00526204">
      <w:pPr>
        <w:widowControl w:val="0"/>
        <w:suppressAutoHyphens/>
        <w:ind w:firstLine="709"/>
        <w:rPr>
          <w:rFonts w:ascii="Times New Roman" w:eastAsia="SimSun" w:hAnsi="Times New Roman"/>
          <w:kern w:val="2"/>
          <w:sz w:val="24"/>
          <w:szCs w:val="24"/>
          <w:lang w:eastAsia="zh-CN" w:bidi="hi-IN"/>
        </w:rPr>
      </w:pPr>
      <w:r>
        <w:rPr>
          <w:rFonts w:ascii="Times New Roman" w:hAnsi="Times New Roman"/>
          <w:noProof/>
          <w:sz w:val="24"/>
          <w:szCs w:val="24"/>
        </w:rPr>
        <mc:AlternateContent>
          <mc:Choice Requires="wps">
            <w:drawing>
              <wp:anchor distT="0" distB="0" distL="114935" distR="114935" simplePos="0" relativeHeight="251665408" behindDoc="0" locked="0" layoutInCell="1" allowOverlap="1" wp14:anchorId="05D9FD75" wp14:editId="16DD1A45">
                <wp:simplePos x="0" y="0"/>
                <wp:positionH relativeFrom="column">
                  <wp:posOffset>274320</wp:posOffset>
                </wp:positionH>
                <wp:positionV relativeFrom="paragraph">
                  <wp:posOffset>69215</wp:posOffset>
                </wp:positionV>
                <wp:extent cx="5304155" cy="710565"/>
                <wp:effectExtent l="0" t="0" r="10795" b="13335"/>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710565"/>
                        </a:xfrm>
                        <a:prstGeom prst="rect">
                          <a:avLst/>
                        </a:prstGeom>
                        <a:solidFill>
                          <a:srgbClr val="FFFFFF"/>
                        </a:solidFill>
                        <a:ln w="635">
                          <a:solidFill>
                            <a:srgbClr val="000000"/>
                          </a:solidFill>
                          <a:miter lim="800000"/>
                          <a:headEnd/>
                          <a:tailEnd/>
                        </a:ln>
                      </wps:spPr>
                      <wps:txbx>
                        <w:txbxContent>
                          <w:p w:rsidR="00555E46" w:rsidRPr="00345E1D" w:rsidRDefault="00555E46" w:rsidP="0012154F">
                            <w:pPr>
                              <w:jc w:val="center"/>
                              <w:rPr>
                                <w:rFonts w:ascii="Times New Roman" w:hAnsi="Times New Roman"/>
                              </w:rPr>
                            </w:pPr>
                            <w:r w:rsidRPr="00345E1D">
                              <w:rPr>
                                <w:rFonts w:ascii="Times New Roman" w:hAnsi="Times New Roman"/>
                              </w:rPr>
                              <w:t>Формирование и направление запроса администрацией</w:t>
                            </w:r>
                            <w:r w:rsidRPr="00345E1D">
                              <w:rPr>
                                <w:rFonts w:ascii="Times New Roman" w:hAnsi="Times New Roman"/>
                                <w:kern w:val="2"/>
                                <w:lang w:eastAsia="zh-CN"/>
                              </w:rPr>
                              <w:t xml:space="preserve"> </w:t>
                            </w:r>
                            <w:r w:rsidRPr="00345E1D">
                              <w:rPr>
                                <w:rFonts w:ascii="Times New Roman" w:hAnsi="Times New Roman"/>
                              </w:rPr>
                              <w:t xml:space="preserve"> в уполномоченные органы о представлении документов, необходимых для предоставления муниципальной услуги:</w:t>
                            </w: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6" type="#_x0000_t202" style="position:absolute;left:0;text-align:left;margin-left:21.6pt;margin-top:5.45pt;width:417.65pt;height:55.9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" strokeweight=".05pt">
                <v:textbox inset="7.5pt,7.5pt,7.5pt,7.5pt">
                  <w:txbxContent>
                    <w:p w:rsidR="00555E46" w:rsidRPr="00345E1D" w:rsidRDefault="00555E46" w:rsidP="0012154F">
                      <w:pPr>
                        <w:jc w:val="center"/>
                        <w:rPr>
                          <w:rFonts w:ascii="Times New Roman" w:hAnsi="Times New Roman"/>
                        </w:rPr>
                      </w:pPr>
                      <w:r w:rsidRPr="00345E1D">
                        <w:rPr>
                          <w:rFonts w:ascii="Times New Roman" w:hAnsi="Times New Roman"/>
                        </w:rPr>
                        <w:t>Формирование и направление запроса администрацией</w:t>
                      </w:r>
                      <w:r w:rsidRPr="00345E1D">
                        <w:rPr>
                          <w:rFonts w:ascii="Times New Roman" w:hAnsi="Times New Roman"/>
                          <w:kern w:val="2"/>
                          <w:lang w:eastAsia="zh-CN"/>
                        </w:rPr>
                        <w:t xml:space="preserve"> </w:t>
                      </w:r>
                      <w:r w:rsidRPr="00345E1D">
                        <w:rPr>
                          <w:rFonts w:ascii="Times New Roman" w:hAnsi="Times New Roman"/>
                        </w:rPr>
                        <w:t xml:space="preserve"> в уполномоченные органы о представлении документов, необходимых для предоставления муниципальной услуги:</w:t>
                      </w:r>
                    </w:p>
                  </w:txbxContent>
                </v:textbox>
              </v:shape>
            </w:pict>
          </mc:Fallback>
        </mc:AlternateContent>
      </w: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ED0F74" w:rsidP="00526204">
      <w:pPr>
        <w:widowControl w:val="0"/>
        <w:suppressAutoHyphens/>
        <w:ind w:firstLine="709"/>
        <w:rPr>
          <w:rFonts w:ascii="Times New Roman" w:eastAsia="SimSun" w:hAnsi="Times New Roman"/>
          <w:kern w:val="2"/>
          <w:sz w:val="24"/>
          <w:szCs w:val="24"/>
          <w:lang w:eastAsia="zh-CN" w:bidi="hi-IN"/>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3B45755A" wp14:editId="72B3BE95">
                <wp:simplePos x="0" y="0"/>
                <wp:positionH relativeFrom="column">
                  <wp:posOffset>132080</wp:posOffset>
                </wp:positionH>
                <wp:positionV relativeFrom="paragraph">
                  <wp:posOffset>193675</wp:posOffset>
                </wp:positionV>
                <wp:extent cx="2694940" cy="697865"/>
                <wp:effectExtent l="0" t="0" r="10160" b="2603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697865"/>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5E46" w:rsidRPr="00345E1D" w:rsidRDefault="00555E46" w:rsidP="0012154F">
                            <w:pPr>
                              <w:jc w:val="center"/>
                              <w:rPr>
                                <w:rFonts w:ascii="Times New Roman" w:hAnsi="Times New Roman"/>
                                <w:kern w:val="2"/>
                                <w:sz w:val="20"/>
                                <w:szCs w:val="20"/>
                                <w:lang w:eastAsia="zh-CN"/>
                              </w:rPr>
                            </w:pPr>
                            <w:r w:rsidRPr="00345E1D">
                              <w:rPr>
                                <w:rFonts w:ascii="Times New Roman" w:hAnsi="Times New Roman"/>
                                <w:kern w:val="2"/>
                                <w:sz w:val="20"/>
                                <w:szCs w:val="20"/>
                                <w:lang w:eastAsia="zh-CN"/>
                              </w:rPr>
                              <w:t xml:space="preserve">Направление запрашиваемых документов в администрацию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33" o:spid="_x0000_s1047" style="position:absolute;left:0;text-align:left;margin-left:10.4pt;margin-top:15.25pt;width:212.2pt;height:5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" strokeweight=".26mm">
                <v:stroke joinstyle="miter" endcap="square"/>
                <v:textbox>
                  <w:txbxContent>
                    <w:p w:rsidR="00555E46" w:rsidRPr="00345E1D" w:rsidRDefault="00555E46" w:rsidP="0012154F">
                      <w:pPr>
                        <w:jc w:val="center"/>
                        <w:rPr>
                          <w:rFonts w:ascii="Times New Roman" w:hAnsi="Times New Roman"/>
                          <w:kern w:val="2"/>
                          <w:sz w:val="20"/>
                          <w:szCs w:val="20"/>
                          <w:lang w:eastAsia="zh-CN"/>
                        </w:rPr>
                      </w:pPr>
                      <w:r w:rsidRPr="00345E1D">
                        <w:rPr>
                          <w:rFonts w:ascii="Times New Roman" w:hAnsi="Times New Roman"/>
                          <w:kern w:val="2"/>
                          <w:sz w:val="20"/>
                          <w:szCs w:val="20"/>
                          <w:lang w:eastAsia="zh-CN"/>
                        </w:rPr>
                        <w:t xml:space="preserve">Направление запрашиваемых документов в администрацию </w:t>
                      </w:r>
                    </w:p>
                  </w:txbxContent>
                </v:textbox>
              </v:roundrect>
            </w:pict>
          </mc:Fallback>
        </mc:AlternateContent>
      </w: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ind w:firstLine="709"/>
        <w:rPr>
          <w:rFonts w:ascii="Times New Roman" w:eastAsia="SimSun" w:hAnsi="Times New Roman"/>
          <w:kern w:val="2"/>
          <w:sz w:val="24"/>
          <w:szCs w:val="24"/>
          <w:lang w:eastAsia="zh-CN" w:bidi="hi-IN"/>
        </w:rPr>
      </w:pPr>
    </w:p>
    <w:p w:rsidR="0012154F" w:rsidRDefault="0012154F" w:rsidP="00526204">
      <w:pPr>
        <w:widowControl w:val="0"/>
        <w:suppressAutoHyphens/>
        <w:ind w:firstLine="709"/>
        <w:rPr>
          <w:rFonts w:ascii="Times New Roman" w:eastAsia="SimSun" w:hAnsi="Times New Roman"/>
          <w:kern w:val="2"/>
          <w:sz w:val="24"/>
          <w:szCs w:val="24"/>
          <w:lang w:eastAsia="zh-CN" w:bidi="hi-IN"/>
        </w:rPr>
      </w:pPr>
    </w:p>
    <w:p w:rsidR="00B9257E" w:rsidRDefault="00B9257E" w:rsidP="00526204">
      <w:pPr>
        <w:widowControl w:val="0"/>
        <w:suppressAutoHyphens/>
        <w:ind w:firstLine="709"/>
        <w:rPr>
          <w:rFonts w:ascii="Times New Roman" w:eastAsia="SimSun" w:hAnsi="Times New Roman"/>
          <w:kern w:val="2"/>
          <w:sz w:val="24"/>
          <w:szCs w:val="24"/>
          <w:lang w:eastAsia="zh-CN" w:bidi="hi-IN"/>
        </w:rPr>
      </w:pPr>
    </w:p>
    <w:p w:rsidR="00B9257E" w:rsidRPr="00526204" w:rsidRDefault="00B9257E" w:rsidP="00526204">
      <w:pPr>
        <w:widowControl w:val="0"/>
        <w:suppressAutoHyphens/>
        <w:ind w:firstLine="709"/>
        <w:rPr>
          <w:rFonts w:ascii="Times New Roman" w:eastAsia="SimSun" w:hAnsi="Times New Roman"/>
          <w:kern w:val="2"/>
          <w:sz w:val="24"/>
          <w:szCs w:val="24"/>
          <w:lang w:eastAsia="zh-CN" w:bidi="hi-IN"/>
        </w:rPr>
      </w:pPr>
    </w:p>
    <w:p w:rsidR="0012154F" w:rsidRDefault="0012154F" w:rsidP="00526204">
      <w:pPr>
        <w:widowControl w:val="0"/>
        <w:suppressAutoHyphens/>
        <w:ind w:firstLine="709"/>
        <w:rPr>
          <w:rFonts w:ascii="Times New Roman" w:eastAsia="SimSun" w:hAnsi="Times New Roman"/>
          <w:kern w:val="2"/>
          <w:sz w:val="24"/>
          <w:szCs w:val="24"/>
          <w:lang w:eastAsia="zh-CN" w:bidi="hi-IN"/>
        </w:rPr>
      </w:pP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kern w:val="2"/>
          <w:sz w:val="24"/>
          <w:szCs w:val="24"/>
          <w:lang w:eastAsia="zh-CN" w:bidi="hi-IN"/>
        </w:rPr>
      </w:pPr>
      <w:r w:rsidRPr="00526204">
        <w:rPr>
          <w:rFonts w:ascii="Times New Roman" w:eastAsia="SimSun" w:hAnsi="Times New Roman"/>
          <w:b/>
          <w:kern w:val="2"/>
          <w:sz w:val="24"/>
          <w:szCs w:val="24"/>
          <w:lang w:eastAsia="zh-CN" w:bidi="hi-IN"/>
        </w:rPr>
        <w:lastRenderedPageBreak/>
        <w:t>Приложение № 6</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kern w:val="2"/>
          <w:sz w:val="24"/>
          <w:szCs w:val="24"/>
          <w:lang w:eastAsia="zh-CN" w:bidi="hi-IN"/>
        </w:rPr>
        <w:t>к</w:t>
      </w:r>
      <w:r w:rsidRPr="00526204">
        <w:rPr>
          <w:rFonts w:ascii="Times New Roman" w:eastAsia="SimSun" w:hAnsi="Times New Roman"/>
          <w:b/>
          <w:bCs/>
          <w:kern w:val="2"/>
          <w:sz w:val="24"/>
          <w:szCs w:val="24"/>
          <w:lang w:eastAsia="zh-CN" w:bidi="hi-IN"/>
        </w:rPr>
        <w:t xml:space="preserve"> административному регламенту </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предоставления муниципальной услуги</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 xml:space="preserve">«Принятие решения о </w:t>
      </w:r>
      <w:proofErr w:type="gramStart"/>
      <w:r w:rsidRPr="00526204">
        <w:rPr>
          <w:rFonts w:ascii="Times New Roman" w:eastAsia="SimSun" w:hAnsi="Times New Roman"/>
          <w:b/>
          <w:bCs/>
          <w:kern w:val="2"/>
          <w:sz w:val="24"/>
          <w:szCs w:val="24"/>
          <w:lang w:eastAsia="zh-CN" w:bidi="hi-IN"/>
        </w:rPr>
        <w:t>предварительном</w:t>
      </w:r>
      <w:proofErr w:type="gramEnd"/>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kern w:val="2"/>
          <w:sz w:val="24"/>
          <w:szCs w:val="24"/>
          <w:lang w:eastAsia="zh-CN" w:bidi="hi-IN"/>
        </w:rPr>
      </w:pPr>
      <w:proofErr w:type="gramStart"/>
      <w:r w:rsidRPr="00526204">
        <w:rPr>
          <w:rFonts w:ascii="Times New Roman" w:eastAsia="SimSun" w:hAnsi="Times New Roman"/>
          <w:b/>
          <w:bCs/>
          <w:kern w:val="2"/>
          <w:sz w:val="24"/>
          <w:szCs w:val="24"/>
          <w:lang w:eastAsia="zh-CN" w:bidi="hi-IN"/>
        </w:rPr>
        <w:t>согласовании</w:t>
      </w:r>
      <w:proofErr w:type="gramEnd"/>
      <w:r w:rsidRPr="00526204">
        <w:rPr>
          <w:rFonts w:ascii="Times New Roman" w:eastAsia="SimSun" w:hAnsi="Times New Roman"/>
          <w:b/>
          <w:bCs/>
          <w:kern w:val="2"/>
          <w:sz w:val="24"/>
          <w:szCs w:val="24"/>
          <w:lang w:eastAsia="zh-CN" w:bidi="hi-IN"/>
        </w:rPr>
        <w:t xml:space="preserve"> предоставления </w:t>
      </w:r>
    </w:p>
    <w:p w:rsidR="0012154F" w:rsidRPr="00526204" w:rsidRDefault="0012154F" w:rsidP="00526204">
      <w:pPr>
        <w:widowControl w:val="0"/>
        <w:tabs>
          <w:tab w:val="left" w:pos="3570"/>
        </w:tabs>
        <w:suppressAutoHyphens/>
        <w:autoSpaceDE w:val="0"/>
        <w:spacing w:after="0" w:line="240" w:lineRule="auto"/>
        <w:ind w:firstLine="709"/>
        <w:jc w:val="right"/>
        <w:rPr>
          <w:rFonts w:ascii="Times New Roman" w:eastAsia="SimSun" w:hAnsi="Times New Roman"/>
          <w:b/>
          <w:kern w:val="2"/>
          <w:sz w:val="24"/>
          <w:szCs w:val="24"/>
          <w:lang w:eastAsia="zh-CN" w:bidi="hi-IN"/>
        </w:rPr>
      </w:pPr>
      <w:r w:rsidRPr="00526204">
        <w:rPr>
          <w:rFonts w:ascii="Times New Roman" w:eastAsia="SimSun" w:hAnsi="Times New Roman"/>
          <w:b/>
          <w:kern w:val="2"/>
          <w:sz w:val="24"/>
          <w:szCs w:val="24"/>
          <w:lang w:eastAsia="zh-CN" w:bidi="hi-IN"/>
        </w:rPr>
        <w:t>земельного участка</w:t>
      </w:r>
      <w:r w:rsidRPr="00526204">
        <w:rPr>
          <w:rFonts w:ascii="Times New Roman" w:eastAsia="SimSun" w:hAnsi="Times New Roman"/>
          <w:b/>
          <w:bCs/>
          <w:kern w:val="2"/>
          <w:sz w:val="24"/>
          <w:szCs w:val="24"/>
          <w:lang w:eastAsia="zh-CN" w:bidi="hi-IN"/>
        </w:rPr>
        <w:t>»</w:t>
      </w:r>
    </w:p>
    <w:p w:rsidR="00C211A1" w:rsidRPr="00526204" w:rsidRDefault="00C211A1" w:rsidP="00526204">
      <w:pPr>
        <w:suppressAutoHyphens/>
        <w:autoSpaceDE w:val="0"/>
        <w:ind w:firstLine="709"/>
        <w:jc w:val="center"/>
        <w:rPr>
          <w:rFonts w:ascii="Times New Roman" w:hAnsi="Times New Roman"/>
          <w:b/>
          <w:sz w:val="24"/>
          <w:szCs w:val="24"/>
          <w:lang w:eastAsia="zh-CN"/>
        </w:rPr>
      </w:pPr>
    </w:p>
    <w:p w:rsidR="0012154F" w:rsidRPr="00526204" w:rsidRDefault="0012154F" w:rsidP="00526204">
      <w:pPr>
        <w:suppressAutoHyphens/>
        <w:autoSpaceDE w:val="0"/>
        <w:spacing w:after="0" w:line="240" w:lineRule="auto"/>
        <w:ind w:firstLine="709"/>
        <w:jc w:val="center"/>
        <w:rPr>
          <w:rFonts w:ascii="Times New Roman" w:hAnsi="Times New Roman"/>
          <w:b/>
          <w:sz w:val="24"/>
          <w:szCs w:val="24"/>
          <w:lang w:eastAsia="zh-CN"/>
        </w:rPr>
      </w:pPr>
      <w:r w:rsidRPr="00526204">
        <w:rPr>
          <w:rFonts w:ascii="Times New Roman" w:hAnsi="Times New Roman"/>
          <w:b/>
          <w:sz w:val="24"/>
          <w:szCs w:val="24"/>
          <w:lang w:eastAsia="zh-CN"/>
        </w:rPr>
        <w:t>ОБРАЗЕЦ</w:t>
      </w:r>
    </w:p>
    <w:p w:rsidR="0012154F" w:rsidRPr="00526204" w:rsidRDefault="0012154F" w:rsidP="00526204">
      <w:pPr>
        <w:suppressAutoHyphens/>
        <w:autoSpaceDE w:val="0"/>
        <w:spacing w:after="0" w:line="240" w:lineRule="auto"/>
        <w:ind w:firstLine="709"/>
        <w:jc w:val="center"/>
        <w:rPr>
          <w:rFonts w:ascii="Times New Roman" w:hAnsi="Times New Roman"/>
          <w:b/>
          <w:sz w:val="24"/>
          <w:szCs w:val="24"/>
          <w:lang w:eastAsia="zh-CN"/>
        </w:rPr>
      </w:pPr>
      <w:r w:rsidRPr="00526204">
        <w:rPr>
          <w:rFonts w:ascii="Times New Roman" w:hAnsi="Times New Roman"/>
          <w:b/>
          <w:sz w:val="24"/>
          <w:szCs w:val="24"/>
          <w:lang w:eastAsia="zh-CN"/>
        </w:rPr>
        <w:t xml:space="preserve">ЖАЛОБЫ НА ДЕЙСТВИЕ (БЕЗДЕЙСТВИЕ) </w:t>
      </w:r>
    </w:p>
    <w:p w:rsidR="0012154F" w:rsidRPr="00526204" w:rsidRDefault="0012154F" w:rsidP="00526204">
      <w:pPr>
        <w:suppressAutoHyphens/>
        <w:autoSpaceDE w:val="0"/>
        <w:spacing w:after="0" w:line="240" w:lineRule="auto"/>
        <w:ind w:firstLine="709"/>
        <w:jc w:val="center"/>
        <w:rPr>
          <w:rFonts w:ascii="Times New Roman" w:hAnsi="Times New Roman"/>
          <w:sz w:val="24"/>
          <w:szCs w:val="24"/>
          <w:lang w:eastAsia="zh-CN"/>
        </w:rPr>
      </w:pPr>
      <w:r w:rsidRPr="00526204">
        <w:rPr>
          <w:rFonts w:ascii="Times New Roman" w:hAnsi="Times New Roman"/>
          <w:b/>
          <w:sz w:val="24"/>
          <w:szCs w:val="24"/>
          <w:lang w:eastAsia="zh-CN"/>
        </w:rPr>
        <w:t xml:space="preserve">АДМИНИСТРАЦИИ </w:t>
      </w:r>
      <w:r w:rsidR="002B0D6D">
        <w:rPr>
          <w:rFonts w:ascii="Times New Roman" w:hAnsi="Times New Roman"/>
          <w:b/>
          <w:sz w:val="24"/>
          <w:szCs w:val="24"/>
          <w:lang w:eastAsia="zh-CN"/>
        </w:rPr>
        <w:t xml:space="preserve">МУНИЦИПАЛЬНОГО РАЙОНА «ЧЕРНЫШЕВСКИЙ РАЙОН» </w:t>
      </w:r>
      <w:r w:rsidRPr="00526204">
        <w:rPr>
          <w:rFonts w:ascii="Times New Roman" w:hAnsi="Times New Roman"/>
          <w:b/>
          <w:sz w:val="24"/>
          <w:szCs w:val="24"/>
          <w:lang w:eastAsia="zh-CN"/>
        </w:rPr>
        <w:t xml:space="preserve"> И ЕГО ДОЛЖНОСТНОГО ЛИЦА</w:t>
      </w:r>
    </w:p>
    <w:p w:rsidR="0012154F" w:rsidRPr="00526204" w:rsidRDefault="0012154F" w:rsidP="00526204">
      <w:pPr>
        <w:suppressAutoHyphens/>
        <w:autoSpaceDE w:val="0"/>
        <w:ind w:firstLine="709"/>
        <w:jc w:val="both"/>
        <w:rPr>
          <w:rFonts w:ascii="Times New Roman" w:hAnsi="Times New Roman"/>
          <w:sz w:val="24"/>
          <w:szCs w:val="24"/>
          <w:lang w:eastAsia="zh-CN"/>
        </w:rPr>
      </w:pPr>
    </w:p>
    <w:p w:rsidR="0012154F" w:rsidRPr="00526204" w:rsidRDefault="0012154F" w:rsidP="00526204">
      <w:pPr>
        <w:suppressAutoHyphens/>
        <w:autoSpaceDE w:val="0"/>
        <w:ind w:firstLine="709"/>
        <w:rPr>
          <w:rFonts w:ascii="Times New Roman" w:hAnsi="Times New Roman"/>
          <w:kern w:val="2"/>
          <w:sz w:val="24"/>
          <w:szCs w:val="24"/>
          <w:lang w:eastAsia="zh-CN"/>
        </w:rPr>
      </w:pPr>
      <w:r w:rsidRPr="00526204">
        <w:rPr>
          <w:rFonts w:ascii="Times New Roman" w:hAnsi="Times New Roman"/>
          <w:kern w:val="2"/>
          <w:sz w:val="24"/>
          <w:szCs w:val="24"/>
          <w:lang w:eastAsia="zh-CN"/>
        </w:rPr>
        <w:t xml:space="preserve">Исх. от _____________ №____                                                     </w:t>
      </w:r>
    </w:p>
    <w:p w:rsidR="0012154F" w:rsidRPr="00526204" w:rsidRDefault="0012154F" w:rsidP="00526204">
      <w:pPr>
        <w:suppressAutoHyphens/>
        <w:autoSpaceDE w:val="0"/>
        <w:ind w:firstLine="709"/>
        <w:rPr>
          <w:rFonts w:ascii="Times New Roman" w:hAnsi="Times New Roman"/>
          <w:kern w:val="2"/>
          <w:sz w:val="24"/>
          <w:szCs w:val="24"/>
          <w:lang w:eastAsia="zh-CN"/>
        </w:rPr>
      </w:pPr>
    </w:p>
    <w:p w:rsidR="0012154F" w:rsidRPr="00526204" w:rsidRDefault="0012154F" w:rsidP="00526204">
      <w:pPr>
        <w:suppressAutoHyphens/>
        <w:autoSpaceDE w:val="0"/>
        <w:ind w:firstLine="709"/>
        <w:jc w:val="center"/>
        <w:rPr>
          <w:rFonts w:ascii="Times New Roman" w:hAnsi="Times New Roman"/>
          <w:kern w:val="2"/>
          <w:sz w:val="24"/>
          <w:szCs w:val="24"/>
          <w:lang w:eastAsia="zh-CN"/>
        </w:rPr>
      </w:pPr>
      <w:r w:rsidRPr="00526204">
        <w:rPr>
          <w:rFonts w:ascii="Times New Roman" w:hAnsi="Times New Roman"/>
          <w:b/>
          <w:kern w:val="2"/>
          <w:sz w:val="24"/>
          <w:szCs w:val="24"/>
          <w:lang w:eastAsia="zh-CN"/>
        </w:rPr>
        <w:t>Жалоба</w:t>
      </w:r>
    </w:p>
    <w:p w:rsidR="0012154F" w:rsidRPr="00526204" w:rsidRDefault="0012154F" w:rsidP="00526204">
      <w:pPr>
        <w:suppressAutoHyphens/>
        <w:autoSpaceDE w:val="0"/>
        <w:spacing w:after="0" w:line="240" w:lineRule="auto"/>
        <w:ind w:firstLine="709"/>
        <w:rPr>
          <w:rFonts w:ascii="Times New Roman" w:hAnsi="Times New Roman"/>
          <w:kern w:val="2"/>
          <w:sz w:val="24"/>
          <w:szCs w:val="24"/>
          <w:lang w:eastAsia="zh-CN"/>
        </w:rPr>
      </w:pPr>
      <w:r w:rsidRPr="00526204">
        <w:rPr>
          <w:rFonts w:ascii="Times New Roman" w:hAnsi="Times New Roman"/>
          <w:kern w:val="2"/>
          <w:sz w:val="24"/>
          <w:szCs w:val="24"/>
          <w:lang w:eastAsia="zh-CN"/>
        </w:rPr>
        <w:t>* Полное  наименование юридического</w:t>
      </w:r>
      <w:r w:rsidR="00C211A1" w:rsidRPr="00526204">
        <w:rPr>
          <w:rFonts w:ascii="Times New Roman" w:hAnsi="Times New Roman"/>
          <w:kern w:val="2"/>
          <w:sz w:val="24"/>
          <w:szCs w:val="24"/>
          <w:lang w:eastAsia="zh-CN"/>
        </w:rPr>
        <w:t xml:space="preserve"> лица, Ф.И.О. физического лица: </w:t>
      </w:r>
      <w:r w:rsidRPr="00526204">
        <w:rPr>
          <w:rFonts w:ascii="Times New Roman" w:hAnsi="Times New Roman"/>
          <w:kern w:val="2"/>
          <w:sz w:val="24"/>
          <w:szCs w:val="24"/>
          <w:lang w:eastAsia="zh-CN"/>
        </w:rPr>
        <w:t>_____________________________________________________________________________</w:t>
      </w:r>
    </w:p>
    <w:p w:rsidR="0012154F" w:rsidRPr="00526204" w:rsidRDefault="0012154F" w:rsidP="00526204">
      <w:pPr>
        <w:suppressAutoHyphens/>
        <w:autoSpaceDE w:val="0"/>
        <w:spacing w:after="0" w:line="240" w:lineRule="auto"/>
        <w:ind w:firstLine="709"/>
        <w:jc w:val="center"/>
        <w:rPr>
          <w:rFonts w:ascii="Times New Roman" w:hAnsi="Times New Roman"/>
          <w:kern w:val="2"/>
          <w:sz w:val="24"/>
          <w:szCs w:val="24"/>
          <w:lang w:eastAsia="zh-CN"/>
        </w:rPr>
      </w:pPr>
    </w:p>
    <w:p w:rsidR="0012154F" w:rsidRPr="00526204" w:rsidRDefault="0012154F" w:rsidP="00526204">
      <w:pPr>
        <w:suppressAutoHyphens/>
        <w:autoSpaceDE w:val="0"/>
        <w:spacing w:after="0" w:line="240" w:lineRule="auto"/>
        <w:ind w:firstLine="709"/>
        <w:rPr>
          <w:rFonts w:ascii="Times New Roman" w:hAnsi="Times New Roman"/>
          <w:kern w:val="2"/>
          <w:sz w:val="24"/>
          <w:szCs w:val="24"/>
          <w:lang w:eastAsia="zh-CN"/>
        </w:rPr>
      </w:pPr>
      <w:r w:rsidRPr="00526204">
        <w:rPr>
          <w:rFonts w:ascii="Times New Roman" w:hAnsi="Times New Roman"/>
          <w:kern w:val="2"/>
          <w:sz w:val="24"/>
          <w:szCs w:val="24"/>
          <w:lang w:eastAsia="zh-CN"/>
        </w:rPr>
        <w:t>* Местонахождение  юридического   лица, физического лица: _____________________________________________________________________________</w:t>
      </w:r>
    </w:p>
    <w:p w:rsidR="0012154F" w:rsidRPr="00526204" w:rsidRDefault="0012154F" w:rsidP="00526204">
      <w:pPr>
        <w:suppressAutoHyphens/>
        <w:autoSpaceDE w:val="0"/>
        <w:spacing w:after="0" w:line="240" w:lineRule="auto"/>
        <w:ind w:firstLine="709"/>
        <w:jc w:val="center"/>
        <w:rPr>
          <w:rFonts w:ascii="Times New Roman" w:hAnsi="Times New Roman"/>
          <w:kern w:val="2"/>
          <w:sz w:val="24"/>
          <w:szCs w:val="24"/>
          <w:lang w:eastAsia="zh-CN"/>
        </w:rPr>
      </w:pPr>
      <w:r w:rsidRPr="00526204">
        <w:rPr>
          <w:rFonts w:ascii="Times New Roman" w:hAnsi="Times New Roman"/>
          <w:kern w:val="2"/>
          <w:sz w:val="24"/>
          <w:szCs w:val="24"/>
          <w:lang w:eastAsia="zh-CN"/>
        </w:rPr>
        <w:t>(фактический адрес)</w:t>
      </w:r>
    </w:p>
    <w:p w:rsidR="0012154F" w:rsidRPr="00526204" w:rsidRDefault="0012154F" w:rsidP="00526204">
      <w:pPr>
        <w:suppressAutoHyphens/>
        <w:autoSpaceDE w:val="0"/>
        <w:spacing w:after="0" w:line="240" w:lineRule="auto"/>
        <w:ind w:firstLine="709"/>
        <w:jc w:val="center"/>
        <w:rPr>
          <w:rFonts w:ascii="Times New Roman" w:hAnsi="Times New Roman"/>
          <w:kern w:val="2"/>
          <w:sz w:val="24"/>
          <w:szCs w:val="24"/>
          <w:lang w:eastAsia="zh-CN"/>
        </w:rPr>
      </w:pPr>
    </w:p>
    <w:p w:rsidR="0012154F" w:rsidRPr="00526204" w:rsidRDefault="0012154F" w:rsidP="00526204">
      <w:pPr>
        <w:suppressAutoHyphens/>
        <w:autoSpaceDE w:val="0"/>
        <w:spacing w:after="0" w:line="240" w:lineRule="auto"/>
        <w:ind w:firstLine="709"/>
        <w:jc w:val="center"/>
        <w:rPr>
          <w:rFonts w:ascii="Times New Roman" w:hAnsi="Times New Roman"/>
          <w:kern w:val="2"/>
          <w:sz w:val="24"/>
          <w:szCs w:val="24"/>
          <w:lang w:eastAsia="zh-CN"/>
        </w:rPr>
      </w:pPr>
      <w:r w:rsidRPr="00526204">
        <w:rPr>
          <w:rFonts w:ascii="Times New Roman" w:hAnsi="Times New Roman"/>
          <w:kern w:val="2"/>
          <w:sz w:val="24"/>
          <w:szCs w:val="24"/>
          <w:lang w:eastAsia="zh-CN"/>
        </w:rPr>
        <w:t>Телефон: _____________________________________________________________________</w:t>
      </w:r>
      <w:r w:rsidR="000805BB">
        <w:rPr>
          <w:rFonts w:ascii="Times New Roman" w:hAnsi="Times New Roman"/>
          <w:kern w:val="2"/>
          <w:sz w:val="24"/>
          <w:szCs w:val="24"/>
          <w:lang w:eastAsia="zh-CN"/>
        </w:rPr>
        <w:t>________</w:t>
      </w:r>
    </w:p>
    <w:p w:rsidR="0012154F" w:rsidRPr="00526204" w:rsidRDefault="0012154F" w:rsidP="00526204">
      <w:pPr>
        <w:suppressAutoHyphens/>
        <w:autoSpaceDE w:val="0"/>
        <w:spacing w:after="0" w:line="240" w:lineRule="auto"/>
        <w:ind w:firstLine="709"/>
        <w:jc w:val="center"/>
        <w:rPr>
          <w:rFonts w:ascii="Times New Roman" w:hAnsi="Times New Roman"/>
          <w:kern w:val="2"/>
          <w:sz w:val="24"/>
          <w:szCs w:val="24"/>
          <w:lang w:eastAsia="zh-CN"/>
        </w:rPr>
      </w:pPr>
      <w:r w:rsidRPr="00526204">
        <w:rPr>
          <w:rFonts w:ascii="Times New Roman" w:hAnsi="Times New Roman"/>
          <w:kern w:val="2"/>
          <w:sz w:val="24"/>
          <w:szCs w:val="24"/>
          <w:lang w:eastAsia="zh-CN"/>
        </w:rPr>
        <w:t>Адрес электронной почты: ______________________________________________________</w:t>
      </w:r>
      <w:r w:rsidR="000805BB">
        <w:rPr>
          <w:rFonts w:ascii="Times New Roman" w:hAnsi="Times New Roman"/>
          <w:kern w:val="2"/>
          <w:sz w:val="24"/>
          <w:szCs w:val="24"/>
          <w:lang w:eastAsia="zh-CN"/>
        </w:rPr>
        <w:t>_______________________</w:t>
      </w:r>
    </w:p>
    <w:p w:rsidR="0012154F" w:rsidRPr="00526204" w:rsidRDefault="0012154F" w:rsidP="00526204">
      <w:pPr>
        <w:suppressAutoHyphens/>
        <w:autoSpaceDE w:val="0"/>
        <w:spacing w:after="0" w:line="240" w:lineRule="auto"/>
        <w:ind w:firstLine="709"/>
        <w:jc w:val="center"/>
        <w:rPr>
          <w:rFonts w:ascii="Times New Roman" w:hAnsi="Times New Roman"/>
          <w:kern w:val="2"/>
          <w:sz w:val="24"/>
          <w:szCs w:val="24"/>
          <w:lang w:eastAsia="zh-CN"/>
        </w:rPr>
      </w:pPr>
      <w:r w:rsidRPr="00526204">
        <w:rPr>
          <w:rFonts w:ascii="Times New Roman" w:hAnsi="Times New Roman"/>
          <w:kern w:val="2"/>
          <w:sz w:val="24"/>
          <w:szCs w:val="24"/>
          <w:lang w:eastAsia="zh-CN"/>
        </w:rPr>
        <w:t>Код учета: ИНН _______________________________________________________________</w:t>
      </w:r>
      <w:r w:rsidR="000805BB">
        <w:rPr>
          <w:rFonts w:ascii="Times New Roman" w:hAnsi="Times New Roman"/>
          <w:kern w:val="2"/>
          <w:sz w:val="24"/>
          <w:szCs w:val="24"/>
          <w:lang w:eastAsia="zh-CN"/>
        </w:rPr>
        <w:t>______________</w:t>
      </w:r>
    </w:p>
    <w:p w:rsidR="0012154F" w:rsidRPr="00526204" w:rsidRDefault="0012154F" w:rsidP="00526204">
      <w:pPr>
        <w:suppressAutoHyphens/>
        <w:autoSpaceDE w:val="0"/>
        <w:spacing w:after="0" w:line="240" w:lineRule="auto"/>
        <w:ind w:firstLine="709"/>
        <w:jc w:val="center"/>
        <w:rPr>
          <w:rFonts w:ascii="Times New Roman" w:hAnsi="Times New Roman"/>
          <w:kern w:val="2"/>
          <w:sz w:val="24"/>
          <w:szCs w:val="24"/>
          <w:lang w:eastAsia="zh-CN"/>
        </w:rPr>
      </w:pPr>
      <w:r w:rsidRPr="00526204">
        <w:rPr>
          <w:rFonts w:ascii="Times New Roman" w:hAnsi="Times New Roman"/>
          <w:kern w:val="2"/>
          <w:sz w:val="24"/>
          <w:szCs w:val="24"/>
          <w:lang w:eastAsia="zh-CN"/>
        </w:rPr>
        <w:t>* Ф.И.О. руководителя юридического лица:</w:t>
      </w:r>
      <w:r w:rsidR="000805BB">
        <w:rPr>
          <w:rFonts w:ascii="Times New Roman" w:hAnsi="Times New Roman"/>
          <w:kern w:val="2"/>
          <w:sz w:val="24"/>
          <w:szCs w:val="24"/>
          <w:lang w:eastAsia="zh-CN"/>
        </w:rPr>
        <w:t xml:space="preserve"> _____</w:t>
      </w:r>
      <w:r w:rsidRPr="00526204">
        <w:rPr>
          <w:rFonts w:ascii="Times New Roman" w:hAnsi="Times New Roman"/>
          <w:kern w:val="2"/>
          <w:sz w:val="24"/>
          <w:szCs w:val="24"/>
          <w:lang w:eastAsia="zh-CN"/>
        </w:rPr>
        <w:t>________________________________________</w:t>
      </w:r>
      <w:r w:rsidR="000805BB">
        <w:rPr>
          <w:rFonts w:ascii="Times New Roman" w:hAnsi="Times New Roman"/>
          <w:kern w:val="2"/>
          <w:sz w:val="24"/>
          <w:szCs w:val="24"/>
          <w:lang w:eastAsia="zh-CN"/>
        </w:rPr>
        <w:t>________________________________</w:t>
      </w:r>
    </w:p>
    <w:p w:rsidR="0012154F" w:rsidRPr="00526204" w:rsidRDefault="0012154F" w:rsidP="00526204">
      <w:pPr>
        <w:suppressAutoHyphens/>
        <w:autoSpaceDE w:val="0"/>
        <w:spacing w:after="0" w:line="240" w:lineRule="auto"/>
        <w:ind w:firstLine="709"/>
        <w:jc w:val="center"/>
        <w:rPr>
          <w:rFonts w:ascii="Times New Roman" w:hAnsi="Times New Roman"/>
          <w:kern w:val="2"/>
          <w:sz w:val="24"/>
          <w:szCs w:val="24"/>
          <w:lang w:eastAsia="zh-CN"/>
        </w:rPr>
      </w:pPr>
    </w:p>
    <w:p w:rsidR="0012154F" w:rsidRPr="00526204" w:rsidRDefault="0012154F" w:rsidP="000805BB">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 на действия (бездействие):</w:t>
      </w:r>
    </w:p>
    <w:p w:rsidR="0012154F" w:rsidRPr="00526204" w:rsidRDefault="000805BB" w:rsidP="000805BB">
      <w:pPr>
        <w:suppressAutoHyphens/>
        <w:autoSpaceDE w:val="0"/>
        <w:spacing w:after="0" w:line="240" w:lineRule="auto"/>
        <w:jc w:val="center"/>
        <w:rPr>
          <w:rFonts w:ascii="Times New Roman" w:hAnsi="Times New Roman"/>
          <w:kern w:val="2"/>
          <w:sz w:val="24"/>
          <w:szCs w:val="24"/>
          <w:lang w:eastAsia="zh-CN"/>
        </w:rPr>
      </w:pPr>
      <w:r>
        <w:rPr>
          <w:rFonts w:ascii="Times New Roman" w:hAnsi="Times New Roman"/>
          <w:kern w:val="2"/>
          <w:sz w:val="24"/>
          <w:szCs w:val="24"/>
          <w:lang w:eastAsia="zh-CN"/>
        </w:rPr>
        <w:t>______</w:t>
      </w:r>
      <w:r w:rsidR="0012154F" w:rsidRPr="00526204">
        <w:rPr>
          <w:rFonts w:ascii="Times New Roman" w:hAnsi="Times New Roman"/>
          <w:kern w:val="2"/>
          <w:sz w:val="24"/>
          <w:szCs w:val="24"/>
          <w:lang w:eastAsia="zh-CN"/>
        </w:rPr>
        <w:t>________________________________________</w:t>
      </w:r>
      <w:r>
        <w:rPr>
          <w:rFonts w:ascii="Times New Roman" w:hAnsi="Times New Roman"/>
          <w:kern w:val="2"/>
          <w:sz w:val="24"/>
          <w:szCs w:val="24"/>
          <w:lang w:eastAsia="zh-CN"/>
        </w:rPr>
        <w:t>_______________________________</w:t>
      </w:r>
    </w:p>
    <w:p w:rsidR="0012154F" w:rsidRPr="00526204" w:rsidRDefault="0012154F" w:rsidP="000805BB">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(наименование органа или должность, ФИО должностного лица органа)</w:t>
      </w:r>
    </w:p>
    <w:p w:rsidR="0012154F" w:rsidRPr="00526204" w:rsidRDefault="0012154F" w:rsidP="000805BB">
      <w:pPr>
        <w:suppressAutoHyphens/>
        <w:autoSpaceDE w:val="0"/>
        <w:spacing w:after="0" w:line="240" w:lineRule="auto"/>
        <w:jc w:val="center"/>
        <w:rPr>
          <w:rFonts w:ascii="Times New Roman" w:hAnsi="Times New Roman"/>
          <w:kern w:val="2"/>
          <w:sz w:val="24"/>
          <w:szCs w:val="24"/>
          <w:lang w:eastAsia="zh-CN"/>
        </w:rPr>
      </w:pPr>
    </w:p>
    <w:p w:rsidR="0012154F" w:rsidRPr="00526204" w:rsidRDefault="0012154F" w:rsidP="000805BB">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 существо жалобы:</w:t>
      </w:r>
    </w:p>
    <w:p w:rsidR="0012154F" w:rsidRPr="00526204" w:rsidRDefault="000805BB" w:rsidP="000805BB">
      <w:pPr>
        <w:suppressAutoHyphens/>
        <w:autoSpaceDE w:val="0"/>
        <w:spacing w:after="0" w:line="240" w:lineRule="auto"/>
        <w:jc w:val="center"/>
        <w:rPr>
          <w:rFonts w:ascii="Times New Roman" w:hAnsi="Times New Roman"/>
          <w:kern w:val="2"/>
          <w:sz w:val="24"/>
          <w:szCs w:val="24"/>
          <w:lang w:eastAsia="zh-CN"/>
        </w:rPr>
      </w:pPr>
      <w:r>
        <w:rPr>
          <w:rFonts w:ascii="Times New Roman" w:hAnsi="Times New Roman"/>
          <w:kern w:val="2"/>
          <w:sz w:val="24"/>
          <w:szCs w:val="24"/>
          <w:lang w:eastAsia="zh-CN"/>
        </w:rPr>
        <w:t>_____</w:t>
      </w:r>
      <w:r w:rsidR="0012154F" w:rsidRPr="00526204">
        <w:rPr>
          <w:rFonts w:ascii="Times New Roman" w:hAnsi="Times New Roman"/>
          <w:kern w:val="2"/>
          <w:sz w:val="24"/>
          <w:szCs w:val="24"/>
          <w:lang w:eastAsia="zh-CN"/>
        </w:rPr>
        <w:t>________________________________________________________________________</w:t>
      </w:r>
    </w:p>
    <w:p w:rsidR="0012154F" w:rsidRPr="00526204" w:rsidRDefault="000805BB" w:rsidP="000805BB">
      <w:pPr>
        <w:suppressAutoHyphens/>
        <w:autoSpaceDE w:val="0"/>
        <w:spacing w:after="0" w:line="240" w:lineRule="auto"/>
        <w:jc w:val="center"/>
        <w:rPr>
          <w:rFonts w:ascii="Times New Roman" w:hAnsi="Times New Roman"/>
          <w:kern w:val="2"/>
          <w:sz w:val="24"/>
          <w:szCs w:val="24"/>
          <w:lang w:eastAsia="zh-CN"/>
        </w:rPr>
      </w:pPr>
      <w:r>
        <w:rPr>
          <w:rFonts w:ascii="Times New Roman" w:hAnsi="Times New Roman"/>
          <w:kern w:val="2"/>
          <w:sz w:val="24"/>
          <w:szCs w:val="24"/>
          <w:lang w:eastAsia="zh-CN"/>
        </w:rPr>
        <w:t>_____</w:t>
      </w:r>
      <w:r w:rsidR="0012154F" w:rsidRPr="00526204">
        <w:rPr>
          <w:rFonts w:ascii="Times New Roman" w:hAnsi="Times New Roman"/>
          <w:kern w:val="2"/>
          <w:sz w:val="24"/>
          <w:szCs w:val="24"/>
          <w:lang w:eastAsia="zh-CN"/>
        </w:rPr>
        <w:t>____________________________________________________________________</w:t>
      </w:r>
      <w:r>
        <w:rPr>
          <w:rFonts w:ascii="Times New Roman" w:hAnsi="Times New Roman"/>
          <w:kern w:val="2"/>
          <w:sz w:val="24"/>
          <w:szCs w:val="24"/>
          <w:lang w:eastAsia="zh-CN"/>
        </w:rPr>
        <w:t>____</w:t>
      </w:r>
    </w:p>
    <w:p w:rsidR="0012154F" w:rsidRPr="00526204" w:rsidRDefault="0012154F" w:rsidP="00526204">
      <w:pPr>
        <w:suppressAutoHyphens/>
        <w:autoSpaceDE w:val="0"/>
        <w:spacing w:after="0" w:line="240" w:lineRule="auto"/>
        <w:ind w:firstLine="709"/>
        <w:jc w:val="center"/>
        <w:rPr>
          <w:rFonts w:ascii="Times New Roman" w:hAnsi="Times New Roman"/>
          <w:kern w:val="2"/>
          <w:sz w:val="24"/>
          <w:szCs w:val="24"/>
          <w:lang w:eastAsia="zh-CN"/>
        </w:rPr>
      </w:pPr>
      <w:r w:rsidRPr="00526204">
        <w:rPr>
          <w:rFonts w:ascii="Times New Roman" w:hAnsi="Times New Roman"/>
          <w:kern w:val="2"/>
          <w:sz w:val="24"/>
          <w:szCs w:val="24"/>
          <w:lang w:eastAsia="zh-CN"/>
        </w:rPr>
        <w:t xml:space="preserve">(краткое  изложение  обжалуемых  действий  (бездействия),  указать основания,  по  которым  лицо,  подающее  жалобу,  </w:t>
      </w:r>
      <w:proofErr w:type="gramStart"/>
      <w:r w:rsidRPr="00526204">
        <w:rPr>
          <w:rFonts w:ascii="Times New Roman" w:hAnsi="Times New Roman"/>
          <w:kern w:val="2"/>
          <w:sz w:val="24"/>
          <w:szCs w:val="24"/>
          <w:lang w:eastAsia="zh-CN"/>
        </w:rPr>
        <w:t>не  согласно</w:t>
      </w:r>
      <w:proofErr w:type="gramEnd"/>
      <w:r w:rsidRPr="00526204">
        <w:rPr>
          <w:rFonts w:ascii="Times New Roman" w:hAnsi="Times New Roman"/>
          <w:kern w:val="2"/>
          <w:sz w:val="24"/>
          <w:szCs w:val="24"/>
          <w:lang w:eastAsia="zh-CN"/>
        </w:rPr>
        <w:t xml:space="preserve">  с действием (бездействием) со ссылками на пункты регламента)</w:t>
      </w:r>
    </w:p>
    <w:p w:rsidR="0012154F" w:rsidRPr="00526204" w:rsidRDefault="0012154F" w:rsidP="00526204">
      <w:pPr>
        <w:suppressAutoHyphens/>
        <w:autoSpaceDE w:val="0"/>
        <w:spacing w:after="0" w:line="240" w:lineRule="auto"/>
        <w:ind w:firstLine="709"/>
        <w:jc w:val="center"/>
        <w:rPr>
          <w:rFonts w:ascii="Times New Roman" w:hAnsi="Times New Roman"/>
          <w:kern w:val="2"/>
          <w:sz w:val="24"/>
          <w:szCs w:val="24"/>
          <w:lang w:eastAsia="zh-CN"/>
        </w:rPr>
      </w:pPr>
      <w:r w:rsidRPr="00526204">
        <w:rPr>
          <w:rFonts w:ascii="Times New Roman" w:hAnsi="Times New Roman"/>
          <w:kern w:val="2"/>
          <w:sz w:val="24"/>
          <w:szCs w:val="24"/>
          <w:lang w:eastAsia="zh-CN"/>
        </w:rPr>
        <w:t>Поля, отмеченные звездочкой</w:t>
      </w:r>
      <w:proofErr w:type="gramStart"/>
      <w:r w:rsidRPr="00526204">
        <w:rPr>
          <w:rFonts w:ascii="Times New Roman" w:hAnsi="Times New Roman"/>
          <w:kern w:val="2"/>
          <w:sz w:val="24"/>
          <w:szCs w:val="24"/>
          <w:lang w:eastAsia="zh-CN"/>
        </w:rPr>
        <w:t xml:space="preserve"> (*), </w:t>
      </w:r>
      <w:proofErr w:type="gramEnd"/>
      <w:r w:rsidRPr="00526204">
        <w:rPr>
          <w:rFonts w:ascii="Times New Roman" w:hAnsi="Times New Roman"/>
          <w:kern w:val="2"/>
          <w:sz w:val="24"/>
          <w:szCs w:val="24"/>
          <w:lang w:eastAsia="zh-CN"/>
        </w:rPr>
        <w:t>обязательны для заполнения.</w:t>
      </w:r>
    </w:p>
    <w:p w:rsidR="0012154F" w:rsidRPr="00526204" w:rsidRDefault="0012154F" w:rsidP="00526204">
      <w:pPr>
        <w:suppressAutoHyphens/>
        <w:autoSpaceDE w:val="0"/>
        <w:spacing w:after="0" w:line="240" w:lineRule="auto"/>
        <w:ind w:firstLine="709"/>
        <w:jc w:val="center"/>
        <w:rPr>
          <w:rFonts w:ascii="Times New Roman" w:hAnsi="Times New Roman"/>
          <w:kern w:val="2"/>
          <w:sz w:val="24"/>
          <w:szCs w:val="24"/>
          <w:lang w:eastAsia="zh-CN"/>
        </w:rPr>
      </w:pPr>
    </w:p>
    <w:p w:rsidR="0012154F" w:rsidRDefault="0012154F" w:rsidP="00DE7460">
      <w:pPr>
        <w:suppressAutoHyphens/>
        <w:autoSpaceDE w:val="0"/>
        <w:spacing w:after="0" w:line="240" w:lineRule="auto"/>
        <w:ind w:firstLine="709"/>
        <w:rPr>
          <w:rFonts w:ascii="Times New Roman" w:hAnsi="Times New Roman"/>
          <w:kern w:val="2"/>
          <w:sz w:val="24"/>
          <w:szCs w:val="24"/>
          <w:lang w:eastAsia="zh-CN"/>
        </w:rPr>
      </w:pPr>
      <w:r w:rsidRPr="00526204">
        <w:rPr>
          <w:rFonts w:ascii="Times New Roman" w:hAnsi="Times New Roman"/>
          <w:kern w:val="2"/>
          <w:sz w:val="24"/>
          <w:szCs w:val="24"/>
          <w:lang w:eastAsia="zh-CN"/>
        </w:rPr>
        <w:t>Перечень прилагаемой документации:</w:t>
      </w:r>
    </w:p>
    <w:p w:rsidR="002B0D6D" w:rsidRPr="00526204" w:rsidRDefault="002B0D6D" w:rsidP="00DE7460">
      <w:pPr>
        <w:suppressAutoHyphens/>
        <w:autoSpaceDE w:val="0"/>
        <w:spacing w:after="0" w:line="240" w:lineRule="auto"/>
        <w:ind w:firstLine="709"/>
        <w:rPr>
          <w:rFonts w:ascii="Times New Roman" w:hAnsi="Times New Roman"/>
          <w:kern w:val="2"/>
          <w:sz w:val="24"/>
          <w:szCs w:val="24"/>
          <w:lang w:eastAsia="zh-CN"/>
        </w:rPr>
      </w:pPr>
    </w:p>
    <w:p w:rsidR="0012154F" w:rsidRPr="00526204" w:rsidRDefault="0012154F" w:rsidP="00DE7460">
      <w:pPr>
        <w:suppressAutoHyphens/>
        <w:autoSpaceDE w:val="0"/>
        <w:spacing w:after="0" w:line="240" w:lineRule="auto"/>
        <w:ind w:firstLine="709"/>
        <w:jc w:val="center"/>
        <w:rPr>
          <w:rFonts w:ascii="Times New Roman" w:hAnsi="Times New Roman"/>
          <w:kern w:val="2"/>
          <w:sz w:val="24"/>
          <w:szCs w:val="24"/>
          <w:lang w:eastAsia="zh-CN"/>
        </w:rPr>
      </w:pPr>
      <w:r w:rsidRPr="00526204">
        <w:rPr>
          <w:rFonts w:ascii="Times New Roman" w:hAnsi="Times New Roman"/>
          <w:kern w:val="2"/>
          <w:sz w:val="24"/>
          <w:szCs w:val="24"/>
          <w:lang w:eastAsia="zh-CN"/>
        </w:rPr>
        <w:t>МП</w:t>
      </w:r>
    </w:p>
    <w:p w:rsidR="0012154F" w:rsidRPr="00526204" w:rsidRDefault="0012154F" w:rsidP="00526204">
      <w:pPr>
        <w:suppressAutoHyphens/>
        <w:autoSpaceDE w:val="0"/>
        <w:spacing w:after="0" w:line="240" w:lineRule="auto"/>
        <w:ind w:firstLine="709"/>
        <w:jc w:val="right"/>
        <w:rPr>
          <w:rFonts w:ascii="Times New Roman" w:hAnsi="Times New Roman"/>
          <w:kern w:val="2"/>
          <w:sz w:val="24"/>
          <w:szCs w:val="24"/>
          <w:lang w:eastAsia="zh-CN"/>
        </w:rPr>
      </w:pPr>
      <w:r w:rsidRPr="00526204">
        <w:rPr>
          <w:rFonts w:ascii="Times New Roman" w:hAnsi="Times New Roman"/>
          <w:kern w:val="2"/>
          <w:sz w:val="24"/>
          <w:szCs w:val="24"/>
          <w:lang w:eastAsia="zh-CN"/>
        </w:rPr>
        <w:t>(Подпись руководителя  юридического лица,  физического лица)____________________________________</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kern w:val="2"/>
          <w:sz w:val="24"/>
          <w:szCs w:val="24"/>
          <w:lang w:eastAsia="zh-CN" w:bidi="hi-IN"/>
        </w:rPr>
        <w:lastRenderedPageBreak/>
        <w:t>Приложение № 7</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 xml:space="preserve">к административному регламенту </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предоставления муниципальной услуги</w:t>
      </w:r>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bCs/>
          <w:kern w:val="2"/>
          <w:sz w:val="24"/>
          <w:szCs w:val="24"/>
          <w:lang w:eastAsia="zh-CN" w:bidi="hi-IN"/>
        </w:rPr>
        <w:t xml:space="preserve">«Принятие решения о </w:t>
      </w:r>
      <w:proofErr w:type="gramStart"/>
      <w:r w:rsidRPr="00526204">
        <w:rPr>
          <w:rFonts w:ascii="Times New Roman" w:eastAsia="SimSun" w:hAnsi="Times New Roman"/>
          <w:b/>
          <w:bCs/>
          <w:kern w:val="2"/>
          <w:sz w:val="24"/>
          <w:szCs w:val="24"/>
          <w:lang w:eastAsia="zh-CN" w:bidi="hi-IN"/>
        </w:rPr>
        <w:t>предварительном</w:t>
      </w:r>
      <w:proofErr w:type="gramEnd"/>
    </w:p>
    <w:p w:rsidR="0012154F" w:rsidRPr="00526204" w:rsidRDefault="0012154F" w:rsidP="00526204">
      <w:pPr>
        <w:widowControl w:val="0"/>
        <w:suppressAutoHyphens/>
        <w:autoSpaceDE w:val="0"/>
        <w:spacing w:after="0" w:line="240" w:lineRule="auto"/>
        <w:ind w:firstLine="709"/>
        <w:jc w:val="right"/>
        <w:rPr>
          <w:rFonts w:ascii="Times New Roman" w:eastAsia="SimSun" w:hAnsi="Times New Roman"/>
          <w:b/>
          <w:kern w:val="2"/>
          <w:sz w:val="24"/>
          <w:szCs w:val="24"/>
          <w:lang w:eastAsia="zh-CN" w:bidi="hi-IN"/>
        </w:rPr>
      </w:pPr>
      <w:proofErr w:type="gramStart"/>
      <w:r w:rsidRPr="00526204">
        <w:rPr>
          <w:rFonts w:ascii="Times New Roman" w:eastAsia="SimSun" w:hAnsi="Times New Roman"/>
          <w:b/>
          <w:bCs/>
          <w:kern w:val="2"/>
          <w:sz w:val="24"/>
          <w:szCs w:val="24"/>
          <w:lang w:eastAsia="zh-CN" w:bidi="hi-IN"/>
        </w:rPr>
        <w:t>согласовании</w:t>
      </w:r>
      <w:proofErr w:type="gramEnd"/>
      <w:r w:rsidRPr="00526204">
        <w:rPr>
          <w:rFonts w:ascii="Times New Roman" w:eastAsia="SimSun" w:hAnsi="Times New Roman"/>
          <w:b/>
          <w:bCs/>
          <w:kern w:val="2"/>
          <w:sz w:val="24"/>
          <w:szCs w:val="24"/>
          <w:lang w:eastAsia="zh-CN" w:bidi="hi-IN"/>
        </w:rPr>
        <w:t xml:space="preserve"> предоставления </w:t>
      </w:r>
    </w:p>
    <w:p w:rsidR="0012154F" w:rsidRPr="00526204" w:rsidRDefault="0012154F" w:rsidP="00526204">
      <w:pPr>
        <w:widowControl w:val="0"/>
        <w:tabs>
          <w:tab w:val="left" w:pos="3570"/>
        </w:tabs>
        <w:suppressAutoHyphens/>
        <w:autoSpaceDE w:val="0"/>
        <w:spacing w:after="0" w:line="240" w:lineRule="auto"/>
        <w:ind w:firstLine="709"/>
        <w:jc w:val="right"/>
        <w:rPr>
          <w:rFonts w:ascii="Times New Roman" w:eastAsia="SimSun" w:hAnsi="Times New Roman"/>
          <w:b/>
          <w:bCs/>
          <w:kern w:val="2"/>
          <w:sz w:val="24"/>
          <w:szCs w:val="24"/>
          <w:lang w:eastAsia="zh-CN" w:bidi="hi-IN"/>
        </w:rPr>
      </w:pPr>
      <w:r w:rsidRPr="00526204">
        <w:rPr>
          <w:rFonts w:ascii="Times New Roman" w:eastAsia="SimSun" w:hAnsi="Times New Roman"/>
          <w:b/>
          <w:kern w:val="2"/>
          <w:sz w:val="24"/>
          <w:szCs w:val="24"/>
          <w:lang w:eastAsia="zh-CN" w:bidi="hi-IN"/>
        </w:rPr>
        <w:t>земельного участка</w:t>
      </w:r>
      <w:r w:rsidRPr="00526204">
        <w:rPr>
          <w:rFonts w:ascii="Times New Roman" w:eastAsia="SimSun" w:hAnsi="Times New Roman"/>
          <w:b/>
          <w:bCs/>
          <w:kern w:val="2"/>
          <w:sz w:val="24"/>
          <w:szCs w:val="24"/>
          <w:lang w:eastAsia="zh-CN" w:bidi="hi-IN"/>
        </w:rPr>
        <w:t>»</w:t>
      </w:r>
    </w:p>
    <w:p w:rsidR="0012154F" w:rsidRPr="00526204" w:rsidRDefault="0012154F" w:rsidP="00526204">
      <w:pPr>
        <w:widowControl w:val="0"/>
        <w:tabs>
          <w:tab w:val="left" w:pos="3570"/>
        </w:tabs>
        <w:suppressAutoHyphens/>
        <w:autoSpaceDE w:val="0"/>
        <w:ind w:firstLine="709"/>
        <w:jc w:val="right"/>
        <w:rPr>
          <w:rFonts w:ascii="Times New Roman" w:eastAsia="SimSun" w:hAnsi="Times New Roman"/>
          <w:b/>
          <w:kern w:val="2"/>
          <w:sz w:val="24"/>
          <w:szCs w:val="24"/>
          <w:lang w:eastAsia="zh-CN" w:bidi="hi-IN"/>
        </w:rPr>
      </w:pPr>
    </w:p>
    <w:p w:rsidR="0012154F" w:rsidRPr="00526204" w:rsidRDefault="0012154F" w:rsidP="00526204">
      <w:pPr>
        <w:suppressAutoHyphens/>
        <w:autoSpaceDE w:val="0"/>
        <w:spacing w:after="0" w:line="240" w:lineRule="auto"/>
        <w:ind w:firstLine="709"/>
        <w:jc w:val="center"/>
        <w:rPr>
          <w:rFonts w:ascii="Times New Roman" w:hAnsi="Times New Roman"/>
          <w:b/>
          <w:sz w:val="24"/>
          <w:szCs w:val="24"/>
          <w:lang w:eastAsia="zh-CN"/>
        </w:rPr>
      </w:pPr>
      <w:r w:rsidRPr="00526204">
        <w:rPr>
          <w:rFonts w:ascii="Times New Roman" w:hAnsi="Times New Roman"/>
          <w:b/>
          <w:sz w:val="24"/>
          <w:szCs w:val="24"/>
          <w:lang w:eastAsia="zh-CN"/>
        </w:rPr>
        <w:t>ОБРАЗЕЦ</w:t>
      </w:r>
    </w:p>
    <w:p w:rsidR="0012154F" w:rsidRPr="00526204" w:rsidRDefault="0012154F" w:rsidP="00526204">
      <w:pPr>
        <w:suppressAutoHyphens/>
        <w:autoSpaceDE w:val="0"/>
        <w:spacing w:after="0" w:line="240" w:lineRule="auto"/>
        <w:ind w:firstLine="709"/>
        <w:jc w:val="center"/>
        <w:rPr>
          <w:rFonts w:ascii="Times New Roman" w:hAnsi="Times New Roman"/>
          <w:b/>
          <w:sz w:val="24"/>
          <w:szCs w:val="24"/>
          <w:lang w:eastAsia="zh-CN"/>
        </w:rPr>
      </w:pPr>
      <w:r w:rsidRPr="00526204">
        <w:rPr>
          <w:rFonts w:ascii="Times New Roman" w:hAnsi="Times New Roman"/>
          <w:b/>
          <w:sz w:val="24"/>
          <w:szCs w:val="24"/>
          <w:lang w:eastAsia="zh-CN"/>
        </w:rPr>
        <w:t xml:space="preserve">РЕШЕНИЯ АДМИНИСТРАЦИИ </w:t>
      </w:r>
      <w:r w:rsidR="002B0D6D">
        <w:rPr>
          <w:rFonts w:ascii="Times New Roman" w:hAnsi="Times New Roman"/>
          <w:b/>
          <w:sz w:val="24"/>
          <w:szCs w:val="24"/>
          <w:lang w:eastAsia="zh-CN"/>
        </w:rPr>
        <w:t>МУНИЦИПАЛЬНОГО РАЙОНА «ЧЕРНЫШЕВСКИЙ РАЙОН»</w:t>
      </w:r>
      <w:r w:rsidRPr="00526204">
        <w:rPr>
          <w:rFonts w:ascii="Times New Roman" w:hAnsi="Times New Roman"/>
          <w:b/>
          <w:sz w:val="24"/>
          <w:szCs w:val="24"/>
          <w:lang w:eastAsia="zh-CN"/>
        </w:rPr>
        <w:t xml:space="preserve"> ПО ЖАЛОБЕ НА ДЕЙСТВИЕ (БЕЗДЕЙСТВИЕ) АДМИНИСТРАЦИИ </w:t>
      </w:r>
      <w:r w:rsidR="002B0D6D">
        <w:rPr>
          <w:rFonts w:ascii="Times New Roman" w:hAnsi="Times New Roman"/>
          <w:b/>
          <w:sz w:val="24"/>
          <w:szCs w:val="24"/>
          <w:lang w:eastAsia="zh-CN"/>
        </w:rPr>
        <w:t>МУНИЦИПАЛЬНОГО РАЙОНА</w:t>
      </w:r>
      <w:proofErr w:type="gramStart"/>
      <w:r w:rsidR="002B0D6D">
        <w:rPr>
          <w:rFonts w:ascii="Times New Roman" w:hAnsi="Times New Roman"/>
          <w:b/>
          <w:sz w:val="24"/>
          <w:szCs w:val="24"/>
          <w:lang w:eastAsia="zh-CN"/>
        </w:rPr>
        <w:t>»Ч</w:t>
      </w:r>
      <w:proofErr w:type="gramEnd"/>
      <w:r w:rsidR="002B0D6D">
        <w:rPr>
          <w:rFonts w:ascii="Times New Roman" w:hAnsi="Times New Roman"/>
          <w:b/>
          <w:sz w:val="24"/>
          <w:szCs w:val="24"/>
          <w:lang w:eastAsia="zh-CN"/>
        </w:rPr>
        <w:t xml:space="preserve">ЕРНЫШЕВСКИЙ РАЙОН» </w:t>
      </w:r>
      <w:r w:rsidRPr="00526204">
        <w:rPr>
          <w:rFonts w:ascii="Times New Roman" w:hAnsi="Times New Roman"/>
          <w:b/>
          <w:sz w:val="24"/>
          <w:szCs w:val="24"/>
          <w:lang w:eastAsia="zh-CN"/>
        </w:rPr>
        <w:t>ИЛИ ЕГО ДОЛЖНОСТНОГО ЛИЦА</w:t>
      </w:r>
    </w:p>
    <w:p w:rsidR="0012154F" w:rsidRPr="00526204" w:rsidRDefault="0012154F" w:rsidP="00526204">
      <w:pPr>
        <w:suppressAutoHyphens/>
        <w:autoSpaceDE w:val="0"/>
        <w:ind w:firstLine="709"/>
        <w:jc w:val="both"/>
        <w:rPr>
          <w:rFonts w:ascii="Times New Roman" w:hAnsi="Times New Roman"/>
          <w:b/>
          <w:sz w:val="24"/>
          <w:szCs w:val="24"/>
          <w:lang w:eastAsia="zh-CN"/>
        </w:rPr>
      </w:pPr>
    </w:p>
    <w:p w:rsidR="0012154F" w:rsidRPr="00526204" w:rsidRDefault="0012154F" w:rsidP="00526204">
      <w:pPr>
        <w:suppressAutoHyphens/>
        <w:autoSpaceDE w:val="0"/>
        <w:ind w:firstLine="709"/>
        <w:rPr>
          <w:rFonts w:ascii="Times New Roman" w:hAnsi="Times New Roman"/>
          <w:kern w:val="2"/>
          <w:sz w:val="24"/>
          <w:szCs w:val="24"/>
          <w:lang w:eastAsia="zh-CN"/>
        </w:rPr>
      </w:pPr>
      <w:r w:rsidRPr="00526204">
        <w:rPr>
          <w:rFonts w:ascii="Times New Roman" w:hAnsi="Times New Roman"/>
          <w:kern w:val="2"/>
          <w:sz w:val="24"/>
          <w:szCs w:val="24"/>
          <w:lang w:eastAsia="zh-CN"/>
        </w:rPr>
        <w:t xml:space="preserve">    Исх. от _______ № _________</w:t>
      </w:r>
    </w:p>
    <w:p w:rsidR="0012154F" w:rsidRPr="00526204" w:rsidRDefault="0012154F" w:rsidP="00526204">
      <w:pPr>
        <w:suppressAutoHyphens/>
        <w:autoSpaceDE w:val="0"/>
        <w:ind w:firstLine="709"/>
        <w:rPr>
          <w:rFonts w:ascii="Times New Roman" w:hAnsi="Times New Roman"/>
          <w:kern w:val="2"/>
          <w:sz w:val="24"/>
          <w:szCs w:val="24"/>
          <w:lang w:eastAsia="zh-CN"/>
        </w:rPr>
      </w:pPr>
    </w:p>
    <w:p w:rsidR="0012154F" w:rsidRPr="00526204" w:rsidRDefault="0012154F" w:rsidP="00526204">
      <w:pPr>
        <w:suppressAutoHyphens/>
        <w:autoSpaceDE w:val="0"/>
        <w:spacing w:after="0" w:line="240" w:lineRule="auto"/>
        <w:ind w:firstLine="709"/>
        <w:jc w:val="center"/>
        <w:rPr>
          <w:rFonts w:ascii="Times New Roman" w:hAnsi="Times New Roman"/>
          <w:kern w:val="2"/>
          <w:sz w:val="24"/>
          <w:szCs w:val="24"/>
          <w:lang w:eastAsia="zh-CN"/>
        </w:rPr>
      </w:pPr>
      <w:r w:rsidRPr="00526204">
        <w:rPr>
          <w:rFonts w:ascii="Times New Roman" w:hAnsi="Times New Roman"/>
          <w:kern w:val="2"/>
          <w:sz w:val="24"/>
          <w:szCs w:val="24"/>
          <w:lang w:eastAsia="zh-CN"/>
        </w:rPr>
        <w:t>РЕШЕНИЕ</w:t>
      </w:r>
    </w:p>
    <w:p w:rsidR="0012154F" w:rsidRPr="00526204" w:rsidRDefault="0012154F" w:rsidP="00526204">
      <w:pPr>
        <w:suppressAutoHyphens/>
        <w:autoSpaceDE w:val="0"/>
        <w:spacing w:after="0" w:line="240" w:lineRule="auto"/>
        <w:ind w:firstLine="709"/>
        <w:jc w:val="center"/>
        <w:rPr>
          <w:rFonts w:ascii="Times New Roman" w:hAnsi="Times New Roman"/>
          <w:kern w:val="2"/>
          <w:sz w:val="24"/>
          <w:szCs w:val="24"/>
          <w:lang w:eastAsia="zh-CN"/>
        </w:rPr>
      </w:pPr>
      <w:r w:rsidRPr="00526204">
        <w:rPr>
          <w:rFonts w:ascii="Times New Roman" w:hAnsi="Times New Roman"/>
          <w:kern w:val="2"/>
          <w:sz w:val="24"/>
          <w:szCs w:val="24"/>
          <w:lang w:eastAsia="zh-CN"/>
        </w:rPr>
        <w:t>по жалобе на решение, действие (бездействие)</w:t>
      </w:r>
    </w:p>
    <w:p w:rsidR="0012154F" w:rsidRPr="00526204" w:rsidRDefault="0012154F" w:rsidP="00526204">
      <w:pPr>
        <w:suppressAutoHyphens/>
        <w:autoSpaceDE w:val="0"/>
        <w:spacing w:after="0" w:line="240" w:lineRule="auto"/>
        <w:ind w:firstLine="709"/>
        <w:jc w:val="center"/>
        <w:rPr>
          <w:rFonts w:ascii="Times New Roman" w:hAnsi="Times New Roman"/>
          <w:kern w:val="2"/>
          <w:sz w:val="24"/>
          <w:szCs w:val="24"/>
          <w:lang w:eastAsia="zh-CN"/>
        </w:rPr>
      </w:pPr>
      <w:r w:rsidRPr="00526204">
        <w:rPr>
          <w:rFonts w:ascii="Times New Roman" w:hAnsi="Times New Roman"/>
          <w:kern w:val="2"/>
          <w:sz w:val="24"/>
          <w:szCs w:val="24"/>
          <w:lang w:eastAsia="zh-CN"/>
        </w:rPr>
        <w:t>органа или его должностного лица</w:t>
      </w:r>
    </w:p>
    <w:p w:rsidR="0012154F" w:rsidRPr="00526204" w:rsidRDefault="0012154F" w:rsidP="00526204">
      <w:pPr>
        <w:suppressAutoHyphens/>
        <w:autoSpaceDE w:val="0"/>
        <w:ind w:firstLine="709"/>
        <w:jc w:val="center"/>
        <w:rPr>
          <w:rFonts w:ascii="Times New Roman" w:hAnsi="Times New Roman"/>
          <w:kern w:val="2"/>
          <w:sz w:val="24"/>
          <w:szCs w:val="24"/>
          <w:lang w:eastAsia="zh-CN"/>
        </w:rPr>
      </w:pP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Наименование    органа    или     должность,  фамилия  и  инициалы должностного   лица   органа,   принявшего   решение   по  жалобе: __________________________________________________</w:t>
      </w:r>
      <w:r w:rsidR="00991937" w:rsidRPr="00526204">
        <w:rPr>
          <w:rFonts w:ascii="Times New Roman" w:hAnsi="Times New Roman"/>
          <w:kern w:val="2"/>
          <w:sz w:val="24"/>
          <w:szCs w:val="24"/>
          <w:lang w:eastAsia="zh-CN"/>
        </w:rPr>
        <w:t>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__________________________________________________</w:t>
      </w:r>
      <w:r w:rsidR="00991937" w:rsidRPr="00526204">
        <w:rPr>
          <w:rFonts w:ascii="Times New Roman" w:hAnsi="Times New Roman"/>
          <w:kern w:val="2"/>
          <w:sz w:val="24"/>
          <w:szCs w:val="24"/>
          <w:lang w:eastAsia="zh-CN"/>
        </w:rPr>
        <w:t>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Наименование  юридического   лица   или    Ф.И.О.  физического лица, обратившегося с жалобой:__________________________________________</w:t>
      </w:r>
      <w:r w:rsidR="00991937" w:rsidRPr="00526204">
        <w:rPr>
          <w:rFonts w:ascii="Times New Roman" w:hAnsi="Times New Roman"/>
          <w:kern w:val="2"/>
          <w:sz w:val="24"/>
          <w:szCs w:val="24"/>
          <w:lang w:eastAsia="zh-CN"/>
        </w:rPr>
        <w:t>____________________________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__________________________________________________</w:t>
      </w:r>
      <w:r w:rsidR="00991937" w:rsidRPr="00526204">
        <w:rPr>
          <w:rFonts w:ascii="Times New Roman" w:hAnsi="Times New Roman"/>
          <w:kern w:val="2"/>
          <w:sz w:val="24"/>
          <w:szCs w:val="24"/>
          <w:lang w:eastAsia="zh-CN"/>
        </w:rPr>
        <w:t>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Номер жалобы, дата и место принятия решения: __________________________________________________</w:t>
      </w:r>
      <w:r w:rsidR="00991937" w:rsidRPr="00526204">
        <w:rPr>
          <w:rFonts w:ascii="Times New Roman" w:hAnsi="Times New Roman"/>
          <w:kern w:val="2"/>
          <w:sz w:val="24"/>
          <w:szCs w:val="24"/>
          <w:lang w:eastAsia="zh-CN"/>
        </w:rPr>
        <w:t>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__________________________________________________</w:t>
      </w:r>
      <w:r w:rsidR="00991937" w:rsidRPr="00526204">
        <w:rPr>
          <w:rFonts w:ascii="Times New Roman" w:hAnsi="Times New Roman"/>
          <w:kern w:val="2"/>
          <w:sz w:val="24"/>
          <w:szCs w:val="24"/>
          <w:lang w:eastAsia="zh-CN"/>
        </w:rPr>
        <w:t>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Изложение жалобы по существу: ___________________________________________________________</w:t>
      </w:r>
      <w:r w:rsidR="00991937" w:rsidRPr="00526204">
        <w:rPr>
          <w:rFonts w:ascii="Times New Roman" w:hAnsi="Times New Roman"/>
          <w:kern w:val="2"/>
          <w:sz w:val="24"/>
          <w:szCs w:val="24"/>
          <w:lang w:eastAsia="zh-CN"/>
        </w:rPr>
        <w:t>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_____________________________________________________________________________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_____________________________________________________________________________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Изложение возражений, объяснений заявителя: _____________________________________________________________________________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_____________________________________________________________________________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_____________________________________________________________________________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УСТАНОВЛЕНО:</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_____________________________________________________________________________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_____________________________________________________________________________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Доказательства,  на  которых  основаны  выводы  по     результатам рассмотрения жалобы:</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_____________________________________________________________________________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_____________________________________________________________________________</w:t>
      </w:r>
    </w:p>
    <w:p w:rsidR="0012154F" w:rsidRPr="00526204" w:rsidRDefault="0012154F" w:rsidP="002020FF">
      <w:pPr>
        <w:suppressAutoHyphens/>
        <w:autoSpaceDE w:val="0"/>
        <w:spacing w:after="0" w:line="240" w:lineRule="auto"/>
        <w:rPr>
          <w:rFonts w:ascii="Times New Roman" w:hAnsi="Times New Roman"/>
          <w:kern w:val="2"/>
          <w:sz w:val="24"/>
          <w:szCs w:val="24"/>
          <w:lang w:eastAsia="zh-CN"/>
        </w:rPr>
      </w:pPr>
      <w:r w:rsidRPr="00526204">
        <w:rPr>
          <w:rFonts w:ascii="Times New Roman" w:hAnsi="Times New Roman"/>
          <w:kern w:val="2"/>
          <w:sz w:val="24"/>
          <w:szCs w:val="24"/>
          <w:lang w:eastAsia="zh-CN"/>
        </w:rPr>
        <w:t>_____________________________________________________________________________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proofErr w:type="gramStart"/>
      <w:r w:rsidRPr="00526204">
        <w:rPr>
          <w:rFonts w:ascii="Times New Roman" w:hAnsi="Times New Roman"/>
          <w:kern w:val="2"/>
          <w:sz w:val="24"/>
          <w:szCs w:val="24"/>
          <w:lang w:eastAsia="zh-CN"/>
        </w:rPr>
        <w:lastRenderedPageBreak/>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_____________________________________________________________________________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_____________________________________________________________________________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 xml:space="preserve">На основании </w:t>
      </w:r>
      <w:proofErr w:type="gramStart"/>
      <w:r w:rsidRPr="00526204">
        <w:rPr>
          <w:rFonts w:ascii="Times New Roman" w:hAnsi="Times New Roman"/>
          <w:kern w:val="2"/>
          <w:sz w:val="24"/>
          <w:szCs w:val="24"/>
          <w:lang w:eastAsia="zh-CN"/>
        </w:rPr>
        <w:t>изложенного</w:t>
      </w:r>
      <w:proofErr w:type="gramEnd"/>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p>
    <w:p w:rsidR="0012154F" w:rsidRPr="00526204" w:rsidRDefault="0012154F" w:rsidP="002020FF">
      <w:pPr>
        <w:suppressAutoHyphens/>
        <w:autoSpaceDE w:val="0"/>
        <w:spacing w:after="0" w:line="240" w:lineRule="auto"/>
        <w:jc w:val="center"/>
        <w:rPr>
          <w:rFonts w:ascii="Times New Roman" w:hAnsi="Times New Roman"/>
          <w:b/>
          <w:kern w:val="2"/>
          <w:sz w:val="24"/>
          <w:szCs w:val="24"/>
          <w:lang w:eastAsia="zh-CN"/>
        </w:rPr>
      </w:pPr>
      <w:r w:rsidRPr="00526204">
        <w:rPr>
          <w:rFonts w:ascii="Times New Roman" w:hAnsi="Times New Roman"/>
          <w:b/>
          <w:kern w:val="2"/>
          <w:sz w:val="24"/>
          <w:szCs w:val="24"/>
          <w:lang w:eastAsia="zh-CN"/>
        </w:rPr>
        <w:t>РЕШЕНО:</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p>
    <w:p w:rsidR="0012154F" w:rsidRPr="00526204" w:rsidRDefault="0012154F" w:rsidP="002020FF">
      <w:pPr>
        <w:suppressAutoHyphens/>
        <w:autoSpaceDE w:val="0"/>
        <w:spacing w:after="0" w:line="240" w:lineRule="auto"/>
        <w:rPr>
          <w:rFonts w:ascii="Times New Roman" w:hAnsi="Times New Roman"/>
          <w:kern w:val="2"/>
          <w:sz w:val="24"/>
          <w:szCs w:val="24"/>
          <w:lang w:eastAsia="zh-CN"/>
        </w:rPr>
      </w:pPr>
      <w:r w:rsidRPr="00526204">
        <w:rPr>
          <w:rFonts w:ascii="Times New Roman" w:hAnsi="Times New Roman"/>
          <w:kern w:val="2"/>
          <w:sz w:val="24"/>
          <w:szCs w:val="24"/>
          <w:lang w:eastAsia="zh-CN"/>
        </w:rPr>
        <w:t>1. _____________________________________________________________________________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proofErr w:type="gramStart"/>
      <w:r w:rsidRPr="00526204">
        <w:rPr>
          <w:rFonts w:ascii="Times New Roman" w:hAnsi="Times New Roman"/>
          <w:kern w:val="2"/>
          <w:sz w:val="24"/>
          <w:szCs w:val="24"/>
          <w:lang w:eastAsia="zh-CN"/>
        </w:rPr>
        <w:t>(решение, принятое в отношении обжалованного</w:t>
      </w:r>
      <w:proofErr w:type="gramEnd"/>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_____________________________________________________________________________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 xml:space="preserve">действия (бездействия), признано </w:t>
      </w:r>
      <w:proofErr w:type="gramStart"/>
      <w:r w:rsidRPr="00526204">
        <w:rPr>
          <w:rFonts w:ascii="Times New Roman" w:hAnsi="Times New Roman"/>
          <w:kern w:val="2"/>
          <w:sz w:val="24"/>
          <w:szCs w:val="24"/>
          <w:lang w:eastAsia="zh-CN"/>
        </w:rPr>
        <w:t>правомерным</w:t>
      </w:r>
      <w:proofErr w:type="gramEnd"/>
      <w:r w:rsidRPr="00526204">
        <w:rPr>
          <w:rFonts w:ascii="Times New Roman" w:hAnsi="Times New Roman"/>
          <w:kern w:val="2"/>
          <w:sz w:val="24"/>
          <w:szCs w:val="24"/>
          <w:lang w:eastAsia="zh-CN"/>
        </w:rPr>
        <w:t xml:space="preserve"> или неправомерным   полностью</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_____________________________________________________________________________</w:t>
      </w:r>
    </w:p>
    <w:p w:rsidR="0012154F" w:rsidRPr="00526204" w:rsidRDefault="0012154F" w:rsidP="002020FF">
      <w:pPr>
        <w:suppressAutoHyphens/>
        <w:autoSpaceDE w:val="0"/>
        <w:spacing w:after="0" w:line="240" w:lineRule="auto"/>
        <w:jc w:val="center"/>
        <w:rPr>
          <w:rFonts w:ascii="Times New Roman" w:hAnsi="Times New Roman"/>
          <w:kern w:val="2"/>
          <w:sz w:val="24"/>
          <w:szCs w:val="24"/>
          <w:lang w:eastAsia="zh-CN"/>
        </w:rPr>
      </w:pPr>
      <w:r w:rsidRPr="00526204">
        <w:rPr>
          <w:rFonts w:ascii="Times New Roman" w:hAnsi="Times New Roman"/>
          <w:kern w:val="2"/>
          <w:sz w:val="24"/>
          <w:szCs w:val="24"/>
          <w:lang w:eastAsia="zh-CN"/>
        </w:rPr>
        <w:t>или частично, или отменено полностью или частично)</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2.____________________________________________________________________________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proofErr w:type="gramStart"/>
      <w:r w:rsidRPr="00526204">
        <w:rPr>
          <w:rFonts w:ascii="Times New Roman" w:eastAsia="SimSun" w:hAnsi="Times New Roman"/>
          <w:kern w:val="2"/>
          <w:sz w:val="24"/>
          <w:szCs w:val="24"/>
          <w:lang w:eastAsia="zh-CN" w:bidi="hi-IN"/>
        </w:rPr>
        <w:t>(решение принято по существу жалобы: удовлетворена</w:t>
      </w:r>
      <w:proofErr w:type="gramEnd"/>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или не удовлетворена полностью или частично)</w:t>
      </w:r>
    </w:p>
    <w:p w:rsidR="0012154F" w:rsidRPr="00526204" w:rsidRDefault="0012154F" w:rsidP="002020FF">
      <w:pPr>
        <w:widowControl w:val="0"/>
        <w:suppressAutoHyphens/>
        <w:spacing w:after="0" w:line="240" w:lineRule="auto"/>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3. _____________________________________________________________________________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Настоящее решение может быть обжаловано в суде, арбитражном суде.</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Копия настоящего решения направлена  по адресу:_______________________________________________________________________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_____________________________________________________________________________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r w:rsidRPr="00526204">
        <w:rPr>
          <w:rFonts w:ascii="Times New Roman" w:eastAsia="SimSun" w:hAnsi="Times New Roman"/>
          <w:kern w:val="2"/>
          <w:sz w:val="24"/>
          <w:szCs w:val="24"/>
          <w:lang w:eastAsia="zh-CN" w:bidi="hi-IN"/>
        </w:rPr>
        <w:t>__________________________________  _________________   _______________________</w:t>
      </w:r>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proofErr w:type="gramStart"/>
      <w:r w:rsidRPr="00526204">
        <w:rPr>
          <w:rFonts w:ascii="Times New Roman" w:eastAsia="SimSun" w:hAnsi="Times New Roman"/>
          <w:kern w:val="2"/>
          <w:sz w:val="24"/>
          <w:szCs w:val="24"/>
          <w:lang w:eastAsia="zh-CN" w:bidi="hi-IN"/>
        </w:rPr>
        <w:t>(должность лица уполномоченного,               (подпись)                 (инициалы, фамилия)</w:t>
      </w:r>
      <w:proofErr w:type="gramEnd"/>
    </w:p>
    <w:p w:rsidR="0012154F" w:rsidRPr="00526204" w:rsidRDefault="0012154F" w:rsidP="002020FF">
      <w:pPr>
        <w:widowControl w:val="0"/>
        <w:suppressAutoHyphens/>
        <w:spacing w:after="0" w:line="240" w:lineRule="auto"/>
        <w:jc w:val="center"/>
        <w:rPr>
          <w:rFonts w:ascii="Times New Roman" w:eastAsia="SimSun" w:hAnsi="Times New Roman"/>
          <w:kern w:val="2"/>
          <w:sz w:val="24"/>
          <w:szCs w:val="24"/>
          <w:lang w:eastAsia="zh-CN" w:bidi="hi-IN"/>
        </w:rPr>
      </w:pPr>
      <w:proofErr w:type="gramStart"/>
      <w:r w:rsidRPr="00526204">
        <w:rPr>
          <w:rFonts w:ascii="Times New Roman" w:eastAsia="SimSun" w:hAnsi="Times New Roman"/>
          <w:kern w:val="2"/>
          <w:sz w:val="24"/>
          <w:szCs w:val="24"/>
          <w:lang w:eastAsia="zh-CN" w:bidi="hi-IN"/>
        </w:rPr>
        <w:t>принявшего</w:t>
      </w:r>
      <w:proofErr w:type="gramEnd"/>
      <w:r w:rsidRPr="00526204">
        <w:rPr>
          <w:rFonts w:ascii="Times New Roman" w:eastAsia="SimSun" w:hAnsi="Times New Roman"/>
          <w:kern w:val="2"/>
          <w:sz w:val="24"/>
          <w:szCs w:val="24"/>
          <w:lang w:eastAsia="zh-CN" w:bidi="hi-IN"/>
        </w:rPr>
        <w:t xml:space="preserve"> решение по жалобе)</w:t>
      </w:r>
    </w:p>
    <w:p w:rsidR="0012154F" w:rsidRPr="00526204" w:rsidRDefault="0012154F" w:rsidP="002020FF">
      <w:pPr>
        <w:jc w:val="center"/>
        <w:rPr>
          <w:rFonts w:ascii="Times New Roman" w:hAnsi="Times New Roman"/>
          <w:sz w:val="24"/>
          <w:szCs w:val="24"/>
          <w:lang w:eastAsia="en-US"/>
        </w:rPr>
      </w:pPr>
    </w:p>
    <w:p w:rsidR="00B0712B" w:rsidRDefault="00B0712B">
      <w:pPr>
        <w:spacing w:after="0" w:line="240" w:lineRule="auto"/>
        <w:rPr>
          <w:rFonts w:ascii="Times New Roman" w:hAnsi="Times New Roman"/>
          <w:sz w:val="24"/>
          <w:szCs w:val="24"/>
        </w:rPr>
      </w:pPr>
      <w:r>
        <w:rPr>
          <w:rFonts w:ascii="Times New Roman" w:hAnsi="Times New Roman"/>
          <w:sz w:val="24"/>
          <w:szCs w:val="24"/>
        </w:rPr>
        <w:br w:type="page"/>
      </w:r>
    </w:p>
    <w:tbl>
      <w:tblPr>
        <w:tblW w:w="9590" w:type="dxa"/>
        <w:tblInd w:w="93" w:type="dxa"/>
        <w:tblLook w:val="04A0" w:firstRow="1" w:lastRow="0" w:firstColumn="1" w:lastColumn="0" w:noHBand="0" w:noVBand="1"/>
      </w:tblPr>
      <w:tblGrid>
        <w:gridCol w:w="540"/>
        <w:gridCol w:w="3870"/>
        <w:gridCol w:w="5180"/>
      </w:tblGrid>
      <w:tr w:rsidR="00B0712B" w:rsidRPr="00B0712B" w:rsidTr="00B0712B">
        <w:trPr>
          <w:trHeight w:val="2205"/>
        </w:trPr>
        <w:tc>
          <w:tcPr>
            <w:tcW w:w="540" w:type="dxa"/>
            <w:tcBorders>
              <w:top w:val="nil"/>
              <w:left w:val="nil"/>
              <w:bottom w:val="nil"/>
              <w:right w:val="nil"/>
            </w:tcBorders>
            <w:shd w:val="clear" w:color="auto" w:fill="auto"/>
            <w:noWrap/>
            <w:vAlign w:val="bottom"/>
            <w:hideMark/>
          </w:tcPr>
          <w:p w:rsidR="00B0712B" w:rsidRPr="00B0712B" w:rsidRDefault="00B0712B" w:rsidP="00B0712B">
            <w:pPr>
              <w:spacing w:after="0" w:line="240" w:lineRule="auto"/>
              <w:rPr>
                <w:rFonts w:ascii="Times New Roman" w:hAnsi="Times New Roman"/>
                <w:color w:val="000000"/>
              </w:rPr>
            </w:pPr>
          </w:p>
        </w:tc>
        <w:tc>
          <w:tcPr>
            <w:tcW w:w="3870" w:type="dxa"/>
            <w:tcBorders>
              <w:top w:val="nil"/>
              <w:left w:val="nil"/>
              <w:bottom w:val="nil"/>
              <w:right w:val="nil"/>
            </w:tcBorders>
            <w:shd w:val="clear" w:color="auto" w:fill="auto"/>
            <w:noWrap/>
            <w:vAlign w:val="bottom"/>
            <w:hideMark/>
          </w:tcPr>
          <w:p w:rsidR="00B0712B" w:rsidRPr="00B0712B" w:rsidRDefault="00B0712B" w:rsidP="00B0712B">
            <w:pPr>
              <w:spacing w:after="0" w:line="240" w:lineRule="auto"/>
              <w:rPr>
                <w:rFonts w:ascii="Times New Roman" w:hAnsi="Times New Roman"/>
                <w:color w:val="000000"/>
              </w:rPr>
            </w:pPr>
          </w:p>
        </w:tc>
        <w:tc>
          <w:tcPr>
            <w:tcW w:w="5180" w:type="dxa"/>
            <w:tcBorders>
              <w:top w:val="nil"/>
              <w:left w:val="nil"/>
              <w:bottom w:val="nil"/>
              <w:right w:val="nil"/>
            </w:tcBorders>
            <w:shd w:val="clear" w:color="auto" w:fill="auto"/>
            <w:vAlign w:val="bottom"/>
            <w:hideMark/>
          </w:tcPr>
          <w:p w:rsidR="00B0712B" w:rsidRPr="00B0712B" w:rsidRDefault="00B0712B" w:rsidP="00B0712B">
            <w:pPr>
              <w:spacing w:after="0" w:line="240" w:lineRule="auto"/>
              <w:jc w:val="right"/>
              <w:rPr>
                <w:rFonts w:ascii="Times New Roman" w:hAnsi="Times New Roman"/>
                <w:color w:val="000000"/>
                <w:sz w:val="24"/>
                <w:szCs w:val="24"/>
              </w:rPr>
            </w:pPr>
            <w:r w:rsidRPr="00B0712B">
              <w:rPr>
                <w:rFonts w:ascii="Times New Roman" w:hAnsi="Times New Roman"/>
                <w:color w:val="000000"/>
                <w:sz w:val="24"/>
                <w:szCs w:val="24"/>
              </w:rPr>
              <w:t>Приложение № 8</w:t>
            </w:r>
            <w:r w:rsidRPr="00B0712B">
              <w:rPr>
                <w:rFonts w:ascii="Times New Roman" w:hAnsi="Times New Roman"/>
                <w:color w:val="000000"/>
                <w:sz w:val="24"/>
                <w:szCs w:val="24"/>
              </w:rPr>
              <w:br/>
              <w:t xml:space="preserve">к административному регламенту </w:t>
            </w:r>
            <w:r w:rsidRPr="00B0712B">
              <w:rPr>
                <w:rFonts w:ascii="Times New Roman" w:hAnsi="Times New Roman"/>
                <w:color w:val="000000"/>
                <w:sz w:val="24"/>
                <w:szCs w:val="24"/>
              </w:rPr>
              <w:br/>
              <w:t>предоставления муниципальной услуги</w:t>
            </w:r>
            <w:r w:rsidRPr="00B0712B">
              <w:rPr>
                <w:rFonts w:ascii="Times New Roman" w:hAnsi="Times New Roman"/>
                <w:color w:val="000000"/>
                <w:sz w:val="24"/>
                <w:szCs w:val="24"/>
              </w:rPr>
              <w:br/>
              <w:t>«Принятие решения о предварительном</w:t>
            </w:r>
            <w:r w:rsidRPr="00B0712B">
              <w:rPr>
                <w:rFonts w:ascii="Times New Roman" w:hAnsi="Times New Roman"/>
                <w:color w:val="000000"/>
                <w:sz w:val="24"/>
                <w:szCs w:val="24"/>
              </w:rPr>
              <w:br/>
              <w:t xml:space="preserve">согласовании предоставления </w:t>
            </w:r>
            <w:r w:rsidRPr="00B0712B">
              <w:rPr>
                <w:rFonts w:ascii="Times New Roman" w:hAnsi="Times New Roman"/>
                <w:color w:val="000000"/>
                <w:sz w:val="24"/>
                <w:szCs w:val="24"/>
              </w:rPr>
              <w:br/>
              <w:t>земельного участка»</w:t>
            </w:r>
          </w:p>
        </w:tc>
      </w:tr>
      <w:tr w:rsidR="00B0712B" w:rsidRPr="00B0712B" w:rsidTr="00B0712B">
        <w:trPr>
          <w:trHeight w:val="300"/>
        </w:trPr>
        <w:tc>
          <w:tcPr>
            <w:tcW w:w="540" w:type="dxa"/>
            <w:tcBorders>
              <w:top w:val="nil"/>
              <w:left w:val="nil"/>
              <w:bottom w:val="nil"/>
              <w:right w:val="nil"/>
            </w:tcBorders>
            <w:shd w:val="clear" w:color="auto" w:fill="auto"/>
            <w:noWrap/>
            <w:vAlign w:val="bottom"/>
            <w:hideMark/>
          </w:tcPr>
          <w:p w:rsidR="00B0712B" w:rsidRPr="00B0712B" w:rsidRDefault="00B0712B" w:rsidP="00B0712B">
            <w:pPr>
              <w:spacing w:after="0" w:line="240" w:lineRule="auto"/>
              <w:rPr>
                <w:rFonts w:ascii="Times New Roman" w:hAnsi="Times New Roman"/>
                <w:color w:val="000000"/>
              </w:rPr>
            </w:pPr>
          </w:p>
        </w:tc>
        <w:tc>
          <w:tcPr>
            <w:tcW w:w="9050" w:type="dxa"/>
            <w:gridSpan w:val="2"/>
            <w:tcBorders>
              <w:top w:val="nil"/>
              <w:left w:val="nil"/>
              <w:bottom w:val="nil"/>
              <w:right w:val="nil"/>
            </w:tcBorders>
            <w:shd w:val="clear" w:color="auto" w:fill="auto"/>
            <w:noWrap/>
            <w:vAlign w:val="center"/>
            <w:hideMark/>
          </w:tcPr>
          <w:p w:rsidR="00B0712B" w:rsidRPr="00B0712B" w:rsidRDefault="00B0712B" w:rsidP="00B0712B">
            <w:pPr>
              <w:spacing w:after="0" w:line="240" w:lineRule="auto"/>
              <w:jc w:val="center"/>
              <w:rPr>
                <w:rFonts w:ascii="Times New Roman" w:hAnsi="Times New Roman"/>
                <w:b/>
                <w:bCs/>
                <w:color w:val="000000"/>
              </w:rPr>
            </w:pPr>
            <w:r w:rsidRPr="00B0712B">
              <w:rPr>
                <w:rFonts w:ascii="Times New Roman" w:hAnsi="Times New Roman"/>
                <w:b/>
                <w:bCs/>
                <w:color w:val="000000"/>
              </w:rPr>
              <w:t>Технологическая схема</w:t>
            </w:r>
          </w:p>
        </w:tc>
      </w:tr>
      <w:tr w:rsidR="00B0712B" w:rsidRPr="00B0712B" w:rsidTr="00B0712B">
        <w:trPr>
          <w:trHeight w:val="300"/>
        </w:trPr>
        <w:tc>
          <w:tcPr>
            <w:tcW w:w="540" w:type="dxa"/>
            <w:tcBorders>
              <w:top w:val="nil"/>
              <w:left w:val="nil"/>
              <w:bottom w:val="nil"/>
              <w:right w:val="nil"/>
            </w:tcBorders>
            <w:shd w:val="clear" w:color="auto" w:fill="auto"/>
            <w:noWrap/>
            <w:vAlign w:val="bottom"/>
            <w:hideMark/>
          </w:tcPr>
          <w:p w:rsidR="00B0712B" w:rsidRPr="00B0712B" w:rsidRDefault="00B0712B" w:rsidP="00B0712B">
            <w:pPr>
              <w:spacing w:after="0" w:line="240" w:lineRule="auto"/>
              <w:rPr>
                <w:rFonts w:ascii="Times New Roman" w:hAnsi="Times New Roman"/>
                <w:color w:val="000000"/>
              </w:rPr>
            </w:pPr>
          </w:p>
        </w:tc>
        <w:tc>
          <w:tcPr>
            <w:tcW w:w="3870" w:type="dxa"/>
            <w:tcBorders>
              <w:top w:val="nil"/>
              <w:left w:val="nil"/>
              <w:bottom w:val="nil"/>
              <w:right w:val="nil"/>
            </w:tcBorders>
            <w:shd w:val="clear" w:color="auto" w:fill="auto"/>
            <w:noWrap/>
            <w:vAlign w:val="bottom"/>
            <w:hideMark/>
          </w:tcPr>
          <w:p w:rsidR="00B0712B" w:rsidRPr="00B0712B" w:rsidRDefault="00B0712B" w:rsidP="00B0712B">
            <w:pPr>
              <w:spacing w:after="0" w:line="240" w:lineRule="auto"/>
              <w:rPr>
                <w:rFonts w:ascii="Times New Roman" w:hAnsi="Times New Roman"/>
                <w:color w:val="000000"/>
              </w:rPr>
            </w:pPr>
          </w:p>
        </w:tc>
        <w:tc>
          <w:tcPr>
            <w:tcW w:w="5180" w:type="dxa"/>
            <w:tcBorders>
              <w:top w:val="nil"/>
              <w:left w:val="nil"/>
              <w:bottom w:val="nil"/>
              <w:right w:val="nil"/>
            </w:tcBorders>
            <w:shd w:val="clear" w:color="auto" w:fill="auto"/>
            <w:noWrap/>
            <w:vAlign w:val="bottom"/>
            <w:hideMark/>
          </w:tcPr>
          <w:p w:rsidR="00B0712B" w:rsidRPr="00B0712B" w:rsidRDefault="00B0712B" w:rsidP="00B0712B">
            <w:pPr>
              <w:spacing w:after="0" w:line="240" w:lineRule="auto"/>
              <w:jc w:val="right"/>
              <w:rPr>
                <w:rFonts w:ascii="Times New Roman" w:hAnsi="Times New Roman"/>
                <w:color w:val="000000"/>
              </w:rPr>
            </w:pPr>
          </w:p>
        </w:tc>
      </w:tr>
      <w:tr w:rsidR="00B0712B" w:rsidRPr="00B0712B" w:rsidTr="00B0712B">
        <w:trPr>
          <w:trHeight w:val="300"/>
        </w:trPr>
        <w:tc>
          <w:tcPr>
            <w:tcW w:w="9590" w:type="dxa"/>
            <w:gridSpan w:val="3"/>
            <w:tcBorders>
              <w:top w:val="nil"/>
              <w:left w:val="nil"/>
              <w:bottom w:val="nil"/>
              <w:right w:val="nil"/>
            </w:tcBorders>
            <w:shd w:val="clear" w:color="auto" w:fill="auto"/>
            <w:noWrap/>
            <w:vAlign w:val="bottom"/>
            <w:hideMark/>
          </w:tcPr>
          <w:p w:rsidR="00B0712B" w:rsidRPr="00B0712B" w:rsidRDefault="00B0712B" w:rsidP="00B0712B">
            <w:pPr>
              <w:spacing w:after="0" w:line="240" w:lineRule="auto"/>
              <w:rPr>
                <w:rFonts w:ascii="Times New Roman" w:hAnsi="Times New Roman"/>
                <w:b/>
                <w:bCs/>
                <w:color w:val="000000"/>
              </w:rPr>
            </w:pPr>
            <w:r w:rsidRPr="00B0712B">
              <w:rPr>
                <w:rFonts w:ascii="Times New Roman" w:hAnsi="Times New Roman"/>
                <w:b/>
                <w:bCs/>
                <w:color w:val="000000"/>
              </w:rPr>
              <w:t>Раздел 1. "Общие сведения о муниципальной  услуге"</w:t>
            </w:r>
          </w:p>
        </w:tc>
      </w:tr>
      <w:tr w:rsidR="00B0712B" w:rsidRPr="00B0712B" w:rsidTr="00B0712B">
        <w:trPr>
          <w:trHeight w:val="300"/>
        </w:trPr>
        <w:tc>
          <w:tcPr>
            <w:tcW w:w="540" w:type="dxa"/>
            <w:tcBorders>
              <w:top w:val="nil"/>
              <w:left w:val="nil"/>
              <w:bottom w:val="nil"/>
              <w:right w:val="nil"/>
            </w:tcBorders>
            <w:shd w:val="clear" w:color="auto" w:fill="auto"/>
            <w:noWrap/>
            <w:vAlign w:val="bottom"/>
            <w:hideMark/>
          </w:tcPr>
          <w:p w:rsidR="00B0712B" w:rsidRPr="00B0712B" w:rsidRDefault="00B0712B" w:rsidP="00B0712B">
            <w:pPr>
              <w:spacing w:after="0" w:line="240" w:lineRule="auto"/>
              <w:rPr>
                <w:rFonts w:ascii="Times New Roman" w:hAnsi="Times New Roman"/>
                <w:color w:val="000000"/>
              </w:rPr>
            </w:pPr>
          </w:p>
        </w:tc>
        <w:tc>
          <w:tcPr>
            <w:tcW w:w="3870" w:type="dxa"/>
            <w:tcBorders>
              <w:top w:val="nil"/>
              <w:left w:val="nil"/>
              <w:bottom w:val="nil"/>
              <w:right w:val="nil"/>
            </w:tcBorders>
            <w:shd w:val="clear" w:color="auto" w:fill="auto"/>
            <w:noWrap/>
            <w:vAlign w:val="bottom"/>
            <w:hideMark/>
          </w:tcPr>
          <w:p w:rsidR="00B0712B" w:rsidRPr="00B0712B" w:rsidRDefault="00B0712B" w:rsidP="00B0712B">
            <w:pPr>
              <w:spacing w:after="0" w:line="240" w:lineRule="auto"/>
              <w:rPr>
                <w:rFonts w:ascii="Times New Roman" w:hAnsi="Times New Roman"/>
                <w:color w:val="000000"/>
              </w:rPr>
            </w:pPr>
          </w:p>
        </w:tc>
        <w:tc>
          <w:tcPr>
            <w:tcW w:w="5180" w:type="dxa"/>
            <w:tcBorders>
              <w:top w:val="nil"/>
              <w:left w:val="nil"/>
              <w:bottom w:val="nil"/>
              <w:right w:val="nil"/>
            </w:tcBorders>
            <w:shd w:val="clear" w:color="auto" w:fill="auto"/>
            <w:noWrap/>
            <w:vAlign w:val="bottom"/>
            <w:hideMark/>
          </w:tcPr>
          <w:p w:rsidR="00B0712B" w:rsidRPr="00B0712B" w:rsidRDefault="00B0712B" w:rsidP="00B0712B">
            <w:pPr>
              <w:spacing w:after="0" w:line="240" w:lineRule="auto"/>
              <w:rPr>
                <w:rFonts w:ascii="Times New Roman" w:hAnsi="Times New Roman"/>
                <w:color w:val="000000"/>
              </w:rPr>
            </w:pPr>
          </w:p>
        </w:tc>
      </w:tr>
      <w:tr w:rsidR="00B0712B" w:rsidRPr="00B0712B" w:rsidTr="00B0712B">
        <w:trPr>
          <w:trHeight w:val="300"/>
        </w:trPr>
        <w:tc>
          <w:tcPr>
            <w:tcW w:w="540" w:type="dxa"/>
            <w:tcBorders>
              <w:top w:val="nil"/>
              <w:left w:val="nil"/>
              <w:bottom w:val="nil"/>
              <w:right w:val="nil"/>
            </w:tcBorders>
            <w:shd w:val="clear" w:color="auto" w:fill="auto"/>
            <w:noWrap/>
            <w:vAlign w:val="bottom"/>
            <w:hideMark/>
          </w:tcPr>
          <w:p w:rsidR="00B0712B" w:rsidRPr="00B0712B" w:rsidRDefault="00B0712B" w:rsidP="00B0712B">
            <w:pPr>
              <w:spacing w:after="0" w:line="240" w:lineRule="auto"/>
              <w:rPr>
                <w:rFonts w:ascii="Times New Roman" w:hAnsi="Times New Roman"/>
                <w:color w:val="000000"/>
              </w:rPr>
            </w:pPr>
          </w:p>
        </w:tc>
        <w:tc>
          <w:tcPr>
            <w:tcW w:w="3870" w:type="dxa"/>
            <w:tcBorders>
              <w:top w:val="nil"/>
              <w:left w:val="nil"/>
              <w:bottom w:val="nil"/>
              <w:right w:val="nil"/>
            </w:tcBorders>
            <w:shd w:val="clear" w:color="auto" w:fill="auto"/>
            <w:noWrap/>
            <w:vAlign w:val="bottom"/>
            <w:hideMark/>
          </w:tcPr>
          <w:p w:rsidR="00B0712B" w:rsidRPr="00B0712B" w:rsidRDefault="00B0712B" w:rsidP="00B0712B">
            <w:pPr>
              <w:spacing w:after="0" w:line="240" w:lineRule="auto"/>
              <w:rPr>
                <w:rFonts w:ascii="Times New Roman" w:hAnsi="Times New Roman"/>
                <w:color w:val="000000"/>
              </w:rPr>
            </w:pPr>
          </w:p>
        </w:tc>
        <w:tc>
          <w:tcPr>
            <w:tcW w:w="5180" w:type="dxa"/>
            <w:tcBorders>
              <w:top w:val="nil"/>
              <w:left w:val="nil"/>
              <w:bottom w:val="nil"/>
              <w:right w:val="nil"/>
            </w:tcBorders>
            <w:shd w:val="clear" w:color="auto" w:fill="auto"/>
            <w:noWrap/>
            <w:vAlign w:val="bottom"/>
            <w:hideMark/>
          </w:tcPr>
          <w:p w:rsidR="00B0712B" w:rsidRPr="00B0712B" w:rsidRDefault="00B0712B" w:rsidP="00B0712B">
            <w:pPr>
              <w:spacing w:after="0" w:line="240" w:lineRule="auto"/>
              <w:rPr>
                <w:rFonts w:ascii="Times New Roman" w:hAnsi="Times New Roman"/>
                <w:color w:val="000000"/>
              </w:rPr>
            </w:pPr>
          </w:p>
        </w:tc>
      </w:tr>
      <w:tr w:rsidR="00B0712B" w:rsidRPr="00B0712B" w:rsidTr="00B0712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12B" w:rsidRPr="00B0712B" w:rsidRDefault="00B0712B" w:rsidP="00B0712B">
            <w:pPr>
              <w:spacing w:after="0" w:line="240" w:lineRule="auto"/>
              <w:rPr>
                <w:rFonts w:ascii="Times New Roman" w:hAnsi="Times New Roman"/>
                <w:color w:val="000000"/>
              </w:rPr>
            </w:pPr>
            <w:r w:rsidRPr="00B0712B">
              <w:rPr>
                <w:rFonts w:ascii="Times New Roman" w:hAnsi="Times New Roman"/>
                <w:color w:val="000000"/>
              </w:rPr>
              <w:t>№</w:t>
            </w: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rsidR="00B0712B" w:rsidRPr="00B0712B" w:rsidRDefault="00B0712B" w:rsidP="00B0712B">
            <w:pPr>
              <w:spacing w:after="0" w:line="240" w:lineRule="auto"/>
              <w:rPr>
                <w:rFonts w:ascii="Times New Roman" w:hAnsi="Times New Roman"/>
                <w:color w:val="000000"/>
              </w:rPr>
            </w:pPr>
            <w:r w:rsidRPr="00B0712B">
              <w:rPr>
                <w:rFonts w:ascii="Times New Roman" w:hAnsi="Times New Roman"/>
                <w:color w:val="000000"/>
              </w:rPr>
              <w:t>параметр</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rsidR="00B0712B" w:rsidRPr="00B0712B" w:rsidRDefault="00B0712B" w:rsidP="00B0712B">
            <w:pPr>
              <w:spacing w:after="0" w:line="240" w:lineRule="auto"/>
              <w:rPr>
                <w:rFonts w:ascii="Times New Roman" w:hAnsi="Times New Roman"/>
                <w:color w:val="000000"/>
              </w:rPr>
            </w:pPr>
            <w:r w:rsidRPr="00B0712B">
              <w:rPr>
                <w:rFonts w:ascii="Times New Roman" w:hAnsi="Times New Roman"/>
                <w:color w:val="000000"/>
              </w:rPr>
              <w:t>значение параметра/состояние</w:t>
            </w:r>
          </w:p>
        </w:tc>
      </w:tr>
      <w:tr w:rsidR="00B0712B" w:rsidRPr="00B0712B" w:rsidTr="00B0712B">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0712B" w:rsidRPr="00B0712B" w:rsidRDefault="00B0712B" w:rsidP="00B0712B">
            <w:pPr>
              <w:spacing w:after="0" w:line="240" w:lineRule="auto"/>
              <w:jc w:val="center"/>
              <w:rPr>
                <w:rFonts w:ascii="Times New Roman" w:hAnsi="Times New Roman"/>
                <w:i/>
                <w:iCs/>
                <w:color w:val="000000"/>
                <w:sz w:val="18"/>
                <w:szCs w:val="18"/>
              </w:rPr>
            </w:pPr>
            <w:r w:rsidRPr="00B0712B">
              <w:rPr>
                <w:rFonts w:ascii="Times New Roman" w:hAnsi="Times New Roman"/>
                <w:i/>
                <w:iCs/>
                <w:color w:val="000000"/>
                <w:sz w:val="18"/>
                <w:szCs w:val="18"/>
              </w:rPr>
              <w:t>1</w:t>
            </w:r>
          </w:p>
        </w:tc>
        <w:tc>
          <w:tcPr>
            <w:tcW w:w="3870" w:type="dxa"/>
            <w:tcBorders>
              <w:top w:val="nil"/>
              <w:left w:val="nil"/>
              <w:bottom w:val="single" w:sz="4" w:space="0" w:color="auto"/>
              <w:right w:val="single" w:sz="4" w:space="0" w:color="auto"/>
            </w:tcBorders>
            <w:shd w:val="clear" w:color="auto" w:fill="auto"/>
            <w:noWrap/>
            <w:vAlign w:val="bottom"/>
            <w:hideMark/>
          </w:tcPr>
          <w:p w:rsidR="00B0712B" w:rsidRPr="00B0712B" w:rsidRDefault="00B0712B" w:rsidP="00B0712B">
            <w:pPr>
              <w:spacing w:after="0" w:line="240" w:lineRule="auto"/>
              <w:jc w:val="center"/>
              <w:rPr>
                <w:rFonts w:ascii="Times New Roman" w:hAnsi="Times New Roman"/>
                <w:i/>
                <w:iCs/>
                <w:color w:val="000000"/>
                <w:sz w:val="18"/>
                <w:szCs w:val="18"/>
              </w:rPr>
            </w:pPr>
            <w:r w:rsidRPr="00B0712B">
              <w:rPr>
                <w:rFonts w:ascii="Times New Roman" w:hAnsi="Times New Roman"/>
                <w:i/>
                <w:iCs/>
                <w:color w:val="000000"/>
                <w:sz w:val="18"/>
                <w:szCs w:val="18"/>
              </w:rPr>
              <w:t>2</w:t>
            </w:r>
          </w:p>
        </w:tc>
        <w:tc>
          <w:tcPr>
            <w:tcW w:w="5180" w:type="dxa"/>
            <w:tcBorders>
              <w:top w:val="nil"/>
              <w:left w:val="nil"/>
              <w:bottom w:val="single" w:sz="4" w:space="0" w:color="auto"/>
              <w:right w:val="single" w:sz="4" w:space="0" w:color="auto"/>
            </w:tcBorders>
            <w:shd w:val="clear" w:color="auto" w:fill="auto"/>
            <w:noWrap/>
            <w:vAlign w:val="bottom"/>
            <w:hideMark/>
          </w:tcPr>
          <w:p w:rsidR="00B0712B" w:rsidRPr="00B0712B" w:rsidRDefault="00B0712B" w:rsidP="00B0712B">
            <w:pPr>
              <w:spacing w:after="0" w:line="240" w:lineRule="auto"/>
              <w:jc w:val="center"/>
              <w:rPr>
                <w:rFonts w:ascii="Times New Roman" w:hAnsi="Times New Roman"/>
                <w:i/>
                <w:iCs/>
                <w:color w:val="000000"/>
                <w:sz w:val="18"/>
                <w:szCs w:val="18"/>
              </w:rPr>
            </w:pPr>
            <w:r w:rsidRPr="00B0712B">
              <w:rPr>
                <w:rFonts w:ascii="Times New Roman" w:hAnsi="Times New Roman"/>
                <w:i/>
                <w:iCs/>
                <w:color w:val="000000"/>
                <w:sz w:val="18"/>
                <w:szCs w:val="18"/>
              </w:rPr>
              <w:t>3</w:t>
            </w:r>
          </w:p>
        </w:tc>
      </w:tr>
      <w:tr w:rsidR="00B0712B" w:rsidRPr="00B0712B" w:rsidTr="00B0712B">
        <w:trPr>
          <w:trHeight w:val="73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1.</w:t>
            </w:r>
          </w:p>
        </w:tc>
        <w:tc>
          <w:tcPr>
            <w:tcW w:w="3870" w:type="dxa"/>
            <w:tcBorders>
              <w:top w:val="nil"/>
              <w:left w:val="nil"/>
              <w:bottom w:val="single" w:sz="4" w:space="0" w:color="auto"/>
              <w:right w:val="single" w:sz="4" w:space="0" w:color="auto"/>
            </w:tcBorders>
            <w:shd w:val="clear" w:color="auto" w:fill="auto"/>
            <w:vAlign w:val="center"/>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Наименование органа, предоставляющего услугу</w:t>
            </w:r>
          </w:p>
        </w:tc>
        <w:tc>
          <w:tcPr>
            <w:tcW w:w="5180" w:type="dxa"/>
            <w:tcBorders>
              <w:top w:val="nil"/>
              <w:left w:val="nil"/>
              <w:bottom w:val="single" w:sz="4" w:space="0" w:color="auto"/>
              <w:right w:val="single" w:sz="4" w:space="0" w:color="auto"/>
            </w:tcBorders>
            <w:shd w:val="clear" w:color="auto" w:fill="auto"/>
            <w:vAlign w:val="center"/>
            <w:hideMark/>
          </w:tcPr>
          <w:p w:rsidR="00B0712B" w:rsidRPr="00B0712B" w:rsidRDefault="00B0712B" w:rsidP="00B0712B">
            <w:pPr>
              <w:spacing w:after="0" w:line="240" w:lineRule="auto"/>
              <w:jc w:val="center"/>
              <w:rPr>
                <w:rFonts w:ascii="Times New Roman" w:hAnsi="Times New Roman"/>
                <w:b/>
                <w:bCs/>
                <w:i/>
                <w:iCs/>
                <w:color w:val="000000"/>
                <w:sz w:val="20"/>
                <w:szCs w:val="20"/>
              </w:rPr>
            </w:pPr>
            <w:r w:rsidRPr="00B0712B">
              <w:rPr>
                <w:rFonts w:ascii="Times New Roman" w:hAnsi="Times New Roman"/>
                <w:b/>
                <w:bCs/>
                <w:i/>
                <w:iCs/>
                <w:color w:val="000000"/>
                <w:sz w:val="20"/>
                <w:szCs w:val="20"/>
              </w:rPr>
              <w:t>Администрация муниципального района "Чернышевский район"</w:t>
            </w:r>
          </w:p>
        </w:tc>
      </w:tr>
      <w:tr w:rsidR="00B0712B" w:rsidRPr="00B0712B" w:rsidTr="00B0712B">
        <w:trPr>
          <w:trHeight w:val="11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2.</w:t>
            </w:r>
          </w:p>
        </w:tc>
        <w:tc>
          <w:tcPr>
            <w:tcW w:w="3870" w:type="dxa"/>
            <w:tcBorders>
              <w:top w:val="nil"/>
              <w:left w:val="nil"/>
              <w:bottom w:val="single" w:sz="4" w:space="0" w:color="auto"/>
              <w:right w:val="single" w:sz="4" w:space="0" w:color="auto"/>
            </w:tcBorders>
            <w:shd w:val="clear" w:color="auto" w:fill="auto"/>
            <w:vAlign w:val="center"/>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Номер услуги в федеральном реестре</w:t>
            </w:r>
          </w:p>
        </w:tc>
        <w:tc>
          <w:tcPr>
            <w:tcW w:w="5180" w:type="dxa"/>
            <w:tcBorders>
              <w:top w:val="nil"/>
              <w:left w:val="nil"/>
              <w:bottom w:val="single" w:sz="4" w:space="0" w:color="auto"/>
              <w:right w:val="single" w:sz="4" w:space="0" w:color="auto"/>
            </w:tcBorders>
            <w:shd w:val="clear" w:color="auto" w:fill="auto"/>
            <w:vAlign w:val="center"/>
            <w:hideMark/>
          </w:tcPr>
          <w:p w:rsidR="00B0712B" w:rsidRPr="00B0712B" w:rsidRDefault="00B0712B" w:rsidP="00B0712B">
            <w:pPr>
              <w:spacing w:after="0" w:line="240" w:lineRule="auto"/>
              <w:jc w:val="center"/>
              <w:rPr>
                <w:rFonts w:ascii="Times New Roman" w:hAnsi="Times New Roman"/>
                <w:i/>
                <w:iCs/>
                <w:color w:val="000000"/>
                <w:sz w:val="20"/>
                <w:szCs w:val="20"/>
              </w:rPr>
            </w:pPr>
            <w:r w:rsidRPr="00B0712B">
              <w:rPr>
                <w:rFonts w:ascii="Times New Roman" w:hAnsi="Times New Roman"/>
                <w:i/>
                <w:iCs/>
                <w:color w:val="000000"/>
                <w:sz w:val="20"/>
                <w:szCs w:val="20"/>
              </w:rPr>
              <w:t>отсутствует</w:t>
            </w:r>
          </w:p>
        </w:tc>
      </w:tr>
      <w:tr w:rsidR="00B0712B" w:rsidRPr="00B0712B" w:rsidTr="00B0712B">
        <w:trPr>
          <w:trHeight w:val="13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3.</w:t>
            </w:r>
          </w:p>
        </w:tc>
        <w:tc>
          <w:tcPr>
            <w:tcW w:w="3870" w:type="dxa"/>
            <w:tcBorders>
              <w:top w:val="nil"/>
              <w:left w:val="nil"/>
              <w:bottom w:val="single" w:sz="4" w:space="0" w:color="auto"/>
              <w:right w:val="single" w:sz="4" w:space="0" w:color="auto"/>
            </w:tcBorders>
            <w:shd w:val="clear" w:color="auto" w:fill="auto"/>
            <w:vAlign w:val="center"/>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Полное наименование услуги</w:t>
            </w:r>
          </w:p>
        </w:tc>
        <w:tc>
          <w:tcPr>
            <w:tcW w:w="5180" w:type="dxa"/>
            <w:tcBorders>
              <w:top w:val="nil"/>
              <w:left w:val="nil"/>
              <w:bottom w:val="single" w:sz="4" w:space="0" w:color="auto"/>
              <w:right w:val="single" w:sz="4" w:space="0" w:color="auto"/>
            </w:tcBorders>
            <w:shd w:val="clear" w:color="auto" w:fill="auto"/>
            <w:vAlign w:val="center"/>
            <w:hideMark/>
          </w:tcPr>
          <w:p w:rsidR="00B0712B" w:rsidRPr="00B0712B" w:rsidRDefault="00B0712B" w:rsidP="00B0712B">
            <w:pPr>
              <w:spacing w:after="0" w:line="240" w:lineRule="auto"/>
              <w:jc w:val="center"/>
              <w:rPr>
                <w:rFonts w:ascii="Times New Roman" w:hAnsi="Times New Roman"/>
                <w:b/>
                <w:bCs/>
                <w:color w:val="000000"/>
                <w:sz w:val="20"/>
                <w:szCs w:val="20"/>
              </w:rPr>
            </w:pPr>
            <w:r w:rsidRPr="00B0712B">
              <w:rPr>
                <w:rFonts w:ascii="Times New Roman" w:hAnsi="Times New Roman"/>
                <w:b/>
                <w:bCs/>
                <w:color w:val="000000"/>
                <w:sz w:val="20"/>
                <w:szCs w:val="20"/>
              </w:rPr>
              <w:t xml:space="preserve">Предварительное согласование предоставления земельных участков, находящихся в собственности муниципального района "Чернышевского района", и земельных участков, государственная собственность на которые </w:t>
            </w:r>
            <w:r w:rsidRPr="00B0712B">
              <w:rPr>
                <w:rFonts w:ascii="Times New Roman" w:hAnsi="Times New Roman"/>
                <w:b/>
                <w:bCs/>
                <w:color w:val="000000"/>
                <w:sz w:val="20"/>
                <w:szCs w:val="20"/>
              </w:rPr>
              <w:br/>
              <w:t>не разграничена</w:t>
            </w:r>
          </w:p>
        </w:tc>
      </w:tr>
      <w:tr w:rsidR="00B0712B" w:rsidRPr="00B0712B" w:rsidTr="00B0712B">
        <w:trPr>
          <w:trHeight w:val="15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4.</w:t>
            </w:r>
          </w:p>
        </w:tc>
        <w:tc>
          <w:tcPr>
            <w:tcW w:w="3870" w:type="dxa"/>
            <w:tcBorders>
              <w:top w:val="nil"/>
              <w:left w:val="nil"/>
              <w:bottom w:val="single" w:sz="4" w:space="0" w:color="auto"/>
              <w:right w:val="single" w:sz="4" w:space="0" w:color="auto"/>
            </w:tcBorders>
            <w:shd w:val="clear" w:color="auto" w:fill="auto"/>
            <w:vAlign w:val="center"/>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Краткое наименование услуги</w:t>
            </w:r>
          </w:p>
        </w:tc>
        <w:tc>
          <w:tcPr>
            <w:tcW w:w="5180" w:type="dxa"/>
            <w:tcBorders>
              <w:top w:val="nil"/>
              <w:left w:val="nil"/>
              <w:bottom w:val="single" w:sz="4" w:space="0" w:color="auto"/>
              <w:right w:val="single" w:sz="4" w:space="0" w:color="auto"/>
            </w:tcBorders>
            <w:shd w:val="clear" w:color="auto" w:fill="auto"/>
            <w:vAlign w:val="center"/>
            <w:hideMark/>
          </w:tcPr>
          <w:p w:rsidR="00B0712B" w:rsidRPr="00B0712B" w:rsidRDefault="00B0712B" w:rsidP="00B0712B">
            <w:pPr>
              <w:spacing w:after="0" w:line="240" w:lineRule="auto"/>
              <w:jc w:val="center"/>
              <w:rPr>
                <w:rFonts w:ascii="Times New Roman" w:hAnsi="Times New Roman"/>
                <w:b/>
                <w:bCs/>
                <w:color w:val="000000"/>
                <w:sz w:val="20"/>
                <w:szCs w:val="20"/>
              </w:rPr>
            </w:pPr>
            <w:r w:rsidRPr="00B0712B">
              <w:rPr>
                <w:rFonts w:ascii="Times New Roman" w:hAnsi="Times New Roman"/>
                <w:b/>
                <w:bCs/>
                <w:color w:val="000000"/>
                <w:sz w:val="20"/>
                <w:szCs w:val="20"/>
              </w:rPr>
              <w:t xml:space="preserve">Предварительное согласование предоставления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w:t>
            </w:r>
            <w:r w:rsidRPr="00B0712B">
              <w:rPr>
                <w:rFonts w:ascii="Times New Roman" w:hAnsi="Times New Roman"/>
                <w:b/>
                <w:bCs/>
                <w:color w:val="000000"/>
                <w:sz w:val="20"/>
                <w:szCs w:val="20"/>
              </w:rPr>
              <w:br/>
              <w:t>не разграничена</w:t>
            </w:r>
          </w:p>
        </w:tc>
      </w:tr>
      <w:tr w:rsidR="00B0712B" w:rsidRPr="00B0712B" w:rsidTr="00B0712B">
        <w:trPr>
          <w:trHeight w:val="23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5.</w:t>
            </w:r>
          </w:p>
        </w:tc>
        <w:tc>
          <w:tcPr>
            <w:tcW w:w="3870" w:type="dxa"/>
            <w:tcBorders>
              <w:top w:val="nil"/>
              <w:left w:val="nil"/>
              <w:bottom w:val="single" w:sz="4" w:space="0" w:color="auto"/>
              <w:right w:val="single" w:sz="4" w:space="0" w:color="auto"/>
            </w:tcBorders>
            <w:shd w:val="clear" w:color="auto" w:fill="auto"/>
            <w:vAlign w:val="center"/>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Административный регламент предоставления муниципальной услуги</w:t>
            </w:r>
          </w:p>
        </w:tc>
        <w:tc>
          <w:tcPr>
            <w:tcW w:w="5180" w:type="dxa"/>
            <w:tcBorders>
              <w:top w:val="nil"/>
              <w:left w:val="nil"/>
              <w:bottom w:val="single" w:sz="4" w:space="0" w:color="auto"/>
              <w:right w:val="single" w:sz="4" w:space="0" w:color="auto"/>
            </w:tcBorders>
            <w:shd w:val="clear" w:color="000000" w:fill="FFFFFF"/>
            <w:vAlign w:val="center"/>
            <w:hideMark/>
          </w:tcPr>
          <w:p w:rsidR="00B0712B" w:rsidRPr="00B0712B" w:rsidRDefault="00B0712B" w:rsidP="00B0712B">
            <w:pPr>
              <w:spacing w:after="0" w:line="240" w:lineRule="auto"/>
              <w:jc w:val="center"/>
              <w:rPr>
                <w:rFonts w:ascii="Times New Roman" w:hAnsi="Times New Roman"/>
                <w:i/>
                <w:iCs/>
                <w:color w:val="000000"/>
                <w:sz w:val="20"/>
                <w:szCs w:val="20"/>
              </w:rPr>
            </w:pPr>
            <w:r w:rsidRPr="00B0712B">
              <w:rPr>
                <w:rFonts w:ascii="Times New Roman" w:hAnsi="Times New Roman"/>
                <w:i/>
                <w:iCs/>
                <w:color w:val="000000"/>
                <w:sz w:val="20"/>
                <w:szCs w:val="20"/>
              </w:rPr>
              <w:t xml:space="preserve">Постановление администрации муниципального района «Чернышевский район» </w:t>
            </w:r>
            <w:proofErr w:type="gramStart"/>
            <w:r w:rsidRPr="00B0712B">
              <w:rPr>
                <w:rFonts w:ascii="Times New Roman" w:hAnsi="Times New Roman"/>
                <w:i/>
                <w:iCs/>
                <w:color w:val="000000"/>
                <w:sz w:val="20"/>
                <w:szCs w:val="20"/>
              </w:rPr>
              <w:t>от</w:t>
            </w:r>
            <w:proofErr w:type="gramEnd"/>
            <w:r w:rsidRPr="00B0712B">
              <w:rPr>
                <w:rFonts w:ascii="Times New Roman" w:hAnsi="Times New Roman"/>
                <w:i/>
                <w:iCs/>
                <w:color w:val="000000"/>
                <w:sz w:val="20"/>
                <w:szCs w:val="20"/>
              </w:rPr>
              <w:t xml:space="preserve"> _______ № ____</w:t>
            </w:r>
          </w:p>
        </w:tc>
      </w:tr>
      <w:tr w:rsidR="00B0712B" w:rsidRPr="00B0712B" w:rsidTr="00B0712B">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6.</w:t>
            </w:r>
          </w:p>
        </w:tc>
        <w:tc>
          <w:tcPr>
            <w:tcW w:w="3870" w:type="dxa"/>
            <w:tcBorders>
              <w:top w:val="nil"/>
              <w:left w:val="nil"/>
              <w:bottom w:val="single" w:sz="4" w:space="0" w:color="auto"/>
              <w:right w:val="single" w:sz="4" w:space="0" w:color="auto"/>
            </w:tcBorders>
            <w:shd w:val="clear" w:color="auto" w:fill="auto"/>
            <w:vAlign w:val="center"/>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Перечень "</w:t>
            </w:r>
            <w:proofErr w:type="spellStart"/>
            <w:r w:rsidRPr="00B0712B">
              <w:rPr>
                <w:rFonts w:ascii="Times New Roman" w:hAnsi="Times New Roman"/>
                <w:color w:val="000000"/>
                <w:sz w:val="20"/>
                <w:szCs w:val="20"/>
              </w:rPr>
              <w:t>подуслуг</w:t>
            </w:r>
            <w:proofErr w:type="spellEnd"/>
            <w:r w:rsidRPr="00B0712B">
              <w:rPr>
                <w:rFonts w:ascii="Times New Roman" w:hAnsi="Times New Roman"/>
                <w:color w:val="000000"/>
                <w:sz w:val="20"/>
                <w:szCs w:val="20"/>
              </w:rPr>
              <w:t>"</w:t>
            </w:r>
          </w:p>
        </w:tc>
        <w:tc>
          <w:tcPr>
            <w:tcW w:w="5180" w:type="dxa"/>
            <w:tcBorders>
              <w:top w:val="nil"/>
              <w:left w:val="nil"/>
              <w:bottom w:val="single" w:sz="4" w:space="0" w:color="auto"/>
              <w:right w:val="single" w:sz="4" w:space="0" w:color="auto"/>
            </w:tcBorders>
            <w:shd w:val="clear" w:color="auto" w:fill="auto"/>
            <w:vAlign w:val="center"/>
            <w:hideMark/>
          </w:tcPr>
          <w:p w:rsidR="00B0712B" w:rsidRPr="00B0712B" w:rsidRDefault="00B0712B" w:rsidP="00B0712B">
            <w:pPr>
              <w:spacing w:after="0" w:line="240" w:lineRule="auto"/>
              <w:jc w:val="center"/>
              <w:rPr>
                <w:rFonts w:ascii="Times New Roman" w:hAnsi="Times New Roman"/>
                <w:b/>
                <w:bCs/>
                <w:color w:val="000000"/>
                <w:sz w:val="20"/>
                <w:szCs w:val="20"/>
              </w:rPr>
            </w:pPr>
            <w:r w:rsidRPr="00B0712B">
              <w:rPr>
                <w:rFonts w:ascii="Times New Roman" w:hAnsi="Times New Roman"/>
                <w:b/>
                <w:bCs/>
                <w:color w:val="000000"/>
                <w:sz w:val="20"/>
                <w:szCs w:val="20"/>
              </w:rPr>
              <w:t>нет</w:t>
            </w:r>
          </w:p>
        </w:tc>
      </w:tr>
      <w:tr w:rsidR="00B0712B" w:rsidRPr="00B0712B" w:rsidTr="00B0712B">
        <w:trPr>
          <w:trHeight w:val="60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7.</w:t>
            </w:r>
          </w:p>
        </w:tc>
        <w:tc>
          <w:tcPr>
            <w:tcW w:w="3870" w:type="dxa"/>
            <w:vMerge w:val="restart"/>
            <w:tcBorders>
              <w:top w:val="nil"/>
              <w:left w:val="single" w:sz="4" w:space="0" w:color="auto"/>
              <w:bottom w:val="single" w:sz="4" w:space="0" w:color="000000"/>
              <w:right w:val="single" w:sz="4" w:space="0" w:color="auto"/>
            </w:tcBorders>
            <w:shd w:val="clear" w:color="auto" w:fill="auto"/>
            <w:vAlign w:val="center"/>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 xml:space="preserve">Способы оценки качества предоставления  муниципальной услуги </w:t>
            </w:r>
          </w:p>
        </w:tc>
        <w:tc>
          <w:tcPr>
            <w:tcW w:w="5180" w:type="dxa"/>
            <w:tcBorders>
              <w:top w:val="nil"/>
              <w:left w:val="nil"/>
              <w:bottom w:val="single" w:sz="4" w:space="0" w:color="auto"/>
              <w:right w:val="single" w:sz="4" w:space="0" w:color="auto"/>
            </w:tcBorders>
            <w:shd w:val="clear" w:color="auto" w:fill="auto"/>
            <w:noWrap/>
            <w:vAlign w:val="center"/>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8/30265/2-18-38: 8/30265/2-14-92</w:t>
            </w:r>
          </w:p>
        </w:tc>
      </w:tr>
      <w:tr w:rsidR="00B0712B" w:rsidRPr="00B0712B" w:rsidTr="00B0712B">
        <w:trPr>
          <w:trHeight w:val="300"/>
        </w:trPr>
        <w:tc>
          <w:tcPr>
            <w:tcW w:w="540" w:type="dxa"/>
            <w:vMerge/>
            <w:tcBorders>
              <w:top w:val="nil"/>
              <w:left w:val="single" w:sz="4" w:space="0" w:color="auto"/>
              <w:bottom w:val="single" w:sz="4" w:space="0" w:color="000000"/>
              <w:right w:val="single" w:sz="4" w:space="0" w:color="auto"/>
            </w:tcBorders>
            <w:vAlign w:val="center"/>
            <w:hideMark/>
          </w:tcPr>
          <w:p w:rsidR="00B0712B" w:rsidRPr="00B0712B" w:rsidRDefault="00B0712B" w:rsidP="00B0712B">
            <w:pPr>
              <w:spacing w:after="0" w:line="240" w:lineRule="auto"/>
              <w:rPr>
                <w:rFonts w:ascii="Times New Roman" w:hAnsi="Times New Roman"/>
                <w:color w:val="000000"/>
                <w:sz w:val="20"/>
                <w:szCs w:val="20"/>
              </w:rPr>
            </w:pPr>
          </w:p>
        </w:tc>
        <w:tc>
          <w:tcPr>
            <w:tcW w:w="3870" w:type="dxa"/>
            <w:vMerge/>
            <w:tcBorders>
              <w:top w:val="nil"/>
              <w:left w:val="single" w:sz="4" w:space="0" w:color="auto"/>
              <w:bottom w:val="single" w:sz="4" w:space="0" w:color="000000"/>
              <w:right w:val="single" w:sz="4" w:space="0" w:color="auto"/>
            </w:tcBorders>
            <w:vAlign w:val="center"/>
            <w:hideMark/>
          </w:tcPr>
          <w:p w:rsidR="00B0712B" w:rsidRPr="00B0712B" w:rsidRDefault="00B0712B" w:rsidP="00B0712B">
            <w:pPr>
              <w:spacing w:after="0" w:line="240" w:lineRule="auto"/>
              <w:rPr>
                <w:rFonts w:ascii="Times New Roman" w:hAnsi="Times New Roman"/>
                <w:color w:val="000000"/>
                <w:sz w:val="20"/>
                <w:szCs w:val="20"/>
              </w:rPr>
            </w:pPr>
          </w:p>
        </w:tc>
        <w:tc>
          <w:tcPr>
            <w:tcW w:w="5180" w:type="dxa"/>
            <w:tcBorders>
              <w:top w:val="nil"/>
              <w:left w:val="nil"/>
              <w:bottom w:val="single" w:sz="4" w:space="0" w:color="auto"/>
              <w:right w:val="single" w:sz="4" w:space="0" w:color="auto"/>
            </w:tcBorders>
            <w:shd w:val="clear" w:color="auto" w:fill="auto"/>
            <w:noWrap/>
            <w:vAlign w:val="center"/>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терминальные устройства, отсутствуют</w:t>
            </w:r>
          </w:p>
        </w:tc>
      </w:tr>
      <w:tr w:rsidR="00B0712B" w:rsidRPr="00B0712B" w:rsidTr="00B0712B">
        <w:trPr>
          <w:trHeight w:val="765"/>
        </w:trPr>
        <w:tc>
          <w:tcPr>
            <w:tcW w:w="540" w:type="dxa"/>
            <w:vMerge/>
            <w:tcBorders>
              <w:top w:val="nil"/>
              <w:left w:val="single" w:sz="4" w:space="0" w:color="auto"/>
              <w:bottom w:val="single" w:sz="4" w:space="0" w:color="000000"/>
              <w:right w:val="single" w:sz="4" w:space="0" w:color="auto"/>
            </w:tcBorders>
            <w:vAlign w:val="center"/>
            <w:hideMark/>
          </w:tcPr>
          <w:p w:rsidR="00B0712B" w:rsidRPr="00B0712B" w:rsidRDefault="00B0712B" w:rsidP="00B0712B">
            <w:pPr>
              <w:spacing w:after="0" w:line="240" w:lineRule="auto"/>
              <w:rPr>
                <w:rFonts w:ascii="Times New Roman" w:hAnsi="Times New Roman"/>
                <w:color w:val="000000"/>
                <w:sz w:val="20"/>
                <w:szCs w:val="20"/>
              </w:rPr>
            </w:pPr>
          </w:p>
        </w:tc>
        <w:tc>
          <w:tcPr>
            <w:tcW w:w="3870" w:type="dxa"/>
            <w:vMerge/>
            <w:tcBorders>
              <w:top w:val="nil"/>
              <w:left w:val="single" w:sz="4" w:space="0" w:color="auto"/>
              <w:bottom w:val="single" w:sz="4" w:space="0" w:color="000000"/>
              <w:right w:val="single" w:sz="4" w:space="0" w:color="auto"/>
            </w:tcBorders>
            <w:vAlign w:val="center"/>
            <w:hideMark/>
          </w:tcPr>
          <w:p w:rsidR="00B0712B" w:rsidRPr="00B0712B" w:rsidRDefault="00B0712B" w:rsidP="00B0712B">
            <w:pPr>
              <w:spacing w:after="0" w:line="240" w:lineRule="auto"/>
              <w:rPr>
                <w:rFonts w:ascii="Times New Roman" w:hAnsi="Times New Roman"/>
                <w:color w:val="000000"/>
                <w:sz w:val="20"/>
                <w:szCs w:val="20"/>
              </w:rPr>
            </w:pPr>
          </w:p>
        </w:tc>
        <w:tc>
          <w:tcPr>
            <w:tcW w:w="5180" w:type="dxa"/>
            <w:tcBorders>
              <w:top w:val="nil"/>
              <w:left w:val="nil"/>
              <w:bottom w:val="single" w:sz="4" w:space="0" w:color="auto"/>
              <w:right w:val="single" w:sz="4" w:space="0" w:color="auto"/>
            </w:tcBorders>
            <w:shd w:val="clear" w:color="auto" w:fill="auto"/>
            <w:vAlign w:val="center"/>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официальный сайт органаhttp://www.забайкальскийкрай</w:t>
            </w:r>
            <w:proofErr w:type="gramStart"/>
            <w:r w:rsidRPr="00B0712B">
              <w:rPr>
                <w:rFonts w:ascii="Times New Roman" w:hAnsi="Times New Roman"/>
                <w:color w:val="000000"/>
                <w:sz w:val="20"/>
                <w:szCs w:val="20"/>
              </w:rPr>
              <w:t>.р</w:t>
            </w:r>
            <w:proofErr w:type="gramEnd"/>
            <w:r w:rsidRPr="00B0712B">
              <w:rPr>
                <w:rFonts w:ascii="Times New Roman" w:hAnsi="Times New Roman"/>
                <w:color w:val="000000"/>
                <w:sz w:val="20"/>
                <w:szCs w:val="20"/>
              </w:rPr>
              <w:t>ф в разделе – местное самоуправление, «Чернышевский район»</w:t>
            </w:r>
          </w:p>
        </w:tc>
      </w:tr>
      <w:tr w:rsidR="00B0712B" w:rsidRPr="00B0712B" w:rsidTr="00B0712B">
        <w:trPr>
          <w:trHeight w:val="300"/>
        </w:trPr>
        <w:tc>
          <w:tcPr>
            <w:tcW w:w="540" w:type="dxa"/>
            <w:vMerge/>
            <w:tcBorders>
              <w:top w:val="nil"/>
              <w:left w:val="single" w:sz="4" w:space="0" w:color="auto"/>
              <w:bottom w:val="single" w:sz="4" w:space="0" w:color="000000"/>
              <w:right w:val="single" w:sz="4" w:space="0" w:color="auto"/>
            </w:tcBorders>
            <w:vAlign w:val="center"/>
            <w:hideMark/>
          </w:tcPr>
          <w:p w:rsidR="00B0712B" w:rsidRPr="00B0712B" w:rsidRDefault="00B0712B" w:rsidP="00B0712B">
            <w:pPr>
              <w:spacing w:after="0" w:line="240" w:lineRule="auto"/>
              <w:rPr>
                <w:rFonts w:ascii="Times New Roman" w:hAnsi="Times New Roman"/>
                <w:color w:val="000000"/>
                <w:sz w:val="20"/>
                <w:szCs w:val="20"/>
              </w:rPr>
            </w:pPr>
          </w:p>
        </w:tc>
        <w:tc>
          <w:tcPr>
            <w:tcW w:w="3870" w:type="dxa"/>
            <w:vMerge/>
            <w:tcBorders>
              <w:top w:val="nil"/>
              <w:left w:val="single" w:sz="4" w:space="0" w:color="auto"/>
              <w:bottom w:val="single" w:sz="4" w:space="0" w:color="000000"/>
              <w:right w:val="single" w:sz="4" w:space="0" w:color="auto"/>
            </w:tcBorders>
            <w:vAlign w:val="center"/>
            <w:hideMark/>
          </w:tcPr>
          <w:p w:rsidR="00B0712B" w:rsidRPr="00B0712B" w:rsidRDefault="00B0712B" w:rsidP="00B0712B">
            <w:pPr>
              <w:spacing w:after="0" w:line="240" w:lineRule="auto"/>
              <w:rPr>
                <w:rFonts w:ascii="Times New Roman" w:hAnsi="Times New Roman"/>
                <w:color w:val="000000"/>
                <w:sz w:val="20"/>
                <w:szCs w:val="20"/>
              </w:rPr>
            </w:pPr>
          </w:p>
        </w:tc>
        <w:tc>
          <w:tcPr>
            <w:tcW w:w="5180" w:type="dxa"/>
            <w:tcBorders>
              <w:top w:val="nil"/>
              <w:left w:val="nil"/>
              <w:bottom w:val="single" w:sz="4" w:space="0" w:color="auto"/>
              <w:right w:val="single" w:sz="4" w:space="0" w:color="auto"/>
            </w:tcBorders>
            <w:shd w:val="clear" w:color="auto" w:fill="auto"/>
            <w:noWrap/>
            <w:vAlign w:val="center"/>
            <w:hideMark/>
          </w:tcPr>
          <w:p w:rsidR="00B0712B" w:rsidRPr="00B0712B" w:rsidRDefault="00B0712B" w:rsidP="00B0712B">
            <w:pPr>
              <w:spacing w:after="0" w:line="240" w:lineRule="auto"/>
              <w:jc w:val="center"/>
              <w:rPr>
                <w:rFonts w:ascii="Times New Roman" w:hAnsi="Times New Roman"/>
                <w:color w:val="000000"/>
                <w:sz w:val="20"/>
                <w:szCs w:val="20"/>
              </w:rPr>
            </w:pPr>
            <w:r w:rsidRPr="00B0712B">
              <w:rPr>
                <w:rFonts w:ascii="Times New Roman" w:hAnsi="Times New Roman"/>
                <w:color w:val="000000"/>
                <w:sz w:val="20"/>
                <w:szCs w:val="20"/>
              </w:rPr>
              <w:t>другие способы, нет</w:t>
            </w:r>
          </w:p>
        </w:tc>
      </w:tr>
    </w:tbl>
    <w:p w:rsidR="00D85E1C" w:rsidRDefault="00B0712B">
      <w:pPr>
        <w:spacing w:after="0" w:line="240" w:lineRule="auto"/>
        <w:rPr>
          <w:rFonts w:ascii="Times New Roman" w:hAnsi="Times New Roman"/>
          <w:sz w:val="24"/>
          <w:szCs w:val="24"/>
        </w:rPr>
      </w:pPr>
      <w:r>
        <w:rPr>
          <w:rFonts w:ascii="Times New Roman" w:hAnsi="Times New Roman"/>
          <w:sz w:val="24"/>
          <w:szCs w:val="24"/>
        </w:rPr>
        <w:br w:type="page"/>
      </w:r>
    </w:p>
    <w:p w:rsidR="00D85E1C" w:rsidRDefault="00D85E1C" w:rsidP="00D85E1C">
      <w:pPr>
        <w:spacing w:after="0" w:line="240" w:lineRule="auto"/>
        <w:rPr>
          <w:b/>
          <w:bCs/>
          <w:color w:val="000000"/>
          <w:sz w:val="16"/>
          <w:szCs w:val="16"/>
        </w:rPr>
        <w:sectPr w:rsidR="00D85E1C" w:rsidSect="000805BB">
          <w:pgSz w:w="11906" w:h="16838"/>
          <w:pgMar w:top="1134" w:right="850" w:bottom="1134" w:left="1701" w:header="708" w:footer="708" w:gutter="0"/>
          <w:cols w:space="708"/>
          <w:docGrid w:linePitch="360"/>
        </w:sectPr>
      </w:pPr>
    </w:p>
    <w:tbl>
      <w:tblPr>
        <w:tblW w:w="15323" w:type="dxa"/>
        <w:tblInd w:w="93" w:type="dxa"/>
        <w:tblLayout w:type="fixed"/>
        <w:tblLook w:val="04A0" w:firstRow="1" w:lastRow="0" w:firstColumn="1" w:lastColumn="0" w:noHBand="0" w:noVBand="1"/>
      </w:tblPr>
      <w:tblGrid>
        <w:gridCol w:w="380"/>
        <w:gridCol w:w="1053"/>
        <w:gridCol w:w="850"/>
        <w:gridCol w:w="851"/>
        <w:gridCol w:w="867"/>
        <w:gridCol w:w="4519"/>
        <w:gridCol w:w="1417"/>
        <w:gridCol w:w="992"/>
        <w:gridCol w:w="709"/>
        <w:gridCol w:w="992"/>
        <w:gridCol w:w="993"/>
        <w:gridCol w:w="991"/>
        <w:gridCol w:w="709"/>
      </w:tblGrid>
      <w:tr w:rsidR="00D85E1C" w:rsidRPr="00D85E1C" w:rsidTr="00442B71">
        <w:trPr>
          <w:trHeight w:val="225"/>
        </w:trPr>
        <w:tc>
          <w:tcPr>
            <w:tcW w:w="3134" w:type="dxa"/>
            <w:gridSpan w:val="4"/>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b/>
                <w:bCs/>
                <w:color w:val="000000"/>
                <w:sz w:val="16"/>
                <w:szCs w:val="16"/>
              </w:rPr>
            </w:pPr>
            <w:r w:rsidRPr="00D85E1C">
              <w:rPr>
                <w:b/>
                <w:bCs/>
                <w:color w:val="000000"/>
                <w:sz w:val="16"/>
                <w:szCs w:val="16"/>
              </w:rPr>
              <w:lastRenderedPageBreak/>
              <w:t>Раздел 2. "Общие сведения о "</w:t>
            </w:r>
            <w:proofErr w:type="spellStart"/>
            <w:r w:rsidRPr="00D85E1C">
              <w:rPr>
                <w:b/>
                <w:bCs/>
                <w:color w:val="000000"/>
                <w:sz w:val="16"/>
                <w:szCs w:val="16"/>
              </w:rPr>
              <w:t>подуслугах</w:t>
            </w:r>
            <w:proofErr w:type="spellEnd"/>
            <w:r w:rsidRPr="00D85E1C">
              <w:rPr>
                <w:b/>
                <w:bCs/>
                <w:color w:val="000000"/>
                <w:sz w:val="16"/>
                <w:szCs w:val="16"/>
              </w:rPr>
              <w:t>"</w:t>
            </w:r>
          </w:p>
        </w:tc>
        <w:tc>
          <w:tcPr>
            <w:tcW w:w="867"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b/>
                <w:bCs/>
                <w:color w:val="000000"/>
                <w:sz w:val="16"/>
                <w:szCs w:val="16"/>
              </w:rPr>
            </w:pPr>
          </w:p>
        </w:tc>
        <w:tc>
          <w:tcPr>
            <w:tcW w:w="4519"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b/>
                <w:bCs/>
                <w:color w:val="000000"/>
                <w:sz w:val="16"/>
                <w:szCs w:val="16"/>
              </w:rPr>
            </w:pPr>
          </w:p>
        </w:tc>
        <w:tc>
          <w:tcPr>
            <w:tcW w:w="1417"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b/>
                <w:bCs/>
                <w:color w:val="000000"/>
                <w:sz w:val="16"/>
                <w:szCs w:val="16"/>
              </w:rPr>
            </w:pPr>
          </w:p>
        </w:tc>
        <w:tc>
          <w:tcPr>
            <w:tcW w:w="992"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709"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992"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993"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991"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709"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r>
      <w:tr w:rsidR="00D85E1C" w:rsidRPr="00D85E1C" w:rsidTr="00442B71">
        <w:trPr>
          <w:trHeight w:val="225"/>
        </w:trPr>
        <w:tc>
          <w:tcPr>
            <w:tcW w:w="380"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1053"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850"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851"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867"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4519"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1417"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992"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709"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992"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993"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991"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709"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r>
      <w:tr w:rsidR="00D85E1C" w:rsidRPr="00D85E1C" w:rsidTr="00442B71">
        <w:trPr>
          <w:trHeight w:val="45"/>
        </w:trPr>
        <w:tc>
          <w:tcPr>
            <w:tcW w:w="380"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1053"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850"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851"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867"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4519"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1417"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992"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709"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992"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993"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991"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c>
          <w:tcPr>
            <w:tcW w:w="709" w:type="dxa"/>
            <w:tcBorders>
              <w:top w:val="nil"/>
              <w:left w:val="nil"/>
              <w:bottom w:val="nil"/>
              <w:right w:val="nil"/>
            </w:tcBorders>
            <w:shd w:val="clear" w:color="auto" w:fill="auto"/>
            <w:noWrap/>
            <w:vAlign w:val="bottom"/>
            <w:hideMark/>
          </w:tcPr>
          <w:p w:rsidR="00D85E1C" w:rsidRPr="00D85E1C" w:rsidRDefault="00D85E1C" w:rsidP="00D85E1C">
            <w:pPr>
              <w:spacing w:after="0" w:line="240" w:lineRule="auto"/>
              <w:rPr>
                <w:color w:val="000000"/>
                <w:sz w:val="16"/>
                <w:szCs w:val="16"/>
              </w:rPr>
            </w:pPr>
          </w:p>
        </w:tc>
      </w:tr>
      <w:tr w:rsidR="00D85E1C" w:rsidRPr="00D85E1C" w:rsidTr="00442B71">
        <w:trPr>
          <w:trHeight w:val="75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 xml:space="preserve">Наименование </w:t>
            </w:r>
            <w:proofErr w:type="spellStart"/>
            <w:r w:rsidRPr="00D85E1C">
              <w:rPr>
                <w:color w:val="000000"/>
                <w:sz w:val="16"/>
                <w:szCs w:val="16"/>
              </w:rPr>
              <w:t>подуслуги</w:t>
            </w:r>
            <w:proofErr w:type="spellEnd"/>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Срок предоставления в зависимости от условий</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Основания отказа в приёме документов</w:t>
            </w:r>
          </w:p>
        </w:tc>
        <w:tc>
          <w:tcPr>
            <w:tcW w:w="45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Основания отказа в предоставлении "</w:t>
            </w:r>
            <w:proofErr w:type="spellStart"/>
            <w:r w:rsidRPr="00D85E1C">
              <w:rPr>
                <w:color w:val="000000"/>
                <w:sz w:val="16"/>
                <w:szCs w:val="16"/>
              </w:rPr>
              <w:t>подуслуги</w:t>
            </w:r>
            <w:proofErr w:type="spellEnd"/>
            <w:r w:rsidRPr="00D85E1C">
              <w:rPr>
                <w:color w:val="000000"/>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Основания приостановления предоставления "</w:t>
            </w:r>
            <w:proofErr w:type="spellStart"/>
            <w:r w:rsidRPr="00D85E1C">
              <w:rPr>
                <w:color w:val="000000"/>
                <w:sz w:val="16"/>
                <w:szCs w:val="16"/>
              </w:rPr>
              <w:t>подуслуги</w:t>
            </w:r>
            <w:proofErr w:type="spellEnd"/>
            <w:r w:rsidRPr="00D85E1C">
              <w:rPr>
                <w:color w:val="000000"/>
                <w:sz w:val="16"/>
                <w:szCs w:val="16"/>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Срок  приостановления предоставления "</w:t>
            </w:r>
            <w:proofErr w:type="spellStart"/>
            <w:r w:rsidRPr="00D85E1C">
              <w:rPr>
                <w:color w:val="000000"/>
                <w:sz w:val="16"/>
                <w:szCs w:val="16"/>
              </w:rPr>
              <w:t>подуслуги</w:t>
            </w:r>
            <w:proofErr w:type="spellEnd"/>
            <w:r w:rsidRPr="00D85E1C">
              <w:rPr>
                <w:color w:val="000000"/>
                <w:sz w:val="16"/>
                <w:szCs w:val="16"/>
              </w:rPr>
              <w:t>"</w:t>
            </w:r>
          </w:p>
        </w:tc>
        <w:tc>
          <w:tcPr>
            <w:tcW w:w="2694" w:type="dxa"/>
            <w:gridSpan w:val="3"/>
            <w:tcBorders>
              <w:top w:val="single" w:sz="4" w:space="0" w:color="auto"/>
              <w:left w:val="nil"/>
              <w:bottom w:val="single" w:sz="4" w:space="0" w:color="auto"/>
              <w:right w:val="single" w:sz="4" w:space="0" w:color="000000"/>
            </w:tcBorders>
            <w:shd w:val="clear" w:color="auto" w:fill="auto"/>
            <w:vAlign w:val="center"/>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Плата за предоставление "</w:t>
            </w:r>
            <w:proofErr w:type="spellStart"/>
            <w:r w:rsidRPr="00D85E1C">
              <w:rPr>
                <w:color w:val="000000"/>
                <w:sz w:val="16"/>
                <w:szCs w:val="16"/>
              </w:rPr>
              <w:t>подуслуги</w:t>
            </w:r>
            <w:proofErr w:type="spellEnd"/>
            <w:r w:rsidRPr="00D85E1C">
              <w:rPr>
                <w:color w:val="000000"/>
                <w:sz w:val="16"/>
                <w:szCs w:val="16"/>
              </w:rPr>
              <w:t>"</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Способы обращения за получением "</w:t>
            </w:r>
            <w:proofErr w:type="spellStart"/>
            <w:r w:rsidRPr="00D85E1C">
              <w:rPr>
                <w:color w:val="000000"/>
                <w:sz w:val="16"/>
                <w:szCs w:val="16"/>
              </w:rPr>
              <w:t>подуслуги</w:t>
            </w:r>
            <w:proofErr w:type="spellEnd"/>
            <w:r w:rsidRPr="00D85E1C">
              <w:rPr>
                <w:color w:val="000000"/>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Способы получения  результата    "</w:t>
            </w:r>
            <w:proofErr w:type="spellStart"/>
            <w:r w:rsidRPr="00D85E1C">
              <w:rPr>
                <w:color w:val="000000"/>
                <w:sz w:val="16"/>
                <w:szCs w:val="16"/>
              </w:rPr>
              <w:t>подуслуги</w:t>
            </w:r>
            <w:proofErr w:type="spellEnd"/>
            <w:r w:rsidRPr="00D85E1C">
              <w:rPr>
                <w:color w:val="000000"/>
                <w:sz w:val="16"/>
                <w:szCs w:val="16"/>
              </w:rPr>
              <w:t>"</w:t>
            </w:r>
          </w:p>
        </w:tc>
      </w:tr>
      <w:tr w:rsidR="00D85E1C" w:rsidRPr="00D85E1C" w:rsidTr="00442B71">
        <w:trPr>
          <w:trHeight w:val="264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D85E1C" w:rsidRPr="00D85E1C" w:rsidRDefault="00D85E1C" w:rsidP="00D85E1C">
            <w:pPr>
              <w:spacing w:after="0" w:line="240" w:lineRule="auto"/>
              <w:rPr>
                <w:color w:val="000000"/>
                <w:sz w:val="16"/>
                <w:szCs w:val="16"/>
              </w:rPr>
            </w:pPr>
            <w:r w:rsidRPr="00D85E1C">
              <w:rPr>
                <w:color w:val="000000"/>
                <w:sz w:val="16"/>
                <w:szCs w:val="16"/>
              </w:rPr>
              <w:t> </w:t>
            </w:r>
          </w:p>
        </w:tc>
        <w:tc>
          <w:tcPr>
            <w:tcW w:w="1053" w:type="dxa"/>
            <w:tcBorders>
              <w:top w:val="nil"/>
              <w:left w:val="nil"/>
              <w:bottom w:val="single" w:sz="4" w:space="0" w:color="auto"/>
              <w:right w:val="single" w:sz="4" w:space="0" w:color="auto"/>
            </w:tcBorders>
            <w:shd w:val="clear" w:color="auto" w:fill="auto"/>
            <w:vAlign w:val="bottom"/>
            <w:hideMark/>
          </w:tcPr>
          <w:p w:rsidR="00D85E1C" w:rsidRPr="00D85E1C" w:rsidRDefault="00D85E1C" w:rsidP="00D85E1C">
            <w:pPr>
              <w:spacing w:after="0" w:line="240" w:lineRule="auto"/>
              <w:rPr>
                <w:color w:val="000000"/>
                <w:sz w:val="16"/>
                <w:szCs w:val="16"/>
              </w:rPr>
            </w:pPr>
            <w:r w:rsidRPr="00D85E1C">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При подаче заявления по месту жительства (месту нахождения юр. лица)</w:t>
            </w:r>
          </w:p>
        </w:tc>
        <w:tc>
          <w:tcPr>
            <w:tcW w:w="851"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При подаче заявления по месту жительства (по месту обращения)</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D85E1C" w:rsidRPr="00D85E1C" w:rsidRDefault="00D85E1C" w:rsidP="00D85E1C">
            <w:pPr>
              <w:spacing w:after="0" w:line="240" w:lineRule="auto"/>
              <w:rPr>
                <w:color w:val="000000"/>
                <w:sz w:val="16"/>
                <w:szCs w:val="16"/>
              </w:rPr>
            </w:pP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D85E1C" w:rsidRPr="00D85E1C" w:rsidRDefault="00D85E1C" w:rsidP="00D85E1C">
            <w:pPr>
              <w:spacing w:after="0" w:line="240" w:lineRule="auto"/>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85E1C" w:rsidRPr="00D85E1C" w:rsidRDefault="00D85E1C" w:rsidP="00D85E1C">
            <w:pPr>
              <w:spacing w:after="0" w:line="240" w:lineRule="auto"/>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85E1C" w:rsidRPr="00D85E1C" w:rsidRDefault="00D85E1C" w:rsidP="00D85E1C">
            <w:pPr>
              <w:spacing w:after="0" w:line="240" w:lineRule="auto"/>
              <w:rPr>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Наличие платы (государственной пошлины)</w:t>
            </w:r>
          </w:p>
        </w:tc>
        <w:tc>
          <w:tcPr>
            <w:tcW w:w="992"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Реквизиты нормативного правового акта, являющегося основанием для взимания платы (государственной пошлины)</w:t>
            </w:r>
          </w:p>
        </w:tc>
        <w:tc>
          <w:tcPr>
            <w:tcW w:w="993" w:type="dxa"/>
            <w:tcBorders>
              <w:top w:val="nil"/>
              <w:left w:val="nil"/>
              <w:bottom w:val="single" w:sz="4" w:space="0" w:color="auto"/>
              <w:right w:val="single" w:sz="4" w:space="0" w:color="auto"/>
            </w:tcBorders>
            <w:shd w:val="clear" w:color="auto" w:fill="auto"/>
            <w:vAlign w:val="center"/>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КБК для взимания платы (государственной пошлины), в том числе для МФЦ</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85E1C" w:rsidRPr="00D85E1C" w:rsidRDefault="00D85E1C" w:rsidP="00D85E1C">
            <w:pPr>
              <w:spacing w:after="0" w:line="240" w:lineRule="auto"/>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5E1C" w:rsidRPr="00D85E1C" w:rsidRDefault="00D85E1C" w:rsidP="00D85E1C">
            <w:pPr>
              <w:spacing w:after="0" w:line="240" w:lineRule="auto"/>
              <w:rPr>
                <w:color w:val="000000"/>
                <w:sz w:val="16"/>
                <w:szCs w:val="16"/>
              </w:rPr>
            </w:pPr>
          </w:p>
        </w:tc>
      </w:tr>
      <w:tr w:rsidR="00D85E1C" w:rsidRPr="00D85E1C" w:rsidTr="00442B71">
        <w:trPr>
          <w:trHeight w:val="22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1</w:t>
            </w:r>
          </w:p>
        </w:tc>
        <w:tc>
          <w:tcPr>
            <w:tcW w:w="1053" w:type="dxa"/>
            <w:tcBorders>
              <w:top w:val="nil"/>
              <w:left w:val="nil"/>
              <w:bottom w:val="single" w:sz="4" w:space="0" w:color="auto"/>
              <w:right w:val="single" w:sz="4" w:space="0" w:color="auto"/>
            </w:tcBorders>
            <w:shd w:val="clear" w:color="auto" w:fill="auto"/>
            <w:noWrap/>
            <w:vAlign w:val="bottom"/>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D85E1C" w:rsidRPr="00D85E1C" w:rsidRDefault="00D85E1C" w:rsidP="00D85E1C">
            <w:pPr>
              <w:spacing w:after="0" w:line="240" w:lineRule="auto"/>
              <w:jc w:val="center"/>
              <w:rPr>
                <w:i/>
                <w:iCs/>
                <w:color w:val="000000"/>
                <w:sz w:val="16"/>
                <w:szCs w:val="16"/>
              </w:rPr>
            </w:pPr>
            <w:r w:rsidRPr="00D85E1C">
              <w:rPr>
                <w:i/>
                <w:iCs/>
                <w:color w:val="000000"/>
                <w:sz w:val="16"/>
                <w:szCs w:val="16"/>
              </w:rPr>
              <w:t>3</w:t>
            </w:r>
          </w:p>
        </w:tc>
        <w:tc>
          <w:tcPr>
            <w:tcW w:w="851" w:type="dxa"/>
            <w:tcBorders>
              <w:top w:val="nil"/>
              <w:left w:val="nil"/>
              <w:bottom w:val="single" w:sz="4" w:space="0" w:color="auto"/>
              <w:right w:val="single" w:sz="4" w:space="0" w:color="auto"/>
            </w:tcBorders>
            <w:shd w:val="clear" w:color="auto" w:fill="auto"/>
            <w:noWrap/>
            <w:vAlign w:val="bottom"/>
            <w:hideMark/>
          </w:tcPr>
          <w:p w:rsidR="00D85E1C" w:rsidRPr="00D85E1C" w:rsidRDefault="00D85E1C" w:rsidP="00D85E1C">
            <w:pPr>
              <w:spacing w:after="0" w:line="240" w:lineRule="auto"/>
              <w:jc w:val="center"/>
              <w:rPr>
                <w:i/>
                <w:iCs/>
                <w:color w:val="000000"/>
                <w:sz w:val="16"/>
                <w:szCs w:val="16"/>
              </w:rPr>
            </w:pPr>
            <w:r w:rsidRPr="00D85E1C">
              <w:rPr>
                <w:i/>
                <w:iCs/>
                <w:color w:val="000000"/>
                <w:sz w:val="16"/>
                <w:szCs w:val="16"/>
              </w:rPr>
              <w:t>4</w:t>
            </w:r>
          </w:p>
        </w:tc>
        <w:tc>
          <w:tcPr>
            <w:tcW w:w="867" w:type="dxa"/>
            <w:tcBorders>
              <w:top w:val="nil"/>
              <w:left w:val="nil"/>
              <w:bottom w:val="single" w:sz="4" w:space="0" w:color="auto"/>
              <w:right w:val="single" w:sz="4" w:space="0" w:color="auto"/>
            </w:tcBorders>
            <w:shd w:val="clear" w:color="auto" w:fill="auto"/>
            <w:noWrap/>
            <w:vAlign w:val="bottom"/>
            <w:hideMark/>
          </w:tcPr>
          <w:p w:rsidR="00D85E1C" w:rsidRPr="00D85E1C" w:rsidRDefault="00D85E1C" w:rsidP="00D85E1C">
            <w:pPr>
              <w:spacing w:after="0" w:line="240" w:lineRule="auto"/>
              <w:jc w:val="center"/>
              <w:rPr>
                <w:i/>
                <w:iCs/>
                <w:color w:val="000000"/>
                <w:sz w:val="16"/>
                <w:szCs w:val="16"/>
              </w:rPr>
            </w:pPr>
            <w:r w:rsidRPr="00D85E1C">
              <w:rPr>
                <w:i/>
                <w:iCs/>
                <w:color w:val="000000"/>
                <w:sz w:val="16"/>
                <w:szCs w:val="16"/>
              </w:rPr>
              <w:t>5</w:t>
            </w:r>
          </w:p>
        </w:tc>
        <w:tc>
          <w:tcPr>
            <w:tcW w:w="4519" w:type="dxa"/>
            <w:tcBorders>
              <w:top w:val="nil"/>
              <w:left w:val="nil"/>
              <w:bottom w:val="single" w:sz="4" w:space="0" w:color="auto"/>
              <w:right w:val="single" w:sz="4" w:space="0" w:color="auto"/>
            </w:tcBorders>
            <w:shd w:val="clear" w:color="auto" w:fill="auto"/>
            <w:noWrap/>
            <w:vAlign w:val="bottom"/>
            <w:hideMark/>
          </w:tcPr>
          <w:p w:rsidR="00D85E1C" w:rsidRPr="00D85E1C" w:rsidRDefault="00D85E1C" w:rsidP="00D85E1C">
            <w:pPr>
              <w:spacing w:after="0" w:line="240" w:lineRule="auto"/>
              <w:jc w:val="center"/>
              <w:rPr>
                <w:i/>
                <w:iCs/>
                <w:color w:val="000000"/>
                <w:sz w:val="16"/>
                <w:szCs w:val="16"/>
              </w:rPr>
            </w:pPr>
            <w:r w:rsidRPr="00D85E1C">
              <w:rPr>
                <w:i/>
                <w:iCs/>
                <w:color w:val="000000"/>
                <w:sz w:val="16"/>
                <w:szCs w:val="16"/>
              </w:rPr>
              <w:t>6</w:t>
            </w:r>
          </w:p>
        </w:tc>
        <w:tc>
          <w:tcPr>
            <w:tcW w:w="1417" w:type="dxa"/>
            <w:tcBorders>
              <w:top w:val="nil"/>
              <w:left w:val="nil"/>
              <w:bottom w:val="single" w:sz="4" w:space="0" w:color="auto"/>
              <w:right w:val="single" w:sz="4" w:space="0" w:color="auto"/>
            </w:tcBorders>
            <w:shd w:val="clear" w:color="auto" w:fill="auto"/>
            <w:noWrap/>
            <w:vAlign w:val="bottom"/>
            <w:hideMark/>
          </w:tcPr>
          <w:p w:rsidR="00D85E1C" w:rsidRPr="00D85E1C" w:rsidRDefault="00D85E1C" w:rsidP="00D85E1C">
            <w:pPr>
              <w:spacing w:after="0" w:line="240" w:lineRule="auto"/>
              <w:jc w:val="center"/>
              <w:rPr>
                <w:i/>
                <w:iCs/>
                <w:color w:val="000000"/>
                <w:sz w:val="16"/>
                <w:szCs w:val="16"/>
              </w:rPr>
            </w:pPr>
            <w:r w:rsidRPr="00D85E1C">
              <w:rPr>
                <w:i/>
                <w:iCs/>
                <w:color w:val="000000"/>
                <w:sz w:val="16"/>
                <w:szCs w:val="16"/>
              </w:rPr>
              <w:t>7</w:t>
            </w:r>
          </w:p>
        </w:tc>
        <w:tc>
          <w:tcPr>
            <w:tcW w:w="992" w:type="dxa"/>
            <w:tcBorders>
              <w:top w:val="nil"/>
              <w:left w:val="nil"/>
              <w:bottom w:val="single" w:sz="4" w:space="0" w:color="auto"/>
              <w:right w:val="single" w:sz="4" w:space="0" w:color="auto"/>
            </w:tcBorders>
            <w:shd w:val="clear" w:color="auto" w:fill="auto"/>
            <w:noWrap/>
            <w:vAlign w:val="bottom"/>
            <w:hideMark/>
          </w:tcPr>
          <w:p w:rsidR="00D85E1C" w:rsidRPr="00D85E1C" w:rsidRDefault="00D85E1C" w:rsidP="00D85E1C">
            <w:pPr>
              <w:spacing w:after="0" w:line="240" w:lineRule="auto"/>
              <w:jc w:val="center"/>
              <w:rPr>
                <w:i/>
                <w:iCs/>
                <w:color w:val="000000"/>
                <w:sz w:val="16"/>
                <w:szCs w:val="16"/>
              </w:rPr>
            </w:pPr>
            <w:r w:rsidRPr="00D85E1C">
              <w:rPr>
                <w:i/>
                <w:iCs/>
                <w:color w:val="000000"/>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D85E1C" w:rsidRPr="00D85E1C" w:rsidRDefault="00D85E1C" w:rsidP="00D85E1C">
            <w:pPr>
              <w:spacing w:after="0" w:line="240" w:lineRule="auto"/>
              <w:jc w:val="center"/>
              <w:rPr>
                <w:i/>
                <w:iCs/>
                <w:color w:val="000000"/>
                <w:sz w:val="16"/>
                <w:szCs w:val="16"/>
              </w:rPr>
            </w:pPr>
            <w:r w:rsidRPr="00D85E1C">
              <w:rPr>
                <w:i/>
                <w:iCs/>
                <w:color w:val="000000"/>
                <w:sz w:val="16"/>
                <w:szCs w:val="16"/>
              </w:rPr>
              <w:t>9</w:t>
            </w:r>
          </w:p>
        </w:tc>
        <w:tc>
          <w:tcPr>
            <w:tcW w:w="992" w:type="dxa"/>
            <w:tcBorders>
              <w:top w:val="nil"/>
              <w:left w:val="nil"/>
              <w:bottom w:val="single" w:sz="4" w:space="0" w:color="auto"/>
              <w:right w:val="single" w:sz="4" w:space="0" w:color="auto"/>
            </w:tcBorders>
            <w:shd w:val="clear" w:color="auto" w:fill="auto"/>
            <w:noWrap/>
            <w:vAlign w:val="bottom"/>
            <w:hideMark/>
          </w:tcPr>
          <w:p w:rsidR="00D85E1C" w:rsidRPr="00D85E1C" w:rsidRDefault="00D85E1C" w:rsidP="00D85E1C">
            <w:pPr>
              <w:spacing w:after="0" w:line="240" w:lineRule="auto"/>
              <w:jc w:val="center"/>
              <w:rPr>
                <w:i/>
                <w:iCs/>
                <w:color w:val="000000"/>
                <w:sz w:val="16"/>
                <w:szCs w:val="16"/>
              </w:rPr>
            </w:pPr>
            <w:r w:rsidRPr="00D85E1C">
              <w:rPr>
                <w:i/>
                <w:iCs/>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bottom"/>
            <w:hideMark/>
          </w:tcPr>
          <w:p w:rsidR="00D85E1C" w:rsidRPr="00D85E1C" w:rsidRDefault="00D85E1C" w:rsidP="00D85E1C">
            <w:pPr>
              <w:spacing w:after="0" w:line="240" w:lineRule="auto"/>
              <w:jc w:val="center"/>
              <w:rPr>
                <w:i/>
                <w:iCs/>
                <w:color w:val="000000"/>
                <w:sz w:val="16"/>
                <w:szCs w:val="16"/>
              </w:rPr>
            </w:pPr>
            <w:r w:rsidRPr="00D85E1C">
              <w:rPr>
                <w:i/>
                <w:iCs/>
                <w:color w:val="000000"/>
                <w:sz w:val="16"/>
                <w:szCs w:val="16"/>
              </w:rPr>
              <w:t>11</w:t>
            </w:r>
          </w:p>
        </w:tc>
        <w:tc>
          <w:tcPr>
            <w:tcW w:w="991" w:type="dxa"/>
            <w:tcBorders>
              <w:top w:val="nil"/>
              <w:left w:val="nil"/>
              <w:bottom w:val="single" w:sz="4" w:space="0" w:color="auto"/>
              <w:right w:val="single" w:sz="4" w:space="0" w:color="auto"/>
            </w:tcBorders>
            <w:shd w:val="clear" w:color="auto" w:fill="auto"/>
            <w:noWrap/>
            <w:vAlign w:val="bottom"/>
            <w:hideMark/>
          </w:tcPr>
          <w:p w:rsidR="00D85E1C" w:rsidRPr="00D85E1C" w:rsidRDefault="00D85E1C" w:rsidP="00D85E1C">
            <w:pPr>
              <w:spacing w:after="0" w:line="240" w:lineRule="auto"/>
              <w:jc w:val="center"/>
              <w:rPr>
                <w:i/>
                <w:iCs/>
                <w:color w:val="000000"/>
                <w:sz w:val="16"/>
                <w:szCs w:val="16"/>
              </w:rPr>
            </w:pPr>
            <w:r w:rsidRPr="00D85E1C">
              <w:rPr>
                <w:i/>
                <w:iCs/>
                <w:color w:val="000000"/>
                <w:sz w:val="16"/>
                <w:szCs w:val="16"/>
              </w:rPr>
              <w:t>12</w:t>
            </w:r>
          </w:p>
        </w:tc>
        <w:tc>
          <w:tcPr>
            <w:tcW w:w="709" w:type="dxa"/>
            <w:tcBorders>
              <w:top w:val="nil"/>
              <w:left w:val="nil"/>
              <w:bottom w:val="single" w:sz="4" w:space="0" w:color="auto"/>
              <w:right w:val="single" w:sz="4" w:space="0" w:color="auto"/>
            </w:tcBorders>
            <w:shd w:val="clear" w:color="auto" w:fill="auto"/>
            <w:noWrap/>
            <w:vAlign w:val="bottom"/>
            <w:hideMark/>
          </w:tcPr>
          <w:p w:rsidR="00D85E1C" w:rsidRPr="00D85E1C" w:rsidRDefault="00D85E1C" w:rsidP="00D85E1C">
            <w:pPr>
              <w:spacing w:after="0" w:line="240" w:lineRule="auto"/>
              <w:jc w:val="center"/>
              <w:rPr>
                <w:i/>
                <w:iCs/>
                <w:color w:val="000000"/>
                <w:sz w:val="16"/>
                <w:szCs w:val="16"/>
              </w:rPr>
            </w:pPr>
            <w:r w:rsidRPr="00D85E1C">
              <w:rPr>
                <w:i/>
                <w:iCs/>
                <w:color w:val="000000"/>
                <w:sz w:val="16"/>
                <w:szCs w:val="16"/>
              </w:rPr>
              <w:t>13</w:t>
            </w:r>
          </w:p>
        </w:tc>
      </w:tr>
      <w:tr w:rsidR="00D85E1C" w:rsidRPr="00D85E1C" w:rsidTr="00442B71">
        <w:trPr>
          <w:trHeight w:val="765"/>
        </w:trPr>
        <w:tc>
          <w:tcPr>
            <w:tcW w:w="15323" w:type="dxa"/>
            <w:gridSpan w:val="13"/>
            <w:tcBorders>
              <w:top w:val="single" w:sz="4" w:space="0" w:color="auto"/>
              <w:left w:val="single" w:sz="4" w:space="0" w:color="auto"/>
              <w:bottom w:val="single" w:sz="4" w:space="0" w:color="auto"/>
              <w:right w:val="nil"/>
            </w:tcBorders>
            <w:shd w:val="clear" w:color="auto" w:fill="auto"/>
            <w:vAlign w:val="bottom"/>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 xml:space="preserve">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w:t>
            </w:r>
            <w:r w:rsidRPr="00D85E1C">
              <w:rPr>
                <w:color w:val="000000"/>
                <w:sz w:val="16"/>
                <w:szCs w:val="16"/>
              </w:rPr>
              <w:br/>
              <w:t>не разграничена</w:t>
            </w:r>
          </w:p>
        </w:tc>
      </w:tr>
      <w:tr w:rsidR="00D85E1C" w:rsidRPr="00D85E1C" w:rsidTr="00442B71">
        <w:trPr>
          <w:trHeight w:val="8190"/>
        </w:trPr>
        <w:tc>
          <w:tcPr>
            <w:tcW w:w="380" w:type="dxa"/>
            <w:tcBorders>
              <w:top w:val="nil"/>
              <w:left w:val="single" w:sz="4" w:space="0" w:color="auto"/>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lastRenderedPageBreak/>
              <w:t> </w:t>
            </w:r>
          </w:p>
        </w:tc>
        <w:tc>
          <w:tcPr>
            <w:tcW w:w="1053"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 xml:space="preserve">Предварительное согласование предоставления земельных участков, находящихся в собственности муниципального </w:t>
            </w:r>
            <w:proofErr w:type="spellStart"/>
            <w:r w:rsidRPr="00D85E1C">
              <w:rPr>
                <w:color w:val="000000"/>
                <w:sz w:val="16"/>
                <w:szCs w:val="16"/>
              </w:rPr>
              <w:t>райрна</w:t>
            </w:r>
            <w:proofErr w:type="spellEnd"/>
            <w:r w:rsidRPr="00D85E1C">
              <w:rPr>
                <w:color w:val="000000"/>
                <w:sz w:val="16"/>
                <w:szCs w:val="16"/>
              </w:rPr>
              <w:t xml:space="preserve"> "Чернышевский район", и земельных участков, государственная собственность на которые </w:t>
            </w:r>
            <w:r w:rsidRPr="00D85E1C">
              <w:rPr>
                <w:color w:val="000000"/>
                <w:sz w:val="16"/>
                <w:szCs w:val="16"/>
              </w:rPr>
              <w:br/>
              <w:t>не разграничена</w:t>
            </w:r>
          </w:p>
        </w:tc>
        <w:tc>
          <w:tcPr>
            <w:tcW w:w="850"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Не более 30 календарных дней со дня регистрации заявления при наличии полного пакета требуемых документов</w:t>
            </w:r>
          </w:p>
        </w:tc>
        <w:tc>
          <w:tcPr>
            <w:tcW w:w="851"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Не более 30 календарных дней со дня регистрации заявления при наличии полного пакета требуемых документов</w:t>
            </w:r>
          </w:p>
        </w:tc>
        <w:tc>
          <w:tcPr>
            <w:tcW w:w="867"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нет</w:t>
            </w:r>
          </w:p>
        </w:tc>
        <w:tc>
          <w:tcPr>
            <w:tcW w:w="4519" w:type="dxa"/>
            <w:vMerge w:val="restart"/>
            <w:tcBorders>
              <w:top w:val="nil"/>
              <w:left w:val="single" w:sz="4" w:space="0" w:color="auto"/>
              <w:bottom w:val="single" w:sz="4" w:space="0" w:color="000000"/>
              <w:right w:val="single" w:sz="4" w:space="0" w:color="auto"/>
            </w:tcBorders>
            <w:shd w:val="clear" w:color="000000" w:fill="FFFFFF"/>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D85E1C">
              <w:rPr>
                <w:color w:val="000000"/>
                <w:sz w:val="16"/>
                <w:szCs w:val="16"/>
              </w:rPr>
              <w:br/>
            </w:r>
            <w:proofErr w:type="gramStart"/>
            <w:r w:rsidRPr="00D85E1C">
              <w:rPr>
                <w:color w:val="000000"/>
                <w:sz w:val="16"/>
                <w:szCs w:val="1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r w:rsidRPr="00D85E1C">
              <w:rPr>
                <w:color w:val="000000"/>
                <w:sz w:val="16"/>
                <w:szCs w:val="16"/>
              </w:rPr>
              <w:br/>
            </w:r>
            <w:proofErr w:type="gramStart"/>
            <w:r w:rsidRPr="00D85E1C">
              <w:rPr>
                <w:color w:val="000000"/>
                <w:sz w:val="16"/>
                <w:szCs w:val="1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r w:rsidRPr="00D85E1C">
              <w:rPr>
                <w:color w:val="000000"/>
                <w:sz w:val="16"/>
                <w:szCs w:val="16"/>
              </w:rPr>
              <w:br/>
            </w:r>
            <w:proofErr w:type="gramStart"/>
            <w:r w:rsidRPr="00D85E1C">
              <w:rPr>
                <w:color w:val="000000"/>
                <w:sz w:val="16"/>
                <w:szCs w:val="1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D85E1C">
              <w:rPr>
                <w:color w:val="000000"/>
                <w:sz w:val="16"/>
                <w:szCs w:val="16"/>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Pr="00D85E1C">
              <w:rPr>
                <w:color w:val="000000"/>
                <w:sz w:val="16"/>
                <w:szCs w:val="16"/>
              </w:rPr>
              <w:br/>
            </w:r>
            <w:proofErr w:type="gramStart"/>
            <w:r w:rsidRPr="00D85E1C">
              <w:rPr>
                <w:color w:val="000000"/>
                <w:sz w:val="16"/>
                <w:szCs w:val="1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sidRPr="00D85E1C">
              <w:rPr>
                <w:color w:val="000000"/>
                <w:sz w:val="16"/>
                <w:szCs w:val="16"/>
              </w:rPr>
              <w:lastRenderedPageBreak/>
              <w:t>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85E1C">
              <w:rPr>
                <w:color w:val="000000"/>
                <w:sz w:val="16"/>
                <w:szCs w:val="16"/>
              </w:rPr>
              <w:t xml:space="preserve"> незавершенного строительства;</w:t>
            </w:r>
            <w:r w:rsidRPr="00D85E1C">
              <w:rPr>
                <w:color w:val="000000"/>
                <w:sz w:val="16"/>
                <w:szCs w:val="16"/>
              </w:rPr>
              <w:b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D85E1C">
              <w:rPr>
                <w:color w:val="000000"/>
                <w:sz w:val="16"/>
                <w:szCs w:val="16"/>
              </w:rPr>
              <w:br/>
            </w:r>
            <w:proofErr w:type="gramStart"/>
            <w:r w:rsidRPr="00D85E1C">
              <w:rPr>
                <w:color w:val="000000"/>
                <w:sz w:val="16"/>
                <w:szCs w:val="1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85E1C">
              <w:rPr>
                <w:color w:val="000000"/>
                <w:sz w:val="16"/>
                <w:szCs w:val="16"/>
              </w:rPr>
              <w:t xml:space="preserve"> </w:t>
            </w:r>
            <w:proofErr w:type="gramStart"/>
            <w:r w:rsidRPr="00D85E1C">
              <w:rPr>
                <w:color w:val="000000"/>
                <w:sz w:val="16"/>
                <w:szCs w:val="16"/>
              </w:rPr>
              <w:t>для целей резервирования;</w:t>
            </w:r>
            <w:r w:rsidRPr="00D85E1C">
              <w:rPr>
                <w:color w:val="000000"/>
                <w:sz w:val="16"/>
                <w:szCs w:val="16"/>
              </w:rPr>
              <w:b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r w:rsidRPr="00D85E1C">
              <w:rPr>
                <w:color w:val="000000"/>
                <w:sz w:val="16"/>
                <w:szCs w:val="16"/>
              </w:rPr>
              <w:br/>
            </w:r>
            <w:proofErr w:type="gramStart"/>
            <w:r w:rsidRPr="00D85E1C">
              <w:rPr>
                <w:color w:val="000000"/>
                <w:sz w:val="16"/>
                <w:szCs w:val="16"/>
              </w:rPr>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85E1C">
              <w:rPr>
                <w:color w:val="000000"/>
                <w:sz w:val="16"/>
                <w:szCs w:val="1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D85E1C">
              <w:rPr>
                <w:color w:val="000000"/>
                <w:sz w:val="16"/>
                <w:szCs w:val="16"/>
              </w:rPr>
              <w:br/>
            </w:r>
            <w:proofErr w:type="gramStart"/>
            <w:r w:rsidRPr="00D85E1C">
              <w:rPr>
                <w:color w:val="000000"/>
                <w:sz w:val="16"/>
                <w:szCs w:val="16"/>
              </w:rPr>
              <w:t xml:space="preserve">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D85E1C">
              <w:rPr>
                <w:color w:val="000000"/>
                <w:sz w:val="16"/>
                <w:szCs w:val="16"/>
              </w:rPr>
              <w:lastRenderedPageBreak/>
              <w:t>значения или объектов местного значения, за исключением случаев, если с заявлением о предоставлении в</w:t>
            </w:r>
            <w:proofErr w:type="gramEnd"/>
            <w:r w:rsidRPr="00D85E1C">
              <w:rPr>
                <w:color w:val="000000"/>
                <w:sz w:val="16"/>
                <w:szCs w:val="16"/>
              </w:rPr>
              <w:t xml:space="preserve"> </w:t>
            </w:r>
            <w:proofErr w:type="gramStart"/>
            <w:r w:rsidRPr="00D85E1C">
              <w:rPr>
                <w:color w:val="000000"/>
                <w:sz w:val="16"/>
                <w:szCs w:val="16"/>
              </w:rPr>
              <w:t>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r w:rsidRPr="00D85E1C">
              <w:rPr>
                <w:color w:val="000000"/>
                <w:sz w:val="16"/>
                <w:szCs w:val="16"/>
              </w:rPr>
              <w:br/>
              <w:t xml:space="preserve">11)указанный в заявлении о предоставлении земельного участка земельный участок является предметом аукциона, извещение о </w:t>
            </w:r>
            <w:proofErr w:type="spellStart"/>
            <w:r w:rsidRPr="00D85E1C">
              <w:rPr>
                <w:color w:val="000000"/>
                <w:sz w:val="16"/>
                <w:szCs w:val="16"/>
              </w:rPr>
              <w:t>проведениикоторого</w:t>
            </w:r>
            <w:proofErr w:type="spellEnd"/>
            <w:r w:rsidRPr="00D85E1C">
              <w:rPr>
                <w:color w:val="000000"/>
                <w:sz w:val="16"/>
                <w:szCs w:val="16"/>
              </w:rPr>
              <w:t xml:space="preserve"> размещено в соответствии с пунктом 19 статьи 39.11 Земельного кодекса РФ;</w:t>
            </w:r>
            <w:proofErr w:type="gramEnd"/>
            <w:r w:rsidRPr="00D85E1C">
              <w:rPr>
                <w:color w:val="000000"/>
                <w:sz w:val="16"/>
                <w:szCs w:val="16"/>
              </w:rPr>
              <w:br/>
            </w:r>
            <w:proofErr w:type="gramStart"/>
            <w:r w:rsidRPr="00D85E1C">
              <w:rPr>
                <w:color w:val="000000"/>
                <w:sz w:val="16"/>
                <w:szCs w:val="16"/>
              </w:rPr>
              <w:t xml:space="preserve">12)в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w:t>
            </w:r>
            <w:proofErr w:type="spellStart"/>
            <w:r w:rsidRPr="00D85E1C">
              <w:rPr>
                <w:color w:val="000000"/>
                <w:sz w:val="16"/>
                <w:szCs w:val="16"/>
              </w:rPr>
              <w:t>РФзаявление</w:t>
            </w:r>
            <w:proofErr w:type="spellEnd"/>
            <w:r w:rsidRPr="00D85E1C">
              <w:rPr>
                <w:color w:val="000000"/>
                <w:sz w:val="16"/>
                <w:szCs w:val="16"/>
              </w:rPr>
              <w:t xml:space="preserve">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proofErr w:type="spellStart"/>
            <w:r w:rsidRPr="00D85E1C">
              <w:rPr>
                <w:color w:val="000000"/>
                <w:sz w:val="16"/>
                <w:szCs w:val="16"/>
              </w:rPr>
              <w:t>РФи</w:t>
            </w:r>
            <w:proofErr w:type="spellEnd"/>
            <w:r w:rsidRPr="00D85E1C">
              <w:rPr>
                <w:color w:val="000000"/>
                <w:sz w:val="16"/>
                <w:szCs w:val="16"/>
              </w:rPr>
              <w:t xml:space="preserve"> уполномоченным органом не принято решение</w:t>
            </w:r>
            <w:proofErr w:type="gramEnd"/>
            <w:r w:rsidRPr="00D85E1C">
              <w:rPr>
                <w:color w:val="000000"/>
                <w:sz w:val="16"/>
                <w:szCs w:val="16"/>
              </w:rPr>
              <w:t xml:space="preserve"> об отказе в проведении этого аукциона по основаниям, предусмотренным пунктом 8 статьи 39.11 Земельного кодекса РФ;</w:t>
            </w:r>
            <w:r w:rsidRPr="00D85E1C">
              <w:rPr>
                <w:color w:val="000000"/>
                <w:sz w:val="16"/>
                <w:szCs w:val="16"/>
              </w:rPr>
              <w:br/>
              <w:t>13)в отношении земельного участка, указанного в заявлен</w:t>
            </w:r>
            <w:proofErr w:type="gramStart"/>
            <w:r w:rsidRPr="00D85E1C">
              <w:rPr>
                <w:color w:val="000000"/>
                <w:sz w:val="16"/>
                <w:szCs w:val="16"/>
              </w:rPr>
              <w:t>ии о е</w:t>
            </w:r>
            <w:proofErr w:type="gramEnd"/>
            <w:r w:rsidRPr="00D85E1C">
              <w:rPr>
                <w:color w:val="000000"/>
                <w:sz w:val="16"/>
                <w:szCs w:val="16"/>
              </w:rPr>
              <w:t xml:space="preserve">го предоставлении, опубликовано и размещено в соответствии с подпунктом 1 пункта 1 статьи 39.18 Земельного кодекса </w:t>
            </w:r>
            <w:proofErr w:type="spellStart"/>
            <w:r w:rsidRPr="00D85E1C">
              <w:rPr>
                <w:color w:val="000000"/>
                <w:sz w:val="16"/>
                <w:szCs w:val="16"/>
              </w:rPr>
              <w:t>РФизвещение</w:t>
            </w:r>
            <w:proofErr w:type="spellEnd"/>
            <w:r w:rsidRPr="00D85E1C">
              <w:rPr>
                <w:color w:val="000000"/>
                <w:sz w:val="16"/>
                <w:szCs w:val="16"/>
              </w:rPr>
              <w:t xml:space="preserve">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r w:rsidRPr="00D85E1C">
              <w:rPr>
                <w:color w:val="000000"/>
                <w:sz w:val="16"/>
                <w:szCs w:val="16"/>
              </w:rPr>
              <w:br/>
              <w:t>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D85E1C">
              <w:rPr>
                <w:color w:val="000000"/>
                <w:sz w:val="16"/>
                <w:szCs w:val="16"/>
              </w:rPr>
              <w:br/>
            </w:r>
            <w:proofErr w:type="gramStart"/>
            <w:r w:rsidRPr="00D85E1C">
              <w:rPr>
                <w:color w:val="000000"/>
                <w:sz w:val="16"/>
                <w:szCs w:val="16"/>
              </w:rPr>
              <w:t>15)испрашиваемый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r w:rsidRPr="00D85E1C">
              <w:rPr>
                <w:color w:val="000000"/>
                <w:sz w:val="16"/>
                <w:szCs w:val="16"/>
              </w:rPr>
              <w:br/>
              <w:t xml:space="preserve">16)площадь земельного участка, указанного в заявлении о предоставлении земельного участка для ведения огородничества, превышает предельный размер, </w:t>
            </w:r>
            <w:r w:rsidRPr="00D85E1C">
              <w:rPr>
                <w:color w:val="000000"/>
                <w:sz w:val="16"/>
                <w:szCs w:val="16"/>
              </w:rPr>
              <w:lastRenderedPageBreak/>
              <w:t xml:space="preserve">установленный в соответствии с законом Забайкальского края, нормативными актами  </w:t>
            </w:r>
            <w:proofErr w:type="spellStart"/>
            <w:r w:rsidRPr="00D85E1C">
              <w:rPr>
                <w:color w:val="000000"/>
                <w:sz w:val="16"/>
                <w:szCs w:val="16"/>
              </w:rPr>
              <w:t>администрациии</w:t>
            </w:r>
            <w:proofErr w:type="spellEnd"/>
            <w:r w:rsidRPr="00D85E1C">
              <w:rPr>
                <w:color w:val="000000"/>
                <w:sz w:val="16"/>
                <w:szCs w:val="16"/>
              </w:rPr>
              <w:t xml:space="preserve"> муниципального района "</w:t>
            </w:r>
            <w:proofErr w:type="spellStart"/>
            <w:r w:rsidRPr="00D85E1C">
              <w:rPr>
                <w:color w:val="000000"/>
                <w:sz w:val="16"/>
                <w:szCs w:val="16"/>
              </w:rPr>
              <w:t>чернышевский</w:t>
            </w:r>
            <w:proofErr w:type="spellEnd"/>
            <w:r w:rsidRPr="00D85E1C">
              <w:rPr>
                <w:color w:val="000000"/>
                <w:sz w:val="16"/>
                <w:szCs w:val="16"/>
              </w:rPr>
              <w:t xml:space="preserve"> района";</w:t>
            </w:r>
            <w:r w:rsidRPr="00D85E1C">
              <w:rPr>
                <w:color w:val="000000"/>
                <w:sz w:val="16"/>
                <w:szCs w:val="16"/>
              </w:rPr>
              <w:br/>
            </w:r>
            <w:proofErr w:type="gramStart"/>
            <w:r w:rsidRPr="00D85E1C">
              <w:rPr>
                <w:color w:val="000000"/>
                <w:sz w:val="16"/>
                <w:szCs w:val="16"/>
              </w:rPr>
              <w:t>17)указанный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r w:rsidRPr="00D85E1C">
              <w:rPr>
                <w:color w:val="000000"/>
                <w:sz w:val="16"/>
                <w:szCs w:val="16"/>
              </w:rPr>
              <w:br/>
            </w:r>
            <w:proofErr w:type="gramStart"/>
            <w:r w:rsidRPr="00D85E1C">
              <w:rPr>
                <w:color w:val="000000"/>
                <w:sz w:val="16"/>
                <w:szCs w:val="16"/>
              </w:rPr>
              <w:t>18)указанный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Pr="00D85E1C">
              <w:rPr>
                <w:color w:val="000000"/>
                <w:sz w:val="16"/>
                <w:szCs w:val="16"/>
              </w:rPr>
              <w:br/>
              <w:t>19)предоставление земельного участка на заявленном виде прав не допускается;</w:t>
            </w:r>
            <w:proofErr w:type="gramEnd"/>
            <w:r w:rsidRPr="00D85E1C">
              <w:rPr>
                <w:color w:val="000000"/>
                <w:sz w:val="16"/>
                <w:szCs w:val="16"/>
              </w:rPr>
              <w:br/>
            </w:r>
            <w:proofErr w:type="gramStart"/>
            <w:r w:rsidRPr="00D85E1C">
              <w:rPr>
                <w:color w:val="000000"/>
                <w:sz w:val="16"/>
                <w:szCs w:val="16"/>
              </w:rPr>
              <w:t>20)в отношении земельного участка, указанного в заявлении о его предоставлении, не установлен вид разрешенного использования;</w:t>
            </w:r>
            <w:r w:rsidRPr="00D85E1C">
              <w:rPr>
                <w:color w:val="000000"/>
                <w:sz w:val="16"/>
                <w:szCs w:val="16"/>
              </w:rPr>
              <w:br/>
              <w:t>21)указанный в заявлении о предоставлении земельного участка земельный участок не отнесен к определенной категории земель;</w:t>
            </w:r>
            <w:proofErr w:type="gramEnd"/>
            <w:r w:rsidRPr="00D85E1C">
              <w:rPr>
                <w:color w:val="000000"/>
                <w:sz w:val="16"/>
                <w:szCs w:val="16"/>
              </w:rPr>
              <w:br/>
              <w:t>22)в отношении земельного участка, указанного в заявлен</w:t>
            </w:r>
            <w:proofErr w:type="gramStart"/>
            <w:r w:rsidRPr="00D85E1C">
              <w:rPr>
                <w:color w:val="000000"/>
                <w:sz w:val="16"/>
                <w:szCs w:val="16"/>
              </w:rPr>
              <w:t>ии о е</w:t>
            </w:r>
            <w:proofErr w:type="gramEnd"/>
            <w:r w:rsidRPr="00D85E1C">
              <w:rPr>
                <w:color w:val="000000"/>
                <w:sz w:val="16"/>
                <w:szCs w:val="1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D85E1C">
              <w:rPr>
                <w:color w:val="000000"/>
                <w:sz w:val="16"/>
                <w:szCs w:val="16"/>
              </w:rPr>
              <w:br/>
            </w:r>
            <w:proofErr w:type="gramStart"/>
            <w:r w:rsidRPr="00D85E1C">
              <w:rPr>
                <w:color w:val="000000"/>
                <w:sz w:val="16"/>
                <w:szCs w:val="16"/>
              </w:rPr>
              <w:t>23)указанный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85E1C">
              <w:rPr>
                <w:color w:val="000000"/>
                <w:sz w:val="16"/>
                <w:szCs w:val="16"/>
              </w:rPr>
              <w:t xml:space="preserve"> сносу или реконструкции;</w:t>
            </w:r>
            <w:r w:rsidRPr="00D85E1C">
              <w:rPr>
                <w:color w:val="000000"/>
                <w:sz w:val="16"/>
                <w:szCs w:val="16"/>
              </w:rPr>
              <w:br/>
              <w:t>24)границы земельного участка, указанного в заявлен</w:t>
            </w:r>
            <w:proofErr w:type="gramStart"/>
            <w:r w:rsidRPr="00D85E1C">
              <w:rPr>
                <w:color w:val="000000"/>
                <w:sz w:val="16"/>
                <w:szCs w:val="16"/>
              </w:rPr>
              <w:t>ии о е</w:t>
            </w:r>
            <w:proofErr w:type="gramEnd"/>
            <w:r w:rsidRPr="00D85E1C">
              <w:rPr>
                <w:color w:val="000000"/>
                <w:sz w:val="16"/>
                <w:szCs w:val="16"/>
              </w:rPr>
              <w:t>го предоставлении, подлежат уточнению в соответствии с Федеральным законом «О государственном кадастре недвижимости»;</w:t>
            </w:r>
            <w:r w:rsidRPr="00D85E1C">
              <w:rPr>
                <w:color w:val="000000"/>
                <w:sz w:val="16"/>
                <w:szCs w:val="16"/>
              </w:rPr>
              <w:br/>
            </w:r>
            <w:proofErr w:type="gramStart"/>
            <w:r w:rsidRPr="00D85E1C">
              <w:rPr>
                <w:color w:val="000000"/>
                <w:sz w:val="16"/>
                <w:szCs w:val="16"/>
              </w:rPr>
              <w:t xml:space="preserve">25)площадь земельного участка, указанного в заявлении о его предоставлении, превышает его площадь, указанную в схеме </w:t>
            </w:r>
            <w:r w:rsidRPr="00D85E1C">
              <w:rPr>
                <w:color w:val="000000"/>
                <w:sz w:val="16"/>
                <w:szCs w:val="16"/>
              </w:rPr>
              <w:lastRenderedPageBreak/>
              <w:t>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Pr="00D85E1C">
              <w:rPr>
                <w:color w:val="000000"/>
                <w:sz w:val="16"/>
                <w:szCs w:val="16"/>
              </w:rPr>
              <w:br/>
              <w:t>24)схема расположения земельного участка, приложенная к заявлению</w:t>
            </w:r>
            <w:proofErr w:type="gramEnd"/>
            <w:r w:rsidRPr="00D85E1C">
              <w:rPr>
                <w:color w:val="000000"/>
                <w:sz w:val="16"/>
                <w:szCs w:val="16"/>
              </w:rPr>
              <w:t xml:space="preserve">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r w:rsidRPr="00D85E1C">
              <w:rPr>
                <w:color w:val="000000"/>
                <w:sz w:val="16"/>
                <w:szCs w:val="16"/>
              </w:rPr>
              <w:br/>
              <w:t>25)земельный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r w:rsidRPr="00D85E1C">
              <w:rPr>
                <w:color w:val="000000"/>
                <w:sz w:val="16"/>
                <w:szCs w:val="16"/>
              </w:rPr>
              <w:br/>
              <w:t xml:space="preserve">26)земельный участок, границы которого подлежат уточнению в соответствии с Федеральным </w:t>
            </w:r>
            <w:proofErr w:type="spellStart"/>
            <w:r w:rsidRPr="00D85E1C">
              <w:rPr>
                <w:color w:val="000000"/>
                <w:sz w:val="16"/>
                <w:szCs w:val="16"/>
              </w:rPr>
              <w:t>законом</w:t>
            </w:r>
            <w:proofErr w:type="gramStart"/>
            <w:r w:rsidRPr="00D85E1C">
              <w:rPr>
                <w:color w:val="000000"/>
                <w:sz w:val="16"/>
                <w:szCs w:val="16"/>
              </w:rPr>
              <w:t>«О</w:t>
            </w:r>
            <w:proofErr w:type="spellEnd"/>
            <w:proofErr w:type="gramEnd"/>
            <w:r w:rsidRPr="00D85E1C">
              <w:rPr>
                <w:color w:val="000000"/>
                <w:sz w:val="16"/>
                <w:szCs w:val="16"/>
              </w:rPr>
              <w:t xml:space="preserve">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D85E1C" w:rsidRPr="00D85E1C" w:rsidRDefault="00D85E1C" w:rsidP="00D85E1C">
            <w:pPr>
              <w:spacing w:after="0" w:line="240" w:lineRule="auto"/>
              <w:jc w:val="center"/>
              <w:rPr>
                <w:color w:val="000000"/>
                <w:sz w:val="16"/>
                <w:szCs w:val="16"/>
              </w:rPr>
            </w:pPr>
            <w:proofErr w:type="gramStart"/>
            <w:r w:rsidRPr="00D85E1C">
              <w:rPr>
                <w:color w:val="000000"/>
                <w:sz w:val="16"/>
                <w:szCs w:val="16"/>
              </w:rPr>
              <w:lastRenderedPageBreak/>
              <w:t>1)несоответствие заявления о предоставлении муниципальной услуги форме заявления, установленной приложением № 1 к настоящему административному регламенту;</w:t>
            </w:r>
            <w:r w:rsidRPr="00D85E1C">
              <w:rPr>
                <w:color w:val="000000"/>
                <w:sz w:val="16"/>
                <w:szCs w:val="16"/>
              </w:rPr>
              <w:br/>
              <w:t>2)отсутствие в заявлении о предоставлении муниципальной услуги следующих сведений (по одной или нескольким позициям):</w:t>
            </w:r>
            <w:r w:rsidRPr="00D85E1C">
              <w:rPr>
                <w:color w:val="000000"/>
                <w:sz w:val="16"/>
                <w:szCs w:val="16"/>
              </w:rPr>
              <w:br/>
              <w:t>- почтового адреса для отправки ответа или контактного номера телефона (для заявителя, являющегося физическим лицом);</w:t>
            </w:r>
            <w:proofErr w:type="gramEnd"/>
            <w:r w:rsidRPr="00D85E1C">
              <w:rPr>
                <w:color w:val="000000"/>
                <w:sz w:val="16"/>
                <w:szCs w:val="16"/>
              </w:rPr>
              <w:br/>
              <w:t xml:space="preserve">-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w:t>
            </w:r>
            <w:r w:rsidRPr="00D85E1C">
              <w:rPr>
                <w:color w:val="000000"/>
                <w:sz w:val="16"/>
                <w:szCs w:val="16"/>
              </w:rPr>
              <w:lastRenderedPageBreak/>
              <w:t>представителя заявителя);</w:t>
            </w:r>
            <w:proofErr w:type="gramStart"/>
            <w:r w:rsidRPr="00D85E1C">
              <w:rPr>
                <w:color w:val="000000"/>
                <w:sz w:val="16"/>
                <w:szCs w:val="16"/>
              </w:rPr>
              <w:br/>
              <w:t>-</w:t>
            </w:r>
            <w:proofErr w:type="gramEnd"/>
            <w:r w:rsidRPr="00D85E1C">
              <w:rPr>
                <w:color w:val="000000"/>
                <w:sz w:val="16"/>
                <w:szCs w:val="16"/>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r w:rsidRPr="00D85E1C">
              <w:rPr>
                <w:color w:val="000000"/>
                <w:sz w:val="16"/>
                <w:szCs w:val="16"/>
              </w:rPr>
              <w:br/>
              <w:t>-полного наименования и (или) основного государственного регистрационного номера заявителя, являющегося юридическим лицом;</w:t>
            </w:r>
            <w:r w:rsidRPr="00D85E1C">
              <w:rPr>
                <w:color w:val="000000"/>
                <w:sz w:val="16"/>
                <w:szCs w:val="16"/>
              </w:rPr>
              <w:b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roofErr w:type="gramStart"/>
            <w:r w:rsidRPr="00D85E1C">
              <w:rPr>
                <w:color w:val="000000"/>
                <w:sz w:val="16"/>
                <w:szCs w:val="16"/>
              </w:rPr>
              <w:br/>
              <w:t>-</w:t>
            </w:r>
            <w:proofErr w:type="gramEnd"/>
            <w:r w:rsidRPr="00D85E1C">
              <w:rPr>
                <w:color w:val="000000"/>
                <w:sz w:val="16"/>
                <w:szCs w:val="16"/>
              </w:rPr>
              <w:t xml:space="preserve">подписи руководителя </w:t>
            </w:r>
            <w:r w:rsidRPr="00D85E1C">
              <w:rPr>
                <w:color w:val="000000"/>
                <w:sz w:val="16"/>
                <w:szCs w:val="16"/>
              </w:rPr>
              <w:lastRenderedPageBreak/>
              <w:t>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r w:rsidRPr="00D85E1C">
              <w:rPr>
                <w:color w:val="000000"/>
                <w:sz w:val="16"/>
                <w:szCs w:val="16"/>
              </w:rPr>
              <w:br/>
              <w:t>- площади земельного участка или размеров земельного участка;</w:t>
            </w:r>
            <w:r w:rsidRPr="00D85E1C">
              <w:rPr>
                <w:color w:val="000000"/>
                <w:sz w:val="16"/>
                <w:szCs w:val="16"/>
              </w:rPr>
              <w:br/>
              <w:t xml:space="preserve">- </w:t>
            </w:r>
            <w:proofErr w:type="gramStart"/>
            <w:r w:rsidRPr="00D85E1C">
              <w:rPr>
                <w:color w:val="000000"/>
                <w:sz w:val="16"/>
                <w:szCs w:val="16"/>
              </w:rPr>
              <w:t>адреса земельного участка;</w:t>
            </w:r>
            <w:r w:rsidRPr="00D85E1C">
              <w:rPr>
                <w:color w:val="000000"/>
                <w:sz w:val="16"/>
                <w:szCs w:val="16"/>
              </w:rPr>
              <w:br/>
              <w:t>- назначения (цели использования) земельного участка;</w:t>
            </w:r>
            <w:r w:rsidRPr="00D85E1C">
              <w:rPr>
                <w:color w:val="000000"/>
                <w:sz w:val="16"/>
                <w:szCs w:val="16"/>
              </w:rPr>
              <w:br/>
              <w:t>3)текст запроса и (или) приложенных к нему заявителем (представителем заявителя) документов (копий документов), не поддается прочтению;</w:t>
            </w:r>
            <w:r w:rsidRPr="00D85E1C">
              <w:rPr>
                <w:color w:val="000000"/>
                <w:sz w:val="16"/>
                <w:szCs w:val="16"/>
              </w:rPr>
              <w:br/>
              <w:t xml:space="preserve">4)несоответствие представленных заявителем (представителем </w:t>
            </w:r>
            <w:r w:rsidRPr="00D85E1C">
              <w:rPr>
                <w:color w:val="000000"/>
                <w:sz w:val="16"/>
                <w:szCs w:val="16"/>
              </w:rPr>
              <w:lastRenderedPageBreak/>
              <w:t>заявителя) документов (копий документов), указанных в подпунктах 2.6.2 пункта 2.6 настоящего административного регламента, требованиям настоящего административного регламента;</w:t>
            </w:r>
            <w:proofErr w:type="gramEnd"/>
            <w:r w:rsidRPr="00D85E1C">
              <w:rPr>
                <w:color w:val="000000"/>
                <w:sz w:val="16"/>
                <w:szCs w:val="16"/>
              </w:rPr>
              <w:br/>
              <w:t>5)</w:t>
            </w:r>
            <w:proofErr w:type="spellStart"/>
            <w:r w:rsidRPr="00D85E1C">
              <w:rPr>
                <w:color w:val="000000"/>
                <w:sz w:val="16"/>
                <w:szCs w:val="16"/>
              </w:rPr>
              <w:t>непредъявление</w:t>
            </w:r>
            <w:proofErr w:type="spellEnd"/>
            <w:r w:rsidRPr="00D85E1C">
              <w:rPr>
                <w:color w:val="000000"/>
                <w:sz w:val="16"/>
                <w:szCs w:val="16"/>
              </w:rPr>
              <w:t xml:space="preserve">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запросу и указанных в подпункте</w:t>
            </w:r>
            <w:proofErr w:type="gramStart"/>
            <w:r w:rsidRPr="00D85E1C">
              <w:rPr>
                <w:color w:val="000000"/>
                <w:sz w:val="16"/>
                <w:szCs w:val="16"/>
              </w:rPr>
              <w:t>2</w:t>
            </w:r>
            <w:proofErr w:type="gramEnd"/>
            <w:r w:rsidRPr="00D85E1C">
              <w:rPr>
                <w:color w:val="000000"/>
                <w:sz w:val="16"/>
                <w:szCs w:val="16"/>
              </w:rPr>
              <w:t>.6.2.  пункта 2.6 настоящего административного регламента;</w:t>
            </w:r>
            <w:r w:rsidRPr="00D85E1C">
              <w:rPr>
                <w:color w:val="000000"/>
                <w:sz w:val="16"/>
                <w:szCs w:val="16"/>
              </w:rPr>
              <w:br/>
              <w:t>6)</w:t>
            </w:r>
            <w:proofErr w:type="spellStart"/>
            <w:r w:rsidRPr="00D85E1C">
              <w:rPr>
                <w:color w:val="000000"/>
                <w:sz w:val="16"/>
                <w:szCs w:val="16"/>
              </w:rPr>
              <w:t>непредъявление</w:t>
            </w:r>
            <w:proofErr w:type="spellEnd"/>
            <w:r w:rsidRPr="00D85E1C">
              <w:rPr>
                <w:color w:val="000000"/>
                <w:sz w:val="16"/>
                <w:szCs w:val="16"/>
              </w:rPr>
              <w:t xml:space="preserve"> представителем заявителя при подаче запроса о предоставлении муниципальной услуги подлинника </w:t>
            </w:r>
            <w:r w:rsidRPr="00D85E1C">
              <w:rPr>
                <w:color w:val="000000"/>
                <w:sz w:val="16"/>
                <w:szCs w:val="16"/>
              </w:rPr>
              <w:lastRenderedPageBreak/>
              <w:t>документа, удостоверяющего его права (полномочия);</w:t>
            </w:r>
            <w:r w:rsidRPr="00D85E1C">
              <w:rPr>
                <w:color w:val="000000"/>
                <w:sz w:val="16"/>
                <w:szCs w:val="16"/>
              </w:rPr>
              <w:br/>
              <w:t>7)приложение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r w:rsidRPr="00D85E1C">
              <w:rPr>
                <w:color w:val="000000"/>
                <w:sz w:val="16"/>
                <w:szCs w:val="16"/>
              </w:rPr>
              <w:br/>
              <w:t xml:space="preserve">8)несоответствие заявления требованиям пункта 2.6.1 настоящего административного регламента; </w:t>
            </w:r>
            <w:r w:rsidRPr="00D85E1C">
              <w:rPr>
                <w:color w:val="000000"/>
                <w:sz w:val="16"/>
                <w:szCs w:val="16"/>
              </w:rPr>
              <w:br/>
              <w:t xml:space="preserve">9) непредставление полного пакета документов, предусмотренного настоящим регламентом, </w:t>
            </w:r>
          </w:p>
        </w:tc>
        <w:tc>
          <w:tcPr>
            <w:tcW w:w="992" w:type="dxa"/>
            <w:tcBorders>
              <w:top w:val="nil"/>
              <w:left w:val="nil"/>
              <w:bottom w:val="single" w:sz="4" w:space="0" w:color="auto"/>
              <w:right w:val="single" w:sz="4" w:space="0" w:color="auto"/>
            </w:tcBorders>
            <w:shd w:val="clear" w:color="000000" w:fill="FFFFFF"/>
            <w:hideMark/>
          </w:tcPr>
          <w:p w:rsidR="00D85E1C" w:rsidRPr="00D85E1C" w:rsidRDefault="00D85E1C" w:rsidP="00D85E1C">
            <w:pPr>
              <w:spacing w:after="0" w:line="240" w:lineRule="auto"/>
              <w:rPr>
                <w:color w:val="000000"/>
                <w:sz w:val="16"/>
                <w:szCs w:val="16"/>
              </w:rPr>
            </w:pPr>
            <w:r w:rsidRPr="00D85E1C">
              <w:rPr>
                <w:color w:val="000000"/>
                <w:sz w:val="16"/>
                <w:szCs w:val="16"/>
              </w:rPr>
              <w:lastRenderedPageBreak/>
              <w:t>20 дней</w:t>
            </w:r>
          </w:p>
        </w:tc>
        <w:tc>
          <w:tcPr>
            <w:tcW w:w="709"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нет</w:t>
            </w:r>
          </w:p>
        </w:tc>
        <w:tc>
          <w:tcPr>
            <w:tcW w:w="992"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_</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D85E1C" w:rsidRPr="00D85E1C" w:rsidRDefault="00D85E1C" w:rsidP="00D85E1C">
            <w:pPr>
              <w:spacing w:after="0" w:line="240" w:lineRule="auto"/>
              <w:jc w:val="center"/>
              <w:rPr>
                <w:color w:val="000000"/>
                <w:sz w:val="16"/>
                <w:szCs w:val="16"/>
              </w:rPr>
            </w:pPr>
            <w:r w:rsidRPr="00D85E1C">
              <w:rPr>
                <w:color w:val="000000"/>
                <w:sz w:val="16"/>
                <w:szCs w:val="16"/>
              </w:rPr>
              <w:t xml:space="preserve">личное обращение в территориальный орган (отделение </w:t>
            </w:r>
            <w:proofErr w:type="spellStart"/>
            <w:r w:rsidRPr="00D85E1C">
              <w:rPr>
                <w:color w:val="000000"/>
                <w:sz w:val="16"/>
                <w:szCs w:val="16"/>
              </w:rPr>
              <w:t>органга</w:t>
            </w:r>
            <w:proofErr w:type="spellEnd"/>
            <w:r w:rsidRPr="00D85E1C">
              <w:rPr>
                <w:color w:val="000000"/>
                <w:sz w:val="16"/>
                <w:szCs w:val="16"/>
              </w:rPr>
              <w:t xml:space="preserve">), предоставляющего услугу; личное обращение в МФЦ; официальный сайт </w:t>
            </w:r>
            <w:proofErr w:type="spellStart"/>
            <w:r w:rsidRPr="00D85E1C">
              <w:rPr>
                <w:color w:val="000000"/>
                <w:sz w:val="16"/>
                <w:szCs w:val="16"/>
              </w:rPr>
              <w:t>органа</w:t>
            </w:r>
            <w:proofErr w:type="gramStart"/>
            <w:r w:rsidRPr="00D85E1C">
              <w:rPr>
                <w:color w:val="000000"/>
                <w:sz w:val="16"/>
                <w:szCs w:val="16"/>
              </w:rPr>
              <w:t>,п</w:t>
            </w:r>
            <w:proofErr w:type="gramEnd"/>
            <w:r w:rsidRPr="00D85E1C">
              <w:rPr>
                <w:color w:val="000000"/>
                <w:sz w:val="16"/>
                <w:szCs w:val="16"/>
              </w:rPr>
              <w:t>редоставляющего</w:t>
            </w:r>
            <w:proofErr w:type="spellEnd"/>
            <w:r w:rsidRPr="00D85E1C">
              <w:rPr>
                <w:color w:val="000000"/>
                <w:sz w:val="16"/>
                <w:szCs w:val="16"/>
              </w:rPr>
              <w:t xml:space="preserve"> услугу; почтовая связь.</w:t>
            </w:r>
          </w:p>
        </w:tc>
        <w:tc>
          <w:tcPr>
            <w:tcW w:w="709" w:type="dxa"/>
            <w:tcBorders>
              <w:top w:val="nil"/>
              <w:left w:val="nil"/>
              <w:bottom w:val="nil"/>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в органе, предоставляющем услугу, на бумажном носителе; в территориальном орган</w:t>
            </w:r>
            <w:proofErr w:type="gramStart"/>
            <w:r w:rsidRPr="00D85E1C">
              <w:rPr>
                <w:color w:val="000000"/>
                <w:sz w:val="16"/>
                <w:szCs w:val="16"/>
              </w:rPr>
              <w:t>е(</w:t>
            </w:r>
            <w:proofErr w:type="gramEnd"/>
            <w:r w:rsidRPr="00D85E1C">
              <w:rPr>
                <w:color w:val="000000"/>
                <w:sz w:val="16"/>
                <w:szCs w:val="16"/>
              </w:rPr>
              <w:t xml:space="preserve">отделении органа), предоставляющем услугу, на бумажном носителе, полученном из территориального органа; в </w:t>
            </w:r>
            <w:proofErr w:type="spellStart"/>
            <w:r w:rsidRPr="00D85E1C">
              <w:rPr>
                <w:color w:val="000000"/>
                <w:sz w:val="16"/>
                <w:szCs w:val="16"/>
              </w:rPr>
              <w:t>МФЦ;электронной</w:t>
            </w:r>
            <w:proofErr w:type="spellEnd"/>
            <w:r w:rsidRPr="00D85E1C">
              <w:rPr>
                <w:color w:val="000000"/>
                <w:sz w:val="16"/>
                <w:szCs w:val="16"/>
              </w:rPr>
              <w:t xml:space="preserve"> почты, почтовая связь</w:t>
            </w:r>
          </w:p>
        </w:tc>
      </w:tr>
      <w:tr w:rsidR="00D85E1C" w:rsidRPr="00D85E1C" w:rsidTr="00442B71">
        <w:trPr>
          <w:trHeight w:val="8190"/>
        </w:trPr>
        <w:tc>
          <w:tcPr>
            <w:tcW w:w="380" w:type="dxa"/>
            <w:tcBorders>
              <w:top w:val="nil"/>
              <w:left w:val="single" w:sz="4" w:space="0" w:color="auto"/>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lastRenderedPageBreak/>
              <w:t> </w:t>
            </w:r>
          </w:p>
        </w:tc>
        <w:tc>
          <w:tcPr>
            <w:tcW w:w="1053"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 </w:t>
            </w:r>
          </w:p>
        </w:tc>
        <w:tc>
          <w:tcPr>
            <w:tcW w:w="867"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 </w:t>
            </w:r>
          </w:p>
        </w:tc>
        <w:tc>
          <w:tcPr>
            <w:tcW w:w="4519" w:type="dxa"/>
            <w:vMerge/>
            <w:tcBorders>
              <w:top w:val="nil"/>
              <w:left w:val="single" w:sz="4" w:space="0" w:color="auto"/>
              <w:bottom w:val="single" w:sz="4" w:space="0" w:color="000000"/>
              <w:right w:val="single" w:sz="4" w:space="0" w:color="auto"/>
            </w:tcBorders>
            <w:vAlign w:val="center"/>
            <w:hideMark/>
          </w:tcPr>
          <w:p w:rsidR="00D85E1C" w:rsidRPr="00D85E1C" w:rsidRDefault="00D85E1C" w:rsidP="00D85E1C">
            <w:pPr>
              <w:spacing w:after="0" w:line="240" w:lineRule="auto"/>
              <w:rPr>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D85E1C" w:rsidRPr="00D85E1C" w:rsidRDefault="00D85E1C" w:rsidP="00D85E1C">
            <w:pPr>
              <w:spacing w:after="0" w:line="240" w:lineRule="auto"/>
              <w:rPr>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 </w:t>
            </w:r>
          </w:p>
        </w:tc>
        <w:tc>
          <w:tcPr>
            <w:tcW w:w="991" w:type="dxa"/>
            <w:vMerge/>
            <w:tcBorders>
              <w:top w:val="nil"/>
              <w:left w:val="single" w:sz="4" w:space="0" w:color="auto"/>
              <w:bottom w:val="single" w:sz="4" w:space="0" w:color="000000"/>
              <w:right w:val="single" w:sz="4" w:space="0" w:color="auto"/>
            </w:tcBorders>
            <w:vAlign w:val="center"/>
            <w:hideMark/>
          </w:tcPr>
          <w:p w:rsidR="00D85E1C" w:rsidRPr="00D85E1C" w:rsidRDefault="00D85E1C" w:rsidP="00D85E1C">
            <w:pPr>
              <w:spacing w:after="0" w:line="240" w:lineRule="auto"/>
              <w:rPr>
                <w:color w:val="000000"/>
                <w:sz w:val="16"/>
                <w:szCs w:val="16"/>
              </w:rPr>
            </w:pPr>
          </w:p>
        </w:tc>
        <w:tc>
          <w:tcPr>
            <w:tcW w:w="709" w:type="dxa"/>
            <w:tcBorders>
              <w:top w:val="nil"/>
              <w:left w:val="nil"/>
              <w:bottom w:val="nil"/>
              <w:right w:val="single" w:sz="4" w:space="0" w:color="auto"/>
            </w:tcBorders>
            <w:shd w:val="clear" w:color="auto" w:fill="auto"/>
            <w:hideMark/>
          </w:tcPr>
          <w:p w:rsidR="00D85E1C" w:rsidRPr="00D85E1C" w:rsidRDefault="00D85E1C" w:rsidP="00D85E1C">
            <w:pPr>
              <w:spacing w:after="0" w:line="240" w:lineRule="auto"/>
              <w:rPr>
                <w:color w:val="000000"/>
                <w:sz w:val="16"/>
                <w:szCs w:val="16"/>
              </w:rPr>
            </w:pPr>
            <w:r w:rsidRPr="00D85E1C">
              <w:rPr>
                <w:color w:val="000000"/>
                <w:sz w:val="16"/>
                <w:szCs w:val="16"/>
              </w:rPr>
              <w:t> </w:t>
            </w:r>
          </w:p>
        </w:tc>
      </w:tr>
    </w:tbl>
    <w:p w:rsidR="00D85E1C" w:rsidRDefault="00D85E1C" w:rsidP="00D85E1C">
      <w:pPr>
        <w:spacing w:after="0" w:line="240" w:lineRule="auto"/>
        <w:rPr>
          <w:color w:val="000000"/>
          <w:sz w:val="16"/>
          <w:szCs w:val="16"/>
        </w:rPr>
      </w:pPr>
    </w:p>
    <w:p w:rsidR="00442B71" w:rsidRDefault="00442B71" w:rsidP="00D85E1C">
      <w:pPr>
        <w:spacing w:after="0" w:line="240" w:lineRule="auto"/>
        <w:rPr>
          <w:color w:val="000000"/>
          <w:sz w:val="16"/>
          <w:szCs w:val="16"/>
        </w:rPr>
        <w:sectPr w:rsidR="00442B71" w:rsidSect="00D85E1C">
          <w:pgSz w:w="16838" w:h="11906" w:orient="landscape"/>
          <w:pgMar w:top="1701" w:right="1134" w:bottom="850" w:left="1134" w:header="708" w:footer="708" w:gutter="0"/>
          <w:cols w:space="708"/>
          <w:docGrid w:linePitch="360"/>
        </w:sectPr>
      </w:pPr>
    </w:p>
    <w:tbl>
      <w:tblPr>
        <w:tblW w:w="14693" w:type="dxa"/>
        <w:tblInd w:w="93" w:type="dxa"/>
        <w:tblLook w:val="04A0" w:firstRow="1" w:lastRow="0" w:firstColumn="1" w:lastColumn="0" w:noHBand="0" w:noVBand="1"/>
      </w:tblPr>
      <w:tblGrid>
        <w:gridCol w:w="632"/>
        <w:gridCol w:w="1523"/>
        <w:gridCol w:w="1499"/>
        <w:gridCol w:w="1541"/>
        <w:gridCol w:w="1410"/>
        <w:gridCol w:w="3053"/>
        <w:gridCol w:w="1519"/>
        <w:gridCol w:w="3516"/>
      </w:tblGrid>
      <w:tr w:rsidR="00442B71" w:rsidRPr="00442B71" w:rsidTr="00442B71">
        <w:trPr>
          <w:trHeight w:val="225"/>
        </w:trPr>
        <w:tc>
          <w:tcPr>
            <w:tcW w:w="14693" w:type="dxa"/>
            <w:gridSpan w:val="8"/>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b/>
                <w:bCs/>
                <w:color w:val="000000"/>
                <w:sz w:val="16"/>
                <w:szCs w:val="16"/>
              </w:rPr>
            </w:pPr>
            <w:r w:rsidRPr="00442B71">
              <w:rPr>
                <w:b/>
                <w:bCs/>
                <w:color w:val="000000"/>
                <w:sz w:val="16"/>
                <w:szCs w:val="16"/>
              </w:rPr>
              <w:lastRenderedPageBreak/>
              <w:t>Раздел 3 "Сведения о заявителях "</w:t>
            </w:r>
            <w:proofErr w:type="spellStart"/>
            <w:r w:rsidRPr="00442B71">
              <w:rPr>
                <w:b/>
                <w:bCs/>
                <w:color w:val="000000"/>
                <w:sz w:val="16"/>
                <w:szCs w:val="16"/>
              </w:rPr>
              <w:t>подуслуги</w:t>
            </w:r>
            <w:proofErr w:type="spellEnd"/>
            <w:r w:rsidRPr="00442B71">
              <w:rPr>
                <w:b/>
                <w:bCs/>
                <w:color w:val="000000"/>
                <w:sz w:val="16"/>
                <w:szCs w:val="16"/>
              </w:rPr>
              <w:t>"</w:t>
            </w:r>
          </w:p>
        </w:tc>
      </w:tr>
      <w:tr w:rsidR="00442B71" w:rsidRPr="00442B71" w:rsidTr="00442B71">
        <w:trPr>
          <w:trHeight w:val="45"/>
        </w:trPr>
        <w:tc>
          <w:tcPr>
            <w:tcW w:w="634" w:type="dxa"/>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514" w:type="dxa"/>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505" w:type="dxa"/>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531" w:type="dxa"/>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402" w:type="dxa"/>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3066" w:type="dxa"/>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510" w:type="dxa"/>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3531" w:type="dxa"/>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r>
      <w:tr w:rsidR="00442B71" w:rsidRPr="00442B71" w:rsidTr="00442B71">
        <w:trPr>
          <w:trHeight w:val="255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442B71" w:rsidRPr="00442B71" w:rsidRDefault="00442B71" w:rsidP="00442B71">
            <w:pPr>
              <w:spacing w:after="0" w:line="240" w:lineRule="auto"/>
              <w:rPr>
                <w:color w:val="000000"/>
                <w:sz w:val="16"/>
                <w:szCs w:val="16"/>
              </w:rPr>
            </w:pPr>
            <w:r w:rsidRPr="00442B71">
              <w:rPr>
                <w:color w:val="000000"/>
                <w:sz w:val="16"/>
                <w:szCs w:val="16"/>
              </w:rPr>
              <w:t xml:space="preserve">№ </w:t>
            </w:r>
            <w:proofErr w:type="gramStart"/>
            <w:r w:rsidRPr="00442B71">
              <w:rPr>
                <w:color w:val="000000"/>
                <w:sz w:val="16"/>
                <w:szCs w:val="16"/>
              </w:rPr>
              <w:t>п</w:t>
            </w:r>
            <w:proofErr w:type="gramEnd"/>
            <w:r w:rsidRPr="00442B71">
              <w:rPr>
                <w:color w:val="000000"/>
                <w:sz w:val="16"/>
                <w:szCs w:val="16"/>
              </w:rPr>
              <w:t>/п</w:t>
            </w:r>
          </w:p>
        </w:tc>
        <w:tc>
          <w:tcPr>
            <w:tcW w:w="1514" w:type="dxa"/>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Категории лиц, имеющих право на получение "</w:t>
            </w:r>
            <w:proofErr w:type="spellStart"/>
            <w:r w:rsidRPr="00442B71">
              <w:rPr>
                <w:color w:val="000000"/>
                <w:sz w:val="16"/>
                <w:szCs w:val="16"/>
              </w:rPr>
              <w:t>подуслуги</w:t>
            </w:r>
            <w:proofErr w:type="spellEnd"/>
            <w:r w:rsidRPr="00442B71">
              <w:rPr>
                <w:color w:val="000000"/>
                <w:sz w:val="16"/>
                <w:szCs w:val="16"/>
              </w:rPr>
              <w:t>"</w:t>
            </w:r>
          </w:p>
        </w:tc>
        <w:tc>
          <w:tcPr>
            <w:tcW w:w="1505" w:type="dxa"/>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Документ, подтверждающий правомочие заявителя соответствующей категории на получение "</w:t>
            </w:r>
            <w:proofErr w:type="spellStart"/>
            <w:r w:rsidRPr="00442B71">
              <w:rPr>
                <w:color w:val="000000"/>
                <w:sz w:val="16"/>
                <w:szCs w:val="16"/>
              </w:rPr>
              <w:t>подуслуги</w:t>
            </w:r>
            <w:proofErr w:type="spellEnd"/>
            <w:r w:rsidRPr="00442B71">
              <w:rPr>
                <w:color w:val="000000"/>
                <w:sz w:val="16"/>
                <w:szCs w:val="16"/>
              </w:rPr>
              <w:t>"</w:t>
            </w:r>
          </w:p>
        </w:tc>
        <w:tc>
          <w:tcPr>
            <w:tcW w:w="1531" w:type="dxa"/>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Установленные требования к документу, подтверждающему правомочие заявителя соответствующей категории на получение "</w:t>
            </w:r>
            <w:proofErr w:type="spellStart"/>
            <w:r w:rsidRPr="00442B71">
              <w:rPr>
                <w:color w:val="000000"/>
                <w:sz w:val="16"/>
                <w:szCs w:val="16"/>
              </w:rPr>
              <w:t>подуслуги</w:t>
            </w:r>
            <w:proofErr w:type="spellEnd"/>
            <w:r w:rsidRPr="00442B71">
              <w:rPr>
                <w:color w:val="000000"/>
                <w:sz w:val="16"/>
                <w:szCs w:val="16"/>
              </w:rPr>
              <w:t>"</w:t>
            </w:r>
          </w:p>
        </w:tc>
        <w:tc>
          <w:tcPr>
            <w:tcW w:w="1402" w:type="dxa"/>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Наличие возможности подачи заявления на предоставление "</w:t>
            </w:r>
            <w:proofErr w:type="spellStart"/>
            <w:r w:rsidRPr="00442B71">
              <w:rPr>
                <w:color w:val="000000"/>
                <w:sz w:val="16"/>
                <w:szCs w:val="16"/>
              </w:rPr>
              <w:t>подуслуги</w:t>
            </w:r>
            <w:proofErr w:type="spellEnd"/>
            <w:r w:rsidRPr="00442B71">
              <w:rPr>
                <w:color w:val="000000"/>
                <w:sz w:val="16"/>
                <w:szCs w:val="16"/>
              </w:rPr>
              <w:t>" представителями заявителя</w:t>
            </w:r>
          </w:p>
        </w:tc>
        <w:tc>
          <w:tcPr>
            <w:tcW w:w="3066" w:type="dxa"/>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Исчерпывающий перечень лиц, имеющих право на подачу заявления от имени заявителя</w:t>
            </w:r>
          </w:p>
        </w:tc>
        <w:tc>
          <w:tcPr>
            <w:tcW w:w="1510" w:type="dxa"/>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Наименование документа, подтверждающего  право подачи заявления от имени заявителя</w:t>
            </w:r>
          </w:p>
        </w:tc>
        <w:tc>
          <w:tcPr>
            <w:tcW w:w="3531" w:type="dxa"/>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Установление требований к документу, подтверждающему право подачи заявления от имени заявителя</w:t>
            </w:r>
          </w:p>
        </w:tc>
      </w:tr>
      <w:tr w:rsidR="00442B71" w:rsidRPr="00442B71" w:rsidTr="00442B71">
        <w:trPr>
          <w:trHeight w:val="225"/>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1</w:t>
            </w:r>
          </w:p>
        </w:tc>
        <w:tc>
          <w:tcPr>
            <w:tcW w:w="1514" w:type="dxa"/>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2</w:t>
            </w:r>
          </w:p>
        </w:tc>
        <w:tc>
          <w:tcPr>
            <w:tcW w:w="1505" w:type="dxa"/>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3</w:t>
            </w:r>
          </w:p>
        </w:tc>
        <w:tc>
          <w:tcPr>
            <w:tcW w:w="1531" w:type="dxa"/>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4</w:t>
            </w:r>
          </w:p>
        </w:tc>
        <w:tc>
          <w:tcPr>
            <w:tcW w:w="1402" w:type="dxa"/>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5</w:t>
            </w:r>
          </w:p>
        </w:tc>
        <w:tc>
          <w:tcPr>
            <w:tcW w:w="3066" w:type="dxa"/>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6</w:t>
            </w:r>
          </w:p>
        </w:tc>
        <w:tc>
          <w:tcPr>
            <w:tcW w:w="1510" w:type="dxa"/>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7</w:t>
            </w:r>
          </w:p>
        </w:tc>
        <w:tc>
          <w:tcPr>
            <w:tcW w:w="3531" w:type="dxa"/>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8</w:t>
            </w:r>
          </w:p>
        </w:tc>
      </w:tr>
      <w:tr w:rsidR="00442B71" w:rsidRPr="00442B71" w:rsidTr="00442B71">
        <w:trPr>
          <w:trHeight w:val="225"/>
        </w:trPr>
        <w:tc>
          <w:tcPr>
            <w:tcW w:w="14693"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42B71" w:rsidRPr="00442B71" w:rsidRDefault="00442B71" w:rsidP="00442B71">
            <w:pPr>
              <w:spacing w:after="0" w:line="240" w:lineRule="auto"/>
              <w:jc w:val="center"/>
              <w:rPr>
                <w:b/>
                <w:bCs/>
                <w:color w:val="000000"/>
                <w:sz w:val="16"/>
                <w:szCs w:val="16"/>
              </w:rPr>
            </w:pPr>
            <w:r w:rsidRPr="00442B71">
              <w:rPr>
                <w:b/>
                <w:bCs/>
                <w:color w:val="000000"/>
                <w:sz w:val="16"/>
                <w:szCs w:val="16"/>
              </w:rPr>
              <w:t xml:space="preserve">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w:t>
            </w:r>
            <w:r w:rsidRPr="00442B71">
              <w:rPr>
                <w:b/>
                <w:bCs/>
                <w:color w:val="000000"/>
                <w:sz w:val="16"/>
                <w:szCs w:val="16"/>
              </w:rPr>
              <w:br/>
              <w:t>не разграничена</w:t>
            </w:r>
          </w:p>
        </w:tc>
      </w:tr>
      <w:tr w:rsidR="00442B71" w:rsidRPr="00442B71" w:rsidTr="00442B71">
        <w:trPr>
          <w:trHeight w:val="4560"/>
        </w:trPr>
        <w:tc>
          <w:tcPr>
            <w:tcW w:w="634" w:type="dxa"/>
            <w:tcBorders>
              <w:top w:val="nil"/>
              <w:left w:val="single" w:sz="4" w:space="0" w:color="auto"/>
              <w:bottom w:val="single" w:sz="4" w:space="0" w:color="auto"/>
              <w:right w:val="single" w:sz="4" w:space="0" w:color="auto"/>
            </w:tcBorders>
            <w:shd w:val="clear" w:color="auto" w:fill="auto"/>
            <w:hideMark/>
          </w:tcPr>
          <w:p w:rsidR="00442B71" w:rsidRPr="00442B71" w:rsidRDefault="00442B71" w:rsidP="00442B71">
            <w:pPr>
              <w:spacing w:after="0" w:line="240" w:lineRule="auto"/>
              <w:jc w:val="right"/>
              <w:rPr>
                <w:color w:val="000000"/>
                <w:sz w:val="16"/>
                <w:szCs w:val="16"/>
              </w:rPr>
            </w:pPr>
            <w:r w:rsidRPr="00442B71">
              <w:rPr>
                <w:color w:val="000000"/>
                <w:sz w:val="16"/>
                <w:szCs w:val="16"/>
              </w:rPr>
              <w:t>1</w:t>
            </w:r>
          </w:p>
        </w:tc>
        <w:tc>
          <w:tcPr>
            <w:tcW w:w="1514" w:type="dxa"/>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 xml:space="preserve">юридические лица, индивидуальные предприниматели, физические лица, </w:t>
            </w:r>
            <w:proofErr w:type="gramStart"/>
            <w:r w:rsidRPr="00442B71">
              <w:rPr>
                <w:color w:val="000000"/>
                <w:sz w:val="16"/>
                <w:szCs w:val="16"/>
              </w:rPr>
              <w:t>заинтересованным</w:t>
            </w:r>
            <w:proofErr w:type="gramEnd"/>
            <w:r w:rsidRPr="00442B71">
              <w:rPr>
                <w:color w:val="000000"/>
                <w:sz w:val="16"/>
                <w:szCs w:val="16"/>
              </w:rPr>
              <w:t xml:space="preserve"> в приобретении муниципального имущества</w:t>
            </w:r>
          </w:p>
        </w:tc>
        <w:tc>
          <w:tcPr>
            <w:tcW w:w="1505" w:type="dxa"/>
            <w:tcBorders>
              <w:top w:val="nil"/>
              <w:left w:val="nil"/>
              <w:bottom w:val="single" w:sz="4" w:space="0" w:color="auto"/>
              <w:right w:val="single" w:sz="4" w:space="0" w:color="auto"/>
            </w:tcBorders>
            <w:shd w:val="clear" w:color="000000" w:fill="FFFFFF"/>
            <w:hideMark/>
          </w:tcPr>
          <w:p w:rsidR="00442B71" w:rsidRPr="00442B71" w:rsidRDefault="00442B71" w:rsidP="00442B71">
            <w:pPr>
              <w:spacing w:after="0" w:line="240" w:lineRule="auto"/>
              <w:rPr>
                <w:color w:val="000000"/>
                <w:sz w:val="16"/>
                <w:szCs w:val="16"/>
              </w:rPr>
            </w:pPr>
            <w:r w:rsidRPr="00442B71">
              <w:rPr>
                <w:color w:val="000000"/>
                <w:sz w:val="16"/>
                <w:szCs w:val="16"/>
              </w:rPr>
              <w:t>Документы, подтверждающие полномочия и удостоверяющие личность представителя, либо лица имеющего право действовать без доверенности.</w:t>
            </w:r>
          </w:p>
        </w:tc>
        <w:tc>
          <w:tcPr>
            <w:tcW w:w="1531" w:type="dxa"/>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Данные заявителя указаны полностью, разборчиво.</w:t>
            </w:r>
          </w:p>
        </w:tc>
        <w:tc>
          <w:tcPr>
            <w:tcW w:w="1402" w:type="dxa"/>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Наличие</w:t>
            </w:r>
          </w:p>
        </w:tc>
        <w:tc>
          <w:tcPr>
            <w:tcW w:w="3066" w:type="dxa"/>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proofErr w:type="gramStart"/>
            <w:r w:rsidRPr="00442B71">
              <w:rPr>
                <w:color w:val="000000"/>
                <w:sz w:val="16"/>
                <w:szCs w:val="16"/>
              </w:rPr>
              <w:t>1) От имени физического лица:      - законный представитель (родитель, усыновитель, опекун, попечитель);</w:t>
            </w:r>
            <w:r w:rsidRPr="00442B71">
              <w:rPr>
                <w:color w:val="000000"/>
                <w:sz w:val="16"/>
                <w:szCs w:val="16"/>
              </w:rPr>
              <w:br/>
              <w:t>- опекун недееспособного гражданина;</w:t>
            </w:r>
            <w:r w:rsidRPr="00442B71">
              <w:rPr>
                <w:color w:val="000000"/>
                <w:sz w:val="16"/>
                <w:szCs w:val="16"/>
              </w:rPr>
              <w:br/>
              <w:t>- представителем, действующим в силу полномочий, основанных на нотариально удостоверенной доверенности или нотариально удостоверенном договоре.</w:t>
            </w:r>
            <w:r w:rsidRPr="00442B71">
              <w:rPr>
                <w:color w:val="000000"/>
                <w:sz w:val="16"/>
                <w:szCs w:val="16"/>
              </w:rPr>
              <w:br/>
              <w:t>2) От имени юридического лица: - лицо, имеющее право действовать от имени заявителя без доверенности;    - представитель, действующий на основании доверенности, оформленной в установленном законом порядке.</w:t>
            </w:r>
            <w:proofErr w:type="gramEnd"/>
          </w:p>
        </w:tc>
        <w:tc>
          <w:tcPr>
            <w:tcW w:w="1510" w:type="dxa"/>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Документы, подтверждающие полномочия представителя, в случае подачи заявления представителем заявителя (доверенность, распорядительный акт юридического лица, решение общего собрания и т.п.)</w:t>
            </w:r>
          </w:p>
        </w:tc>
        <w:tc>
          <w:tcPr>
            <w:tcW w:w="3531" w:type="dxa"/>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1.Тексты документов,</w:t>
            </w:r>
            <w:r w:rsidRPr="00442B71">
              <w:rPr>
                <w:color w:val="000000"/>
                <w:sz w:val="16"/>
                <w:szCs w:val="16"/>
              </w:rPr>
              <w:br/>
              <w:t>представляемых для</w:t>
            </w:r>
            <w:r w:rsidRPr="00442B71">
              <w:rPr>
                <w:color w:val="000000"/>
                <w:sz w:val="16"/>
                <w:szCs w:val="16"/>
              </w:rPr>
              <w:br/>
              <w:t xml:space="preserve">оказания </w:t>
            </w:r>
            <w:r w:rsidRPr="00442B71">
              <w:rPr>
                <w:color w:val="000000"/>
                <w:sz w:val="16"/>
                <w:szCs w:val="16"/>
              </w:rPr>
              <w:br/>
              <w:t>услуги, должны быть</w:t>
            </w:r>
            <w:r w:rsidRPr="00442B71">
              <w:rPr>
                <w:color w:val="000000"/>
                <w:sz w:val="16"/>
                <w:szCs w:val="16"/>
              </w:rPr>
              <w:br/>
              <w:t>написаны разборчиво.</w:t>
            </w:r>
            <w:r w:rsidRPr="00442B71">
              <w:rPr>
                <w:color w:val="000000"/>
                <w:sz w:val="16"/>
                <w:szCs w:val="16"/>
              </w:rPr>
              <w:br/>
              <w:t>Фамилии, имена и отчества</w:t>
            </w:r>
            <w:r w:rsidRPr="00442B71">
              <w:rPr>
                <w:color w:val="000000"/>
                <w:sz w:val="16"/>
                <w:szCs w:val="16"/>
              </w:rPr>
              <w:br/>
              <w:t>(последнее - при наличии)</w:t>
            </w:r>
            <w:r w:rsidRPr="00442B71">
              <w:rPr>
                <w:color w:val="000000"/>
                <w:sz w:val="16"/>
                <w:szCs w:val="16"/>
              </w:rPr>
              <w:br/>
              <w:t>физических лиц, адреса их</w:t>
            </w:r>
            <w:r w:rsidRPr="00442B71">
              <w:rPr>
                <w:color w:val="000000"/>
                <w:sz w:val="16"/>
                <w:szCs w:val="16"/>
              </w:rPr>
              <w:br/>
              <w:t>мест жительства должны</w:t>
            </w:r>
            <w:r w:rsidRPr="00442B71">
              <w:rPr>
                <w:color w:val="000000"/>
                <w:sz w:val="16"/>
                <w:szCs w:val="16"/>
              </w:rPr>
              <w:br/>
              <w:t xml:space="preserve">быть написаны полностью.          2. Доверенность должна быть оформлена в соответствии с действующим законодательством Российской Федерации. Доверенность, выданная </w:t>
            </w:r>
            <w:proofErr w:type="gramStart"/>
            <w:r w:rsidRPr="00442B71">
              <w:rPr>
                <w:color w:val="000000"/>
                <w:sz w:val="16"/>
                <w:szCs w:val="16"/>
              </w:rPr>
              <w:t>заявителем-юридическим</w:t>
            </w:r>
            <w:proofErr w:type="gramEnd"/>
            <w:r w:rsidRPr="00442B71">
              <w:rPr>
                <w:color w:val="000000"/>
                <w:sz w:val="16"/>
                <w:szCs w:val="16"/>
              </w:rPr>
              <w:t xml:space="preserve"> лицом своему представителю  должна быть заверена</w:t>
            </w:r>
            <w:r w:rsidRPr="00442B71">
              <w:rPr>
                <w:color w:val="000000"/>
                <w:sz w:val="16"/>
                <w:szCs w:val="16"/>
              </w:rPr>
              <w:br/>
              <w:t>печатью заявителя и</w:t>
            </w:r>
            <w:r w:rsidRPr="00442B71">
              <w:rPr>
                <w:color w:val="000000"/>
                <w:sz w:val="16"/>
                <w:szCs w:val="16"/>
              </w:rPr>
              <w:br/>
              <w:t>подписана руководителем</w:t>
            </w:r>
            <w:r w:rsidRPr="00442B71">
              <w:rPr>
                <w:color w:val="000000"/>
                <w:sz w:val="16"/>
                <w:szCs w:val="16"/>
              </w:rPr>
              <w:br/>
              <w:t>заявителя или</w:t>
            </w:r>
            <w:r w:rsidRPr="00442B71">
              <w:rPr>
                <w:color w:val="000000"/>
                <w:sz w:val="16"/>
                <w:szCs w:val="16"/>
              </w:rPr>
              <w:br/>
              <w:t>уполномоченным этим</w:t>
            </w:r>
            <w:r w:rsidRPr="00442B71">
              <w:rPr>
                <w:color w:val="000000"/>
                <w:sz w:val="16"/>
                <w:szCs w:val="16"/>
              </w:rPr>
              <w:br/>
              <w:t>руководителем лицом.</w:t>
            </w:r>
          </w:p>
        </w:tc>
      </w:tr>
    </w:tbl>
    <w:p w:rsidR="00D85E1C" w:rsidRDefault="00D85E1C" w:rsidP="00D85E1C">
      <w:pPr>
        <w:spacing w:after="0" w:line="240" w:lineRule="auto"/>
        <w:rPr>
          <w:color w:val="000000"/>
          <w:sz w:val="16"/>
          <w:szCs w:val="16"/>
        </w:rPr>
        <w:sectPr w:rsidR="00D85E1C" w:rsidSect="00442B71">
          <w:pgSz w:w="16838" w:h="11906" w:orient="landscape"/>
          <w:pgMar w:top="1701" w:right="1134" w:bottom="850" w:left="1134" w:header="708" w:footer="708" w:gutter="0"/>
          <w:cols w:space="708"/>
          <w:docGrid w:linePitch="360"/>
        </w:sectPr>
      </w:pPr>
    </w:p>
    <w:tbl>
      <w:tblPr>
        <w:tblW w:w="15608" w:type="dxa"/>
        <w:tblInd w:w="93" w:type="dxa"/>
        <w:tblLayout w:type="fixed"/>
        <w:tblLook w:val="04A0" w:firstRow="1" w:lastRow="0" w:firstColumn="1" w:lastColumn="0" w:noHBand="0" w:noVBand="1"/>
      </w:tblPr>
      <w:tblGrid>
        <w:gridCol w:w="542"/>
        <w:gridCol w:w="1092"/>
        <w:gridCol w:w="1700"/>
        <w:gridCol w:w="132"/>
        <w:gridCol w:w="2071"/>
        <w:gridCol w:w="1449"/>
        <w:gridCol w:w="351"/>
        <w:gridCol w:w="1689"/>
        <w:gridCol w:w="160"/>
        <w:gridCol w:w="1240"/>
        <w:gridCol w:w="840"/>
        <w:gridCol w:w="1360"/>
        <w:gridCol w:w="632"/>
        <w:gridCol w:w="1002"/>
        <w:gridCol w:w="232"/>
        <w:gridCol w:w="974"/>
        <w:gridCol w:w="142"/>
      </w:tblGrid>
      <w:tr w:rsidR="00442B71" w:rsidRPr="00442B71" w:rsidTr="00442B71">
        <w:trPr>
          <w:trHeight w:val="225"/>
        </w:trPr>
        <w:tc>
          <w:tcPr>
            <w:tcW w:w="6986" w:type="dxa"/>
            <w:gridSpan w:val="6"/>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b/>
                <w:bCs/>
                <w:color w:val="000000"/>
                <w:sz w:val="16"/>
                <w:szCs w:val="16"/>
              </w:rPr>
            </w:pPr>
            <w:r w:rsidRPr="00442B71">
              <w:rPr>
                <w:b/>
                <w:bCs/>
                <w:color w:val="000000"/>
                <w:sz w:val="16"/>
                <w:szCs w:val="16"/>
              </w:rPr>
              <w:lastRenderedPageBreak/>
              <w:t>Раздел 4. "Документы, предоставляемые заявителем для получения "</w:t>
            </w:r>
            <w:proofErr w:type="spellStart"/>
            <w:r w:rsidRPr="00442B71">
              <w:rPr>
                <w:b/>
                <w:bCs/>
                <w:color w:val="000000"/>
                <w:sz w:val="16"/>
                <w:szCs w:val="16"/>
              </w:rPr>
              <w:t>подуслуги</w:t>
            </w:r>
            <w:proofErr w:type="spellEnd"/>
            <w:r w:rsidRPr="00442B71">
              <w:rPr>
                <w:b/>
                <w:bCs/>
                <w:color w:val="000000"/>
                <w:sz w:val="16"/>
                <w:szCs w:val="16"/>
              </w:rPr>
              <w:t>"</w:t>
            </w:r>
          </w:p>
        </w:tc>
        <w:tc>
          <w:tcPr>
            <w:tcW w:w="2040"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b/>
                <w:bCs/>
                <w:color w:val="000000"/>
                <w:sz w:val="16"/>
                <w:szCs w:val="16"/>
              </w:rPr>
            </w:pPr>
          </w:p>
        </w:tc>
        <w:tc>
          <w:tcPr>
            <w:tcW w:w="2240" w:type="dxa"/>
            <w:gridSpan w:val="3"/>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b/>
                <w:bCs/>
                <w:color w:val="000000"/>
                <w:sz w:val="16"/>
                <w:szCs w:val="16"/>
              </w:rPr>
            </w:pPr>
          </w:p>
        </w:tc>
        <w:tc>
          <w:tcPr>
            <w:tcW w:w="1992"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b/>
                <w:bCs/>
                <w:color w:val="000000"/>
                <w:sz w:val="16"/>
                <w:szCs w:val="16"/>
              </w:rPr>
            </w:pPr>
          </w:p>
        </w:tc>
        <w:tc>
          <w:tcPr>
            <w:tcW w:w="1234"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b/>
                <w:bCs/>
                <w:color w:val="000000"/>
                <w:sz w:val="16"/>
                <w:szCs w:val="16"/>
              </w:rPr>
            </w:pPr>
          </w:p>
        </w:tc>
        <w:tc>
          <w:tcPr>
            <w:tcW w:w="1116"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b/>
                <w:bCs/>
                <w:color w:val="000000"/>
                <w:sz w:val="16"/>
                <w:szCs w:val="16"/>
              </w:rPr>
            </w:pPr>
          </w:p>
        </w:tc>
      </w:tr>
      <w:tr w:rsidR="00442B71" w:rsidRPr="00442B71" w:rsidTr="00442B71">
        <w:trPr>
          <w:trHeight w:val="240"/>
        </w:trPr>
        <w:tc>
          <w:tcPr>
            <w:tcW w:w="542" w:type="dxa"/>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2924" w:type="dxa"/>
            <w:gridSpan w:val="3"/>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3520"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2040"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2240" w:type="dxa"/>
            <w:gridSpan w:val="3"/>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992"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234"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116"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r>
      <w:tr w:rsidR="00442B71" w:rsidRPr="00442B71" w:rsidTr="00442B71">
        <w:trPr>
          <w:trHeight w:val="15"/>
        </w:trPr>
        <w:tc>
          <w:tcPr>
            <w:tcW w:w="542" w:type="dxa"/>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2924" w:type="dxa"/>
            <w:gridSpan w:val="3"/>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3520"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2040"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2240" w:type="dxa"/>
            <w:gridSpan w:val="3"/>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992"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234"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116"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r>
      <w:tr w:rsidR="00442B71" w:rsidRPr="00442B71" w:rsidTr="00442B71">
        <w:trPr>
          <w:trHeight w:val="1020"/>
        </w:trPr>
        <w:tc>
          <w:tcPr>
            <w:tcW w:w="542" w:type="dxa"/>
            <w:tcBorders>
              <w:top w:val="single" w:sz="4" w:space="0" w:color="auto"/>
              <w:left w:val="single" w:sz="4" w:space="0" w:color="auto"/>
              <w:bottom w:val="single" w:sz="4" w:space="0" w:color="auto"/>
              <w:right w:val="single" w:sz="4" w:space="0" w:color="auto"/>
            </w:tcBorders>
            <w:shd w:val="clear" w:color="auto" w:fill="auto"/>
            <w:noWrap/>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 xml:space="preserve">№ </w:t>
            </w:r>
            <w:proofErr w:type="gramStart"/>
            <w:r w:rsidRPr="00442B71">
              <w:rPr>
                <w:color w:val="000000"/>
                <w:sz w:val="16"/>
                <w:szCs w:val="16"/>
              </w:rPr>
              <w:t>п</w:t>
            </w:r>
            <w:proofErr w:type="gramEnd"/>
            <w:r w:rsidRPr="00442B71">
              <w:rPr>
                <w:color w:val="000000"/>
                <w:sz w:val="16"/>
                <w:szCs w:val="16"/>
              </w:rPr>
              <w:t>/п</w:t>
            </w:r>
          </w:p>
        </w:tc>
        <w:tc>
          <w:tcPr>
            <w:tcW w:w="2924" w:type="dxa"/>
            <w:gridSpan w:val="3"/>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Категория документа</w:t>
            </w:r>
          </w:p>
        </w:tc>
        <w:tc>
          <w:tcPr>
            <w:tcW w:w="3520" w:type="dxa"/>
            <w:gridSpan w:val="2"/>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Наименование документов, которые предоставляет заявитель для получения "</w:t>
            </w:r>
            <w:proofErr w:type="spellStart"/>
            <w:r w:rsidRPr="00442B71">
              <w:rPr>
                <w:color w:val="000000"/>
                <w:sz w:val="16"/>
                <w:szCs w:val="16"/>
              </w:rPr>
              <w:t>подуслуги</w:t>
            </w:r>
            <w:proofErr w:type="spellEnd"/>
            <w:r w:rsidRPr="00442B71">
              <w:rPr>
                <w:color w:val="000000"/>
                <w:sz w:val="16"/>
                <w:szCs w:val="16"/>
              </w:rPr>
              <w:t>"</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Количество необходимых экземпляров документа с указанием подлинник/копия</w:t>
            </w:r>
          </w:p>
        </w:tc>
        <w:tc>
          <w:tcPr>
            <w:tcW w:w="2240" w:type="dxa"/>
            <w:gridSpan w:val="3"/>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 xml:space="preserve">Документ, предоставляемый по условию </w:t>
            </w:r>
          </w:p>
        </w:tc>
        <w:tc>
          <w:tcPr>
            <w:tcW w:w="1992" w:type="dxa"/>
            <w:gridSpan w:val="2"/>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Установленные требования к документу</w:t>
            </w:r>
          </w:p>
        </w:tc>
        <w:tc>
          <w:tcPr>
            <w:tcW w:w="1234" w:type="dxa"/>
            <w:gridSpan w:val="2"/>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Форма (шаблон) документа</w:t>
            </w:r>
          </w:p>
        </w:tc>
        <w:tc>
          <w:tcPr>
            <w:tcW w:w="1116" w:type="dxa"/>
            <w:gridSpan w:val="2"/>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ind w:right="275"/>
              <w:jc w:val="center"/>
              <w:rPr>
                <w:color w:val="000000"/>
                <w:sz w:val="16"/>
                <w:szCs w:val="16"/>
              </w:rPr>
            </w:pPr>
            <w:r w:rsidRPr="00442B71">
              <w:rPr>
                <w:color w:val="000000"/>
                <w:sz w:val="16"/>
                <w:szCs w:val="16"/>
              </w:rPr>
              <w:t>Образец документа/ заполнения документа</w:t>
            </w:r>
          </w:p>
        </w:tc>
      </w:tr>
      <w:tr w:rsidR="00442B71" w:rsidRPr="00442B71" w:rsidTr="00442B71">
        <w:trPr>
          <w:trHeight w:val="225"/>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1</w:t>
            </w:r>
          </w:p>
        </w:tc>
        <w:tc>
          <w:tcPr>
            <w:tcW w:w="2924" w:type="dxa"/>
            <w:gridSpan w:val="3"/>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2</w:t>
            </w:r>
          </w:p>
        </w:tc>
        <w:tc>
          <w:tcPr>
            <w:tcW w:w="3520" w:type="dxa"/>
            <w:gridSpan w:val="2"/>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3</w:t>
            </w:r>
          </w:p>
        </w:tc>
        <w:tc>
          <w:tcPr>
            <w:tcW w:w="2040" w:type="dxa"/>
            <w:gridSpan w:val="2"/>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4</w:t>
            </w:r>
          </w:p>
        </w:tc>
        <w:tc>
          <w:tcPr>
            <w:tcW w:w="2240" w:type="dxa"/>
            <w:gridSpan w:val="3"/>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5</w:t>
            </w:r>
          </w:p>
        </w:tc>
        <w:tc>
          <w:tcPr>
            <w:tcW w:w="1992" w:type="dxa"/>
            <w:gridSpan w:val="2"/>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6</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7</w:t>
            </w:r>
          </w:p>
        </w:tc>
        <w:tc>
          <w:tcPr>
            <w:tcW w:w="1116" w:type="dxa"/>
            <w:gridSpan w:val="2"/>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8</w:t>
            </w:r>
          </w:p>
        </w:tc>
      </w:tr>
      <w:tr w:rsidR="00442B71" w:rsidRPr="00442B71" w:rsidTr="00442B71">
        <w:trPr>
          <w:trHeight w:val="225"/>
        </w:trPr>
        <w:tc>
          <w:tcPr>
            <w:tcW w:w="15608" w:type="dxa"/>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442B71" w:rsidRPr="00442B71" w:rsidRDefault="00442B71" w:rsidP="00442B71">
            <w:pPr>
              <w:spacing w:after="0" w:line="240" w:lineRule="auto"/>
              <w:jc w:val="center"/>
              <w:rPr>
                <w:b/>
                <w:bCs/>
                <w:color w:val="000000"/>
                <w:sz w:val="16"/>
                <w:szCs w:val="16"/>
              </w:rPr>
            </w:pPr>
            <w:r w:rsidRPr="00442B71">
              <w:rPr>
                <w:b/>
                <w:bCs/>
                <w:color w:val="000000"/>
                <w:sz w:val="16"/>
                <w:szCs w:val="16"/>
              </w:rPr>
              <w:t xml:space="preserve">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w:t>
            </w:r>
            <w:r w:rsidRPr="00442B71">
              <w:rPr>
                <w:b/>
                <w:bCs/>
                <w:color w:val="000000"/>
                <w:sz w:val="16"/>
                <w:szCs w:val="16"/>
              </w:rPr>
              <w:br/>
              <w:t>не разграничена</w:t>
            </w:r>
          </w:p>
        </w:tc>
      </w:tr>
      <w:tr w:rsidR="00442B71" w:rsidRPr="00442B71" w:rsidTr="00442B71">
        <w:trPr>
          <w:trHeight w:val="1830"/>
        </w:trPr>
        <w:tc>
          <w:tcPr>
            <w:tcW w:w="542" w:type="dxa"/>
            <w:tcBorders>
              <w:top w:val="nil"/>
              <w:left w:val="single" w:sz="4" w:space="0" w:color="auto"/>
              <w:bottom w:val="single" w:sz="4" w:space="0" w:color="auto"/>
              <w:right w:val="single" w:sz="4" w:space="0" w:color="auto"/>
            </w:tcBorders>
            <w:shd w:val="clear" w:color="auto" w:fill="auto"/>
            <w:hideMark/>
          </w:tcPr>
          <w:p w:rsidR="00442B71" w:rsidRPr="00442B71" w:rsidRDefault="00442B71" w:rsidP="00442B71">
            <w:pPr>
              <w:spacing w:after="0" w:line="240" w:lineRule="auto"/>
              <w:jc w:val="right"/>
              <w:rPr>
                <w:color w:val="000000"/>
                <w:sz w:val="16"/>
                <w:szCs w:val="16"/>
              </w:rPr>
            </w:pPr>
            <w:r w:rsidRPr="00442B71">
              <w:rPr>
                <w:color w:val="000000"/>
                <w:sz w:val="16"/>
                <w:szCs w:val="16"/>
              </w:rPr>
              <w:t>1</w:t>
            </w:r>
          </w:p>
        </w:tc>
        <w:tc>
          <w:tcPr>
            <w:tcW w:w="2924" w:type="dxa"/>
            <w:gridSpan w:val="3"/>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Заявление</w:t>
            </w:r>
          </w:p>
        </w:tc>
        <w:tc>
          <w:tcPr>
            <w:tcW w:w="3520"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240" w:line="240" w:lineRule="auto"/>
              <w:rPr>
                <w:color w:val="000000"/>
                <w:sz w:val="16"/>
                <w:szCs w:val="16"/>
              </w:rPr>
            </w:pPr>
            <w:r w:rsidRPr="00442B71">
              <w:rPr>
                <w:color w:val="000000"/>
                <w:sz w:val="16"/>
                <w:szCs w:val="16"/>
              </w:rPr>
              <w:t>Заявление, в письменной форме или форме электронного документа</w:t>
            </w:r>
            <w:r w:rsidRPr="00442B71">
              <w:rPr>
                <w:color w:val="000000"/>
                <w:sz w:val="16"/>
                <w:szCs w:val="16"/>
              </w:rPr>
              <w:br/>
            </w:r>
          </w:p>
        </w:tc>
        <w:tc>
          <w:tcPr>
            <w:tcW w:w="2040"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1 экз.</w:t>
            </w:r>
            <w:r w:rsidRPr="00442B71">
              <w:rPr>
                <w:color w:val="000000"/>
                <w:sz w:val="16"/>
                <w:szCs w:val="16"/>
              </w:rPr>
              <w:br/>
              <w:t>(подлинник)</w:t>
            </w:r>
            <w:r w:rsidRPr="00442B71">
              <w:rPr>
                <w:color w:val="000000"/>
                <w:sz w:val="16"/>
                <w:szCs w:val="16"/>
              </w:rPr>
              <w:br/>
              <w:t>Формирование в дело</w:t>
            </w:r>
          </w:p>
        </w:tc>
        <w:tc>
          <w:tcPr>
            <w:tcW w:w="2240" w:type="dxa"/>
            <w:gridSpan w:val="3"/>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нет</w:t>
            </w:r>
          </w:p>
        </w:tc>
        <w:tc>
          <w:tcPr>
            <w:tcW w:w="1992"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Не имеет подчисток</w:t>
            </w:r>
            <w:r w:rsidRPr="00442B71">
              <w:rPr>
                <w:color w:val="000000"/>
                <w:sz w:val="16"/>
                <w:szCs w:val="16"/>
              </w:rPr>
              <w:br/>
              <w:t>либо приписок,</w:t>
            </w:r>
            <w:r w:rsidRPr="00442B71">
              <w:rPr>
                <w:color w:val="000000"/>
                <w:sz w:val="16"/>
                <w:szCs w:val="16"/>
              </w:rPr>
              <w:br/>
              <w:t>зачеркнутых слов</w:t>
            </w:r>
            <w:r w:rsidRPr="00442B71">
              <w:rPr>
                <w:color w:val="000000"/>
                <w:sz w:val="16"/>
                <w:szCs w:val="16"/>
              </w:rPr>
              <w:br/>
              <w:t>и иных</w:t>
            </w:r>
            <w:r w:rsidRPr="00442B71">
              <w:rPr>
                <w:color w:val="000000"/>
                <w:sz w:val="16"/>
                <w:szCs w:val="16"/>
              </w:rPr>
              <w:br/>
              <w:t>неоговоренных</w:t>
            </w:r>
            <w:r w:rsidRPr="00442B71">
              <w:rPr>
                <w:color w:val="000000"/>
                <w:sz w:val="16"/>
                <w:szCs w:val="16"/>
              </w:rPr>
              <w:br/>
              <w:t>исправлений, не</w:t>
            </w:r>
            <w:r w:rsidRPr="00442B71">
              <w:rPr>
                <w:color w:val="000000"/>
                <w:sz w:val="16"/>
                <w:szCs w:val="16"/>
              </w:rPr>
              <w:br/>
            </w:r>
            <w:proofErr w:type="spellStart"/>
            <w:r w:rsidRPr="00442B71">
              <w:rPr>
                <w:color w:val="000000"/>
                <w:sz w:val="16"/>
                <w:szCs w:val="16"/>
              </w:rPr>
              <w:t>исполненно</w:t>
            </w:r>
            <w:proofErr w:type="spellEnd"/>
            <w:r w:rsidRPr="00442B71">
              <w:rPr>
                <w:color w:val="000000"/>
                <w:sz w:val="16"/>
                <w:szCs w:val="16"/>
              </w:rPr>
              <w:br/>
              <w:t>карандашом.</w:t>
            </w:r>
          </w:p>
        </w:tc>
        <w:tc>
          <w:tcPr>
            <w:tcW w:w="1234" w:type="dxa"/>
            <w:gridSpan w:val="2"/>
            <w:tcBorders>
              <w:top w:val="nil"/>
              <w:left w:val="nil"/>
              <w:bottom w:val="single" w:sz="4" w:space="0" w:color="auto"/>
              <w:right w:val="single" w:sz="4" w:space="0" w:color="auto"/>
            </w:tcBorders>
            <w:shd w:val="clear" w:color="000000" w:fill="FFFFFF"/>
            <w:hideMark/>
          </w:tcPr>
          <w:p w:rsidR="00442B71" w:rsidRPr="00442B71" w:rsidRDefault="00442B71" w:rsidP="00442B71">
            <w:pPr>
              <w:spacing w:after="0" w:line="240" w:lineRule="auto"/>
              <w:rPr>
                <w:color w:val="000000"/>
                <w:sz w:val="16"/>
                <w:szCs w:val="16"/>
              </w:rPr>
            </w:pPr>
            <w:r w:rsidRPr="00442B71">
              <w:rPr>
                <w:color w:val="000000"/>
                <w:sz w:val="16"/>
                <w:szCs w:val="16"/>
              </w:rPr>
              <w:t>Приложение № 1</w:t>
            </w:r>
          </w:p>
        </w:tc>
        <w:tc>
          <w:tcPr>
            <w:tcW w:w="1116" w:type="dxa"/>
            <w:gridSpan w:val="2"/>
            <w:tcBorders>
              <w:top w:val="nil"/>
              <w:left w:val="nil"/>
              <w:bottom w:val="single" w:sz="4" w:space="0" w:color="auto"/>
              <w:right w:val="single" w:sz="4" w:space="0" w:color="auto"/>
            </w:tcBorders>
            <w:shd w:val="clear" w:color="000000" w:fill="FFFFFF"/>
            <w:hideMark/>
          </w:tcPr>
          <w:p w:rsidR="00442B71" w:rsidRPr="00442B71" w:rsidRDefault="00442B71" w:rsidP="00442B71">
            <w:pPr>
              <w:spacing w:after="0" w:line="240" w:lineRule="auto"/>
              <w:rPr>
                <w:color w:val="000000"/>
                <w:sz w:val="16"/>
                <w:szCs w:val="16"/>
              </w:rPr>
            </w:pPr>
            <w:r w:rsidRPr="00442B71">
              <w:rPr>
                <w:color w:val="000000"/>
                <w:sz w:val="16"/>
                <w:szCs w:val="16"/>
              </w:rPr>
              <w:t>Приложение№2</w:t>
            </w:r>
          </w:p>
        </w:tc>
      </w:tr>
      <w:tr w:rsidR="00442B71" w:rsidRPr="00442B71" w:rsidTr="00442B71">
        <w:trPr>
          <w:trHeight w:val="1635"/>
        </w:trPr>
        <w:tc>
          <w:tcPr>
            <w:tcW w:w="542" w:type="dxa"/>
            <w:tcBorders>
              <w:top w:val="nil"/>
              <w:left w:val="single" w:sz="4" w:space="0" w:color="auto"/>
              <w:bottom w:val="single" w:sz="4" w:space="0" w:color="auto"/>
              <w:right w:val="single" w:sz="4" w:space="0" w:color="auto"/>
            </w:tcBorders>
            <w:shd w:val="clear" w:color="auto" w:fill="auto"/>
            <w:hideMark/>
          </w:tcPr>
          <w:p w:rsidR="00442B71" w:rsidRPr="00442B71" w:rsidRDefault="00442B71" w:rsidP="00442B71">
            <w:pPr>
              <w:spacing w:after="0" w:line="240" w:lineRule="auto"/>
              <w:jc w:val="right"/>
              <w:rPr>
                <w:color w:val="000000"/>
                <w:sz w:val="16"/>
                <w:szCs w:val="16"/>
              </w:rPr>
            </w:pPr>
            <w:r w:rsidRPr="00442B71">
              <w:rPr>
                <w:color w:val="000000"/>
                <w:sz w:val="16"/>
                <w:szCs w:val="16"/>
              </w:rPr>
              <w:t>2</w:t>
            </w:r>
          </w:p>
        </w:tc>
        <w:tc>
          <w:tcPr>
            <w:tcW w:w="2924" w:type="dxa"/>
            <w:gridSpan w:val="3"/>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3520"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Паспорт гражданина Российской Федерации</w:t>
            </w:r>
          </w:p>
        </w:tc>
        <w:tc>
          <w:tcPr>
            <w:tcW w:w="2040"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1 экз.</w:t>
            </w:r>
            <w:r w:rsidRPr="00442B71">
              <w:rPr>
                <w:color w:val="000000"/>
                <w:sz w:val="16"/>
                <w:szCs w:val="16"/>
              </w:rPr>
              <w:br/>
              <w:t>(копия)</w:t>
            </w:r>
            <w:r w:rsidRPr="00442B71">
              <w:rPr>
                <w:color w:val="000000"/>
                <w:sz w:val="16"/>
                <w:szCs w:val="16"/>
              </w:rPr>
              <w:br/>
              <w:t>Установление личности</w:t>
            </w:r>
            <w:r w:rsidRPr="00442B71">
              <w:rPr>
                <w:color w:val="000000"/>
                <w:sz w:val="16"/>
                <w:szCs w:val="16"/>
              </w:rPr>
              <w:br/>
              <w:t>заявителя,</w:t>
            </w:r>
            <w:r w:rsidRPr="00442B71">
              <w:rPr>
                <w:color w:val="000000"/>
                <w:sz w:val="16"/>
                <w:szCs w:val="16"/>
              </w:rPr>
              <w:br/>
              <w:t>формирование в дело</w:t>
            </w:r>
          </w:p>
        </w:tc>
        <w:tc>
          <w:tcPr>
            <w:tcW w:w="2240" w:type="dxa"/>
            <w:gridSpan w:val="3"/>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нет</w:t>
            </w:r>
          </w:p>
        </w:tc>
        <w:tc>
          <w:tcPr>
            <w:tcW w:w="1992" w:type="dxa"/>
            <w:gridSpan w:val="2"/>
            <w:tcBorders>
              <w:top w:val="nil"/>
              <w:left w:val="nil"/>
              <w:bottom w:val="single" w:sz="4" w:space="0" w:color="auto"/>
              <w:right w:val="single" w:sz="4" w:space="0" w:color="auto"/>
            </w:tcBorders>
            <w:shd w:val="clear" w:color="auto" w:fill="auto"/>
            <w:noWrap/>
            <w:hideMark/>
          </w:tcPr>
          <w:p w:rsidR="00442B71" w:rsidRPr="00442B71" w:rsidRDefault="00442B71" w:rsidP="00442B71">
            <w:pPr>
              <w:spacing w:after="0" w:line="240" w:lineRule="auto"/>
              <w:rPr>
                <w:color w:val="000000"/>
                <w:sz w:val="16"/>
                <w:szCs w:val="16"/>
              </w:rPr>
            </w:pPr>
            <w:r w:rsidRPr="00442B71">
              <w:rPr>
                <w:color w:val="000000"/>
                <w:sz w:val="16"/>
                <w:szCs w:val="16"/>
              </w:rPr>
              <w:t>нет</w:t>
            </w:r>
          </w:p>
        </w:tc>
        <w:tc>
          <w:tcPr>
            <w:tcW w:w="1234"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w:t>
            </w:r>
          </w:p>
        </w:tc>
        <w:tc>
          <w:tcPr>
            <w:tcW w:w="1116"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w:t>
            </w:r>
          </w:p>
        </w:tc>
      </w:tr>
      <w:tr w:rsidR="00442B71" w:rsidRPr="00442B71" w:rsidTr="00442B71">
        <w:trPr>
          <w:trHeight w:val="1350"/>
        </w:trPr>
        <w:tc>
          <w:tcPr>
            <w:tcW w:w="542" w:type="dxa"/>
            <w:vMerge w:val="restart"/>
            <w:tcBorders>
              <w:top w:val="nil"/>
              <w:left w:val="single" w:sz="4" w:space="0" w:color="auto"/>
              <w:bottom w:val="single" w:sz="4" w:space="0" w:color="auto"/>
              <w:right w:val="single" w:sz="4" w:space="0" w:color="auto"/>
            </w:tcBorders>
            <w:shd w:val="clear" w:color="auto" w:fill="auto"/>
            <w:hideMark/>
          </w:tcPr>
          <w:p w:rsidR="00442B71" w:rsidRPr="00442B71" w:rsidRDefault="00442B71" w:rsidP="00442B71">
            <w:pPr>
              <w:spacing w:after="0" w:line="240" w:lineRule="auto"/>
              <w:jc w:val="right"/>
              <w:rPr>
                <w:color w:val="000000"/>
                <w:sz w:val="16"/>
                <w:szCs w:val="16"/>
              </w:rPr>
            </w:pPr>
            <w:r w:rsidRPr="00442B71">
              <w:rPr>
                <w:color w:val="000000"/>
                <w:sz w:val="16"/>
                <w:szCs w:val="16"/>
              </w:rPr>
              <w:t>3</w:t>
            </w:r>
          </w:p>
        </w:tc>
        <w:tc>
          <w:tcPr>
            <w:tcW w:w="2924" w:type="dxa"/>
            <w:gridSpan w:val="3"/>
            <w:vMerge w:val="restart"/>
            <w:tcBorders>
              <w:top w:val="nil"/>
              <w:left w:val="single" w:sz="4" w:space="0" w:color="auto"/>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3520"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1. Доверенность, оформленная в соответствии с действующим</w:t>
            </w:r>
            <w:r w:rsidRPr="00442B71">
              <w:rPr>
                <w:color w:val="000000"/>
                <w:sz w:val="16"/>
                <w:szCs w:val="16"/>
              </w:rPr>
              <w:br/>
              <w:t>законодательством</w:t>
            </w:r>
            <w:r w:rsidRPr="00442B71">
              <w:rPr>
                <w:color w:val="000000"/>
                <w:sz w:val="16"/>
                <w:szCs w:val="16"/>
              </w:rPr>
              <w:br/>
              <w:t xml:space="preserve">Российской Федерации; </w:t>
            </w:r>
            <w:r w:rsidRPr="00442B71">
              <w:rPr>
                <w:color w:val="000000"/>
                <w:sz w:val="16"/>
                <w:szCs w:val="16"/>
              </w:rPr>
              <w:br/>
              <w:t xml:space="preserve">           </w:t>
            </w:r>
          </w:p>
        </w:tc>
        <w:tc>
          <w:tcPr>
            <w:tcW w:w="2040"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1 экз.</w:t>
            </w:r>
            <w:r w:rsidRPr="00442B71">
              <w:rPr>
                <w:color w:val="000000"/>
                <w:sz w:val="16"/>
                <w:szCs w:val="16"/>
              </w:rPr>
              <w:br/>
              <w:t>(копия)</w:t>
            </w:r>
            <w:r w:rsidRPr="00442B71">
              <w:rPr>
                <w:color w:val="000000"/>
                <w:sz w:val="16"/>
                <w:szCs w:val="16"/>
              </w:rPr>
              <w:br/>
              <w:t>формирование в дело</w:t>
            </w:r>
          </w:p>
        </w:tc>
        <w:tc>
          <w:tcPr>
            <w:tcW w:w="2240" w:type="dxa"/>
            <w:gridSpan w:val="3"/>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Для физических лиц</w:t>
            </w:r>
          </w:p>
        </w:tc>
        <w:tc>
          <w:tcPr>
            <w:tcW w:w="1992"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proofErr w:type="gramStart"/>
            <w:r w:rsidRPr="00442B71">
              <w:rPr>
                <w:color w:val="000000"/>
                <w:sz w:val="16"/>
                <w:szCs w:val="16"/>
              </w:rPr>
              <w:t>оформленная</w:t>
            </w:r>
            <w:proofErr w:type="gramEnd"/>
            <w:r w:rsidRPr="00442B71">
              <w:rPr>
                <w:color w:val="000000"/>
                <w:sz w:val="16"/>
                <w:szCs w:val="16"/>
              </w:rPr>
              <w:t xml:space="preserve"> в</w:t>
            </w:r>
            <w:r w:rsidRPr="00442B71">
              <w:rPr>
                <w:color w:val="000000"/>
                <w:sz w:val="16"/>
                <w:szCs w:val="16"/>
              </w:rPr>
              <w:br/>
              <w:t>соответствии с действующим</w:t>
            </w:r>
            <w:r w:rsidRPr="00442B71">
              <w:rPr>
                <w:color w:val="000000"/>
                <w:sz w:val="16"/>
                <w:szCs w:val="16"/>
              </w:rPr>
              <w:br/>
              <w:t>законодательством</w:t>
            </w:r>
            <w:r w:rsidRPr="00442B71">
              <w:rPr>
                <w:color w:val="000000"/>
                <w:sz w:val="16"/>
                <w:szCs w:val="16"/>
              </w:rPr>
              <w:br/>
              <w:t>Российской Федерации</w:t>
            </w:r>
          </w:p>
        </w:tc>
        <w:tc>
          <w:tcPr>
            <w:tcW w:w="1234" w:type="dxa"/>
            <w:gridSpan w:val="2"/>
            <w:tcBorders>
              <w:top w:val="nil"/>
              <w:left w:val="nil"/>
              <w:bottom w:val="single" w:sz="4" w:space="0" w:color="auto"/>
              <w:right w:val="single" w:sz="4" w:space="0" w:color="auto"/>
            </w:tcBorders>
            <w:shd w:val="clear" w:color="auto" w:fill="auto"/>
            <w:noWrap/>
            <w:hideMark/>
          </w:tcPr>
          <w:p w:rsidR="00442B71" w:rsidRPr="00442B71" w:rsidRDefault="00442B71" w:rsidP="00442B71">
            <w:pPr>
              <w:spacing w:after="0" w:line="240" w:lineRule="auto"/>
              <w:rPr>
                <w:color w:val="000000"/>
                <w:sz w:val="16"/>
                <w:szCs w:val="16"/>
              </w:rPr>
            </w:pPr>
            <w:r w:rsidRPr="00442B71">
              <w:rPr>
                <w:color w:val="000000"/>
                <w:sz w:val="16"/>
                <w:szCs w:val="16"/>
              </w:rPr>
              <w:t>-</w:t>
            </w:r>
          </w:p>
        </w:tc>
        <w:tc>
          <w:tcPr>
            <w:tcW w:w="1116" w:type="dxa"/>
            <w:gridSpan w:val="2"/>
            <w:tcBorders>
              <w:top w:val="nil"/>
              <w:left w:val="nil"/>
              <w:bottom w:val="single" w:sz="4" w:space="0" w:color="auto"/>
              <w:right w:val="single" w:sz="4" w:space="0" w:color="auto"/>
            </w:tcBorders>
            <w:shd w:val="clear" w:color="auto" w:fill="auto"/>
            <w:noWrap/>
            <w:hideMark/>
          </w:tcPr>
          <w:p w:rsidR="00442B71" w:rsidRPr="00442B71" w:rsidRDefault="00442B71" w:rsidP="00442B71">
            <w:pPr>
              <w:spacing w:after="0" w:line="240" w:lineRule="auto"/>
              <w:rPr>
                <w:color w:val="000000"/>
                <w:sz w:val="16"/>
                <w:szCs w:val="16"/>
              </w:rPr>
            </w:pPr>
            <w:r w:rsidRPr="00442B71">
              <w:rPr>
                <w:color w:val="000000"/>
                <w:sz w:val="16"/>
                <w:szCs w:val="16"/>
              </w:rPr>
              <w:t>-</w:t>
            </w:r>
          </w:p>
        </w:tc>
      </w:tr>
      <w:tr w:rsidR="00442B71" w:rsidRPr="00442B71" w:rsidTr="00442B71">
        <w:trPr>
          <w:trHeight w:val="2025"/>
        </w:trPr>
        <w:tc>
          <w:tcPr>
            <w:tcW w:w="542" w:type="dxa"/>
            <w:vMerge/>
            <w:tcBorders>
              <w:top w:val="nil"/>
              <w:left w:val="single" w:sz="4" w:space="0" w:color="auto"/>
              <w:bottom w:val="single" w:sz="4" w:space="0" w:color="auto"/>
              <w:right w:val="single" w:sz="4" w:space="0" w:color="auto"/>
            </w:tcBorders>
            <w:vAlign w:val="center"/>
            <w:hideMark/>
          </w:tcPr>
          <w:p w:rsidR="00442B71" w:rsidRPr="00442B71" w:rsidRDefault="00442B71" w:rsidP="00442B71">
            <w:pPr>
              <w:spacing w:after="0" w:line="240" w:lineRule="auto"/>
              <w:rPr>
                <w:color w:val="000000"/>
                <w:sz w:val="16"/>
                <w:szCs w:val="16"/>
              </w:rPr>
            </w:pPr>
          </w:p>
        </w:tc>
        <w:tc>
          <w:tcPr>
            <w:tcW w:w="2924" w:type="dxa"/>
            <w:gridSpan w:val="3"/>
            <w:vMerge/>
            <w:tcBorders>
              <w:top w:val="nil"/>
              <w:left w:val="single" w:sz="4" w:space="0" w:color="auto"/>
              <w:bottom w:val="single" w:sz="4" w:space="0" w:color="auto"/>
              <w:right w:val="single" w:sz="4" w:space="0" w:color="auto"/>
            </w:tcBorders>
            <w:vAlign w:val="center"/>
            <w:hideMark/>
          </w:tcPr>
          <w:p w:rsidR="00442B71" w:rsidRPr="00442B71" w:rsidRDefault="00442B71" w:rsidP="00442B71">
            <w:pPr>
              <w:spacing w:after="0" w:line="240" w:lineRule="auto"/>
              <w:rPr>
                <w:color w:val="000000"/>
                <w:sz w:val="16"/>
                <w:szCs w:val="16"/>
              </w:rPr>
            </w:pPr>
          </w:p>
        </w:tc>
        <w:tc>
          <w:tcPr>
            <w:tcW w:w="3520"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2. Доверенность, оформленная в соответствии</w:t>
            </w:r>
            <w:r w:rsidRPr="00442B71">
              <w:rPr>
                <w:color w:val="000000"/>
                <w:sz w:val="16"/>
                <w:szCs w:val="16"/>
              </w:rPr>
              <w:br/>
              <w:t>с действующим</w:t>
            </w:r>
            <w:r w:rsidRPr="00442B71">
              <w:rPr>
                <w:color w:val="000000"/>
                <w:sz w:val="16"/>
                <w:szCs w:val="16"/>
              </w:rPr>
              <w:br/>
              <w:t>законодательством</w:t>
            </w:r>
            <w:r w:rsidRPr="00442B71">
              <w:rPr>
                <w:color w:val="000000"/>
                <w:sz w:val="16"/>
                <w:szCs w:val="16"/>
              </w:rPr>
              <w:br/>
              <w:t>Российской Федерации, заверенная</w:t>
            </w:r>
            <w:r w:rsidRPr="00442B71">
              <w:rPr>
                <w:color w:val="000000"/>
                <w:sz w:val="16"/>
                <w:szCs w:val="16"/>
              </w:rPr>
              <w:br/>
              <w:t>печатью заявителя и</w:t>
            </w:r>
            <w:r w:rsidRPr="00442B71">
              <w:rPr>
                <w:color w:val="000000"/>
                <w:sz w:val="16"/>
                <w:szCs w:val="16"/>
              </w:rPr>
              <w:br/>
              <w:t>подписанная руководителем</w:t>
            </w:r>
            <w:r w:rsidRPr="00442B71">
              <w:rPr>
                <w:color w:val="000000"/>
                <w:sz w:val="16"/>
                <w:szCs w:val="16"/>
              </w:rPr>
              <w:br/>
              <w:t>заявителя или</w:t>
            </w:r>
            <w:r w:rsidRPr="00442B71">
              <w:rPr>
                <w:color w:val="000000"/>
                <w:sz w:val="16"/>
                <w:szCs w:val="16"/>
              </w:rPr>
              <w:br/>
              <w:t>уполномоченным этим</w:t>
            </w:r>
            <w:r w:rsidRPr="00442B71">
              <w:rPr>
                <w:color w:val="000000"/>
                <w:sz w:val="16"/>
                <w:szCs w:val="16"/>
              </w:rPr>
              <w:br/>
              <w:t xml:space="preserve">руководителем лицом;   </w:t>
            </w:r>
          </w:p>
        </w:tc>
        <w:tc>
          <w:tcPr>
            <w:tcW w:w="2040"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1 экз.</w:t>
            </w:r>
            <w:r w:rsidRPr="00442B71">
              <w:rPr>
                <w:color w:val="000000"/>
                <w:sz w:val="16"/>
                <w:szCs w:val="16"/>
              </w:rPr>
              <w:br/>
              <w:t>(копия)</w:t>
            </w:r>
            <w:r w:rsidRPr="00442B71">
              <w:rPr>
                <w:color w:val="000000"/>
                <w:sz w:val="16"/>
                <w:szCs w:val="16"/>
              </w:rPr>
              <w:br/>
              <w:t>формирование в дело</w:t>
            </w:r>
          </w:p>
        </w:tc>
        <w:tc>
          <w:tcPr>
            <w:tcW w:w="2240" w:type="dxa"/>
            <w:gridSpan w:val="3"/>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Для</w:t>
            </w:r>
            <w:r w:rsidRPr="00442B71">
              <w:rPr>
                <w:color w:val="000000"/>
                <w:sz w:val="16"/>
                <w:szCs w:val="16"/>
              </w:rPr>
              <w:br/>
              <w:t>юридических лиц, если представитель  не обладает правом</w:t>
            </w:r>
            <w:r w:rsidRPr="00442B71">
              <w:rPr>
                <w:color w:val="000000"/>
                <w:sz w:val="16"/>
                <w:szCs w:val="16"/>
              </w:rPr>
              <w:br/>
              <w:t>действовать от имени</w:t>
            </w:r>
            <w:r w:rsidRPr="00442B71">
              <w:rPr>
                <w:color w:val="000000"/>
                <w:sz w:val="16"/>
                <w:szCs w:val="16"/>
              </w:rPr>
              <w:br/>
              <w:t>заявителя без доверенности</w:t>
            </w:r>
          </w:p>
        </w:tc>
        <w:tc>
          <w:tcPr>
            <w:tcW w:w="1992"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proofErr w:type="spellStart"/>
            <w:r w:rsidRPr="00442B71">
              <w:rPr>
                <w:color w:val="000000"/>
                <w:sz w:val="16"/>
                <w:szCs w:val="16"/>
              </w:rPr>
              <w:t>Заверенна</w:t>
            </w:r>
            <w:proofErr w:type="spellEnd"/>
            <w:r w:rsidRPr="00442B71">
              <w:rPr>
                <w:color w:val="000000"/>
                <w:sz w:val="16"/>
                <w:szCs w:val="16"/>
              </w:rPr>
              <w:br/>
              <w:t>печатью заявителя и</w:t>
            </w:r>
            <w:r w:rsidRPr="00442B71">
              <w:rPr>
                <w:color w:val="000000"/>
                <w:sz w:val="16"/>
                <w:szCs w:val="16"/>
              </w:rPr>
              <w:br/>
            </w:r>
            <w:proofErr w:type="gramStart"/>
            <w:r w:rsidRPr="00442B71">
              <w:rPr>
                <w:color w:val="000000"/>
                <w:sz w:val="16"/>
                <w:szCs w:val="16"/>
              </w:rPr>
              <w:t>подписана</w:t>
            </w:r>
            <w:proofErr w:type="gramEnd"/>
            <w:r w:rsidRPr="00442B71">
              <w:rPr>
                <w:color w:val="000000"/>
                <w:sz w:val="16"/>
                <w:szCs w:val="16"/>
              </w:rPr>
              <w:t xml:space="preserve"> руководителем</w:t>
            </w:r>
            <w:r w:rsidRPr="00442B71">
              <w:rPr>
                <w:color w:val="000000"/>
                <w:sz w:val="16"/>
                <w:szCs w:val="16"/>
              </w:rPr>
              <w:br/>
              <w:t>заявителя или</w:t>
            </w:r>
            <w:r w:rsidRPr="00442B71">
              <w:rPr>
                <w:color w:val="000000"/>
                <w:sz w:val="16"/>
                <w:szCs w:val="16"/>
              </w:rPr>
              <w:br/>
              <w:t>уполномоченным этим</w:t>
            </w:r>
            <w:r w:rsidRPr="00442B71">
              <w:rPr>
                <w:color w:val="000000"/>
                <w:sz w:val="16"/>
                <w:szCs w:val="16"/>
              </w:rPr>
              <w:br/>
              <w:t>руководителем лицом</w:t>
            </w:r>
          </w:p>
        </w:tc>
        <w:tc>
          <w:tcPr>
            <w:tcW w:w="1234" w:type="dxa"/>
            <w:gridSpan w:val="2"/>
            <w:tcBorders>
              <w:top w:val="nil"/>
              <w:left w:val="nil"/>
              <w:bottom w:val="single" w:sz="4" w:space="0" w:color="auto"/>
              <w:right w:val="single" w:sz="4" w:space="0" w:color="auto"/>
            </w:tcBorders>
            <w:shd w:val="clear" w:color="auto" w:fill="auto"/>
            <w:noWrap/>
            <w:hideMark/>
          </w:tcPr>
          <w:p w:rsidR="00442B71" w:rsidRPr="00442B71" w:rsidRDefault="00442B71" w:rsidP="00442B71">
            <w:pPr>
              <w:spacing w:after="0" w:line="240" w:lineRule="auto"/>
              <w:rPr>
                <w:color w:val="000000"/>
                <w:sz w:val="16"/>
                <w:szCs w:val="16"/>
              </w:rPr>
            </w:pPr>
            <w:r w:rsidRPr="00442B71">
              <w:rPr>
                <w:color w:val="000000"/>
                <w:sz w:val="16"/>
                <w:szCs w:val="16"/>
              </w:rPr>
              <w:t>-</w:t>
            </w:r>
          </w:p>
        </w:tc>
        <w:tc>
          <w:tcPr>
            <w:tcW w:w="1116" w:type="dxa"/>
            <w:gridSpan w:val="2"/>
            <w:tcBorders>
              <w:top w:val="nil"/>
              <w:left w:val="nil"/>
              <w:bottom w:val="single" w:sz="4" w:space="0" w:color="auto"/>
              <w:right w:val="single" w:sz="4" w:space="0" w:color="auto"/>
            </w:tcBorders>
            <w:shd w:val="clear" w:color="auto" w:fill="auto"/>
            <w:noWrap/>
            <w:hideMark/>
          </w:tcPr>
          <w:p w:rsidR="00442B71" w:rsidRPr="00442B71" w:rsidRDefault="00442B71" w:rsidP="00442B71">
            <w:pPr>
              <w:spacing w:after="0" w:line="240" w:lineRule="auto"/>
              <w:rPr>
                <w:color w:val="000000"/>
                <w:sz w:val="16"/>
                <w:szCs w:val="16"/>
              </w:rPr>
            </w:pPr>
            <w:r w:rsidRPr="00442B71">
              <w:rPr>
                <w:color w:val="000000"/>
                <w:sz w:val="16"/>
                <w:szCs w:val="16"/>
              </w:rPr>
              <w:t>-</w:t>
            </w:r>
          </w:p>
        </w:tc>
      </w:tr>
      <w:tr w:rsidR="00442B71" w:rsidRPr="00442B71" w:rsidTr="00442B71">
        <w:trPr>
          <w:trHeight w:val="2025"/>
        </w:trPr>
        <w:tc>
          <w:tcPr>
            <w:tcW w:w="542" w:type="dxa"/>
            <w:vMerge/>
            <w:tcBorders>
              <w:top w:val="nil"/>
              <w:left w:val="single" w:sz="4" w:space="0" w:color="auto"/>
              <w:bottom w:val="single" w:sz="4" w:space="0" w:color="auto"/>
              <w:right w:val="single" w:sz="4" w:space="0" w:color="auto"/>
            </w:tcBorders>
            <w:vAlign w:val="center"/>
            <w:hideMark/>
          </w:tcPr>
          <w:p w:rsidR="00442B71" w:rsidRPr="00442B71" w:rsidRDefault="00442B71" w:rsidP="00442B71">
            <w:pPr>
              <w:spacing w:after="0" w:line="240" w:lineRule="auto"/>
              <w:rPr>
                <w:color w:val="000000"/>
                <w:sz w:val="16"/>
                <w:szCs w:val="16"/>
              </w:rPr>
            </w:pPr>
          </w:p>
        </w:tc>
        <w:tc>
          <w:tcPr>
            <w:tcW w:w="2924" w:type="dxa"/>
            <w:gridSpan w:val="3"/>
            <w:vMerge/>
            <w:tcBorders>
              <w:top w:val="nil"/>
              <w:left w:val="single" w:sz="4" w:space="0" w:color="auto"/>
              <w:bottom w:val="single" w:sz="4" w:space="0" w:color="auto"/>
              <w:right w:val="single" w:sz="4" w:space="0" w:color="auto"/>
            </w:tcBorders>
            <w:vAlign w:val="center"/>
            <w:hideMark/>
          </w:tcPr>
          <w:p w:rsidR="00442B71" w:rsidRPr="00442B71" w:rsidRDefault="00442B71" w:rsidP="00442B71">
            <w:pPr>
              <w:spacing w:after="0" w:line="240" w:lineRule="auto"/>
              <w:rPr>
                <w:color w:val="000000"/>
                <w:sz w:val="16"/>
                <w:szCs w:val="16"/>
              </w:rPr>
            </w:pPr>
          </w:p>
        </w:tc>
        <w:tc>
          <w:tcPr>
            <w:tcW w:w="3520"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 xml:space="preserve">   3. копия решения о</w:t>
            </w:r>
            <w:r w:rsidRPr="00442B71">
              <w:rPr>
                <w:color w:val="000000"/>
                <w:sz w:val="16"/>
                <w:szCs w:val="16"/>
              </w:rPr>
              <w:br/>
              <w:t xml:space="preserve">назначении или об избрании, </w:t>
            </w:r>
            <w:r w:rsidRPr="00442B71">
              <w:rPr>
                <w:color w:val="000000"/>
                <w:sz w:val="16"/>
                <w:szCs w:val="16"/>
              </w:rPr>
              <w:br/>
              <w:t>либо приказа о назначении</w:t>
            </w:r>
            <w:r w:rsidRPr="00442B71">
              <w:rPr>
                <w:color w:val="000000"/>
                <w:sz w:val="16"/>
                <w:szCs w:val="16"/>
              </w:rPr>
              <w:br/>
              <w:t>физического лица на</w:t>
            </w:r>
            <w:r w:rsidRPr="00442B71">
              <w:rPr>
                <w:color w:val="000000"/>
                <w:sz w:val="16"/>
                <w:szCs w:val="16"/>
              </w:rPr>
              <w:br/>
              <w:t>должность, в соответствии с</w:t>
            </w:r>
            <w:r w:rsidRPr="00442B71">
              <w:rPr>
                <w:color w:val="000000"/>
                <w:sz w:val="16"/>
                <w:szCs w:val="16"/>
              </w:rPr>
              <w:br/>
              <w:t>которым такое физическое</w:t>
            </w:r>
            <w:r w:rsidRPr="00442B71">
              <w:rPr>
                <w:color w:val="000000"/>
                <w:sz w:val="16"/>
                <w:szCs w:val="16"/>
              </w:rPr>
              <w:br/>
              <w:t>лицо обладает правом</w:t>
            </w:r>
            <w:r w:rsidRPr="00442B71">
              <w:rPr>
                <w:color w:val="000000"/>
                <w:sz w:val="16"/>
                <w:szCs w:val="16"/>
              </w:rPr>
              <w:br/>
              <w:t>действовать от имени</w:t>
            </w:r>
            <w:r w:rsidRPr="00442B71">
              <w:rPr>
                <w:color w:val="000000"/>
                <w:sz w:val="16"/>
                <w:szCs w:val="16"/>
              </w:rPr>
              <w:br/>
              <w:t>заявителя без доверенности.</w:t>
            </w:r>
          </w:p>
        </w:tc>
        <w:tc>
          <w:tcPr>
            <w:tcW w:w="2040"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1 экз.</w:t>
            </w:r>
            <w:r w:rsidRPr="00442B71">
              <w:rPr>
                <w:color w:val="000000"/>
                <w:sz w:val="16"/>
                <w:szCs w:val="16"/>
              </w:rPr>
              <w:br/>
              <w:t>(копия)</w:t>
            </w:r>
            <w:r w:rsidRPr="00442B71">
              <w:rPr>
                <w:color w:val="000000"/>
                <w:sz w:val="16"/>
                <w:szCs w:val="16"/>
              </w:rPr>
              <w:br/>
              <w:t>формирование в дело</w:t>
            </w:r>
          </w:p>
        </w:tc>
        <w:tc>
          <w:tcPr>
            <w:tcW w:w="2240" w:type="dxa"/>
            <w:gridSpan w:val="3"/>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Для</w:t>
            </w:r>
            <w:r w:rsidRPr="00442B71">
              <w:rPr>
                <w:color w:val="000000"/>
                <w:sz w:val="16"/>
                <w:szCs w:val="16"/>
              </w:rPr>
              <w:br/>
              <w:t>юридических лиц, если представитель  обладает правом</w:t>
            </w:r>
            <w:r w:rsidRPr="00442B71">
              <w:rPr>
                <w:color w:val="000000"/>
                <w:sz w:val="16"/>
                <w:szCs w:val="16"/>
              </w:rPr>
              <w:br/>
              <w:t>действовать от имени</w:t>
            </w:r>
            <w:r w:rsidRPr="00442B71">
              <w:rPr>
                <w:color w:val="000000"/>
                <w:sz w:val="16"/>
                <w:szCs w:val="16"/>
              </w:rPr>
              <w:br/>
              <w:t>заявителя без доверенности</w:t>
            </w:r>
          </w:p>
        </w:tc>
        <w:tc>
          <w:tcPr>
            <w:tcW w:w="1992" w:type="dxa"/>
            <w:gridSpan w:val="2"/>
            <w:tcBorders>
              <w:top w:val="nil"/>
              <w:left w:val="nil"/>
              <w:bottom w:val="single" w:sz="4" w:space="0" w:color="auto"/>
              <w:right w:val="single" w:sz="4" w:space="0" w:color="auto"/>
            </w:tcBorders>
            <w:shd w:val="clear" w:color="auto" w:fill="auto"/>
            <w:noWrap/>
            <w:hideMark/>
          </w:tcPr>
          <w:p w:rsidR="00442B71" w:rsidRPr="00442B71" w:rsidRDefault="00442B71" w:rsidP="00442B71">
            <w:pPr>
              <w:spacing w:after="0" w:line="240" w:lineRule="auto"/>
              <w:rPr>
                <w:color w:val="000000"/>
                <w:sz w:val="16"/>
                <w:szCs w:val="16"/>
              </w:rPr>
            </w:pPr>
            <w:r w:rsidRPr="00442B71">
              <w:rPr>
                <w:color w:val="000000"/>
                <w:sz w:val="16"/>
                <w:szCs w:val="16"/>
              </w:rPr>
              <w:t>нет</w:t>
            </w:r>
          </w:p>
        </w:tc>
        <w:tc>
          <w:tcPr>
            <w:tcW w:w="1234" w:type="dxa"/>
            <w:gridSpan w:val="2"/>
            <w:tcBorders>
              <w:top w:val="nil"/>
              <w:left w:val="nil"/>
              <w:bottom w:val="single" w:sz="4" w:space="0" w:color="auto"/>
              <w:right w:val="single" w:sz="4" w:space="0" w:color="auto"/>
            </w:tcBorders>
            <w:shd w:val="clear" w:color="auto" w:fill="auto"/>
            <w:noWrap/>
            <w:hideMark/>
          </w:tcPr>
          <w:p w:rsidR="00442B71" w:rsidRPr="00442B71" w:rsidRDefault="00442B71" w:rsidP="00442B71">
            <w:pPr>
              <w:spacing w:after="0" w:line="240" w:lineRule="auto"/>
              <w:rPr>
                <w:color w:val="000000"/>
                <w:sz w:val="16"/>
                <w:szCs w:val="16"/>
              </w:rPr>
            </w:pPr>
            <w:r w:rsidRPr="00442B71">
              <w:rPr>
                <w:color w:val="000000"/>
                <w:sz w:val="16"/>
                <w:szCs w:val="16"/>
              </w:rPr>
              <w:t>-</w:t>
            </w:r>
          </w:p>
        </w:tc>
        <w:tc>
          <w:tcPr>
            <w:tcW w:w="1116" w:type="dxa"/>
            <w:gridSpan w:val="2"/>
            <w:tcBorders>
              <w:top w:val="nil"/>
              <w:left w:val="nil"/>
              <w:bottom w:val="single" w:sz="4" w:space="0" w:color="auto"/>
              <w:right w:val="single" w:sz="4" w:space="0" w:color="auto"/>
            </w:tcBorders>
            <w:shd w:val="clear" w:color="auto" w:fill="auto"/>
            <w:noWrap/>
            <w:hideMark/>
          </w:tcPr>
          <w:p w:rsidR="00442B71" w:rsidRPr="00442B71" w:rsidRDefault="00442B71" w:rsidP="00442B71">
            <w:pPr>
              <w:spacing w:after="0" w:line="240" w:lineRule="auto"/>
              <w:rPr>
                <w:color w:val="000000"/>
                <w:sz w:val="16"/>
                <w:szCs w:val="16"/>
              </w:rPr>
            </w:pPr>
            <w:r w:rsidRPr="00442B71">
              <w:rPr>
                <w:color w:val="000000"/>
                <w:sz w:val="16"/>
                <w:szCs w:val="16"/>
              </w:rPr>
              <w:t>-</w:t>
            </w:r>
          </w:p>
        </w:tc>
      </w:tr>
      <w:tr w:rsidR="00442B71" w:rsidRPr="00442B71" w:rsidTr="00442B71">
        <w:trPr>
          <w:trHeight w:val="675"/>
        </w:trPr>
        <w:tc>
          <w:tcPr>
            <w:tcW w:w="542" w:type="dxa"/>
            <w:tcBorders>
              <w:top w:val="nil"/>
              <w:left w:val="single" w:sz="4" w:space="0" w:color="auto"/>
              <w:bottom w:val="single" w:sz="4" w:space="0" w:color="auto"/>
              <w:right w:val="single" w:sz="4" w:space="0" w:color="auto"/>
            </w:tcBorders>
            <w:shd w:val="clear" w:color="auto" w:fill="auto"/>
            <w:noWrap/>
            <w:hideMark/>
          </w:tcPr>
          <w:p w:rsidR="00442B71" w:rsidRPr="00442B71" w:rsidRDefault="00442B71" w:rsidP="00442B71">
            <w:pPr>
              <w:spacing w:after="0" w:line="240" w:lineRule="auto"/>
              <w:jc w:val="right"/>
              <w:rPr>
                <w:color w:val="000000"/>
                <w:sz w:val="16"/>
                <w:szCs w:val="16"/>
              </w:rPr>
            </w:pPr>
            <w:r w:rsidRPr="00442B71">
              <w:rPr>
                <w:color w:val="000000"/>
                <w:sz w:val="16"/>
                <w:szCs w:val="16"/>
              </w:rPr>
              <w:t>4</w:t>
            </w:r>
          </w:p>
        </w:tc>
        <w:tc>
          <w:tcPr>
            <w:tcW w:w="2924" w:type="dxa"/>
            <w:gridSpan w:val="3"/>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Иные документы</w:t>
            </w:r>
          </w:p>
        </w:tc>
        <w:tc>
          <w:tcPr>
            <w:tcW w:w="3520"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Иные документы, которые, по мнению заявителя, имеют значение при рассмотрении заявления.</w:t>
            </w:r>
          </w:p>
        </w:tc>
        <w:tc>
          <w:tcPr>
            <w:tcW w:w="2040"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1 экз.</w:t>
            </w:r>
            <w:r w:rsidRPr="00442B71">
              <w:rPr>
                <w:color w:val="000000"/>
                <w:sz w:val="16"/>
                <w:szCs w:val="16"/>
              </w:rPr>
              <w:br/>
              <w:t>(копия)</w:t>
            </w:r>
            <w:r w:rsidRPr="00442B71">
              <w:rPr>
                <w:color w:val="000000"/>
                <w:sz w:val="16"/>
                <w:szCs w:val="16"/>
              </w:rPr>
              <w:br/>
              <w:t>формирование в дело</w:t>
            </w:r>
          </w:p>
        </w:tc>
        <w:tc>
          <w:tcPr>
            <w:tcW w:w="2240" w:type="dxa"/>
            <w:gridSpan w:val="3"/>
            <w:tcBorders>
              <w:top w:val="nil"/>
              <w:left w:val="nil"/>
              <w:bottom w:val="single" w:sz="4" w:space="0" w:color="auto"/>
              <w:right w:val="single" w:sz="4" w:space="0" w:color="auto"/>
            </w:tcBorders>
            <w:shd w:val="clear" w:color="auto" w:fill="auto"/>
            <w:noWrap/>
            <w:hideMark/>
          </w:tcPr>
          <w:p w:rsidR="00442B71" w:rsidRPr="00442B71" w:rsidRDefault="00442B71" w:rsidP="00442B71">
            <w:pPr>
              <w:spacing w:after="0" w:line="240" w:lineRule="auto"/>
              <w:rPr>
                <w:color w:val="000000"/>
                <w:sz w:val="16"/>
                <w:szCs w:val="16"/>
              </w:rPr>
            </w:pPr>
            <w:r w:rsidRPr="00442B71">
              <w:rPr>
                <w:color w:val="000000"/>
                <w:sz w:val="16"/>
                <w:szCs w:val="16"/>
              </w:rPr>
              <w:t>нет</w:t>
            </w:r>
          </w:p>
        </w:tc>
        <w:tc>
          <w:tcPr>
            <w:tcW w:w="1992" w:type="dxa"/>
            <w:gridSpan w:val="2"/>
            <w:tcBorders>
              <w:top w:val="nil"/>
              <w:left w:val="nil"/>
              <w:bottom w:val="single" w:sz="4" w:space="0" w:color="auto"/>
              <w:right w:val="single" w:sz="4" w:space="0" w:color="auto"/>
            </w:tcBorders>
            <w:shd w:val="clear" w:color="auto" w:fill="auto"/>
            <w:noWrap/>
            <w:hideMark/>
          </w:tcPr>
          <w:p w:rsidR="00442B71" w:rsidRPr="00442B71" w:rsidRDefault="00442B71" w:rsidP="00442B71">
            <w:pPr>
              <w:spacing w:after="0" w:line="240" w:lineRule="auto"/>
              <w:rPr>
                <w:color w:val="000000"/>
                <w:sz w:val="16"/>
                <w:szCs w:val="16"/>
              </w:rPr>
            </w:pPr>
            <w:r w:rsidRPr="00442B71">
              <w:rPr>
                <w:color w:val="000000"/>
                <w:sz w:val="16"/>
                <w:szCs w:val="16"/>
              </w:rPr>
              <w:t>нет</w:t>
            </w:r>
          </w:p>
        </w:tc>
        <w:tc>
          <w:tcPr>
            <w:tcW w:w="1234" w:type="dxa"/>
            <w:gridSpan w:val="2"/>
            <w:tcBorders>
              <w:top w:val="nil"/>
              <w:left w:val="nil"/>
              <w:bottom w:val="single" w:sz="4" w:space="0" w:color="auto"/>
              <w:right w:val="single" w:sz="4" w:space="0" w:color="auto"/>
            </w:tcBorders>
            <w:shd w:val="clear" w:color="auto" w:fill="auto"/>
            <w:noWrap/>
            <w:hideMark/>
          </w:tcPr>
          <w:p w:rsidR="00442B71" w:rsidRPr="00442B71" w:rsidRDefault="00442B71" w:rsidP="00442B71">
            <w:pPr>
              <w:spacing w:after="0" w:line="240" w:lineRule="auto"/>
              <w:rPr>
                <w:color w:val="000000"/>
                <w:sz w:val="16"/>
                <w:szCs w:val="16"/>
              </w:rPr>
            </w:pPr>
            <w:r w:rsidRPr="00442B71">
              <w:rPr>
                <w:color w:val="000000"/>
                <w:sz w:val="16"/>
                <w:szCs w:val="16"/>
              </w:rPr>
              <w:t>-</w:t>
            </w:r>
          </w:p>
        </w:tc>
        <w:tc>
          <w:tcPr>
            <w:tcW w:w="1116" w:type="dxa"/>
            <w:gridSpan w:val="2"/>
            <w:tcBorders>
              <w:top w:val="nil"/>
              <w:left w:val="nil"/>
              <w:bottom w:val="single" w:sz="4" w:space="0" w:color="auto"/>
              <w:right w:val="single" w:sz="4" w:space="0" w:color="auto"/>
            </w:tcBorders>
            <w:shd w:val="clear" w:color="auto" w:fill="auto"/>
            <w:noWrap/>
            <w:hideMark/>
          </w:tcPr>
          <w:p w:rsidR="00442B71" w:rsidRPr="00442B71" w:rsidRDefault="00442B71" w:rsidP="00442B71">
            <w:pPr>
              <w:spacing w:after="0" w:line="240" w:lineRule="auto"/>
              <w:rPr>
                <w:color w:val="000000"/>
                <w:sz w:val="16"/>
                <w:szCs w:val="16"/>
              </w:rPr>
            </w:pPr>
            <w:r w:rsidRPr="00442B71">
              <w:rPr>
                <w:color w:val="000000"/>
                <w:sz w:val="16"/>
                <w:szCs w:val="16"/>
              </w:rPr>
              <w:t>-</w:t>
            </w:r>
          </w:p>
        </w:tc>
      </w:tr>
      <w:tr w:rsidR="00442B71" w:rsidRPr="00442B71" w:rsidTr="00442B71">
        <w:trPr>
          <w:gridAfter w:val="1"/>
          <w:wAfter w:w="142" w:type="dxa"/>
          <w:trHeight w:val="225"/>
        </w:trPr>
        <w:tc>
          <w:tcPr>
            <w:tcW w:w="9186" w:type="dxa"/>
            <w:gridSpan w:val="9"/>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b/>
                <w:bCs/>
                <w:color w:val="000000"/>
                <w:sz w:val="16"/>
                <w:szCs w:val="16"/>
              </w:rPr>
            </w:pPr>
            <w:r w:rsidRPr="00442B71">
              <w:rPr>
                <w:b/>
                <w:bCs/>
                <w:color w:val="000000"/>
                <w:sz w:val="16"/>
                <w:szCs w:val="16"/>
              </w:rPr>
              <w:t>Раздел 5. "Документы и сведения, получаемые посредством межведомственного информационного взаимодействия"</w:t>
            </w:r>
          </w:p>
        </w:tc>
        <w:tc>
          <w:tcPr>
            <w:tcW w:w="1240" w:type="dxa"/>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2200"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634"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206"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r>
      <w:tr w:rsidR="00442B71" w:rsidRPr="00442B71" w:rsidTr="00442B71">
        <w:trPr>
          <w:gridAfter w:val="1"/>
          <w:wAfter w:w="142" w:type="dxa"/>
          <w:trHeight w:val="210"/>
        </w:trPr>
        <w:tc>
          <w:tcPr>
            <w:tcW w:w="1634" w:type="dxa"/>
            <w:gridSpan w:val="2"/>
            <w:tcBorders>
              <w:top w:val="nil"/>
              <w:left w:val="nil"/>
              <w:bottom w:val="nil"/>
              <w:right w:val="nil"/>
            </w:tcBorders>
            <w:shd w:val="clear" w:color="000000" w:fill="FFFFFF"/>
            <w:noWrap/>
            <w:vAlign w:val="bottom"/>
            <w:hideMark/>
          </w:tcPr>
          <w:p w:rsidR="00442B71" w:rsidRPr="00442B71" w:rsidRDefault="00442B71" w:rsidP="00442B71">
            <w:pPr>
              <w:spacing w:after="0" w:line="240" w:lineRule="auto"/>
              <w:rPr>
                <w:color w:val="000000"/>
                <w:sz w:val="16"/>
                <w:szCs w:val="16"/>
              </w:rPr>
            </w:pPr>
            <w:r w:rsidRPr="00442B71">
              <w:rPr>
                <w:color w:val="000000"/>
                <w:sz w:val="16"/>
                <w:szCs w:val="16"/>
              </w:rPr>
              <w:t> </w:t>
            </w:r>
          </w:p>
        </w:tc>
        <w:tc>
          <w:tcPr>
            <w:tcW w:w="1700" w:type="dxa"/>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2203"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800"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849"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240" w:type="dxa"/>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2200" w:type="dxa"/>
            <w:gridSpan w:val="2"/>
            <w:tcBorders>
              <w:top w:val="nil"/>
              <w:left w:val="nil"/>
              <w:bottom w:val="nil"/>
              <w:right w:val="nil"/>
            </w:tcBorders>
            <w:shd w:val="clear" w:color="auto" w:fill="auto"/>
            <w:noWrap/>
            <w:vAlign w:val="bottom"/>
            <w:hideMark/>
          </w:tcPr>
          <w:p w:rsidR="00442B71" w:rsidRPr="00442B71" w:rsidRDefault="00442B71" w:rsidP="00442B71">
            <w:pPr>
              <w:spacing w:after="0" w:line="240" w:lineRule="auto"/>
              <w:rPr>
                <w:color w:val="000000"/>
                <w:sz w:val="16"/>
                <w:szCs w:val="16"/>
              </w:rPr>
            </w:pPr>
          </w:p>
        </w:tc>
        <w:tc>
          <w:tcPr>
            <w:tcW w:w="1634" w:type="dxa"/>
            <w:gridSpan w:val="2"/>
            <w:tcBorders>
              <w:top w:val="nil"/>
              <w:left w:val="nil"/>
              <w:bottom w:val="nil"/>
              <w:right w:val="nil"/>
            </w:tcBorders>
            <w:shd w:val="clear" w:color="000000" w:fill="FFFFFF"/>
            <w:noWrap/>
            <w:vAlign w:val="bottom"/>
            <w:hideMark/>
          </w:tcPr>
          <w:p w:rsidR="00442B71" w:rsidRPr="00442B71" w:rsidRDefault="00442B71" w:rsidP="00442B71">
            <w:pPr>
              <w:spacing w:after="0" w:line="240" w:lineRule="auto"/>
              <w:rPr>
                <w:color w:val="000000"/>
                <w:sz w:val="16"/>
                <w:szCs w:val="16"/>
              </w:rPr>
            </w:pPr>
            <w:r w:rsidRPr="00442B71">
              <w:rPr>
                <w:color w:val="000000"/>
                <w:sz w:val="16"/>
                <w:szCs w:val="16"/>
              </w:rPr>
              <w:t> </w:t>
            </w:r>
          </w:p>
        </w:tc>
        <w:tc>
          <w:tcPr>
            <w:tcW w:w="1206" w:type="dxa"/>
            <w:gridSpan w:val="2"/>
            <w:tcBorders>
              <w:top w:val="nil"/>
              <w:left w:val="nil"/>
              <w:bottom w:val="nil"/>
              <w:right w:val="nil"/>
            </w:tcBorders>
            <w:shd w:val="clear" w:color="000000" w:fill="FFFFFF"/>
            <w:noWrap/>
            <w:vAlign w:val="bottom"/>
            <w:hideMark/>
          </w:tcPr>
          <w:p w:rsidR="00442B71" w:rsidRPr="00442B71" w:rsidRDefault="00442B71" w:rsidP="00442B71">
            <w:pPr>
              <w:spacing w:after="0" w:line="240" w:lineRule="auto"/>
              <w:rPr>
                <w:color w:val="000000"/>
                <w:sz w:val="16"/>
                <w:szCs w:val="16"/>
              </w:rPr>
            </w:pPr>
            <w:r w:rsidRPr="00442B71">
              <w:rPr>
                <w:color w:val="000000"/>
                <w:sz w:val="16"/>
                <w:szCs w:val="16"/>
              </w:rPr>
              <w:t> </w:t>
            </w:r>
          </w:p>
        </w:tc>
      </w:tr>
      <w:tr w:rsidR="00442B71" w:rsidRPr="00442B71" w:rsidTr="00442B71">
        <w:trPr>
          <w:gridAfter w:val="1"/>
          <w:wAfter w:w="142" w:type="dxa"/>
          <w:trHeight w:val="1680"/>
        </w:trPr>
        <w:tc>
          <w:tcPr>
            <w:tcW w:w="163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Реквизиты актуальной технологической карты межведомственного взаимодействия</w:t>
            </w:r>
          </w:p>
        </w:tc>
        <w:tc>
          <w:tcPr>
            <w:tcW w:w="1700" w:type="dxa"/>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Наименование запрашиваемого документа (сведения)</w:t>
            </w:r>
          </w:p>
        </w:tc>
        <w:tc>
          <w:tcPr>
            <w:tcW w:w="2203" w:type="dxa"/>
            <w:gridSpan w:val="2"/>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Перечень и состав сведений, запрашиваемых в рамках межведомственного информационного взаимодействия</w:t>
            </w:r>
          </w:p>
        </w:tc>
        <w:tc>
          <w:tcPr>
            <w:tcW w:w="1800" w:type="dxa"/>
            <w:gridSpan w:val="2"/>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Наименование органа (организации), направляющег</w:t>
            </w:r>
            <w:proofErr w:type="gramStart"/>
            <w:r w:rsidRPr="00442B71">
              <w:rPr>
                <w:color w:val="000000"/>
                <w:sz w:val="16"/>
                <w:szCs w:val="16"/>
              </w:rPr>
              <w:t>о(</w:t>
            </w:r>
            <w:proofErr w:type="gramEnd"/>
            <w:r w:rsidRPr="00442B71">
              <w:rPr>
                <w:color w:val="000000"/>
                <w:sz w:val="16"/>
                <w:szCs w:val="16"/>
              </w:rPr>
              <w:t xml:space="preserve">ей) межведомственный запрос </w:t>
            </w:r>
          </w:p>
        </w:tc>
        <w:tc>
          <w:tcPr>
            <w:tcW w:w="1849" w:type="dxa"/>
            <w:gridSpan w:val="2"/>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Наименование органа (организации), в адрес которог</w:t>
            </w:r>
            <w:proofErr w:type="gramStart"/>
            <w:r w:rsidRPr="00442B71">
              <w:rPr>
                <w:color w:val="000000"/>
                <w:sz w:val="16"/>
                <w:szCs w:val="16"/>
              </w:rPr>
              <w:t>о(</w:t>
            </w:r>
            <w:proofErr w:type="gramEnd"/>
            <w:r w:rsidRPr="00442B71">
              <w:rPr>
                <w:color w:val="000000"/>
                <w:sz w:val="16"/>
                <w:szCs w:val="16"/>
              </w:rPr>
              <w:t>ой) направляется межведомственный запрос</w:t>
            </w:r>
          </w:p>
        </w:tc>
        <w:tc>
          <w:tcPr>
            <w:tcW w:w="1240" w:type="dxa"/>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SID электронного сервиса</w:t>
            </w:r>
          </w:p>
        </w:tc>
        <w:tc>
          <w:tcPr>
            <w:tcW w:w="2200" w:type="dxa"/>
            <w:gridSpan w:val="2"/>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Срок осуществления межведомственного информационного взаимодействия</w:t>
            </w:r>
          </w:p>
        </w:tc>
        <w:tc>
          <w:tcPr>
            <w:tcW w:w="1634" w:type="dxa"/>
            <w:gridSpan w:val="2"/>
            <w:tcBorders>
              <w:top w:val="single" w:sz="4" w:space="0" w:color="auto"/>
              <w:left w:val="nil"/>
              <w:bottom w:val="single" w:sz="4" w:space="0" w:color="auto"/>
              <w:right w:val="single" w:sz="4" w:space="0" w:color="auto"/>
            </w:tcBorders>
            <w:shd w:val="clear" w:color="000000" w:fill="FFFFFF"/>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 xml:space="preserve">Форма (шаблон) </w:t>
            </w:r>
            <w:proofErr w:type="gramStart"/>
            <w:r w:rsidRPr="00442B71">
              <w:rPr>
                <w:color w:val="000000"/>
                <w:sz w:val="16"/>
                <w:szCs w:val="16"/>
              </w:rPr>
              <w:t>межведомственного</w:t>
            </w:r>
            <w:proofErr w:type="gramEnd"/>
            <w:r w:rsidRPr="00442B71">
              <w:rPr>
                <w:color w:val="000000"/>
                <w:sz w:val="16"/>
                <w:szCs w:val="16"/>
              </w:rPr>
              <w:t xml:space="preserve"> </w:t>
            </w:r>
            <w:proofErr w:type="spellStart"/>
            <w:r w:rsidRPr="00442B71">
              <w:rPr>
                <w:color w:val="000000"/>
                <w:sz w:val="16"/>
                <w:szCs w:val="16"/>
              </w:rPr>
              <w:t>взаимодествия</w:t>
            </w:r>
            <w:proofErr w:type="spellEnd"/>
            <w:r w:rsidRPr="00442B71">
              <w:rPr>
                <w:color w:val="000000"/>
                <w:sz w:val="16"/>
                <w:szCs w:val="16"/>
              </w:rPr>
              <w:t xml:space="preserve"> </w:t>
            </w:r>
          </w:p>
        </w:tc>
        <w:tc>
          <w:tcPr>
            <w:tcW w:w="1206" w:type="dxa"/>
            <w:gridSpan w:val="2"/>
            <w:tcBorders>
              <w:top w:val="single" w:sz="4" w:space="0" w:color="auto"/>
              <w:left w:val="nil"/>
              <w:bottom w:val="single" w:sz="4" w:space="0" w:color="auto"/>
              <w:right w:val="single" w:sz="4" w:space="0" w:color="auto"/>
            </w:tcBorders>
            <w:shd w:val="clear" w:color="000000" w:fill="FFFFFF"/>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Образец заполнения формы межведомственного запроса</w:t>
            </w:r>
          </w:p>
        </w:tc>
      </w:tr>
      <w:tr w:rsidR="00442B71" w:rsidRPr="00442B71" w:rsidTr="00442B71">
        <w:trPr>
          <w:gridAfter w:val="1"/>
          <w:wAfter w:w="142" w:type="dxa"/>
          <w:trHeight w:val="225"/>
        </w:trPr>
        <w:tc>
          <w:tcPr>
            <w:tcW w:w="16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1</w:t>
            </w:r>
          </w:p>
        </w:tc>
        <w:tc>
          <w:tcPr>
            <w:tcW w:w="1700" w:type="dxa"/>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2</w:t>
            </w:r>
          </w:p>
        </w:tc>
        <w:tc>
          <w:tcPr>
            <w:tcW w:w="2203" w:type="dxa"/>
            <w:gridSpan w:val="2"/>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3</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4</w:t>
            </w:r>
          </w:p>
        </w:tc>
        <w:tc>
          <w:tcPr>
            <w:tcW w:w="1849" w:type="dxa"/>
            <w:gridSpan w:val="2"/>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5</w:t>
            </w:r>
          </w:p>
        </w:tc>
        <w:tc>
          <w:tcPr>
            <w:tcW w:w="1240" w:type="dxa"/>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6</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7</w:t>
            </w:r>
          </w:p>
        </w:tc>
        <w:tc>
          <w:tcPr>
            <w:tcW w:w="1634" w:type="dxa"/>
            <w:gridSpan w:val="2"/>
            <w:tcBorders>
              <w:top w:val="nil"/>
              <w:left w:val="nil"/>
              <w:bottom w:val="single" w:sz="4" w:space="0" w:color="auto"/>
              <w:right w:val="single" w:sz="4" w:space="0" w:color="auto"/>
            </w:tcBorders>
            <w:shd w:val="clear" w:color="000000" w:fill="FFFFFF"/>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8</w:t>
            </w:r>
          </w:p>
        </w:tc>
        <w:tc>
          <w:tcPr>
            <w:tcW w:w="1206" w:type="dxa"/>
            <w:gridSpan w:val="2"/>
            <w:tcBorders>
              <w:top w:val="nil"/>
              <w:left w:val="nil"/>
              <w:bottom w:val="single" w:sz="4" w:space="0" w:color="auto"/>
              <w:right w:val="single" w:sz="4" w:space="0" w:color="auto"/>
            </w:tcBorders>
            <w:shd w:val="clear" w:color="000000" w:fill="FFFFFF"/>
            <w:noWrap/>
            <w:vAlign w:val="bottom"/>
            <w:hideMark/>
          </w:tcPr>
          <w:p w:rsidR="00442B71" w:rsidRPr="00442B71" w:rsidRDefault="00442B71" w:rsidP="00442B71">
            <w:pPr>
              <w:spacing w:after="0" w:line="240" w:lineRule="auto"/>
              <w:jc w:val="center"/>
              <w:rPr>
                <w:i/>
                <w:iCs/>
                <w:color w:val="000000"/>
                <w:sz w:val="16"/>
                <w:szCs w:val="16"/>
              </w:rPr>
            </w:pPr>
            <w:r w:rsidRPr="00442B71">
              <w:rPr>
                <w:i/>
                <w:iCs/>
                <w:color w:val="000000"/>
                <w:sz w:val="16"/>
                <w:szCs w:val="16"/>
              </w:rPr>
              <w:t>9</w:t>
            </w:r>
          </w:p>
        </w:tc>
      </w:tr>
      <w:tr w:rsidR="00442B71" w:rsidRPr="00442B71" w:rsidTr="00442B71">
        <w:trPr>
          <w:gridAfter w:val="1"/>
          <w:wAfter w:w="142" w:type="dxa"/>
          <w:trHeight w:val="225"/>
        </w:trPr>
        <w:tc>
          <w:tcPr>
            <w:tcW w:w="15466" w:type="dxa"/>
            <w:gridSpan w:val="16"/>
            <w:tcBorders>
              <w:top w:val="single" w:sz="4" w:space="0" w:color="auto"/>
              <w:left w:val="single" w:sz="4" w:space="0" w:color="auto"/>
              <w:bottom w:val="nil"/>
              <w:right w:val="single" w:sz="4" w:space="0" w:color="000000"/>
            </w:tcBorders>
            <w:shd w:val="clear" w:color="auto" w:fill="auto"/>
            <w:vAlign w:val="bottom"/>
            <w:hideMark/>
          </w:tcPr>
          <w:p w:rsidR="00442B71" w:rsidRPr="00442B71" w:rsidRDefault="00442B71" w:rsidP="00442B71">
            <w:pPr>
              <w:spacing w:after="0" w:line="240" w:lineRule="auto"/>
              <w:jc w:val="center"/>
              <w:rPr>
                <w:b/>
                <w:bCs/>
                <w:color w:val="000000"/>
                <w:sz w:val="16"/>
                <w:szCs w:val="16"/>
              </w:rPr>
            </w:pPr>
            <w:r w:rsidRPr="00442B71">
              <w:rPr>
                <w:b/>
                <w:bCs/>
                <w:color w:val="000000"/>
                <w:sz w:val="16"/>
                <w:szCs w:val="16"/>
              </w:rPr>
              <w:t xml:space="preserve">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w:t>
            </w:r>
            <w:r w:rsidRPr="00442B71">
              <w:rPr>
                <w:b/>
                <w:bCs/>
                <w:color w:val="000000"/>
                <w:sz w:val="16"/>
                <w:szCs w:val="16"/>
              </w:rPr>
              <w:br/>
              <w:t>не разграничена</w:t>
            </w:r>
          </w:p>
        </w:tc>
      </w:tr>
      <w:tr w:rsidR="00442B71" w:rsidRPr="00442B71" w:rsidTr="00442B71">
        <w:trPr>
          <w:gridAfter w:val="1"/>
          <w:wAfter w:w="142" w:type="dxa"/>
          <w:trHeight w:val="3165"/>
        </w:trPr>
        <w:tc>
          <w:tcPr>
            <w:tcW w:w="163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42B71" w:rsidRPr="00442B71" w:rsidRDefault="00442B71" w:rsidP="00442B71">
            <w:pPr>
              <w:spacing w:after="0" w:line="240" w:lineRule="auto"/>
              <w:rPr>
                <w:i/>
                <w:iCs/>
                <w:color w:val="000000"/>
                <w:sz w:val="16"/>
                <w:szCs w:val="16"/>
              </w:rPr>
            </w:pPr>
            <w:r w:rsidRPr="00442B71">
              <w:rPr>
                <w:i/>
                <w:iCs/>
                <w:color w:val="000000"/>
                <w:sz w:val="16"/>
                <w:szCs w:val="16"/>
              </w:rPr>
              <w:lastRenderedPageBreak/>
              <w:t>_</w:t>
            </w:r>
          </w:p>
        </w:tc>
        <w:tc>
          <w:tcPr>
            <w:tcW w:w="1700" w:type="dxa"/>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 xml:space="preserve"> Выписка из ЕГРН об основных характеристиках и зарегистрированных правах на земельный участок                    </w:t>
            </w:r>
          </w:p>
        </w:tc>
        <w:tc>
          <w:tcPr>
            <w:tcW w:w="2203" w:type="dxa"/>
            <w:gridSpan w:val="2"/>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 xml:space="preserve">Характеристики объекта недвижимости; правообладатель; вид, номер и дата государственной регистрации права; ограничение (обременение) права; договоры участия в долевом строительстве; </w:t>
            </w:r>
            <w:proofErr w:type="spellStart"/>
            <w:r w:rsidRPr="00442B71">
              <w:rPr>
                <w:color w:val="000000"/>
                <w:sz w:val="16"/>
                <w:szCs w:val="16"/>
              </w:rPr>
              <w:t>правопритязания</w:t>
            </w:r>
            <w:proofErr w:type="spellEnd"/>
            <w:r w:rsidRPr="00442B71">
              <w:rPr>
                <w:color w:val="000000"/>
                <w:sz w:val="16"/>
                <w:szCs w:val="16"/>
              </w:rPr>
              <w:t xml:space="preserve">; заявленные в судебном порядке права требования; отметка о возражении в отношении зарегистрированного права; отметка о наличии решения об изъятии объекта недвижимости для государственных и муниципальных нужд. </w:t>
            </w:r>
            <w:proofErr w:type="gramStart"/>
            <w:r w:rsidRPr="00442B71">
              <w:rPr>
                <w:color w:val="000000"/>
                <w:sz w:val="16"/>
                <w:szCs w:val="16"/>
              </w:rPr>
              <w:t>Кадастровый номер; номер кадастрового квартала; предыдущие номера; дата внесения номера в государственный кадастр недвижимости; кадастровые номера объектов капитального строительства; адрес; категория земель; разрешенное использование; площадь; кадастровая стоимость; сведения о правах; особые отметки; сведения о природных объектах; дополнительные сведения; характер сведений государственного кадастра недвижимости; сведения о кадастровых инженерах.</w:t>
            </w:r>
            <w:proofErr w:type="gramEnd"/>
          </w:p>
        </w:tc>
        <w:tc>
          <w:tcPr>
            <w:tcW w:w="1800" w:type="dxa"/>
            <w:gridSpan w:val="2"/>
            <w:tcBorders>
              <w:top w:val="single" w:sz="4" w:space="0" w:color="auto"/>
              <w:left w:val="nil"/>
              <w:bottom w:val="single" w:sz="4" w:space="0" w:color="auto"/>
              <w:right w:val="single" w:sz="4" w:space="0" w:color="auto"/>
            </w:tcBorders>
            <w:shd w:val="clear" w:color="000000" w:fill="FFFFFF"/>
            <w:hideMark/>
          </w:tcPr>
          <w:p w:rsidR="00442B71" w:rsidRPr="00442B71" w:rsidRDefault="00442B71" w:rsidP="00442B71">
            <w:pPr>
              <w:spacing w:after="0" w:line="240" w:lineRule="auto"/>
              <w:rPr>
                <w:i/>
                <w:iCs/>
                <w:color w:val="000000"/>
                <w:sz w:val="16"/>
                <w:szCs w:val="16"/>
              </w:rPr>
            </w:pPr>
            <w:r w:rsidRPr="00442B71">
              <w:rPr>
                <w:i/>
                <w:iCs/>
                <w:color w:val="000000"/>
                <w:sz w:val="16"/>
                <w:szCs w:val="16"/>
              </w:rPr>
              <w:t xml:space="preserve">Администрация МР "Чернышевского района", отдел муниципального имущества и земельных отношений </w:t>
            </w:r>
            <w:proofErr w:type="spellStart"/>
            <w:r w:rsidRPr="00442B71">
              <w:rPr>
                <w:i/>
                <w:iCs/>
                <w:color w:val="000000"/>
                <w:sz w:val="16"/>
                <w:szCs w:val="16"/>
              </w:rPr>
              <w:t>администрациии</w:t>
            </w:r>
            <w:proofErr w:type="spellEnd"/>
            <w:r w:rsidRPr="00442B71">
              <w:rPr>
                <w:i/>
                <w:iCs/>
                <w:color w:val="000000"/>
                <w:sz w:val="16"/>
                <w:szCs w:val="16"/>
              </w:rPr>
              <w:t xml:space="preserve"> МР "Чернышевский район"</w:t>
            </w:r>
          </w:p>
        </w:tc>
        <w:tc>
          <w:tcPr>
            <w:tcW w:w="1849" w:type="dxa"/>
            <w:gridSpan w:val="2"/>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tc>
        <w:tc>
          <w:tcPr>
            <w:tcW w:w="1240" w:type="dxa"/>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 xml:space="preserve">  SID0003626 </w:t>
            </w:r>
          </w:p>
        </w:tc>
        <w:tc>
          <w:tcPr>
            <w:tcW w:w="2200" w:type="dxa"/>
            <w:gridSpan w:val="2"/>
            <w:tcBorders>
              <w:top w:val="single" w:sz="4" w:space="0" w:color="auto"/>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sz w:val="16"/>
                <w:szCs w:val="16"/>
              </w:rPr>
            </w:pPr>
            <w:r w:rsidRPr="00442B71">
              <w:rPr>
                <w:sz w:val="16"/>
                <w:szCs w:val="16"/>
              </w:rPr>
              <w:t>Срок подготовки и направления ответа на межведомственный запрос о предоставлении документов и информации для предоставления услуги  не может превышать 5 рабочих дней со дня поступления межведомственного запроса в орган или организацию, представляющие документ и информацию.</w:t>
            </w:r>
          </w:p>
        </w:tc>
        <w:tc>
          <w:tcPr>
            <w:tcW w:w="1634" w:type="dxa"/>
            <w:gridSpan w:val="2"/>
            <w:tcBorders>
              <w:top w:val="single" w:sz="4" w:space="0" w:color="auto"/>
              <w:left w:val="nil"/>
              <w:bottom w:val="single" w:sz="4" w:space="0" w:color="auto"/>
              <w:right w:val="single" w:sz="4" w:space="0" w:color="auto"/>
            </w:tcBorders>
            <w:shd w:val="clear" w:color="000000" w:fill="FFFFFF"/>
            <w:hideMark/>
          </w:tcPr>
          <w:p w:rsidR="00442B71" w:rsidRPr="00442B71" w:rsidRDefault="00442B71" w:rsidP="00442B71">
            <w:pPr>
              <w:spacing w:after="0" w:line="240" w:lineRule="auto"/>
              <w:rPr>
                <w:i/>
                <w:iCs/>
                <w:color w:val="000000"/>
                <w:sz w:val="16"/>
                <w:szCs w:val="16"/>
              </w:rPr>
            </w:pPr>
            <w:r w:rsidRPr="00442B71">
              <w:rPr>
                <w:i/>
                <w:iCs/>
                <w:color w:val="000000"/>
                <w:sz w:val="16"/>
                <w:szCs w:val="16"/>
              </w:rPr>
              <w:t>_</w:t>
            </w:r>
          </w:p>
        </w:tc>
        <w:tc>
          <w:tcPr>
            <w:tcW w:w="1206" w:type="dxa"/>
            <w:gridSpan w:val="2"/>
            <w:tcBorders>
              <w:top w:val="single" w:sz="4" w:space="0" w:color="auto"/>
              <w:left w:val="nil"/>
              <w:bottom w:val="single" w:sz="4" w:space="0" w:color="auto"/>
              <w:right w:val="single" w:sz="4" w:space="0" w:color="auto"/>
            </w:tcBorders>
            <w:shd w:val="clear" w:color="000000" w:fill="FFFFFF"/>
            <w:hideMark/>
          </w:tcPr>
          <w:p w:rsidR="00442B71" w:rsidRPr="00442B71" w:rsidRDefault="00442B71" w:rsidP="00442B71">
            <w:pPr>
              <w:spacing w:after="0" w:line="240" w:lineRule="auto"/>
              <w:rPr>
                <w:i/>
                <w:iCs/>
                <w:color w:val="000000"/>
                <w:sz w:val="16"/>
                <w:szCs w:val="16"/>
              </w:rPr>
            </w:pPr>
            <w:r w:rsidRPr="00442B71">
              <w:rPr>
                <w:i/>
                <w:iCs/>
                <w:color w:val="000000"/>
                <w:sz w:val="16"/>
                <w:szCs w:val="16"/>
              </w:rPr>
              <w:t>_</w:t>
            </w:r>
          </w:p>
        </w:tc>
      </w:tr>
      <w:tr w:rsidR="00442B71" w:rsidRPr="00442B71" w:rsidTr="00442B71">
        <w:trPr>
          <w:gridAfter w:val="1"/>
          <w:wAfter w:w="142" w:type="dxa"/>
          <w:trHeight w:val="3465"/>
        </w:trPr>
        <w:tc>
          <w:tcPr>
            <w:tcW w:w="1634" w:type="dxa"/>
            <w:gridSpan w:val="2"/>
            <w:tcBorders>
              <w:top w:val="nil"/>
              <w:left w:val="single" w:sz="4" w:space="0" w:color="auto"/>
              <w:bottom w:val="single" w:sz="4" w:space="0" w:color="auto"/>
              <w:right w:val="single" w:sz="4" w:space="0" w:color="auto"/>
            </w:tcBorders>
            <w:shd w:val="clear" w:color="000000" w:fill="FFFFFF"/>
            <w:hideMark/>
          </w:tcPr>
          <w:p w:rsidR="00442B71" w:rsidRPr="00442B71" w:rsidRDefault="00442B71" w:rsidP="00442B71">
            <w:pPr>
              <w:spacing w:after="0" w:line="240" w:lineRule="auto"/>
              <w:rPr>
                <w:i/>
                <w:iCs/>
                <w:color w:val="000000"/>
                <w:sz w:val="16"/>
                <w:szCs w:val="16"/>
              </w:rPr>
            </w:pPr>
            <w:r w:rsidRPr="00442B71">
              <w:rPr>
                <w:i/>
                <w:iCs/>
                <w:color w:val="000000"/>
                <w:sz w:val="16"/>
                <w:szCs w:val="16"/>
              </w:rPr>
              <w:lastRenderedPageBreak/>
              <w:t>_</w:t>
            </w:r>
          </w:p>
        </w:tc>
        <w:tc>
          <w:tcPr>
            <w:tcW w:w="1700" w:type="dxa"/>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Общедоступные сведения/выписка из ЕГРЮЛ/ЕГРИП</w:t>
            </w:r>
          </w:p>
        </w:tc>
        <w:tc>
          <w:tcPr>
            <w:tcW w:w="2203"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 xml:space="preserve"> </w:t>
            </w:r>
            <w:proofErr w:type="gramStart"/>
            <w:r w:rsidRPr="00442B71">
              <w:rPr>
                <w:color w:val="000000"/>
                <w:sz w:val="16"/>
                <w:szCs w:val="16"/>
              </w:rPr>
              <w:t>- наименование юридического лица / ФИО индивидуального предпринимателя,</w:t>
            </w:r>
            <w:r w:rsidRPr="00442B71">
              <w:rPr>
                <w:color w:val="000000"/>
                <w:sz w:val="16"/>
                <w:szCs w:val="16"/>
              </w:rPr>
              <w:br/>
              <w:t xml:space="preserve">    - место нахождении (юридический адрес),</w:t>
            </w:r>
            <w:r w:rsidRPr="00442B71">
              <w:rPr>
                <w:color w:val="000000"/>
                <w:sz w:val="16"/>
                <w:szCs w:val="16"/>
              </w:rPr>
              <w:br/>
              <w:t xml:space="preserve">   - состав учредителей,</w:t>
            </w:r>
            <w:r w:rsidRPr="00442B71">
              <w:rPr>
                <w:color w:val="000000"/>
                <w:sz w:val="16"/>
                <w:szCs w:val="16"/>
              </w:rPr>
              <w:br/>
              <w:t xml:space="preserve">    - размер уставного капитала,</w:t>
            </w:r>
            <w:r w:rsidRPr="00442B71">
              <w:rPr>
                <w:color w:val="000000"/>
                <w:sz w:val="16"/>
                <w:szCs w:val="16"/>
              </w:rPr>
              <w:br/>
              <w:t xml:space="preserve">    - статус действия,</w:t>
            </w:r>
            <w:r w:rsidRPr="00442B71">
              <w:rPr>
                <w:color w:val="000000"/>
                <w:sz w:val="16"/>
                <w:szCs w:val="16"/>
              </w:rPr>
              <w:br/>
              <w:t xml:space="preserve">   - руководитель,</w:t>
            </w:r>
            <w:r w:rsidRPr="00442B71">
              <w:rPr>
                <w:color w:val="000000"/>
                <w:sz w:val="16"/>
                <w:szCs w:val="16"/>
              </w:rPr>
              <w:br/>
              <w:t xml:space="preserve">    представительства и филиалы,</w:t>
            </w:r>
            <w:r w:rsidRPr="00442B71">
              <w:rPr>
                <w:color w:val="000000"/>
                <w:sz w:val="16"/>
                <w:szCs w:val="16"/>
              </w:rPr>
              <w:br/>
              <w:t xml:space="preserve">   - виды экономической деятельности,</w:t>
            </w:r>
            <w:r w:rsidRPr="00442B71">
              <w:rPr>
                <w:color w:val="000000"/>
                <w:sz w:val="16"/>
                <w:szCs w:val="16"/>
              </w:rPr>
              <w:br/>
              <w:t xml:space="preserve">   - регистрация в фондах,</w:t>
            </w:r>
            <w:r w:rsidRPr="00442B71">
              <w:rPr>
                <w:color w:val="000000"/>
                <w:sz w:val="16"/>
                <w:szCs w:val="16"/>
              </w:rPr>
              <w:br/>
              <w:t xml:space="preserve">   - регистрации изменений,</w:t>
            </w:r>
            <w:r w:rsidRPr="00442B71">
              <w:rPr>
                <w:color w:val="000000"/>
                <w:sz w:val="16"/>
                <w:szCs w:val="16"/>
              </w:rPr>
              <w:br/>
              <w:t xml:space="preserve">   - лицензии и т.д.</w:t>
            </w:r>
            <w:proofErr w:type="gramEnd"/>
          </w:p>
        </w:tc>
        <w:tc>
          <w:tcPr>
            <w:tcW w:w="1800" w:type="dxa"/>
            <w:gridSpan w:val="2"/>
            <w:tcBorders>
              <w:top w:val="nil"/>
              <w:left w:val="nil"/>
              <w:bottom w:val="single" w:sz="4" w:space="0" w:color="auto"/>
              <w:right w:val="single" w:sz="4" w:space="0" w:color="auto"/>
            </w:tcBorders>
            <w:shd w:val="clear" w:color="000000" w:fill="FFFFFF"/>
            <w:hideMark/>
          </w:tcPr>
          <w:p w:rsidR="00442B71" w:rsidRPr="00442B71" w:rsidRDefault="00442B71" w:rsidP="00442B71">
            <w:pPr>
              <w:spacing w:after="0" w:line="240" w:lineRule="auto"/>
              <w:rPr>
                <w:i/>
                <w:iCs/>
                <w:color w:val="000000"/>
                <w:sz w:val="16"/>
                <w:szCs w:val="16"/>
              </w:rPr>
            </w:pPr>
            <w:r w:rsidRPr="00442B71">
              <w:rPr>
                <w:i/>
                <w:iCs/>
                <w:color w:val="000000"/>
                <w:sz w:val="16"/>
                <w:szCs w:val="16"/>
              </w:rPr>
              <w:t xml:space="preserve">Администрация МР "Чернышевского района", отдел муниципального имущества и земельных отношений </w:t>
            </w:r>
            <w:proofErr w:type="spellStart"/>
            <w:r w:rsidRPr="00442B71">
              <w:rPr>
                <w:i/>
                <w:iCs/>
                <w:color w:val="000000"/>
                <w:sz w:val="16"/>
                <w:szCs w:val="16"/>
              </w:rPr>
              <w:t>администрациии</w:t>
            </w:r>
            <w:proofErr w:type="spellEnd"/>
            <w:r w:rsidRPr="00442B71">
              <w:rPr>
                <w:i/>
                <w:iCs/>
                <w:color w:val="000000"/>
                <w:sz w:val="16"/>
                <w:szCs w:val="16"/>
              </w:rPr>
              <w:t xml:space="preserve"> МР "Чернышевский район"</w:t>
            </w:r>
          </w:p>
        </w:tc>
        <w:tc>
          <w:tcPr>
            <w:tcW w:w="1849" w:type="dxa"/>
            <w:gridSpan w:val="2"/>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jc w:val="center"/>
              <w:rPr>
                <w:color w:val="000000"/>
                <w:sz w:val="16"/>
                <w:szCs w:val="16"/>
              </w:rPr>
            </w:pPr>
            <w:r w:rsidRPr="00442B71">
              <w:rPr>
                <w:color w:val="000000"/>
                <w:sz w:val="16"/>
                <w:szCs w:val="16"/>
              </w:rPr>
              <w:t>Управление федеральной налоговой службы по Забайкальскому краю</w:t>
            </w:r>
          </w:p>
        </w:tc>
        <w:tc>
          <w:tcPr>
            <w:tcW w:w="1240" w:type="dxa"/>
            <w:tcBorders>
              <w:top w:val="nil"/>
              <w:left w:val="nil"/>
              <w:bottom w:val="single" w:sz="4" w:space="0" w:color="auto"/>
              <w:right w:val="single" w:sz="4" w:space="0" w:color="auto"/>
            </w:tcBorders>
            <w:shd w:val="clear" w:color="auto" w:fill="auto"/>
            <w:hideMark/>
          </w:tcPr>
          <w:p w:rsidR="00442B71" w:rsidRPr="00442B71" w:rsidRDefault="00442B71" w:rsidP="00442B71">
            <w:pPr>
              <w:spacing w:after="0" w:line="240" w:lineRule="auto"/>
              <w:rPr>
                <w:color w:val="000000"/>
                <w:sz w:val="16"/>
                <w:szCs w:val="16"/>
              </w:rPr>
            </w:pPr>
            <w:r w:rsidRPr="00442B71">
              <w:rPr>
                <w:color w:val="000000"/>
                <w:sz w:val="16"/>
                <w:szCs w:val="16"/>
              </w:rPr>
              <w:t>SID0003397</w:t>
            </w:r>
          </w:p>
        </w:tc>
        <w:tc>
          <w:tcPr>
            <w:tcW w:w="2200" w:type="dxa"/>
            <w:gridSpan w:val="2"/>
            <w:tcBorders>
              <w:top w:val="nil"/>
              <w:left w:val="nil"/>
              <w:bottom w:val="single" w:sz="4" w:space="0" w:color="auto"/>
              <w:right w:val="single" w:sz="4" w:space="0" w:color="auto"/>
            </w:tcBorders>
            <w:shd w:val="clear" w:color="000000" w:fill="FFFFFF"/>
            <w:hideMark/>
          </w:tcPr>
          <w:p w:rsidR="00442B71" w:rsidRPr="00442B71" w:rsidRDefault="00442B71" w:rsidP="00442B71">
            <w:pPr>
              <w:spacing w:after="0" w:line="240" w:lineRule="auto"/>
              <w:rPr>
                <w:sz w:val="16"/>
                <w:szCs w:val="16"/>
              </w:rPr>
            </w:pPr>
            <w:r w:rsidRPr="00442B71">
              <w:rPr>
                <w:sz w:val="16"/>
                <w:szCs w:val="16"/>
              </w:rPr>
              <w:t>3 рабочих дня</w:t>
            </w:r>
          </w:p>
        </w:tc>
        <w:tc>
          <w:tcPr>
            <w:tcW w:w="1634" w:type="dxa"/>
            <w:gridSpan w:val="2"/>
            <w:tcBorders>
              <w:top w:val="nil"/>
              <w:left w:val="nil"/>
              <w:bottom w:val="single" w:sz="4" w:space="0" w:color="auto"/>
              <w:right w:val="single" w:sz="4" w:space="0" w:color="auto"/>
            </w:tcBorders>
            <w:shd w:val="clear" w:color="000000" w:fill="FFFFFF"/>
            <w:hideMark/>
          </w:tcPr>
          <w:p w:rsidR="00442B71" w:rsidRPr="00442B71" w:rsidRDefault="00442B71" w:rsidP="00442B71">
            <w:pPr>
              <w:spacing w:after="0" w:line="240" w:lineRule="auto"/>
              <w:rPr>
                <w:i/>
                <w:iCs/>
                <w:color w:val="000000"/>
                <w:sz w:val="16"/>
                <w:szCs w:val="16"/>
              </w:rPr>
            </w:pPr>
            <w:r w:rsidRPr="00442B71">
              <w:rPr>
                <w:i/>
                <w:iCs/>
                <w:color w:val="000000"/>
                <w:sz w:val="16"/>
                <w:szCs w:val="16"/>
              </w:rPr>
              <w:t>-</w:t>
            </w:r>
          </w:p>
        </w:tc>
        <w:tc>
          <w:tcPr>
            <w:tcW w:w="1206" w:type="dxa"/>
            <w:gridSpan w:val="2"/>
            <w:tcBorders>
              <w:top w:val="nil"/>
              <w:left w:val="nil"/>
              <w:bottom w:val="single" w:sz="4" w:space="0" w:color="auto"/>
              <w:right w:val="single" w:sz="4" w:space="0" w:color="auto"/>
            </w:tcBorders>
            <w:shd w:val="clear" w:color="000000" w:fill="FFFFFF"/>
            <w:hideMark/>
          </w:tcPr>
          <w:p w:rsidR="00442B71" w:rsidRPr="00442B71" w:rsidRDefault="00442B71" w:rsidP="00442B71">
            <w:pPr>
              <w:spacing w:after="0" w:line="240" w:lineRule="auto"/>
              <w:rPr>
                <w:i/>
                <w:iCs/>
                <w:color w:val="000000"/>
                <w:sz w:val="16"/>
                <w:szCs w:val="16"/>
              </w:rPr>
            </w:pPr>
            <w:r w:rsidRPr="00442B71">
              <w:rPr>
                <w:i/>
                <w:iCs/>
                <w:color w:val="000000"/>
                <w:sz w:val="16"/>
                <w:szCs w:val="16"/>
              </w:rPr>
              <w:t>-</w:t>
            </w:r>
          </w:p>
        </w:tc>
      </w:tr>
    </w:tbl>
    <w:p w:rsidR="00D85E1C" w:rsidRDefault="00D85E1C" w:rsidP="00D85E1C">
      <w:pPr>
        <w:spacing w:after="0" w:line="240" w:lineRule="auto"/>
        <w:rPr>
          <w:color w:val="000000"/>
          <w:sz w:val="16"/>
          <w:szCs w:val="16"/>
        </w:rPr>
        <w:sectPr w:rsidR="00D85E1C" w:rsidSect="00D85E1C">
          <w:pgSz w:w="16838" w:h="11906" w:orient="landscape"/>
          <w:pgMar w:top="1701" w:right="1134" w:bottom="850" w:left="1134" w:header="708" w:footer="708" w:gutter="0"/>
          <w:cols w:space="708"/>
          <w:docGrid w:linePitch="360"/>
        </w:sectPr>
      </w:pPr>
    </w:p>
    <w:tbl>
      <w:tblPr>
        <w:tblW w:w="15106" w:type="dxa"/>
        <w:tblInd w:w="93" w:type="dxa"/>
        <w:tblLayout w:type="fixed"/>
        <w:tblLook w:val="04A0" w:firstRow="1" w:lastRow="0" w:firstColumn="1" w:lastColumn="0" w:noHBand="0" w:noVBand="1"/>
      </w:tblPr>
      <w:tblGrid>
        <w:gridCol w:w="540"/>
        <w:gridCol w:w="2760"/>
        <w:gridCol w:w="3240"/>
        <w:gridCol w:w="1980"/>
        <w:gridCol w:w="1418"/>
        <w:gridCol w:w="1134"/>
        <w:gridCol w:w="1694"/>
        <w:gridCol w:w="1100"/>
        <w:gridCol w:w="1240"/>
      </w:tblGrid>
      <w:tr w:rsidR="003629E8" w:rsidRPr="003629E8" w:rsidTr="003629E8">
        <w:trPr>
          <w:trHeight w:val="225"/>
        </w:trPr>
        <w:tc>
          <w:tcPr>
            <w:tcW w:w="3300" w:type="dxa"/>
            <w:gridSpan w:val="2"/>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b/>
                <w:bCs/>
                <w:color w:val="000000"/>
                <w:sz w:val="16"/>
                <w:szCs w:val="16"/>
              </w:rPr>
            </w:pPr>
            <w:r w:rsidRPr="003629E8">
              <w:rPr>
                <w:b/>
                <w:bCs/>
                <w:color w:val="000000"/>
                <w:sz w:val="16"/>
                <w:szCs w:val="16"/>
              </w:rPr>
              <w:lastRenderedPageBreak/>
              <w:t>Раздел 6.  Результат "</w:t>
            </w:r>
            <w:proofErr w:type="spellStart"/>
            <w:r w:rsidRPr="003629E8">
              <w:rPr>
                <w:b/>
                <w:bCs/>
                <w:color w:val="000000"/>
                <w:sz w:val="16"/>
                <w:szCs w:val="16"/>
              </w:rPr>
              <w:t>подуслуги</w:t>
            </w:r>
            <w:proofErr w:type="spellEnd"/>
            <w:r w:rsidRPr="003629E8">
              <w:rPr>
                <w:b/>
                <w:bCs/>
                <w:color w:val="000000"/>
                <w:sz w:val="16"/>
                <w:szCs w:val="16"/>
              </w:rPr>
              <w:t>"</w:t>
            </w:r>
          </w:p>
        </w:tc>
        <w:tc>
          <w:tcPr>
            <w:tcW w:w="324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98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418"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134"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694"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10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24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r>
      <w:tr w:rsidR="003629E8" w:rsidRPr="003629E8" w:rsidTr="003629E8">
        <w:trPr>
          <w:trHeight w:val="225"/>
        </w:trPr>
        <w:tc>
          <w:tcPr>
            <w:tcW w:w="54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276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324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98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418"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134"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694"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10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24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r>
      <w:tr w:rsidR="003629E8" w:rsidRPr="003629E8" w:rsidTr="003629E8">
        <w:trPr>
          <w:trHeight w:val="195"/>
        </w:trPr>
        <w:tc>
          <w:tcPr>
            <w:tcW w:w="54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276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324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98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418"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134"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694"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10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c>
          <w:tcPr>
            <w:tcW w:w="124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sz w:val="16"/>
                <w:szCs w:val="16"/>
              </w:rPr>
            </w:pPr>
          </w:p>
        </w:tc>
      </w:tr>
      <w:tr w:rsidR="003629E8" w:rsidRPr="003629E8" w:rsidTr="003629E8">
        <w:trPr>
          <w:trHeight w:val="123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w:t>
            </w:r>
          </w:p>
        </w:tc>
        <w:tc>
          <w:tcPr>
            <w:tcW w:w="2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Документ/документы, являющиеся результатом "</w:t>
            </w:r>
            <w:proofErr w:type="spellStart"/>
            <w:r w:rsidRPr="003629E8">
              <w:rPr>
                <w:color w:val="000000"/>
                <w:sz w:val="16"/>
                <w:szCs w:val="16"/>
              </w:rPr>
              <w:t>подуслуги</w:t>
            </w:r>
            <w:proofErr w:type="spellEnd"/>
            <w:r w:rsidRPr="003629E8">
              <w:rPr>
                <w:color w:val="000000"/>
                <w:sz w:val="16"/>
                <w:szCs w:val="16"/>
              </w:rPr>
              <w:t>"</w:t>
            </w:r>
          </w:p>
        </w:tc>
        <w:tc>
          <w:tcPr>
            <w:tcW w:w="32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Требование к документу/документам, являющимся результатом "</w:t>
            </w:r>
            <w:proofErr w:type="spellStart"/>
            <w:r w:rsidRPr="003629E8">
              <w:rPr>
                <w:color w:val="000000"/>
                <w:sz w:val="16"/>
                <w:szCs w:val="16"/>
              </w:rPr>
              <w:t>подуслуги</w:t>
            </w:r>
            <w:proofErr w:type="spellEnd"/>
            <w:r w:rsidRPr="003629E8">
              <w:rPr>
                <w:color w:val="000000"/>
                <w:sz w:val="16"/>
                <w:szCs w:val="16"/>
              </w:rPr>
              <w:t>"</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Характеристика результата (</w:t>
            </w:r>
            <w:proofErr w:type="gramStart"/>
            <w:r w:rsidRPr="003629E8">
              <w:rPr>
                <w:color w:val="000000"/>
                <w:sz w:val="16"/>
                <w:szCs w:val="16"/>
              </w:rPr>
              <w:t>положительный</w:t>
            </w:r>
            <w:proofErr w:type="gramEnd"/>
            <w:r w:rsidRPr="003629E8">
              <w:rPr>
                <w:color w:val="000000"/>
                <w:sz w:val="16"/>
                <w:szCs w:val="16"/>
              </w:rPr>
              <w:t>/отрицательный)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Форма документа/документов, являющимся результатом "</w:t>
            </w:r>
            <w:proofErr w:type="spellStart"/>
            <w:r w:rsidRPr="003629E8">
              <w:rPr>
                <w:color w:val="000000"/>
                <w:sz w:val="16"/>
                <w:szCs w:val="16"/>
              </w:rPr>
              <w:t>подуслуги</w:t>
            </w:r>
            <w:proofErr w:type="spellEnd"/>
            <w:r w:rsidRPr="003629E8">
              <w:rPr>
                <w:color w:val="000000"/>
                <w:sz w:val="16"/>
                <w:szCs w:val="16"/>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 xml:space="preserve">Образец документа/документов, являющихся </w:t>
            </w:r>
            <w:proofErr w:type="spellStart"/>
            <w:r w:rsidRPr="003629E8">
              <w:rPr>
                <w:color w:val="000000"/>
                <w:sz w:val="16"/>
                <w:szCs w:val="16"/>
              </w:rPr>
              <w:t>резльтатом</w:t>
            </w:r>
            <w:proofErr w:type="spellEnd"/>
            <w:r w:rsidRPr="003629E8">
              <w:rPr>
                <w:color w:val="000000"/>
                <w:sz w:val="16"/>
                <w:szCs w:val="16"/>
              </w:rPr>
              <w:t xml:space="preserve"> "</w:t>
            </w:r>
            <w:proofErr w:type="spellStart"/>
            <w:r w:rsidRPr="003629E8">
              <w:rPr>
                <w:color w:val="000000"/>
                <w:sz w:val="16"/>
                <w:szCs w:val="16"/>
              </w:rPr>
              <w:t>подуслуги</w:t>
            </w:r>
            <w:proofErr w:type="spellEnd"/>
            <w:r w:rsidRPr="003629E8">
              <w:rPr>
                <w:color w:val="000000"/>
                <w:sz w:val="16"/>
                <w:szCs w:val="16"/>
              </w:rPr>
              <w:t>"</w:t>
            </w:r>
          </w:p>
        </w:tc>
        <w:tc>
          <w:tcPr>
            <w:tcW w:w="16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Способ получения результата</w:t>
            </w:r>
          </w:p>
        </w:tc>
        <w:tc>
          <w:tcPr>
            <w:tcW w:w="2340" w:type="dxa"/>
            <w:gridSpan w:val="2"/>
            <w:tcBorders>
              <w:top w:val="single" w:sz="4" w:space="0" w:color="auto"/>
              <w:left w:val="nil"/>
              <w:bottom w:val="single" w:sz="4" w:space="0" w:color="auto"/>
              <w:right w:val="single" w:sz="4" w:space="0" w:color="000000"/>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Срок хранения невостребованных заявителем результатов</w:t>
            </w:r>
          </w:p>
        </w:tc>
      </w:tr>
      <w:tr w:rsidR="003629E8" w:rsidRPr="003629E8" w:rsidTr="003629E8">
        <w:trPr>
          <w:trHeight w:val="43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3629E8" w:rsidRPr="003629E8" w:rsidRDefault="003629E8" w:rsidP="003629E8">
            <w:pPr>
              <w:spacing w:after="0" w:line="240" w:lineRule="auto"/>
              <w:rPr>
                <w:color w:val="000000"/>
                <w:sz w:val="16"/>
                <w:szCs w:val="16"/>
              </w:rPr>
            </w:pPr>
          </w:p>
        </w:tc>
        <w:tc>
          <w:tcPr>
            <w:tcW w:w="2760" w:type="dxa"/>
            <w:vMerge/>
            <w:tcBorders>
              <w:top w:val="single" w:sz="4" w:space="0" w:color="auto"/>
              <w:left w:val="single" w:sz="4" w:space="0" w:color="auto"/>
              <w:bottom w:val="single" w:sz="4" w:space="0" w:color="000000"/>
              <w:right w:val="single" w:sz="4" w:space="0" w:color="auto"/>
            </w:tcBorders>
            <w:vAlign w:val="center"/>
            <w:hideMark/>
          </w:tcPr>
          <w:p w:rsidR="003629E8" w:rsidRPr="003629E8" w:rsidRDefault="003629E8" w:rsidP="003629E8">
            <w:pPr>
              <w:spacing w:after="0" w:line="240" w:lineRule="auto"/>
              <w:rPr>
                <w:color w:val="000000"/>
                <w:sz w:val="16"/>
                <w:szCs w:val="16"/>
              </w:rPr>
            </w:pPr>
          </w:p>
        </w:tc>
        <w:tc>
          <w:tcPr>
            <w:tcW w:w="3240" w:type="dxa"/>
            <w:vMerge/>
            <w:tcBorders>
              <w:top w:val="single" w:sz="4" w:space="0" w:color="auto"/>
              <w:left w:val="single" w:sz="4" w:space="0" w:color="auto"/>
              <w:bottom w:val="single" w:sz="4" w:space="0" w:color="000000"/>
              <w:right w:val="single" w:sz="4" w:space="0" w:color="auto"/>
            </w:tcBorders>
            <w:vAlign w:val="center"/>
            <w:hideMark/>
          </w:tcPr>
          <w:p w:rsidR="003629E8" w:rsidRPr="003629E8" w:rsidRDefault="003629E8" w:rsidP="003629E8">
            <w:pPr>
              <w:spacing w:after="0" w:line="240" w:lineRule="auto"/>
              <w:rPr>
                <w:color w:val="000000"/>
                <w:sz w:val="16"/>
                <w:szCs w:val="16"/>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3629E8" w:rsidRPr="003629E8" w:rsidRDefault="003629E8" w:rsidP="003629E8">
            <w:pPr>
              <w:spacing w:after="0" w:line="240" w:lineRule="auto"/>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629E8" w:rsidRPr="003629E8" w:rsidRDefault="003629E8" w:rsidP="003629E8">
            <w:pPr>
              <w:spacing w:after="0" w:line="240" w:lineRule="auto"/>
              <w:rPr>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29E8" w:rsidRPr="003629E8" w:rsidRDefault="003629E8" w:rsidP="003629E8">
            <w:pPr>
              <w:spacing w:after="0" w:line="240" w:lineRule="auto"/>
              <w:rPr>
                <w:color w:val="000000"/>
                <w:sz w:val="16"/>
                <w:szCs w:val="16"/>
              </w:rPr>
            </w:pPr>
          </w:p>
        </w:tc>
        <w:tc>
          <w:tcPr>
            <w:tcW w:w="1694" w:type="dxa"/>
            <w:vMerge/>
            <w:tcBorders>
              <w:top w:val="single" w:sz="4" w:space="0" w:color="auto"/>
              <w:left w:val="single" w:sz="4" w:space="0" w:color="auto"/>
              <w:bottom w:val="single" w:sz="4" w:space="0" w:color="000000"/>
              <w:right w:val="single" w:sz="4" w:space="0" w:color="auto"/>
            </w:tcBorders>
            <w:vAlign w:val="center"/>
            <w:hideMark/>
          </w:tcPr>
          <w:p w:rsidR="003629E8" w:rsidRPr="003629E8" w:rsidRDefault="003629E8" w:rsidP="003629E8">
            <w:pPr>
              <w:spacing w:after="0" w:line="240" w:lineRule="auto"/>
              <w:rPr>
                <w:color w:val="000000"/>
                <w:sz w:val="16"/>
                <w:szCs w:val="16"/>
              </w:rPr>
            </w:pPr>
          </w:p>
        </w:tc>
        <w:tc>
          <w:tcPr>
            <w:tcW w:w="1100" w:type="dxa"/>
            <w:tcBorders>
              <w:top w:val="nil"/>
              <w:left w:val="nil"/>
              <w:bottom w:val="single" w:sz="4" w:space="0" w:color="auto"/>
              <w:right w:val="single" w:sz="4" w:space="0" w:color="auto"/>
            </w:tcBorders>
            <w:shd w:val="clear" w:color="auto" w:fill="auto"/>
            <w:noWrap/>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 xml:space="preserve">в органе </w:t>
            </w:r>
          </w:p>
        </w:tc>
        <w:tc>
          <w:tcPr>
            <w:tcW w:w="1240" w:type="dxa"/>
            <w:tcBorders>
              <w:top w:val="nil"/>
              <w:left w:val="nil"/>
              <w:bottom w:val="single" w:sz="4" w:space="0" w:color="auto"/>
              <w:right w:val="single" w:sz="4" w:space="0" w:color="auto"/>
            </w:tcBorders>
            <w:shd w:val="clear" w:color="auto" w:fill="auto"/>
            <w:noWrap/>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в МФЦ</w:t>
            </w:r>
          </w:p>
        </w:tc>
      </w:tr>
      <w:tr w:rsidR="003629E8" w:rsidRPr="003629E8" w:rsidTr="003629E8">
        <w:trPr>
          <w:trHeight w:val="2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1</w:t>
            </w:r>
          </w:p>
        </w:tc>
        <w:tc>
          <w:tcPr>
            <w:tcW w:w="2760" w:type="dxa"/>
            <w:tcBorders>
              <w:top w:val="nil"/>
              <w:left w:val="nil"/>
              <w:bottom w:val="single" w:sz="4" w:space="0" w:color="auto"/>
              <w:right w:val="single" w:sz="4" w:space="0" w:color="auto"/>
            </w:tcBorders>
            <w:shd w:val="clear" w:color="auto" w:fill="auto"/>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2</w:t>
            </w:r>
          </w:p>
        </w:tc>
        <w:tc>
          <w:tcPr>
            <w:tcW w:w="3240" w:type="dxa"/>
            <w:tcBorders>
              <w:top w:val="nil"/>
              <w:left w:val="nil"/>
              <w:bottom w:val="single" w:sz="4" w:space="0" w:color="auto"/>
              <w:right w:val="single" w:sz="4" w:space="0" w:color="auto"/>
            </w:tcBorders>
            <w:shd w:val="clear" w:color="auto" w:fill="auto"/>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3</w:t>
            </w:r>
          </w:p>
        </w:tc>
        <w:tc>
          <w:tcPr>
            <w:tcW w:w="1980" w:type="dxa"/>
            <w:tcBorders>
              <w:top w:val="nil"/>
              <w:left w:val="nil"/>
              <w:bottom w:val="single" w:sz="4" w:space="0" w:color="auto"/>
              <w:right w:val="single" w:sz="4" w:space="0" w:color="auto"/>
            </w:tcBorders>
            <w:shd w:val="clear" w:color="auto" w:fill="auto"/>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4</w:t>
            </w:r>
          </w:p>
        </w:tc>
        <w:tc>
          <w:tcPr>
            <w:tcW w:w="1418" w:type="dxa"/>
            <w:tcBorders>
              <w:top w:val="nil"/>
              <w:left w:val="nil"/>
              <w:bottom w:val="single" w:sz="4" w:space="0" w:color="auto"/>
              <w:right w:val="single" w:sz="4" w:space="0" w:color="auto"/>
            </w:tcBorders>
            <w:shd w:val="clear" w:color="auto" w:fill="auto"/>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6</w:t>
            </w:r>
          </w:p>
        </w:tc>
        <w:tc>
          <w:tcPr>
            <w:tcW w:w="1694" w:type="dxa"/>
            <w:tcBorders>
              <w:top w:val="nil"/>
              <w:left w:val="nil"/>
              <w:bottom w:val="single" w:sz="4" w:space="0" w:color="auto"/>
              <w:right w:val="single" w:sz="4" w:space="0" w:color="auto"/>
            </w:tcBorders>
            <w:shd w:val="clear" w:color="auto" w:fill="auto"/>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7</w:t>
            </w:r>
          </w:p>
        </w:tc>
        <w:tc>
          <w:tcPr>
            <w:tcW w:w="1100" w:type="dxa"/>
            <w:tcBorders>
              <w:top w:val="nil"/>
              <w:left w:val="nil"/>
              <w:bottom w:val="single" w:sz="4" w:space="0" w:color="auto"/>
              <w:right w:val="single" w:sz="4" w:space="0" w:color="auto"/>
            </w:tcBorders>
            <w:shd w:val="clear" w:color="auto" w:fill="auto"/>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8</w:t>
            </w:r>
          </w:p>
        </w:tc>
        <w:tc>
          <w:tcPr>
            <w:tcW w:w="1240" w:type="dxa"/>
            <w:tcBorders>
              <w:top w:val="nil"/>
              <w:left w:val="nil"/>
              <w:bottom w:val="single" w:sz="4" w:space="0" w:color="auto"/>
              <w:right w:val="single" w:sz="4" w:space="0" w:color="auto"/>
            </w:tcBorders>
            <w:shd w:val="clear" w:color="auto" w:fill="auto"/>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9</w:t>
            </w:r>
          </w:p>
        </w:tc>
      </w:tr>
      <w:tr w:rsidR="003629E8" w:rsidRPr="003629E8" w:rsidTr="003629E8">
        <w:trPr>
          <w:trHeight w:val="225"/>
        </w:trPr>
        <w:tc>
          <w:tcPr>
            <w:tcW w:w="15106"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3629E8" w:rsidRPr="003629E8" w:rsidRDefault="003629E8" w:rsidP="003629E8">
            <w:pPr>
              <w:spacing w:after="0" w:line="240" w:lineRule="auto"/>
              <w:jc w:val="center"/>
              <w:rPr>
                <w:b/>
                <w:bCs/>
                <w:color w:val="000000"/>
                <w:sz w:val="16"/>
                <w:szCs w:val="16"/>
              </w:rPr>
            </w:pPr>
            <w:r w:rsidRPr="003629E8">
              <w:rPr>
                <w:b/>
                <w:bCs/>
                <w:color w:val="000000"/>
                <w:sz w:val="16"/>
                <w:szCs w:val="16"/>
              </w:rPr>
              <w:t xml:space="preserve">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w:t>
            </w:r>
            <w:r w:rsidRPr="003629E8">
              <w:rPr>
                <w:b/>
                <w:bCs/>
                <w:color w:val="000000"/>
                <w:sz w:val="16"/>
                <w:szCs w:val="16"/>
              </w:rPr>
              <w:br/>
              <w:t>не разграничена</w:t>
            </w:r>
          </w:p>
        </w:tc>
      </w:tr>
      <w:tr w:rsidR="003629E8" w:rsidRPr="003629E8" w:rsidTr="003629E8">
        <w:trPr>
          <w:trHeight w:val="1470"/>
        </w:trPr>
        <w:tc>
          <w:tcPr>
            <w:tcW w:w="540" w:type="dxa"/>
            <w:tcBorders>
              <w:top w:val="nil"/>
              <w:left w:val="single" w:sz="4" w:space="0" w:color="auto"/>
              <w:bottom w:val="single" w:sz="4" w:space="0" w:color="auto"/>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1</w:t>
            </w:r>
          </w:p>
        </w:tc>
        <w:tc>
          <w:tcPr>
            <w:tcW w:w="2760" w:type="dxa"/>
            <w:tcBorders>
              <w:top w:val="nil"/>
              <w:left w:val="nil"/>
              <w:bottom w:val="single" w:sz="4" w:space="0" w:color="auto"/>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proofErr w:type="gramStart"/>
            <w:r w:rsidRPr="003629E8">
              <w:rPr>
                <w:color w:val="000000"/>
                <w:sz w:val="16"/>
                <w:szCs w:val="16"/>
              </w:rPr>
              <w:t>Направление или выдача заявителю постановления Администрации об утверждении схемы расположения земельного участка или земельных участков на кадастровом плане территории;)</w:t>
            </w:r>
            <w:proofErr w:type="gramEnd"/>
          </w:p>
        </w:tc>
        <w:tc>
          <w:tcPr>
            <w:tcW w:w="3240" w:type="dxa"/>
            <w:tcBorders>
              <w:top w:val="nil"/>
              <w:left w:val="nil"/>
              <w:bottom w:val="single" w:sz="4" w:space="0" w:color="auto"/>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Документ готовится по</w:t>
            </w:r>
            <w:r w:rsidRPr="003629E8">
              <w:rPr>
                <w:color w:val="000000"/>
                <w:sz w:val="16"/>
                <w:szCs w:val="16"/>
              </w:rPr>
              <w:br/>
              <w:t>утвержденной форме,</w:t>
            </w:r>
            <w:r w:rsidRPr="003629E8">
              <w:rPr>
                <w:color w:val="000000"/>
                <w:sz w:val="16"/>
                <w:szCs w:val="16"/>
              </w:rPr>
              <w:br/>
              <w:t>подписывается</w:t>
            </w:r>
            <w:r w:rsidRPr="003629E8">
              <w:rPr>
                <w:color w:val="000000"/>
                <w:sz w:val="16"/>
                <w:szCs w:val="16"/>
              </w:rPr>
              <w:br/>
              <w:t>руководителем или уполномоченным руководителем лицом</w:t>
            </w:r>
          </w:p>
        </w:tc>
        <w:tc>
          <w:tcPr>
            <w:tcW w:w="1980" w:type="dxa"/>
            <w:tcBorders>
              <w:top w:val="nil"/>
              <w:left w:val="nil"/>
              <w:bottom w:val="single" w:sz="4" w:space="0" w:color="auto"/>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Положительный</w:t>
            </w:r>
          </w:p>
        </w:tc>
        <w:tc>
          <w:tcPr>
            <w:tcW w:w="1418" w:type="dxa"/>
            <w:tcBorders>
              <w:top w:val="nil"/>
              <w:left w:val="nil"/>
              <w:bottom w:val="single" w:sz="4" w:space="0" w:color="auto"/>
              <w:right w:val="single" w:sz="4" w:space="0" w:color="auto"/>
            </w:tcBorders>
            <w:shd w:val="clear" w:color="auto" w:fill="auto"/>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_</w:t>
            </w:r>
          </w:p>
        </w:tc>
        <w:tc>
          <w:tcPr>
            <w:tcW w:w="1694" w:type="dxa"/>
            <w:vMerge w:val="restart"/>
            <w:tcBorders>
              <w:top w:val="nil"/>
              <w:left w:val="single" w:sz="4" w:space="0" w:color="auto"/>
              <w:bottom w:val="nil"/>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 xml:space="preserve">в органе, предоставляющем услугу, на бумажном носителе; </w:t>
            </w:r>
            <w:r w:rsidRPr="003629E8">
              <w:rPr>
                <w:color w:val="000000"/>
                <w:sz w:val="16"/>
                <w:szCs w:val="16"/>
              </w:rPr>
              <w:br/>
              <w:t xml:space="preserve">в МФЦ на бумажном носителе, полученном из органа, предоставляющего услугу; </w:t>
            </w:r>
            <w:r w:rsidRPr="003629E8">
              <w:rPr>
                <w:color w:val="000000"/>
                <w:sz w:val="16"/>
                <w:szCs w:val="16"/>
              </w:rPr>
              <w:br/>
              <w:t>почтовая связь</w:t>
            </w:r>
          </w:p>
        </w:tc>
        <w:tc>
          <w:tcPr>
            <w:tcW w:w="1100" w:type="dxa"/>
            <w:vMerge w:val="restart"/>
            <w:tcBorders>
              <w:top w:val="nil"/>
              <w:left w:val="single" w:sz="4" w:space="0" w:color="auto"/>
              <w:bottom w:val="nil"/>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5 лет</w:t>
            </w:r>
          </w:p>
        </w:tc>
        <w:tc>
          <w:tcPr>
            <w:tcW w:w="1240" w:type="dxa"/>
            <w:vMerge w:val="restart"/>
            <w:tcBorders>
              <w:top w:val="nil"/>
              <w:left w:val="single" w:sz="4" w:space="0" w:color="auto"/>
              <w:bottom w:val="nil"/>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30 дней</w:t>
            </w:r>
          </w:p>
        </w:tc>
      </w:tr>
      <w:tr w:rsidR="003629E8" w:rsidRPr="003629E8" w:rsidTr="003629E8">
        <w:trPr>
          <w:trHeight w:val="2265"/>
        </w:trPr>
        <w:tc>
          <w:tcPr>
            <w:tcW w:w="540" w:type="dxa"/>
            <w:tcBorders>
              <w:top w:val="nil"/>
              <w:left w:val="single" w:sz="4" w:space="0" w:color="auto"/>
              <w:bottom w:val="single" w:sz="4" w:space="0" w:color="auto"/>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2</w:t>
            </w:r>
          </w:p>
        </w:tc>
        <w:tc>
          <w:tcPr>
            <w:tcW w:w="2760" w:type="dxa"/>
            <w:tcBorders>
              <w:top w:val="nil"/>
              <w:left w:val="nil"/>
              <w:bottom w:val="single" w:sz="4" w:space="0" w:color="auto"/>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tc>
        <w:tc>
          <w:tcPr>
            <w:tcW w:w="3240" w:type="dxa"/>
            <w:tcBorders>
              <w:top w:val="nil"/>
              <w:left w:val="nil"/>
              <w:bottom w:val="single" w:sz="4" w:space="0" w:color="auto"/>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Документ готовится на</w:t>
            </w:r>
            <w:r w:rsidRPr="003629E8">
              <w:rPr>
                <w:color w:val="000000"/>
                <w:sz w:val="16"/>
                <w:szCs w:val="16"/>
              </w:rPr>
              <w:br/>
              <w:t>бланке Администрации,</w:t>
            </w:r>
            <w:r w:rsidRPr="003629E8">
              <w:rPr>
                <w:color w:val="000000"/>
                <w:sz w:val="16"/>
                <w:szCs w:val="16"/>
              </w:rPr>
              <w:br/>
              <w:t>подписывается</w:t>
            </w:r>
            <w:r w:rsidRPr="003629E8">
              <w:rPr>
                <w:color w:val="000000"/>
                <w:sz w:val="16"/>
                <w:szCs w:val="16"/>
              </w:rPr>
              <w:br/>
              <w:t>руководителем или уполномоченным руководителем лицом.</w:t>
            </w:r>
            <w:r w:rsidRPr="003629E8">
              <w:rPr>
                <w:color w:val="000000"/>
                <w:sz w:val="16"/>
                <w:szCs w:val="16"/>
              </w:rPr>
              <w:br/>
              <w:t>В документе должны</w:t>
            </w:r>
            <w:r w:rsidRPr="003629E8">
              <w:rPr>
                <w:color w:val="000000"/>
                <w:sz w:val="16"/>
                <w:szCs w:val="16"/>
              </w:rPr>
              <w:br/>
              <w:t>содержаться сведения с</w:t>
            </w:r>
            <w:r w:rsidRPr="003629E8">
              <w:rPr>
                <w:color w:val="000000"/>
                <w:sz w:val="16"/>
                <w:szCs w:val="16"/>
              </w:rPr>
              <w:br/>
              <w:t>указанием</w:t>
            </w:r>
            <w:r w:rsidRPr="003629E8">
              <w:rPr>
                <w:color w:val="000000"/>
                <w:sz w:val="16"/>
                <w:szCs w:val="16"/>
              </w:rPr>
              <w:br/>
              <w:t>мотивированной</w:t>
            </w:r>
            <w:r w:rsidRPr="003629E8">
              <w:rPr>
                <w:color w:val="000000"/>
                <w:sz w:val="16"/>
                <w:szCs w:val="16"/>
              </w:rPr>
              <w:br/>
              <w:t>причины отказа</w:t>
            </w:r>
          </w:p>
        </w:tc>
        <w:tc>
          <w:tcPr>
            <w:tcW w:w="1980" w:type="dxa"/>
            <w:tcBorders>
              <w:top w:val="nil"/>
              <w:left w:val="nil"/>
              <w:bottom w:val="single" w:sz="4" w:space="0" w:color="auto"/>
              <w:right w:val="single" w:sz="4" w:space="0" w:color="auto"/>
            </w:tcBorders>
            <w:shd w:val="clear" w:color="auto" w:fill="auto"/>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Отрицательный</w:t>
            </w:r>
          </w:p>
        </w:tc>
        <w:tc>
          <w:tcPr>
            <w:tcW w:w="1418" w:type="dxa"/>
            <w:tcBorders>
              <w:top w:val="nil"/>
              <w:left w:val="nil"/>
              <w:bottom w:val="single" w:sz="4" w:space="0" w:color="auto"/>
              <w:right w:val="single" w:sz="4" w:space="0" w:color="auto"/>
            </w:tcBorders>
            <w:shd w:val="clear" w:color="auto" w:fill="auto"/>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_</w:t>
            </w:r>
          </w:p>
        </w:tc>
        <w:tc>
          <w:tcPr>
            <w:tcW w:w="1694" w:type="dxa"/>
            <w:vMerge/>
            <w:tcBorders>
              <w:top w:val="nil"/>
              <w:left w:val="single" w:sz="4" w:space="0" w:color="auto"/>
              <w:bottom w:val="nil"/>
              <w:right w:val="single" w:sz="4" w:space="0" w:color="auto"/>
            </w:tcBorders>
            <w:vAlign w:val="center"/>
            <w:hideMark/>
          </w:tcPr>
          <w:p w:rsidR="003629E8" w:rsidRPr="003629E8" w:rsidRDefault="003629E8" w:rsidP="003629E8">
            <w:pPr>
              <w:spacing w:after="0" w:line="240" w:lineRule="auto"/>
              <w:rPr>
                <w:color w:val="000000"/>
                <w:sz w:val="16"/>
                <w:szCs w:val="16"/>
              </w:rPr>
            </w:pPr>
          </w:p>
        </w:tc>
        <w:tc>
          <w:tcPr>
            <w:tcW w:w="1100" w:type="dxa"/>
            <w:vMerge/>
            <w:tcBorders>
              <w:top w:val="nil"/>
              <w:left w:val="single" w:sz="4" w:space="0" w:color="auto"/>
              <w:bottom w:val="nil"/>
              <w:right w:val="single" w:sz="4" w:space="0" w:color="auto"/>
            </w:tcBorders>
            <w:vAlign w:val="center"/>
            <w:hideMark/>
          </w:tcPr>
          <w:p w:rsidR="003629E8" w:rsidRPr="003629E8" w:rsidRDefault="003629E8" w:rsidP="003629E8">
            <w:pPr>
              <w:spacing w:after="0" w:line="240" w:lineRule="auto"/>
              <w:rPr>
                <w:color w:val="000000"/>
                <w:sz w:val="16"/>
                <w:szCs w:val="16"/>
              </w:rPr>
            </w:pPr>
          </w:p>
        </w:tc>
        <w:tc>
          <w:tcPr>
            <w:tcW w:w="1240" w:type="dxa"/>
            <w:vMerge/>
            <w:tcBorders>
              <w:top w:val="nil"/>
              <w:left w:val="single" w:sz="4" w:space="0" w:color="auto"/>
              <w:bottom w:val="nil"/>
              <w:right w:val="single" w:sz="4" w:space="0" w:color="auto"/>
            </w:tcBorders>
            <w:vAlign w:val="center"/>
            <w:hideMark/>
          </w:tcPr>
          <w:p w:rsidR="003629E8" w:rsidRPr="003629E8" w:rsidRDefault="003629E8" w:rsidP="003629E8">
            <w:pPr>
              <w:spacing w:after="0" w:line="240" w:lineRule="auto"/>
              <w:rPr>
                <w:color w:val="000000"/>
                <w:sz w:val="16"/>
                <w:szCs w:val="16"/>
              </w:rPr>
            </w:pPr>
          </w:p>
        </w:tc>
      </w:tr>
    </w:tbl>
    <w:p w:rsidR="00D85E1C" w:rsidRDefault="00B0712B">
      <w:pPr>
        <w:spacing w:after="0" w:line="240" w:lineRule="auto"/>
        <w:rPr>
          <w:rFonts w:ascii="Times New Roman" w:hAnsi="Times New Roman"/>
          <w:sz w:val="24"/>
          <w:szCs w:val="24"/>
        </w:rPr>
      </w:pPr>
      <w:r>
        <w:rPr>
          <w:rFonts w:ascii="Times New Roman" w:hAnsi="Times New Roman"/>
          <w:sz w:val="24"/>
          <w:szCs w:val="24"/>
        </w:rPr>
        <w:br w:type="page"/>
      </w:r>
    </w:p>
    <w:p w:rsidR="003629E8" w:rsidRDefault="003629E8">
      <w:pPr>
        <w:spacing w:after="0" w:line="240" w:lineRule="auto"/>
        <w:rPr>
          <w:rFonts w:ascii="Times New Roman" w:hAnsi="Times New Roman"/>
          <w:sz w:val="24"/>
          <w:szCs w:val="24"/>
        </w:rPr>
      </w:pPr>
    </w:p>
    <w:tbl>
      <w:tblPr>
        <w:tblW w:w="15324" w:type="dxa"/>
        <w:tblInd w:w="93" w:type="dxa"/>
        <w:tblLayout w:type="fixed"/>
        <w:tblLook w:val="04A0" w:firstRow="1" w:lastRow="0" w:firstColumn="1" w:lastColumn="0" w:noHBand="0" w:noVBand="1"/>
      </w:tblPr>
      <w:tblGrid>
        <w:gridCol w:w="520"/>
        <w:gridCol w:w="1960"/>
        <w:gridCol w:w="6580"/>
        <w:gridCol w:w="1120"/>
        <w:gridCol w:w="1486"/>
        <w:gridCol w:w="2808"/>
        <w:gridCol w:w="850"/>
      </w:tblGrid>
      <w:tr w:rsidR="003629E8" w:rsidRPr="003629E8" w:rsidTr="003629E8">
        <w:trPr>
          <w:trHeight w:val="225"/>
        </w:trPr>
        <w:tc>
          <w:tcPr>
            <w:tcW w:w="9060" w:type="dxa"/>
            <w:gridSpan w:val="3"/>
            <w:tcBorders>
              <w:top w:val="nil"/>
              <w:left w:val="nil"/>
              <w:bottom w:val="nil"/>
              <w:right w:val="nil"/>
            </w:tcBorders>
            <w:shd w:val="clear" w:color="000000" w:fill="FFFFFF"/>
            <w:noWrap/>
            <w:vAlign w:val="bottom"/>
            <w:hideMark/>
          </w:tcPr>
          <w:p w:rsidR="003629E8" w:rsidRPr="003629E8" w:rsidRDefault="003629E8" w:rsidP="003629E8">
            <w:pPr>
              <w:spacing w:after="0" w:line="240" w:lineRule="auto"/>
              <w:rPr>
                <w:b/>
                <w:bCs/>
                <w:color w:val="000000"/>
                <w:sz w:val="16"/>
                <w:szCs w:val="16"/>
              </w:rPr>
            </w:pPr>
            <w:r w:rsidRPr="003629E8">
              <w:rPr>
                <w:b/>
                <w:bCs/>
                <w:color w:val="000000"/>
                <w:sz w:val="16"/>
                <w:szCs w:val="16"/>
              </w:rPr>
              <w:t>Раздел 7. "Технологические процессы предоставления "</w:t>
            </w:r>
            <w:proofErr w:type="spellStart"/>
            <w:r w:rsidRPr="003629E8">
              <w:rPr>
                <w:b/>
                <w:bCs/>
                <w:color w:val="000000"/>
                <w:sz w:val="16"/>
                <w:szCs w:val="16"/>
              </w:rPr>
              <w:t>подуслуги</w:t>
            </w:r>
            <w:proofErr w:type="spellEnd"/>
            <w:r w:rsidRPr="003629E8">
              <w:rPr>
                <w:b/>
                <w:bCs/>
                <w:color w:val="000000"/>
                <w:sz w:val="16"/>
                <w:szCs w:val="16"/>
              </w:rPr>
              <w:t xml:space="preserve">" </w:t>
            </w:r>
          </w:p>
        </w:tc>
        <w:tc>
          <w:tcPr>
            <w:tcW w:w="1120" w:type="dxa"/>
            <w:tcBorders>
              <w:top w:val="nil"/>
              <w:left w:val="nil"/>
              <w:bottom w:val="nil"/>
              <w:right w:val="nil"/>
            </w:tcBorders>
            <w:shd w:val="clear" w:color="000000" w:fill="FFFFFF"/>
            <w:noWrap/>
            <w:vAlign w:val="bottom"/>
            <w:hideMark/>
          </w:tcPr>
          <w:p w:rsidR="003629E8" w:rsidRPr="003629E8" w:rsidRDefault="003629E8" w:rsidP="003629E8">
            <w:pPr>
              <w:spacing w:after="0" w:line="240" w:lineRule="auto"/>
              <w:rPr>
                <w:b/>
                <w:bCs/>
                <w:color w:val="000000"/>
                <w:sz w:val="16"/>
                <w:szCs w:val="16"/>
              </w:rPr>
            </w:pPr>
            <w:r w:rsidRPr="003629E8">
              <w:rPr>
                <w:b/>
                <w:bCs/>
                <w:color w:val="000000"/>
                <w:sz w:val="16"/>
                <w:szCs w:val="16"/>
              </w:rPr>
              <w:t> </w:t>
            </w:r>
          </w:p>
        </w:tc>
        <w:tc>
          <w:tcPr>
            <w:tcW w:w="1486" w:type="dxa"/>
            <w:tcBorders>
              <w:top w:val="nil"/>
              <w:left w:val="nil"/>
              <w:bottom w:val="nil"/>
              <w:right w:val="nil"/>
            </w:tcBorders>
            <w:shd w:val="clear" w:color="000000" w:fill="FFFFFF"/>
            <w:noWrap/>
            <w:vAlign w:val="bottom"/>
            <w:hideMark/>
          </w:tcPr>
          <w:p w:rsidR="003629E8" w:rsidRPr="003629E8" w:rsidRDefault="003629E8" w:rsidP="003629E8">
            <w:pPr>
              <w:spacing w:after="0" w:line="240" w:lineRule="auto"/>
              <w:rPr>
                <w:b/>
                <w:bCs/>
                <w:color w:val="000000"/>
                <w:sz w:val="16"/>
                <w:szCs w:val="16"/>
              </w:rPr>
            </w:pPr>
            <w:r w:rsidRPr="003629E8">
              <w:rPr>
                <w:b/>
                <w:bCs/>
                <w:color w:val="000000"/>
                <w:sz w:val="16"/>
                <w:szCs w:val="16"/>
              </w:rPr>
              <w:t> </w:t>
            </w:r>
          </w:p>
        </w:tc>
        <w:tc>
          <w:tcPr>
            <w:tcW w:w="2808" w:type="dxa"/>
            <w:tcBorders>
              <w:top w:val="nil"/>
              <w:left w:val="nil"/>
              <w:bottom w:val="nil"/>
              <w:right w:val="nil"/>
            </w:tcBorders>
            <w:shd w:val="clear" w:color="000000" w:fill="FFFFFF"/>
            <w:noWrap/>
            <w:vAlign w:val="bottom"/>
            <w:hideMark/>
          </w:tcPr>
          <w:p w:rsidR="003629E8" w:rsidRPr="003629E8" w:rsidRDefault="003629E8" w:rsidP="003629E8">
            <w:pPr>
              <w:spacing w:after="0" w:line="240" w:lineRule="auto"/>
              <w:rPr>
                <w:b/>
                <w:bCs/>
                <w:color w:val="000000"/>
                <w:sz w:val="16"/>
                <w:szCs w:val="16"/>
              </w:rPr>
            </w:pPr>
            <w:r w:rsidRPr="003629E8">
              <w:rPr>
                <w:b/>
                <w:bCs/>
                <w:color w:val="000000"/>
                <w:sz w:val="16"/>
                <w:szCs w:val="16"/>
              </w:rPr>
              <w:t> </w:t>
            </w:r>
          </w:p>
        </w:tc>
        <w:tc>
          <w:tcPr>
            <w:tcW w:w="850" w:type="dxa"/>
            <w:tcBorders>
              <w:top w:val="nil"/>
              <w:left w:val="nil"/>
              <w:bottom w:val="nil"/>
              <w:right w:val="nil"/>
            </w:tcBorders>
            <w:shd w:val="clear" w:color="000000" w:fill="FFFFFF"/>
            <w:noWrap/>
            <w:vAlign w:val="bottom"/>
            <w:hideMark/>
          </w:tcPr>
          <w:p w:rsidR="003629E8" w:rsidRPr="003629E8" w:rsidRDefault="003629E8" w:rsidP="003629E8">
            <w:pPr>
              <w:spacing w:after="0" w:line="240" w:lineRule="auto"/>
              <w:rPr>
                <w:b/>
                <w:bCs/>
                <w:color w:val="000000"/>
                <w:sz w:val="16"/>
                <w:szCs w:val="16"/>
              </w:rPr>
            </w:pPr>
            <w:r w:rsidRPr="003629E8">
              <w:rPr>
                <w:b/>
                <w:bCs/>
                <w:color w:val="000000"/>
                <w:sz w:val="16"/>
                <w:szCs w:val="16"/>
              </w:rPr>
              <w:t> </w:t>
            </w:r>
          </w:p>
        </w:tc>
      </w:tr>
      <w:tr w:rsidR="003629E8" w:rsidRPr="003629E8" w:rsidTr="003629E8">
        <w:trPr>
          <w:trHeight w:val="135"/>
        </w:trPr>
        <w:tc>
          <w:tcPr>
            <w:tcW w:w="520" w:type="dxa"/>
            <w:tcBorders>
              <w:top w:val="nil"/>
              <w:left w:val="nil"/>
              <w:bottom w:val="nil"/>
              <w:right w:val="nil"/>
            </w:tcBorders>
            <w:shd w:val="clear" w:color="000000" w:fill="FFFFFF"/>
            <w:noWrap/>
            <w:vAlign w:val="bottom"/>
            <w:hideMark/>
          </w:tcPr>
          <w:p w:rsidR="003629E8" w:rsidRPr="003629E8" w:rsidRDefault="003629E8" w:rsidP="003629E8">
            <w:pPr>
              <w:spacing w:after="0" w:line="240" w:lineRule="auto"/>
              <w:rPr>
                <w:b/>
                <w:bCs/>
                <w:color w:val="000000"/>
                <w:sz w:val="16"/>
                <w:szCs w:val="16"/>
              </w:rPr>
            </w:pPr>
            <w:r w:rsidRPr="003629E8">
              <w:rPr>
                <w:b/>
                <w:bCs/>
                <w:color w:val="000000"/>
                <w:sz w:val="16"/>
                <w:szCs w:val="16"/>
              </w:rPr>
              <w:t> </w:t>
            </w:r>
          </w:p>
        </w:tc>
        <w:tc>
          <w:tcPr>
            <w:tcW w:w="1960" w:type="dxa"/>
            <w:tcBorders>
              <w:top w:val="nil"/>
              <w:left w:val="nil"/>
              <w:bottom w:val="nil"/>
              <w:right w:val="nil"/>
            </w:tcBorders>
            <w:shd w:val="clear" w:color="000000" w:fill="FFFFFF"/>
            <w:noWrap/>
            <w:vAlign w:val="bottom"/>
            <w:hideMark/>
          </w:tcPr>
          <w:p w:rsidR="003629E8" w:rsidRPr="003629E8" w:rsidRDefault="003629E8" w:rsidP="003629E8">
            <w:pPr>
              <w:spacing w:after="0" w:line="240" w:lineRule="auto"/>
              <w:rPr>
                <w:b/>
                <w:bCs/>
                <w:color w:val="000000"/>
                <w:sz w:val="16"/>
                <w:szCs w:val="16"/>
              </w:rPr>
            </w:pPr>
            <w:r w:rsidRPr="003629E8">
              <w:rPr>
                <w:b/>
                <w:bCs/>
                <w:color w:val="000000"/>
                <w:sz w:val="16"/>
                <w:szCs w:val="16"/>
              </w:rPr>
              <w:t> </w:t>
            </w:r>
          </w:p>
        </w:tc>
        <w:tc>
          <w:tcPr>
            <w:tcW w:w="6580" w:type="dxa"/>
            <w:tcBorders>
              <w:top w:val="nil"/>
              <w:left w:val="nil"/>
              <w:bottom w:val="nil"/>
              <w:right w:val="nil"/>
            </w:tcBorders>
            <w:shd w:val="clear" w:color="000000" w:fill="FFFFFF"/>
            <w:noWrap/>
            <w:vAlign w:val="bottom"/>
            <w:hideMark/>
          </w:tcPr>
          <w:p w:rsidR="003629E8" w:rsidRPr="003629E8" w:rsidRDefault="003629E8" w:rsidP="003629E8">
            <w:pPr>
              <w:spacing w:after="0" w:line="240" w:lineRule="auto"/>
              <w:rPr>
                <w:b/>
                <w:bCs/>
                <w:color w:val="000000"/>
                <w:sz w:val="16"/>
                <w:szCs w:val="16"/>
              </w:rPr>
            </w:pPr>
            <w:r w:rsidRPr="003629E8">
              <w:rPr>
                <w:b/>
                <w:bCs/>
                <w:color w:val="000000"/>
                <w:sz w:val="16"/>
                <w:szCs w:val="16"/>
              </w:rPr>
              <w:t> </w:t>
            </w:r>
          </w:p>
        </w:tc>
        <w:tc>
          <w:tcPr>
            <w:tcW w:w="1120" w:type="dxa"/>
            <w:tcBorders>
              <w:top w:val="nil"/>
              <w:left w:val="nil"/>
              <w:bottom w:val="nil"/>
              <w:right w:val="nil"/>
            </w:tcBorders>
            <w:shd w:val="clear" w:color="000000" w:fill="FFFFFF"/>
            <w:noWrap/>
            <w:vAlign w:val="bottom"/>
            <w:hideMark/>
          </w:tcPr>
          <w:p w:rsidR="003629E8" w:rsidRPr="003629E8" w:rsidRDefault="003629E8" w:rsidP="003629E8">
            <w:pPr>
              <w:spacing w:after="0" w:line="240" w:lineRule="auto"/>
              <w:rPr>
                <w:b/>
                <w:bCs/>
                <w:color w:val="000000"/>
                <w:sz w:val="16"/>
                <w:szCs w:val="16"/>
              </w:rPr>
            </w:pPr>
            <w:r w:rsidRPr="003629E8">
              <w:rPr>
                <w:b/>
                <w:bCs/>
                <w:color w:val="000000"/>
                <w:sz w:val="16"/>
                <w:szCs w:val="16"/>
              </w:rPr>
              <w:t> </w:t>
            </w:r>
          </w:p>
        </w:tc>
        <w:tc>
          <w:tcPr>
            <w:tcW w:w="1486" w:type="dxa"/>
            <w:tcBorders>
              <w:top w:val="nil"/>
              <w:left w:val="nil"/>
              <w:bottom w:val="nil"/>
              <w:right w:val="nil"/>
            </w:tcBorders>
            <w:shd w:val="clear" w:color="000000" w:fill="FFFFFF"/>
            <w:noWrap/>
            <w:vAlign w:val="bottom"/>
            <w:hideMark/>
          </w:tcPr>
          <w:p w:rsidR="003629E8" w:rsidRPr="003629E8" w:rsidRDefault="003629E8" w:rsidP="003629E8">
            <w:pPr>
              <w:spacing w:after="0" w:line="240" w:lineRule="auto"/>
              <w:rPr>
                <w:b/>
                <w:bCs/>
                <w:color w:val="000000"/>
                <w:sz w:val="16"/>
                <w:szCs w:val="16"/>
              </w:rPr>
            </w:pPr>
            <w:r w:rsidRPr="003629E8">
              <w:rPr>
                <w:b/>
                <w:bCs/>
                <w:color w:val="000000"/>
                <w:sz w:val="16"/>
                <w:szCs w:val="16"/>
              </w:rPr>
              <w:t> </w:t>
            </w:r>
          </w:p>
        </w:tc>
        <w:tc>
          <w:tcPr>
            <w:tcW w:w="2808" w:type="dxa"/>
            <w:tcBorders>
              <w:top w:val="nil"/>
              <w:left w:val="nil"/>
              <w:bottom w:val="nil"/>
              <w:right w:val="nil"/>
            </w:tcBorders>
            <w:shd w:val="clear" w:color="000000" w:fill="FFFFFF"/>
            <w:noWrap/>
            <w:vAlign w:val="bottom"/>
            <w:hideMark/>
          </w:tcPr>
          <w:p w:rsidR="003629E8" w:rsidRPr="003629E8" w:rsidRDefault="003629E8" w:rsidP="003629E8">
            <w:pPr>
              <w:spacing w:after="0" w:line="240" w:lineRule="auto"/>
              <w:rPr>
                <w:b/>
                <w:bCs/>
                <w:color w:val="000000"/>
                <w:sz w:val="16"/>
                <w:szCs w:val="16"/>
              </w:rPr>
            </w:pPr>
            <w:r w:rsidRPr="003629E8">
              <w:rPr>
                <w:b/>
                <w:bCs/>
                <w:color w:val="000000"/>
                <w:sz w:val="16"/>
                <w:szCs w:val="16"/>
              </w:rPr>
              <w:t> </w:t>
            </w:r>
          </w:p>
        </w:tc>
        <w:tc>
          <w:tcPr>
            <w:tcW w:w="850" w:type="dxa"/>
            <w:tcBorders>
              <w:top w:val="nil"/>
              <w:left w:val="nil"/>
              <w:bottom w:val="nil"/>
              <w:right w:val="nil"/>
            </w:tcBorders>
            <w:shd w:val="clear" w:color="000000" w:fill="FFFFFF"/>
            <w:noWrap/>
            <w:vAlign w:val="bottom"/>
            <w:hideMark/>
          </w:tcPr>
          <w:p w:rsidR="003629E8" w:rsidRPr="003629E8" w:rsidRDefault="003629E8" w:rsidP="003629E8">
            <w:pPr>
              <w:spacing w:after="0" w:line="240" w:lineRule="auto"/>
              <w:rPr>
                <w:b/>
                <w:bCs/>
                <w:color w:val="000000"/>
                <w:sz w:val="16"/>
                <w:szCs w:val="16"/>
              </w:rPr>
            </w:pPr>
            <w:r w:rsidRPr="003629E8">
              <w:rPr>
                <w:b/>
                <w:bCs/>
                <w:color w:val="000000"/>
                <w:sz w:val="16"/>
                <w:szCs w:val="16"/>
              </w:rPr>
              <w:t> </w:t>
            </w:r>
          </w:p>
        </w:tc>
      </w:tr>
      <w:tr w:rsidR="003629E8" w:rsidRPr="003629E8" w:rsidTr="003629E8">
        <w:trPr>
          <w:trHeight w:val="1455"/>
        </w:trPr>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 xml:space="preserve">№ </w:t>
            </w:r>
            <w:proofErr w:type="gramStart"/>
            <w:r w:rsidRPr="003629E8">
              <w:rPr>
                <w:color w:val="000000"/>
                <w:sz w:val="16"/>
                <w:szCs w:val="16"/>
              </w:rPr>
              <w:t>п</w:t>
            </w:r>
            <w:proofErr w:type="gramEnd"/>
            <w:r w:rsidRPr="003629E8">
              <w:rPr>
                <w:color w:val="000000"/>
                <w:sz w:val="16"/>
                <w:szCs w:val="16"/>
              </w:rPr>
              <w:t xml:space="preserve">/п </w:t>
            </w:r>
          </w:p>
        </w:tc>
        <w:tc>
          <w:tcPr>
            <w:tcW w:w="1960" w:type="dxa"/>
            <w:tcBorders>
              <w:top w:val="single" w:sz="4" w:space="0" w:color="auto"/>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 xml:space="preserve">Наименование процедуры процесса </w:t>
            </w:r>
          </w:p>
        </w:tc>
        <w:tc>
          <w:tcPr>
            <w:tcW w:w="6580" w:type="dxa"/>
            <w:tcBorders>
              <w:top w:val="single" w:sz="4" w:space="0" w:color="auto"/>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Особенности исполнения процедуры процесса</w:t>
            </w:r>
          </w:p>
        </w:tc>
        <w:tc>
          <w:tcPr>
            <w:tcW w:w="1120" w:type="dxa"/>
            <w:tcBorders>
              <w:top w:val="single" w:sz="4" w:space="0" w:color="auto"/>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Сроки исполнения процедуры (процесса)</w:t>
            </w:r>
          </w:p>
        </w:tc>
        <w:tc>
          <w:tcPr>
            <w:tcW w:w="1486" w:type="dxa"/>
            <w:tcBorders>
              <w:top w:val="single" w:sz="4" w:space="0" w:color="auto"/>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 xml:space="preserve">Исполнитель процедуры процесса </w:t>
            </w:r>
          </w:p>
        </w:tc>
        <w:tc>
          <w:tcPr>
            <w:tcW w:w="2808" w:type="dxa"/>
            <w:tcBorders>
              <w:top w:val="single" w:sz="4" w:space="0" w:color="auto"/>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Ресурсы, необходимые для выполнения процедуры процесса</w:t>
            </w:r>
          </w:p>
        </w:tc>
        <w:tc>
          <w:tcPr>
            <w:tcW w:w="850" w:type="dxa"/>
            <w:tcBorders>
              <w:top w:val="single" w:sz="4" w:space="0" w:color="auto"/>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 xml:space="preserve">Форма документов, необходимые для выполнения процедуры процесса </w:t>
            </w:r>
          </w:p>
        </w:tc>
      </w:tr>
      <w:tr w:rsidR="003629E8" w:rsidRPr="003629E8" w:rsidTr="003629E8">
        <w:trPr>
          <w:trHeight w:val="225"/>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1</w:t>
            </w:r>
          </w:p>
        </w:tc>
        <w:tc>
          <w:tcPr>
            <w:tcW w:w="1960" w:type="dxa"/>
            <w:tcBorders>
              <w:top w:val="nil"/>
              <w:left w:val="nil"/>
              <w:bottom w:val="single" w:sz="4" w:space="0" w:color="auto"/>
              <w:right w:val="single" w:sz="4" w:space="0" w:color="auto"/>
            </w:tcBorders>
            <w:shd w:val="clear" w:color="000000" w:fill="FFFFFF"/>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2</w:t>
            </w:r>
          </w:p>
        </w:tc>
        <w:tc>
          <w:tcPr>
            <w:tcW w:w="6580" w:type="dxa"/>
            <w:tcBorders>
              <w:top w:val="nil"/>
              <w:left w:val="nil"/>
              <w:bottom w:val="single" w:sz="4" w:space="0" w:color="auto"/>
              <w:right w:val="single" w:sz="4" w:space="0" w:color="auto"/>
            </w:tcBorders>
            <w:shd w:val="clear" w:color="000000" w:fill="FFFFFF"/>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3</w:t>
            </w:r>
          </w:p>
        </w:tc>
        <w:tc>
          <w:tcPr>
            <w:tcW w:w="1120" w:type="dxa"/>
            <w:tcBorders>
              <w:top w:val="nil"/>
              <w:left w:val="nil"/>
              <w:bottom w:val="single" w:sz="4" w:space="0" w:color="auto"/>
              <w:right w:val="single" w:sz="4" w:space="0" w:color="auto"/>
            </w:tcBorders>
            <w:shd w:val="clear" w:color="000000" w:fill="FFFFFF"/>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4</w:t>
            </w:r>
          </w:p>
        </w:tc>
        <w:tc>
          <w:tcPr>
            <w:tcW w:w="1486" w:type="dxa"/>
            <w:tcBorders>
              <w:top w:val="nil"/>
              <w:left w:val="nil"/>
              <w:bottom w:val="single" w:sz="4" w:space="0" w:color="auto"/>
              <w:right w:val="single" w:sz="4" w:space="0" w:color="auto"/>
            </w:tcBorders>
            <w:shd w:val="clear" w:color="000000" w:fill="FFFFFF"/>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5</w:t>
            </w:r>
          </w:p>
        </w:tc>
        <w:tc>
          <w:tcPr>
            <w:tcW w:w="2808" w:type="dxa"/>
            <w:tcBorders>
              <w:top w:val="nil"/>
              <w:left w:val="nil"/>
              <w:bottom w:val="single" w:sz="4" w:space="0" w:color="auto"/>
              <w:right w:val="single" w:sz="4" w:space="0" w:color="auto"/>
            </w:tcBorders>
            <w:shd w:val="clear" w:color="000000" w:fill="FFFFFF"/>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7</w:t>
            </w:r>
          </w:p>
        </w:tc>
      </w:tr>
      <w:tr w:rsidR="003629E8" w:rsidRPr="003629E8" w:rsidTr="003629E8">
        <w:trPr>
          <w:trHeight w:val="225"/>
        </w:trPr>
        <w:tc>
          <w:tcPr>
            <w:tcW w:w="15324"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3629E8" w:rsidRPr="003629E8" w:rsidRDefault="003629E8" w:rsidP="003629E8">
            <w:pPr>
              <w:spacing w:after="0" w:line="240" w:lineRule="auto"/>
              <w:jc w:val="center"/>
              <w:rPr>
                <w:b/>
                <w:bCs/>
                <w:color w:val="000000"/>
                <w:sz w:val="16"/>
                <w:szCs w:val="16"/>
              </w:rPr>
            </w:pPr>
            <w:r w:rsidRPr="003629E8">
              <w:rPr>
                <w:b/>
                <w:bCs/>
                <w:color w:val="000000"/>
                <w:sz w:val="16"/>
                <w:szCs w:val="16"/>
              </w:rPr>
              <w:t xml:space="preserve">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w:t>
            </w:r>
            <w:r w:rsidRPr="003629E8">
              <w:rPr>
                <w:b/>
                <w:bCs/>
                <w:color w:val="000000"/>
                <w:sz w:val="16"/>
                <w:szCs w:val="16"/>
              </w:rPr>
              <w:br/>
              <w:t>не разграничена</w:t>
            </w:r>
          </w:p>
        </w:tc>
      </w:tr>
      <w:tr w:rsidR="003629E8" w:rsidRPr="003629E8" w:rsidTr="003629E8">
        <w:trPr>
          <w:trHeight w:val="600"/>
        </w:trPr>
        <w:tc>
          <w:tcPr>
            <w:tcW w:w="15324" w:type="dxa"/>
            <w:gridSpan w:val="7"/>
            <w:tcBorders>
              <w:top w:val="single" w:sz="4" w:space="0" w:color="auto"/>
              <w:left w:val="single" w:sz="4" w:space="0" w:color="auto"/>
              <w:bottom w:val="single" w:sz="4" w:space="0" w:color="auto"/>
              <w:right w:val="single" w:sz="4" w:space="0" w:color="000000"/>
            </w:tcBorders>
            <w:shd w:val="clear" w:color="000000" w:fill="FFFFFF"/>
            <w:hideMark/>
          </w:tcPr>
          <w:p w:rsidR="003629E8" w:rsidRPr="003629E8" w:rsidRDefault="003629E8" w:rsidP="003629E8">
            <w:pPr>
              <w:spacing w:after="0" w:line="240" w:lineRule="auto"/>
              <w:jc w:val="center"/>
              <w:rPr>
                <w:b/>
                <w:bCs/>
                <w:color w:val="000000"/>
                <w:sz w:val="16"/>
                <w:szCs w:val="16"/>
              </w:rPr>
            </w:pPr>
            <w:r w:rsidRPr="003629E8">
              <w:rPr>
                <w:b/>
                <w:bCs/>
                <w:color w:val="000000"/>
                <w:sz w:val="16"/>
                <w:szCs w:val="16"/>
              </w:rPr>
              <w:t>1. Прием, регистрация и рассмотрение заявления, поступившего, в том числе в электронной форме, о предварительном согласовании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и прилагаемых к нему документов</w:t>
            </w:r>
          </w:p>
        </w:tc>
      </w:tr>
      <w:tr w:rsidR="003629E8" w:rsidRPr="003629E8" w:rsidTr="003629E8">
        <w:trPr>
          <w:trHeight w:val="1230"/>
        </w:trPr>
        <w:tc>
          <w:tcPr>
            <w:tcW w:w="520" w:type="dxa"/>
            <w:tcBorders>
              <w:top w:val="nil"/>
              <w:left w:val="single" w:sz="4" w:space="0" w:color="auto"/>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1.1.</w:t>
            </w:r>
          </w:p>
        </w:tc>
        <w:tc>
          <w:tcPr>
            <w:tcW w:w="196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Прием и регистрация заявления</w:t>
            </w:r>
          </w:p>
        </w:tc>
        <w:tc>
          <w:tcPr>
            <w:tcW w:w="658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личное обращение заявителя или поступление документов по почте, через МФЦ, направление заявления в форме электронного документа с использованием информационно-телекоммуникационной сети «Интернет», официального сайта Администрации</w:t>
            </w:r>
          </w:p>
        </w:tc>
        <w:tc>
          <w:tcPr>
            <w:tcW w:w="112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1 рабочий день</w:t>
            </w:r>
          </w:p>
        </w:tc>
        <w:tc>
          <w:tcPr>
            <w:tcW w:w="1486"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орган, предоставляющий муниципальную услугу и МФЦ</w:t>
            </w:r>
          </w:p>
        </w:tc>
        <w:tc>
          <w:tcPr>
            <w:tcW w:w="2808" w:type="dxa"/>
            <w:tcBorders>
              <w:top w:val="nil"/>
              <w:left w:val="nil"/>
              <w:bottom w:val="nil"/>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Документационное</w:t>
            </w:r>
            <w:r w:rsidRPr="003629E8">
              <w:rPr>
                <w:color w:val="000000"/>
                <w:sz w:val="16"/>
                <w:szCs w:val="16"/>
              </w:rPr>
              <w:br/>
              <w:t>обеспечение (бланки, формы).</w:t>
            </w:r>
          </w:p>
        </w:tc>
        <w:tc>
          <w:tcPr>
            <w:tcW w:w="85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i/>
                <w:iCs/>
                <w:color w:val="000000"/>
                <w:sz w:val="16"/>
                <w:szCs w:val="16"/>
              </w:rPr>
            </w:pPr>
            <w:r w:rsidRPr="003629E8">
              <w:rPr>
                <w:i/>
                <w:iCs/>
                <w:color w:val="000000"/>
                <w:sz w:val="16"/>
                <w:szCs w:val="16"/>
              </w:rPr>
              <w:t>_</w:t>
            </w:r>
          </w:p>
        </w:tc>
      </w:tr>
      <w:tr w:rsidR="003629E8" w:rsidRPr="003629E8" w:rsidTr="003629E8">
        <w:trPr>
          <w:trHeight w:val="1155"/>
        </w:trPr>
        <w:tc>
          <w:tcPr>
            <w:tcW w:w="520" w:type="dxa"/>
            <w:tcBorders>
              <w:top w:val="nil"/>
              <w:left w:val="single" w:sz="4" w:space="0" w:color="auto"/>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1.2.</w:t>
            </w:r>
          </w:p>
        </w:tc>
        <w:tc>
          <w:tcPr>
            <w:tcW w:w="196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проверка документов, предоставленных заявителем;</w:t>
            </w:r>
          </w:p>
        </w:tc>
        <w:tc>
          <w:tcPr>
            <w:tcW w:w="658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tc>
        <w:tc>
          <w:tcPr>
            <w:tcW w:w="112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5 рабочих дней</w:t>
            </w:r>
          </w:p>
        </w:tc>
        <w:tc>
          <w:tcPr>
            <w:tcW w:w="1486"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орган, предоставляющий муниципальную услугу и МФЦ</w:t>
            </w:r>
          </w:p>
        </w:tc>
        <w:tc>
          <w:tcPr>
            <w:tcW w:w="2808" w:type="dxa"/>
            <w:tcBorders>
              <w:top w:val="single" w:sz="4" w:space="0" w:color="auto"/>
              <w:left w:val="nil"/>
              <w:bottom w:val="nil"/>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w:t>
            </w:r>
            <w:proofErr w:type="gramStart"/>
            <w:r w:rsidRPr="003629E8">
              <w:rPr>
                <w:color w:val="000000"/>
                <w:sz w:val="16"/>
                <w:szCs w:val="16"/>
              </w:rPr>
              <w:t>я(</w:t>
            </w:r>
            <w:proofErr w:type="gramEnd"/>
            <w:r w:rsidRPr="003629E8">
              <w:rPr>
                <w:color w:val="000000"/>
                <w:sz w:val="16"/>
                <w:szCs w:val="16"/>
              </w:rPr>
              <w:t>принтер)</w:t>
            </w:r>
          </w:p>
        </w:tc>
        <w:tc>
          <w:tcPr>
            <w:tcW w:w="85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w:t>
            </w:r>
          </w:p>
        </w:tc>
      </w:tr>
      <w:tr w:rsidR="003629E8" w:rsidRPr="003629E8" w:rsidTr="003629E8">
        <w:trPr>
          <w:trHeight w:val="1560"/>
        </w:trPr>
        <w:tc>
          <w:tcPr>
            <w:tcW w:w="520" w:type="dxa"/>
            <w:tcBorders>
              <w:top w:val="nil"/>
              <w:left w:val="single" w:sz="4" w:space="0" w:color="auto"/>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1.3.</w:t>
            </w:r>
          </w:p>
        </w:tc>
        <w:tc>
          <w:tcPr>
            <w:tcW w:w="196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уведомление заявителя о неточности</w:t>
            </w:r>
          </w:p>
        </w:tc>
        <w:tc>
          <w:tcPr>
            <w:tcW w:w="658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 xml:space="preserve">В случае выявления противоречий, неточностей в представленных на рассмотрение документах либо факта их недостоверности, специалист Администрации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w:t>
            </w:r>
          </w:p>
        </w:tc>
        <w:tc>
          <w:tcPr>
            <w:tcW w:w="112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3 рабочих дня</w:t>
            </w:r>
          </w:p>
        </w:tc>
        <w:tc>
          <w:tcPr>
            <w:tcW w:w="1486"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орган, предоставляющий муниципальную услугу и МФЦ</w:t>
            </w:r>
          </w:p>
        </w:tc>
        <w:tc>
          <w:tcPr>
            <w:tcW w:w="2808" w:type="dxa"/>
            <w:tcBorders>
              <w:top w:val="single" w:sz="4" w:space="0" w:color="auto"/>
              <w:left w:val="nil"/>
              <w:bottom w:val="nil"/>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w:t>
            </w:r>
            <w:proofErr w:type="gramStart"/>
            <w:r w:rsidRPr="003629E8">
              <w:rPr>
                <w:color w:val="000000"/>
                <w:sz w:val="16"/>
                <w:szCs w:val="16"/>
              </w:rPr>
              <w:t>я(</w:t>
            </w:r>
            <w:proofErr w:type="gramEnd"/>
            <w:r w:rsidRPr="003629E8">
              <w:rPr>
                <w:color w:val="000000"/>
                <w:sz w:val="16"/>
                <w:szCs w:val="16"/>
              </w:rPr>
              <w:t>принтер)</w:t>
            </w:r>
          </w:p>
        </w:tc>
        <w:tc>
          <w:tcPr>
            <w:tcW w:w="85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w:t>
            </w:r>
          </w:p>
        </w:tc>
      </w:tr>
      <w:tr w:rsidR="003629E8" w:rsidRPr="003629E8" w:rsidTr="003629E8">
        <w:trPr>
          <w:trHeight w:val="1665"/>
        </w:trPr>
        <w:tc>
          <w:tcPr>
            <w:tcW w:w="520" w:type="dxa"/>
            <w:tcBorders>
              <w:top w:val="nil"/>
              <w:left w:val="single" w:sz="4" w:space="0" w:color="auto"/>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lastRenderedPageBreak/>
              <w:t>1.4.</w:t>
            </w:r>
          </w:p>
        </w:tc>
        <w:tc>
          <w:tcPr>
            <w:tcW w:w="196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Возврат заявление заявителю</w:t>
            </w:r>
          </w:p>
        </w:tc>
        <w:tc>
          <w:tcPr>
            <w:tcW w:w="658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В течение 10 дней со дня поступления заявления Администрация возвращает заявление заявителю, если оно не соответствует установленным требованиям, подано в иной уполномоченный орган или к заявлению не приложены необходимые документы. При этом заявителю должны быть указаны причины возврата заявления о предварительном согласовании предоставления земельного участка.</w:t>
            </w:r>
          </w:p>
        </w:tc>
        <w:tc>
          <w:tcPr>
            <w:tcW w:w="112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10 рабочих дня</w:t>
            </w:r>
          </w:p>
        </w:tc>
        <w:tc>
          <w:tcPr>
            <w:tcW w:w="1486"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орган, предоставляющий муниципальную услугу и МФЦ</w:t>
            </w:r>
          </w:p>
        </w:tc>
        <w:tc>
          <w:tcPr>
            <w:tcW w:w="2808" w:type="dxa"/>
            <w:tcBorders>
              <w:top w:val="single" w:sz="4" w:space="0" w:color="auto"/>
              <w:left w:val="nil"/>
              <w:bottom w:val="nil"/>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w:t>
            </w:r>
            <w:proofErr w:type="gramStart"/>
            <w:r w:rsidRPr="003629E8">
              <w:rPr>
                <w:color w:val="000000"/>
                <w:sz w:val="16"/>
                <w:szCs w:val="16"/>
              </w:rPr>
              <w:t>я(</w:t>
            </w:r>
            <w:proofErr w:type="gramEnd"/>
            <w:r w:rsidRPr="003629E8">
              <w:rPr>
                <w:color w:val="000000"/>
                <w:sz w:val="16"/>
                <w:szCs w:val="16"/>
              </w:rPr>
              <w:t>принтер)</w:t>
            </w:r>
          </w:p>
        </w:tc>
        <w:tc>
          <w:tcPr>
            <w:tcW w:w="85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w:t>
            </w:r>
          </w:p>
        </w:tc>
      </w:tr>
      <w:tr w:rsidR="003629E8" w:rsidRPr="003629E8" w:rsidTr="003629E8">
        <w:trPr>
          <w:trHeight w:val="555"/>
        </w:trPr>
        <w:tc>
          <w:tcPr>
            <w:tcW w:w="15324" w:type="dxa"/>
            <w:gridSpan w:val="7"/>
            <w:tcBorders>
              <w:top w:val="single" w:sz="4" w:space="0" w:color="auto"/>
              <w:left w:val="single" w:sz="4" w:space="0" w:color="auto"/>
              <w:bottom w:val="single" w:sz="4" w:space="0" w:color="auto"/>
              <w:right w:val="single" w:sz="4" w:space="0" w:color="000000"/>
            </w:tcBorders>
            <w:shd w:val="clear" w:color="000000" w:fill="FFFFFF"/>
            <w:hideMark/>
          </w:tcPr>
          <w:p w:rsidR="003629E8" w:rsidRPr="003629E8" w:rsidRDefault="003629E8" w:rsidP="003629E8">
            <w:pPr>
              <w:spacing w:after="0" w:line="240" w:lineRule="auto"/>
              <w:jc w:val="center"/>
              <w:rPr>
                <w:b/>
                <w:bCs/>
                <w:color w:val="000000"/>
                <w:sz w:val="16"/>
                <w:szCs w:val="16"/>
              </w:rPr>
            </w:pPr>
            <w:r w:rsidRPr="003629E8">
              <w:rPr>
                <w:b/>
                <w:bCs/>
                <w:color w:val="000000"/>
                <w:sz w:val="16"/>
                <w:szCs w:val="16"/>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tc>
      </w:tr>
      <w:tr w:rsidR="003629E8" w:rsidRPr="003629E8" w:rsidTr="003629E8">
        <w:trPr>
          <w:trHeight w:val="1440"/>
        </w:trPr>
        <w:tc>
          <w:tcPr>
            <w:tcW w:w="520" w:type="dxa"/>
            <w:tcBorders>
              <w:top w:val="nil"/>
              <w:left w:val="single" w:sz="4" w:space="0" w:color="auto"/>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2.1.</w:t>
            </w:r>
          </w:p>
        </w:tc>
        <w:tc>
          <w:tcPr>
            <w:tcW w:w="196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Направление межведомственного запроса</w:t>
            </w:r>
          </w:p>
        </w:tc>
        <w:tc>
          <w:tcPr>
            <w:tcW w:w="658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 необходимых для предоставления заявителю муниципальной услуги</w:t>
            </w:r>
          </w:p>
        </w:tc>
        <w:tc>
          <w:tcPr>
            <w:tcW w:w="112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3 рабочих дня</w:t>
            </w:r>
          </w:p>
        </w:tc>
        <w:tc>
          <w:tcPr>
            <w:tcW w:w="1486"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орган, предоставляющий муниципальную услугу и МФЦ</w:t>
            </w:r>
          </w:p>
        </w:tc>
        <w:tc>
          <w:tcPr>
            <w:tcW w:w="2808"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Документационное</w:t>
            </w:r>
            <w:r w:rsidRPr="003629E8">
              <w:rPr>
                <w:color w:val="000000"/>
                <w:sz w:val="16"/>
                <w:szCs w:val="16"/>
              </w:rPr>
              <w:br/>
              <w:t>обеспечение. 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w:t>
            </w:r>
            <w:proofErr w:type="gramStart"/>
            <w:r w:rsidRPr="003629E8">
              <w:rPr>
                <w:color w:val="000000"/>
                <w:sz w:val="16"/>
                <w:szCs w:val="16"/>
              </w:rPr>
              <w:t>я(</w:t>
            </w:r>
            <w:proofErr w:type="gramEnd"/>
            <w:r w:rsidRPr="003629E8">
              <w:rPr>
                <w:color w:val="000000"/>
                <w:sz w:val="16"/>
                <w:szCs w:val="16"/>
              </w:rPr>
              <w:t>принтер)</w:t>
            </w:r>
          </w:p>
        </w:tc>
        <w:tc>
          <w:tcPr>
            <w:tcW w:w="85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i/>
                <w:iCs/>
                <w:color w:val="000000"/>
                <w:sz w:val="16"/>
                <w:szCs w:val="16"/>
              </w:rPr>
            </w:pPr>
            <w:r w:rsidRPr="003629E8">
              <w:rPr>
                <w:i/>
                <w:iCs/>
                <w:color w:val="000000"/>
                <w:sz w:val="16"/>
                <w:szCs w:val="16"/>
              </w:rPr>
              <w:t>_</w:t>
            </w:r>
          </w:p>
        </w:tc>
      </w:tr>
      <w:tr w:rsidR="003629E8" w:rsidRPr="003629E8" w:rsidTr="003629E8">
        <w:trPr>
          <w:trHeight w:val="630"/>
        </w:trPr>
        <w:tc>
          <w:tcPr>
            <w:tcW w:w="15324" w:type="dxa"/>
            <w:gridSpan w:val="7"/>
            <w:tcBorders>
              <w:top w:val="single" w:sz="4" w:space="0" w:color="auto"/>
              <w:left w:val="single" w:sz="4" w:space="0" w:color="auto"/>
              <w:bottom w:val="single" w:sz="4" w:space="0" w:color="auto"/>
              <w:right w:val="single" w:sz="4" w:space="0" w:color="000000"/>
            </w:tcBorders>
            <w:shd w:val="clear" w:color="000000" w:fill="FFFFFF"/>
            <w:hideMark/>
          </w:tcPr>
          <w:p w:rsidR="003629E8" w:rsidRPr="003629E8" w:rsidRDefault="003629E8" w:rsidP="003629E8">
            <w:pPr>
              <w:spacing w:after="0" w:line="240" w:lineRule="auto"/>
              <w:jc w:val="center"/>
              <w:rPr>
                <w:b/>
                <w:bCs/>
                <w:color w:val="000000"/>
                <w:sz w:val="16"/>
                <w:szCs w:val="16"/>
              </w:rPr>
            </w:pPr>
            <w:r w:rsidRPr="003629E8">
              <w:rPr>
                <w:b/>
                <w:bCs/>
                <w:color w:val="000000"/>
                <w:sz w:val="16"/>
                <w:szCs w:val="16"/>
              </w:rPr>
              <w:t>3. Принятие решения о предварительном согласовании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w:t>
            </w:r>
          </w:p>
        </w:tc>
      </w:tr>
      <w:tr w:rsidR="003629E8" w:rsidRPr="003629E8" w:rsidTr="003629E8">
        <w:trPr>
          <w:trHeight w:val="1170"/>
        </w:trPr>
        <w:tc>
          <w:tcPr>
            <w:tcW w:w="520" w:type="dxa"/>
            <w:tcBorders>
              <w:top w:val="nil"/>
              <w:left w:val="single" w:sz="4" w:space="0" w:color="auto"/>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3.1.</w:t>
            </w:r>
          </w:p>
        </w:tc>
        <w:tc>
          <w:tcPr>
            <w:tcW w:w="196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Принятие решения о предоставлении муниципальной услуги</w:t>
            </w:r>
          </w:p>
        </w:tc>
        <w:tc>
          <w:tcPr>
            <w:tcW w:w="658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Специалист, уполномоченный на рассмотрение обращения заявителя, осуществляет рассмотрение заявления и дает заключение о принятии соответствующего решения о предоставлении муниципальной услуги.</w:t>
            </w:r>
          </w:p>
        </w:tc>
        <w:tc>
          <w:tcPr>
            <w:tcW w:w="112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1 рабочий день</w:t>
            </w:r>
          </w:p>
        </w:tc>
        <w:tc>
          <w:tcPr>
            <w:tcW w:w="1486"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орган, предоставляющий муниципальную услугу и МФЦ</w:t>
            </w:r>
          </w:p>
        </w:tc>
        <w:tc>
          <w:tcPr>
            <w:tcW w:w="2808"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нет</w:t>
            </w:r>
          </w:p>
        </w:tc>
        <w:tc>
          <w:tcPr>
            <w:tcW w:w="85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w:t>
            </w:r>
          </w:p>
        </w:tc>
      </w:tr>
      <w:tr w:rsidR="003629E8" w:rsidRPr="003629E8" w:rsidTr="003629E8">
        <w:trPr>
          <w:trHeight w:val="7020"/>
        </w:trPr>
        <w:tc>
          <w:tcPr>
            <w:tcW w:w="520" w:type="dxa"/>
            <w:tcBorders>
              <w:top w:val="nil"/>
              <w:left w:val="single" w:sz="4" w:space="0" w:color="auto"/>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lastRenderedPageBreak/>
              <w:t>3.2.</w:t>
            </w:r>
          </w:p>
        </w:tc>
        <w:tc>
          <w:tcPr>
            <w:tcW w:w="196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 xml:space="preserve">Подготовка проекта постановления о предварительном согласовании предоставления земельного участка, либо </w:t>
            </w:r>
            <w:proofErr w:type="spellStart"/>
            <w:r w:rsidRPr="003629E8">
              <w:rPr>
                <w:color w:val="000000"/>
                <w:sz w:val="16"/>
                <w:szCs w:val="16"/>
              </w:rPr>
              <w:t>ршение</w:t>
            </w:r>
            <w:proofErr w:type="spellEnd"/>
            <w:r w:rsidRPr="003629E8">
              <w:rPr>
                <w:color w:val="000000"/>
                <w:sz w:val="16"/>
                <w:szCs w:val="16"/>
              </w:rPr>
              <w:t xml:space="preserve"> </w:t>
            </w:r>
            <w:proofErr w:type="gramStart"/>
            <w:r w:rsidRPr="003629E8">
              <w:rPr>
                <w:color w:val="000000"/>
                <w:sz w:val="16"/>
                <w:szCs w:val="16"/>
              </w:rPr>
              <w:t>об</w:t>
            </w:r>
            <w:proofErr w:type="gramEnd"/>
            <w:r w:rsidRPr="003629E8">
              <w:rPr>
                <w:color w:val="000000"/>
                <w:sz w:val="16"/>
                <w:szCs w:val="16"/>
              </w:rPr>
              <w:t xml:space="preserve"> отказа в предварительном согласовании</w:t>
            </w:r>
          </w:p>
        </w:tc>
        <w:tc>
          <w:tcPr>
            <w:tcW w:w="658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В случае если отсутствуют основания для отказа в предварительном согласовании предоставления земельного участка, специалист, уполномоченный на рассмотрение обращения заявителя:</w:t>
            </w:r>
            <w:r w:rsidRPr="003629E8">
              <w:rPr>
                <w:color w:val="000000"/>
                <w:sz w:val="16"/>
                <w:szCs w:val="16"/>
              </w:rPr>
              <w:br/>
              <w:t>- готовит проект постановления о предварительном согласовании предоставления земельного участка и, при необходимости, распоряжение об утверждении схемы расположения земельного участка на кадастровом плане территории;</w:t>
            </w:r>
            <w:r w:rsidRPr="003629E8">
              <w:rPr>
                <w:color w:val="000000"/>
                <w:sz w:val="16"/>
                <w:szCs w:val="16"/>
              </w:rPr>
              <w:br/>
              <w:t xml:space="preserve">- обеспечивает согласование проекта постановления о предварительном согласовании предоставления земельного участка в порядке, установленном внутренними актами местной администрации, с иными отраслевыми (функциональными) органами (иными структурными подразделениями) Администрации, курирующими их заместителями главы администрации МР "Чернышевский район". Глава администрации МР "Чернышевский район" или уполномоченное им лицо подписывает представленный проект постановления либо возвращает его на доработку </w:t>
            </w:r>
            <w:r w:rsidRPr="003629E8">
              <w:rPr>
                <w:color w:val="000000"/>
                <w:sz w:val="16"/>
                <w:szCs w:val="16"/>
              </w:rPr>
              <w:br/>
              <w:t xml:space="preserve">Возвращенный документ дорабатывается специалистом, ответственным за обработку документов, в течение одного рабочего </w:t>
            </w:r>
            <w:proofErr w:type="spellStart"/>
            <w:r w:rsidRPr="003629E8">
              <w:rPr>
                <w:color w:val="000000"/>
                <w:sz w:val="16"/>
                <w:szCs w:val="16"/>
              </w:rPr>
              <w:t>дня</w:t>
            </w:r>
            <w:proofErr w:type="gramStart"/>
            <w:r w:rsidRPr="003629E8">
              <w:rPr>
                <w:color w:val="000000"/>
                <w:sz w:val="16"/>
                <w:szCs w:val="16"/>
              </w:rPr>
              <w:t>.В</w:t>
            </w:r>
            <w:proofErr w:type="spellEnd"/>
            <w:proofErr w:type="gramEnd"/>
            <w:r w:rsidRPr="003629E8">
              <w:rPr>
                <w:color w:val="000000"/>
                <w:sz w:val="16"/>
                <w:szCs w:val="16"/>
              </w:rPr>
              <w:t xml:space="preserve"> случае если имеются основания для отказа в предоставлении муниципальной услуги, специалист, уполномоченный на рассмотрение обращения заявителя:</w:t>
            </w:r>
            <w:r w:rsidRPr="003629E8">
              <w:rPr>
                <w:color w:val="000000"/>
                <w:sz w:val="16"/>
                <w:szCs w:val="16"/>
              </w:rPr>
              <w:br/>
              <w:t>- готовит проект решения Администрации МР "Чернышевский район" об отказе в предварительном согласовании предоставления земельного участка и утверждения схемы расположения земельного участка;</w:t>
            </w:r>
            <w:r w:rsidRPr="003629E8">
              <w:rPr>
                <w:color w:val="000000"/>
                <w:sz w:val="16"/>
                <w:szCs w:val="16"/>
              </w:rPr>
              <w:br/>
              <w:t xml:space="preserve">- обеспечивает согласование проекта решения об отказе в предварительном согласовании предоставления земельного участка в порядке, установленном внутренними актами местной администрации, с иными отраслевыми (функциональными) органами (иными структурными подразделениями) администрации МР "Чернышевский район", курирующими их заместителями главы администрации МР "Чернышевский район". </w:t>
            </w:r>
            <w:proofErr w:type="spellStart"/>
            <w:r w:rsidRPr="003629E8">
              <w:rPr>
                <w:color w:val="000000"/>
                <w:sz w:val="16"/>
                <w:szCs w:val="16"/>
              </w:rPr>
              <w:t>Главаадминистрации</w:t>
            </w:r>
            <w:proofErr w:type="spellEnd"/>
            <w:r w:rsidRPr="003629E8">
              <w:rPr>
                <w:color w:val="000000"/>
                <w:sz w:val="16"/>
                <w:szCs w:val="16"/>
              </w:rPr>
              <w:t xml:space="preserve"> МР "Чернышевский район" или уполномоченное им лицо подписывает представленный проект решения либо </w:t>
            </w:r>
            <w:proofErr w:type="gramStart"/>
            <w:r w:rsidRPr="003629E8">
              <w:rPr>
                <w:color w:val="000000"/>
                <w:sz w:val="16"/>
                <w:szCs w:val="16"/>
              </w:rPr>
              <w:t xml:space="preserve">возвращает его на доработку </w:t>
            </w:r>
            <w:r w:rsidRPr="003629E8">
              <w:rPr>
                <w:color w:val="000000"/>
                <w:sz w:val="16"/>
                <w:szCs w:val="16"/>
              </w:rPr>
              <w:br/>
              <w:t>Возвращенный документ дорабатывается</w:t>
            </w:r>
            <w:proofErr w:type="gramEnd"/>
            <w:r w:rsidRPr="003629E8">
              <w:rPr>
                <w:color w:val="000000"/>
                <w:sz w:val="16"/>
                <w:szCs w:val="16"/>
              </w:rPr>
              <w:t xml:space="preserve"> специалистом, ответственным за обработку документов, в течение одного рабочего дня. Подписанное уполномоченным лицом решение об отказе в предварительном согласовании предоставления земельного участка передается ответственным исполнителем на регистрацию в ответственное структурное подразделение.</w:t>
            </w:r>
          </w:p>
        </w:tc>
        <w:tc>
          <w:tcPr>
            <w:tcW w:w="112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10 рабочих дней</w:t>
            </w:r>
          </w:p>
        </w:tc>
        <w:tc>
          <w:tcPr>
            <w:tcW w:w="1486"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орган, предоставляющий муниципальную услугу</w:t>
            </w:r>
          </w:p>
        </w:tc>
        <w:tc>
          <w:tcPr>
            <w:tcW w:w="2808"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i/>
                <w:iCs/>
                <w:color w:val="000000"/>
                <w:sz w:val="16"/>
                <w:szCs w:val="16"/>
              </w:rPr>
            </w:pPr>
            <w:r w:rsidRPr="003629E8">
              <w:rPr>
                <w:i/>
                <w:iCs/>
                <w:color w:val="000000"/>
                <w:sz w:val="16"/>
                <w:szCs w:val="16"/>
              </w:rPr>
              <w:t>Документационное</w:t>
            </w:r>
            <w:r w:rsidRPr="003629E8">
              <w:rPr>
                <w:i/>
                <w:iCs/>
                <w:color w:val="000000"/>
                <w:sz w:val="16"/>
                <w:szCs w:val="16"/>
              </w:rPr>
              <w:br/>
              <w:t>обеспечение. 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w:t>
            </w:r>
            <w:proofErr w:type="gramStart"/>
            <w:r w:rsidRPr="003629E8">
              <w:rPr>
                <w:i/>
                <w:iCs/>
                <w:color w:val="000000"/>
                <w:sz w:val="16"/>
                <w:szCs w:val="16"/>
              </w:rPr>
              <w:t>я(</w:t>
            </w:r>
            <w:proofErr w:type="gramEnd"/>
            <w:r w:rsidRPr="003629E8">
              <w:rPr>
                <w:i/>
                <w:iCs/>
                <w:color w:val="000000"/>
                <w:sz w:val="16"/>
                <w:szCs w:val="16"/>
              </w:rPr>
              <w:t>принтер)</w:t>
            </w:r>
          </w:p>
        </w:tc>
        <w:tc>
          <w:tcPr>
            <w:tcW w:w="85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w:t>
            </w:r>
          </w:p>
        </w:tc>
      </w:tr>
      <w:tr w:rsidR="003629E8" w:rsidRPr="003629E8" w:rsidTr="003629E8">
        <w:trPr>
          <w:trHeight w:val="1683"/>
        </w:trPr>
        <w:tc>
          <w:tcPr>
            <w:tcW w:w="520" w:type="dxa"/>
            <w:tcBorders>
              <w:top w:val="nil"/>
              <w:left w:val="single" w:sz="4" w:space="0" w:color="auto"/>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16"/>
                <w:szCs w:val="16"/>
              </w:rPr>
            </w:pPr>
            <w:r w:rsidRPr="003629E8">
              <w:rPr>
                <w:color w:val="000000"/>
                <w:sz w:val="16"/>
                <w:szCs w:val="16"/>
              </w:rPr>
              <w:t>3.3.</w:t>
            </w:r>
          </w:p>
        </w:tc>
        <w:tc>
          <w:tcPr>
            <w:tcW w:w="196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 xml:space="preserve">Выдача результат оказания муниципальной услуги </w:t>
            </w:r>
          </w:p>
        </w:tc>
        <w:tc>
          <w:tcPr>
            <w:tcW w:w="658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Выдача документов об оказании муниципальной услуги или письма об отказе или приостановлении оказания муниципальной услуги:</w:t>
            </w:r>
            <w:r w:rsidRPr="003629E8">
              <w:rPr>
                <w:color w:val="000000"/>
                <w:sz w:val="16"/>
                <w:szCs w:val="16"/>
              </w:rPr>
              <w:br/>
              <w:t>Основанием для выдачи документов об оказании муниципальной услуги является постановление Администрации______ о предварительном согласовании предоставления земельного участка либо принятое решение  Администрации ________ об отказе в предварительном согласовании предоставления земельного участка, либо уведомление о приостановлении оказания муниципальной услуги.</w:t>
            </w:r>
          </w:p>
        </w:tc>
        <w:tc>
          <w:tcPr>
            <w:tcW w:w="112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10 рабочих дней</w:t>
            </w:r>
          </w:p>
        </w:tc>
        <w:tc>
          <w:tcPr>
            <w:tcW w:w="1486"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орган, предоставляющий муниципальную услугу и МФЦ</w:t>
            </w:r>
          </w:p>
        </w:tc>
        <w:tc>
          <w:tcPr>
            <w:tcW w:w="2808"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color w:val="000000"/>
                <w:sz w:val="16"/>
                <w:szCs w:val="16"/>
              </w:rPr>
            </w:pPr>
            <w:r w:rsidRPr="003629E8">
              <w:rPr>
                <w:color w:val="000000"/>
                <w:sz w:val="16"/>
                <w:szCs w:val="16"/>
              </w:rPr>
              <w:t>Документационное</w:t>
            </w:r>
            <w:r w:rsidRPr="003629E8">
              <w:rPr>
                <w:color w:val="000000"/>
                <w:sz w:val="16"/>
                <w:szCs w:val="16"/>
              </w:rPr>
              <w:br/>
              <w:t>обеспечение (формы).</w:t>
            </w:r>
            <w:r w:rsidRPr="003629E8">
              <w:rPr>
                <w:color w:val="000000"/>
                <w:sz w:val="16"/>
                <w:szCs w:val="16"/>
              </w:rPr>
              <w:br/>
              <w:t>Технологическое</w:t>
            </w:r>
            <w:r w:rsidRPr="003629E8">
              <w:rPr>
                <w:color w:val="000000"/>
                <w:sz w:val="16"/>
                <w:szCs w:val="16"/>
              </w:rPr>
              <w:br/>
              <w:t xml:space="preserve">обеспечение (наличие </w:t>
            </w:r>
            <w:proofErr w:type="spellStart"/>
            <w:r w:rsidRPr="003629E8">
              <w:rPr>
                <w:color w:val="000000"/>
                <w:sz w:val="16"/>
                <w:szCs w:val="16"/>
              </w:rPr>
              <w:t>необходимомго</w:t>
            </w:r>
            <w:proofErr w:type="spellEnd"/>
            <w:r w:rsidRPr="003629E8">
              <w:rPr>
                <w:color w:val="000000"/>
                <w:sz w:val="16"/>
                <w:szCs w:val="16"/>
              </w:rPr>
              <w:t xml:space="preserve"> оборудования)</w:t>
            </w:r>
          </w:p>
        </w:tc>
        <w:tc>
          <w:tcPr>
            <w:tcW w:w="85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i/>
                <w:iCs/>
                <w:color w:val="000000"/>
                <w:sz w:val="16"/>
                <w:szCs w:val="16"/>
              </w:rPr>
            </w:pPr>
            <w:r w:rsidRPr="003629E8">
              <w:rPr>
                <w:i/>
                <w:iCs/>
                <w:color w:val="000000"/>
                <w:sz w:val="16"/>
                <w:szCs w:val="16"/>
              </w:rPr>
              <w:t>_</w:t>
            </w:r>
          </w:p>
        </w:tc>
      </w:tr>
    </w:tbl>
    <w:p w:rsidR="003629E8" w:rsidRDefault="003629E8">
      <w:pPr>
        <w:spacing w:after="0" w:line="240" w:lineRule="auto"/>
        <w:rPr>
          <w:rFonts w:ascii="Times New Roman" w:hAnsi="Times New Roman"/>
          <w:sz w:val="24"/>
          <w:szCs w:val="24"/>
        </w:rPr>
      </w:pPr>
    </w:p>
    <w:p w:rsidR="003629E8" w:rsidRDefault="003629E8">
      <w:pPr>
        <w:spacing w:after="0" w:line="240" w:lineRule="auto"/>
        <w:rPr>
          <w:rFonts w:ascii="Times New Roman" w:hAnsi="Times New Roman"/>
          <w:sz w:val="24"/>
          <w:szCs w:val="24"/>
        </w:rPr>
      </w:pPr>
    </w:p>
    <w:p w:rsidR="003629E8" w:rsidRDefault="003629E8">
      <w:pPr>
        <w:spacing w:after="0" w:line="240" w:lineRule="auto"/>
        <w:rPr>
          <w:rFonts w:ascii="Times New Roman" w:hAnsi="Times New Roman"/>
          <w:sz w:val="24"/>
          <w:szCs w:val="24"/>
        </w:rPr>
      </w:pPr>
    </w:p>
    <w:tbl>
      <w:tblPr>
        <w:tblW w:w="13405" w:type="dxa"/>
        <w:tblInd w:w="93" w:type="dxa"/>
        <w:tblLook w:val="04A0" w:firstRow="1" w:lastRow="0" w:firstColumn="1" w:lastColumn="0" w:noHBand="0" w:noVBand="1"/>
      </w:tblPr>
      <w:tblGrid>
        <w:gridCol w:w="1620"/>
        <w:gridCol w:w="1240"/>
        <w:gridCol w:w="2360"/>
        <w:gridCol w:w="2440"/>
        <w:gridCol w:w="2140"/>
        <w:gridCol w:w="3791"/>
      </w:tblGrid>
      <w:tr w:rsidR="003629E8" w:rsidRPr="003629E8" w:rsidTr="003629E8">
        <w:trPr>
          <w:trHeight w:val="300"/>
        </w:trPr>
        <w:tc>
          <w:tcPr>
            <w:tcW w:w="7660" w:type="dxa"/>
            <w:gridSpan w:val="4"/>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b/>
                <w:bCs/>
                <w:color w:val="000000"/>
              </w:rPr>
            </w:pPr>
            <w:r w:rsidRPr="003629E8">
              <w:rPr>
                <w:b/>
                <w:bCs/>
                <w:color w:val="000000"/>
              </w:rPr>
              <w:t>Раздел 8. "Особенности предоставления "</w:t>
            </w:r>
            <w:proofErr w:type="spellStart"/>
            <w:r w:rsidRPr="003629E8">
              <w:rPr>
                <w:b/>
                <w:bCs/>
                <w:color w:val="000000"/>
              </w:rPr>
              <w:t>подуслуги</w:t>
            </w:r>
            <w:proofErr w:type="spellEnd"/>
            <w:r w:rsidRPr="003629E8">
              <w:rPr>
                <w:b/>
                <w:bCs/>
                <w:color w:val="000000"/>
              </w:rPr>
              <w:t xml:space="preserve">" в электронной форме" </w:t>
            </w:r>
          </w:p>
        </w:tc>
        <w:tc>
          <w:tcPr>
            <w:tcW w:w="214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rPr>
            </w:pPr>
          </w:p>
        </w:tc>
        <w:tc>
          <w:tcPr>
            <w:tcW w:w="3605"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rPr>
            </w:pPr>
          </w:p>
        </w:tc>
      </w:tr>
      <w:tr w:rsidR="003629E8" w:rsidRPr="003629E8" w:rsidTr="003629E8">
        <w:trPr>
          <w:trHeight w:val="300"/>
        </w:trPr>
        <w:tc>
          <w:tcPr>
            <w:tcW w:w="162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rPr>
            </w:pPr>
          </w:p>
        </w:tc>
        <w:tc>
          <w:tcPr>
            <w:tcW w:w="124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rPr>
            </w:pPr>
          </w:p>
        </w:tc>
        <w:tc>
          <w:tcPr>
            <w:tcW w:w="236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rPr>
            </w:pPr>
          </w:p>
        </w:tc>
        <w:tc>
          <w:tcPr>
            <w:tcW w:w="244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rPr>
            </w:pPr>
          </w:p>
        </w:tc>
        <w:tc>
          <w:tcPr>
            <w:tcW w:w="214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rPr>
            </w:pPr>
          </w:p>
        </w:tc>
        <w:tc>
          <w:tcPr>
            <w:tcW w:w="3605"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rPr>
            </w:pPr>
          </w:p>
        </w:tc>
      </w:tr>
      <w:tr w:rsidR="003629E8" w:rsidRPr="003629E8" w:rsidTr="003629E8">
        <w:trPr>
          <w:trHeight w:val="300"/>
        </w:trPr>
        <w:tc>
          <w:tcPr>
            <w:tcW w:w="162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rPr>
            </w:pPr>
          </w:p>
        </w:tc>
        <w:tc>
          <w:tcPr>
            <w:tcW w:w="124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rPr>
            </w:pPr>
          </w:p>
        </w:tc>
        <w:tc>
          <w:tcPr>
            <w:tcW w:w="236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rPr>
            </w:pPr>
          </w:p>
        </w:tc>
        <w:tc>
          <w:tcPr>
            <w:tcW w:w="244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rPr>
            </w:pPr>
          </w:p>
        </w:tc>
        <w:tc>
          <w:tcPr>
            <w:tcW w:w="2140"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rPr>
            </w:pPr>
          </w:p>
        </w:tc>
        <w:tc>
          <w:tcPr>
            <w:tcW w:w="3605" w:type="dxa"/>
            <w:tcBorders>
              <w:top w:val="nil"/>
              <w:left w:val="nil"/>
              <w:bottom w:val="nil"/>
              <w:right w:val="nil"/>
            </w:tcBorders>
            <w:shd w:val="clear" w:color="auto" w:fill="auto"/>
            <w:noWrap/>
            <w:vAlign w:val="bottom"/>
            <w:hideMark/>
          </w:tcPr>
          <w:p w:rsidR="003629E8" w:rsidRPr="003629E8" w:rsidRDefault="003629E8" w:rsidP="003629E8">
            <w:pPr>
              <w:spacing w:after="0" w:line="240" w:lineRule="auto"/>
              <w:rPr>
                <w:color w:val="000000"/>
              </w:rPr>
            </w:pPr>
          </w:p>
        </w:tc>
      </w:tr>
      <w:tr w:rsidR="003629E8" w:rsidRPr="003629E8" w:rsidTr="003629E8">
        <w:trPr>
          <w:trHeight w:val="2475"/>
        </w:trPr>
        <w:tc>
          <w:tcPr>
            <w:tcW w:w="1620" w:type="dxa"/>
            <w:tcBorders>
              <w:top w:val="single" w:sz="4" w:space="0" w:color="auto"/>
              <w:left w:val="single" w:sz="4" w:space="0" w:color="auto"/>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20"/>
                <w:szCs w:val="20"/>
              </w:rPr>
            </w:pPr>
            <w:r w:rsidRPr="003629E8">
              <w:rPr>
                <w:color w:val="000000"/>
                <w:sz w:val="20"/>
                <w:szCs w:val="20"/>
              </w:rPr>
              <w:t>Способ получения заявителем информации о сроках и порядке предоставления "</w:t>
            </w:r>
            <w:proofErr w:type="spellStart"/>
            <w:r w:rsidRPr="003629E8">
              <w:rPr>
                <w:color w:val="000000"/>
                <w:sz w:val="20"/>
                <w:szCs w:val="20"/>
              </w:rPr>
              <w:t>подуслуги</w:t>
            </w:r>
            <w:proofErr w:type="spellEnd"/>
            <w:r w:rsidRPr="003629E8">
              <w:rPr>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20"/>
                <w:szCs w:val="20"/>
              </w:rPr>
            </w:pPr>
            <w:r w:rsidRPr="003629E8">
              <w:rPr>
                <w:color w:val="000000"/>
                <w:sz w:val="20"/>
                <w:szCs w:val="20"/>
              </w:rPr>
              <w:t>Способ записи на прием в орган</w:t>
            </w:r>
          </w:p>
        </w:tc>
        <w:tc>
          <w:tcPr>
            <w:tcW w:w="2360" w:type="dxa"/>
            <w:tcBorders>
              <w:top w:val="single" w:sz="4" w:space="0" w:color="auto"/>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20"/>
                <w:szCs w:val="20"/>
              </w:rPr>
            </w:pPr>
            <w:r w:rsidRPr="003629E8">
              <w:rPr>
                <w:color w:val="000000"/>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3629E8">
              <w:rPr>
                <w:color w:val="000000"/>
                <w:sz w:val="20"/>
                <w:szCs w:val="20"/>
              </w:rPr>
              <w:t>подуслуги</w:t>
            </w:r>
            <w:proofErr w:type="spellEnd"/>
            <w:r w:rsidRPr="003629E8">
              <w:rPr>
                <w:color w:val="000000"/>
                <w:sz w:val="20"/>
                <w:szCs w:val="20"/>
              </w:rPr>
              <w:t>"</w:t>
            </w:r>
          </w:p>
        </w:tc>
        <w:tc>
          <w:tcPr>
            <w:tcW w:w="2440" w:type="dxa"/>
            <w:tcBorders>
              <w:top w:val="single" w:sz="4" w:space="0" w:color="auto"/>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20"/>
                <w:szCs w:val="20"/>
              </w:rPr>
            </w:pPr>
            <w:r w:rsidRPr="003629E8">
              <w:rPr>
                <w:color w:val="000000"/>
                <w:sz w:val="20"/>
                <w:szCs w:val="20"/>
              </w:rPr>
              <w:t>Способ оплаты заявителем, государственной госпошлины или иной платы, взымаемой за предоставления "</w:t>
            </w:r>
            <w:proofErr w:type="spellStart"/>
            <w:r w:rsidRPr="003629E8">
              <w:rPr>
                <w:color w:val="000000"/>
                <w:sz w:val="20"/>
                <w:szCs w:val="20"/>
              </w:rPr>
              <w:t>подуслуги</w:t>
            </w:r>
            <w:proofErr w:type="spellEnd"/>
            <w:r w:rsidRPr="003629E8">
              <w:rPr>
                <w:color w:val="000000"/>
                <w:sz w:val="20"/>
                <w:szCs w:val="20"/>
              </w:rPr>
              <w:t>"</w:t>
            </w:r>
          </w:p>
        </w:tc>
        <w:tc>
          <w:tcPr>
            <w:tcW w:w="2140" w:type="dxa"/>
            <w:tcBorders>
              <w:top w:val="single" w:sz="4" w:space="0" w:color="auto"/>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20"/>
                <w:szCs w:val="20"/>
              </w:rPr>
            </w:pPr>
            <w:r w:rsidRPr="003629E8">
              <w:rPr>
                <w:color w:val="000000"/>
                <w:sz w:val="20"/>
                <w:szCs w:val="20"/>
              </w:rPr>
              <w:t>Способ получения сведений о ходе выполнения запроса о предоставлении "</w:t>
            </w:r>
            <w:proofErr w:type="spellStart"/>
            <w:r w:rsidRPr="003629E8">
              <w:rPr>
                <w:color w:val="000000"/>
                <w:sz w:val="20"/>
                <w:szCs w:val="20"/>
              </w:rPr>
              <w:t>подуслуги</w:t>
            </w:r>
            <w:proofErr w:type="spellEnd"/>
            <w:r w:rsidRPr="003629E8">
              <w:rPr>
                <w:color w:val="000000"/>
                <w:sz w:val="20"/>
                <w:szCs w:val="20"/>
              </w:rPr>
              <w:t>"</w:t>
            </w:r>
          </w:p>
        </w:tc>
        <w:tc>
          <w:tcPr>
            <w:tcW w:w="3605" w:type="dxa"/>
            <w:tcBorders>
              <w:top w:val="single" w:sz="4" w:space="0" w:color="auto"/>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jc w:val="center"/>
              <w:rPr>
                <w:color w:val="000000"/>
                <w:sz w:val="20"/>
                <w:szCs w:val="20"/>
              </w:rPr>
            </w:pPr>
            <w:r w:rsidRPr="003629E8">
              <w:rPr>
                <w:color w:val="000000"/>
                <w:sz w:val="20"/>
                <w:szCs w:val="20"/>
              </w:rPr>
              <w:t>Способ подачи жалобы на нарушение порядка предоставления "</w:t>
            </w:r>
            <w:proofErr w:type="spellStart"/>
            <w:r w:rsidRPr="003629E8">
              <w:rPr>
                <w:color w:val="000000"/>
                <w:sz w:val="20"/>
                <w:szCs w:val="20"/>
              </w:rPr>
              <w:t>подуслуги</w:t>
            </w:r>
            <w:proofErr w:type="spellEnd"/>
            <w:r w:rsidRPr="003629E8">
              <w:rPr>
                <w:color w:val="000000"/>
                <w:sz w:val="20"/>
                <w:szCs w:val="20"/>
              </w:rPr>
              <w:t>" и досудебного (внесудебного) обжалования решений и действий  (бездействия) органа в процессе получения "</w:t>
            </w:r>
            <w:proofErr w:type="spellStart"/>
            <w:r w:rsidRPr="003629E8">
              <w:rPr>
                <w:color w:val="000000"/>
                <w:sz w:val="20"/>
                <w:szCs w:val="20"/>
              </w:rPr>
              <w:t>подуслуги</w:t>
            </w:r>
            <w:proofErr w:type="spellEnd"/>
            <w:r w:rsidRPr="003629E8">
              <w:rPr>
                <w:color w:val="000000"/>
                <w:sz w:val="20"/>
                <w:szCs w:val="20"/>
              </w:rPr>
              <w:t>"</w:t>
            </w:r>
          </w:p>
        </w:tc>
      </w:tr>
      <w:tr w:rsidR="003629E8" w:rsidRPr="003629E8" w:rsidTr="003629E8">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1</w:t>
            </w:r>
          </w:p>
        </w:tc>
        <w:tc>
          <w:tcPr>
            <w:tcW w:w="1240" w:type="dxa"/>
            <w:tcBorders>
              <w:top w:val="nil"/>
              <w:left w:val="nil"/>
              <w:bottom w:val="single" w:sz="4" w:space="0" w:color="auto"/>
              <w:right w:val="single" w:sz="4" w:space="0" w:color="auto"/>
            </w:tcBorders>
            <w:shd w:val="clear" w:color="000000" w:fill="FFFFFF"/>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2</w:t>
            </w:r>
          </w:p>
        </w:tc>
        <w:tc>
          <w:tcPr>
            <w:tcW w:w="2360" w:type="dxa"/>
            <w:tcBorders>
              <w:top w:val="nil"/>
              <w:left w:val="nil"/>
              <w:bottom w:val="single" w:sz="4" w:space="0" w:color="auto"/>
              <w:right w:val="single" w:sz="4" w:space="0" w:color="auto"/>
            </w:tcBorders>
            <w:shd w:val="clear" w:color="000000" w:fill="FFFFFF"/>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3</w:t>
            </w:r>
          </w:p>
        </w:tc>
        <w:tc>
          <w:tcPr>
            <w:tcW w:w="2440" w:type="dxa"/>
            <w:tcBorders>
              <w:top w:val="nil"/>
              <w:left w:val="nil"/>
              <w:bottom w:val="single" w:sz="4" w:space="0" w:color="auto"/>
              <w:right w:val="single" w:sz="4" w:space="0" w:color="auto"/>
            </w:tcBorders>
            <w:shd w:val="clear" w:color="000000" w:fill="FFFFFF"/>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4</w:t>
            </w:r>
          </w:p>
        </w:tc>
        <w:tc>
          <w:tcPr>
            <w:tcW w:w="2140" w:type="dxa"/>
            <w:tcBorders>
              <w:top w:val="nil"/>
              <w:left w:val="nil"/>
              <w:bottom w:val="single" w:sz="4" w:space="0" w:color="auto"/>
              <w:right w:val="single" w:sz="4" w:space="0" w:color="auto"/>
            </w:tcBorders>
            <w:shd w:val="clear" w:color="000000" w:fill="FFFFFF"/>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5</w:t>
            </w:r>
          </w:p>
        </w:tc>
        <w:tc>
          <w:tcPr>
            <w:tcW w:w="3605" w:type="dxa"/>
            <w:tcBorders>
              <w:top w:val="nil"/>
              <w:left w:val="nil"/>
              <w:bottom w:val="single" w:sz="4" w:space="0" w:color="auto"/>
              <w:right w:val="single" w:sz="4" w:space="0" w:color="auto"/>
            </w:tcBorders>
            <w:shd w:val="clear" w:color="000000" w:fill="FFFFFF"/>
            <w:noWrap/>
            <w:vAlign w:val="bottom"/>
            <w:hideMark/>
          </w:tcPr>
          <w:p w:rsidR="003629E8" w:rsidRPr="003629E8" w:rsidRDefault="003629E8" w:rsidP="003629E8">
            <w:pPr>
              <w:spacing w:after="0" w:line="240" w:lineRule="auto"/>
              <w:jc w:val="center"/>
              <w:rPr>
                <w:i/>
                <w:iCs/>
                <w:color w:val="000000"/>
                <w:sz w:val="16"/>
                <w:szCs w:val="16"/>
              </w:rPr>
            </w:pPr>
            <w:r w:rsidRPr="003629E8">
              <w:rPr>
                <w:i/>
                <w:iCs/>
                <w:color w:val="000000"/>
                <w:sz w:val="16"/>
                <w:szCs w:val="16"/>
              </w:rPr>
              <w:t>6</w:t>
            </w:r>
          </w:p>
        </w:tc>
      </w:tr>
      <w:tr w:rsidR="003629E8" w:rsidRPr="003629E8" w:rsidTr="003629E8">
        <w:trPr>
          <w:trHeight w:val="300"/>
        </w:trPr>
        <w:tc>
          <w:tcPr>
            <w:tcW w:w="13405" w:type="dxa"/>
            <w:gridSpan w:val="6"/>
            <w:tcBorders>
              <w:top w:val="single" w:sz="4" w:space="0" w:color="auto"/>
              <w:left w:val="single" w:sz="4" w:space="0" w:color="auto"/>
              <w:bottom w:val="single" w:sz="4" w:space="0" w:color="auto"/>
              <w:right w:val="single" w:sz="4" w:space="0" w:color="000000"/>
            </w:tcBorders>
            <w:shd w:val="clear" w:color="000000" w:fill="FFFFFF"/>
            <w:vAlign w:val="bottom"/>
            <w:hideMark/>
          </w:tcPr>
          <w:p w:rsidR="003629E8" w:rsidRPr="003629E8" w:rsidRDefault="003629E8" w:rsidP="003629E8">
            <w:pPr>
              <w:spacing w:after="0" w:line="240" w:lineRule="auto"/>
              <w:jc w:val="center"/>
              <w:rPr>
                <w:b/>
                <w:bCs/>
                <w:color w:val="000000"/>
              </w:rPr>
            </w:pPr>
            <w:r w:rsidRPr="003629E8">
              <w:rPr>
                <w:b/>
                <w:bCs/>
                <w:color w:val="000000"/>
              </w:rPr>
              <w:t xml:space="preserve">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w:t>
            </w:r>
            <w:r w:rsidRPr="003629E8">
              <w:rPr>
                <w:b/>
                <w:bCs/>
                <w:color w:val="000000"/>
              </w:rPr>
              <w:br/>
              <w:t>не разграничена</w:t>
            </w:r>
          </w:p>
        </w:tc>
      </w:tr>
      <w:tr w:rsidR="003629E8" w:rsidRPr="003629E8" w:rsidTr="003629E8">
        <w:trPr>
          <w:trHeight w:val="2700"/>
        </w:trPr>
        <w:tc>
          <w:tcPr>
            <w:tcW w:w="1620" w:type="dxa"/>
            <w:tcBorders>
              <w:top w:val="nil"/>
              <w:left w:val="single" w:sz="4" w:space="0" w:color="auto"/>
              <w:bottom w:val="single" w:sz="4" w:space="0" w:color="auto"/>
              <w:right w:val="single" w:sz="4" w:space="0" w:color="auto"/>
            </w:tcBorders>
            <w:shd w:val="clear" w:color="000000" w:fill="FFFFFF"/>
            <w:hideMark/>
          </w:tcPr>
          <w:p w:rsidR="003629E8" w:rsidRPr="003629E8" w:rsidRDefault="003629E8" w:rsidP="003629E8">
            <w:pPr>
              <w:spacing w:after="0" w:line="240" w:lineRule="auto"/>
              <w:rPr>
                <w:rFonts w:ascii="Times New Roman" w:hAnsi="Times New Roman"/>
                <w:i/>
                <w:iCs/>
                <w:color w:val="000000"/>
                <w:sz w:val="16"/>
                <w:szCs w:val="16"/>
              </w:rPr>
            </w:pPr>
            <w:r w:rsidRPr="003629E8">
              <w:rPr>
                <w:rFonts w:ascii="Times New Roman" w:hAnsi="Times New Roman"/>
                <w:i/>
                <w:iCs/>
                <w:color w:val="000000"/>
                <w:sz w:val="16"/>
                <w:szCs w:val="16"/>
              </w:rPr>
              <w:t>официальный сайт Администрации. Через государственную информационную систему «Портал государственных и муниципальных услуг Забайкальского края»: www.pgu.e-zab.ru.</w:t>
            </w:r>
          </w:p>
        </w:tc>
        <w:tc>
          <w:tcPr>
            <w:tcW w:w="124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rFonts w:ascii="Times New Roman" w:hAnsi="Times New Roman"/>
                <w:i/>
                <w:iCs/>
                <w:color w:val="000000"/>
                <w:sz w:val="16"/>
                <w:szCs w:val="16"/>
              </w:rPr>
            </w:pPr>
            <w:r w:rsidRPr="003629E8">
              <w:rPr>
                <w:rFonts w:ascii="Times New Roman" w:hAnsi="Times New Roman"/>
                <w:i/>
                <w:iCs/>
                <w:color w:val="000000"/>
                <w:sz w:val="16"/>
                <w:szCs w:val="16"/>
              </w:rPr>
              <w:t>нет</w:t>
            </w:r>
          </w:p>
        </w:tc>
        <w:tc>
          <w:tcPr>
            <w:tcW w:w="236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rFonts w:ascii="Times New Roman" w:hAnsi="Times New Roman"/>
                <w:i/>
                <w:iCs/>
                <w:color w:val="000000"/>
                <w:sz w:val="16"/>
                <w:szCs w:val="16"/>
              </w:rPr>
            </w:pPr>
            <w:r w:rsidRPr="003629E8">
              <w:rPr>
                <w:rFonts w:ascii="Times New Roman" w:hAnsi="Times New Roman"/>
                <w:i/>
                <w:iCs/>
                <w:color w:val="000000"/>
                <w:sz w:val="16"/>
                <w:szCs w:val="16"/>
              </w:rPr>
              <w:t>по электронной почте Администрации adm.chern@mail.ru.</w:t>
            </w:r>
          </w:p>
        </w:tc>
        <w:tc>
          <w:tcPr>
            <w:tcW w:w="244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rFonts w:ascii="Times New Roman" w:hAnsi="Times New Roman"/>
                <w:i/>
                <w:iCs/>
                <w:color w:val="000000"/>
                <w:sz w:val="16"/>
                <w:szCs w:val="16"/>
              </w:rPr>
            </w:pPr>
            <w:r w:rsidRPr="003629E8">
              <w:rPr>
                <w:rFonts w:ascii="Times New Roman" w:hAnsi="Times New Roman"/>
                <w:i/>
                <w:iCs/>
                <w:color w:val="000000"/>
                <w:sz w:val="16"/>
                <w:szCs w:val="16"/>
              </w:rPr>
              <w:t>нет</w:t>
            </w:r>
          </w:p>
        </w:tc>
        <w:tc>
          <w:tcPr>
            <w:tcW w:w="2140"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rFonts w:ascii="Times New Roman" w:hAnsi="Times New Roman"/>
                <w:i/>
                <w:iCs/>
                <w:color w:val="000000"/>
                <w:sz w:val="16"/>
                <w:szCs w:val="16"/>
              </w:rPr>
            </w:pPr>
            <w:r w:rsidRPr="003629E8">
              <w:rPr>
                <w:rFonts w:ascii="Times New Roman" w:hAnsi="Times New Roman"/>
                <w:i/>
                <w:iCs/>
                <w:color w:val="000000"/>
                <w:sz w:val="16"/>
                <w:szCs w:val="16"/>
              </w:rPr>
              <w:t>по электронной почте заявителя</w:t>
            </w:r>
          </w:p>
        </w:tc>
        <w:tc>
          <w:tcPr>
            <w:tcW w:w="3605" w:type="dxa"/>
            <w:tcBorders>
              <w:top w:val="nil"/>
              <w:left w:val="nil"/>
              <w:bottom w:val="single" w:sz="4" w:space="0" w:color="auto"/>
              <w:right w:val="single" w:sz="4" w:space="0" w:color="auto"/>
            </w:tcBorders>
            <w:shd w:val="clear" w:color="000000" w:fill="FFFFFF"/>
            <w:hideMark/>
          </w:tcPr>
          <w:p w:rsidR="003629E8" w:rsidRPr="003629E8" w:rsidRDefault="003629E8" w:rsidP="003629E8">
            <w:pPr>
              <w:spacing w:after="0" w:line="240" w:lineRule="auto"/>
              <w:rPr>
                <w:rFonts w:ascii="Times New Roman" w:hAnsi="Times New Roman"/>
                <w:i/>
                <w:iCs/>
                <w:color w:val="000000"/>
                <w:sz w:val="16"/>
                <w:szCs w:val="16"/>
              </w:rPr>
            </w:pPr>
            <w:r w:rsidRPr="003629E8">
              <w:rPr>
                <w:rFonts w:ascii="Times New Roman" w:hAnsi="Times New Roman"/>
                <w:i/>
                <w:iCs/>
                <w:color w:val="000000"/>
                <w:sz w:val="16"/>
                <w:szCs w:val="16"/>
              </w:rPr>
              <w:t>Жалоба может быть подана заявителем в электронной форме посредством:</w:t>
            </w:r>
            <w:r w:rsidRPr="003629E8">
              <w:rPr>
                <w:rFonts w:ascii="Times New Roman" w:hAnsi="Times New Roman"/>
                <w:i/>
                <w:iCs/>
                <w:color w:val="000000"/>
                <w:sz w:val="16"/>
                <w:szCs w:val="16"/>
              </w:rPr>
              <w:br/>
              <w:t>официального сайтаhttp://www.чернышевск</w:t>
            </w:r>
            <w:proofErr w:type="gramStart"/>
            <w:r w:rsidRPr="003629E8">
              <w:rPr>
                <w:rFonts w:ascii="Times New Roman" w:hAnsi="Times New Roman"/>
                <w:i/>
                <w:iCs/>
                <w:color w:val="000000"/>
                <w:sz w:val="16"/>
                <w:szCs w:val="16"/>
              </w:rPr>
              <w:t>.з</w:t>
            </w:r>
            <w:proofErr w:type="gramEnd"/>
            <w:r w:rsidRPr="003629E8">
              <w:rPr>
                <w:rFonts w:ascii="Times New Roman" w:hAnsi="Times New Roman"/>
                <w:i/>
                <w:iCs/>
                <w:color w:val="000000"/>
                <w:sz w:val="16"/>
                <w:szCs w:val="16"/>
              </w:rPr>
              <w:t>абайкальскийкрай.рф - в разделе - Документы.</w:t>
            </w:r>
          </w:p>
        </w:tc>
      </w:tr>
    </w:tbl>
    <w:p w:rsidR="003629E8" w:rsidRDefault="003629E8">
      <w:pPr>
        <w:spacing w:after="0" w:line="240" w:lineRule="auto"/>
        <w:rPr>
          <w:rFonts w:ascii="Times New Roman" w:hAnsi="Times New Roman"/>
          <w:sz w:val="24"/>
          <w:szCs w:val="24"/>
        </w:rPr>
        <w:sectPr w:rsidR="003629E8" w:rsidSect="00D85E1C">
          <w:pgSz w:w="16838" w:h="11906" w:orient="landscape"/>
          <w:pgMar w:top="1701" w:right="1134" w:bottom="850" w:left="1134" w:header="708" w:footer="708" w:gutter="0"/>
          <w:cols w:space="708"/>
          <w:docGrid w:linePitch="360"/>
        </w:sectPr>
      </w:pPr>
    </w:p>
    <w:p w:rsidR="00D85E1C" w:rsidRDefault="00D85E1C">
      <w:pPr>
        <w:spacing w:after="0" w:line="240" w:lineRule="auto"/>
        <w:rPr>
          <w:rFonts w:ascii="Times New Roman" w:hAnsi="Times New Roman"/>
          <w:sz w:val="24"/>
          <w:szCs w:val="24"/>
        </w:rPr>
        <w:sectPr w:rsidR="00D85E1C" w:rsidSect="003629E8">
          <w:type w:val="continuous"/>
          <w:pgSz w:w="16838" w:h="11906" w:orient="landscape"/>
          <w:pgMar w:top="1701" w:right="1134" w:bottom="850" w:left="1134" w:header="708" w:footer="708" w:gutter="0"/>
          <w:cols w:space="708"/>
          <w:docGrid w:linePitch="360"/>
        </w:sectPr>
      </w:pPr>
    </w:p>
    <w:p w:rsidR="0012154F" w:rsidRPr="00526204" w:rsidRDefault="0012154F" w:rsidP="003629E8">
      <w:pPr>
        <w:rPr>
          <w:rFonts w:ascii="Times New Roman" w:hAnsi="Times New Roman"/>
          <w:sz w:val="24"/>
          <w:szCs w:val="24"/>
        </w:rPr>
      </w:pPr>
      <w:bookmarkStart w:id="7" w:name="_GoBack"/>
      <w:bookmarkEnd w:id="7"/>
    </w:p>
    <w:sectPr w:rsidR="0012154F" w:rsidRPr="00526204" w:rsidSect="003629E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4F"/>
    <w:rsid w:val="00037B8E"/>
    <w:rsid w:val="00051B49"/>
    <w:rsid w:val="000566BE"/>
    <w:rsid w:val="00066979"/>
    <w:rsid w:val="000805BB"/>
    <w:rsid w:val="000C00FC"/>
    <w:rsid w:val="000C7A15"/>
    <w:rsid w:val="000F50FB"/>
    <w:rsid w:val="000F7353"/>
    <w:rsid w:val="000F7975"/>
    <w:rsid w:val="0012154F"/>
    <w:rsid w:val="00137CEC"/>
    <w:rsid w:val="001510BE"/>
    <w:rsid w:val="001569A5"/>
    <w:rsid w:val="00164C8B"/>
    <w:rsid w:val="00195F2C"/>
    <w:rsid w:val="0019660E"/>
    <w:rsid w:val="001A715F"/>
    <w:rsid w:val="001D6599"/>
    <w:rsid w:val="002020FF"/>
    <w:rsid w:val="00233626"/>
    <w:rsid w:val="002372EF"/>
    <w:rsid w:val="00251C71"/>
    <w:rsid w:val="0025757E"/>
    <w:rsid w:val="00263780"/>
    <w:rsid w:val="0028553A"/>
    <w:rsid w:val="0029341B"/>
    <w:rsid w:val="002A36B9"/>
    <w:rsid w:val="002B0D6D"/>
    <w:rsid w:val="002B1174"/>
    <w:rsid w:val="002C403D"/>
    <w:rsid w:val="00316287"/>
    <w:rsid w:val="003226A2"/>
    <w:rsid w:val="00345E1D"/>
    <w:rsid w:val="00350FEA"/>
    <w:rsid w:val="00351443"/>
    <w:rsid w:val="00356754"/>
    <w:rsid w:val="003629E8"/>
    <w:rsid w:val="003A2EC8"/>
    <w:rsid w:val="003F19AB"/>
    <w:rsid w:val="003F56A3"/>
    <w:rsid w:val="004159F4"/>
    <w:rsid w:val="00442B71"/>
    <w:rsid w:val="004968E7"/>
    <w:rsid w:val="004A1698"/>
    <w:rsid w:val="004B1F95"/>
    <w:rsid w:val="004E5057"/>
    <w:rsid w:val="00526204"/>
    <w:rsid w:val="00550691"/>
    <w:rsid w:val="00555E46"/>
    <w:rsid w:val="00570998"/>
    <w:rsid w:val="005773F0"/>
    <w:rsid w:val="00577FD7"/>
    <w:rsid w:val="00585B15"/>
    <w:rsid w:val="005879E0"/>
    <w:rsid w:val="005B0D5B"/>
    <w:rsid w:val="005B53E3"/>
    <w:rsid w:val="005E7F0C"/>
    <w:rsid w:val="00605740"/>
    <w:rsid w:val="00624CE7"/>
    <w:rsid w:val="006A3B80"/>
    <w:rsid w:val="006E6F49"/>
    <w:rsid w:val="00712FA6"/>
    <w:rsid w:val="00726EAD"/>
    <w:rsid w:val="007526D0"/>
    <w:rsid w:val="00753C86"/>
    <w:rsid w:val="007560DC"/>
    <w:rsid w:val="007A5807"/>
    <w:rsid w:val="007E3BC7"/>
    <w:rsid w:val="00802C65"/>
    <w:rsid w:val="00896510"/>
    <w:rsid w:val="009046DD"/>
    <w:rsid w:val="00910697"/>
    <w:rsid w:val="00923072"/>
    <w:rsid w:val="0092331A"/>
    <w:rsid w:val="0092693E"/>
    <w:rsid w:val="0094180A"/>
    <w:rsid w:val="00943A89"/>
    <w:rsid w:val="0094774A"/>
    <w:rsid w:val="00955B46"/>
    <w:rsid w:val="00991937"/>
    <w:rsid w:val="009C0B69"/>
    <w:rsid w:val="00A32F2C"/>
    <w:rsid w:val="00A51B4A"/>
    <w:rsid w:val="00A60C4D"/>
    <w:rsid w:val="00A60EC3"/>
    <w:rsid w:val="00A610F4"/>
    <w:rsid w:val="00A61FDB"/>
    <w:rsid w:val="00AC336A"/>
    <w:rsid w:val="00B0712B"/>
    <w:rsid w:val="00B36240"/>
    <w:rsid w:val="00B51152"/>
    <w:rsid w:val="00B57256"/>
    <w:rsid w:val="00B641B9"/>
    <w:rsid w:val="00B858F2"/>
    <w:rsid w:val="00B9257E"/>
    <w:rsid w:val="00BF32E4"/>
    <w:rsid w:val="00BF51BF"/>
    <w:rsid w:val="00C211A1"/>
    <w:rsid w:val="00C23F83"/>
    <w:rsid w:val="00C63BD6"/>
    <w:rsid w:val="00C93986"/>
    <w:rsid w:val="00C97338"/>
    <w:rsid w:val="00CA4F76"/>
    <w:rsid w:val="00CB7176"/>
    <w:rsid w:val="00CF377F"/>
    <w:rsid w:val="00D85E1C"/>
    <w:rsid w:val="00D92C50"/>
    <w:rsid w:val="00DD5612"/>
    <w:rsid w:val="00DE7460"/>
    <w:rsid w:val="00E13294"/>
    <w:rsid w:val="00E37A7C"/>
    <w:rsid w:val="00E426A8"/>
    <w:rsid w:val="00E908ED"/>
    <w:rsid w:val="00ED0F74"/>
    <w:rsid w:val="00EE02A3"/>
    <w:rsid w:val="00EF1373"/>
    <w:rsid w:val="00F227BC"/>
    <w:rsid w:val="00F45DD3"/>
    <w:rsid w:val="00F656E5"/>
    <w:rsid w:val="00F712B4"/>
    <w:rsid w:val="00F80B0A"/>
    <w:rsid w:val="00FA392E"/>
    <w:rsid w:val="00FA5E83"/>
    <w:rsid w:val="00FE5807"/>
    <w:rsid w:val="00FF20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0DC"/>
    <w:pPr>
      <w:spacing w:after="200" w:line="276" w:lineRule="auto"/>
    </w:pPr>
    <w:rPr>
      <w:sz w:val="22"/>
      <w:szCs w:val="22"/>
    </w:rPr>
  </w:style>
  <w:style w:type="paragraph" w:styleId="1">
    <w:name w:val="heading 1"/>
    <w:basedOn w:val="a"/>
    <w:next w:val="a"/>
    <w:link w:val="10"/>
    <w:qFormat/>
    <w:rsid w:val="0012154F"/>
    <w:pPr>
      <w:pBdr>
        <w:bottom w:val="single" w:sz="12" w:space="1" w:color="365F91"/>
      </w:pBdr>
      <w:spacing w:before="600" w:after="80" w:line="240" w:lineRule="auto"/>
      <w:outlineLvl w:val="0"/>
    </w:pPr>
    <w:rPr>
      <w:rFonts w:ascii="Cambria" w:hAnsi="Cambria"/>
      <w:b/>
      <w:bCs/>
      <w:color w:val="365F91"/>
      <w:sz w:val="24"/>
      <w:szCs w:val="24"/>
      <w:lang w:val="en-US" w:eastAsia="en-US"/>
    </w:rPr>
  </w:style>
  <w:style w:type="paragraph" w:styleId="2">
    <w:name w:val="heading 2"/>
    <w:basedOn w:val="a"/>
    <w:next w:val="a"/>
    <w:link w:val="20"/>
    <w:semiHidden/>
    <w:unhideWhenUsed/>
    <w:qFormat/>
    <w:rsid w:val="0012154F"/>
    <w:pPr>
      <w:pBdr>
        <w:bottom w:val="single" w:sz="8" w:space="1" w:color="4F81BD"/>
      </w:pBdr>
      <w:spacing w:before="200" w:after="80" w:line="240" w:lineRule="auto"/>
      <w:outlineLvl w:val="1"/>
    </w:pPr>
    <w:rPr>
      <w:rFonts w:ascii="Cambria" w:hAnsi="Cambria"/>
      <w:color w:val="365F91"/>
      <w:sz w:val="24"/>
      <w:szCs w:val="24"/>
      <w:lang w:val="en-US" w:eastAsia="en-US"/>
    </w:rPr>
  </w:style>
  <w:style w:type="paragraph" w:styleId="3">
    <w:name w:val="heading 3"/>
    <w:basedOn w:val="a"/>
    <w:next w:val="a"/>
    <w:link w:val="30"/>
    <w:semiHidden/>
    <w:unhideWhenUsed/>
    <w:qFormat/>
    <w:rsid w:val="0012154F"/>
    <w:pPr>
      <w:pBdr>
        <w:bottom w:val="single" w:sz="4" w:space="1" w:color="95B3D7"/>
      </w:pBdr>
      <w:spacing w:before="200" w:after="80" w:line="240" w:lineRule="auto"/>
      <w:outlineLvl w:val="2"/>
    </w:pPr>
    <w:rPr>
      <w:rFonts w:ascii="Cambria" w:hAnsi="Cambria"/>
      <w:color w:val="4F81BD"/>
      <w:sz w:val="24"/>
      <w:szCs w:val="24"/>
      <w:lang w:val="en-US" w:eastAsia="en-US"/>
    </w:rPr>
  </w:style>
  <w:style w:type="paragraph" w:styleId="4">
    <w:name w:val="heading 4"/>
    <w:basedOn w:val="a"/>
    <w:next w:val="a"/>
    <w:link w:val="40"/>
    <w:semiHidden/>
    <w:unhideWhenUsed/>
    <w:qFormat/>
    <w:rsid w:val="0012154F"/>
    <w:pPr>
      <w:pBdr>
        <w:bottom w:val="single" w:sz="4" w:space="2" w:color="B8CCE4"/>
      </w:pBdr>
      <w:spacing w:before="200" w:after="80" w:line="240" w:lineRule="auto"/>
      <w:outlineLvl w:val="3"/>
    </w:pPr>
    <w:rPr>
      <w:rFonts w:ascii="Cambria" w:hAnsi="Cambria"/>
      <w:i/>
      <w:iCs/>
      <w:color w:val="4F81BD"/>
      <w:sz w:val="24"/>
      <w:szCs w:val="24"/>
      <w:lang w:val="en-US" w:eastAsia="en-US"/>
    </w:rPr>
  </w:style>
  <w:style w:type="paragraph" w:styleId="5">
    <w:name w:val="heading 5"/>
    <w:basedOn w:val="a"/>
    <w:next w:val="a"/>
    <w:link w:val="50"/>
    <w:semiHidden/>
    <w:unhideWhenUsed/>
    <w:qFormat/>
    <w:rsid w:val="0012154F"/>
    <w:pPr>
      <w:spacing w:before="200" w:after="80" w:line="240" w:lineRule="auto"/>
      <w:outlineLvl w:val="4"/>
    </w:pPr>
    <w:rPr>
      <w:rFonts w:ascii="Cambria" w:hAnsi="Cambria"/>
      <w:color w:val="4F81BD"/>
      <w:sz w:val="20"/>
      <w:szCs w:val="20"/>
      <w:lang w:val="en-US" w:eastAsia="en-US"/>
    </w:rPr>
  </w:style>
  <w:style w:type="paragraph" w:styleId="6">
    <w:name w:val="heading 6"/>
    <w:basedOn w:val="a"/>
    <w:next w:val="a"/>
    <w:link w:val="60"/>
    <w:semiHidden/>
    <w:unhideWhenUsed/>
    <w:qFormat/>
    <w:rsid w:val="0012154F"/>
    <w:pPr>
      <w:spacing w:before="280" w:after="100" w:line="240" w:lineRule="auto"/>
      <w:outlineLvl w:val="5"/>
    </w:pPr>
    <w:rPr>
      <w:rFonts w:ascii="Cambria" w:hAnsi="Cambria"/>
      <w:i/>
      <w:iCs/>
      <w:color w:val="4F81BD"/>
      <w:sz w:val="20"/>
      <w:szCs w:val="20"/>
      <w:lang w:val="en-US" w:eastAsia="en-US"/>
    </w:rPr>
  </w:style>
  <w:style w:type="paragraph" w:styleId="7">
    <w:name w:val="heading 7"/>
    <w:basedOn w:val="a"/>
    <w:next w:val="a"/>
    <w:link w:val="70"/>
    <w:semiHidden/>
    <w:unhideWhenUsed/>
    <w:qFormat/>
    <w:rsid w:val="0012154F"/>
    <w:pPr>
      <w:spacing w:before="320" w:after="100" w:line="240" w:lineRule="auto"/>
      <w:outlineLvl w:val="6"/>
    </w:pPr>
    <w:rPr>
      <w:rFonts w:ascii="Cambria" w:hAnsi="Cambria"/>
      <w:b/>
      <w:bCs/>
      <w:color w:val="9BBB59"/>
      <w:sz w:val="20"/>
      <w:szCs w:val="20"/>
      <w:lang w:val="en-US" w:eastAsia="en-US"/>
    </w:rPr>
  </w:style>
  <w:style w:type="paragraph" w:styleId="8">
    <w:name w:val="heading 8"/>
    <w:basedOn w:val="a"/>
    <w:next w:val="a"/>
    <w:link w:val="80"/>
    <w:semiHidden/>
    <w:unhideWhenUsed/>
    <w:qFormat/>
    <w:rsid w:val="0012154F"/>
    <w:pPr>
      <w:spacing w:before="320" w:after="100" w:line="240" w:lineRule="auto"/>
      <w:outlineLvl w:val="7"/>
    </w:pPr>
    <w:rPr>
      <w:rFonts w:ascii="Cambria" w:hAnsi="Cambria"/>
      <w:b/>
      <w:bCs/>
      <w:i/>
      <w:iCs/>
      <w:color w:val="9BBB59"/>
      <w:sz w:val="20"/>
      <w:szCs w:val="20"/>
      <w:lang w:val="en-US" w:eastAsia="en-US"/>
    </w:rPr>
  </w:style>
  <w:style w:type="paragraph" w:styleId="9">
    <w:name w:val="heading 9"/>
    <w:basedOn w:val="a"/>
    <w:next w:val="a"/>
    <w:link w:val="90"/>
    <w:semiHidden/>
    <w:unhideWhenUsed/>
    <w:qFormat/>
    <w:rsid w:val="0012154F"/>
    <w:pPr>
      <w:spacing w:before="320" w:after="100" w:line="240" w:lineRule="auto"/>
      <w:outlineLvl w:val="8"/>
    </w:pPr>
    <w:rPr>
      <w:rFonts w:ascii="Cambria" w:hAnsi="Cambria"/>
      <w:i/>
      <w:iCs/>
      <w:color w:val="9BBB59"/>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154F"/>
    <w:rPr>
      <w:rFonts w:ascii="Cambria" w:eastAsia="Times New Roman" w:hAnsi="Cambria" w:cs="Times New Roman"/>
      <w:b/>
      <w:bCs/>
      <w:color w:val="365F91"/>
      <w:sz w:val="24"/>
      <w:szCs w:val="24"/>
      <w:lang w:val="en-US" w:eastAsia="en-US"/>
    </w:rPr>
  </w:style>
  <w:style w:type="character" w:customStyle="1" w:styleId="20">
    <w:name w:val="Заголовок 2 Знак"/>
    <w:link w:val="2"/>
    <w:semiHidden/>
    <w:rsid w:val="0012154F"/>
    <w:rPr>
      <w:rFonts w:ascii="Cambria" w:eastAsia="Times New Roman" w:hAnsi="Cambria" w:cs="Times New Roman"/>
      <w:color w:val="365F91"/>
      <w:sz w:val="24"/>
      <w:szCs w:val="24"/>
      <w:lang w:val="en-US" w:eastAsia="en-US"/>
    </w:rPr>
  </w:style>
  <w:style w:type="character" w:customStyle="1" w:styleId="30">
    <w:name w:val="Заголовок 3 Знак"/>
    <w:link w:val="3"/>
    <w:semiHidden/>
    <w:rsid w:val="0012154F"/>
    <w:rPr>
      <w:rFonts w:ascii="Cambria" w:eastAsia="Times New Roman" w:hAnsi="Cambria" w:cs="Times New Roman"/>
      <w:color w:val="4F81BD"/>
      <w:sz w:val="24"/>
      <w:szCs w:val="24"/>
      <w:lang w:val="en-US" w:eastAsia="en-US"/>
    </w:rPr>
  </w:style>
  <w:style w:type="character" w:customStyle="1" w:styleId="40">
    <w:name w:val="Заголовок 4 Знак"/>
    <w:link w:val="4"/>
    <w:semiHidden/>
    <w:rsid w:val="0012154F"/>
    <w:rPr>
      <w:rFonts w:ascii="Cambria" w:eastAsia="Times New Roman" w:hAnsi="Cambria" w:cs="Times New Roman"/>
      <w:i/>
      <w:iCs/>
      <w:color w:val="4F81BD"/>
      <w:sz w:val="24"/>
      <w:szCs w:val="24"/>
      <w:lang w:val="en-US" w:eastAsia="en-US"/>
    </w:rPr>
  </w:style>
  <w:style w:type="character" w:customStyle="1" w:styleId="50">
    <w:name w:val="Заголовок 5 Знак"/>
    <w:link w:val="5"/>
    <w:semiHidden/>
    <w:rsid w:val="0012154F"/>
    <w:rPr>
      <w:rFonts w:ascii="Cambria" w:eastAsia="Times New Roman" w:hAnsi="Cambria" w:cs="Times New Roman"/>
      <w:color w:val="4F81BD"/>
      <w:lang w:val="en-US" w:eastAsia="en-US"/>
    </w:rPr>
  </w:style>
  <w:style w:type="character" w:customStyle="1" w:styleId="60">
    <w:name w:val="Заголовок 6 Знак"/>
    <w:link w:val="6"/>
    <w:semiHidden/>
    <w:rsid w:val="0012154F"/>
    <w:rPr>
      <w:rFonts w:ascii="Cambria" w:eastAsia="Times New Roman" w:hAnsi="Cambria" w:cs="Times New Roman"/>
      <w:i/>
      <w:iCs/>
      <w:color w:val="4F81BD"/>
      <w:lang w:val="en-US" w:eastAsia="en-US"/>
    </w:rPr>
  </w:style>
  <w:style w:type="character" w:customStyle="1" w:styleId="70">
    <w:name w:val="Заголовок 7 Знак"/>
    <w:link w:val="7"/>
    <w:semiHidden/>
    <w:rsid w:val="0012154F"/>
    <w:rPr>
      <w:rFonts w:ascii="Cambria" w:eastAsia="Times New Roman" w:hAnsi="Cambria" w:cs="Times New Roman"/>
      <w:b/>
      <w:bCs/>
      <w:color w:val="9BBB59"/>
      <w:sz w:val="20"/>
      <w:szCs w:val="20"/>
      <w:lang w:val="en-US" w:eastAsia="en-US"/>
    </w:rPr>
  </w:style>
  <w:style w:type="character" w:customStyle="1" w:styleId="80">
    <w:name w:val="Заголовок 8 Знак"/>
    <w:link w:val="8"/>
    <w:semiHidden/>
    <w:rsid w:val="0012154F"/>
    <w:rPr>
      <w:rFonts w:ascii="Cambria" w:eastAsia="Times New Roman" w:hAnsi="Cambria" w:cs="Times New Roman"/>
      <w:b/>
      <w:bCs/>
      <w:i/>
      <w:iCs/>
      <w:color w:val="9BBB59"/>
      <w:sz w:val="20"/>
      <w:szCs w:val="20"/>
      <w:lang w:val="en-US" w:eastAsia="en-US"/>
    </w:rPr>
  </w:style>
  <w:style w:type="character" w:customStyle="1" w:styleId="90">
    <w:name w:val="Заголовок 9 Знак"/>
    <w:link w:val="9"/>
    <w:semiHidden/>
    <w:rsid w:val="0012154F"/>
    <w:rPr>
      <w:rFonts w:ascii="Cambria" w:eastAsia="Times New Roman" w:hAnsi="Cambria" w:cs="Times New Roman"/>
      <w:i/>
      <w:iCs/>
      <w:color w:val="9BBB59"/>
      <w:sz w:val="20"/>
      <w:szCs w:val="20"/>
      <w:lang w:val="en-US" w:eastAsia="en-US"/>
    </w:rPr>
  </w:style>
  <w:style w:type="character" w:styleId="a3">
    <w:name w:val="Hyperlink"/>
    <w:unhideWhenUsed/>
    <w:rsid w:val="0012154F"/>
    <w:rPr>
      <w:rFonts w:ascii="Times New Roman" w:hAnsi="Times New Roman" w:cs="Times New Roman" w:hint="default"/>
      <w:color w:val="0000FF"/>
      <w:u w:val="single"/>
    </w:rPr>
  </w:style>
  <w:style w:type="character" w:styleId="a4">
    <w:name w:val="FollowedHyperlink"/>
    <w:uiPriority w:val="99"/>
    <w:semiHidden/>
    <w:unhideWhenUsed/>
    <w:rsid w:val="0012154F"/>
    <w:rPr>
      <w:color w:val="800080"/>
      <w:u w:val="single"/>
    </w:rPr>
  </w:style>
  <w:style w:type="character" w:styleId="a5">
    <w:name w:val="Emphasis"/>
    <w:qFormat/>
    <w:rsid w:val="0012154F"/>
    <w:rPr>
      <w:b/>
      <w:bCs w:val="0"/>
      <w:i/>
      <w:iCs w:val="0"/>
      <w:color w:val="5A5A5A"/>
    </w:rPr>
  </w:style>
  <w:style w:type="character" w:styleId="a6">
    <w:name w:val="Strong"/>
    <w:qFormat/>
    <w:rsid w:val="0012154F"/>
    <w:rPr>
      <w:rFonts w:ascii="Times New Roman" w:hAnsi="Times New Roman" w:cs="Times New Roman" w:hint="default"/>
      <w:b/>
      <w:bCs/>
      <w:spacing w:val="0"/>
    </w:rPr>
  </w:style>
  <w:style w:type="paragraph" w:styleId="a7">
    <w:name w:val="Normal (Web)"/>
    <w:basedOn w:val="a"/>
    <w:semiHidden/>
    <w:unhideWhenUsed/>
    <w:rsid w:val="0012154F"/>
    <w:pPr>
      <w:widowControl w:val="0"/>
      <w:suppressAutoHyphens/>
      <w:spacing w:before="280" w:after="280" w:line="240" w:lineRule="auto"/>
    </w:pPr>
    <w:rPr>
      <w:rFonts w:ascii="Times New Roman" w:eastAsia="SimSun" w:hAnsi="Times New Roman" w:cs="Mangal"/>
      <w:kern w:val="2"/>
      <w:sz w:val="24"/>
      <w:szCs w:val="24"/>
      <w:lang w:eastAsia="zh-CN" w:bidi="hi-IN"/>
    </w:rPr>
  </w:style>
  <w:style w:type="paragraph" w:styleId="a8">
    <w:name w:val="header"/>
    <w:basedOn w:val="a"/>
    <w:link w:val="a9"/>
    <w:semiHidden/>
    <w:unhideWhenUsed/>
    <w:rsid w:val="0012154F"/>
    <w:pPr>
      <w:tabs>
        <w:tab w:val="center" w:pos="4677"/>
        <w:tab w:val="right" w:pos="9355"/>
      </w:tabs>
      <w:spacing w:after="0" w:line="240" w:lineRule="auto"/>
      <w:ind w:firstLine="360"/>
    </w:pPr>
    <w:rPr>
      <w:sz w:val="20"/>
      <w:szCs w:val="20"/>
      <w:lang w:val="en-US" w:eastAsia="en-US"/>
    </w:rPr>
  </w:style>
  <w:style w:type="character" w:customStyle="1" w:styleId="a9">
    <w:name w:val="Верхний колонтитул Знак"/>
    <w:link w:val="a8"/>
    <w:semiHidden/>
    <w:rsid w:val="0012154F"/>
    <w:rPr>
      <w:rFonts w:ascii="Calibri" w:eastAsia="Times New Roman" w:hAnsi="Calibri" w:cs="Times New Roman"/>
      <w:lang w:val="en-US" w:eastAsia="en-US"/>
    </w:rPr>
  </w:style>
  <w:style w:type="paragraph" w:styleId="aa">
    <w:name w:val="footer"/>
    <w:basedOn w:val="a"/>
    <w:link w:val="ab"/>
    <w:semiHidden/>
    <w:unhideWhenUsed/>
    <w:rsid w:val="0012154F"/>
    <w:pPr>
      <w:widowControl w:val="0"/>
      <w:suppressLineNumbers/>
      <w:tabs>
        <w:tab w:val="center" w:pos="4819"/>
        <w:tab w:val="right" w:pos="9638"/>
      </w:tabs>
      <w:suppressAutoHyphens/>
      <w:spacing w:after="0" w:line="240" w:lineRule="auto"/>
    </w:pPr>
    <w:rPr>
      <w:rFonts w:ascii="Times New Roman" w:eastAsia="SimSun" w:hAnsi="Times New Roman" w:cs="Mangal"/>
      <w:kern w:val="2"/>
      <w:sz w:val="24"/>
      <w:szCs w:val="24"/>
      <w:lang w:val="x-none" w:eastAsia="zh-CN" w:bidi="hi-IN"/>
    </w:rPr>
  </w:style>
  <w:style w:type="character" w:customStyle="1" w:styleId="ab">
    <w:name w:val="Нижний колонтитул Знак"/>
    <w:link w:val="aa"/>
    <w:semiHidden/>
    <w:rsid w:val="0012154F"/>
    <w:rPr>
      <w:rFonts w:ascii="Times New Roman" w:eastAsia="SimSun" w:hAnsi="Times New Roman" w:cs="Mangal"/>
      <w:kern w:val="2"/>
      <w:sz w:val="24"/>
      <w:szCs w:val="24"/>
      <w:lang w:eastAsia="zh-CN" w:bidi="hi-IN"/>
    </w:rPr>
  </w:style>
  <w:style w:type="paragraph" w:styleId="ac">
    <w:name w:val="caption"/>
    <w:basedOn w:val="a"/>
    <w:next w:val="a"/>
    <w:semiHidden/>
    <w:unhideWhenUsed/>
    <w:qFormat/>
    <w:rsid w:val="0012154F"/>
    <w:pPr>
      <w:spacing w:after="0" w:line="240" w:lineRule="auto"/>
      <w:ind w:firstLine="360"/>
    </w:pPr>
    <w:rPr>
      <w:b/>
      <w:bCs/>
      <w:sz w:val="18"/>
      <w:szCs w:val="18"/>
      <w:lang w:val="en-US" w:eastAsia="en-US"/>
    </w:rPr>
  </w:style>
  <w:style w:type="paragraph" w:styleId="ad">
    <w:name w:val="Body Text"/>
    <w:aliases w:val="бпОсновной текст,Body Text Char,body text,Основной текст1"/>
    <w:basedOn w:val="a"/>
    <w:link w:val="11"/>
    <w:semiHidden/>
    <w:unhideWhenUsed/>
    <w:rsid w:val="0012154F"/>
    <w:pPr>
      <w:spacing w:after="120" w:line="240" w:lineRule="auto"/>
      <w:ind w:firstLine="360"/>
    </w:pPr>
    <w:rPr>
      <w:sz w:val="24"/>
      <w:szCs w:val="24"/>
      <w:lang w:val="en-US" w:eastAsia="x-none"/>
    </w:rPr>
  </w:style>
  <w:style w:type="character" w:customStyle="1" w:styleId="ae">
    <w:name w:val="Основной текст Знак"/>
    <w:aliases w:val="бпОсновной текст Знак,Body Text Char Знак,body text Знак,Основной текст1 Знак"/>
    <w:basedOn w:val="a0"/>
    <w:semiHidden/>
    <w:rsid w:val="0012154F"/>
  </w:style>
  <w:style w:type="paragraph" w:styleId="af">
    <w:name w:val="List"/>
    <w:basedOn w:val="ad"/>
    <w:semiHidden/>
    <w:unhideWhenUsed/>
    <w:rsid w:val="0012154F"/>
    <w:pPr>
      <w:widowControl w:val="0"/>
      <w:suppressAutoHyphens/>
      <w:ind w:firstLine="0"/>
    </w:pPr>
    <w:rPr>
      <w:rFonts w:ascii="Times New Roman" w:eastAsia="SimSun" w:hAnsi="Times New Roman" w:cs="Mangal"/>
      <w:kern w:val="2"/>
      <w:lang w:val="ru-RU" w:eastAsia="zh-CN" w:bidi="hi-IN"/>
    </w:rPr>
  </w:style>
  <w:style w:type="paragraph" w:styleId="31">
    <w:name w:val="List 3"/>
    <w:basedOn w:val="a"/>
    <w:semiHidden/>
    <w:unhideWhenUsed/>
    <w:rsid w:val="0012154F"/>
    <w:pPr>
      <w:spacing w:after="0" w:line="240" w:lineRule="auto"/>
      <w:ind w:left="849" w:hanging="283"/>
    </w:pPr>
    <w:rPr>
      <w:rFonts w:ascii="Times New Roman" w:hAnsi="Times New Roman"/>
      <w:sz w:val="24"/>
      <w:szCs w:val="24"/>
      <w:lang w:val="en-US" w:eastAsia="en-US"/>
    </w:rPr>
  </w:style>
  <w:style w:type="paragraph" w:styleId="af0">
    <w:name w:val="Title"/>
    <w:basedOn w:val="a"/>
    <w:next w:val="a"/>
    <w:link w:val="af1"/>
    <w:qFormat/>
    <w:rsid w:val="0012154F"/>
    <w:pPr>
      <w:pBdr>
        <w:top w:val="single" w:sz="8" w:space="10" w:color="A7BFDE"/>
        <w:bottom w:val="single" w:sz="24" w:space="15" w:color="9BBB59"/>
      </w:pBdr>
      <w:spacing w:after="0" w:line="240" w:lineRule="auto"/>
      <w:jc w:val="center"/>
    </w:pPr>
    <w:rPr>
      <w:rFonts w:ascii="Cambria" w:hAnsi="Cambria"/>
      <w:i/>
      <w:iCs/>
      <w:color w:val="243F60"/>
      <w:sz w:val="60"/>
      <w:szCs w:val="60"/>
      <w:lang w:val="en-US" w:eastAsia="en-US"/>
    </w:rPr>
  </w:style>
  <w:style w:type="character" w:customStyle="1" w:styleId="af1">
    <w:name w:val="Название Знак"/>
    <w:link w:val="af0"/>
    <w:rsid w:val="0012154F"/>
    <w:rPr>
      <w:rFonts w:ascii="Cambria" w:eastAsia="Times New Roman" w:hAnsi="Cambria" w:cs="Times New Roman"/>
      <w:i/>
      <w:iCs/>
      <w:color w:val="243F60"/>
      <w:sz w:val="60"/>
      <w:szCs w:val="60"/>
      <w:lang w:val="en-US" w:eastAsia="en-US"/>
    </w:rPr>
  </w:style>
  <w:style w:type="paragraph" w:styleId="af2">
    <w:name w:val="Body Text Indent"/>
    <w:basedOn w:val="a"/>
    <w:link w:val="af3"/>
    <w:semiHidden/>
    <w:unhideWhenUsed/>
    <w:rsid w:val="0012154F"/>
    <w:pPr>
      <w:spacing w:after="120" w:line="240" w:lineRule="auto"/>
      <w:ind w:left="283" w:firstLine="360"/>
    </w:pPr>
    <w:rPr>
      <w:sz w:val="20"/>
      <w:szCs w:val="20"/>
      <w:lang w:val="en-US" w:eastAsia="en-US"/>
    </w:rPr>
  </w:style>
  <w:style w:type="character" w:customStyle="1" w:styleId="af3">
    <w:name w:val="Основной текст с отступом Знак"/>
    <w:link w:val="af2"/>
    <w:semiHidden/>
    <w:rsid w:val="0012154F"/>
    <w:rPr>
      <w:rFonts w:ascii="Calibri" w:eastAsia="Times New Roman" w:hAnsi="Calibri" w:cs="Times New Roman"/>
      <w:lang w:val="en-US" w:eastAsia="en-US"/>
    </w:rPr>
  </w:style>
  <w:style w:type="paragraph" w:styleId="af4">
    <w:name w:val="Subtitle"/>
    <w:basedOn w:val="a"/>
    <w:next w:val="a"/>
    <w:link w:val="af5"/>
    <w:qFormat/>
    <w:rsid w:val="0012154F"/>
    <w:pPr>
      <w:spacing w:before="200" w:after="900" w:line="240" w:lineRule="auto"/>
      <w:jc w:val="right"/>
    </w:pPr>
    <w:rPr>
      <w:i/>
      <w:iCs/>
      <w:sz w:val="24"/>
      <w:szCs w:val="24"/>
      <w:lang w:val="en-US" w:eastAsia="en-US"/>
    </w:rPr>
  </w:style>
  <w:style w:type="character" w:customStyle="1" w:styleId="af5">
    <w:name w:val="Подзаголовок Знак"/>
    <w:link w:val="af4"/>
    <w:rsid w:val="0012154F"/>
    <w:rPr>
      <w:rFonts w:ascii="Calibri" w:eastAsia="Times New Roman" w:hAnsi="Calibri" w:cs="Times New Roman"/>
      <w:i/>
      <w:iCs/>
      <w:sz w:val="24"/>
      <w:szCs w:val="24"/>
      <w:lang w:val="en-US" w:eastAsia="en-US"/>
    </w:rPr>
  </w:style>
  <w:style w:type="paragraph" w:styleId="af6">
    <w:name w:val="Balloon Text"/>
    <w:basedOn w:val="a"/>
    <w:link w:val="af7"/>
    <w:semiHidden/>
    <w:unhideWhenUsed/>
    <w:rsid w:val="0012154F"/>
    <w:pPr>
      <w:spacing w:after="0" w:line="240" w:lineRule="auto"/>
      <w:ind w:firstLine="360"/>
    </w:pPr>
    <w:rPr>
      <w:rFonts w:ascii="Tahoma" w:hAnsi="Tahoma"/>
      <w:sz w:val="16"/>
      <w:szCs w:val="16"/>
      <w:lang w:val="en-US" w:eastAsia="en-US"/>
    </w:rPr>
  </w:style>
  <w:style w:type="character" w:customStyle="1" w:styleId="af7">
    <w:name w:val="Текст выноски Знак"/>
    <w:link w:val="af6"/>
    <w:semiHidden/>
    <w:rsid w:val="0012154F"/>
    <w:rPr>
      <w:rFonts w:ascii="Tahoma" w:eastAsia="Times New Roman" w:hAnsi="Tahoma" w:cs="Tahoma"/>
      <w:sz w:val="16"/>
      <w:szCs w:val="16"/>
      <w:lang w:val="en-US" w:eastAsia="en-US"/>
    </w:rPr>
  </w:style>
  <w:style w:type="character" w:customStyle="1" w:styleId="NoSpacingChar">
    <w:name w:val="No Spacing Char"/>
    <w:link w:val="12"/>
    <w:locked/>
    <w:rsid w:val="0012154F"/>
    <w:rPr>
      <w:lang w:val="en-US" w:eastAsia="en-US"/>
    </w:rPr>
  </w:style>
  <w:style w:type="paragraph" w:customStyle="1" w:styleId="12">
    <w:name w:val="Без интервала1"/>
    <w:basedOn w:val="a"/>
    <w:link w:val="NoSpacingChar"/>
    <w:rsid w:val="0012154F"/>
    <w:pPr>
      <w:spacing w:after="0" w:line="240" w:lineRule="auto"/>
    </w:pPr>
    <w:rPr>
      <w:sz w:val="20"/>
      <w:szCs w:val="20"/>
      <w:lang w:val="en-US" w:eastAsia="en-US"/>
    </w:rPr>
  </w:style>
  <w:style w:type="paragraph" w:customStyle="1" w:styleId="13">
    <w:name w:val="Абзац списка1"/>
    <w:basedOn w:val="a"/>
    <w:rsid w:val="0012154F"/>
    <w:pPr>
      <w:spacing w:after="0" w:line="240" w:lineRule="auto"/>
      <w:ind w:left="720" w:firstLine="360"/>
    </w:pPr>
    <w:rPr>
      <w:lang w:val="en-US" w:eastAsia="en-US"/>
    </w:rPr>
  </w:style>
  <w:style w:type="character" w:customStyle="1" w:styleId="QuoteChar">
    <w:name w:val="Quote Char"/>
    <w:link w:val="21"/>
    <w:locked/>
    <w:rsid w:val="0012154F"/>
    <w:rPr>
      <w:rFonts w:ascii="Cambria" w:hAnsi="Cambria"/>
      <w:i/>
      <w:iCs/>
      <w:color w:val="5A5A5A"/>
      <w:lang w:val="en-US" w:eastAsia="en-US"/>
    </w:rPr>
  </w:style>
  <w:style w:type="paragraph" w:customStyle="1" w:styleId="21">
    <w:name w:val="Цитата 21"/>
    <w:basedOn w:val="a"/>
    <w:next w:val="a"/>
    <w:link w:val="QuoteChar"/>
    <w:rsid w:val="0012154F"/>
    <w:pPr>
      <w:spacing w:after="0" w:line="240" w:lineRule="auto"/>
      <w:ind w:firstLine="360"/>
    </w:pPr>
    <w:rPr>
      <w:rFonts w:ascii="Cambria" w:hAnsi="Cambria"/>
      <w:i/>
      <w:iCs/>
      <w:color w:val="5A5A5A"/>
      <w:sz w:val="20"/>
      <w:szCs w:val="20"/>
      <w:lang w:val="en-US" w:eastAsia="en-US"/>
    </w:rPr>
  </w:style>
  <w:style w:type="character" w:customStyle="1" w:styleId="IntenseQuoteChar">
    <w:name w:val="Intense Quote Char"/>
    <w:link w:val="14"/>
    <w:locked/>
    <w:rsid w:val="0012154F"/>
    <w:rPr>
      <w:rFonts w:ascii="Cambria" w:hAnsi="Cambria"/>
      <w:i/>
      <w:iCs/>
      <w:color w:val="FFFFFF"/>
      <w:sz w:val="24"/>
      <w:szCs w:val="24"/>
      <w:shd w:val="clear" w:color="auto" w:fill="4F81BD"/>
      <w:lang w:val="en-US" w:eastAsia="en-US"/>
    </w:rPr>
  </w:style>
  <w:style w:type="paragraph" w:customStyle="1" w:styleId="14">
    <w:name w:val="Выделенная цитата1"/>
    <w:basedOn w:val="a"/>
    <w:next w:val="a"/>
    <w:link w:val="IntenseQuoteChar"/>
    <w:rsid w:val="0012154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eastAsia="en-US"/>
    </w:rPr>
  </w:style>
  <w:style w:type="paragraph" w:customStyle="1" w:styleId="15">
    <w:name w:val="Заголовок оглавления1"/>
    <w:basedOn w:val="1"/>
    <w:next w:val="a"/>
    <w:semiHidden/>
    <w:rsid w:val="0012154F"/>
    <w:pPr>
      <w:outlineLvl w:val="9"/>
    </w:pPr>
  </w:style>
  <w:style w:type="paragraph" w:customStyle="1" w:styleId="af8">
    <w:name w:val="Знак Знак Знак Знак Знак Знак Знак"/>
    <w:basedOn w:val="a"/>
    <w:rsid w:val="0012154F"/>
    <w:pPr>
      <w:spacing w:before="100" w:beforeAutospacing="1" w:after="100" w:afterAutospacing="1" w:line="240" w:lineRule="auto"/>
      <w:jc w:val="both"/>
    </w:pPr>
    <w:rPr>
      <w:rFonts w:ascii="Tahoma" w:hAnsi="Tahoma" w:cs="Tahoma"/>
      <w:sz w:val="20"/>
      <w:szCs w:val="20"/>
      <w:lang w:val="en-US" w:eastAsia="en-US"/>
    </w:rPr>
  </w:style>
  <w:style w:type="paragraph" w:customStyle="1" w:styleId="af9">
    <w:name w:val="Заголовок"/>
    <w:basedOn w:val="a"/>
    <w:next w:val="ad"/>
    <w:rsid w:val="0012154F"/>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16">
    <w:name w:val="Указатель1"/>
    <w:basedOn w:val="a"/>
    <w:rsid w:val="0012154F"/>
    <w:pPr>
      <w:widowControl w:val="0"/>
      <w:suppressLineNumbers/>
      <w:suppressAutoHyphens/>
      <w:spacing w:after="0" w:line="240" w:lineRule="auto"/>
    </w:pPr>
    <w:rPr>
      <w:rFonts w:ascii="Times New Roman" w:eastAsia="SimSun" w:hAnsi="Times New Roman" w:cs="Mangal"/>
      <w:kern w:val="2"/>
      <w:sz w:val="24"/>
      <w:szCs w:val="24"/>
      <w:lang w:eastAsia="zh-CN" w:bidi="hi-IN"/>
    </w:rPr>
  </w:style>
  <w:style w:type="paragraph" w:customStyle="1" w:styleId="ConsPlusNonformat">
    <w:name w:val="ConsPlusNonformat"/>
    <w:rsid w:val="0012154F"/>
    <w:pPr>
      <w:widowControl w:val="0"/>
      <w:suppressAutoHyphens/>
      <w:autoSpaceDE w:val="0"/>
    </w:pPr>
    <w:rPr>
      <w:rFonts w:ascii="Courier New" w:hAnsi="Courier New" w:cs="Courier New"/>
      <w:kern w:val="2"/>
      <w:lang w:eastAsia="zh-CN"/>
    </w:rPr>
  </w:style>
  <w:style w:type="paragraph" w:customStyle="1" w:styleId="afa">
    <w:name w:val="Содержимое таблицы"/>
    <w:basedOn w:val="a"/>
    <w:rsid w:val="0012154F"/>
    <w:pPr>
      <w:widowControl w:val="0"/>
      <w:suppressLineNumbers/>
      <w:suppressAutoHyphens/>
      <w:spacing w:after="0" w:line="240" w:lineRule="auto"/>
    </w:pPr>
    <w:rPr>
      <w:rFonts w:ascii="Times New Roman" w:eastAsia="SimSun" w:hAnsi="Times New Roman" w:cs="Mangal"/>
      <w:kern w:val="2"/>
      <w:sz w:val="24"/>
      <w:szCs w:val="24"/>
      <w:lang w:eastAsia="zh-CN" w:bidi="hi-IN"/>
    </w:rPr>
  </w:style>
  <w:style w:type="paragraph" w:customStyle="1" w:styleId="afb">
    <w:name w:val="Заголовок таблицы"/>
    <w:basedOn w:val="afa"/>
    <w:rsid w:val="0012154F"/>
    <w:pPr>
      <w:jc w:val="center"/>
    </w:pPr>
    <w:rPr>
      <w:b/>
      <w:bCs/>
    </w:rPr>
  </w:style>
  <w:style w:type="paragraph" w:customStyle="1" w:styleId="afc">
    <w:name w:val="Содержимое врезки"/>
    <w:basedOn w:val="ad"/>
    <w:rsid w:val="0012154F"/>
    <w:pPr>
      <w:widowControl w:val="0"/>
      <w:suppressAutoHyphens/>
      <w:ind w:firstLine="0"/>
    </w:pPr>
    <w:rPr>
      <w:rFonts w:ascii="Times New Roman" w:eastAsia="SimSun" w:hAnsi="Times New Roman" w:cs="Mangal"/>
      <w:kern w:val="2"/>
      <w:lang w:val="ru-RU" w:eastAsia="zh-CN" w:bidi="hi-IN"/>
    </w:rPr>
  </w:style>
  <w:style w:type="paragraph" w:customStyle="1" w:styleId="ConsPlusNormal">
    <w:name w:val="ConsPlusNormal"/>
    <w:rsid w:val="0012154F"/>
    <w:pPr>
      <w:widowControl w:val="0"/>
      <w:suppressAutoHyphens/>
      <w:autoSpaceDE w:val="0"/>
      <w:ind w:firstLine="720"/>
    </w:pPr>
    <w:rPr>
      <w:rFonts w:ascii="Arial" w:hAnsi="Arial" w:cs="Arial"/>
      <w:lang w:eastAsia="zh-CN"/>
    </w:rPr>
  </w:style>
  <w:style w:type="paragraph" w:customStyle="1" w:styleId="310">
    <w:name w:val="Список 31"/>
    <w:basedOn w:val="a"/>
    <w:rsid w:val="0012154F"/>
    <w:pPr>
      <w:widowControl w:val="0"/>
      <w:suppressAutoHyphens/>
      <w:spacing w:after="0" w:line="240" w:lineRule="auto"/>
      <w:ind w:left="849" w:hanging="283"/>
    </w:pPr>
    <w:rPr>
      <w:rFonts w:ascii="Times New Roman" w:eastAsia="SimSun" w:hAnsi="Times New Roman" w:cs="Mangal"/>
      <w:kern w:val="2"/>
      <w:sz w:val="24"/>
      <w:szCs w:val="24"/>
      <w:lang w:eastAsia="zh-CN" w:bidi="hi-IN"/>
    </w:rPr>
  </w:style>
  <w:style w:type="paragraph" w:customStyle="1" w:styleId="311">
    <w:name w:val="Основной текст 31"/>
    <w:basedOn w:val="a"/>
    <w:rsid w:val="0012154F"/>
    <w:pPr>
      <w:widowControl w:val="0"/>
      <w:suppressAutoHyphens/>
      <w:spacing w:after="120" w:line="240" w:lineRule="auto"/>
    </w:pPr>
    <w:rPr>
      <w:rFonts w:ascii="Times New Roman" w:eastAsia="SimSun" w:hAnsi="Times New Roman" w:cs="Mangal"/>
      <w:kern w:val="2"/>
      <w:sz w:val="16"/>
      <w:szCs w:val="16"/>
      <w:lang w:eastAsia="zh-CN" w:bidi="hi-IN"/>
    </w:rPr>
  </w:style>
  <w:style w:type="paragraph" w:customStyle="1" w:styleId="Standard">
    <w:name w:val="Standard"/>
    <w:rsid w:val="0012154F"/>
    <w:pPr>
      <w:widowControl w:val="0"/>
      <w:suppressAutoHyphens/>
    </w:pPr>
    <w:rPr>
      <w:rFonts w:ascii="Times New Roman" w:eastAsia="Andale Sans UI" w:hAnsi="Times New Roman" w:cs="Tahoma"/>
      <w:kern w:val="2"/>
      <w:sz w:val="24"/>
      <w:szCs w:val="24"/>
      <w:lang w:val="en-US" w:eastAsia="zh-CN" w:bidi="en-US"/>
    </w:rPr>
  </w:style>
  <w:style w:type="paragraph" w:customStyle="1" w:styleId="210">
    <w:name w:val="Основной текст 21"/>
    <w:basedOn w:val="a"/>
    <w:rsid w:val="0012154F"/>
    <w:pPr>
      <w:widowControl w:val="0"/>
      <w:suppressAutoHyphens/>
      <w:spacing w:after="0" w:line="240" w:lineRule="auto"/>
      <w:jc w:val="center"/>
    </w:pPr>
    <w:rPr>
      <w:rFonts w:ascii="Times New Roman" w:eastAsia="SimSun" w:hAnsi="Times New Roman" w:cs="Mangal"/>
      <w:kern w:val="2"/>
      <w:sz w:val="28"/>
      <w:szCs w:val="24"/>
      <w:lang w:eastAsia="zh-CN" w:bidi="hi-IN"/>
    </w:rPr>
  </w:style>
  <w:style w:type="character" w:customStyle="1" w:styleId="11">
    <w:name w:val="Основной текст Знак1"/>
    <w:aliases w:val="бпОсновной текст Знак1,Body Text Char Знак1,body text Знак1,Основной текст1 Знак1"/>
    <w:link w:val="ad"/>
    <w:semiHidden/>
    <w:locked/>
    <w:rsid w:val="0012154F"/>
    <w:rPr>
      <w:rFonts w:ascii="Calibri" w:eastAsia="Times New Roman" w:hAnsi="Calibri" w:cs="Times New Roman"/>
      <w:sz w:val="24"/>
      <w:szCs w:val="24"/>
      <w:lang w:val="en-US"/>
    </w:rPr>
  </w:style>
  <w:style w:type="character" w:customStyle="1" w:styleId="17">
    <w:name w:val="Слабое выделение1"/>
    <w:rsid w:val="0012154F"/>
    <w:rPr>
      <w:i/>
      <w:iCs w:val="0"/>
      <w:color w:val="5A5A5A"/>
    </w:rPr>
  </w:style>
  <w:style w:type="character" w:customStyle="1" w:styleId="18">
    <w:name w:val="Сильное выделение1"/>
    <w:rsid w:val="0012154F"/>
    <w:rPr>
      <w:b/>
      <w:bCs w:val="0"/>
      <w:i/>
      <w:iCs w:val="0"/>
      <w:color w:val="4F81BD"/>
      <w:sz w:val="22"/>
    </w:rPr>
  </w:style>
  <w:style w:type="character" w:customStyle="1" w:styleId="19">
    <w:name w:val="Слабая ссылка1"/>
    <w:rsid w:val="0012154F"/>
    <w:rPr>
      <w:color w:val="auto"/>
      <w:u w:val="single" w:color="9BBB59"/>
    </w:rPr>
  </w:style>
  <w:style w:type="character" w:customStyle="1" w:styleId="1a">
    <w:name w:val="Сильная ссылка1"/>
    <w:rsid w:val="0012154F"/>
    <w:rPr>
      <w:rFonts w:ascii="Times New Roman" w:hAnsi="Times New Roman" w:cs="Times New Roman" w:hint="default"/>
      <w:b/>
      <w:bCs/>
      <w:color w:val="76923C"/>
      <w:u w:val="single" w:color="9BBB59"/>
    </w:rPr>
  </w:style>
  <w:style w:type="character" w:customStyle="1" w:styleId="1b">
    <w:name w:val="Название книги1"/>
    <w:rsid w:val="0012154F"/>
    <w:rPr>
      <w:rFonts w:ascii="Cambria" w:hAnsi="Cambria" w:cs="Times New Roman" w:hint="default"/>
      <w:b/>
      <w:bCs/>
      <w:i/>
      <w:iCs/>
      <w:color w:val="auto"/>
    </w:rPr>
  </w:style>
  <w:style w:type="character" w:customStyle="1" w:styleId="WW8Num1zfalse">
    <w:name w:val="WW8Num1zfalse"/>
    <w:rsid w:val="0012154F"/>
  </w:style>
  <w:style w:type="character" w:customStyle="1" w:styleId="WW8Num1ztrue">
    <w:name w:val="WW8Num1ztrue"/>
    <w:rsid w:val="0012154F"/>
  </w:style>
  <w:style w:type="character" w:customStyle="1" w:styleId="WW-WW8Num1ztrue">
    <w:name w:val="WW-WW8Num1ztrue"/>
    <w:rsid w:val="0012154F"/>
  </w:style>
  <w:style w:type="character" w:customStyle="1" w:styleId="WW-WW8Num1ztrue1">
    <w:name w:val="WW-WW8Num1ztrue1"/>
    <w:rsid w:val="0012154F"/>
  </w:style>
  <w:style w:type="character" w:customStyle="1" w:styleId="WW-WW8Num1ztrue12">
    <w:name w:val="WW-WW8Num1ztrue12"/>
    <w:rsid w:val="0012154F"/>
  </w:style>
  <w:style w:type="character" w:customStyle="1" w:styleId="WW-WW8Num1ztrue123">
    <w:name w:val="WW-WW8Num1ztrue123"/>
    <w:rsid w:val="0012154F"/>
  </w:style>
  <w:style w:type="character" w:customStyle="1" w:styleId="WW-WW8Num1ztrue1234">
    <w:name w:val="WW-WW8Num1ztrue1234"/>
    <w:rsid w:val="0012154F"/>
  </w:style>
  <w:style w:type="character" w:customStyle="1" w:styleId="WW-WW8Num1ztrue12345">
    <w:name w:val="WW-WW8Num1ztrue12345"/>
    <w:rsid w:val="0012154F"/>
  </w:style>
  <w:style w:type="character" w:customStyle="1" w:styleId="WW-WW8Num1ztrue123456">
    <w:name w:val="WW-WW8Num1ztrue123456"/>
    <w:rsid w:val="0012154F"/>
  </w:style>
  <w:style w:type="character" w:customStyle="1" w:styleId="WW-WW8Num1ztrue1234567">
    <w:name w:val="WW-WW8Num1ztrue1234567"/>
    <w:rsid w:val="0012154F"/>
  </w:style>
  <w:style w:type="character" w:customStyle="1" w:styleId="WW-WW8Num1ztrue11">
    <w:name w:val="WW-WW8Num1ztrue11"/>
    <w:rsid w:val="0012154F"/>
  </w:style>
  <w:style w:type="character" w:customStyle="1" w:styleId="WW-WW8Num1ztrue121">
    <w:name w:val="WW-WW8Num1ztrue121"/>
    <w:rsid w:val="0012154F"/>
  </w:style>
  <w:style w:type="character" w:customStyle="1" w:styleId="WW-WW8Num1ztrue1231">
    <w:name w:val="WW-WW8Num1ztrue1231"/>
    <w:rsid w:val="0012154F"/>
  </w:style>
  <w:style w:type="character" w:customStyle="1" w:styleId="WW-WW8Num1ztrue12341">
    <w:name w:val="WW-WW8Num1ztrue12341"/>
    <w:rsid w:val="0012154F"/>
  </w:style>
  <w:style w:type="character" w:customStyle="1" w:styleId="WW-WW8Num1ztrue123451">
    <w:name w:val="WW-WW8Num1ztrue123451"/>
    <w:rsid w:val="0012154F"/>
  </w:style>
  <w:style w:type="character" w:customStyle="1" w:styleId="WW-WW8Num1ztrue1234561">
    <w:name w:val="WW-WW8Num1ztrue1234561"/>
    <w:rsid w:val="0012154F"/>
  </w:style>
  <w:style w:type="character" w:customStyle="1" w:styleId="WW-WW8Num1ztrue12345671">
    <w:name w:val="WW-WW8Num1ztrue12345671"/>
    <w:rsid w:val="0012154F"/>
  </w:style>
  <w:style w:type="character" w:customStyle="1" w:styleId="WW-WW8Num1ztrue111">
    <w:name w:val="WW-WW8Num1ztrue111"/>
    <w:rsid w:val="0012154F"/>
  </w:style>
  <w:style w:type="character" w:customStyle="1" w:styleId="WW-WW8Num1ztrue1211">
    <w:name w:val="WW-WW8Num1ztrue1211"/>
    <w:rsid w:val="0012154F"/>
  </w:style>
  <w:style w:type="character" w:customStyle="1" w:styleId="WW-WW8Num1ztrue12311">
    <w:name w:val="WW-WW8Num1ztrue12311"/>
    <w:rsid w:val="0012154F"/>
  </w:style>
  <w:style w:type="character" w:customStyle="1" w:styleId="WW-WW8Num1ztrue123411">
    <w:name w:val="WW-WW8Num1ztrue123411"/>
    <w:rsid w:val="0012154F"/>
  </w:style>
  <w:style w:type="character" w:customStyle="1" w:styleId="WW-WW8Num1ztrue1234511">
    <w:name w:val="WW-WW8Num1ztrue1234511"/>
    <w:rsid w:val="0012154F"/>
  </w:style>
  <w:style w:type="character" w:customStyle="1" w:styleId="WW-WW8Num1ztrue12345611">
    <w:name w:val="WW-WW8Num1ztrue12345611"/>
    <w:rsid w:val="0012154F"/>
  </w:style>
  <w:style w:type="character" w:customStyle="1" w:styleId="WW-WW8Num1ztrue123456711">
    <w:name w:val="WW-WW8Num1ztrue123456711"/>
    <w:rsid w:val="0012154F"/>
  </w:style>
  <w:style w:type="character" w:customStyle="1" w:styleId="WW-WW8Num1ztrue1111">
    <w:name w:val="WW-WW8Num1ztrue1111"/>
    <w:rsid w:val="0012154F"/>
  </w:style>
  <w:style w:type="character" w:customStyle="1" w:styleId="WW-WW8Num1ztrue12111">
    <w:name w:val="WW-WW8Num1ztrue12111"/>
    <w:rsid w:val="0012154F"/>
  </w:style>
  <w:style w:type="character" w:customStyle="1" w:styleId="WW-WW8Num1ztrue123111">
    <w:name w:val="WW-WW8Num1ztrue123111"/>
    <w:rsid w:val="0012154F"/>
  </w:style>
  <w:style w:type="character" w:customStyle="1" w:styleId="WW-WW8Num1ztrue1234111">
    <w:name w:val="WW-WW8Num1ztrue1234111"/>
    <w:rsid w:val="0012154F"/>
  </w:style>
  <w:style w:type="character" w:customStyle="1" w:styleId="WW-WW8Num1ztrue12345111">
    <w:name w:val="WW-WW8Num1ztrue12345111"/>
    <w:rsid w:val="0012154F"/>
  </w:style>
  <w:style w:type="character" w:customStyle="1" w:styleId="WW-WW8Num1ztrue123456111">
    <w:name w:val="WW-WW8Num1ztrue123456111"/>
    <w:rsid w:val="0012154F"/>
  </w:style>
  <w:style w:type="character" w:customStyle="1" w:styleId="WW-WW8Num1ztrue1234567111">
    <w:name w:val="WW-WW8Num1ztrue1234567111"/>
    <w:rsid w:val="0012154F"/>
  </w:style>
  <w:style w:type="character" w:customStyle="1" w:styleId="WW-WW8Num1ztrue11111">
    <w:name w:val="WW-WW8Num1ztrue11111"/>
    <w:rsid w:val="0012154F"/>
  </w:style>
  <w:style w:type="character" w:customStyle="1" w:styleId="WW-WW8Num1ztrue121111">
    <w:name w:val="WW-WW8Num1ztrue121111"/>
    <w:rsid w:val="0012154F"/>
  </w:style>
  <w:style w:type="character" w:customStyle="1" w:styleId="WW-WW8Num1ztrue1231111">
    <w:name w:val="WW-WW8Num1ztrue1231111"/>
    <w:rsid w:val="0012154F"/>
  </w:style>
  <w:style w:type="character" w:customStyle="1" w:styleId="WW-WW8Num1ztrue12341111">
    <w:name w:val="WW-WW8Num1ztrue12341111"/>
    <w:rsid w:val="0012154F"/>
  </w:style>
  <w:style w:type="character" w:customStyle="1" w:styleId="WW-WW8Num1ztrue123451111">
    <w:name w:val="WW-WW8Num1ztrue123451111"/>
    <w:rsid w:val="0012154F"/>
  </w:style>
  <w:style w:type="character" w:customStyle="1" w:styleId="WW-WW8Num1ztrue1234561111">
    <w:name w:val="WW-WW8Num1ztrue1234561111"/>
    <w:rsid w:val="0012154F"/>
  </w:style>
  <w:style w:type="character" w:customStyle="1" w:styleId="WW-WW8Num1ztrue12345671111">
    <w:name w:val="WW-WW8Num1ztrue12345671111"/>
    <w:rsid w:val="0012154F"/>
  </w:style>
  <w:style w:type="character" w:customStyle="1" w:styleId="WW-WW8Num1ztrue111111">
    <w:name w:val="WW-WW8Num1ztrue111111"/>
    <w:rsid w:val="0012154F"/>
  </w:style>
  <w:style w:type="character" w:customStyle="1" w:styleId="WW-WW8Num1ztrue1211111">
    <w:name w:val="WW-WW8Num1ztrue1211111"/>
    <w:rsid w:val="0012154F"/>
  </w:style>
  <w:style w:type="character" w:customStyle="1" w:styleId="WW-WW8Num1ztrue12311111">
    <w:name w:val="WW-WW8Num1ztrue12311111"/>
    <w:rsid w:val="0012154F"/>
  </w:style>
  <w:style w:type="character" w:customStyle="1" w:styleId="WW-WW8Num1ztrue123411111">
    <w:name w:val="WW-WW8Num1ztrue123411111"/>
    <w:rsid w:val="0012154F"/>
  </w:style>
  <w:style w:type="character" w:customStyle="1" w:styleId="WW-WW8Num1ztrue1234511111">
    <w:name w:val="WW-WW8Num1ztrue1234511111"/>
    <w:rsid w:val="0012154F"/>
  </w:style>
  <w:style w:type="character" w:customStyle="1" w:styleId="WW-WW8Num1ztrue12345611111">
    <w:name w:val="WW-WW8Num1ztrue12345611111"/>
    <w:rsid w:val="0012154F"/>
  </w:style>
  <w:style w:type="table" w:styleId="afd">
    <w:name w:val="Table Grid"/>
    <w:basedOn w:val="a1"/>
    <w:rsid w:val="00121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34"/>
    <w:qFormat/>
    <w:rsid w:val="003F19AB"/>
    <w:pPr>
      <w:ind w:left="720"/>
      <w:contextualSpacing/>
    </w:pPr>
  </w:style>
  <w:style w:type="character" w:customStyle="1" w:styleId="blk">
    <w:name w:val="blk"/>
    <w:basedOn w:val="a0"/>
    <w:rsid w:val="007A5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0DC"/>
    <w:pPr>
      <w:spacing w:after="200" w:line="276" w:lineRule="auto"/>
    </w:pPr>
    <w:rPr>
      <w:sz w:val="22"/>
      <w:szCs w:val="22"/>
    </w:rPr>
  </w:style>
  <w:style w:type="paragraph" w:styleId="1">
    <w:name w:val="heading 1"/>
    <w:basedOn w:val="a"/>
    <w:next w:val="a"/>
    <w:link w:val="10"/>
    <w:qFormat/>
    <w:rsid w:val="0012154F"/>
    <w:pPr>
      <w:pBdr>
        <w:bottom w:val="single" w:sz="12" w:space="1" w:color="365F91"/>
      </w:pBdr>
      <w:spacing w:before="600" w:after="80" w:line="240" w:lineRule="auto"/>
      <w:outlineLvl w:val="0"/>
    </w:pPr>
    <w:rPr>
      <w:rFonts w:ascii="Cambria" w:hAnsi="Cambria"/>
      <w:b/>
      <w:bCs/>
      <w:color w:val="365F91"/>
      <w:sz w:val="24"/>
      <w:szCs w:val="24"/>
      <w:lang w:val="en-US" w:eastAsia="en-US"/>
    </w:rPr>
  </w:style>
  <w:style w:type="paragraph" w:styleId="2">
    <w:name w:val="heading 2"/>
    <w:basedOn w:val="a"/>
    <w:next w:val="a"/>
    <w:link w:val="20"/>
    <w:semiHidden/>
    <w:unhideWhenUsed/>
    <w:qFormat/>
    <w:rsid w:val="0012154F"/>
    <w:pPr>
      <w:pBdr>
        <w:bottom w:val="single" w:sz="8" w:space="1" w:color="4F81BD"/>
      </w:pBdr>
      <w:spacing w:before="200" w:after="80" w:line="240" w:lineRule="auto"/>
      <w:outlineLvl w:val="1"/>
    </w:pPr>
    <w:rPr>
      <w:rFonts w:ascii="Cambria" w:hAnsi="Cambria"/>
      <w:color w:val="365F91"/>
      <w:sz w:val="24"/>
      <w:szCs w:val="24"/>
      <w:lang w:val="en-US" w:eastAsia="en-US"/>
    </w:rPr>
  </w:style>
  <w:style w:type="paragraph" w:styleId="3">
    <w:name w:val="heading 3"/>
    <w:basedOn w:val="a"/>
    <w:next w:val="a"/>
    <w:link w:val="30"/>
    <w:semiHidden/>
    <w:unhideWhenUsed/>
    <w:qFormat/>
    <w:rsid w:val="0012154F"/>
    <w:pPr>
      <w:pBdr>
        <w:bottom w:val="single" w:sz="4" w:space="1" w:color="95B3D7"/>
      </w:pBdr>
      <w:spacing w:before="200" w:after="80" w:line="240" w:lineRule="auto"/>
      <w:outlineLvl w:val="2"/>
    </w:pPr>
    <w:rPr>
      <w:rFonts w:ascii="Cambria" w:hAnsi="Cambria"/>
      <w:color w:val="4F81BD"/>
      <w:sz w:val="24"/>
      <w:szCs w:val="24"/>
      <w:lang w:val="en-US" w:eastAsia="en-US"/>
    </w:rPr>
  </w:style>
  <w:style w:type="paragraph" w:styleId="4">
    <w:name w:val="heading 4"/>
    <w:basedOn w:val="a"/>
    <w:next w:val="a"/>
    <w:link w:val="40"/>
    <w:semiHidden/>
    <w:unhideWhenUsed/>
    <w:qFormat/>
    <w:rsid w:val="0012154F"/>
    <w:pPr>
      <w:pBdr>
        <w:bottom w:val="single" w:sz="4" w:space="2" w:color="B8CCE4"/>
      </w:pBdr>
      <w:spacing w:before="200" w:after="80" w:line="240" w:lineRule="auto"/>
      <w:outlineLvl w:val="3"/>
    </w:pPr>
    <w:rPr>
      <w:rFonts w:ascii="Cambria" w:hAnsi="Cambria"/>
      <w:i/>
      <w:iCs/>
      <w:color w:val="4F81BD"/>
      <w:sz w:val="24"/>
      <w:szCs w:val="24"/>
      <w:lang w:val="en-US" w:eastAsia="en-US"/>
    </w:rPr>
  </w:style>
  <w:style w:type="paragraph" w:styleId="5">
    <w:name w:val="heading 5"/>
    <w:basedOn w:val="a"/>
    <w:next w:val="a"/>
    <w:link w:val="50"/>
    <w:semiHidden/>
    <w:unhideWhenUsed/>
    <w:qFormat/>
    <w:rsid w:val="0012154F"/>
    <w:pPr>
      <w:spacing w:before="200" w:after="80" w:line="240" w:lineRule="auto"/>
      <w:outlineLvl w:val="4"/>
    </w:pPr>
    <w:rPr>
      <w:rFonts w:ascii="Cambria" w:hAnsi="Cambria"/>
      <w:color w:val="4F81BD"/>
      <w:sz w:val="20"/>
      <w:szCs w:val="20"/>
      <w:lang w:val="en-US" w:eastAsia="en-US"/>
    </w:rPr>
  </w:style>
  <w:style w:type="paragraph" w:styleId="6">
    <w:name w:val="heading 6"/>
    <w:basedOn w:val="a"/>
    <w:next w:val="a"/>
    <w:link w:val="60"/>
    <w:semiHidden/>
    <w:unhideWhenUsed/>
    <w:qFormat/>
    <w:rsid w:val="0012154F"/>
    <w:pPr>
      <w:spacing w:before="280" w:after="100" w:line="240" w:lineRule="auto"/>
      <w:outlineLvl w:val="5"/>
    </w:pPr>
    <w:rPr>
      <w:rFonts w:ascii="Cambria" w:hAnsi="Cambria"/>
      <w:i/>
      <w:iCs/>
      <w:color w:val="4F81BD"/>
      <w:sz w:val="20"/>
      <w:szCs w:val="20"/>
      <w:lang w:val="en-US" w:eastAsia="en-US"/>
    </w:rPr>
  </w:style>
  <w:style w:type="paragraph" w:styleId="7">
    <w:name w:val="heading 7"/>
    <w:basedOn w:val="a"/>
    <w:next w:val="a"/>
    <w:link w:val="70"/>
    <w:semiHidden/>
    <w:unhideWhenUsed/>
    <w:qFormat/>
    <w:rsid w:val="0012154F"/>
    <w:pPr>
      <w:spacing w:before="320" w:after="100" w:line="240" w:lineRule="auto"/>
      <w:outlineLvl w:val="6"/>
    </w:pPr>
    <w:rPr>
      <w:rFonts w:ascii="Cambria" w:hAnsi="Cambria"/>
      <w:b/>
      <w:bCs/>
      <w:color w:val="9BBB59"/>
      <w:sz w:val="20"/>
      <w:szCs w:val="20"/>
      <w:lang w:val="en-US" w:eastAsia="en-US"/>
    </w:rPr>
  </w:style>
  <w:style w:type="paragraph" w:styleId="8">
    <w:name w:val="heading 8"/>
    <w:basedOn w:val="a"/>
    <w:next w:val="a"/>
    <w:link w:val="80"/>
    <w:semiHidden/>
    <w:unhideWhenUsed/>
    <w:qFormat/>
    <w:rsid w:val="0012154F"/>
    <w:pPr>
      <w:spacing w:before="320" w:after="100" w:line="240" w:lineRule="auto"/>
      <w:outlineLvl w:val="7"/>
    </w:pPr>
    <w:rPr>
      <w:rFonts w:ascii="Cambria" w:hAnsi="Cambria"/>
      <w:b/>
      <w:bCs/>
      <w:i/>
      <w:iCs/>
      <w:color w:val="9BBB59"/>
      <w:sz w:val="20"/>
      <w:szCs w:val="20"/>
      <w:lang w:val="en-US" w:eastAsia="en-US"/>
    </w:rPr>
  </w:style>
  <w:style w:type="paragraph" w:styleId="9">
    <w:name w:val="heading 9"/>
    <w:basedOn w:val="a"/>
    <w:next w:val="a"/>
    <w:link w:val="90"/>
    <w:semiHidden/>
    <w:unhideWhenUsed/>
    <w:qFormat/>
    <w:rsid w:val="0012154F"/>
    <w:pPr>
      <w:spacing w:before="320" w:after="100" w:line="240" w:lineRule="auto"/>
      <w:outlineLvl w:val="8"/>
    </w:pPr>
    <w:rPr>
      <w:rFonts w:ascii="Cambria" w:hAnsi="Cambria"/>
      <w:i/>
      <w:iCs/>
      <w:color w:val="9BBB59"/>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154F"/>
    <w:rPr>
      <w:rFonts w:ascii="Cambria" w:eastAsia="Times New Roman" w:hAnsi="Cambria" w:cs="Times New Roman"/>
      <w:b/>
      <w:bCs/>
      <w:color w:val="365F91"/>
      <w:sz w:val="24"/>
      <w:szCs w:val="24"/>
      <w:lang w:val="en-US" w:eastAsia="en-US"/>
    </w:rPr>
  </w:style>
  <w:style w:type="character" w:customStyle="1" w:styleId="20">
    <w:name w:val="Заголовок 2 Знак"/>
    <w:link w:val="2"/>
    <w:semiHidden/>
    <w:rsid w:val="0012154F"/>
    <w:rPr>
      <w:rFonts w:ascii="Cambria" w:eastAsia="Times New Roman" w:hAnsi="Cambria" w:cs="Times New Roman"/>
      <w:color w:val="365F91"/>
      <w:sz w:val="24"/>
      <w:szCs w:val="24"/>
      <w:lang w:val="en-US" w:eastAsia="en-US"/>
    </w:rPr>
  </w:style>
  <w:style w:type="character" w:customStyle="1" w:styleId="30">
    <w:name w:val="Заголовок 3 Знак"/>
    <w:link w:val="3"/>
    <w:semiHidden/>
    <w:rsid w:val="0012154F"/>
    <w:rPr>
      <w:rFonts w:ascii="Cambria" w:eastAsia="Times New Roman" w:hAnsi="Cambria" w:cs="Times New Roman"/>
      <w:color w:val="4F81BD"/>
      <w:sz w:val="24"/>
      <w:szCs w:val="24"/>
      <w:lang w:val="en-US" w:eastAsia="en-US"/>
    </w:rPr>
  </w:style>
  <w:style w:type="character" w:customStyle="1" w:styleId="40">
    <w:name w:val="Заголовок 4 Знак"/>
    <w:link w:val="4"/>
    <w:semiHidden/>
    <w:rsid w:val="0012154F"/>
    <w:rPr>
      <w:rFonts w:ascii="Cambria" w:eastAsia="Times New Roman" w:hAnsi="Cambria" w:cs="Times New Roman"/>
      <w:i/>
      <w:iCs/>
      <w:color w:val="4F81BD"/>
      <w:sz w:val="24"/>
      <w:szCs w:val="24"/>
      <w:lang w:val="en-US" w:eastAsia="en-US"/>
    </w:rPr>
  </w:style>
  <w:style w:type="character" w:customStyle="1" w:styleId="50">
    <w:name w:val="Заголовок 5 Знак"/>
    <w:link w:val="5"/>
    <w:semiHidden/>
    <w:rsid w:val="0012154F"/>
    <w:rPr>
      <w:rFonts w:ascii="Cambria" w:eastAsia="Times New Roman" w:hAnsi="Cambria" w:cs="Times New Roman"/>
      <w:color w:val="4F81BD"/>
      <w:lang w:val="en-US" w:eastAsia="en-US"/>
    </w:rPr>
  </w:style>
  <w:style w:type="character" w:customStyle="1" w:styleId="60">
    <w:name w:val="Заголовок 6 Знак"/>
    <w:link w:val="6"/>
    <w:semiHidden/>
    <w:rsid w:val="0012154F"/>
    <w:rPr>
      <w:rFonts w:ascii="Cambria" w:eastAsia="Times New Roman" w:hAnsi="Cambria" w:cs="Times New Roman"/>
      <w:i/>
      <w:iCs/>
      <w:color w:val="4F81BD"/>
      <w:lang w:val="en-US" w:eastAsia="en-US"/>
    </w:rPr>
  </w:style>
  <w:style w:type="character" w:customStyle="1" w:styleId="70">
    <w:name w:val="Заголовок 7 Знак"/>
    <w:link w:val="7"/>
    <w:semiHidden/>
    <w:rsid w:val="0012154F"/>
    <w:rPr>
      <w:rFonts w:ascii="Cambria" w:eastAsia="Times New Roman" w:hAnsi="Cambria" w:cs="Times New Roman"/>
      <w:b/>
      <w:bCs/>
      <w:color w:val="9BBB59"/>
      <w:sz w:val="20"/>
      <w:szCs w:val="20"/>
      <w:lang w:val="en-US" w:eastAsia="en-US"/>
    </w:rPr>
  </w:style>
  <w:style w:type="character" w:customStyle="1" w:styleId="80">
    <w:name w:val="Заголовок 8 Знак"/>
    <w:link w:val="8"/>
    <w:semiHidden/>
    <w:rsid w:val="0012154F"/>
    <w:rPr>
      <w:rFonts w:ascii="Cambria" w:eastAsia="Times New Roman" w:hAnsi="Cambria" w:cs="Times New Roman"/>
      <w:b/>
      <w:bCs/>
      <w:i/>
      <w:iCs/>
      <w:color w:val="9BBB59"/>
      <w:sz w:val="20"/>
      <w:szCs w:val="20"/>
      <w:lang w:val="en-US" w:eastAsia="en-US"/>
    </w:rPr>
  </w:style>
  <w:style w:type="character" w:customStyle="1" w:styleId="90">
    <w:name w:val="Заголовок 9 Знак"/>
    <w:link w:val="9"/>
    <w:semiHidden/>
    <w:rsid w:val="0012154F"/>
    <w:rPr>
      <w:rFonts w:ascii="Cambria" w:eastAsia="Times New Roman" w:hAnsi="Cambria" w:cs="Times New Roman"/>
      <w:i/>
      <w:iCs/>
      <w:color w:val="9BBB59"/>
      <w:sz w:val="20"/>
      <w:szCs w:val="20"/>
      <w:lang w:val="en-US" w:eastAsia="en-US"/>
    </w:rPr>
  </w:style>
  <w:style w:type="character" w:styleId="a3">
    <w:name w:val="Hyperlink"/>
    <w:unhideWhenUsed/>
    <w:rsid w:val="0012154F"/>
    <w:rPr>
      <w:rFonts w:ascii="Times New Roman" w:hAnsi="Times New Roman" w:cs="Times New Roman" w:hint="default"/>
      <w:color w:val="0000FF"/>
      <w:u w:val="single"/>
    </w:rPr>
  </w:style>
  <w:style w:type="character" w:styleId="a4">
    <w:name w:val="FollowedHyperlink"/>
    <w:uiPriority w:val="99"/>
    <w:semiHidden/>
    <w:unhideWhenUsed/>
    <w:rsid w:val="0012154F"/>
    <w:rPr>
      <w:color w:val="800080"/>
      <w:u w:val="single"/>
    </w:rPr>
  </w:style>
  <w:style w:type="character" w:styleId="a5">
    <w:name w:val="Emphasis"/>
    <w:qFormat/>
    <w:rsid w:val="0012154F"/>
    <w:rPr>
      <w:b/>
      <w:bCs w:val="0"/>
      <w:i/>
      <w:iCs w:val="0"/>
      <w:color w:val="5A5A5A"/>
    </w:rPr>
  </w:style>
  <w:style w:type="character" w:styleId="a6">
    <w:name w:val="Strong"/>
    <w:qFormat/>
    <w:rsid w:val="0012154F"/>
    <w:rPr>
      <w:rFonts w:ascii="Times New Roman" w:hAnsi="Times New Roman" w:cs="Times New Roman" w:hint="default"/>
      <w:b/>
      <w:bCs/>
      <w:spacing w:val="0"/>
    </w:rPr>
  </w:style>
  <w:style w:type="paragraph" w:styleId="a7">
    <w:name w:val="Normal (Web)"/>
    <w:basedOn w:val="a"/>
    <w:semiHidden/>
    <w:unhideWhenUsed/>
    <w:rsid w:val="0012154F"/>
    <w:pPr>
      <w:widowControl w:val="0"/>
      <w:suppressAutoHyphens/>
      <w:spacing w:before="280" w:after="280" w:line="240" w:lineRule="auto"/>
    </w:pPr>
    <w:rPr>
      <w:rFonts w:ascii="Times New Roman" w:eastAsia="SimSun" w:hAnsi="Times New Roman" w:cs="Mangal"/>
      <w:kern w:val="2"/>
      <w:sz w:val="24"/>
      <w:szCs w:val="24"/>
      <w:lang w:eastAsia="zh-CN" w:bidi="hi-IN"/>
    </w:rPr>
  </w:style>
  <w:style w:type="paragraph" w:styleId="a8">
    <w:name w:val="header"/>
    <w:basedOn w:val="a"/>
    <w:link w:val="a9"/>
    <w:semiHidden/>
    <w:unhideWhenUsed/>
    <w:rsid w:val="0012154F"/>
    <w:pPr>
      <w:tabs>
        <w:tab w:val="center" w:pos="4677"/>
        <w:tab w:val="right" w:pos="9355"/>
      </w:tabs>
      <w:spacing w:after="0" w:line="240" w:lineRule="auto"/>
      <w:ind w:firstLine="360"/>
    </w:pPr>
    <w:rPr>
      <w:sz w:val="20"/>
      <w:szCs w:val="20"/>
      <w:lang w:val="en-US" w:eastAsia="en-US"/>
    </w:rPr>
  </w:style>
  <w:style w:type="character" w:customStyle="1" w:styleId="a9">
    <w:name w:val="Верхний колонтитул Знак"/>
    <w:link w:val="a8"/>
    <w:semiHidden/>
    <w:rsid w:val="0012154F"/>
    <w:rPr>
      <w:rFonts w:ascii="Calibri" w:eastAsia="Times New Roman" w:hAnsi="Calibri" w:cs="Times New Roman"/>
      <w:lang w:val="en-US" w:eastAsia="en-US"/>
    </w:rPr>
  </w:style>
  <w:style w:type="paragraph" w:styleId="aa">
    <w:name w:val="footer"/>
    <w:basedOn w:val="a"/>
    <w:link w:val="ab"/>
    <w:semiHidden/>
    <w:unhideWhenUsed/>
    <w:rsid w:val="0012154F"/>
    <w:pPr>
      <w:widowControl w:val="0"/>
      <w:suppressLineNumbers/>
      <w:tabs>
        <w:tab w:val="center" w:pos="4819"/>
        <w:tab w:val="right" w:pos="9638"/>
      </w:tabs>
      <w:suppressAutoHyphens/>
      <w:spacing w:after="0" w:line="240" w:lineRule="auto"/>
    </w:pPr>
    <w:rPr>
      <w:rFonts w:ascii="Times New Roman" w:eastAsia="SimSun" w:hAnsi="Times New Roman" w:cs="Mangal"/>
      <w:kern w:val="2"/>
      <w:sz w:val="24"/>
      <w:szCs w:val="24"/>
      <w:lang w:val="x-none" w:eastAsia="zh-CN" w:bidi="hi-IN"/>
    </w:rPr>
  </w:style>
  <w:style w:type="character" w:customStyle="1" w:styleId="ab">
    <w:name w:val="Нижний колонтитул Знак"/>
    <w:link w:val="aa"/>
    <w:semiHidden/>
    <w:rsid w:val="0012154F"/>
    <w:rPr>
      <w:rFonts w:ascii="Times New Roman" w:eastAsia="SimSun" w:hAnsi="Times New Roman" w:cs="Mangal"/>
      <w:kern w:val="2"/>
      <w:sz w:val="24"/>
      <w:szCs w:val="24"/>
      <w:lang w:eastAsia="zh-CN" w:bidi="hi-IN"/>
    </w:rPr>
  </w:style>
  <w:style w:type="paragraph" w:styleId="ac">
    <w:name w:val="caption"/>
    <w:basedOn w:val="a"/>
    <w:next w:val="a"/>
    <w:semiHidden/>
    <w:unhideWhenUsed/>
    <w:qFormat/>
    <w:rsid w:val="0012154F"/>
    <w:pPr>
      <w:spacing w:after="0" w:line="240" w:lineRule="auto"/>
      <w:ind w:firstLine="360"/>
    </w:pPr>
    <w:rPr>
      <w:b/>
      <w:bCs/>
      <w:sz w:val="18"/>
      <w:szCs w:val="18"/>
      <w:lang w:val="en-US" w:eastAsia="en-US"/>
    </w:rPr>
  </w:style>
  <w:style w:type="paragraph" w:styleId="ad">
    <w:name w:val="Body Text"/>
    <w:aliases w:val="бпОсновной текст,Body Text Char,body text,Основной текст1"/>
    <w:basedOn w:val="a"/>
    <w:link w:val="11"/>
    <w:semiHidden/>
    <w:unhideWhenUsed/>
    <w:rsid w:val="0012154F"/>
    <w:pPr>
      <w:spacing w:after="120" w:line="240" w:lineRule="auto"/>
      <w:ind w:firstLine="360"/>
    </w:pPr>
    <w:rPr>
      <w:sz w:val="24"/>
      <w:szCs w:val="24"/>
      <w:lang w:val="en-US" w:eastAsia="x-none"/>
    </w:rPr>
  </w:style>
  <w:style w:type="character" w:customStyle="1" w:styleId="ae">
    <w:name w:val="Основной текст Знак"/>
    <w:aliases w:val="бпОсновной текст Знак,Body Text Char Знак,body text Знак,Основной текст1 Знак"/>
    <w:basedOn w:val="a0"/>
    <w:semiHidden/>
    <w:rsid w:val="0012154F"/>
  </w:style>
  <w:style w:type="paragraph" w:styleId="af">
    <w:name w:val="List"/>
    <w:basedOn w:val="ad"/>
    <w:semiHidden/>
    <w:unhideWhenUsed/>
    <w:rsid w:val="0012154F"/>
    <w:pPr>
      <w:widowControl w:val="0"/>
      <w:suppressAutoHyphens/>
      <w:ind w:firstLine="0"/>
    </w:pPr>
    <w:rPr>
      <w:rFonts w:ascii="Times New Roman" w:eastAsia="SimSun" w:hAnsi="Times New Roman" w:cs="Mangal"/>
      <w:kern w:val="2"/>
      <w:lang w:val="ru-RU" w:eastAsia="zh-CN" w:bidi="hi-IN"/>
    </w:rPr>
  </w:style>
  <w:style w:type="paragraph" w:styleId="31">
    <w:name w:val="List 3"/>
    <w:basedOn w:val="a"/>
    <w:semiHidden/>
    <w:unhideWhenUsed/>
    <w:rsid w:val="0012154F"/>
    <w:pPr>
      <w:spacing w:after="0" w:line="240" w:lineRule="auto"/>
      <w:ind w:left="849" w:hanging="283"/>
    </w:pPr>
    <w:rPr>
      <w:rFonts w:ascii="Times New Roman" w:hAnsi="Times New Roman"/>
      <w:sz w:val="24"/>
      <w:szCs w:val="24"/>
      <w:lang w:val="en-US" w:eastAsia="en-US"/>
    </w:rPr>
  </w:style>
  <w:style w:type="paragraph" w:styleId="af0">
    <w:name w:val="Title"/>
    <w:basedOn w:val="a"/>
    <w:next w:val="a"/>
    <w:link w:val="af1"/>
    <w:qFormat/>
    <w:rsid w:val="0012154F"/>
    <w:pPr>
      <w:pBdr>
        <w:top w:val="single" w:sz="8" w:space="10" w:color="A7BFDE"/>
        <w:bottom w:val="single" w:sz="24" w:space="15" w:color="9BBB59"/>
      </w:pBdr>
      <w:spacing w:after="0" w:line="240" w:lineRule="auto"/>
      <w:jc w:val="center"/>
    </w:pPr>
    <w:rPr>
      <w:rFonts w:ascii="Cambria" w:hAnsi="Cambria"/>
      <w:i/>
      <w:iCs/>
      <w:color w:val="243F60"/>
      <w:sz w:val="60"/>
      <w:szCs w:val="60"/>
      <w:lang w:val="en-US" w:eastAsia="en-US"/>
    </w:rPr>
  </w:style>
  <w:style w:type="character" w:customStyle="1" w:styleId="af1">
    <w:name w:val="Название Знак"/>
    <w:link w:val="af0"/>
    <w:rsid w:val="0012154F"/>
    <w:rPr>
      <w:rFonts w:ascii="Cambria" w:eastAsia="Times New Roman" w:hAnsi="Cambria" w:cs="Times New Roman"/>
      <w:i/>
      <w:iCs/>
      <w:color w:val="243F60"/>
      <w:sz w:val="60"/>
      <w:szCs w:val="60"/>
      <w:lang w:val="en-US" w:eastAsia="en-US"/>
    </w:rPr>
  </w:style>
  <w:style w:type="paragraph" w:styleId="af2">
    <w:name w:val="Body Text Indent"/>
    <w:basedOn w:val="a"/>
    <w:link w:val="af3"/>
    <w:semiHidden/>
    <w:unhideWhenUsed/>
    <w:rsid w:val="0012154F"/>
    <w:pPr>
      <w:spacing w:after="120" w:line="240" w:lineRule="auto"/>
      <w:ind w:left="283" w:firstLine="360"/>
    </w:pPr>
    <w:rPr>
      <w:sz w:val="20"/>
      <w:szCs w:val="20"/>
      <w:lang w:val="en-US" w:eastAsia="en-US"/>
    </w:rPr>
  </w:style>
  <w:style w:type="character" w:customStyle="1" w:styleId="af3">
    <w:name w:val="Основной текст с отступом Знак"/>
    <w:link w:val="af2"/>
    <w:semiHidden/>
    <w:rsid w:val="0012154F"/>
    <w:rPr>
      <w:rFonts w:ascii="Calibri" w:eastAsia="Times New Roman" w:hAnsi="Calibri" w:cs="Times New Roman"/>
      <w:lang w:val="en-US" w:eastAsia="en-US"/>
    </w:rPr>
  </w:style>
  <w:style w:type="paragraph" w:styleId="af4">
    <w:name w:val="Subtitle"/>
    <w:basedOn w:val="a"/>
    <w:next w:val="a"/>
    <w:link w:val="af5"/>
    <w:qFormat/>
    <w:rsid w:val="0012154F"/>
    <w:pPr>
      <w:spacing w:before="200" w:after="900" w:line="240" w:lineRule="auto"/>
      <w:jc w:val="right"/>
    </w:pPr>
    <w:rPr>
      <w:i/>
      <w:iCs/>
      <w:sz w:val="24"/>
      <w:szCs w:val="24"/>
      <w:lang w:val="en-US" w:eastAsia="en-US"/>
    </w:rPr>
  </w:style>
  <w:style w:type="character" w:customStyle="1" w:styleId="af5">
    <w:name w:val="Подзаголовок Знак"/>
    <w:link w:val="af4"/>
    <w:rsid w:val="0012154F"/>
    <w:rPr>
      <w:rFonts w:ascii="Calibri" w:eastAsia="Times New Roman" w:hAnsi="Calibri" w:cs="Times New Roman"/>
      <w:i/>
      <w:iCs/>
      <w:sz w:val="24"/>
      <w:szCs w:val="24"/>
      <w:lang w:val="en-US" w:eastAsia="en-US"/>
    </w:rPr>
  </w:style>
  <w:style w:type="paragraph" w:styleId="af6">
    <w:name w:val="Balloon Text"/>
    <w:basedOn w:val="a"/>
    <w:link w:val="af7"/>
    <w:semiHidden/>
    <w:unhideWhenUsed/>
    <w:rsid w:val="0012154F"/>
    <w:pPr>
      <w:spacing w:after="0" w:line="240" w:lineRule="auto"/>
      <w:ind w:firstLine="360"/>
    </w:pPr>
    <w:rPr>
      <w:rFonts w:ascii="Tahoma" w:hAnsi="Tahoma"/>
      <w:sz w:val="16"/>
      <w:szCs w:val="16"/>
      <w:lang w:val="en-US" w:eastAsia="en-US"/>
    </w:rPr>
  </w:style>
  <w:style w:type="character" w:customStyle="1" w:styleId="af7">
    <w:name w:val="Текст выноски Знак"/>
    <w:link w:val="af6"/>
    <w:semiHidden/>
    <w:rsid w:val="0012154F"/>
    <w:rPr>
      <w:rFonts w:ascii="Tahoma" w:eastAsia="Times New Roman" w:hAnsi="Tahoma" w:cs="Tahoma"/>
      <w:sz w:val="16"/>
      <w:szCs w:val="16"/>
      <w:lang w:val="en-US" w:eastAsia="en-US"/>
    </w:rPr>
  </w:style>
  <w:style w:type="character" w:customStyle="1" w:styleId="NoSpacingChar">
    <w:name w:val="No Spacing Char"/>
    <w:link w:val="12"/>
    <w:locked/>
    <w:rsid w:val="0012154F"/>
    <w:rPr>
      <w:lang w:val="en-US" w:eastAsia="en-US"/>
    </w:rPr>
  </w:style>
  <w:style w:type="paragraph" w:customStyle="1" w:styleId="12">
    <w:name w:val="Без интервала1"/>
    <w:basedOn w:val="a"/>
    <w:link w:val="NoSpacingChar"/>
    <w:rsid w:val="0012154F"/>
    <w:pPr>
      <w:spacing w:after="0" w:line="240" w:lineRule="auto"/>
    </w:pPr>
    <w:rPr>
      <w:sz w:val="20"/>
      <w:szCs w:val="20"/>
      <w:lang w:val="en-US" w:eastAsia="en-US"/>
    </w:rPr>
  </w:style>
  <w:style w:type="paragraph" w:customStyle="1" w:styleId="13">
    <w:name w:val="Абзац списка1"/>
    <w:basedOn w:val="a"/>
    <w:rsid w:val="0012154F"/>
    <w:pPr>
      <w:spacing w:after="0" w:line="240" w:lineRule="auto"/>
      <w:ind w:left="720" w:firstLine="360"/>
    </w:pPr>
    <w:rPr>
      <w:lang w:val="en-US" w:eastAsia="en-US"/>
    </w:rPr>
  </w:style>
  <w:style w:type="character" w:customStyle="1" w:styleId="QuoteChar">
    <w:name w:val="Quote Char"/>
    <w:link w:val="21"/>
    <w:locked/>
    <w:rsid w:val="0012154F"/>
    <w:rPr>
      <w:rFonts w:ascii="Cambria" w:hAnsi="Cambria"/>
      <w:i/>
      <w:iCs/>
      <w:color w:val="5A5A5A"/>
      <w:lang w:val="en-US" w:eastAsia="en-US"/>
    </w:rPr>
  </w:style>
  <w:style w:type="paragraph" w:customStyle="1" w:styleId="21">
    <w:name w:val="Цитата 21"/>
    <w:basedOn w:val="a"/>
    <w:next w:val="a"/>
    <w:link w:val="QuoteChar"/>
    <w:rsid w:val="0012154F"/>
    <w:pPr>
      <w:spacing w:after="0" w:line="240" w:lineRule="auto"/>
      <w:ind w:firstLine="360"/>
    </w:pPr>
    <w:rPr>
      <w:rFonts w:ascii="Cambria" w:hAnsi="Cambria"/>
      <w:i/>
      <w:iCs/>
      <w:color w:val="5A5A5A"/>
      <w:sz w:val="20"/>
      <w:szCs w:val="20"/>
      <w:lang w:val="en-US" w:eastAsia="en-US"/>
    </w:rPr>
  </w:style>
  <w:style w:type="character" w:customStyle="1" w:styleId="IntenseQuoteChar">
    <w:name w:val="Intense Quote Char"/>
    <w:link w:val="14"/>
    <w:locked/>
    <w:rsid w:val="0012154F"/>
    <w:rPr>
      <w:rFonts w:ascii="Cambria" w:hAnsi="Cambria"/>
      <w:i/>
      <w:iCs/>
      <w:color w:val="FFFFFF"/>
      <w:sz w:val="24"/>
      <w:szCs w:val="24"/>
      <w:shd w:val="clear" w:color="auto" w:fill="4F81BD"/>
      <w:lang w:val="en-US" w:eastAsia="en-US"/>
    </w:rPr>
  </w:style>
  <w:style w:type="paragraph" w:customStyle="1" w:styleId="14">
    <w:name w:val="Выделенная цитата1"/>
    <w:basedOn w:val="a"/>
    <w:next w:val="a"/>
    <w:link w:val="IntenseQuoteChar"/>
    <w:rsid w:val="0012154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eastAsia="en-US"/>
    </w:rPr>
  </w:style>
  <w:style w:type="paragraph" w:customStyle="1" w:styleId="15">
    <w:name w:val="Заголовок оглавления1"/>
    <w:basedOn w:val="1"/>
    <w:next w:val="a"/>
    <w:semiHidden/>
    <w:rsid w:val="0012154F"/>
    <w:pPr>
      <w:outlineLvl w:val="9"/>
    </w:pPr>
  </w:style>
  <w:style w:type="paragraph" w:customStyle="1" w:styleId="af8">
    <w:name w:val="Знак Знак Знак Знак Знак Знак Знак"/>
    <w:basedOn w:val="a"/>
    <w:rsid w:val="0012154F"/>
    <w:pPr>
      <w:spacing w:before="100" w:beforeAutospacing="1" w:after="100" w:afterAutospacing="1" w:line="240" w:lineRule="auto"/>
      <w:jc w:val="both"/>
    </w:pPr>
    <w:rPr>
      <w:rFonts w:ascii="Tahoma" w:hAnsi="Tahoma" w:cs="Tahoma"/>
      <w:sz w:val="20"/>
      <w:szCs w:val="20"/>
      <w:lang w:val="en-US" w:eastAsia="en-US"/>
    </w:rPr>
  </w:style>
  <w:style w:type="paragraph" w:customStyle="1" w:styleId="af9">
    <w:name w:val="Заголовок"/>
    <w:basedOn w:val="a"/>
    <w:next w:val="ad"/>
    <w:rsid w:val="0012154F"/>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16">
    <w:name w:val="Указатель1"/>
    <w:basedOn w:val="a"/>
    <w:rsid w:val="0012154F"/>
    <w:pPr>
      <w:widowControl w:val="0"/>
      <w:suppressLineNumbers/>
      <w:suppressAutoHyphens/>
      <w:spacing w:after="0" w:line="240" w:lineRule="auto"/>
    </w:pPr>
    <w:rPr>
      <w:rFonts w:ascii="Times New Roman" w:eastAsia="SimSun" w:hAnsi="Times New Roman" w:cs="Mangal"/>
      <w:kern w:val="2"/>
      <w:sz w:val="24"/>
      <w:szCs w:val="24"/>
      <w:lang w:eastAsia="zh-CN" w:bidi="hi-IN"/>
    </w:rPr>
  </w:style>
  <w:style w:type="paragraph" w:customStyle="1" w:styleId="ConsPlusNonformat">
    <w:name w:val="ConsPlusNonformat"/>
    <w:rsid w:val="0012154F"/>
    <w:pPr>
      <w:widowControl w:val="0"/>
      <w:suppressAutoHyphens/>
      <w:autoSpaceDE w:val="0"/>
    </w:pPr>
    <w:rPr>
      <w:rFonts w:ascii="Courier New" w:hAnsi="Courier New" w:cs="Courier New"/>
      <w:kern w:val="2"/>
      <w:lang w:eastAsia="zh-CN"/>
    </w:rPr>
  </w:style>
  <w:style w:type="paragraph" w:customStyle="1" w:styleId="afa">
    <w:name w:val="Содержимое таблицы"/>
    <w:basedOn w:val="a"/>
    <w:rsid w:val="0012154F"/>
    <w:pPr>
      <w:widowControl w:val="0"/>
      <w:suppressLineNumbers/>
      <w:suppressAutoHyphens/>
      <w:spacing w:after="0" w:line="240" w:lineRule="auto"/>
    </w:pPr>
    <w:rPr>
      <w:rFonts w:ascii="Times New Roman" w:eastAsia="SimSun" w:hAnsi="Times New Roman" w:cs="Mangal"/>
      <w:kern w:val="2"/>
      <w:sz w:val="24"/>
      <w:szCs w:val="24"/>
      <w:lang w:eastAsia="zh-CN" w:bidi="hi-IN"/>
    </w:rPr>
  </w:style>
  <w:style w:type="paragraph" w:customStyle="1" w:styleId="afb">
    <w:name w:val="Заголовок таблицы"/>
    <w:basedOn w:val="afa"/>
    <w:rsid w:val="0012154F"/>
    <w:pPr>
      <w:jc w:val="center"/>
    </w:pPr>
    <w:rPr>
      <w:b/>
      <w:bCs/>
    </w:rPr>
  </w:style>
  <w:style w:type="paragraph" w:customStyle="1" w:styleId="afc">
    <w:name w:val="Содержимое врезки"/>
    <w:basedOn w:val="ad"/>
    <w:rsid w:val="0012154F"/>
    <w:pPr>
      <w:widowControl w:val="0"/>
      <w:suppressAutoHyphens/>
      <w:ind w:firstLine="0"/>
    </w:pPr>
    <w:rPr>
      <w:rFonts w:ascii="Times New Roman" w:eastAsia="SimSun" w:hAnsi="Times New Roman" w:cs="Mangal"/>
      <w:kern w:val="2"/>
      <w:lang w:val="ru-RU" w:eastAsia="zh-CN" w:bidi="hi-IN"/>
    </w:rPr>
  </w:style>
  <w:style w:type="paragraph" w:customStyle="1" w:styleId="ConsPlusNormal">
    <w:name w:val="ConsPlusNormal"/>
    <w:rsid w:val="0012154F"/>
    <w:pPr>
      <w:widowControl w:val="0"/>
      <w:suppressAutoHyphens/>
      <w:autoSpaceDE w:val="0"/>
      <w:ind w:firstLine="720"/>
    </w:pPr>
    <w:rPr>
      <w:rFonts w:ascii="Arial" w:hAnsi="Arial" w:cs="Arial"/>
      <w:lang w:eastAsia="zh-CN"/>
    </w:rPr>
  </w:style>
  <w:style w:type="paragraph" w:customStyle="1" w:styleId="310">
    <w:name w:val="Список 31"/>
    <w:basedOn w:val="a"/>
    <w:rsid w:val="0012154F"/>
    <w:pPr>
      <w:widowControl w:val="0"/>
      <w:suppressAutoHyphens/>
      <w:spacing w:after="0" w:line="240" w:lineRule="auto"/>
      <w:ind w:left="849" w:hanging="283"/>
    </w:pPr>
    <w:rPr>
      <w:rFonts w:ascii="Times New Roman" w:eastAsia="SimSun" w:hAnsi="Times New Roman" w:cs="Mangal"/>
      <w:kern w:val="2"/>
      <w:sz w:val="24"/>
      <w:szCs w:val="24"/>
      <w:lang w:eastAsia="zh-CN" w:bidi="hi-IN"/>
    </w:rPr>
  </w:style>
  <w:style w:type="paragraph" w:customStyle="1" w:styleId="311">
    <w:name w:val="Основной текст 31"/>
    <w:basedOn w:val="a"/>
    <w:rsid w:val="0012154F"/>
    <w:pPr>
      <w:widowControl w:val="0"/>
      <w:suppressAutoHyphens/>
      <w:spacing w:after="120" w:line="240" w:lineRule="auto"/>
    </w:pPr>
    <w:rPr>
      <w:rFonts w:ascii="Times New Roman" w:eastAsia="SimSun" w:hAnsi="Times New Roman" w:cs="Mangal"/>
      <w:kern w:val="2"/>
      <w:sz w:val="16"/>
      <w:szCs w:val="16"/>
      <w:lang w:eastAsia="zh-CN" w:bidi="hi-IN"/>
    </w:rPr>
  </w:style>
  <w:style w:type="paragraph" w:customStyle="1" w:styleId="Standard">
    <w:name w:val="Standard"/>
    <w:rsid w:val="0012154F"/>
    <w:pPr>
      <w:widowControl w:val="0"/>
      <w:suppressAutoHyphens/>
    </w:pPr>
    <w:rPr>
      <w:rFonts w:ascii="Times New Roman" w:eastAsia="Andale Sans UI" w:hAnsi="Times New Roman" w:cs="Tahoma"/>
      <w:kern w:val="2"/>
      <w:sz w:val="24"/>
      <w:szCs w:val="24"/>
      <w:lang w:val="en-US" w:eastAsia="zh-CN" w:bidi="en-US"/>
    </w:rPr>
  </w:style>
  <w:style w:type="paragraph" w:customStyle="1" w:styleId="210">
    <w:name w:val="Основной текст 21"/>
    <w:basedOn w:val="a"/>
    <w:rsid w:val="0012154F"/>
    <w:pPr>
      <w:widowControl w:val="0"/>
      <w:suppressAutoHyphens/>
      <w:spacing w:after="0" w:line="240" w:lineRule="auto"/>
      <w:jc w:val="center"/>
    </w:pPr>
    <w:rPr>
      <w:rFonts w:ascii="Times New Roman" w:eastAsia="SimSun" w:hAnsi="Times New Roman" w:cs="Mangal"/>
      <w:kern w:val="2"/>
      <w:sz w:val="28"/>
      <w:szCs w:val="24"/>
      <w:lang w:eastAsia="zh-CN" w:bidi="hi-IN"/>
    </w:rPr>
  </w:style>
  <w:style w:type="character" w:customStyle="1" w:styleId="11">
    <w:name w:val="Основной текст Знак1"/>
    <w:aliases w:val="бпОсновной текст Знак1,Body Text Char Знак1,body text Знак1,Основной текст1 Знак1"/>
    <w:link w:val="ad"/>
    <w:semiHidden/>
    <w:locked/>
    <w:rsid w:val="0012154F"/>
    <w:rPr>
      <w:rFonts w:ascii="Calibri" w:eastAsia="Times New Roman" w:hAnsi="Calibri" w:cs="Times New Roman"/>
      <w:sz w:val="24"/>
      <w:szCs w:val="24"/>
      <w:lang w:val="en-US"/>
    </w:rPr>
  </w:style>
  <w:style w:type="character" w:customStyle="1" w:styleId="17">
    <w:name w:val="Слабое выделение1"/>
    <w:rsid w:val="0012154F"/>
    <w:rPr>
      <w:i/>
      <w:iCs w:val="0"/>
      <w:color w:val="5A5A5A"/>
    </w:rPr>
  </w:style>
  <w:style w:type="character" w:customStyle="1" w:styleId="18">
    <w:name w:val="Сильное выделение1"/>
    <w:rsid w:val="0012154F"/>
    <w:rPr>
      <w:b/>
      <w:bCs w:val="0"/>
      <w:i/>
      <w:iCs w:val="0"/>
      <w:color w:val="4F81BD"/>
      <w:sz w:val="22"/>
    </w:rPr>
  </w:style>
  <w:style w:type="character" w:customStyle="1" w:styleId="19">
    <w:name w:val="Слабая ссылка1"/>
    <w:rsid w:val="0012154F"/>
    <w:rPr>
      <w:color w:val="auto"/>
      <w:u w:val="single" w:color="9BBB59"/>
    </w:rPr>
  </w:style>
  <w:style w:type="character" w:customStyle="1" w:styleId="1a">
    <w:name w:val="Сильная ссылка1"/>
    <w:rsid w:val="0012154F"/>
    <w:rPr>
      <w:rFonts w:ascii="Times New Roman" w:hAnsi="Times New Roman" w:cs="Times New Roman" w:hint="default"/>
      <w:b/>
      <w:bCs/>
      <w:color w:val="76923C"/>
      <w:u w:val="single" w:color="9BBB59"/>
    </w:rPr>
  </w:style>
  <w:style w:type="character" w:customStyle="1" w:styleId="1b">
    <w:name w:val="Название книги1"/>
    <w:rsid w:val="0012154F"/>
    <w:rPr>
      <w:rFonts w:ascii="Cambria" w:hAnsi="Cambria" w:cs="Times New Roman" w:hint="default"/>
      <w:b/>
      <w:bCs/>
      <w:i/>
      <w:iCs/>
      <w:color w:val="auto"/>
    </w:rPr>
  </w:style>
  <w:style w:type="character" w:customStyle="1" w:styleId="WW8Num1zfalse">
    <w:name w:val="WW8Num1zfalse"/>
    <w:rsid w:val="0012154F"/>
  </w:style>
  <w:style w:type="character" w:customStyle="1" w:styleId="WW8Num1ztrue">
    <w:name w:val="WW8Num1ztrue"/>
    <w:rsid w:val="0012154F"/>
  </w:style>
  <w:style w:type="character" w:customStyle="1" w:styleId="WW-WW8Num1ztrue">
    <w:name w:val="WW-WW8Num1ztrue"/>
    <w:rsid w:val="0012154F"/>
  </w:style>
  <w:style w:type="character" w:customStyle="1" w:styleId="WW-WW8Num1ztrue1">
    <w:name w:val="WW-WW8Num1ztrue1"/>
    <w:rsid w:val="0012154F"/>
  </w:style>
  <w:style w:type="character" w:customStyle="1" w:styleId="WW-WW8Num1ztrue12">
    <w:name w:val="WW-WW8Num1ztrue12"/>
    <w:rsid w:val="0012154F"/>
  </w:style>
  <w:style w:type="character" w:customStyle="1" w:styleId="WW-WW8Num1ztrue123">
    <w:name w:val="WW-WW8Num1ztrue123"/>
    <w:rsid w:val="0012154F"/>
  </w:style>
  <w:style w:type="character" w:customStyle="1" w:styleId="WW-WW8Num1ztrue1234">
    <w:name w:val="WW-WW8Num1ztrue1234"/>
    <w:rsid w:val="0012154F"/>
  </w:style>
  <w:style w:type="character" w:customStyle="1" w:styleId="WW-WW8Num1ztrue12345">
    <w:name w:val="WW-WW8Num1ztrue12345"/>
    <w:rsid w:val="0012154F"/>
  </w:style>
  <w:style w:type="character" w:customStyle="1" w:styleId="WW-WW8Num1ztrue123456">
    <w:name w:val="WW-WW8Num1ztrue123456"/>
    <w:rsid w:val="0012154F"/>
  </w:style>
  <w:style w:type="character" w:customStyle="1" w:styleId="WW-WW8Num1ztrue1234567">
    <w:name w:val="WW-WW8Num1ztrue1234567"/>
    <w:rsid w:val="0012154F"/>
  </w:style>
  <w:style w:type="character" w:customStyle="1" w:styleId="WW-WW8Num1ztrue11">
    <w:name w:val="WW-WW8Num1ztrue11"/>
    <w:rsid w:val="0012154F"/>
  </w:style>
  <w:style w:type="character" w:customStyle="1" w:styleId="WW-WW8Num1ztrue121">
    <w:name w:val="WW-WW8Num1ztrue121"/>
    <w:rsid w:val="0012154F"/>
  </w:style>
  <w:style w:type="character" w:customStyle="1" w:styleId="WW-WW8Num1ztrue1231">
    <w:name w:val="WW-WW8Num1ztrue1231"/>
    <w:rsid w:val="0012154F"/>
  </w:style>
  <w:style w:type="character" w:customStyle="1" w:styleId="WW-WW8Num1ztrue12341">
    <w:name w:val="WW-WW8Num1ztrue12341"/>
    <w:rsid w:val="0012154F"/>
  </w:style>
  <w:style w:type="character" w:customStyle="1" w:styleId="WW-WW8Num1ztrue123451">
    <w:name w:val="WW-WW8Num1ztrue123451"/>
    <w:rsid w:val="0012154F"/>
  </w:style>
  <w:style w:type="character" w:customStyle="1" w:styleId="WW-WW8Num1ztrue1234561">
    <w:name w:val="WW-WW8Num1ztrue1234561"/>
    <w:rsid w:val="0012154F"/>
  </w:style>
  <w:style w:type="character" w:customStyle="1" w:styleId="WW-WW8Num1ztrue12345671">
    <w:name w:val="WW-WW8Num1ztrue12345671"/>
    <w:rsid w:val="0012154F"/>
  </w:style>
  <w:style w:type="character" w:customStyle="1" w:styleId="WW-WW8Num1ztrue111">
    <w:name w:val="WW-WW8Num1ztrue111"/>
    <w:rsid w:val="0012154F"/>
  </w:style>
  <w:style w:type="character" w:customStyle="1" w:styleId="WW-WW8Num1ztrue1211">
    <w:name w:val="WW-WW8Num1ztrue1211"/>
    <w:rsid w:val="0012154F"/>
  </w:style>
  <w:style w:type="character" w:customStyle="1" w:styleId="WW-WW8Num1ztrue12311">
    <w:name w:val="WW-WW8Num1ztrue12311"/>
    <w:rsid w:val="0012154F"/>
  </w:style>
  <w:style w:type="character" w:customStyle="1" w:styleId="WW-WW8Num1ztrue123411">
    <w:name w:val="WW-WW8Num1ztrue123411"/>
    <w:rsid w:val="0012154F"/>
  </w:style>
  <w:style w:type="character" w:customStyle="1" w:styleId="WW-WW8Num1ztrue1234511">
    <w:name w:val="WW-WW8Num1ztrue1234511"/>
    <w:rsid w:val="0012154F"/>
  </w:style>
  <w:style w:type="character" w:customStyle="1" w:styleId="WW-WW8Num1ztrue12345611">
    <w:name w:val="WW-WW8Num1ztrue12345611"/>
    <w:rsid w:val="0012154F"/>
  </w:style>
  <w:style w:type="character" w:customStyle="1" w:styleId="WW-WW8Num1ztrue123456711">
    <w:name w:val="WW-WW8Num1ztrue123456711"/>
    <w:rsid w:val="0012154F"/>
  </w:style>
  <w:style w:type="character" w:customStyle="1" w:styleId="WW-WW8Num1ztrue1111">
    <w:name w:val="WW-WW8Num1ztrue1111"/>
    <w:rsid w:val="0012154F"/>
  </w:style>
  <w:style w:type="character" w:customStyle="1" w:styleId="WW-WW8Num1ztrue12111">
    <w:name w:val="WW-WW8Num1ztrue12111"/>
    <w:rsid w:val="0012154F"/>
  </w:style>
  <w:style w:type="character" w:customStyle="1" w:styleId="WW-WW8Num1ztrue123111">
    <w:name w:val="WW-WW8Num1ztrue123111"/>
    <w:rsid w:val="0012154F"/>
  </w:style>
  <w:style w:type="character" w:customStyle="1" w:styleId="WW-WW8Num1ztrue1234111">
    <w:name w:val="WW-WW8Num1ztrue1234111"/>
    <w:rsid w:val="0012154F"/>
  </w:style>
  <w:style w:type="character" w:customStyle="1" w:styleId="WW-WW8Num1ztrue12345111">
    <w:name w:val="WW-WW8Num1ztrue12345111"/>
    <w:rsid w:val="0012154F"/>
  </w:style>
  <w:style w:type="character" w:customStyle="1" w:styleId="WW-WW8Num1ztrue123456111">
    <w:name w:val="WW-WW8Num1ztrue123456111"/>
    <w:rsid w:val="0012154F"/>
  </w:style>
  <w:style w:type="character" w:customStyle="1" w:styleId="WW-WW8Num1ztrue1234567111">
    <w:name w:val="WW-WW8Num1ztrue1234567111"/>
    <w:rsid w:val="0012154F"/>
  </w:style>
  <w:style w:type="character" w:customStyle="1" w:styleId="WW-WW8Num1ztrue11111">
    <w:name w:val="WW-WW8Num1ztrue11111"/>
    <w:rsid w:val="0012154F"/>
  </w:style>
  <w:style w:type="character" w:customStyle="1" w:styleId="WW-WW8Num1ztrue121111">
    <w:name w:val="WW-WW8Num1ztrue121111"/>
    <w:rsid w:val="0012154F"/>
  </w:style>
  <w:style w:type="character" w:customStyle="1" w:styleId="WW-WW8Num1ztrue1231111">
    <w:name w:val="WW-WW8Num1ztrue1231111"/>
    <w:rsid w:val="0012154F"/>
  </w:style>
  <w:style w:type="character" w:customStyle="1" w:styleId="WW-WW8Num1ztrue12341111">
    <w:name w:val="WW-WW8Num1ztrue12341111"/>
    <w:rsid w:val="0012154F"/>
  </w:style>
  <w:style w:type="character" w:customStyle="1" w:styleId="WW-WW8Num1ztrue123451111">
    <w:name w:val="WW-WW8Num1ztrue123451111"/>
    <w:rsid w:val="0012154F"/>
  </w:style>
  <w:style w:type="character" w:customStyle="1" w:styleId="WW-WW8Num1ztrue1234561111">
    <w:name w:val="WW-WW8Num1ztrue1234561111"/>
    <w:rsid w:val="0012154F"/>
  </w:style>
  <w:style w:type="character" w:customStyle="1" w:styleId="WW-WW8Num1ztrue12345671111">
    <w:name w:val="WW-WW8Num1ztrue12345671111"/>
    <w:rsid w:val="0012154F"/>
  </w:style>
  <w:style w:type="character" w:customStyle="1" w:styleId="WW-WW8Num1ztrue111111">
    <w:name w:val="WW-WW8Num1ztrue111111"/>
    <w:rsid w:val="0012154F"/>
  </w:style>
  <w:style w:type="character" w:customStyle="1" w:styleId="WW-WW8Num1ztrue1211111">
    <w:name w:val="WW-WW8Num1ztrue1211111"/>
    <w:rsid w:val="0012154F"/>
  </w:style>
  <w:style w:type="character" w:customStyle="1" w:styleId="WW-WW8Num1ztrue12311111">
    <w:name w:val="WW-WW8Num1ztrue12311111"/>
    <w:rsid w:val="0012154F"/>
  </w:style>
  <w:style w:type="character" w:customStyle="1" w:styleId="WW-WW8Num1ztrue123411111">
    <w:name w:val="WW-WW8Num1ztrue123411111"/>
    <w:rsid w:val="0012154F"/>
  </w:style>
  <w:style w:type="character" w:customStyle="1" w:styleId="WW-WW8Num1ztrue1234511111">
    <w:name w:val="WW-WW8Num1ztrue1234511111"/>
    <w:rsid w:val="0012154F"/>
  </w:style>
  <w:style w:type="character" w:customStyle="1" w:styleId="WW-WW8Num1ztrue12345611111">
    <w:name w:val="WW-WW8Num1ztrue12345611111"/>
    <w:rsid w:val="0012154F"/>
  </w:style>
  <w:style w:type="table" w:styleId="afd">
    <w:name w:val="Table Grid"/>
    <w:basedOn w:val="a1"/>
    <w:rsid w:val="00121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34"/>
    <w:qFormat/>
    <w:rsid w:val="003F19AB"/>
    <w:pPr>
      <w:ind w:left="720"/>
      <w:contextualSpacing/>
    </w:pPr>
  </w:style>
  <w:style w:type="character" w:customStyle="1" w:styleId="blk">
    <w:name w:val="blk"/>
    <w:basedOn w:val="a0"/>
    <w:rsid w:val="007A5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49535">
      <w:bodyDiv w:val="1"/>
      <w:marLeft w:val="0"/>
      <w:marRight w:val="0"/>
      <w:marTop w:val="0"/>
      <w:marBottom w:val="0"/>
      <w:divBdr>
        <w:top w:val="none" w:sz="0" w:space="0" w:color="auto"/>
        <w:left w:val="none" w:sz="0" w:space="0" w:color="auto"/>
        <w:bottom w:val="none" w:sz="0" w:space="0" w:color="auto"/>
        <w:right w:val="none" w:sz="0" w:space="0" w:color="auto"/>
      </w:divBdr>
    </w:div>
    <w:div w:id="258027894">
      <w:bodyDiv w:val="1"/>
      <w:marLeft w:val="0"/>
      <w:marRight w:val="0"/>
      <w:marTop w:val="0"/>
      <w:marBottom w:val="0"/>
      <w:divBdr>
        <w:top w:val="none" w:sz="0" w:space="0" w:color="auto"/>
        <w:left w:val="none" w:sz="0" w:space="0" w:color="auto"/>
        <w:bottom w:val="none" w:sz="0" w:space="0" w:color="auto"/>
        <w:right w:val="none" w:sz="0" w:space="0" w:color="auto"/>
      </w:divBdr>
      <w:divsChild>
        <w:div w:id="64644525">
          <w:marLeft w:val="0"/>
          <w:marRight w:val="0"/>
          <w:marTop w:val="120"/>
          <w:marBottom w:val="0"/>
          <w:divBdr>
            <w:top w:val="none" w:sz="0" w:space="0" w:color="auto"/>
            <w:left w:val="none" w:sz="0" w:space="0" w:color="auto"/>
            <w:bottom w:val="none" w:sz="0" w:space="0" w:color="auto"/>
            <w:right w:val="none" w:sz="0" w:space="0" w:color="auto"/>
          </w:divBdr>
        </w:div>
        <w:div w:id="837577648">
          <w:marLeft w:val="0"/>
          <w:marRight w:val="0"/>
          <w:marTop w:val="120"/>
          <w:marBottom w:val="0"/>
          <w:divBdr>
            <w:top w:val="none" w:sz="0" w:space="0" w:color="auto"/>
            <w:left w:val="none" w:sz="0" w:space="0" w:color="auto"/>
            <w:bottom w:val="none" w:sz="0" w:space="0" w:color="auto"/>
            <w:right w:val="none" w:sz="0" w:space="0" w:color="auto"/>
          </w:divBdr>
        </w:div>
        <w:div w:id="1142575547">
          <w:marLeft w:val="0"/>
          <w:marRight w:val="0"/>
          <w:marTop w:val="120"/>
          <w:marBottom w:val="0"/>
          <w:divBdr>
            <w:top w:val="none" w:sz="0" w:space="0" w:color="auto"/>
            <w:left w:val="none" w:sz="0" w:space="0" w:color="auto"/>
            <w:bottom w:val="none" w:sz="0" w:space="0" w:color="auto"/>
            <w:right w:val="none" w:sz="0" w:space="0" w:color="auto"/>
          </w:divBdr>
        </w:div>
        <w:div w:id="1334529667">
          <w:marLeft w:val="0"/>
          <w:marRight w:val="0"/>
          <w:marTop w:val="120"/>
          <w:marBottom w:val="0"/>
          <w:divBdr>
            <w:top w:val="none" w:sz="0" w:space="0" w:color="auto"/>
            <w:left w:val="none" w:sz="0" w:space="0" w:color="auto"/>
            <w:bottom w:val="none" w:sz="0" w:space="0" w:color="auto"/>
            <w:right w:val="none" w:sz="0" w:space="0" w:color="auto"/>
          </w:divBdr>
        </w:div>
        <w:div w:id="1861119703">
          <w:marLeft w:val="0"/>
          <w:marRight w:val="0"/>
          <w:marTop w:val="120"/>
          <w:marBottom w:val="0"/>
          <w:divBdr>
            <w:top w:val="none" w:sz="0" w:space="0" w:color="auto"/>
            <w:left w:val="none" w:sz="0" w:space="0" w:color="auto"/>
            <w:bottom w:val="none" w:sz="0" w:space="0" w:color="auto"/>
            <w:right w:val="none" w:sz="0" w:space="0" w:color="auto"/>
          </w:divBdr>
        </w:div>
      </w:divsChild>
    </w:div>
    <w:div w:id="504318836">
      <w:bodyDiv w:val="1"/>
      <w:marLeft w:val="0"/>
      <w:marRight w:val="0"/>
      <w:marTop w:val="0"/>
      <w:marBottom w:val="0"/>
      <w:divBdr>
        <w:top w:val="none" w:sz="0" w:space="0" w:color="auto"/>
        <w:left w:val="none" w:sz="0" w:space="0" w:color="auto"/>
        <w:bottom w:val="none" w:sz="0" w:space="0" w:color="auto"/>
        <w:right w:val="none" w:sz="0" w:space="0" w:color="auto"/>
      </w:divBdr>
    </w:div>
    <w:div w:id="952324668">
      <w:bodyDiv w:val="1"/>
      <w:marLeft w:val="0"/>
      <w:marRight w:val="0"/>
      <w:marTop w:val="0"/>
      <w:marBottom w:val="0"/>
      <w:divBdr>
        <w:top w:val="none" w:sz="0" w:space="0" w:color="auto"/>
        <w:left w:val="none" w:sz="0" w:space="0" w:color="auto"/>
        <w:bottom w:val="none" w:sz="0" w:space="0" w:color="auto"/>
        <w:right w:val="none" w:sz="0" w:space="0" w:color="auto"/>
      </w:divBdr>
    </w:div>
    <w:div w:id="971525084">
      <w:bodyDiv w:val="1"/>
      <w:marLeft w:val="0"/>
      <w:marRight w:val="0"/>
      <w:marTop w:val="0"/>
      <w:marBottom w:val="0"/>
      <w:divBdr>
        <w:top w:val="none" w:sz="0" w:space="0" w:color="auto"/>
        <w:left w:val="none" w:sz="0" w:space="0" w:color="auto"/>
        <w:bottom w:val="none" w:sz="0" w:space="0" w:color="auto"/>
        <w:right w:val="none" w:sz="0" w:space="0" w:color="auto"/>
      </w:divBdr>
    </w:div>
    <w:div w:id="1089231906">
      <w:bodyDiv w:val="1"/>
      <w:marLeft w:val="0"/>
      <w:marRight w:val="0"/>
      <w:marTop w:val="0"/>
      <w:marBottom w:val="0"/>
      <w:divBdr>
        <w:top w:val="none" w:sz="0" w:space="0" w:color="auto"/>
        <w:left w:val="none" w:sz="0" w:space="0" w:color="auto"/>
        <w:bottom w:val="none" w:sz="0" w:space="0" w:color="auto"/>
        <w:right w:val="none" w:sz="0" w:space="0" w:color="auto"/>
      </w:divBdr>
      <w:divsChild>
        <w:div w:id="33652699">
          <w:marLeft w:val="0"/>
          <w:marRight w:val="0"/>
          <w:marTop w:val="120"/>
          <w:marBottom w:val="0"/>
          <w:divBdr>
            <w:top w:val="none" w:sz="0" w:space="0" w:color="auto"/>
            <w:left w:val="none" w:sz="0" w:space="0" w:color="auto"/>
            <w:bottom w:val="none" w:sz="0" w:space="0" w:color="auto"/>
            <w:right w:val="none" w:sz="0" w:space="0" w:color="auto"/>
          </w:divBdr>
        </w:div>
        <w:div w:id="514661625">
          <w:marLeft w:val="0"/>
          <w:marRight w:val="0"/>
          <w:marTop w:val="120"/>
          <w:marBottom w:val="0"/>
          <w:divBdr>
            <w:top w:val="none" w:sz="0" w:space="0" w:color="auto"/>
            <w:left w:val="none" w:sz="0" w:space="0" w:color="auto"/>
            <w:bottom w:val="none" w:sz="0" w:space="0" w:color="auto"/>
            <w:right w:val="none" w:sz="0" w:space="0" w:color="auto"/>
          </w:divBdr>
        </w:div>
        <w:div w:id="538782133">
          <w:marLeft w:val="0"/>
          <w:marRight w:val="0"/>
          <w:marTop w:val="120"/>
          <w:marBottom w:val="0"/>
          <w:divBdr>
            <w:top w:val="none" w:sz="0" w:space="0" w:color="auto"/>
            <w:left w:val="none" w:sz="0" w:space="0" w:color="auto"/>
            <w:bottom w:val="none" w:sz="0" w:space="0" w:color="auto"/>
            <w:right w:val="none" w:sz="0" w:space="0" w:color="auto"/>
          </w:divBdr>
        </w:div>
        <w:div w:id="707727812">
          <w:marLeft w:val="0"/>
          <w:marRight w:val="0"/>
          <w:marTop w:val="120"/>
          <w:marBottom w:val="0"/>
          <w:divBdr>
            <w:top w:val="none" w:sz="0" w:space="0" w:color="auto"/>
            <w:left w:val="none" w:sz="0" w:space="0" w:color="auto"/>
            <w:bottom w:val="none" w:sz="0" w:space="0" w:color="auto"/>
            <w:right w:val="none" w:sz="0" w:space="0" w:color="auto"/>
          </w:divBdr>
        </w:div>
        <w:div w:id="744259104">
          <w:marLeft w:val="0"/>
          <w:marRight w:val="0"/>
          <w:marTop w:val="120"/>
          <w:marBottom w:val="0"/>
          <w:divBdr>
            <w:top w:val="none" w:sz="0" w:space="0" w:color="auto"/>
            <w:left w:val="none" w:sz="0" w:space="0" w:color="auto"/>
            <w:bottom w:val="none" w:sz="0" w:space="0" w:color="auto"/>
            <w:right w:val="none" w:sz="0" w:space="0" w:color="auto"/>
          </w:divBdr>
        </w:div>
        <w:div w:id="2096243481">
          <w:marLeft w:val="0"/>
          <w:marRight w:val="0"/>
          <w:marTop w:val="120"/>
          <w:marBottom w:val="0"/>
          <w:divBdr>
            <w:top w:val="none" w:sz="0" w:space="0" w:color="auto"/>
            <w:left w:val="none" w:sz="0" w:space="0" w:color="auto"/>
            <w:bottom w:val="none" w:sz="0" w:space="0" w:color="auto"/>
            <w:right w:val="none" w:sz="0" w:space="0" w:color="auto"/>
          </w:divBdr>
        </w:div>
      </w:divsChild>
    </w:div>
    <w:div w:id="1156800203">
      <w:bodyDiv w:val="1"/>
      <w:marLeft w:val="0"/>
      <w:marRight w:val="0"/>
      <w:marTop w:val="0"/>
      <w:marBottom w:val="0"/>
      <w:divBdr>
        <w:top w:val="none" w:sz="0" w:space="0" w:color="auto"/>
        <w:left w:val="none" w:sz="0" w:space="0" w:color="auto"/>
        <w:bottom w:val="none" w:sz="0" w:space="0" w:color="auto"/>
        <w:right w:val="none" w:sz="0" w:space="0" w:color="auto"/>
      </w:divBdr>
    </w:div>
    <w:div w:id="1209532473">
      <w:bodyDiv w:val="1"/>
      <w:marLeft w:val="0"/>
      <w:marRight w:val="0"/>
      <w:marTop w:val="0"/>
      <w:marBottom w:val="0"/>
      <w:divBdr>
        <w:top w:val="none" w:sz="0" w:space="0" w:color="auto"/>
        <w:left w:val="none" w:sz="0" w:space="0" w:color="auto"/>
        <w:bottom w:val="none" w:sz="0" w:space="0" w:color="auto"/>
        <w:right w:val="none" w:sz="0" w:space="0" w:color="auto"/>
      </w:divBdr>
    </w:div>
    <w:div w:id="1254627117">
      <w:bodyDiv w:val="1"/>
      <w:marLeft w:val="0"/>
      <w:marRight w:val="0"/>
      <w:marTop w:val="0"/>
      <w:marBottom w:val="0"/>
      <w:divBdr>
        <w:top w:val="none" w:sz="0" w:space="0" w:color="auto"/>
        <w:left w:val="none" w:sz="0" w:space="0" w:color="auto"/>
        <w:bottom w:val="none" w:sz="0" w:space="0" w:color="auto"/>
        <w:right w:val="none" w:sz="0" w:space="0" w:color="auto"/>
      </w:divBdr>
    </w:div>
    <w:div w:id="1260338213">
      <w:bodyDiv w:val="1"/>
      <w:marLeft w:val="0"/>
      <w:marRight w:val="0"/>
      <w:marTop w:val="0"/>
      <w:marBottom w:val="0"/>
      <w:divBdr>
        <w:top w:val="none" w:sz="0" w:space="0" w:color="auto"/>
        <w:left w:val="none" w:sz="0" w:space="0" w:color="auto"/>
        <w:bottom w:val="none" w:sz="0" w:space="0" w:color="auto"/>
        <w:right w:val="none" w:sz="0" w:space="0" w:color="auto"/>
      </w:divBdr>
    </w:div>
    <w:div w:id="1270772463">
      <w:bodyDiv w:val="1"/>
      <w:marLeft w:val="0"/>
      <w:marRight w:val="0"/>
      <w:marTop w:val="0"/>
      <w:marBottom w:val="0"/>
      <w:divBdr>
        <w:top w:val="none" w:sz="0" w:space="0" w:color="auto"/>
        <w:left w:val="none" w:sz="0" w:space="0" w:color="auto"/>
        <w:bottom w:val="none" w:sz="0" w:space="0" w:color="auto"/>
        <w:right w:val="none" w:sz="0" w:space="0" w:color="auto"/>
      </w:divBdr>
    </w:div>
    <w:div w:id="193909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5;&#1077;&#1088;&#1085;&#1099;&#1096;&#1077;&#1074;&#1089;&#1082;.&#1079;&#1072;&#1073;&#1072;&#1081;&#1082;&#1072;&#1083;&#1100;&#1089;&#1082;&#1080;&#1081;&#1082;&#1088;&#1072;&#1081;.&#1088;&#1092;" TargetMode="External"/><Relationship Id="rId13" Type="http://schemas.openxmlformats.org/officeDocument/2006/relationships/hyperlink" Target="file:///C:\Users\&#1040;&#1076;&#1084;&#1080;&#1085;&#1080;&#1089;&#1090;&#1088;&#1072;&#1094;&#1080;&#1103;\User\AppData\Local\Temp\Rar$DIa0.555\&#1087;&#1088;&#1077;&#1076;&#1074;&#1072;&#1088;&#1080;&#1090;&#1077;&#1083;&#1100;&#1085;&#1086;&#1077;%20&#1089;&#1086;&#1075;&#1083;&#1072;&#1089;&#1086;&#1074;&#1072;&#1085;&#1080;&#1077;%20&#1087;&#1088;&#1077;&#1076;&#1072;&#1089;&#1090;&#1086;&#1074;&#1083;&#1077;&#1085;&#1080;&#1103;%20&#1047;&#1059;.doc" TargetMode="External"/><Relationship Id="rId18" Type="http://schemas.openxmlformats.org/officeDocument/2006/relationships/hyperlink" Target="consultantplus://offline/ref=2A3BC9A734439090536D954AB64A6BA5DBA5CE75C5DFD49116CFB545806CBD3DC4D6FADDBEn6C6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A3BC9A734439090536D954AB64A6BA5DBA5CE75C5DFD49116CFB545806CBD3DC4D6FADDBFn6C1I" TargetMode="External"/><Relationship Id="rId7" Type="http://schemas.openxmlformats.org/officeDocument/2006/relationships/hyperlink" Target="http://www.&#1095;&#1077;&#1088;&#1085;&#1099;&#1096;&#1077;&#1074;&#1089;&#1082;.&#1079;&#1072;&#1073;&#1072;&#1081;&#1082;&#1072;&#1083;&#1100;&#1089;&#1082;&#1080;&#1081;&#1082;&#1088;&#1072;&#1081;.&#1088;&#1092;" TargetMode="External"/><Relationship Id="rId12" Type="http://schemas.openxmlformats.org/officeDocument/2006/relationships/hyperlink" Target="consultantplus://offline/ref=676806163F3361A5623FB93D3AD87DD1FF6EDF187ACC520A84DBCE640F9E1A41644DA8AE0AR6gFH" TargetMode="External"/><Relationship Id="rId17" Type="http://schemas.openxmlformats.org/officeDocument/2006/relationships/hyperlink" Target="consultantplus://offline/ref=2A3BC9A734439090536D954AB64A6BA5DBA5CE75C5DFD49116CFB545806CBD3DC4D6FADDBDn6C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40;&#1076;&#1084;&#1080;&#1085;&#1080;&#1089;&#1090;&#1088;&#1072;&#1094;&#1080;&#1103;\User\AppData\Local\Temp\Rar$DIa0.555\&#1087;&#1088;&#1077;&#1076;&#1074;&#1072;&#1088;&#1080;&#1090;&#1077;&#1083;&#1100;&#1085;&#1086;&#1077;%20&#1089;&#1086;&#1075;&#1083;&#1072;&#1089;&#1086;&#1074;&#1072;&#1085;&#1080;&#1077;%20&#1087;&#1088;&#1077;&#1076;&#1072;&#1089;&#1090;&#1086;&#1074;&#1083;&#1077;&#1085;&#1080;&#1103;%20&#1047;&#1059;.doc" TargetMode="External"/><Relationship Id="rId20" Type="http://schemas.openxmlformats.org/officeDocument/2006/relationships/hyperlink" Target="consultantplus://offline/ref=2A3BC9A734439090536D954AB64A6BA5DBA5CE75C5DFD49116CFB545806CBD3DC4D6FADDBFn6C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6806163F3361A5623FB93D3AD87DD1FF6EDF187ACC520A84DBCE640F9E1A41644DA8AF0BR6gDH" TargetMode="External"/><Relationship Id="rId24" Type="http://schemas.openxmlformats.org/officeDocument/2006/relationships/hyperlink" Target="consultantplus://offline/ref=2A3BC9A734439090536D954AB64A6BA5DBA5CE75C5DFD49116CFB545806CBD3DC4D6FADDBFn6C6I" TargetMode="External"/><Relationship Id="rId5" Type="http://schemas.openxmlformats.org/officeDocument/2006/relationships/settings" Target="settings.xml"/><Relationship Id="rId15" Type="http://schemas.openxmlformats.org/officeDocument/2006/relationships/hyperlink" Target="file:///C:\Users\&#1040;&#1076;&#1084;&#1080;&#1085;&#1080;&#1089;&#1090;&#1088;&#1072;&#1094;&#1080;&#1103;\User\AppData\Local\Temp\Rar$DIa0.555\&#1087;&#1088;&#1077;&#1076;&#1074;&#1072;&#1088;&#1080;&#1090;&#1077;&#1083;&#1100;&#1085;&#1086;&#1077;%20&#1089;&#1086;&#1075;&#1083;&#1072;&#1089;&#1086;&#1074;&#1072;&#1085;&#1080;&#1077;%20&#1087;&#1088;&#1077;&#1076;&#1072;&#1089;&#1090;&#1086;&#1074;&#1083;&#1077;&#1085;&#1080;&#1103;%20&#1047;&#1059;.doc" TargetMode="External"/><Relationship Id="rId23" Type="http://schemas.openxmlformats.org/officeDocument/2006/relationships/hyperlink" Target="consultantplus://offline/ref=2A3BC9A734439090536D954AB64A6BA5DBA5CE75C5DFD49116CFB545806CBD3DC4D6FADDBDn6C0I" TargetMode="External"/><Relationship Id="rId10" Type="http://schemas.openxmlformats.org/officeDocument/2006/relationships/hyperlink" Target="consultantplus://offline/ref=676806163F3361A5623FB93D3AD87DD1FF6EDF187ACC520A84DBCE640F9E1A41644DA8AF08R6gFH" TargetMode="External"/><Relationship Id="rId19" Type="http://schemas.openxmlformats.org/officeDocument/2006/relationships/hyperlink" Target="consultantplus://offline/ref=2A3BC9A734439090536D954AB64A6BA5DBA5CE75C5DFD49116CFB545806CBD3DC4D6FADDBEn6C4I" TargetMode="External"/><Relationship Id="rId4" Type="http://schemas.microsoft.com/office/2007/relationships/stylesWithEffects" Target="stylesWithEffects.xml"/><Relationship Id="rId9" Type="http://schemas.openxmlformats.org/officeDocument/2006/relationships/hyperlink" Target="consultantplus://offline/ref=676806163F3361A5623FB93D3AD87DD1FF6EDF187ACC520A84DBCE640F9E1A41644DA8AF0ER6gFH" TargetMode="External"/><Relationship Id="rId14" Type="http://schemas.openxmlformats.org/officeDocument/2006/relationships/hyperlink" Target="file:///C:\Users\&#1040;&#1076;&#1084;&#1080;&#1085;&#1080;&#1089;&#1090;&#1088;&#1072;&#1094;&#1080;&#1103;\User\AppData\Local\Temp\Rar$DIa0.555\&#1087;&#1088;&#1077;&#1076;&#1074;&#1072;&#1088;&#1080;&#1090;&#1077;&#1083;&#1100;&#1085;&#1086;&#1077;%20&#1089;&#1086;&#1075;&#1083;&#1072;&#1089;&#1086;&#1074;&#1072;&#1085;&#1080;&#1077;%20&#1087;&#1088;&#1077;&#1076;&#1072;&#1089;&#1090;&#1086;&#1074;&#1083;&#1077;&#1085;&#1080;&#1103;%20&#1047;&#1059;.doc" TargetMode="External"/><Relationship Id="rId22" Type="http://schemas.openxmlformats.org/officeDocument/2006/relationships/hyperlink" Target="consultantplus://offline/ref=2A3BC9A734439090536D954AB64A6BA5DBA5CE75C5DFD49116CFB545806CBD3DC4D6FADDBFn6C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6BE64-BB9E-4202-A480-3810820E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49</Pages>
  <Words>17919</Words>
  <Characters>102140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119820</CharactersWithSpaces>
  <SharedDoc>false</SharedDoc>
  <HLinks>
    <vt:vector size="108" baseType="variant">
      <vt:variant>
        <vt:i4>1835099</vt:i4>
      </vt:variant>
      <vt:variant>
        <vt:i4>51</vt:i4>
      </vt:variant>
      <vt:variant>
        <vt:i4>0</vt:i4>
      </vt:variant>
      <vt:variant>
        <vt:i4>5</vt:i4>
      </vt:variant>
      <vt:variant>
        <vt:lpwstr>consultantplus://offline/ref=2A3BC9A734439090536D954AB64A6BA5DBA5CE75C5DFD49116CFB545806CBD3DC4D6FADDBFn6C6I</vt:lpwstr>
      </vt:variant>
      <vt:variant>
        <vt:lpwstr/>
      </vt:variant>
      <vt:variant>
        <vt:i4>1835103</vt:i4>
      </vt:variant>
      <vt:variant>
        <vt:i4>48</vt:i4>
      </vt:variant>
      <vt:variant>
        <vt:i4>0</vt:i4>
      </vt:variant>
      <vt:variant>
        <vt:i4>5</vt:i4>
      </vt:variant>
      <vt:variant>
        <vt:lpwstr>consultantplus://offline/ref=2A3BC9A734439090536D954AB64A6BA5DBA5CE75C5DFD49116CFB545806CBD3DC4D6FADDBDn6C0I</vt:lpwstr>
      </vt:variant>
      <vt:variant>
        <vt:lpwstr/>
      </vt:variant>
      <vt:variant>
        <vt:i4>1835099</vt:i4>
      </vt:variant>
      <vt:variant>
        <vt:i4>45</vt:i4>
      </vt:variant>
      <vt:variant>
        <vt:i4>0</vt:i4>
      </vt:variant>
      <vt:variant>
        <vt:i4>5</vt:i4>
      </vt:variant>
      <vt:variant>
        <vt:lpwstr>consultantplus://offline/ref=2A3BC9A734439090536D954AB64A6BA5DBA5CE75C5DFD49116CFB545806CBD3DC4D6FADDBFn6C6I</vt:lpwstr>
      </vt:variant>
      <vt:variant>
        <vt:lpwstr/>
      </vt:variant>
      <vt:variant>
        <vt:i4>1835100</vt:i4>
      </vt:variant>
      <vt:variant>
        <vt:i4>42</vt:i4>
      </vt:variant>
      <vt:variant>
        <vt:i4>0</vt:i4>
      </vt:variant>
      <vt:variant>
        <vt:i4>5</vt:i4>
      </vt:variant>
      <vt:variant>
        <vt:lpwstr>consultantplus://offline/ref=2A3BC9A734439090536D954AB64A6BA5DBA5CE75C5DFD49116CFB545806CBD3DC4D6FADDBFn6C1I</vt:lpwstr>
      </vt:variant>
      <vt:variant>
        <vt:lpwstr/>
      </vt:variant>
      <vt:variant>
        <vt:i4>1835103</vt:i4>
      </vt:variant>
      <vt:variant>
        <vt:i4>39</vt:i4>
      </vt:variant>
      <vt:variant>
        <vt:i4>0</vt:i4>
      </vt:variant>
      <vt:variant>
        <vt:i4>5</vt:i4>
      </vt:variant>
      <vt:variant>
        <vt:lpwstr>consultantplus://offline/ref=2A3BC9A734439090536D954AB64A6BA5DBA5CE75C5DFD49116CFB545806CBD3DC4D6FADDBFn6C2I</vt:lpwstr>
      </vt:variant>
      <vt:variant>
        <vt:lpwstr/>
      </vt:variant>
      <vt:variant>
        <vt:i4>1835098</vt:i4>
      </vt:variant>
      <vt:variant>
        <vt:i4>36</vt:i4>
      </vt:variant>
      <vt:variant>
        <vt:i4>0</vt:i4>
      </vt:variant>
      <vt:variant>
        <vt:i4>5</vt:i4>
      </vt:variant>
      <vt:variant>
        <vt:lpwstr>consultantplus://offline/ref=2A3BC9A734439090536D954AB64A6BA5DBA5CE75C5DFD49116CFB545806CBD3DC4D6FADDBEn6C4I</vt:lpwstr>
      </vt:variant>
      <vt:variant>
        <vt:lpwstr/>
      </vt:variant>
      <vt:variant>
        <vt:i4>1835096</vt:i4>
      </vt:variant>
      <vt:variant>
        <vt:i4>33</vt:i4>
      </vt:variant>
      <vt:variant>
        <vt:i4>0</vt:i4>
      </vt:variant>
      <vt:variant>
        <vt:i4>5</vt:i4>
      </vt:variant>
      <vt:variant>
        <vt:lpwstr>consultantplus://offline/ref=2A3BC9A734439090536D954AB64A6BA5DBA5CE75C5DFD49116CFB545806CBD3DC4D6FADDBEn6C6I</vt:lpwstr>
      </vt:variant>
      <vt:variant>
        <vt:lpwstr/>
      </vt:variant>
      <vt:variant>
        <vt:i4>1835103</vt:i4>
      </vt:variant>
      <vt:variant>
        <vt:i4>30</vt:i4>
      </vt:variant>
      <vt:variant>
        <vt:i4>0</vt:i4>
      </vt:variant>
      <vt:variant>
        <vt:i4>5</vt:i4>
      </vt:variant>
      <vt:variant>
        <vt:lpwstr>consultantplus://offline/ref=2A3BC9A734439090536D954AB64A6BA5DBA5CE75C5DFD49116CFB545806CBD3DC4D6FADDBDn6C0I</vt:lpwstr>
      </vt:variant>
      <vt:variant>
        <vt:lpwstr/>
      </vt:variant>
      <vt:variant>
        <vt:i4>8193098</vt:i4>
      </vt:variant>
      <vt:variant>
        <vt:i4>27</vt:i4>
      </vt:variant>
      <vt:variant>
        <vt:i4>0</vt:i4>
      </vt:variant>
      <vt:variant>
        <vt:i4>5</vt:i4>
      </vt:variant>
      <vt:variant>
        <vt:lpwstr>../../User/AppData/Local/Temp/Rar$DIa0.555/предварительное согласование предастовления ЗУ.doc</vt:lpwstr>
      </vt:variant>
      <vt:variant>
        <vt:lpwstr>Par172</vt:lpwstr>
      </vt:variant>
      <vt:variant>
        <vt:i4>8127561</vt:i4>
      </vt:variant>
      <vt:variant>
        <vt:i4>24</vt:i4>
      </vt:variant>
      <vt:variant>
        <vt:i4>0</vt:i4>
      </vt:variant>
      <vt:variant>
        <vt:i4>5</vt:i4>
      </vt:variant>
      <vt:variant>
        <vt:lpwstr>../../User/AppData/Local/Temp/Rar$DIa0.555/предварительное согласование предастовления ЗУ.doc</vt:lpwstr>
      </vt:variant>
      <vt:variant>
        <vt:lpwstr>Par143</vt:lpwstr>
      </vt:variant>
      <vt:variant>
        <vt:i4>8193098</vt:i4>
      </vt:variant>
      <vt:variant>
        <vt:i4>21</vt:i4>
      </vt:variant>
      <vt:variant>
        <vt:i4>0</vt:i4>
      </vt:variant>
      <vt:variant>
        <vt:i4>5</vt:i4>
      </vt:variant>
      <vt:variant>
        <vt:lpwstr>../../User/AppData/Local/Temp/Rar$DIa0.555/предварительное согласование предастовления ЗУ.doc</vt:lpwstr>
      </vt:variant>
      <vt:variant>
        <vt:lpwstr>Par172</vt:lpwstr>
      </vt:variant>
      <vt:variant>
        <vt:i4>8127561</vt:i4>
      </vt:variant>
      <vt:variant>
        <vt:i4>18</vt:i4>
      </vt:variant>
      <vt:variant>
        <vt:i4>0</vt:i4>
      </vt:variant>
      <vt:variant>
        <vt:i4>5</vt:i4>
      </vt:variant>
      <vt:variant>
        <vt:lpwstr>../../User/AppData/Local/Temp/Rar$DIa0.555/предварительное согласование предастовления ЗУ.doc</vt:lpwstr>
      </vt:variant>
      <vt:variant>
        <vt:lpwstr>Par143</vt:lpwstr>
      </vt:variant>
      <vt:variant>
        <vt:i4>6029406</vt:i4>
      </vt:variant>
      <vt:variant>
        <vt:i4>15</vt:i4>
      </vt:variant>
      <vt:variant>
        <vt:i4>0</vt:i4>
      </vt:variant>
      <vt:variant>
        <vt:i4>5</vt:i4>
      </vt:variant>
      <vt:variant>
        <vt:lpwstr>consultantplus://offline/ref=676806163F3361A5623FB93D3AD87DD1FF6EDF187ACC520A84DBCE640F9E1A41644DA8AE0AR6gFH</vt:lpwstr>
      </vt:variant>
      <vt:variant>
        <vt:lpwstr/>
      </vt:variant>
      <vt:variant>
        <vt:i4>6029404</vt:i4>
      </vt:variant>
      <vt:variant>
        <vt:i4>12</vt:i4>
      </vt:variant>
      <vt:variant>
        <vt:i4>0</vt:i4>
      </vt:variant>
      <vt:variant>
        <vt:i4>5</vt:i4>
      </vt:variant>
      <vt:variant>
        <vt:lpwstr>consultantplus://offline/ref=676806163F3361A5623FB93D3AD87DD1FF6EDF187ACC520A84DBCE640F9E1A41644DA8AF0BR6gDH</vt:lpwstr>
      </vt:variant>
      <vt:variant>
        <vt:lpwstr/>
      </vt:variant>
      <vt:variant>
        <vt:i4>6029316</vt:i4>
      </vt:variant>
      <vt:variant>
        <vt:i4>9</vt:i4>
      </vt:variant>
      <vt:variant>
        <vt:i4>0</vt:i4>
      </vt:variant>
      <vt:variant>
        <vt:i4>5</vt:i4>
      </vt:variant>
      <vt:variant>
        <vt:lpwstr>consultantplus://offline/ref=676806163F3361A5623FB93D3AD87DD1FF6EDF187ACC520A84DBCE640F9E1A41644DA8AF08R6gFH</vt:lpwstr>
      </vt:variant>
      <vt:variant>
        <vt:lpwstr/>
      </vt:variant>
      <vt:variant>
        <vt:i4>6029401</vt:i4>
      </vt:variant>
      <vt:variant>
        <vt:i4>6</vt:i4>
      </vt:variant>
      <vt:variant>
        <vt:i4>0</vt:i4>
      </vt:variant>
      <vt:variant>
        <vt:i4>5</vt:i4>
      </vt:variant>
      <vt:variant>
        <vt:lpwstr>consultantplus://offline/ref=676806163F3361A5623FB93D3AD87DD1FF6EDF187ACC520A84DBCE640F9E1A41644DA8AF0ER6gFH</vt:lpwstr>
      </vt:variant>
      <vt:variant>
        <vt:lpwstr/>
      </vt:variant>
      <vt:variant>
        <vt:i4>2425953</vt:i4>
      </vt:variant>
      <vt:variant>
        <vt:i4>3</vt:i4>
      </vt:variant>
      <vt:variant>
        <vt:i4>0</vt:i4>
      </vt:variant>
      <vt:variant>
        <vt:i4>5</vt:i4>
      </vt:variant>
      <vt:variant>
        <vt:lpwstr>http://www.чернышевск.забайкальскийкрай.рф/</vt:lpwstr>
      </vt:variant>
      <vt:variant>
        <vt:lpwstr/>
      </vt:variant>
      <vt:variant>
        <vt:i4>2425953</vt:i4>
      </vt:variant>
      <vt:variant>
        <vt:i4>0</vt:i4>
      </vt:variant>
      <vt:variant>
        <vt:i4>0</vt:i4>
      </vt:variant>
      <vt:variant>
        <vt:i4>5</vt:i4>
      </vt:variant>
      <vt:variant>
        <vt:lpwstr>http://www.чернышевск.забайкальскийкрай.рф/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4</cp:revision>
  <cp:lastPrinted>2016-12-21T23:09:00Z</cp:lastPrinted>
  <dcterms:created xsi:type="dcterms:W3CDTF">2018-03-20T01:27:00Z</dcterms:created>
  <dcterms:modified xsi:type="dcterms:W3CDTF">2018-03-20T02:28:00Z</dcterms:modified>
</cp:coreProperties>
</file>