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205FFB" w:rsidP="00430FFD">
      <w:pPr>
        <w:rPr>
          <w:sz w:val="28"/>
          <w:szCs w:val="28"/>
        </w:rPr>
      </w:pPr>
      <w:r>
        <w:rPr>
          <w:sz w:val="28"/>
          <w:szCs w:val="28"/>
        </w:rPr>
        <w:t>05 апреля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B2EAF">
        <w:rPr>
          <w:sz w:val="28"/>
          <w:szCs w:val="28"/>
        </w:rPr>
        <w:t>11</w:t>
      </w:r>
      <w:r w:rsidR="00E87A21">
        <w:rPr>
          <w:sz w:val="28"/>
          <w:szCs w:val="28"/>
        </w:rPr>
        <w:t>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B2EAF" w:rsidRPr="00CC1F8A" w:rsidRDefault="00CB2EAF" w:rsidP="00CC1F8A">
      <w:pPr>
        <w:pStyle w:val="a5"/>
        <w:jc w:val="center"/>
        <w:rPr>
          <w:b/>
        </w:rPr>
      </w:pPr>
      <w:r w:rsidRPr="00CC1F8A">
        <w:rPr>
          <w:b/>
        </w:rPr>
        <w:t>О</w:t>
      </w:r>
      <w:r w:rsidR="00CC1F8A" w:rsidRPr="00CC1F8A">
        <w:rPr>
          <w:b/>
        </w:rPr>
        <w:t xml:space="preserve">б информации  восточносибирской транспортной прокуратуры о состоянии законности на предприятиях и организациях на железнодорожном транспорте </w:t>
      </w:r>
      <w:r w:rsidR="00A451DE">
        <w:rPr>
          <w:b/>
        </w:rPr>
        <w:t xml:space="preserve">по </w:t>
      </w:r>
      <w:r w:rsidR="00CC1F8A" w:rsidRPr="00CC1F8A">
        <w:rPr>
          <w:b/>
        </w:rPr>
        <w:t>итогам работы в</w:t>
      </w:r>
      <w:r w:rsidRPr="00CC1F8A">
        <w:rPr>
          <w:b/>
        </w:rPr>
        <w:t xml:space="preserve"> 2017 год</w:t>
      </w:r>
      <w:r w:rsidR="00CC1F8A" w:rsidRPr="00CC1F8A">
        <w:rPr>
          <w:b/>
        </w:rPr>
        <w:t>у</w:t>
      </w:r>
    </w:p>
    <w:p w:rsidR="00CB2EAF" w:rsidRPr="00371FA0" w:rsidRDefault="00CB2EAF" w:rsidP="00CB2EAF">
      <w:pPr>
        <w:jc w:val="center"/>
        <w:rPr>
          <w:b/>
          <w:sz w:val="28"/>
          <w:szCs w:val="28"/>
        </w:rPr>
      </w:pPr>
    </w:p>
    <w:p w:rsidR="00CB2EAF" w:rsidRDefault="00CC1F8A" w:rsidP="00CB2EAF">
      <w:pPr>
        <w:ind w:firstLine="709"/>
        <w:jc w:val="both"/>
        <w:rPr>
          <w:b/>
          <w:sz w:val="28"/>
          <w:szCs w:val="28"/>
        </w:rPr>
      </w:pPr>
      <w:r w:rsidRPr="00CC1F8A">
        <w:rPr>
          <w:sz w:val="28"/>
          <w:szCs w:val="28"/>
        </w:rPr>
        <w:t>Заслушав информацию  Председателя Совета муниципального района «</w:t>
      </w:r>
      <w:r>
        <w:rPr>
          <w:sz w:val="28"/>
          <w:szCs w:val="28"/>
        </w:rPr>
        <w:t xml:space="preserve">Чернышевский </w:t>
      </w:r>
      <w:r w:rsidRPr="00CC1F8A">
        <w:rPr>
          <w:sz w:val="28"/>
          <w:szCs w:val="28"/>
        </w:rPr>
        <w:t xml:space="preserve">район» </w:t>
      </w:r>
      <w:r>
        <w:rPr>
          <w:sz w:val="28"/>
          <w:szCs w:val="28"/>
        </w:rPr>
        <w:t>Вологдиной Л.И.</w:t>
      </w:r>
      <w:r w:rsidRPr="00CC1F8A">
        <w:rPr>
          <w:sz w:val="28"/>
          <w:szCs w:val="28"/>
        </w:rPr>
        <w:t xml:space="preserve"> о состоянии законности на предприятиях и организациях на железнодорожном транспорте в 2017 году</w:t>
      </w:r>
      <w:r w:rsidR="00CB2EAF">
        <w:rPr>
          <w:sz w:val="28"/>
          <w:szCs w:val="28"/>
        </w:rPr>
        <w:t xml:space="preserve">, Совет муниципального района «Чернышевский район»  </w:t>
      </w:r>
      <w:proofErr w:type="spellStart"/>
      <w:proofErr w:type="gramStart"/>
      <w:r w:rsidR="00CB2EAF" w:rsidRPr="00362C85">
        <w:rPr>
          <w:b/>
          <w:sz w:val="28"/>
          <w:szCs w:val="28"/>
        </w:rPr>
        <w:t>р</w:t>
      </w:r>
      <w:proofErr w:type="spellEnd"/>
      <w:proofErr w:type="gramEnd"/>
      <w:r w:rsidR="00CB2EAF">
        <w:rPr>
          <w:b/>
          <w:sz w:val="28"/>
          <w:szCs w:val="28"/>
        </w:rPr>
        <w:t xml:space="preserve"> </w:t>
      </w:r>
      <w:r w:rsidR="00CB2EAF" w:rsidRPr="00362C85">
        <w:rPr>
          <w:b/>
          <w:sz w:val="28"/>
          <w:szCs w:val="28"/>
        </w:rPr>
        <w:t>е</w:t>
      </w:r>
      <w:r w:rsidR="00CB2EAF">
        <w:rPr>
          <w:b/>
          <w:sz w:val="28"/>
          <w:szCs w:val="28"/>
        </w:rPr>
        <w:t xml:space="preserve"> </w:t>
      </w:r>
      <w:proofErr w:type="spellStart"/>
      <w:r w:rsidR="00CB2EAF" w:rsidRPr="00362C85">
        <w:rPr>
          <w:b/>
          <w:sz w:val="28"/>
          <w:szCs w:val="28"/>
        </w:rPr>
        <w:t>ш</w:t>
      </w:r>
      <w:proofErr w:type="spellEnd"/>
      <w:r w:rsidR="00CB2EAF">
        <w:rPr>
          <w:b/>
          <w:sz w:val="28"/>
          <w:szCs w:val="28"/>
        </w:rPr>
        <w:t xml:space="preserve"> </w:t>
      </w:r>
      <w:r w:rsidR="00CB2EAF" w:rsidRPr="00362C85">
        <w:rPr>
          <w:b/>
          <w:sz w:val="28"/>
          <w:szCs w:val="28"/>
        </w:rPr>
        <w:t>и</w:t>
      </w:r>
      <w:r w:rsidR="00CB2EAF">
        <w:rPr>
          <w:b/>
          <w:sz w:val="28"/>
          <w:szCs w:val="28"/>
        </w:rPr>
        <w:t xml:space="preserve"> </w:t>
      </w:r>
      <w:r w:rsidR="00CB2EAF" w:rsidRPr="00362C85">
        <w:rPr>
          <w:b/>
          <w:sz w:val="28"/>
          <w:szCs w:val="28"/>
        </w:rPr>
        <w:t>л</w:t>
      </w:r>
      <w:r w:rsidR="00CB2EAF">
        <w:rPr>
          <w:b/>
          <w:sz w:val="28"/>
          <w:szCs w:val="28"/>
        </w:rPr>
        <w:t>:</w:t>
      </w:r>
    </w:p>
    <w:p w:rsidR="00CB2EAF" w:rsidRDefault="00CB2EAF" w:rsidP="00CB2EAF">
      <w:pPr>
        <w:ind w:firstLine="709"/>
        <w:jc w:val="both"/>
        <w:rPr>
          <w:b/>
          <w:sz w:val="28"/>
          <w:szCs w:val="28"/>
        </w:rPr>
      </w:pPr>
    </w:p>
    <w:p w:rsidR="00CC1F8A" w:rsidRDefault="00CC1F8A" w:rsidP="00CC1F8A">
      <w:pPr>
        <w:pStyle w:val="a5"/>
        <w:ind w:firstLine="709"/>
        <w:jc w:val="both"/>
      </w:pPr>
      <w:r>
        <w:t xml:space="preserve">1. </w:t>
      </w:r>
      <w:r w:rsidRPr="00CC1F8A">
        <w:t>Информацию восточносибирской транспортной прокуратуры о состоянии законности на предприятиях и организациях на железнодорожном транспорте</w:t>
      </w:r>
      <w:r>
        <w:t>, состоянии борьбы с преступностью по итогам работы</w:t>
      </w:r>
      <w:r w:rsidRPr="00CC1F8A">
        <w:t xml:space="preserve"> в 2017 году принять к сведению.</w:t>
      </w:r>
    </w:p>
    <w:p w:rsidR="00CC1F8A" w:rsidRPr="00CC1F8A" w:rsidRDefault="00CC1F8A" w:rsidP="00CC1F8A">
      <w:pPr>
        <w:pStyle w:val="a5"/>
        <w:ind w:firstLine="709"/>
        <w:jc w:val="both"/>
      </w:pPr>
    </w:p>
    <w:p w:rsidR="00712D1B" w:rsidRDefault="00712D1B" w:rsidP="00712D1B">
      <w:pPr>
        <w:ind w:left="568"/>
        <w:rPr>
          <w:sz w:val="28"/>
          <w:szCs w:val="28"/>
        </w:rPr>
      </w:pPr>
    </w:p>
    <w:p w:rsidR="00CC1F8A" w:rsidRDefault="00CC1F8A" w:rsidP="00712D1B">
      <w:pPr>
        <w:ind w:left="568"/>
        <w:rPr>
          <w:sz w:val="28"/>
          <w:szCs w:val="28"/>
        </w:rPr>
      </w:pPr>
    </w:p>
    <w:p w:rsidR="00CC1F8A" w:rsidRPr="00712D1B" w:rsidRDefault="00CC1F8A"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7262C"/>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451DE"/>
    <w:rsid w:val="00A53744"/>
    <w:rsid w:val="00A57C7F"/>
    <w:rsid w:val="00A94350"/>
    <w:rsid w:val="00AA6549"/>
    <w:rsid w:val="00AA7D1E"/>
    <w:rsid w:val="00AD228C"/>
    <w:rsid w:val="00AD6183"/>
    <w:rsid w:val="00AE638E"/>
    <w:rsid w:val="00AE759D"/>
    <w:rsid w:val="00B17E85"/>
    <w:rsid w:val="00B225BC"/>
    <w:rsid w:val="00B35DDA"/>
    <w:rsid w:val="00B40A6E"/>
    <w:rsid w:val="00B53C84"/>
    <w:rsid w:val="00B60124"/>
    <w:rsid w:val="00B76867"/>
    <w:rsid w:val="00C042EB"/>
    <w:rsid w:val="00C2393B"/>
    <w:rsid w:val="00C51123"/>
    <w:rsid w:val="00C659C6"/>
    <w:rsid w:val="00C67648"/>
    <w:rsid w:val="00CB2EAF"/>
    <w:rsid w:val="00CB341A"/>
    <w:rsid w:val="00CB50F0"/>
    <w:rsid w:val="00CC1F8A"/>
    <w:rsid w:val="00CE2A17"/>
    <w:rsid w:val="00D238CA"/>
    <w:rsid w:val="00D549EC"/>
    <w:rsid w:val="00D921B2"/>
    <w:rsid w:val="00DA50E9"/>
    <w:rsid w:val="00DC3097"/>
    <w:rsid w:val="00DE1703"/>
    <w:rsid w:val="00E26475"/>
    <w:rsid w:val="00E27AE4"/>
    <w:rsid w:val="00E72E60"/>
    <w:rsid w:val="00E82538"/>
    <w:rsid w:val="00E87A21"/>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paragraph" w:styleId="4">
    <w:name w:val="heading 4"/>
    <w:basedOn w:val="a"/>
    <w:next w:val="a"/>
    <w:link w:val="40"/>
    <w:semiHidden/>
    <w:unhideWhenUsed/>
    <w:qFormat/>
    <w:rsid w:val="00CC1F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CC1F8A"/>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439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4</cp:revision>
  <cp:lastPrinted>2018-05-04T06:00:00Z</cp:lastPrinted>
  <dcterms:created xsi:type="dcterms:W3CDTF">2018-04-13T00:40:00Z</dcterms:created>
  <dcterms:modified xsi:type="dcterms:W3CDTF">2018-05-04T06:01:00Z</dcterms:modified>
</cp:coreProperties>
</file>