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АДМИНИСТРАЦИЯ МУНИЦИПАЛЬНОГО РАЙОНА </w:t>
      </w:r>
    </w:p>
    <w:p w:rsidR="00972243" w:rsidRPr="00972243" w:rsidRDefault="00972243" w:rsidP="00972243">
      <w:pPr>
        <w:pStyle w:val="1"/>
        <w:rPr>
          <w:b/>
          <w:bCs/>
          <w:szCs w:val="28"/>
        </w:rPr>
      </w:pPr>
      <w:r w:rsidRPr="00972243">
        <w:rPr>
          <w:b/>
          <w:bCs/>
          <w:szCs w:val="28"/>
        </w:rPr>
        <w:t xml:space="preserve">«ЧЕРНЫШЕВСКИЙ РАЙОН» </w:t>
      </w:r>
    </w:p>
    <w:p w:rsidR="00972243" w:rsidRPr="00972243" w:rsidRDefault="00972243" w:rsidP="00972243">
      <w:pPr>
        <w:pStyle w:val="2"/>
        <w:rPr>
          <w:sz w:val="28"/>
          <w:szCs w:val="28"/>
        </w:rPr>
      </w:pPr>
    </w:p>
    <w:p w:rsidR="00972243" w:rsidRPr="00972243" w:rsidRDefault="00972243" w:rsidP="00972243">
      <w:pPr>
        <w:pStyle w:val="2"/>
        <w:rPr>
          <w:sz w:val="32"/>
          <w:szCs w:val="32"/>
        </w:rPr>
      </w:pPr>
      <w:r w:rsidRPr="00972243">
        <w:rPr>
          <w:sz w:val="32"/>
          <w:szCs w:val="32"/>
        </w:rPr>
        <w:t>ПОСТАНОВЛЕНИЕ</w:t>
      </w:r>
    </w:p>
    <w:p w:rsidR="00972243" w:rsidRPr="00972243" w:rsidRDefault="00972243" w:rsidP="00972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DF1917">
        <w:rPr>
          <w:rFonts w:ascii="Times New Roman" w:hAnsi="Times New Roman" w:cs="Times New Roman"/>
          <w:sz w:val="28"/>
        </w:rPr>
        <w:t>16</w:t>
      </w:r>
      <w:r w:rsidRPr="00972243">
        <w:rPr>
          <w:rFonts w:ascii="Times New Roman" w:hAnsi="Times New Roman" w:cs="Times New Roman"/>
          <w:sz w:val="28"/>
        </w:rPr>
        <w:t xml:space="preserve"> июля 2018 года</w:t>
      </w:r>
      <w:r w:rsidRPr="00972243">
        <w:rPr>
          <w:rFonts w:ascii="Times New Roman" w:hAnsi="Times New Roman" w:cs="Times New Roman"/>
          <w:sz w:val="28"/>
        </w:rPr>
        <w:tab/>
        <w:t xml:space="preserve">         </w:t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</w:r>
      <w:r w:rsidRPr="00972243">
        <w:rPr>
          <w:rFonts w:ascii="Times New Roman" w:hAnsi="Times New Roman" w:cs="Times New Roman"/>
          <w:sz w:val="28"/>
        </w:rPr>
        <w:tab/>
        <w:t xml:space="preserve">    </w:t>
      </w:r>
      <w:r w:rsidRPr="00972243">
        <w:rPr>
          <w:rFonts w:ascii="Times New Roman" w:hAnsi="Times New Roman" w:cs="Times New Roman"/>
          <w:sz w:val="28"/>
        </w:rPr>
        <w:tab/>
        <w:t xml:space="preserve">                             №</w:t>
      </w:r>
      <w:r w:rsidR="00DF1917">
        <w:rPr>
          <w:rFonts w:ascii="Times New Roman" w:hAnsi="Times New Roman" w:cs="Times New Roman"/>
          <w:sz w:val="28"/>
        </w:rPr>
        <w:t xml:space="preserve"> 362</w:t>
      </w:r>
      <w:r w:rsidRPr="00972243">
        <w:rPr>
          <w:rFonts w:ascii="Times New Roman" w:hAnsi="Times New Roman" w:cs="Times New Roman"/>
          <w:sz w:val="28"/>
        </w:rPr>
        <w:t xml:space="preserve"> </w:t>
      </w:r>
    </w:p>
    <w:p w:rsidR="00972243" w:rsidRDefault="00972243" w:rsidP="0097224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2243">
        <w:rPr>
          <w:rFonts w:ascii="Times New Roman" w:hAnsi="Times New Roman" w:cs="Times New Roman"/>
          <w:bCs/>
          <w:sz w:val="28"/>
          <w:szCs w:val="28"/>
        </w:rPr>
        <w:t>пгт. Чернышевск</w:t>
      </w: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Перечня имущества муниципального района</w:t>
      </w: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«Чернышевский район»,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свободного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 прав третьих лиц</w:t>
      </w: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исключением имущественных прав некоммерческих организаций, не</w:t>
      </w:r>
      <w:proofErr w:type="gramEnd"/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являющихся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государственными и муниципальными учреждениями и</w:t>
      </w: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некоммерческими организациями, учрежденными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Российской</w:t>
      </w:r>
      <w:proofErr w:type="gramEnd"/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Федерацией), которое может быть предоставлено социально</w:t>
      </w:r>
      <w:proofErr w:type="gramEnd"/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ориентированным некоммерческим организациям во владение и (или)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пользование на долгосрочной основе</w:t>
      </w:r>
    </w:p>
    <w:p w:rsidR="00912FAA" w:rsidRDefault="00912FAA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статьей 31.1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12.01.1996 года № 7-ФЗ "О некоммерческих организациях", постановлением администрации муниципального района «Чернышевский район» от 21.08.2017 года № 419 «Об утверждении Правила формирования, ведения и обязательного опубликования перечня имущества муниципального района «Чернышевский район»,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Федерацией), которое может быть предоставлено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 ориентированным некоммерческим организациям во владение и (или) в пользование на долгосрочной основе», руководствуясь статьями 25, 40, 41 Устава муниципального района «Чернышевский район», администрация муниципального района «Чернышевский район»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DF1917" w:rsidRDefault="00DF1917" w:rsidP="00DF19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Arial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Перечень имущества муниципального района «Чернышевский район»,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некоммерческим организациям   во   владение   и   (или)   в   пользование   на долгосрочной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8"/>
          <w:szCs w:val="28"/>
        </w:rPr>
        <w:t>1).</w:t>
      </w:r>
    </w:p>
    <w:p w:rsidR="00912FAA" w:rsidRDefault="00912FAA" w:rsidP="00912F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исполнения настоящего постановления возложить на Отдел муниципального имущества и земельных отношений администрации муниципального района «Чернышевский район»</w:t>
      </w:r>
    </w:p>
    <w:p w:rsidR="00912FAA" w:rsidRDefault="00912FAA" w:rsidP="00912F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постановление вступает в  силу после  его  официального опубликования.</w:t>
      </w:r>
    </w:p>
    <w:p w:rsidR="00912FAA" w:rsidRPr="00DF1917" w:rsidRDefault="00912FAA" w:rsidP="00912F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  постановление   опубликовать   в   газете   «Наше   время»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чернышевск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абайкальскийкрай.рф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разделе Документы.</w:t>
      </w:r>
    </w:p>
    <w:p w:rsidR="00DF1917" w:rsidRDefault="00DF1917" w:rsidP="00912F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1917" w:rsidRDefault="00DF1917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1917" w:rsidRDefault="00DF1917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12FAA" w:rsidRPr="00912FAA" w:rsidRDefault="00912FAA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 xml:space="preserve">Глава муниципального района </w:t>
      </w:r>
    </w:p>
    <w:p w:rsidR="00972243" w:rsidRPr="00972243" w:rsidRDefault="00972243" w:rsidP="009722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43">
        <w:rPr>
          <w:rFonts w:ascii="Times New Roman" w:hAnsi="Times New Roman" w:cs="Times New Roman"/>
          <w:iCs/>
          <w:sz w:val="28"/>
          <w:szCs w:val="28"/>
        </w:rPr>
        <w:t>«Чернышевский район»                                                                  В.В. Наделяев</w:t>
      </w: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12FAA" w:rsidRDefault="00912FAA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85AD4" w:rsidRPr="00912FAA" w:rsidRDefault="00785AD4" w:rsidP="00785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785AD4" w:rsidRPr="00912FAA" w:rsidRDefault="00785AD4" w:rsidP="00785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785AD4" w:rsidRPr="00912FAA" w:rsidRDefault="00785AD4" w:rsidP="00785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785AD4" w:rsidRPr="00912FAA" w:rsidRDefault="00785AD4" w:rsidP="00785A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 xml:space="preserve"> «Чернышевский район»</w:t>
      </w:r>
    </w:p>
    <w:p w:rsidR="00785AD4" w:rsidRDefault="00785AD4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12FAA">
        <w:rPr>
          <w:rFonts w:ascii="Times New Roman" w:hAnsi="Times New Roman" w:cs="Times New Roman"/>
          <w:b/>
          <w:sz w:val="24"/>
          <w:szCs w:val="24"/>
        </w:rPr>
        <w:t>от 16.07.2018г.   № 362</w:t>
      </w:r>
    </w:p>
    <w:p w:rsidR="00785AD4" w:rsidRDefault="00785AD4" w:rsidP="00785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5AD4" w:rsidRDefault="00785AD4" w:rsidP="00785A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5AD4" w:rsidRPr="00DE2701" w:rsidRDefault="00785AD4" w:rsidP="00DE27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70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85AD4" w:rsidRPr="00DE2701" w:rsidRDefault="00785AD4" w:rsidP="00DE27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E27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имущества муниципального района «Чернышевский район», свободного от прав третьих лиц (за 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 организациям во владение и (или) в пользование на долгосрочной основе</w:t>
      </w:r>
      <w:proofErr w:type="gramEnd"/>
    </w:p>
    <w:p w:rsidR="00785AD4" w:rsidRDefault="00785AD4" w:rsidP="00785AD4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10920" w:type="dxa"/>
        <w:tblInd w:w="-885" w:type="dxa"/>
        <w:tblLayout w:type="fixed"/>
        <w:tblLook w:val="04A0"/>
      </w:tblPr>
      <w:tblGrid>
        <w:gridCol w:w="676"/>
        <w:gridCol w:w="1735"/>
        <w:gridCol w:w="1844"/>
        <w:gridCol w:w="1843"/>
        <w:gridCol w:w="1844"/>
        <w:gridCol w:w="1844"/>
        <w:gridCol w:w="1134"/>
      </w:tblGrid>
      <w:tr w:rsidR="00785AD4" w:rsidTr="006E0E81"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распоряжения о включении имущества в перечень </w:t>
            </w:r>
          </w:p>
        </w:tc>
        <w:tc>
          <w:tcPr>
            <w:tcW w:w="66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ограничениях (обременениях) в отношении объекта имущества</w:t>
            </w:r>
          </w:p>
        </w:tc>
      </w:tr>
      <w:tr w:rsidR="00785AD4" w:rsidTr="006E0E81"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ограничения (обременения)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содержание ограничения (обременения)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срок действия ограничения (обременения)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сведения о лицах, в пользу которых установлено ограничение (обременение)</w:t>
            </w:r>
          </w:p>
        </w:tc>
      </w:tr>
      <w:tr w:rsidR="00785AD4" w:rsidTr="006E0E81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площадью 13,3 кв.м., находящееся в административном здании по адресу: 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Калинина, 48. Год ввода в эксплуатацию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171-р от 26.06.2018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AD4" w:rsidRDefault="00785AD4" w:rsidP="006E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785AD4" w:rsidRDefault="00785AD4" w:rsidP="00785A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AD4" w:rsidRPr="00F62C91" w:rsidRDefault="00785AD4" w:rsidP="00785AD4">
      <w:pPr>
        <w:rPr>
          <w:szCs w:val="24"/>
        </w:rPr>
      </w:pPr>
    </w:p>
    <w:p w:rsidR="00972243" w:rsidRPr="00972243" w:rsidRDefault="00972243" w:rsidP="00785AD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72243" w:rsidRPr="00972243" w:rsidRDefault="00972243" w:rsidP="00972243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972243" w:rsidRPr="00972243" w:rsidRDefault="00972243" w:rsidP="00972243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350C6" w:rsidRPr="00972243" w:rsidRDefault="004350C6">
      <w:pPr>
        <w:rPr>
          <w:rFonts w:ascii="Times New Roman" w:hAnsi="Times New Roman" w:cs="Times New Roman"/>
        </w:rPr>
      </w:pPr>
    </w:p>
    <w:sectPr w:rsidR="004350C6" w:rsidRPr="00972243" w:rsidSect="00EE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43"/>
    <w:rsid w:val="00081551"/>
    <w:rsid w:val="004350C6"/>
    <w:rsid w:val="00785AD4"/>
    <w:rsid w:val="00912FAA"/>
    <w:rsid w:val="009317A6"/>
    <w:rsid w:val="00953E94"/>
    <w:rsid w:val="00972243"/>
    <w:rsid w:val="00AD5DC1"/>
    <w:rsid w:val="00DE2701"/>
    <w:rsid w:val="00DF1917"/>
    <w:rsid w:val="00EE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5D"/>
  </w:style>
  <w:style w:type="paragraph" w:styleId="1">
    <w:name w:val="heading 1"/>
    <w:basedOn w:val="a"/>
    <w:next w:val="a"/>
    <w:link w:val="10"/>
    <w:uiPriority w:val="9"/>
    <w:qFormat/>
    <w:rsid w:val="009722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24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2243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97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2018-07-18T02:10:00Z</cp:lastPrinted>
  <dcterms:created xsi:type="dcterms:W3CDTF">2018-07-17T23:11:00Z</dcterms:created>
  <dcterms:modified xsi:type="dcterms:W3CDTF">2018-07-18T02:15:00Z</dcterms:modified>
</cp:coreProperties>
</file>