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2A17" w:rsidRDefault="00CE2A17" w:rsidP="00CE2A17">
      <w:pPr>
        <w:jc w:val="right"/>
        <w:rPr>
          <w:b/>
          <w:sz w:val="28"/>
          <w:szCs w:val="28"/>
        </w:rPr>
      </w:pPr>
    </w:p>
    <w:p w:rsidR="008451BE" w:rsidRDefault="00887EE0" w:rsidP="00430FFD">
      <w:pPr>
        <w:jc w:val="center"/>
        <w:rPr>
          <w:b/>
          <w:sz w:val="40"/>
          <w:szCs w:val="40"/>
        </w:rPr>
      </w:pPr>
      <w:r>
        <w:rPr>
          <w:b/>
          <w:sz w:val="40"/>
          <w:szCs w:val="40"/>
        </w:rPr>
        <w:t>Совет муниципального района</w:t>
      </w:r>
    </w:p>
    <w:p w:rsidR="00887EE0" w:rsidRDefault="00887EE0" w:rsidP="00430FFD">
      <w:pPr>
        <w:jc w:val="center"/>
        <w:rPr>
          <w:b/>
          <w:sz w:val="40"/>
          <w:szCs w:val="40"/>
        </w:rPr>
      </w:pPr>
      <w:r>
        <w:rPr>
          <w:b/>
          <w:sz w:val="40"/>
          <w:szCs w:val="40"/>
        </w:rPr>
        <w:t>«Чернышевский район»</w:t>
      </w:r>
    </w:p>
    <w:p w:rsidR="00887EE0" w:rsidRPr="00887EE0" w:rsidRDefault="00887EE0" w:rsidP="00430FFD">
      <w:pPr>
        <w:jc w:val="center"/>
        <w:rPr>
          <w:b/>
          <w:sz w:val="40"/>
          <w:szCs w:val="40"/>
        </w:rPr>
      </w:pPr>
    </w:p>
    <w:p w:rsidR="008451BE" w:rsidRDefault="008451BE" w:rsidP="00430FFD">
      <w:pPr>
        <w:jc w:val="center"/>
        <w:rPr>
          <w:b/>
          <w:sz w:val="40"/>
          <w:szCs w:val="40"/>
        </w:rPr>
      </w:pPr>
      <w:proofErr w:type="gramStart"/>
      <w:r w:rsidRPr="00887EE0">
        <w:rPr>
          <w:b/>
          <w:sz w:val="40"/>
          <w:szCs w:val="40"/>
        </w:rPr>
        <w:t>Р</w:t>
      </w:r>
      <w:proofErr w:type="gramEnd"/>
      <w:r w:rsidRPr="00887EE0">
        <w:rPr>
          <w:b/>
          <w:sz w:val="40"/>
          <w:szCs w:val="40"/>
        </w:rPr>
        <w:t xml:space="preserve"> Е Ш Е Н И Е </w:t>
      </w:r>
    </w:p>
    <w:p w:rsidR="00712D1B" w:rsidRPr="00887EE0" w:rsidRDefault="00712D1B" w:rsidP="00430FFD">
      <w:pPr>
        <w:jc w:val="center"/>
        <w:rPr>
          <w:b/>
          <w:sz w:val="40"/>
          <w:szCs w:val="40"/>
        </w:rPr>
      </w:pPr>
    </w:p>
    <w:p w:rsidR="00B225BC" w:rsidRDefault="004A75CE" w:rsidP="00430FFD">
      <w:pPr>
        <w:rPr>
          <w:sz w:val="28"/>
          <w:szCs w:val="28"/>
        </w:rPr>
      </w:pPr>
      <w:r>
        <w:rPr>
          <w:sz w:val="28"/>
          <w:szCs w:val="28"/>
        </w:rPr>
        <w:t>2</w:t>
      </w:r>
      <w:r w:rsidR="00EA1A20">
        <w:rPr>
          <w:sz w:val="28"/>
          <w:szCs w:val="28"/>
        </w:rPr>
        <w:t xml:space="preserve">7 </w:t>
      </w:r>
      <w:r w:rsidR="00086971">
        <w:rPr>
          <w:sz w:val="28"/>
          <w:szCs w:val="28"/>
        </w:rPr>
        <w:t>сентября</w:t>
      </w:r>
      <w:r w:rsidR="00712D1B">
        <w:rPr>
          <w:sz w:val="28"/>
          <w:szCs w:val="28"/>
        </w:rPr>
        <w:t xml:space="preserve"> </w:t>
      </w:r>
      <w:r w:rsidR="003C154B" w:rsidRPr="003C154B">
        <w:rPr>
          <w:sz w:val="28"/>
          <w:szCs w:val="28"/>
        </w:rPr>
        <w:t>20</w:t>
      </w:r>
      <w:r w:rsidR="00965CF9">
        <w:rPr>
          <w:sz w:val="28"/>
          <w:szCs w:val="28"/>
        </w:rPr>
        <w:t>1</w:t>
      </w:r>
      <w:r w:rsidR="00205FFB">
        <w:rPr>
          <w:sz w:val="28"/>
          <w:szCs w:val="28"/>
        </w:rPr>
        <w:t>8</w:t>
      </w:r>
      <w:r w:rsidR="003C154B">
        <w:rPr>
          <w:sz w:val="28"/>
          <w:szCs w:val="28"/>
        </w:rPr>
        <w:t>г.</w:t>
      </w:r>
      <w:r w:rsidR="00430FFD" w:rsidRPr="007A2AAB">
        <w:rPr>
          <w:sz w:val="28"/>
          <w:szCs w:val="28"/>
        </w:rPr>
        <w:t xml:space="preserve">                                                                     </w:t>
      </w:r>
      <w:r w:rsidR="00887EE0">
        <w:rPr>
          <w:sz w:val="28"/>
          <w:szCs w:val="28"/>
        </w:rPr>
        <w:tab/>
      </w:r>
      <w:r w:rsidR="00887EE0">
        <w:rPr>
          <w:sz w:val="28"/>
          <w:szCs w:val="28"/>
        </w:rPr>
        <w:tab/>
      </w:r>
      <w:r w:rsidR="002708C4">
        <w:rPr>
          <w:sz w:val="28"/>
          <w:szCs w:val="28"/>
        </w:rPr>
        <w:t xml:space="preserve">       </w:t>
      </w:r>
      <w:r w:rsidR="00430FFD" w:rsidRPr="007A2AAB">
        <w:rPr>
          <w:sz w:val="28"/>
          <w:szCs w:val="28"/>
        </w:rPr>
        <w:t>№</w:t>
      </w:r>
      <w:r w:rsidR="00712D1B">
        <w:rPr>
          <w:sz w:val="28"/>
          <w:szCs w:val="28"/>
        </w:rPr>
        <w:t xml:space="preserve"> </w:t>
      </w:r>
      <w:r w:rsidR="00C61BE1">
        <w:rPr>
          <w:sz w:val="28"/>
          <w:szCs w:val="28"/>
        </w:rPr>
        <w:t>137</w:t>
      </w:r>
    </w:p>
    <w:p w:rsidR="00430FFD" w:rsidRPr="00712D1B" w:rsidRDefault="00430FFD" w:rsidP="00887EE0">
      <w:pPr>
        <w:jc w:val="center"/>
        <w:rPr>
          <w:sz w:val="28"/>
          <w:szCs w:val="28"/>
        </w:rPr>
      </w:pPr>
      <w:r w:rsidRPr="00712D1B">
        <w:rPr>
          <w:sz w:val="28"/>
          <w:szCs w:val="28"/>
        </w:rPr>
        <w:t>п.</w:t>
      </w:r>
      <w:r w:rsidR="00712D1B">
        <w:rPr>
          <w:sz w:val="28"/>
          <w:szCs w:val="28"/>
        </w:rPr>
        <w:t xml:space="preserve"> </w:t>
      </w:r>
      <w:r w:rsidRPr="00712D1B">
        <w:rPr>
          <w:sz w:val="28"/>
          <w:szCs w:val="28"/>
        </w:rPr>
        <w:t>Чернышевск</w:t>
      </w:r>
    </w:p>
    <w:p w:rsidR="00430FFD" w:rsidRPr="007A2AAB" w:rsidRDefault="00430FFD" w:rsidP="00430FFD">
      <w:pPr>
        <w:rPr>
          <w:sz w:val="28"/>
          <w:szCs w:val="28"/>
        </w:rPr>
      </w:pPr>
    </w:p>
    <w:p w:rsidR="00C61BE1" w:rsidRDefault="00C61BE1" w:rsidP="00C61BE1">
      <w:pPr>
        <w:ind w:firstLine="540"/>
        <w:jc w:val="center"/>
        <w:rPr>
          <w:b/>
          <w:sz w:val="28"/>
          <w:szCs w:val="28"/>
        </w:rPr>
      </w:pPr>
      <w:r w:rsidRPr="0077740E">
        <w:rPr>
          <w:b/>
          <w:sz w:val="28"/>
          <w:szCs w:val="28"/>
        </w:rPr>
        <w:t xml:space="preserve">Об утверждении отчета Контрольно-счетной палаты муниципального района «Чернышевский район» по результатам проверки законности и эффективности </w:t>
      </w:r>
      <w:proofErr w:type="gramStart"/>
      <w:r w:rsidRPr="0077740E">
        <w:rPr>
          <w:b/>
          <w:sz w:val="28"/>
          <w:szCs w:val="28"/>
        </w:rPr>
        <w:t>использования средств резервного фонда Правительства Забайкальского края выделенных</w:t>
      </w:r>
      <w:proofErr w:type="gramEnd"/>
      <w:r>
        <w:rPr>
          <w:b/>
          <w:sz w:val="28"/>
          <w:szCs w:val="28"/>
        </w:rPr>
        <w:t xml:space="preserve">               </w:t>
      </w:r>
      <w:r w:rsidRPr="0077740E">
        <w:rPr>
          <w:b/>
          <w:sz w:val="28"/>
          <w:szCs w:val="28"/>
        </w:rPr>
        <w:t xml:space="preserve"> МР «Чернышевский район» на проведение работ по ремонту </w:t>
      </w:r>
    </w:p>
    <w:p w:rsidR="00C61BE1" w:rsidRPr="0077740E" w:rsidRDefault="00C61BE1" w:rsidP="00C61BE1">
      <w:pPr>
        <w:ind w:firstLine="540"/>
        <w:jc w:val="center"/>
        <w:rPr>
          <w:b/>
          <w:sz w:val="28"/>
          <w:szCs w:val="28"/>
        </w:rPr>
      </w:pPr>
      <w:r w:rsidRPr="0077740E">
        <w:rPr>
          <w:b/>
          <w:sz w:val="28"/>
          <w:szCs w:val="28"/>
        </w:rPr>
        <w:t>школы № 78 п.</w:t>
      </w:r>
      <w:r>
        <w:rPr>
          <w:b/>
          <w:sz w:val="28"/>
          <w:szCs w:val="28"/>
        </w:rPr>
        <w:t xml:space="preserve"> </w:t>
      </w:r>
      <w:r w:rsidRPr="0077740E">
        <w:rPr>
          <w:b/>
          <w:sz w:val="28"/>
          <w:szCs w:val="28"/>
        </w:rPr>
        <w:t>Чернышевск.</w:t>
      </w:r>
    </w:p>
    <w:p w:rsidR="00C61BE1" w:rsidRDefault="00C61BE1" w:rsidP="00C61BE1">
      <w:pPr>
        <w:pStyle w:val="a5"/>
        <w:ind w:firstLine="709"/>
        <w:jc w:val="both"/>
      </w:pPr>
    </w:p>
    <w:p w:rsidR="00C61BE1" w:rsidRPr="00C61BE1" w:rsidRDefault="00C61BE1" w:rsidP="00C61BE1">
      <w:pPr>
        <w:pStyle w:val="a5"/>
        <w:ind w:firstLine="709"/>
        <w:jc w:val="both"/>
      </w:pPr>
      <w:r w:rsidRPr="00C61BE1">
        <w:t>Заслушав отчет Контрольно-счетной палаты муниципального района «Чернышевский район» по результатам проверки законности и эффективности использования средств резервного фонда Правительства Забайкальского края выделенных МР «Чернышевский район» на проведение работ по ремонту школы № 78 п.</w:t>
      </w:r>
      <w:r>
        <w:t xml:space="preserve"> </w:t>
      </w:r>
      <w:r w:rsidRPr="00C61BE1">
        <w:t>Чернышевск, р</w:t>
      </w:r>
      <w:r w:rsidRPr="00C61BE1">
        <w:rPr>
          <w:bCs/>
        </w:rPr>
        <w:t>уководствуясь статей 23</w:t>
      </w:r>
      <w:r w:rsidRPr="00C61BE1">
        <w:rPr>
          <w:bCs/>
          <w:color w:val="FF0000"/>
        </w:rPr>
        <w:t xml:space="preserve"> </w:t>
      </w:r>
      <w:r w:rsidRPr="00C61BE1">
        <w:rPr>
          <w:bCs/>
        </w:rPr>
        <w:t>Устава муниципального района «Чернышевский район», Совет муниципального района «Чернышевский район»</w:t>
      </w:r>
      <w:r w:rsidRPr="00C61BE1">
        <w:t xml:space="preserve"> </w:t>
      </w:r>
      <w:proofErr w:type="spellStart"/>
      <w:proofErr w:type="gramStart"/>
      <w:r w:rsidRPr="00C61BE1">
        <w:rPr>
          <w:b/>
        </w:rPr>
        <w:t>р</w:t>
      </w:r>
      <w:proofErr w:type="spellEnd"/>
      <w:proofErr w:type="gramEnd"/>
      <w:r w:rsidRPr="00C61BE1">
        <w:rPr>
          <w:b/>
        </w:rPr>
        <w:t xml:space="preserve"> е </w:t>
      </w:r>
      <w:proofErr w:type="spellStart"/>
      <w:r w:rsidRPr="00C61BE1">
        <w:rPr>
          <w:b/>
        </w:rPr>
        <w:t>ш</w:t>
      </w:r>
      <w:proofErr w:type="spellEnd"/>
      <w:r w:rsidRPr="00C61BE1">
        <w:rPr>
          <w:b/>
        </w:rPr>
        <w:t xml:space="preserve"> и л:</w:t>
      </w:r>
    </w:p>
    <w:p w:rsidR="00C61BE1" w:rsidRPr="00C61BE1" w:rsidRDefault="00C61BE1" w:rsidP="00C61BE1">
      <w:pPr>
        <w:ind w:firstLine="540"/>
        <w:jc w:val="both"/>
        <w:rPr>
          <w:sz w:val="28"/>
          <w:szCs w:val="28"/>
        </w:rPr>
      </w:pPr>
    </w:p>
    <w:p w:rsidR="00C61BE1" w:rsidRPr="00C61BE1" w:rsidRDefault="00C61BE1" w:rsidP="00C61BE1">
      <w:pPr>
        <w:tabs>
          <w:tab w:val="left" w:pos="540"/>
          <w:tab w:val="left" w:pos="900"/>
        </w:tabs>
        <w:jc w:val="both"/>
        <w:rPr>
          <w:sz w:val="28"/>
          <w:szCs w:val="28"/>
        </w:rPr>
      </w:pPr>
      <w:r w:rsidRPr="00C61BE1">
        <w:rPr>
          <w:sz w:val="28"/>
          <w:szCs w:val="28"/>
        </w:rPr>
        <w:tab/>
        <w:t xml:space="preserve">1. Отчет Контрольно-счетной палаты муниципального района «Чернышевский район» по результатам проверки утвердить (прилагается).   </w:t>
      </w:r>
    </w:p>
    <w:p w:rsidR="00C61BE1" w:rsidRPr="00C61BE1" w:rsidRDefault="00C61BE1" w:rsidP="00C61BE1">
      <w:pPr>
        <w:ind w:firstLine="540"/>
        <w:jc w:val="both"/>
        <w:rPr>
          <w:sz w:val="28"/>
          <w:szCs w:val="28"/>
        </w:rPr>
      </w:pPr>
      <w:r w:rsidRPr="00C61BE1">
        <w:rPr>
          <w:sz w:val="28"/>
          <w:szCs w:val="28"/>
        </w:rPr>
        <w:t xml:space="preserve">2. Настоящее решение разместить на официальном сайте </w:t>
      </w:r>
      <w:proofErr w:type="spellStart"/>
      <w:r w:rsidRPr="00C61BE1">
        <w:rPr>
          <w:sz w:val="28"/>
          <w:szCs w:val="28"/>
        </w:rPr>
        <w:t>www.чернышевск</w:t>
      </w:r>
      <w:proofErr w:type="gramStart"/>
      <w:r w:rsidRPr="00C61BE1">
        <w:rPr>
          <w:sz w:val="28"/>
          <w:szCs w:val="28"/>
        </w:rPr>
        <w:t>.з</w:t>
      </w:r>
      <w:proofErr w:type="gramEnd"/>
      <w:r w:rsidRPr="00C61BE1">
        <w:rPr>
          <w:sz w:val="28"/>
          <w:szCs w:val="28"/>
        </w:rPr>
        <w:t>абайкальскийкрай.рф</w:t>
      </w:r>
      <w:proofErr w:type="spellEnd"/>
      <w:r>
        <w:rPr>
          <w:sz w:val="28"/>
          <w:szCs w:val="28"/>
        </w:rPr>
        <w:t>,</w:t>
      </w:r>
      <w:r w:rsidRPr="00C61BE1">
        <w:rPr>
          <w:sz w:val="28"/>
          <w:szCs w:val="28"/>
        </w:rPr>
        <w:t xml:space="preserve"> в разделе Документы.</w:t>
      </w:r>
    </w:p>
    <w:p w:rsidR="00C61BE1" w:rsidRPr="00C61BE1" w:rsidRDefault="00C61BE1" w:rsidP="00C61BE1">
      <w:pPr>
        <w:ind w:firstLine="540"/>
        <w:jc w:val="both"/>
        <w:rPr>
          <w:sz w:val="28"/>
          <w:szCs w:val="28"/>
        </w:rPr>
      </w:pPr>
      <w:r w:rsidRPr="00C61BE1">
        <w:rPr>
          <w:sz w:val="28"/>
          <w:szCs w:val="28"/>
        </w:rPr>
        <w:t xml:space="preserve">3. Настоящее решение вступает в силу </w:t>
      </w:r>
      <w:r>
        <w:rPr>
          <w:sz w:val="28"/>
          <w:szCs w:val="28"/>
        </w:rPr>
        <w:t>после</w:t>
      </w:r>
      <w:r w:rsidRPr="00C61BE1">
        <w:rPr>
          <w:sz w:val="28"/>
          <w:szCs w:val="28"/>
        </w:rPr>
        <w:t xml:space="preserve"> его подписания.</w:t>
      </w:r>
    </w:p>
    <w:p w:rsidR="00712D1B" w:rsidRPr="00712D1B" w:rsidRDefault="00712D1B" w:rsidP="00712D1B">
      <w:pPr>
        <w:pStyle w:val="ConsNormal"/>
        <w:widowControl/>
        <w:suppressAutoHyphens/>
        <w:ind w:right="0" w:firstLine="709"/>
        <w:jc w:val="both"/>
        <w:rPr>
          <w:sz w:val="28"/>
          <w:szCs w:val="28"/>
        </w:rPr>
      </w:pPr>
    </w:p>
    <w:p w:rsidR="00712D1B" w:rsidRPr="00712D1B" w:rsidRDefault="00712D1B" w:rsidP="00712D1B">
      <w:pPr>
        <w:ind w:left="568"/>
        <w:rPr>
          <w:sz w:val="28"/>
          <w:szCs w:val="28"/>
        </w:rPr>
      </w:pPr>
    </w:p>
    <w:p w:rsidR="00712D1B" w:rsidRPr="00712D1B" w:rsidRDefault="00712D1B" w:rsidP="00712D1B">
      <w:pPr>
        <w:ind w:left="568"/>
        <w:rPr>
          <w:sz w:val="28"/>
          <w:szCs w:val="28"/>
        </w:rPr>
      </w:pPr>
      <w:r w:rsidRPr="00712D1B">
        <w:rPr>
          <w:sz w:val="28"/>
          <w:szCs w:val="28"/>
        </w:rPr>
        <w:t xml:space="preserve"> </w:t>
      </w:r>
    </w:p>
    <w:p w:rsidR="00712D1B" w:rsidRPr="00712D1B" w:rsidRDefault="00712D1B" w:rsidP="00712D1B">
      <w:pPr>
        <w:rPr>
          <w:i/>
          <w:sz w:val="28"/>
          <w:szCs w:val="28"/>
        </w:rPr>
      </w:pPr>
      <w:r w:rsidRPr="00712D1B">
        <w:rPr>
          <w:sz w:val="28"/>
          <w:szCs w:val="28"/>
        </w:rPr>
        <w:t>Глава муниципального района</w:t>
      </w:r>
    </w:p>
    <w:p w:rsidR="00712D1B" w:rsidRPr="00712D1B" w:rsidRDefault="00712D1B" w:rsidP="00712D1B">
      <w:pPr>
        <w:rPr>
          <w:sz w:val="28"/>
          <w:szCs w:val="28"/>
        </w:rPr>
      </w:pPr>
      <w:r w:rsidRPr="00712D1B">
        <w:rPr>
          <w:sz w:val="28"/>
          <w:szCs w:val="28"/>
        </w:rPr>
        <w:t>«Чернышевский район»</w:t>
      </w:r>
      <w:r w:rsidRPr="00712D1B">
        <w:rPr>
          <w:sz w:val="28"/>
          <w:szCs w:val="28"/>
        </w:rPr>
        <w:tab/>
      </w:r>
      <w:r w:rsidRPr="00712D1B">
        <w:rPr>
          <w:sz w:val="28"/>
          <w:szCs w:val="28"/>
        </w:rPr>
        <w:tab/>
      </w:r>
      <w:r w:rsidRPr="00712D1B">
        <w:rPr>
          <w:sz w:val="28"/>
          <w:szCs w:val="28"/>
        </w:rPr>
        <w:tab/>
      </w:r>
      <w:r w:rsidRPr="00712D1B">
        <w:rPr>
          <w:sz w:val="28"/>
          <w:szCs w:val="28"/>
        </w:rPr>
        <w:tab/>
      </w:r>
      <w:r>
        <w:rPr>
          <w:sz w:val="28"/>
          <w:szCs w:val="28"/>
        </w:rPr>
        <w:t xml:space="preserve">   </w:t>
      </w:r>
      <w:r w:rsidRPr="00712D1B">
        <w:rPr>
          <w:sz w:val="28"/>
          <w:szCs w:val="28"/>
        </w:rPr>
        <w:t xml:space="preserve">                      В.В. Наделяев</w:t>
      </w:r>
    </w:p>
    <w:p w:rsidR="00F13473" w:rsidRDefault="00F13473" w:rsidP="00F13473">
      <w:pPr>
        <w:autoSpaceDE w:val="0"/>
        <w:autoSpaceDN w:val="0"/>
        <w:adjustRightInd w:val="0"/>
        <w:rPr>
          <w:rFonts w:eastAsia="TimesNewRomanPSMT"/>
          <w:b/>
        </w:rPr>
      </w:pPr>
      <w:r w:rsidRPr="00385A6B">
        <w:rPr>
          <w:rFonts w:eastAsia="TimesNewRomanPSMT"/>
          <w:b/>
        </w:rPr>
        <w:t xml:space="preserve">      </w:t>
      </w:r>
    </w:p>
    <w:p w:rsidR="00F13473" w:rsidRDefault="00F13473" w:rsidP="00F13473">
      <w:pPr>
        <w:autoSpaceDE w:val="0"/>
        <w:autoSpaceDN w:val="0"/>
        <w:adjustRightInd w:val="0"/>
        <w:rPr>
          <w:rFonts w:eastAsia="TimesNewRomanPSMT"/>
          <w:b/>
        </w:rPr>
      </w:pPr>
    </w:p>
    <w:p w:rsidR="008972D9" w:rsidRDefault="008972D9" w:rsidP="008972D9">
      <w:pPr>
        <w:autoSpaceDE w:val="0"/>
        <w:autoSpaceDN w:val="0"/>
        <w:adjustRightInd w:val="0"/>
        <w:ind w:firstLine="709"/>
        <w:jc w:val="center"/>
        <w:rPr>
          <w:rFonts w:eastAsia="TimesNewRomanPSMT"/>
          <w:b/>
        </w:rPr>
      </w:pPr>
    </w:p>
    <w:p w:rsidR="00C61BE1" w:rsidRDefault="00C61BE1" w:rsidP="008972D9">
      <w:pPr>
        <w:autoSpaceDE w:val="0"/>
        <w:autoSpaceDN w:val="0"/>
        <w:adjustRightInd w:val="0"/>
        <w:ind w:firstLine="709"/>
        <w:jc w:val="center"/>
        <w:rPr>
          <w:rFonts w:eastAsia="TimesNewRomanPSMT"/>
          <w:b/>
        </w:rPr>
      </w:pPr>
    </w:p>
    <w:p w:rsidR="00C61BE1" w:rsidRDefault="00C61BE1" w:rsidP="008972D9">
      <w:pPr>
        <w:autoSpaceDE w:val="0"/>
        <w:autoSpaceDN w:val="0"/>
        <w:adjustRightInd w:val="0"/>
        <w:ind w:firstLine="709"/>
        <w:jc w:val="center"/>
        <w:rPr>
          <w:rFonts w:eastAsia="TimesNewRomanPSMT"/>
          <w:b/>
        </w:rPr>
      </w:pPr>
    </w:p>
    <w:p w:rsidR="00C61BE1" w:rsidRDefault="00C61BE1" w:rsidP="008972D9">
      <w:pPr>
        <w:autoSpaceDE w:val="0"/>
        <w:autoSpaceDN w:val="0"/>
        <w:adjustRightInd w:val="0"/>
        <w:ind w:firstLine="709"/>
        <w:jc w:val="center"/>
        <w:rPr>
          <w:rFonts w:eastAsia="TimesNewRomanPSMT"/>
          <w:b/>
        </w:rPr>
      </w:pPr>
    </w:p>
    <w:p w:rsidR="00C61BE1" w:rsidRDefault="00C61BE1" w:rsidP="008972D9">
      <w:pPr>
        <w:autoSpaceDE w:val="0"/>
        <w:autoSpaceDN w:val="0"/>
        <w:adjustRightInd w:val="0"/>
        <w:ind w:firstLine="709"/>
        <w:jc w:val="center"/>
        <w:rPr>
          <w:rFonts w:eastAsia="TimesNewRomanPSMT"/>
          <w:b/>
        </w:rPr>
      </w:pPr>
    </w:p>
    <w:p w:rsidR="00C61BE1" w:rsidRDefault="00C61BE1" w:rsidP="008972D9">
      <w:pPr>
        <w:autoSpaceDE w:val="0"/>
        <w:autoSpaceDN w:val="0"/>
        <w:adjustRightInd w:val="0"/>
        <w:ind w:firstLine="709"/>
        <w:jc w:val="center"/>
        <w:rPr>
          <w:rFonts w:eastAsia="TimesNewRomanPSMT"/>
          <w:b/>
        </w:rPr>
      </w:pPr>
    </w:p>
    <w:p w:rsidR="00C61BE1" w:rsidRDefault="00C61BE1" w:rsidP="008972D9">
      <w:pPr>
        <w:autoSpaceDE w:val="0"/>
        <w:autoSpaceDN w:val="0"/>
        <w:adjustRightInd w:val="0"/>
        <w:ind w:firstLine="709"/>
        <w:jc w:val="center"/>
        <w:rPr>
          <w:rFonts w:eastAsia="TimesNewRomanPSMT"/>
          <w:b/>
        </w:rPr>
      </w:pPr>
    </w:p>
    <w:p w:rsidR="00C61BE1" w:rsidRDefault="00C61BE1" w:rsidP="008972D9">
      <w:pPr>
        <w:autoSpaceDE w:val="0"/>
        <w:autoSpaceDN w:val="0"/>
        <w:adjustRightInd w:val="0"/>
        <w:ind w:firstLine="709"/>
        <w:jc w:val="center"/>
        <w:rPr>
          <w:rFonts w:eastAsia="TimesNewRomanPSMT"/>
          <w:b/>
        </w:rPr>
      </w:pPr>
    </w:p>
    <w:p w:rsidR="00C61BE1" w:rsidRDefault="00C61BE1" w:rsidP="008972D9">
      <w:pPr>
        <w:autoSpaceDE w:val="0"/>
        <w:autoSpaceDN w:val="0"/>
        <w:adjustRightInd w:val="0"/>
        <w:ind w:firstLine="709"/>
        <w:jc w:val="center"/>
        <w:rPr>
          <w:rFonts w:eastAsia="TimesNewRomanPSMT"/>
          <w:b/>
        </w:rPr>
      </w:pPr>
    </w:p>
    <w:p w:rsidR="00C61BE1" w:rsidRDefault="00C61BE1" w:rsidP="008972D9">
      <w:pPr>
        <w:autoSpaceDE w:val="0"/>
        <w:autoSpaceDN w:val="0"/>
        <w:adjustRightInd w:val="0"/>
        <w:ind w:firstLine="709"/>
        <w:jc w:val="center"/>
        <w:rPr>
          <w:rFonts w:eastAsia="TimesNewRomanPSMT"/>
          <w:b/>
        </w:rPr>
      </w:pPr>
    </w:p>
    <w:p w:rsidR="00C61BE1" w:rsidRPr="00277413" w:rsidRDefault="00C61BE1" w:rsidP="00C61BE1">
      <w:pPr>
        <w:jc w:val="center"/>
        <w:rPr>
          <w:b/>
        </w:rPr>
      </w:pPr>
      <w:r w:rsidRPr="00277413">
        <w:rPr>
          <w:b/>
        </w:rPr>
        <w:lastRenderedPageBreak/>
        <w:t>КОНТРОЛЬНО-СЧЕТНАЯ ПАЛАТА МУНИЦИПАЛЬНОГО РАЙОНА «ЧЕРНЫШЕВСКИЙ РАЙОН»</w:t>
      </w:r>
    </w:p>
    <w:p w:rsidR="00C61BE1" w:rsidRPr="00277413" w:rsidRDefault="00C61BE1" w:rsidP="00C61BE1">
      <w:pPr>
        <w:jc w:val="center"/>
      </w:pPr>
      <w:r w:rsidRPr="00277413">
        <w:t>Калинина ул., д. 14 б, пгт. Чернышевск, 673460</w:t>
      </w:r>
    </w:p>
    <w:p w:rsidR="00C61BE1" w:rsidRPr="00277413" w:rsidRDefault="00C61BE1" w:rsidP="00C61BE1">
      <w:pPr>
        <w:jc w:val="center"/>
      </w:pPr>
      <w:r w:rsidRPr="00277413">
        <w:t xml:space="preserve">Тел. (30265)2-10-60, </w:t>
      </w:r>
      <w:hyperlink r:id="rId5" w:history="1">
        <w:r w:rsidRPr="00277413">
          <w:rPr>
            <w:rStyle w:val="a3"/>
            <w:u w:val="none"/>
          </w:rPr>
          <w:t>ksp.chern@yandex.ru</w:t>
        </w:r>
      </w:hyperlink>
    </w:p>
    <w:p w:rsidR="00C61BE1" w:rsidRPr="00277413" w:rsidRDefault="00C61BE1" w:rsidP="00C61BE1">
      <w:pPr>
        <w:jc w:val="center"/>
      </w:pPr>
      <w:r w:rsidRPr="00277413">
        <w:t>ОГРН 1157513000138, ИНН/КПП 7525006358/752501001</w:t>
      </w:r>
    </w:p>
    <w:p w:rsidR="00C61BE1" w:rsidRPr="00277413" w:rsidRDefault="00C61BE1" w:rsidP="00C61BE1">
      <w:pPr>
        <w:pBdr>
          <w:bottom w:val="single" w:sz="12" w:space="1" w:color="auto"/>
        </w:pBdr>
      </w:pPr>
      <w:r w:rsidRPr="00277413">
        <w:t xml:space="preserve">                                                             </w:t>
      </w:r>
    </w:p>
    <w:p w:rsidR="00C61BE1" w:rsidRPr="00277413" w:rsidRDefault="00C61BE1" w:rsidP="00C61BE1">
      <w:pPr>
        <w:jc w:val="right"/>
      </w:pPr>
    </w:p>
    <w:p w:rsidR="00C61BE1" w:rsidRPr="00277413" w:rsidRDefault="00C61BE1" w:rsidP="00C61BE1">
      <w:pPr>
        <w:jc w:val="center"/>
        <w:rPr>
          <w:b/>
        </w:rPr>
      </w:pPr>
      <w:r w:rsidRPr="00277413">
        <w:rPr>
          <w:b/>
        </w:rPr>
        <w:t xml:space="preserve">Отчет </w:t>
      </w:r>
    </w:p>
    <w:p w:rsidR="00C61BE1" w:rsidRPr="00277413" w:rsidRDefault="00C61BE1" w:rsidP="00C61BE1">
      <w:pPr>
        <w:jc w:val="center"/>
        <w:rPr>
          <w:b/>
        </w:rPr>
      </w:pPr>
      <w:r w:rsidRPr="00277413">
        <w:rPr>
          <w:b/>
        </w:rPr>
        <w:t xml:space="preserve">Контрольно-счетной палаты </w:t>
      </w:r>
    </w:p>
    <w:p w:rsidR="00C61BE1" w:rsidRPr="00277413" w:rsidRDefault="00C61BE1" w:rsidP="00C61BE1">
      <w:pPr>
        <w:jc w:val="center"/>
        <w:rPr>
          <w:b/>
        </w:rPr>
      </w:pPr>
      <w:r w:rsidRPr="00277413">
        <w:rPr>
          <w:b/>
        </w:rPr>
        <w:t>муниципального района «Чернышевский район»</w:t>
      </w:r>
    </w:p>
    <w:p w:rsidR="00C61BE1" w:rsidRPr="00277413" w:rsidRDefault="00C61BE1" w:rsidP="00C61BE1">
      <w:pPr>
        <w:jc w:val="center"/>
        <w:rPr>
          <w:b/>
        </w:rPr>
      </w:pPr>
    </w:p>
    <w:p w:rsidR="00C61BE1" w:rsidRPr="00277413" w:rsidRDefault="00C61BE1" w:rsidP="00C61BE1">
      <w:pPr>
        <w:tabs>
          <w:tab w:val="left" w:pos="567"/>
        </w:tabs>
        <w:ind w:firstLine="567"/>
        <w:jc w:val="center"/>
      </w:pPr>
      <w:r w:rsidRPr="00277413">
        <w:t>по результатам проверки законности и эффективности использования средств резервного фонда Правительства Забайкальского края выделенных МР «Чернышевский район» на проведение работ по ремонту школы № 78 п</w:t>
      </w:r>
      <w:proofErr w:type="gramStart"/>
      <w:r w:rsidRPr="00277413">
        <w:t>.Ч</w:t>
      </w:r>
      <w:proofErr w:type="gramEnd"/>
      <w:r w:rsidRPr="00277413">
        <w:t>ернышевск.</w:t>
      </w:r>
    </w:p>
    <w:p w:rsidR="00C61BE1" w:rsidRPr="00277413" w:rsidRDefault="00C61BE1" w:rsidP="00C61BE1">
      <w:pPr>
        <w:jc w:val="center"/>
      </w:pPr>
    </w:p>
    <w:p w:rsidR="00C61BE1" w:rsidRPr="00277413" w:rsidRDefault="00C61BE1" w:rsidP="00C61BE1">
      <w:pPr>
        <w:tabs>
          <w:tab w:val="left" w:pos="567"/>
        </w:tabs>
        <w:ind w:firstLine="567"/>
        <w:jc w:val="both"/>
      </w:pPr>
      <w:r w:rsidRPr="00277413">
        <w:rPr>
          <w:b/>
        </w:rPr>
        <w:t>Проверяемый период:</w:t>
      </w:r>
      <w:r w:rsidRPr="00277413">
        <w:t xml:space="preserve"> с 01 января 2017 года по 31 декабря 2017 года.</w:t>
      </w:r>
    </w:p>
    <w:p w:rsidR="00C61BE1" w:rsidRPr="00277413" w:rsidRDefault="00C61BE1" w:rsidP="00C61BE1">
      <w:pPr>
        <w:tabs>
          <w:tab w:val="left" w:pos="567"/>
        </w:tabs>
        <w:suppressAutoHyphens/>
        <w:ind w:firstLine="567"/>
        <w:jc w:val="both"/>
        <w:rPr>
          <w:bCs/>
        </w:rPr>
      </w:pPr>
      <w:r w:rsidRPr="00277413">
        <w:rPr>
          <w:b/>
        </w:rPr>
        <w:t xml:space="preserve">Основание для проведения контрольного мероприятия: </w:t>
      </w:r>
      <w:r w:rsidRPr="00277413">
        <w:rPr>
          <w:bCs/>
        </w:rPr>
        <w:t>Положение о Контрольно-счетной плате муниципального района «Чернышевский район», утвержденное Решением Совета муниципального района «Чернышевский район» от 29.12.2011г. № 52, план контрольных и экспертно-аналитических мероприятий на 2018 год.</w:t>
      </w:r>
    </w:p>
    <w:p w:rsidR="00C61BE1" w:rsidRPr="00277413" w:rsidRDefault="00C61BE1" w:rsidP="00C61BE1">
      <w:pPr>
        <w:tabs>
          <w:tab w:val="left" w:pos="567"/>
        </w:tabs>
        <w:suppressAutoHyphens/>
        <w:ind w:firstLine="567"/>
        <w:jc w:val="both"/>
        <w:rPr>
          <w:bCs/>
        </w:rPr>
      </w:pPr>
      <w:r w:rsidRPr="00277413">
        <w:rPr>
          <w:b/>
          <w:bCs/>
        </w:rPr>
        <w:t xml:space="preserve">Перечень объектов контроля: </w:t>
      </w:r>
      <w:r w:rsidRPr="00277413">
        <w:t>МОУ СОШ №78 п</w:t>
      </w:r>
      <w:proofErr w:type="gramStart"/>
      <w:r w:rsidRPr="00277413">
        <w:t>.Ч</w:t>
      </w:r>
      <w:proofErr w:type="gramEnd"/>
      <w:r w:rsidRPr="00277413">
        <w:t>ернышевск.</w:t>
      </w:r>
    </w:p>
    <w:p w:rsidR="00C61BE1" w:rsidRPr="00277413" w:rsidRDefault="00C61BE1" w:rsidP="00C61BE1">
      <w:pPr>
        <w:tabs>
          <w:tab w:val="left" w:pos="567"/>
        </w:tabs>
        <w:suppressAutoHyphens/>
        <w:ind w:firstLine="567"/>
        <w:jc w:val="both"/>
        <w:rPr>
          <w:bCs/>
        </w:rPr>
      </w:pPr>
      <w:r w:rsidRPr="00277413">
        <w:rPr>
          <w:b/>
          <w:bCs/>
        </w:rPr>
        <w:t>Должностное лицо Контрольно-счетной палаты муниципального района «Чернышевский район», осуществляющее проведение контрольного мероприятия:</w:t>
      </w:r>
      <w:r w:rsidRPr="00277413">
        <w:rPr>
          <w:bCs/>
        </w:rPr>
        <w:t xml:space="preserve"> председатель Контрольно-счетной палаты МР «Чернышевский район» Максимов С.А..</w:t>
      </w:r>
    </w:p>
    <w:p w:rsidR="00C61BE1" w:rsidRPr="00277413" w:rsidRDefault="00C61BE1" w:rsidP="00C61BE1">
      <w:pPr>
        <w:tabs>
          <w:tab w:val="left" w:pos="567"/>
        </w:tabs>
        <w:suppressAutoHyphens/>
        <w:ind w:firstLine="567"/>
        <w:jc w:val="both"/>
        <w:rPr>
          <w:bCs/>
          <w:color w:val="FF0000"/>
        </w:rPr>
      </w:pPr>
      <w:r w:rsidRPr="00277413">
        <w:rPr>
          <w:b/>
          <w:bCs/>
        </w:rPr>
        <w:t xml:space="preserve">Срок проведения основного этапа контрольного мероприятия: </w:t>
      </w:r>
      <w:r w:rsidRPr="00277413">
        <w:rPr>
          <w:bCs/>
        </w:rPr>
        <w:t>с 01.06.2018г. – 15.06.2018г.</w:t>
      </w:r>
    </w:p>
    <w:p w:rsidR="00C61BE1" w:rsidRPr="00277413" w:rsidRDefault="00C61BE1" w:rsidP="00C61BE1">
      <w:pPr>
        <w:tabs>
          <w:tab w:val="left" w:pos="567"/>
        </w:tabs>
        <w:suppressAutoHyphens/>
        <w:ind w:firstLine="567"/>
        <w:jc w:val="both"/>
        <w:rPr>
          <w:bCs/>
        </w:rPr>
      </w:pPr>
      <w:r w:rsidRPr="00277413">
        <w:rPr>
          <w:b/>
          <w:bCs/>
        </w:rPr>
        <w:t>Форма проведения контрольного мероприятия:</w:t>
      </w:r>
      <w:r w:rsidRPr="00277413">
        <w:rPr>
          <w:bCs/>
        </w:rPr>
        <w:t xml:space="preserve"> выездная проверка.</w:t>
      </w:r>
    </w:p>
    <w:p w:rsidR="00C61BE1" w:rsidRPr="00277413" w:rsidRDefault="00C61BE1" w:rsidP="00C61BE1">
      <w:pPr>
        <w:suppressAutoHyphens/>
        <w:ind w:firstLine="709"/>
        <w:jc w:val="both"/>
        <w:rPr>
          <w:color w:val="000000"/>
        </w:rPr>
      </w:pPr>
    </w:p>
    <w:p w:rsidR="00C61BE1" w:rsidRPr="00277413" w:rsidRDefault="00C61BE1" w:rsidP="00C61BE1">
      <w:pPr>
        <w:suppressAutoHyphens/>
        <w:ind w:firstLine="709"/>
        <w:jc w:val="both"/>
        <w:rPr>
          <w:color w:val="000000"/>
        </w:rPr>
      </w:pPr>
      <w:r w:rsidRPr="00277413">
        <w:t>Муниципальное общеобразовательное учреждение средняя общеобразовательная школа № 78 п</w:t>
      </w:r>
      <w:proofErr w:type="gramStart"/>
      <w:r w:rsidRPr="00277413">
        <w:t>.Ч</w:t>
      </w:r>
      <w:proofErr w:type="gramEnd"/>
      <w:r w:rsidRPr="00277413">
        <w:t>ернышевск</w:t>
      </w:r>
      <w:r w:rsidRPr="00277413">
        <w:rPr>
          <w:color w:val="000000"/>
        </w:rPr>
        <w:t xml:space="preserve">, </w:t>
      </w:r>
      <w:r w:rsidRPr="00277413">
        <w:t xml:space="preserve">является юридическим лицом, имеет обособленное имущество, самостоятельный баланс, лицевые счета в финансовом органе муниципального района «Чернышевский район», печать со своим наименованием, бланки, штампы. Учреждение от своего имени приобретает и осуществляет имущественные и неимущественные права, </w:t>
      </w:r>
      <w:proofErr w:type="gramStart"/>
      <w:r w:rsidRPr="00277413">
        <w:t>несет обязанности</w:t>
      </w:r>
      <w:proofErr w:type="gramEnd"/>
      <w:r w:rsidRPr="00277413">
        <w:t>, выступает истцом и ответчиком в суде в соответствии с федеральными законами.</w:t>
      </w:r>
    </w:p>
    <w:p w:rsidR="00C61BE1" w:rsidRPr="00277413" w:rsidRDefault="00C61BE1" w:rsidP="00C61BE1">
      <w:pPr>
        <w:suppressAutoHyphens/>
        <w:ind w:firstLine="709"/>
        <w:jc w:val="both"/>
      </w:pPr>
    </w:p>
    <w:p w:rsidR="00C61BE1" w:rsidRPr="00277413" w:rsidRDefault="00C61BE1" w:rsidP="00C61BE1">
      <w:pPr>
        <w:suppressAutoHyphens/>
        <w:ind w:firstLine="709"/>
        <w:jc w:val="both"/>
        <w:rPr>
          <w:color w:val="000000"/>
        </w:rPr>
      </w:pPr>
      <w:r w:rsidRPr="00277413">
        <w:t>Учреждение является образовательной организацией, осуществляющей в качестве основной цели ее деятельности образовательную деятельность по реализации:</w:t>
      </w:r>
    </w:p>
    <w:p w:rsidR="00C61BE1" w:rsidRPr="00277413" w:rsidRDefault="00C61BE1" w:rsidP="00C61BE1">
      <w:pPr>
        <w:shd w:val="clear" w:color="auto" w:fill="FFFFFF"/>
        <w:spacing w:line="315" w:lineRule="atLeast"/>
        <w:ind w:left="-567" w:firstLine="567"/>
        <w:jc w:val="both"/>
      </w:pPr>
      <w:r w:rsidRPr="00277413">
        <w:t>- основной общеобразовательной программы дошкольного образования;</w:t>
      </w:r>
    </w:p>
    <w:p w:rsidR="00C61BE1" w:rsidRPr="00277413" w:rsidRDefault="00C61BE1" w:rsidP="00C61BE1">
      <w:pPr>
        <w:shd w:val="clear" w:color="auto" w:fill="FFFFFF"/>
        <w:spacing w:line="315" w:lineRule="atLeast"/>
        <w:ind w:left="-567" w:firstLine="567"/>
        <w:jc w:val="both"/>
      </w:pPr>
      <w:r w:rsidRPr="00277413">
        <w:t>- основной общеобразовательной программы начального общего образования;</w:t>
      </w:r>
    </w:p>
    <w:p w:rsidR="00C61BE1" w:rsidRPr="00277413" w:rsidRDefault="00C61BE1" w:rsidP="00C61BE1">
      <w:pPr>
        <w:shd w:val="clear" w:color="auto" w:fill="FFFFFF"/>
        <w:spacing w:line="315" w:lineRule="atLeast"/>
        <w:ind w:left="-567" w:firstLine="567"/>
        <w:jc w:val="both"/>
      </w:pPr>
      <w:r w:rsidRPr="00277413">
        <w:t>- основной общеобразовательной программы основного общего образования;</w:t>
      </w:r>
    </w:p>
    <w:p w:rsidR="00C61BE1" w:rsidRPr="00277413" w:rsidRDefault="00C61BE1" w:rsidP="00C61BE1">
      <w:pPr>
        <w:shd w:val="clear" w:color="auto" w:fill="FFFFFF"/>
        <w:spacing w:line="315" w:lineRule="atLeast"/>
        <w:ind w:left="-567" w:firstLine="567"/>
        <w:jc w:val="both"/>
      </w:pPr>
      <w:r w:rsidRPr="00277413">
        <w:t>- основной общеобразовательной программы среднего общего образования;</w:t>
      </w:r>
    </w:p>
    <w:p w:rsidR="00C61BE1" w:rsidRPr="00277413" w:rsidRDefault="00C61BE1" w:rsidP="00C61BE1">
      <w:pPr>
        <w:shd w:val="clear" w:color="auto" w:fill="FFFFFF"/>
        <w:spacing w:line="315" w:lineRule="atLeast"/>
        <w:ind w:left="-567" w:firstLine="567"/>
        <w:jc w:val="both"/>
      </w:pPr>
      <w:r w:rsidRPr="00277413">
        <w:t>- программа дополнительного образования.</w:t>
      </w:r>
    </w:p>
    <w:p w:rsidR="00C61BE1" w:rsidRPr="00277413" w:rsidRDefault="00C61BE1" w:rsidP="00C61BE1">
      <w:pPr>
        <w:suppressAutoHyphens/>
        <w:jc w:val="both"/>
        <w:rPr>
          <w:color w:val="000000"/>
        </w:rPr>
      </w:pPr>
      <w:r w:rsidRPr="00277413">
        <w:rPr>
          <w:color w:val="000000"/>
        </w:rPr>
        <w:t>Сокращенное наименование: МОУ СОШ № 78.</w:t>
      </w:r>
    </w:p>
    <w:p w:rsidR="00C61BE1" w:rsidRPr="00277413" w:rsidRDefault="00C61BE1" w:rsidP="00C61BE1">
      <w:pPr>
        <w:ind w:firstLine="567"/>
        <w:jc w:val="both"/>
        <w:outlineLvl w:val="0"/>
      </w:pPr>
      <w:r w:rsidRPr="00277413">
        <w:rPr>
          <w:bCs/>
        </w:rPr>
        <w:t xml:space="preserve">По результатам контрольного мероприятия составлен акт </w:t>
      </w:r>
      <w:r w:rsidRPr="00277413">
        <w:t>от 19 июня 2018 года № 07-18/КФ-А-КСП. Акт подписан объектом контроля без возражений.</w:t>
      </w:r>
    </w:p>
    <w:p w:rsidR="00C61BE1" w:rsidRPr="00277413" w:rsidRDefault="00C61BE1" w:rsidP="00C61BE1">
      <w:pPr>
        <w:rPr>
          <w:b/>
          <w:i/>
        </w:rPr>
      </w:pPr>
    </w:p>
    <w:p w:rsidR="00C61BE1" w:rsidRPr="00277413" w:rsidRDefault="00C61BE1" w:rsidP="00C61BE1">
      <w:pPr>
        <w:rPr>
          <w:b/>
          <w:i/>
        </w:rPr>
      </w:pPr>
      <w:r w:rsidRPr="00277413">
        <w:rPr>
          <w:b/>
          <w:i/>
        </w:rPr>
        <w:t>Результаты  контрольного мероприятия:</w:t>
      </w:r>
    </w:p>
    <w:p w:rsidR="00C61BE1" w:rsidRPr="00277413" w:rsidRDefault="00C61BE1" w:rsidP="00C61BE1">
      <w:pPr>
        <w:jc w:val="both"/>
      </w:pPr>
      <w:r w:rsidRPr="00277413">
        <w:t>В ходе контрольного мероприятия установлено:</w:t>
      </w:r>
    </w:p>
    <w:p w:rsidR="00C61BE1" w:rsidRPr="00277413" w:rsidRDefault="00C61BE1" w:rsidP="00C61BE1">
      <w:pPr>
        <w:ind w:firstLine="708"/>
        <w:jc w:val="both"/>
      </w:pPr>
      <w:r w:rsidRPr="00277413">
        <w:t xml:space="preserve">Между Министерством территориального развития Забайкальского края (далее - Министерство) и Администрацией муниципального района «Чернышевский район» заключено Соглашение о предоставлении бюджетных ассигнований из резервного фонда Правительства Забайкальского края на проведение работ по капитальному ремонту </w:t>
      </w:r>
      <w:r w:rsidRPr="00277413">
        <w:lastRenderedPageBreak/>
        <w:t>объектов бюджетной сферы, школы и детского сада в с</w:t>
      </w:r>
      <w:proofErr w:type="gramStart"/>
      <w:r w:rsidRPr="00277413">
        <w:t>.Г</w:t>
      </w:r>
      <w:proofErr w:type="gramEnd"/>
      <w:r w:rsidRPr="00277413">
        <w:t>аур, школы №78 п.Чернышевск муниципального района «Чернышевский район» Забайкальского края. Предметом данного Соглашения является выделение бюджетных ассигнований из резервного фонда Правительства Забайкальского края в размере 25500000 рублей, на проведение работ по капитальному ремонту объектов бюджетной сферы, в том числе школы № 78 п</w:t>
      </w:r>
      <w:proofErr w:type="gramStart"/>
      <w:r w:rsidRPr="00277413">
        <w:t>.Ч</w:t>
      </w:r>
      <w:proofErr w:type="gramEnd"/>
      <w:r w:rsidRPr="00277413">
        <w:t>ернышевск. Одним из условий данного Соглашения является обеспечение муниципальным районом целевого и эффективного использования средств, предоставленных Министерством на реализацию данного соглашения.</w:t>
      </w:r>
    </w:p>
    <w:p w:rsidR="00C61BE1" w:rsidRPr="00277413" w:rsidRDefault="00C61BE1" w:rsidP="00C61BE1">
      <w:pPr>
        <w:ind w:firstLine="708"/>
        <w:jc w:val="both"/>
      </w:pPr>
      <w:r w:rsidRPr="00277413">
        <w:t>Для реализации мероприятий в рамках данного Соглашения на МОУ СОШ №78 направлено бюджетных ассигнований в объеме 2459882 рубля, в том числе:</w:t>
      </w:r>
    </w:p>
    <w:p w:rsidR="00C61BE1" w:rsidRPr="00277413" w:rsidRDefault="00C61BE1" w:rsidP="00C61BE1">
      <w:pPr>
        <w:ind w:firstLine="708"/>
        <w:jc w:val="both"/>
      </w:pPr>
      <w:r w:rsidRPr="00277413">
        <w:t>- средства бюджета Забайкальского края 2259882 рубля;</w:t>
      </w:r>
    </w:p>
    <w:p w:rsidR="00C61BE1" w:rsidRPr="00277413" w:rsidRDefault="00C61BE1" w:rsidP="00C61BE1">
      <w:pPr>
        <w:ind w:firstLine="708"/>
        <w:jc w:val="both"/>
      </w:pPr>
      <w:r w:rsidRPr="00277413">
        <w:t>- средства бюджета муниципального района 200000 рублей.</w:t>
      </w:r>
    </w:p>
    <w:p w:rsidR="00C61BE1" w:rsidRPr="00277413" w:rsidRDefault="00C61BE1" w:rsidP="00C61BE1">
      <w:pPr>
        <w:ind w:firstLine="708"/>
        <w:jc w:val="both"/>
      </w:pPr>
    </w:p>
    <w:p w:rsidR="00C61BE1" w:rsidRPr="00277413" w:rsidRDefault="00C61BE1" w:rsidP="00C61BE1">
      <w:pPr>
        <w:ind w:firstLine="708"/>
        <w:jc w:val="both"/>
      </w:pPr>
      <w:r w:rsidRPr="00277413">
        <w:t>С целью реализации мероприятий направленных на проведение капитального ремонта МОУ СОШ №78, директором школы (далее - Заказчиком) произведено заключение ряда договоров, направленных на ремонт ограждения МОУ СОШ №78, ремонт отопления МОУ СОШ №78, выполнение проектно-изыскательских работ по ремонту фасада школы.</w:t>
      </w:r>
    </w:p>
    <w:p w:rsidR="00C61BE1" w:rsidRPr="00277413" w:rsidRDefault="00C61BE1" w:rsidP="00C61BE1">
      <w:pPr>
        <w:ind w:firstLine="708"/>
        <w:jc w:val="both"/>
      </w:pPr>
    </w:p>
    <w:p w:rsidR="00C61BE1" w:rsidRPr="00277413" w:rsidRDefault="00C61BE1" w:rsidP="00C61BE1">
      <w:pPr>
        <w:ind w:firstLine="708"/>
        <w:jc w:val="both"/>
      </w:pPr>
      <w:r w:rsidRPr="00277413">
        <w:t>Для проведения ремонта отопления (выполнение работ по ремонту теплотрассы) разработан локальный сметный расчет. Стоимость работ определена в объеме 443890 рублей. Для выполнения работ, с ООО «Теплоснабжение» заключены следующие договора:</w:t>
      </w:r>
    </w:p>
    <w:p w:rsidR="00C61BE1" w:rsidRPr="00277413" w:rsidRDefault="00C61BE1" w:rsidP="00C61BE1">
      <w:pPr>
        <w:ind w:firstLine="708"/>
        <w:jc w:val="both"/>
      </w:pPr>
      <w:r w:rsidRPr="00277413">
        <w:t>- Договор подряда № 36 на выполнение работ по ремонту теплотрассы МОУ СОШ №78 п</w:t>
      </w:r>
      <w:proofErr w:type="gramStart"/>
      <w:r w:rsidRPr="00277413">
        <w:t>.Ч</w:t>
      </w:r>
      <w:proofErr w:type="gramEnd"/>
      <w:r w:rsidRPr="00277413">
        <w:t xml:space="preserve">ернышевск от 26 сентября 2017 года. Цена договора с учетом дополнительного соглашения составила 341843 рубля. </w:t>
      </w:r>
    </w:p>
    <w:p w:rsidR="00C61BE1" w:rsidRPr="00277413" w:rsidRDefault="00C61BE1" w:rsidP="00C61BE1">
      <w:pPr>
        <w:ind w:firstLine="708"/>
        <w:jc w:val="both"/>
      </w:pPr>
      <w:r w:rsidRPr="00277413">
        <w:t>- Договор подряда № 37 на выполнение работ по ремонту теплотрассы МОУ СОШ №78 п</w:t>
      </w:r>
      <w:proofErr w:type="gramStart"/>
      <w:r w:rsidRPr="00277413">
        <w:t>.Ч</w:t>
      </w:r>
      <w:proofErr w:type="gramEnd"/>
      <w:r w:rsidRPr="00277413">
        <w:t>ернышевск от 26 сентября 2017 года. Цена договора с учетом дополнительного соглашения составила 102047 рублей.</w:t>
      </w:r>
    </w:p>
    <w:p w:rsidR="00C61BE1" w:rsidRPr="00277413" w:rsidRDefault="00C61BE1" w:rsidP="00C61BE1">
      <w:pPr>
        <w:ind w:firstLine="708"/>
        <w:jc w:val="both"/>
      </w:pPr>
      <w:r w:rsidRPr="00277413">
        <w:t>Все работы по данным договорам приняты сторонами без претензий по объему и качеству. Кроме того, произведена оплата в полном объеме, однако выборочным визуальным осмотром установлено отсутствие работы по изоляции трубопровода минеральными ватами в общем объеме 7,8м</w:t>
      </w:r>
      <w:r w:rsidRPr="00277413">
        <w:rPr>
          <w:vertAlign w:val="superscript"/>
        </w:rPr>
        <w:t>3</w:t>
      </w:r>
      <w:r w:rsidRPr="00277413">
        <w:t>, оклеиванию поверхности трубопровода стеклотканью площадью 78м</w:t>
      </w:r>
      <w:r w:rsidRPr="00277413">
        <w:rPr>
          <w:vertAlign w:val="superscript"/>
        </w:rPr>
        <w:t>2</w:t>
      </w:r>
      <w:r w:rsidRPr="00277413">
        <w:t>.</w:t>
      </w:r>
      <w:r w:rsidRPr="00277413">
        <w:rPr>
          <w:vertAlign w:val="superscript"/>
        </w:rPr>
        <w:t xml:space="preserve"> </w:t>
      </w:r>
      <w:r w:rsidRPr="00277413">
        <w:t>Сумму нарушения в ходе контрольного мероприятия установить не удалось.</w:t>
      </w:r>
    </w:p>
    <w:p w:rsidR="00C61BE1" w:rsidRPr="00277413" w:rsidRDefault="00C61BE1" w:rsidP="00C61BE1">
      <w:pPr>
        <w:ind w:firstLine="708"/>
        <w:jc w:val="both"/>
      </w:pPr>
    </w:p>
    <w:p w:rsidR="00C61BE1" w:rsidRPr="00277413" w:rsidRDefault="00C61BE1" w:rsidP="00C61BE1">
      <w:pPr>
        <w:pStyle w:val="22"/>
        <w:tabs>
          <w:tab w:val="left" w:pos="567"/>
        </w:tabs>
        <w:spacing w:after="0" w:line="240" w:lineRule="auto"/>
        <w:ind w:left="0" w:firstLine="567"/>
        <w:jc w:val="both"/>
        <w:rPr>
          <w:rFonts w:ascii="Times New Roman" w:hAnsi="Times New Roman"/>
          <w:sz w:val="24"/>
          <w:szCs w:val="24"/>
        </w:rPr>
      </w:pPr>
      <w:r w:rsidRPr="00277413">
        <w:rPr>
          <w:rFonts w:ascii="Times New Roman" w:hAnsi="Times New Roman" w:cs="Times New Roman"/>
          <w:sz w:val="24"/>
          <w:szCs w:val="24"/>
        </w:rPr>
        <w:t>Кроме того, 01 декабря 2017 года Заказчиком заключен договор подряда № 44 на выполнение работ по ремонту системы отопления в здании школы №78 п</w:t>
      </w:r>
      <w:proofErr w:type="gramStart"/>
      <w:r w:rsidRPr="00277413">
        <w:rPr>
          <w:rFonts w:ascii="Times New Roman" w:hAnsi="Times New Roman" w:cs="Times New Roman"/>
          <w:sz w:val="24"/>
          <w:szCs w:val="24"/>
        </w:rPr>
        <w:t>.Ч</w:t>
      </w:r>
      <w:proofErr w:type="gramEnd"/>
      <w:r w:rsidRPr="00277413">
        <w:rPr>
          <w:rFonts w:ascii="Times New Roman" w:hAnsi="Times New Roman" w:cs="Times New Roman"/>
          <w:sz w:val="24"/>
          <w:szCs w:val="24"/>
        </w:rPr>
        <w:t xml:space="preserve">ернышевск. Подрядчиком выступает Общество с ограниченной ответственностью «Теплоснабжение». Цена работ по договору составляет 286110 рублей. </w:t>
      </w:r>
      <w:r w:rsidRPr="00277413">
        <w:rPr>
          <w:rFonts w:ascii="Times New Roman" w:hAnsi="Times New Roman"/>
          <w:sz w:val="24"/>
          <w:szCs w:val="24"/>
        </w:rPr>
        <w:t>В соответствии с техническим заданием Подрядчик должен выполнить следующий объем работ:</w:t>
      </w:r>
    </w:p>
    <w:p w:rsidR="00C61BE1" w:rsidRPr="00277413" w:rsidRDefault="00C61BE1" w:rsidP="00C61BE1">
      <w:pPr>
        <w:pStyle w:val="22"/>
        <w:tabs>
          <w:tab w:val="left" w:pos="567"/>
        </w:tabs>
        <w:spacing w:after="0" w:line="240" w:lineRule="auto"/>
        <w:ind w:left="0" w:firstLine="567"/>
        <w:jc w:val="both"/>
        <w:rPr>
          <w:rFonts w:ascii="Times New Roman" w:hAnsi="Times New Roman"/>
          <w:sz w:val="24"/>
          <w:szCs w:val="24"/>
        </w:rPr>
      </w:pPr>
      <w:r w:rsidRPr="00277413">
        <w:rPr>
          <w:rFonts w:ascii="Times New Roman" w:hAnsi="Times New Roman"/>
          <w:sz w:val="24"/>
          <w:szCs w:val="24"/>
        </w:rPr>
        <w:t>- демонтаж радиаторов – 23 шт.;</w:t>
      </w:r>
    </w:p>
    <w:p w:rsidR="00C61BE1" w:rsidRPr="00277413" w:rsidRDefault="00C61BE1" w:rsidP="00C61BE1">
      <w:pPr>
        <w:pStyle w:val="22"/>
        <w:tabs>
          <w:tab w:val="left" w:pos="567"/>
        </w:tabs>
        <w:spacing w:after="0" w:line="240" w:lineRule="auto"/>
        <w:ind w:left="0" w:firstLine="567"/>
        <w:jc w:val="both"/>
        <w:rPr>
          <w:rFonts w:ascii="Times New Roman" w:hAnsi="Times New Roman"/>
          <w:sz w:val="24"/>
          <w:szCs w:val="24"/>
        </w:rPr>
      </w:pPr>
      <w:r w:rsidRPr="00277413">
        <w:rPr>
          <w:rFonts w:ascii="Times New Roman" w:hAnsi="Times New Roman"/>
          <w:sz w:val="24"/>
          <w:szCs w:val="24"/>
        </w:rPr>
        <w:t>- демонтаж труб отопления диаметром до 25 мм. – 18 п.м.;</w:t>
      </w:r>
    </w:p>
    <w:p w:rsidR="00C61BE1" w:rsidRPr="00277413" w:rsidRDefault="00C61BE1" w:rsidP="00C61BE1">
      <w:pPr>
        <w:pStyle w:val="22"/>
        <w:tabs>
          <w:tab w:val="left" w:pos="567"/>
        </w:tabs>
        <w:spacing w:after="0" w:line="240" w:lineRule="auto"/>
        <w:ind w:left="0" w:firstLine="567"/>
        <w:jc w:val="both"/>
        <w:rPr>
          <w:rFonts w:ascii="Times New Roman" w:hAnsi="Times New Roman"/>
          <w:sz w:val="24"/>
          <w:szCs w:val="24"/>
        </w:rPr>
      </w:pPr>
      <w:r w:rsidRPr="00277413">
        <w:rPr>
          <w:rFonts w:ascii="Times New Roman" w:hAnsi="Times New Roman"/>
          <w:sz w:val="24"/>
          <w:szCs w:val="24"/>
        </w:rPr>
        <w:t>- прокладка трубопровода диаметром до 20 мм. – 18 п.м.;</w:t>
      </w:r>
    </w:p>
    <w:p w:rsidR="00C61BE1" w:rsidRPr="00277413" w:rsidRDefault="00C61BE1" w:rsidP="00C61BE1">
      <w:pPr>
        <w:pStyle w:val="22"/>
        <w:tabs>
          <w:tab w:val="left" w:pos="567"/>
        </w:tabs>
        <w:spacing w:after="0" w:line="240" w:lineRule="auto"/>
        <w:ind w:left="0" w:firstLine="567"/>
        <w:jc w:val="both"/>
        <w:rPr>
          <w:rFonts w:ascii="Times New Roman" w:hAnsi="Times New Roman"/>
          <w:sz w:val="24"/>
          <w:szCs w:val="24"/>
        </w:rPr>
      </w:pPr>
      <w:r w:rsidRPr="00277413">
        <w:rPr>
          <w:rFonts w:ascii="Times New Roman" w:hAnsi="Times New Roman"/>
          <w:sz w:val="24"/>
          <w:szCs w:val="24"/>
        </w:rPr>
        <w:t>- смена сгонов у трубопровода диаметром до 32 мм. – 23 шт.;</w:t>
      </w:r>
    </w:p>
    <w:p w:rsidR="00C61BE1" w:rsidRPr="00277413" w:rsidRDefault="00C61BE1" w:rsidP="00C61BE1">
      <w:pPr>
        <w:pStyle w:val="22"/>
        <w:tabs>
          <w:tab w:val="left" w:pos="567"/>
        </w:tabs>
        <w:spacing w:after="0" w:line="240" w:lineRule="auto"/>
        <w:ind w:left="0" w:firstLine="567"/>
        <w:jc w:val="both"/>
        <w:rPr>
          <w:rFonts w:ascii="Times New Roman" w:hAnsi="Times New Roman"/>
          <w:sz w:val="24"/>
          <w:szCs w:val="24"/>
        </w:rPr>
      </w:pPr>
      <w:r w:rsidRPr="00277413">
        <w:rPr>
          <w:rFonts w:ascii="Times New Roman" w:hAnsi="Times New Roman"/>
          <w:sz w:val="24"/>
          <w:szCs w:val="24"/>
        </w:rPr>
        <w:t>- добавление секций радиатора одной или двух – 22 шт.;</w:t>
      </w:r>
    </w:p>
    <w:p w:rsidR="00C61BE1" w:rsidRPr="00277413" w:rsidRDefault="00C61BE1" w:rsidP="00C61BE1">
      <w:pPr>
        <w:pStyle w:val="22"/>
        <w:tabs>
          <w:tab w:val="left" w:pos="567"/>
        </w:tabs>
        <w:spacing w:after="0" w:line="240" w:lineRule="auto"/>
        <w:ind w:left="0" w:firstLine="567"/>
        <w:jc w:val="both"/>
        <w:rPr>
          <w:rFonts w:ascii="Times New Roman" w:hAnsi="Times New Roman"/>
          <w:sz w:val="24"/>
          <w:szCs w:val="24"/>
        </w:rPr>
      </w:pPr>
      <w:r w:rsidRPr="00277413">
        <w:rPr>
          <w:rFonts w:ascii="Times New Roman" w:hAnsi="Times New Roman"/>
          <w:sz w:val="24"/>
          <w:szCs w:val="24"/>
        </w:rPr>
        <w:t>- установка секций радиаторов – 161 шт.;</w:t>
      </w:r>
    </w:p>
    <w:p w:rsidR="00C61BE1" w:rsidRPr="00277413" w:rsidRDefault="00C61BE1" w:rsidP="00C61BE1">
      <w:pPr>
        <w:pStyle w:val="22"/>
        <w:tabs>
          <w:tab w:val="left" w:pos="567"/>
        </w:tabs>
        <w:spacing w:after="0" w:line="240" w:lineRule="auto"/>
        <w:ind w:left="0" w:firstLine="567"/>
        <w:jc w:val="both"/>
        <w:rPr>
          <w:rFonts w:ascii="Times New Roman" w:hAnsi="Times New Roman"/>
          <w:sz w:val="24"/>
          <w:szCs w:val="24"/>
        </w:rPr>
      </w:pPr>
      <w:r w:rsidRPr="00277413">
        <w:rPr>
          <w:rFonts w:ascii="Times New Roman" w:hAnsi="Times New Roman"/>
          <w:sz w:val="24"/>
          <w:szCs w:val="24"/>
        </w:rPr>
        <w:t>- установка кранов воздушных – 23 шт.</w:t>
      </w:r>
    </w:p>
    <w:p w:rsidR="00C61BE1" w:rsidRPr="00277413" w:rsidRDefault="00C61BE1" w:rsidP="00C61BE1">
      <w:pPr>
        <w:ind w:firstLine="708"/>
        <w:jc w:val="both"/>
      </w:pPr>
      <w:r w:rsidRPr="00277413">
        <w:t xml:space="preserve">Актом о приемке выполненных работ от 06 декабря 2017 года, работы сторонами приняты без претензий по объему и качеству. В ходе контрольного мероприятия проведен осмотр выполненных работ, в результате которого </w:t>
      </w:r>
      <w:r w:rsidRPr="00277413">
        <w:rPr>
          <w:b/>
        </w:rPr>
        <w:t>установлено, что фактически работы по данному договору не выполнялись. Кроме того, произведена оплата не выполненных работ в размере 209410 рублей</w:t>
      </w:r>
      <w:r w:rsidRPr="00277413">
        <w:t>. Данные расходы являются неэффективными и носят признаки нецелевого использования.</w:t>
      </w:r>
    </w:p>
    <w:p w:rsidR="00C61BE1" w:rsidRPr="00277413" w:rsidRDefault="00C61BE1" w:rsidP="00C61BE1">
      <w:pPr>
        <w:ind w:firstLine="708"/>
        <w:jc w:val="both"/>
      </w:pPr>
    </w:p>
    <w:p w:rsidR="00C61BE1" w:rsidRPr="00277413" w:rsidRDefault="00C61BE1" w:rsidP="00C61BE1">
      <w:pPr>
        <w:ind w:firstLine="708"/>
        <w:jc w:val="both"/>
      </w:pPr>
      <w:r w:rsidRPr="00277413">
        <w:lastRenderedPageBreak/>
        <w:t>В ходе контрольного мероприятия проведена проверка выполненных работ по капитальному ремонту ограждения МОУ СОШ №78 п</w:t>
      </w:r>
      <w:proofErr w:type="gramStart"/>
      <w:r w:rsidRPr="00277413">
        <w:t>.Ч</w:t>
      </w:r>
      <w:proofErr w:type="gramEnd"/>
      <w:r w:rsidRPr="00277413">
        <w:t>ернышевск. Общая стоимость работ составила 1476700 рублей. Подрядчиком выступает ООО «Строй Сфера». В ходе контрольного мероприятия произведен визуальный осмотр выполненных работ по капитальному ремонту ограждения. В ходе визуального осмотра установлено следующее. При устройстве ограждения Подрядчиком произведена подмена видов работ установленных техническим заданием. В соответствии с техническим заданием и локально-сметным расчетом установка металлических столбов должна осуществляется с погружением в бетонное основание. По факту, Подрядчиком в бетонное основание вмонтированы металлические пластины, к которым приварены опорные стойки ограждения. В результате металлические стойки не имеют должной жесткости и при физическом воздействии качаются, чего не должно происходить. Необходимо отметить. Несмотря на то, что произведена подмена видов работ, Подрядчиком предъявлены, а Заказчиком приняты и оплачены невыполненные работы по устройству фундаментов-столбов бетонных общей стоимостью 80094 рубля. Кроме того, при визуальном осмотре установлено. Качество ленточного фундамента (бетонного) не соответствует заявленным требованиям. В некоторых местах фундамент частично разрушен, что говорит о нарушении технологий при его производстве.</w:t>
      </w:r>
    </w:p>
    <w:p w:rsidR="00C61BE1" w:rsidRPr="00277413" w:rsidRDefault="00C61BE1" w:rsidP="00C61BE1">
      <w:pPr>
        <w:ind w:firstLine="708"/>
        <w:jc w:val="both"/>
      </w:pPr>
    </w:p>
    <w:p w:rsidR="00C61BE1" w:rsidRPr="00277413" w:rsidRDefault="00C61BE1" w:rsidP="00C61BE1">
      <w:pPr>
        <w:ind w:firstLine="708"/>
        <w:jc w:val="both"/>
      </w:pPr>
      <w:r w:rsidRPr="00277413">
        <w:t>МОУ СОШ №78 п</w:t>
      </w:r>
      <w:proofErr w:type="gramStart"/>
      <w:r w:rsidRPr="00277413">
        <w:t>.Ч</w:t>
      </w:r>
      <w:proofErr w:type="gramEnd"/>
      <w:r w:rsidRPr="00277413">
        <w:t xml:space="preserve">ернышевск, 12 октября 2017 года заключен договор на выполнение проектно-изыскательских работ по ремонту фасада школы. Подрядчиком по данному договору выступает ЗАО «Народное предприятие Читагражданпроект». Стоимость работ определена в размере 329882 рубля. Работы по данному договору выполнены, о чем свидетельствует Акт сдачи-приемки проектных работ и наличие проектно-сметной документации. Необходимо отметить, проектно-сметная документация для прохождения государственной экспертизы и проверки достоверности определения сметной стоимости Заказчиком не направлялась. </w:t>
      </w:r>
      <w:proofErr w:type="gramStart"/>
      <w:r w:rsidRPr="00277413">
        <w:t>Следовательно</w:t>
      </w:r>
      <w:proofErr w:type="gramEnd"/>
      <w:r w:rsidRPr="00277413">
        <w:t xml:space="preserve"> положительное заключение о прохождении государственной экспертизы отсутствует. Несмотря на это, Заказчиком произведена полная оплата работ по подготовке проектно-сметной документации, что является нарушением принципа эффективности использования бюджетных средств, ст.34 Бюджетного кодекса Российской Федерации.</w:t>
      </w:r>
    </w:p>
    <w:p w:rsidR="00C61BE1" w:rsidRPr="00277413" w:rsidRDefault="00C61BE1" w:rsidP="00C61BE1">
      <w:pPr>
        <w:ind w:firstLine="708"/>
        <w:jc w:val="both"/>
      </w:pPr>
    </w:p>
    <w:p w:rsidR="00C61BE1" w:rsidRPr="00277413" w:rsidRDefault="00C61BE1" w:rsidP="00C61BE1">
      <w:pPr>
        <w:ind w:firstLine="708"/>
        <w:jc w:val="both"/>
        <w:rPr>
          <w:spacing w:val="2"/>
          <w:shd w:val="clear" w:color="auto" w:fill="FFFFFF"/>
        </w:rPr>
      </w:pPr>
      <w:r w:rsidRPr="00277413">
        <w:t>В ходе контрольного мероприятия проведен анализ заключенных договоров. Так в результате анализа установлено, что между МОУ СОШ №78 п</w:t>
      </w:r>
      <w:proofErr w:type="gramStart"/>
      <w:r w:rsidRPr="00277413">
        <w:t>.Ч</w:t>
      </w:r>
      <w:proofErr w:type="gramEnd"/>
      <w:r w:rsidRPr="00277413">
        <w:t>ернышевск и ООО «Строй Сфера», 30 августа 2017 года заключено четыре договора на проведение капитального ремонта ограждения на общую сумму 1476700 рублей. Данные договора заключены с единственным подрядчиком в соответствии с п.5 ч.1 ст.93</w:t>
      </w:r>
      <w:r w:rsidRPr="00277413">
        <w:rPr>
          <w:spacing w:val="2"/>
          <w:shd w:val="clear" w:color="auto" w:fill="FFFFFF"/>
        </w:rPr>
        <w:t xml:space="preserve"> Федерального закона № 44-ФЗ от 05 апреля 2013 года «О контрактной системе в сфере закупок товаров, работ, услуг для обеспечения государственных и муниципальных нужд» (далее – Закон 44-ФЗ).</w:t>
      </w:r>
      <w:r w:rsidRPr="00277413">
        <w:t xml:space="preserve">  Необходимо отметить, работы в каждом из четырех договоров технологически и функционально дополняют друг друга. Стоимость каждого договора приближена к 400000 рублей, но не достигает этой суммы. И</w:t>
      </w:r>
      <w:r w:rsidRPr="00277413">
        <w:rPr>
          <w:spacing w:val="2"/>
          <w:shd w:val="clear" w:color="auto" w:fill="FFFFFF"/>
        </w:rPr>
        <w:t>значально определение подрядчика планировалось производить с помощью электронного аукциона, что подтверждает план-график закупок (версия 1 от 15.08.2017г.)</w:t>
      </w:r>
      <w:r w:rsidRPr="00277413">
        <w:t xml:space="preserve"> размещенный на сайте информационной системы </w:t>
      </w:r>
      <w:proofErr w:type="spellStart"/>
      <w:r w:rsidRPr="00277413">
        <w:rPr>
          <w:lang w:val="en-US"/>
        </w:rPr>
        <w:t>zakupki</w:t>
      </w:r>
      <w:proofErr w:type="spellEnd"/>
      <w:r w:rsidRPr="00277413">
        <w:t>.</w:t>
      </w:r>
      <w:proofErr w:type="spellStart"/>
      <w:r w:rsidRPr="00277413">
        <w:rPr>
          <w:lang w:val="en-US"/>
        </w:rPr>
        <w:t>gov</w:t>
      </w:r>
      <w:proofErr w:type="spellEnd"/>
      <w:r w:rsidRPr="00277413">
        <w:t>.</w:t>
      </w:r>
      <w:proofErr w:type="spellStart"/>
      <w:r w:rsidRPr="00277413">
        <w:rPr>
          <w:lang w:val="en-US"/>
        </w:rPr>
        <w:t>ru</w:t>
      </w:r>
      <w:proofErr w:type="spellEnd"/>
      <w:r w:rsidRPr="00277413">
        <w:t>. Для определения стоимости контракта, а также для обоснования его цены разработан единый локальный сметный расчет. Однако спустя неделю</w:t>
      </w:r>
      <w:r w:rsidRPr="00277413">
        <w:rPr>
          <w:spacing w:val="2"/>
          <w:shd w:val="clear" w:color="auto" w:fill="FFFFFF"/>
        </w:rPr>
        <w:t xml:space="preserve">, Заказчиком принято решение о дроблении закупки и заключении договоров у единственного подрядчика, </w:t>
      </w:r>
      <w:r w:rsidRPr="00277413">
        <w:t>в связи с чем, в план-график закупок вносятся соответствующие изменения (версия 2 от 22.08.2017г.).</w:t>
      </w:r>
      <w:r w:rsidRPr="00277413">
        <w:rPr>
          <w:spacing w:val="2"/>
          <w:shd w:val="clear" w:color="auto" w:fill="FFFFFF"/>
        </w:rPr>
        <w:t xml:space="preserve"> Из устных объяснений директора МОУ СОШ №78 п</w:t>
      </w:r>
      <w:proofErr w:type="gramStart"/>
      <w:r w:rsidRPr="00277413">
        <w:rPr>
          <w:spacing w:val="2"/>
          <w:shd w:val="clear" w:color="auto" w:fill="FFFFFF"/>
        </w:rPr>
        <w:t>.Ч</w:t>
      </w:r>
      <w:proofErr w:type="gramEnd"/>
      <w:r w:rsidRPr="00277413">
        <w:rPr>
          <w:spacing w:val="2"/>
          <w:shd w:val="clear" w:color="auto" w:fill="FFFFFF"/>
        </w:rPr>
        <w:t>ернышевск установлено - решение о дроблении закупки принято в связи с тем, что это значительно упрощает процедуру закупки</w:t>
      </w:r>
      <w:r w:rsidRPr="00277413">
        <w:t xml:space="preserve">. Таким образом, заключение четырех договоров вместо одного не было обусловлено техническими и организационными особенностями исполнения контрактов, а было вызвано исключительно намерением заключить контракт с единственным подрядчиком и избежать необходимости проведения аукциона при осуществлении закупки на сумму свыше 400000 </w:t>
      </w:r>
      <w:r w:rsidRPr="00277413">
        <w:lastRenderedPageBreak/>
        <w:t xml:space="preserve">рублей. Исходя из общей стоимости закупки (1476700 рублей), Заказчик не имел оснований для заключения договоров у единственного подрядчика по п.5 ч.1 ст.93 Закона 44-ФЗ. Своими действиями Заказчик нарушил </w:t>
      </w:r>
      <w:proofErr w:type="gramStart"/>
      <w:r w:rsidRPr="00277413">
        <w:t>ч</w:t>
      </w:r>
      <w:proofErr w:type="gramEnd"/>
      <w:r w:rsidRPr="00277413">
        <w:t>.1 ст.15</w:t>
      </w:r>
      <w:r w:rsidRPr="00277413">
        <w:rPr>
          <w:spacing w:val="2"/>
          <w:shd w:val="clear" w:color="auto" w:fill="FFFFFF"/>
        </w:rPr>
        <w:t xml:space="preserve"> Федерального закона № 153-ФЗ от 26 июля 2006 года «О защите конкуренции» (далее - Закон № 153-ФЗ), избрав неконкурентный способ осуществления закупки, а именно произвел закупку с нарушением специальных норм законодательства - Закона 44-ФЗ, что ограничило доступ потенциальных участников к участию в торгах.</w:t>
      </w:r>
    </w:p>
    <w:p w:rsidR="00C61BE1" w:rsidRPr="00277413" w:rsidRDefault="00C61BE1" w:rsidP="00C61BE1">
      <w:pPr>
        <w:shd w:val="clear" w:color="auto" w:fill="FFFFFF"/>
        <w:ind w:firstLine="547"/>
        <w:jc w:val="both"/>
        <w:rPr>
          <w:i/>
        </w:rPr>
      </w:pPr>
    </w:p>
    <w:p w:rsidR="00C61BE1" w:rsidRPr="00277413" w:rsidRDefault="00C61BE1" w:rsidP="00C61BE1">
      <w:pPr>
        <w:shd w:val="clear" w:color="auto" w:fill="FFFFFF"/>
        <w:ind w:firstLine="547"/>
        <w:jc w:val="both"/>
        <w:rPr>
          <w:i/>
        </w:rPr>
      </w:pPr>
      <w:r w:rsidRPr="00277413">
        <w:rPr>
          <w:i/>
        </w:rPr>
        <w:t>Выводы по результатам контрольного мероприятия.</w:t>
      </w:r>
    </w:p>
    <w:p w:rsidR="00C61BE1" w:rsidRPr="00277413" w:rsidRDefault="00C61BE1" w:rsidP="00C61BE1">
      <w:pPr>
        <w:shd w:val="clear" w:color="auto" w:fill="FFFFFF"/>
        <w:ind w:firstLine="547"/>
        <w:jc w:val="both"/>
      </w:pPr>
      <w:r w:rsidRPr="00277413">
        <w:t>В ходе контрольного мероприятия установлены следующие нарушения:</w:t>
      </w:r>
    </w:p>
    <w:p w:rsidR="00C61BE1" w:rsidRPr="00277413" w:rsidRDefault="00C61BE1" w:rsidP="00C61BE1">
      <w:pPr>
        <w:ind w:firstLine="708"/>
        <w:jc w:val="both"/>
      </w:pPr>
      <w:r w:rsidRPr="00277413">
        <w:t>В ходе проведения контрольного мероприятия установлено - бюджетные ассигнования выделенные на ремонт МОУ СОШ №78 п</w:t>
      </w:r>
      <w:proofErr w:type="gramStart"/>
      <w:r w:rsidRPr="00277413">
        <w:t>.Ч</w:t>
      </w:r>
      <w:proofErr w:type="gramEnd"/>
      <w:r w:rsidRPr="00277413">
        <w:t>ернышевск использованы муниципальным районом в соответствии с условиями их предоставления.</w:t>
      </w:r>
    </w:p>
    <w:p w:rsidR="00C61BE1" w:rsidRPr="00277413" w:rsidRDefault="00C61BE1" w:rsidP="00C61BE1">
      <w:pPr>
        <w:ind w:firstLine="708"/>
        <w:jc w:val="both"/>
      </w:pPr>
    </w:p>
    <w:p w:rsidR="00C61BE1" w:rsidRPr="00277413" w:rsidRDefault="00C61BE1" w:rsidP="00C61BE1">
      <w:pPr>
        <w:ind w:firstLine="708"/>
        <w:jc w:val="both"/>
      </w:pPr>
      <w:r w:rsidRPr="00277413">
        <w:t>С целью реализации мероприятий направленных на проведение капитального ремонта МОУ СОШ №78, Заказчиком произведено заключение ряда договоров, направленных на ремонт ограждения МОУ СОШ №78, ремонт отопления МОУ СОШ №78, выполнение проектно-изыскательских работ по ремонту фасада школы. В ходе контрольного мероприятия проведен визуальный осмотр выполненных работ, в ходе которого установлено следующее. Заказчиком приняты и оплачены фактически не выполненные работы по изоляции трубопровода минеральными ватами в общем объеме 7,8м</w:t>
      </w:r>
      <w:r w:rsidRPr="00277413">
        <w:rPr>
          <w:vertAlign w:val="superscript"/>
        </w:rPr>
        <w:t>3</w:t>
      </w:r>
      <w:r w:rsidRPr="00277413">
        <w:t>, оклеиванию поверхности трубопровода стеклотканью площадью 78м</w:t>
      </w:r>
      <w:r w:rsidRPr="00277413">
        <w:rPr>
          <w:vertAlign w:val="superscript"/>
        </w:rPr>
        <w:t>2</w:t>
      </w:r>
      <w:r w:rsidRPr="00277413">
        <w:t>.</w:t>
      </w:r>
      <w:r w:rsidRPr="00277413">
        <w:rPr>
          <w:vertAlign w:val="superscript"/>
        </w:rPr>
        <w:t xml:space="preserve"> </w:t>
      </w:r>
      <w:r w:rsidRPr="00277413">
        <w:t>Сумму нарушения в ходе контрольного мероприятия установить не удалось.</w:t>
      </w:r>
    </w:p>
    <w:p w:rsidR="00C61BE1" w:rsidRPr="00277413" w:rsidRDefault="00C61BE1" w:rsidP="00C61BE1">
      <w:pPr>
        <w:pStyle w:val="22"/>
        <w:tabs>
          <w:tab w:val="left" w:pos="567"/>
        </w:tabs>
        <w:spacing w:after="0" w:line="240" w:lineRule="auto"/>
        <w:ind w:left="0" w:firstLine="567"/>
        <w:jc w:val="both"/>
        <w:rPr>
          <w:rFonts w:ascii="Times New Roman" w:hAnsi="Times New Roman" w:cs="Times New Roman"/>
          <w:sz w:val="24"/>
          <w:szCs w:val="24"/>
        </w:rPr>
      </w:pPr>
    </w:p>
    <w:p w:rsidR="00C61BE1" w:rsidRPr="00277413" w:rsidRDefault="00C61BE1" w:rsidP="00C61BE1">
      <w:pPr>
        <w:pStyle w:val="22"/>
        <w:tabs>
          <w:tab w:val="left" w:pos="567"/>
        </w:tabs>
        <w:spacing w:after="0" w:line="240" w:lineRule="auto"/>
        <w:ind w:left="0" w:firstLine="567"/>
        <w:jc w:val="both"/>
        <w:rPr>
          <w:rFonts w:ascii="Times New Roman" w:hAnsi="Times New Roman" w:cs="Times New Roman"/>
          <w:sz w:val="24"/>
          <w:szCs w:val="24"/>
        </w:rPr>
      </w:pPr>
      <w:r w:rsidRPr="00277413">
        <w:rPr>
          <w:rFonts w:ascii="Times New Roman" w:hAnsi="Times New Roman" w:cs="Times New Roman"/>
          <w:sz w:val="24"/>
          <w:szCs w:val="24"/>
        </w:rPr>
        <w:t>В декабре 2017 года Заказчиком заключен договор подряда на выполнение работ по ремонту системы отопления в здании МОУ СОШ №78 п</w:t>
      </w:r>
      <w:proofErr w:type="gramStart"/>
      <w:r w:rsidRPr="00277413">
        <w:rPr>
          <w:rFonts w:ascii="Times New Roman" w:hAnsi="Times New Roman" w:cs="Times New Roman"/>
          <w:sz w:val="24"/>
          <w:szCs w:val="24"/>
        </w:rPr>
        <w:t>.Ч</w:t>
      </w:r>
      <w:proofErr w:type="gramEnd"/>
      <w:r w:rsidRPr="00277413">
        <w:rPr>
          <w:rFonts w:ascii="Times New Roman" w:hAnsi="Times New Roman" w:cs="Times New Roman"/>
          <w:sz w:val="24"/>
          <w:szCs w:val="24"/>
        </w:rPr>
        <w:t>ернышевск. Подрядчиком по данному договору выступает ООО «Теплоснабжение». Стоимость работ по данному договору определена в размере 286110 рублей. В ходе контрольного мероприятия установлено - работы определенные техническим заданием не выполнялись. Несмотря на это, представителями Заказчика и Подрядчика подписан Акт о приемке выполненных работ. Кроме того, произведена оплата фактически невыполненных работ, на сумму 209410 рублей.</w:t>
      </w:r>
    </w:p>
    <w:p w:rsidR="00C61BE1" w:rsidRPr="00277413" w:rsidRDefault="00C61BE1" w:rsidP="00C61BE1">
      <w:pPr>
        <w:ind w:firstLine="708"/>
        <w:jc w:val="both"/>
      </w:pPr>
    </w:p>
    <w:p w:rsidR="00C61BE1" w:rsidRPr="00277413" w:rsidRDefault="00C61BE1" w:rsidP="00C61BE1">
      <w:pPr>
        <w:ind w:firstLine="708"/>
        <w:jc w:val="both"/>
      </w:pPr>
      <w:r w:rsidRPr="00277413">
        <w:t>В ходе контрольного мероприятия проведена проверка выполненных работ по капитальному ремонту ограждения МОУ СОШ №78 п</w:t>
      </w:r>
      <w:proofErr w:type="gramStart"/>
      <w:r w:rsidRPr="00277413">
        <w:t>.Ч</w:t>
      </w:r>
      <w:proofErr w:type="gramEnd"/>
      <w:r w:rsidRPr="00277413">
        <w:t>ернышевск. В результате проверки установлена подмена видов работ определенных техническим заданием, в результате чего приняты и оплачены невыполненные работы по устройству фундаментов-столбов бетонных общей стоимостью 80094 рубля. Кроме того, при визуальном осмотре установлено нарушение строительных норм и правил, а также технологий производства, что в конечном результате привело к снижению качества выполненных работ.</w:t>
      </w:r>
    </w:p>
    <w:p w:rsidR="00C61BE1" w:rsidRPr="00277413" w:rsidRDefault="00C61BE1" w:rsidP="00C61BE1">
      <w:pPr>
        <w:pStyle w:val="22"/>
        <w:tabs>
          <w:tab w:val="left" w:pos="567"/>
        </w:tabs>
        <w:spacing w:after="0" w:line="240" w:lineRule="auto"/>
        <w:ind w:left="0" w:firstLine="567"/>
        <w:jc w:val="both"/>
        <w:rPr>
          <w:rFonts w:ascii="Times New Roman" w:hAnsi="Times New Roman" w:cs="Times New Roman"/>
          <w:sz w:val="24"/>
          <w:szCs w:val="24"/>
        </w:rPr>
      </w:pPr>
    </w:p>
    <w:p w:rsidR="00C61BE1" w:rsidRPr="00277413" w:rsidRDefault="00C61BE1" w:rsidP="00C61BE1">
      <w:pPr>
        <w:pStyle w:val="22"/>
        <w:tabs>
          <w:tab w:val="left" w:pos="567"/>
        </w:tabs>
        <w:spacing w:after="0" w:line="240" w:lineRule="auto"/>
        <w:ind w:left="0" w:firstLine="567"/>
        <w:jc w:val="both"/>
        <w:rPr>
          <w:rFonts w:ascii="Times New Roman" w:hAnsi="Times New Roman"/>
          <w:sz w:val="24"/>
          <w:szCs w:val="24"/>
        </w:rPr>
      </w:pPr>
      <w:r w:rsidRPr="00277413">
        <w:rPr>
          <w:rFonts w:ascii="Times New Roman" w:hAnsi="Times New Roman" w:cs="Times New Roman"/>
          <w:sz w:val="24"/>
          <w:szCs w:val="24"/>
        </w:rPr>
        <w:t xml:space="preserve">В ходе проверки произведен анализ заключенных договоров. В результате анализа установлено необоснованное дробление закупки общей стоимостью </w:t>
      </w:r>
      <w:r w:rsidRPr="00277413">
        <w:rPr>
          <w:rFonts w:ascii="Times New Roman" w:hAnsi="Times New Roman"/>
          <w:sz w:val="24"/>
          <w:szCs w:val="24"/>
        </w:rPr>
        <w:t>1476700 рублей. Решение о дроблении закупки было вызвано намерением заключить контракт с единственным подрядчиком и избежать необходимости проведения аукциона при осуществлении закупки на сумму свыше 400000 рублей. Таким образом, избрав неконкурентный способ осуществления закупки, Заказчиком нарушены нормы Федерального закона «О защите конкуренции», что ограничило доступ потенциальных участников к участию в торгах.</w:t>
      </w:r>
    </w:p>
    <w:p w:rsidR="00C61BE1" w:rsidRPr="00277413" w:rsidRDefault="00C61BE1" w:rsidP="00C61BE1">
      <w:pPr>
        <w:jc w:val="both"/>
      </w:pPr>
    </w:p>
    <w:p w:rsidR="00C61BE1" w:rsidRPr="00277413" w:rsidRDefault="00C61BE1" w:rsidP="00C61BE1">
      <w:pPr>
        <w:jc w:val="both"/>
      </w:pPr>
      <w:r w:rsidRPr="00277413">
        <w:rPr>
          <w:color w:val="FF0000"/>
        </w:rPr>
        <w:tab/>
      </w:r>
    </w:p>
    <w:p w:rsidR="00C61BE1" w:rsidRDefault="00C61BE1" w:rsidP="008972D9">
      <w:pPr>
        <w:autoSpaceDE w:val="0"/>
        <w:autoSpaceDN w:val="0"/>
        <w:adjustRightInd w:val="0"/>
        <w:ind w:firstLine="709"/>
        <w:jc w:val="center"/>
        <w:rPr>
          <w:rFonts w:eastAsia="TimesNewRomanPSMT"/>
          <w:b/>
        </w:rPr>
      </w:pPr>
    </w:p>
    <w:sectPr w:rsidR="00C61BE1" w:rsidSect="00393F2D">
      <w:pgSz w:w="11906" w:h="16838"/>
      <w:pgMar w:top="1134"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FC38CD"/>
    <w:multiLevelType w:val="hybridMultilevel"/>
    <w:tmpl w:val="65F037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C66741F"/>
    <w:multiLevelType w:val="hybridMultilevel"/>
    <w:tmpl w:val="CDCA6176"/>
    <w:lvl w:ilvl="0" w:tplc="EE446F4A">
      <w:start w:val="1"/>
      <w:numFmt w:val="decimal"/>
      <w:lvlText w:val="%1."/>
      <w:lvlJc w:val="left"/>
      <w:pPr>
        <w:ind w:left="1788" w:hanging="108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3D286862"/>
    <w:multiLevelType w:val="hybridMultilevel"/>
    <w:tmpl w:val="A62EB610"/>
    <w:lvl w:ilvl="0" w:tplc="0C9AB2F2">
      <w:start w:val="1"/>
      <w:numFmt w:val="bullet"/>
      <w:lvlText w:val=""/>
      <w:lvlJc w:val="left"/>
      <w:pPr>
        <w:ind w:left="78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7E8D4D3D"/>
    <w:multiLevelType w:val="singleLevel"/>
    <w:tmpl w:val="DBDAF634"/>
    <w:lvl w:ilvl="0">
      <w:start w:val="8"/>
      <w:numFmt w:val="bullet"/>
      <w:lvlText w:val="-"/>
      <w:lvlJc w:val="left"/>
      <w:pPr>
        <w:tabs>
          <w:tab w:val="num" w:pos="360"/>
        </w:tabs>
        <w:ind w:left="360" w:hanging="360"/>
      </w:pPr>
    </w:lvl>
  </w:abstractNum>
  <w:num w:numId="1">
    <w:abstractNumId w:val="1"/>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compat/>
  <w:rsids>
    <w:rsidRoot w:val="00430FFD"/>
    <w:rsid w:val="0001073B"/>
    <w:rsid w:val="00024EE5"/>
    <w:rsid w:val="00073F01"/>
    <w:rsid w:val="00086971"/>
    <w:rsid w:val="000952E3"/>
    <w:rsid w:val="000F3570"/>
    <w:rsid w:val="00167835"/>
    <w:rsid w:val="00205FFB"/>
    <w:rsid w:val="00212550"/>
    <w:rsid w:val="002364C5"/>
    <w:rsid w:val="002708C4"/>
    <w:rsid w:val="00283DB1"/>
    <w:rsid w:val="002B6DB6"/>
    <w:rsid w:val="002D5068"/>
    <w:rsid w:val="003375BE"/>
    <w:rsid w:val="00353F2C"/>
    <w:rsid w:val="00360904"/>
    <w:rsid w:val="003775C3"/>
    <w:rsid w:val="00393F2D"/>
    <w:rsid w:val="003A4C70"/>
    <w:rsid w:val="003C154B"/>
    <w:rsid w:val="003D3C9C"/>
    <w:rsid w:val="003D6F81"/>
    <w:rsid w:val="0040037C"/>
    <w:rsid w:val="0040792A"/>
    <w:rsid w:val="00430FFD"/>
    <w:rsid w:val="004762B0"/>
    <w:rsid w:val="00484BC9"/>
    <w:rsid w:val="0048663A"/>
    <w:rsid w:val="00494AED"/>
    <w:rsid w:val="004A75CE"/>
    <w:rsid w:val="004B416C"/>
    <w:rsid w:val="004B5286"/>
    <w:rsid w:val="004C0559"/>
    <w:rsid w:val="004C3C47"/>
    <w:rsid w:val="004D24A5"/>
    <w:rsid w:val="00534019"/>
    <w:rsid w:val="0053721B"/>
    <w:rsid w:val="00561ADE"/>
    <w:rsid w:val="00562FB9"/>
    <w:rsid w:val="00566FB6"/>
    <w:rsid w:val="00575A41"/>
    <w:rsid w:val="005945D1"/>
    <w:rsid w:val="005E7463"/>
    <w:rsid w:val="005F2E2F"/>
    <w:rsid w:val="00617C36"/>
    <w:rsid w:val="00642A83"/>
    <w:rsid w:val="00655150"/>
    <w:rsid w:val="00661C7F"/>
    <w:rsid w:val="0067204D"/>
    <w:rsid w:val="006A1A69"/>
    <w:rsid w:val="006A54D4"/>
    <w:rsid w:val="006C1CF8"/>
    <w:rsid w:val="0070527B"/>
    <w:rsid w:val="00712D1B"/>
    <w:rsid w:val="007547D6"/>
    <w:rsid w:val="0079027B"/>
    <w:rsid w:val="007A1526"/>
    <w:rsid w:val="007A2AAB"/>
    <w:rsid w:val="007D0611"/>
    <w:rsid w:val="00806078"/>
    <w:rsid w:val="0083266D"/>
    <w:rsid w:val="008365E2"/>
    <w:rsid w:val="008451BE"/>
    <w:rsid w:val="00862643"/>
    <w:rsid w:val="00864EF5"/>
    <w:rsid w:val="00875E9B"/>
    <w:rsid w:val="00887EE0"/>
    <w:rsid w:val="008972D9"/>
    <w:rsid w:val="008B207B"/>
    <w:rsid w:val="008D48E3"/>
    <w:rsid w:val="008E4721"/>
    <w:rsid w:val="008E6154"/>
    <w:rsid w:val="009015EB"/>
    <w:rsid w:val="0092624D"/>
    <w:rsid w:val="00941B5E"/>
    <w:rsid w:val="00965CF9"/>
    <w:rsid w:val="009859D5"/>
    <w:rsid w:val="009A7E28"/>
    <w:rsid w:val="009E3CE0"/>
    <w:rsid w:val="009F24DA"/>
    <w:rsid w:val="00A01E88"/>
    <w:rsid w:val="00A53744"/>
    <w:rsid w:val="00A57C7F"/>
    <w:rsid w:val="00A94350"/>
    <w:rsid w:val="00AA6549"/>
    <w:rsid w:val="00AD228C"/>
    <w:rsid w:val="00AE638E"/>
    <w:rsid w:val="00AE759D"/>
    <w:rsid w:val="00B17E85"/>
    <w:rsid w:val="00B225BC"/>
    <w:rsid w:val="00B35DDA"/>
    <w:rsid w:val="00B40A6E"/>
    <w:rsid w:val="00B53C84"/>
    <w:rsid w:val="00B60124"/>
    <w:rsid w:val="00B76867"/>
    <w:rsid w:val="00C042EB"/>
    <w:rsid w:val="00C2393B"/>
    <w:rsid w:val="00C4646A"/>
    <w:rsid w:val="00C61BE1"/>
    <w:rsid w:val="00C659C6"/>
    <w:rsid w:val="00C67648"/>
    <w:rsid w:val="00CB341A"/>
    <w:rsid w:val="00CB50F0"/>
    <w:rsid w:val="00CE2A17"/>
    <w:rsid w:val="00D238CA"/>
    <w:rsid w:val="00D549EC"/>
    <w:rsid w:val="00D921B2"/>
    <w:rsid w:val="00DA50E9"/>
    <w:rsid w:val="00DC3097"/>
    <w:rsid w:val="00DE1703"/>
    <w:rsid w:val="00E26475"/>
    <w:rsid w:val="00E27AE4"/>
    <w:rsid w:val="00E72E60"/>
    <w:rsid w:val="00E82538"/>
    <w:rsid w:val="00EA1A20"/>
    <w:rsid w:val="00EB773E"/>
    <w:rsid w:val="00ED2C0B"/>
    <w:rsid w:val="00F13473"/>
    <w:rsid w:val="00F30BE2"/>
    <w:rsid w:val="00F4022F"/>
    <w:rsid w:val="00F9199D"/>
    <w:rsid w:val="00FB2ECE"/>
    <w:rsid w:val="00FE366C"/>
    <w:rsid w:val="00FE66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Indent 2" w:uiPriority="99"/>
    <w:lsdException w:name="Hyperlink" w:uiPriority="99"/>
    <w:lsdException w:name="Strong" w:qFormat="1"/>
    <w:lsdException w:name="Emphasis" w:qFormat="1"/>
    <w:lsdException w:name="Normal (Web)"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A54D4"/>
    <w:rPr>
      <w:sz w:val="24"/>
      <w:szCs w:val="24"/>
    </w:rPr>
  </w:style>
  <w:style w:type="paragraph" w:styleId="2">
    <w:name w:val="heading 2"/>
    <w:basedOn w:val="a"/>
    <w:next w:val="a"/>
    <w:link w:val="20"/>
    <w:qFormat/>
    <w:rsid w:val="00393F2D"/>
    <w:pPr>
      <w:keepNext/>
      <w:jc w:val="right"/>
      <w:outlineLvl w:val="1"/>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62FB9"/>
    <w:rPr>
      <w:color w:val="0000FF"/>
      <w:u w:val="single"/>
    </w:rPr>
  </w:style>
  <w:style w:type="paragraph" w:styleId="a4">
    <w:name w:val="List Paragraph"/>
    <w:basedOn w:val="a"/>
    <w:uiPriority w:val="34"/>
    <w:qFormat/>
    <w:rsid w:val="00712D1B"/>
    <w:pPr>
      <w:spacing w:after="200" w:line="276" w:lineRule="auto"/>
      <w:ind w:left="720"/>
      <w:contextualSpacing/>
    </w:pPr>
    <w:rPr>
      <w:rFonts w:ascii="Calibri" w:hAnsi="Calibri"/>
      <w:sz w:val="22"/>
      <w:szCs w:val="22"/>
      <w:lang w:eastAsia="en-US"/>
    </w:rPr>
  </w:style>
  <w:style w:type="paragraph" w:customStyle="1" w:styleId="ConsNormal">
    <w:name w:val="ConsNormal"/>
    <w:rsid w:val="00712D1B"/>
    <w:pPr>
      <w:widowControl w:val="0"/>
      <w:autoSpaceDE w:val="0"/>
      <w:autoSpaceDN w:val="0"/>
      <w:adjustRightInd w:val="0"/>
      <w:ind w:right="19772" w:firstLine="720"/>
    </w:pPr>
    <w:rPr>
      <w:rFonts w:ascii="Arial" w:hAnsi="Arial" w:cs="Arial"/>
    </w:rPr>
  </w:style>
  <w:style w:type="paragraph" w:customStyle="1" w:styleId="ConsPlusNormal">
    <w:name w:val="ConsPlusNormal"/>
    <w:rsid w:val="00712D1B"/>
    <w:pPr>
      <w:widowControl w:val="0"/>
      <w:autoSpaceDE w:val="0"/>
      <w:autoSpaceDN w:val="0"/>
      <w:adjustRightInd w:val="0"/>
      <w:ind w:firstLine="720"/>
    </w:pPr>
  </w:style>
  <w:style w:type="paragraph" w:styleId="a5">
    <w:name w:val="No Spacing"/>
    <w:uiPriority w:val="1"/>
    <w:qFormat/>
    <w:rsid w:val="00712D1B"/>
    <w:rPr>
      <w:sz w:val="28"/>
      <w:szCs w:val="28"/>
    </w:rPr>
  </w:style>
  <w:style w:type="character" w:customStyle="1" w:styleId="20">
    <w:name w:val="Заголовок 2 Знак"/>
    <w:basedOn w:val="a0"/>
    <w:link w:val="2"/>
    <w:rsid w:val="00393F2D"/>
    <w:rPr>
      <w:b/>
      <w:bCs/>
      <w:sz w:val="28"/>
      <w:szCs w:val="24"/>
    </w:rPr>
  </w:style>
  <w:style w:type="paragraph" w:customStyle="1" w:styleId="ENo">
    <w:name w:val="E?No?"/>
    <w:basedOn w:val="a"/>
    <w:rsid w:val="00393F2D"/>
    <w:pPr>
      <w:ind w:firstLine="284"/>
      <w:jc w:val="both"/>
    </w:pPr>
    <w:rPr>
      <w:rFonts w:ascii="Arial" w:hAnsi="Arial"/>
      <w:sz w:val="20"/>
      <w:szCs w:val="20"/>
    </w:rPr>
  </w:style>
  <w:style w:type="paragraph" w:customStyle="1" w:styleId="ConsPlusNonformat">
    <w:name w:val="ConsPlusNonformat"/>
    <w:uiPriority w:val="99"/>
    <w:rsid w:val="00393F2D"/>
    <w:pPr>
      <w:widowControl w:val="0"/>
      <w:autoSpaceDE w:val="0"/>
      <w:autoSpaceDN w:val="0"/>
      <w:adjustRightInd w:val="0"/>
    </w:pPr>
    <w:rPr>
      <w:rFonts w:ascii="Courier New" w:hAnsi="Courier New" w:cs="Courier New"/>
    </w:rPr>
  </w:style>
  <w:style w:type="paragraph" w:styleId="a6">
    <w:name w:val="Normal (Web)"/>
    <w:aliases w:val="Обычный (Web),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
    <w:basedOn w:val="a"/>
    <w:unhideWhenUsed/>
    <w:qFormat/>
    <w:rsid w:val="00F13473"/>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F13473"/>
    <w:rPr>
      <w:b/>
      <w:bCs/>
      <w:spacing w:val="-5"/>
      <w:sz w:val="26"/>
      <w:szCs w:val="26"/>
      <w:shd w:val="clear" w:color="auto" w:fill="FFFFFF"/>
    </w:rPr>
  </w:style>
  <w:style w:type="paragraph" w:customStyle="1" w:styleId="30">
    <w:name w:val="Основной текст (3)"/>
    <w:basedOn w:val="a"/>
    <w:link w:val="3"/>
    <w:rsid w:val="00F13473"/>
    <w:pPr>
      <w:widowControl w:val="0"/>
      <w:shd w:val="clear" w:color="auto" w:fill="FFFFFF"/>
      <w:spacing w:line="370" w:lineRule="exact"/>
    </w:pPr>
    <w:rPr>
      <w:b/>
      <w:bCs/>
      <w:spacing w:val="-5"/>
      <w:sz w:val="26"/>
      <w:szCs w:val="26"/>
    </w:rPr>
  </w:style>
  <w:style w:type="paragraph" w:customStyle="1" w:styleId="21">
    <w:name w:val="Без интервала2"/>
    <w:aliases w:val="No Spacing,Мой,No Spacing1"/>
    <w:qFormat/>
    <w:rsid w:val="00F13473"/>
    <w:rPr>
      <w:rFonts w:ascii="Calibri" w:hAnsi="Calibri"/>
      <w:sz w:val="22"/>
      <w:szCs w:val="22"/>
      <w:lang w:val="en-US" w:eastAsia="en-US"/>
    </w:rPr>
  </w:style>
  <w:style w:type="paragraph" w:styleId="a7">
    <w:name w:val="Balloon Text"/>
    <w:basedOn w:val="a"/>
    <w:link w:val="a8"/>
    <w:rsid w:val="00B35DDA"/>
    <w:rPr>
      <w:rFonts w:ascii="Tahoma" w:hAnsi="Tahoma" w:cs="Tahoma"/>
      <w:sz w:val="16"/>
      <w:szCs w:val="16"/>
    </w:rPr>
  </w:style>
  <w:style w:type="character" w:customStyle="1" w:styleId="a8">
    <w:name w:val="Текст выноски Знак"/>
    <w:basedOn w:val="a0"/>
    <w:link w:val="a7"/>
    <w:rsid w:val="00B35DDA"/>
    <w:rPr>
      <w:rFonts w:ascii="Tahoma" w:hAnsi="Tahoma" w:cs="Tahoma"/>
      <w:sz w:val="16"/>
      <w:szCs w:val="16"/>
    </w:rPr>
  </w:style>
  <w:style w:type="table" w:styleId="a9">
    <w:name w:val="Table Grid"/>
    <w:basedOn w:val="a1"/>
    <w:uiPriority w:val="59"/>
    <w:rsid w:val="008972D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2">
    <w:name w:val="Body Text Indent 2"/>
    <w:basedOn w:val="a"/>
    <w:link w:val="23"/>
    <w:uiPriority w:val="99"/>
    <w:unhideWhenUsed/>
    <w:rsid w:val="00C61BE1"/>
    <w:pPr>
      <w:spacing w:after="120" w:line="480" w:lineRule="auto"/>
      <w:ind w:left="283"/>
    </w:pPr>
    <w:rPr>
      <w:rFonts w:asciiTheme="minorHAnsi" w:eastAsiaTheme="minorEastAsia" w:hAnsiTheme="minorHAnsi" w:cstheme="minorBidi"/>
      <w:sz w:val="22"/>
      <w:szCs w:val="22"/>
    </w:rPr>
  </w:style>
  <w:style w:type="character" w:customStyle="1" w:styleId="23">
    <w:name w:val="Основной текст с отступом 2 Знак"/>
    <w:basedOn w:val="a0"/>
    <w:link w:val="22"/>
    <w:uiPriority w:val="99"/>
    <w:rsid w:val="00C61BE1"/>
    <w:rPr>
      <w:rFonts w:asciiTheme="minorHAnsi" w:eastAsiaTheme="minorEastAsia"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sp.chern@yandex.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2220</Words>
  <Characters>12660</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СОВЕТ  МУНИЦИПАЛЬНОГО  РАЙОНА</vt:lpstr>
    </vt:vector>
  </TitlesOfParts>
  <Company>Microsoft</Company>
  <LinksUpToDate>false</LinksUpToDate>
  <CharactersWithSpaces>14851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МУНИЦИПАЛЬНОГО  РАЙОНА</dc:title>
  <dc:creator>User</dc:creator>
  <cp:lastModifiedBy>admin</cp:lastModifiedBy>
  <cp:revision>2</cp:revision>
  <cp:lastPrinted>2018-09-28T02:14:00Z</cp:lastPrinted>
  <dcterms:created xsi:type="dcterms:W3CDTF">2018-09-28T02:14:00Z</dcterms:created>
  <dcterms:modified xsi:type="dcterms:W3CDTF">2018-09-28T02:14:00Z</dcterms:modified>
</cp:coreProperties>
</file>