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3A" w:rsidRPr="00E03CA8" w:rsidRDefault="00103D3A" w:rsidP="00E03CA8">
      <w:pPr>
        <w:autoSpaceDE w:val="0"/>
        <w:autoSpaceDN w:val="0"/>
        <w:adjustRightInd w:val="0"/>
        <w:spacing w:after="0" w:line="240" w:lineRule="auto"/>
        <w:ind w:firstLine="284"/>
        <w:jc w:val="center"/>
        <w:rPr>
          <w:rFonts w:ascii="Times New Roman" w:hAnsi="Times New Roman" w:cs="Times New Roman"/>
          <w:b/>
          <w:bCs/>
          <w:sz w:val="16"/>
          <w:szCs w:val="16"/>
        </w:rPr>
      </w:pPr>
      <w:r w:rsidRPr="00E03CA8">
        <w:rPr>
          <w:rFonts w:ascii="Times New Roman" w:hAnsi="Times New Roman" w:cs="Times New Roman"/>
          <w:b/>
          <w:bCs/>
          <w:sz w:val="16"/>
          <w:szCs w:val="16"/>
        </w:rPr>
        <w:t>АДМИНИСТРАЦИЯ</w:t>
      </w:r>
    </w:p>
    <w:p w:rsidR="00103D3A" w:rsidRPr="00E03CA8" w:rsidRDefault="00103D3A" w:rsidP="00E03CA8">
      <w:pPr>
        <w:autoSpaceDE w:val="0"/>
        <w:autoSpaceDN w:val="0"/>
        <w:adjustRightInd w:val="0"/>
        <w:spacing w:after="0" w:line="240" w:lineRule="auto"/>
        <w:ind w:firstLine="284"/>
        <w:jc w:val="center"/>
        <w:rPr>
          <w:rFonts w:ascii="Times New Roman" w:hAnsi="Times New Roman" w:cs="Times New Roman"/>
          <w:bCs/>
          <w:i/>
          <w:sz w:val="16"/>
          <w:szCs w:val="16"/>
        </w:rPr>
      </w:pPr>
      <w:r w:rsidRPr="00E03CA8">
        <w:rPr>
          <w:rFonts w:ascii="Times New Roman" w:hAnsi="Times New Roman" w:cs="Times New Roman"/>
          <w:b/>
          <w:bCs/>
          <w:sz w:val="16"/>
          <w:szCs w:val="16"/>
        </w:rPr>
        <w:t>МУНИЦИПАЛЬНОГО РАЙОНА «ЧЕРНЫШЕВСКИЙ РАЙОН»</w:t>
      </w:r>
    </w:p>
    <w:p w:rsidR="00103D3A" w:rsidRPr="00E03CA8" w:rsidRDefault="00103D3A" w:rsidP="00E03CA8">
      <w:pPr>
        <w:autoSpaceDE w:val="0"/>
        <w:autoSpaceDN w:val="0"/>
        <w:adjustRightInd w:val="0"/>
        <w:spacing w:after="0" w:line="240" w:lineRule="auto"/>
        <w:ind w:firstLine="284"/>
        <w:jc w:val="both"/>
        <w:rPr>
          <w:rFonts w:ascii="Times New Roman" w:hAnsi="Times New Roman" w:cs="Times New Roman"/>
          <w:b/>
          <w:bCs/>
          <w:sz w:val="16"/>
          <w:szCs w:val="16"/>
        </w:rPr>
      </w:pPr>
    </w:p>
    <w:p w:rsidR="00103D3A" w:rsidRPr="00E03CA8" w:rsidRDefault="00103D3A" w:rsidP="00E03CA8">
      <w:pPr>
        <w:widowControl w:val="0"/>
        <w:autoSpaceDE w:val="0"/>
        <w:autoSpaceDN w:val="0"/>
        <w:adjustRightInd w:val="0"/>
        <w:spacing w:after="0" w:line="240" w:lineRule="auto"/>
        <w:ind w:firstLine="284"/>
        <w:jc w:val="center"/>
        <w:rPr>
          <w:rFonts w:ascii="Times New Roman" w:hAnsi="Times New Roman" w:cs="Times New Roman"/>
          <w:b/>
          <w:sz w:val="16"/>
          <w:szCs w:val="16"/>
        </w:rPr>
      </w:pPr>
      <w:r w:rsidRPr="00E03CA8">
        <w:rPr>
          <w:rFonts w:ascii="Times New Roman" w:hAnsi="Times New Roman" w:cs="Times New Roman"/>
          <w:b/>
          <w:sz w:val="16"/>
          <w:szCs w:val="16"/>
        </w:rPr>
        <w:t>ПОСТАНОВЛЕНИЕ</w:t>
      </w:r>
    </w:p>
    <w:p w:rsidR="00103D3A" w:rsidRPr="00E03CA8" w:rsidRDefault="00103D3A" w:rsidP="00E03CA8">
      <w:pPr>
        <w:widowControl w:val="0"/>
        <w:autoSpaceDE w:val="0"/>
        <w:autoSpaceDN w:val="0"/>
        <w:adjustRightInd w:val="0"/>
        <w:spacing w:after="0" w:line="240" w:lineRule="auto"/>
        <w:ind w:firstLine="284"/>
        <w:jc w:val="both"/>
        <w:rPr>
          <w:rFonts w:ascii="Times New Roman" w:hAnsi="Times New Roman" w:cs="Times New Roman"/>
          <w:b/>
          <w:sz w:val="16"/>
          <w:szCs w:val="16"/>
        </w:rPr>
      </w:pPr>
    </w:p>
    <w:p w:rsidR="00103D3A" w:rsidRPr="00E03CA8" w:rsidRDefault="00103D3A" w:rsidP="00E03CA8">
      <w:pPr>
        <w:widowControl w:val="0"/>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w:t>
      </w:r>
      <w:r w:rsidR="00DE05BD">
        <w:rPr>
          <w:rFonts w:ascii="Times New Roman" w:hAnsi="Times New Roman" w:cs="Times New Roman"/>
          <w:sz w:val="16"/>
          <w:szCs w:val="16"/>
        </w:rPr>
        <w:t xml:space="preserve">  </w:t>
      </w:r>
      <w:r w:rsidRPr="00E03CA8">
        <w:rPr>
          <w:rFonts w:ascii="Times New Roman" w:hAnsi="Times New Roman" w:cs="Times New Roman"/>
          <w:sz w:val="16"/>
          <w:szCs w:val="16"/>
        </w:rPr>
        <w:t xml:space="preserve">»    </w:t>
      </w:r>
      <w:r w:rsidR="00DE05BD">
        <w:rPr>
          <w:rFonts w:ascii="Times New Roman" w:hAnsi="Times New Roman" w:cs="Times New Roman"/>
          <w:sz w:val="16"/>
          <w:szCs w:val="16"/>
        </w:rPr>
        <w:t xml:space="preserve">          </w:t>
      </w:r>
      <w:r w:rsidR="007677FD" w:rsidRPr="00E03CA8">
        <w:rPr>
          <w:rFonts w:ascii="Times New Roman" w:hAnsi="Times New Roman" w:cs="Times New Roman"/>
          <w:sz w:val="16"/>
          <w:szCs w:val="16"/>
        </w:rPr>
        <w:t xml:space="preserve">  </w:t>
      </w:r>
      <w:r w:rsidRPr="00E03CA8">
        <w:rPr>
          <w:rFonts w:ascii="Times New Roman" w:hAnsi="Times New Roman" w:cs="Times New Roman"/>
          <w:sz w:val="16"/>
          <w:szCs w:val="16"/>
        </w:rPr>
        <w:t>201</w:t>
      </w:r>
      <w:r w:rsidR="00DE05BD">
        <w:rPr>
          <w:rFonts w:ascii="Times New Roman" w:hAnsi="Times New Roman" w:cs="Times New Roman"/>
          <w:sz w:val="16"/>
          <w:szCs w:val="16"/>
        </w:rPr>
        <w:t>8</w:t>
      </w:r>
      <w:r w:rsidR="007677FD" w:rsidRPr="00E03CA8">
        <w:rPr>
          <w:rFonts w:ascii="Times New Roman" w:hAnsi="Times New Roman" w:cs="Times New Roman"/>
          <w:sz w:val="16"/>
          <w:szCs w:val="16"/>
        </w:rPr>
        <w:t xml:space="preserve"> </w:t>
      </w:r>
      <w:r w:rsidRPr="00E03CA8">
        <w:rPr>
          <w:rFonts w:ascii="Times New Roman" w:hAnsi="Times New Roman" w:cs="Times New Roman"/>
          <w:sz w:val="16"/>
          <w:szCs w:val="16"/>
        </w:rPr>
        <w:t xml:space="preserve"> года                                                                                </w:t>
      </w:r>
      <w:r w:rsidR="00DE05BD">
        <w:rPr>
          <w:rFonts w:ascii="Times New Roman" w:hAnsi="Times New Roman" w:cs="Times New Roman"/>
          <w:sz w:val="16"/>
          <w:szCs w:val="16"/>
        </w:rPr>
        <w:t xml:space="preserve">                                                                                                          </w:t>
      </w:r>
      <w:r w:rsidRPr="00E03CA8">
        <w:rPr>
          <w:rFonts w:ascii="Times New Roman" w:hAnsi="Times New Roman" w:cs="Times New Roman"/>
          <w:sz w:val="16"/>
          <w:szCs w:val="16"/>
        </w:rPr>
        <w:t xml:space="preserve">  № </w:t>
      </w:r>
    </w:p>
    <w:p w:rsidR="00103D3A" w:rsidRPr="00E03CA8" w:rsidRDefault="00103D3A" w:rsidP="00E03CA8">
      <w:pPr>
        <w:spacing w:after="0" w:line="240" w:lineRule="auto"/>
        <w:ind w:firstLine="284"/>
        <w:jc w:val="both"/>
        <w:rPr>
          <w:rFonts w:ascii="Times New Roman" w:hAnsi="Times New Roman" w:cs="Times New Roman"/>
          <w:i/>
          <w:sz w:val="16"/>
          <w:szCs w:val="16"/>
        </w:rPr>
      </w:pPr>
    </w:p>
    <w:p w:rsidR="00103D3A" w:rsidRPr="00E03CA8" w:rsidRDefault="00103D3A" w:rsidP="00E03CA8">
      <w:pPr>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пгт. Чернышевск</w:t>
      </w:r>
    </w:p>
    <w:p w:rsidR="00103D3A" w:rsidRPr="00E03CA8" w:rsidRDefault="00103D3A" w:rsidP="00E03CA8">
      <w:pPr>
        <w:spacing w:after="0" w:line="240" w:lineRule="auto"/>
        <w:ind w:firstLine="284"/>
        <w:jc w:val="both"/>
        <w:rPr>
          <w:rFonts w:ascii="Times New Roman" w:hAnsi="Times New Roman" w:cs="Times New Roman"/>
          <w:i/>
          <w:sz w:val="16"/>
          <w:szCs w:val="16"/>
        </w:rPr>
      </w:pPr>
    </w:p>
    <w:p w:rsidR="00103D3A" w:rsidRPr="00E03CA8" w:rsidRDefault="00103D3A" w:rsidP="00E03CA8">
      <w:pPr>
        <w:spacing w:after="0" w:line="240" w:lineRule="auto"/>
        <w:ind w:firstLine="284"/>
        <w:jc w:val="center"/>
        <w:rPr>
          <w:rFonts w:ascii="Times New Roman" w:hAnsi="Times New Roman" w:cs="Times New Roman"/>
          <w:i/>
          <w:sz w:val="16"/>
          <w:szCs w:val="16"/>
        </w:rPr>
      </w:pPr>
      <w:r w:rsidRPr="00E03CA8">
        <w:rPr>
          <w:rFonts w:ascii="Times New Roman" w:hAnsi="Times New Roman" w:cs="Times New Roman"/>
          <w:b/>
          <w:bCs/>
          <w:sz w:val="16"/>
          <w:szCs w:val="16"/>
        </w:rPr>
        <w:t>ОБ УТВЕРЖДЕНИИ АДМИНИСТРАТИВНОГО РЕГЛАМЕНТА ПРЕДОСТАВЛЕНИЯ МУНИЦИПАЛЬНОЙ УСЛУГИ</w:t>
      </w:r>
    </w:p>
    <w:p w:rsidR="00103D3A" w:rsidRPr="00E03CA8" w:rsidRDefault="00103D3A" w:rsidP="00E03CA8">
      <w:pPr>
        <w:spacing w:after="0" w:line="240" w:lineRule="auto"/>
        <w:ind w:firstLine="284"/>
        <w:jc w:val="center"/>
        <w:rPr>
          <w:rFonts w:ascii="Times New Roman" w:hAnsi="Times New Roman" w:cs="Times New Roman"/>
          <w:b/>
          <w:bCs/>
          <w:sz w:val="16"/>
          <w:szCs w:val="16"/>
        </w:rPr>
      </w:pPr>
      <w:r w:rsidRPr="00E03CA8">
        <w:rPr>
          <w:rFonts w:ascii="Times New Roman" w:hAnsi="Times New Roman" w:cs="Times New Roman"/>
          <w:b/>
          <w:bCs/>
          <w:sz w:val="16"/>
          <w:szCs w:val="16"/>
        </w:rPr>
        <w:t>«</w:t>
      </w:r>
      <w:r w:rsidR="009D5AF8" w:rsidRPr="00E03CA8">
        <w:rPr>
          <w:rFonts w:ascii="Times New Roman" w:hAnsi="Times New Roman" w:cs="Times New Roman"/>
          <w:b/>
          <w:bCs/>
          <w:sz w:val="16"/>
          <w:szCs w:val="16"/>
        </w:rPr>
        <w:t>ПРОВЕДЕНИЕ</w:t>
      </w:r>
      <w:r w:rsidRPr="00E03CA8">
        <w:rPr>
          <w:rFonts w:ascii="Times New Roman" w:hAnsi="Times New Roman" w:cs="Times New Roman"/>
          <w:b/>
          <w:bCs/>
          <w:sz w:val="16"/>
          <w:szCs w:val="16"/>
        </w:rPr>
        <w:t xml:space="preserve"> АУКЦИОНА  ПО ПРОДАЖЕ ЗЕМЕЛЬНОГО УЧАСТКА  ИЛИ АУКЦИОНА НА ПРАВО ЗАКЛЮЧЕНИЯ ДОГОВОРА АРЕНДЫ ЗЕМЕЛЬНОГО УЧАСТКА»</w:t>
      </w:r>
    </w:p>
    <w:p w:rsidR="00103D3A" w:rsidRPr="00E03CA8" w:rsidRDefault="00103D3A" w:rsidP="00E03CA8">
      <w:pPr>
        <w:spacing w:after="0" w:line="240" w:lineRule="auto"/>
        <w:ind w:firstLine="284"/>
        <w:jc w:val="both"/>
        <w:rPr>
          <w:rFonts w:ascii="Times New Roman" w:hAnsi="Times New Roman" w:cs="Times New Roman"/>
          <w:sz w:val="16"/>
          <w:szCs w:val="16"/>
        </w:rPr>
      </w:pPr>
    </w:p>
    <w:p w:rsidR="00103D3A" w:rsidRPr="00E03CA8" w:rsidRDefault="00103D3A" w:rsidP="00E03CA8">
      <w:pPr>
        <w:spacing w:after="0" w:line="240" w:lineRule="auto"/>
        <w:ind w:firstLine="284"/>
        <w:jc w:val="both"/>
        <w:outlineLvl w:val="0"/>
        <w:rPr>
          <w:rFonts w:ascii="Times New Roman" w:hAnsi="Times New Roman" w:cs="Times New Roman"/>
          <w:sz w:val="16"/>
          <w:szCs w:val="16"/>
        </w:rPr>
      </w:pPr>
      <w:r w:rsidRPr="00E03CA8">
        <w:rPr>
          <w:rFonts w:ascii="Times New Roman" w:hAnsi="Times New Roman" w:cs="Times New Roman"/>
          <w:sz w:val="16"/>
          <w:szCs w:val="16"/>
        </w:rPr>
        <w:t>В соответствии с Федеральным законом от 27 июля 2010 года № 210-ФЗ «Об организации предоставления государственных и муниципальных услуг», статьями 39.2, 39.1</w:t>
      </w:r>
      <w:r w:rsidR="009D5AF8" w:rsidRPr="00E03CA8">
        <w:rPr>
          <w:rFonts w:ascii="Times New Roman" w:hAnsi="Times New Roman" w:cs="Times New Roman"/>
          <w:sz w:val="16"/>
          <w:szCs w:val="16"/>
        </w:rPr>
        <w:t>2</w:t>
      </w:r>
      <w:r w:rsidRPr="00E03CA8">
        <w:rPr>
          <w:rFonts w:ascii="Times New Roman" w:hAnsi="Times New Roman" w:cs="Times New Roman"/>
          <w:sz w:val="16"/>
          <w:szCs w:val="16"/>
        </w:rPr>
        <w:t>,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w:t>
      </w:r>
      <w:r w:rsidRPr="00E03CA8">
        <w:rPr>
          <w:rFonts w:ascii="Times New Roman" w:hAnsi="Times New Roman" w:cs="Times New Roman"/>
          <w:color w:val="FF0000"/>
          <w:sz w:val="16"/>
          <w:szCs w:val="16"/>
        </w:rPr>
        <w:t xml:space="preserve"> </w:t>
      </w:r>
      <w:r w:rsidRPr="00E03CA8">
        <w:rPr>
          <w:rFonts w:ascii="Times New Roman" w:hAnsi="Times New Roman" w:cs="Times New Roman"/>
          <w:sz w:val="16"/>
          <w:szCs w:val="16"/>
        </w:rPr>
        <w:t xml:space="preserve">руководствуясь статьей 25 Устава муниципального района «Чернышевский район», </w:t>
      </w:r>
      <w:r w:rsidRPr="00E03CA8">
        <w:rPr>
          <w:rFonts w:ascii="Times New Roman" w:hAnsi="Times New Roman" w:cs="Times New Roman"/>
          <w:iCs/>
          <w:sz w:val="16"/>
          <w:szCs w:val="16"/>
        </w:rPr>
        <w:t xml:space="preserve">администрация муниципального района «Чернышевский район» </w:t>
      </w:r>
      <w:r w:rsidRPr="00E03CA8">
        <w:rPr>
          <w:rFonts w:ascii="Times New Roman" w:hAnsi="Times New Roman" w:cs="Times New Roman"/>
          <w:b/>
          <w:sz w:val="16"/>
          <w:szCs w:val="16"/>
        </w:rPr>
        <w:t>постановляет</w:t>
      </w:r>
      <w:r w:rsidRPr="00E03CA8">
        <w:rPr>
          <w:rFonts w:ascii="Times New Roman" w:hAnsi="Times New Roman" w:cs="Times New Roman"/>
          <w:sz w:val="16"/>
          <w:szCs w:val="16"/>
        </w:rPr>
        <w:t>:</w:t>
      </w:r>
    </w:p>
    <w:p w:rsidR="00F728C7" w:rsidRPr="00A708D9" w:rsidRDefault="00F728C7" w:rsidP="00F728C7">
      <w:pPr>
        <w:widowControl w:val="0"/>
        <w:autoSpaceDE w:val="0"/>
        <w:autoSpaceDN w:val="0"/>
        <w:adjustRightInd w:val="0"/>
        <w:spacing w:after="0" w:line="240" w:lineRule="auto"/>
        <w:ind w:firstLine="709"/>
        <w:jc w:val="both"/>
        <w:outlineLvl w:val="0"/>
        <w:rPr>
          <w:rFonts w:ascii="Times New Roman" w:hAnsi="Times New Roman"/>
          <w:bCs/>
          <w:sz w:val="16"/>
          <w:szCs w:val="16"/>
        </w:rPr>
      </w:pPr>
      <w:r w:rsidRPr="00A708D9">
        <w:rPr>
          <w:rFonts w:ascii="Times New Roman" w:hAnsi="Times New Roman"/>
          <w:sz w:val="16"/>
          <w:szCs w:val="16"/>
        </w:rPr>
        <w:t>1. Утвердить прилагаемый Административный регламент</w:t>
      </w:r>
      <w:r w:rsidRPr="00A708D9">
        <w:rPr>
          <w:rFonts w:ascii="Times New Roman" w:hAnsi="Times New Roman"/>
          <w:bCs/>
          <w:sz w:val="16"/>
          <w:szCs w:val="16"/>
        </w:rPr>
        <w:t xml:space="preserve"> «</w:t>
      </w:r>
      <w:r w:rsidR="007158BA" w:rsidRPr="00E03CA8">
        <w:rPr>
          <w:rFonts w:ascii="Times New Roman" w:hAnsi="Times New Roman" w:cs="Times New Roman"/>
          <w:sz w:val="16"/>
          <w:szCs w:val="16"/>
        </w:rPr>
        <w:t>Проведение аукциона по продаже земельного участка или аукциона на право заключения договора аренды земельного участка</w:t>
      </w:r>
      <w:r w:rsidRPr="00A708D9">
        <w:rPr>
          <w:rFonts w:ascii="Times New Roman" w:hAnsi="Times New Roman"/>
          <w:bCs/>
          <w:sz w:val="16"/>
          <w:szCs w:val="16"/>
        </w:rPr>
        <w:t>»</w:t>
      </w:r>
      <w:r w:rsidRPr="00A708D9">
        <w:rPr>
          <w:rFonts w:ascii="Times New Roman" w:hAnsi="Times New Roman"/>
          <w:bCs/>
          <w:iCs/>
          <w:sz w:val="16"/>
          <w:szCs w:val="16"/>
        </w:rPr>
        <w:t>.</w:t>
      </w:r>
    </w:p>
    <w:p w:rsidR="00F728C7" w:rsidRPr="00A708D9" w:rsidRDefault="00F728C7" w:rsidP="00F728C7">
      <w:pPr>
        <w:widowControl w:val="0"/>
        <w:autoSpaceDE w:val="0"/>
        <w:autoSpaceDN w:val="0"/>
        <w:adjustRightInd w:val="0"/>
        <w:spacing w:after="0" w:line="240" w:lineRule="auto"/>
        <w:ind w:firstLine="709"/>
        <w:jc w:val="both"/>
        <w:outlineLvl w:val="0"/>
        <w:rPr>
          <w:rFonts w:ascii="Times New Roman" w:hAnsi="Times New Roman"/>
          <w:bCs/>
          <w:sz w:val="16"/>
          <w:szCs w:val="16"/>
        </w:rPr>
      </w:pPr>
      <w:r w:rsidRPr="00A708D9">
        <w:rPr>
          <w:rFonts w:ascii="Times New Roman" w:hAnsi="Times New Roman"/>
          <w:sz w:val="16"/>
          <w:szCs w:val="16"/>
        </w:rPr>
        <w:t xml:space="preserve">2. Признать утратившим силу постановление администрации муниципального района «Чернышевский район» от </w:t>
      </w:r>
      <w:r w:rsidRPr="00E03CA8">
        <w:rPr>
          <w:rFonts w:ascii="Times New Roman" w:hAnsi="Times New Roman" w:cs="Times New Roman"/>
          <w:sz w:val="16"/>
          <w:szCs w:val="16"/>
        </w:rPr>
        <w:t>« 28 »    февраля  2017  год</w:t>
      </w:r>
      <w:r>
        <w:rPr>
          <w:rFonts w:ascii="Times New Roman" w:hAnsi="Times New Roman" w:cs="Times New Roman"/>
          <w:sz w:val="16"/>
          <w:szCs w:val="16"/>
        </w:rPr>
        <w:t>а</w:t>
      </w:r>
      <w:r w:rsidRPr="00A708D9">
        <w:rPr>
          <w:rFonts w:ascii="Times New Roman" w:hAnsi="Times New Roman"/>
          <w:sz w:val="16"/>
          <w:szCs w:val="16"/>
        </w:rPr>
        <w:t xml:space="preserve"> № 7</w:t>
      </w:r>
      <w:r>
        <w:rPr>
          <w:rFonts w:ascii="Times New Roman" w:hAnsi="Times New Roman"/>
          <w:sz w:val="16"/>
          <w:szCs w:val="16"/>
        </w:rPr>
        <w:t>6</w:t>
      </w:r>
      <w:r w:rsidRPr="00A708D9">
        <w:rPr>
          <w:rFonts w:ascii="Times New Roman" w:hAnsi="Times New Roman"/>
          <w:sz w:val="16"/>
          <w:szCs w:val="16"/>
        </w:rPr>
        <w:t xml:space="preserve"> </w:t>
      </w:r>
      <w:r w:rsidRPr="00A708D9">
        <w:rPr>
          <w:rFonts w:ascii="Times New Roman" w:hAnsi="Times New Roman"/>
          <w:bCs/>
          <w:sz w:val="16"/>
          <w:szCs w:val="16"/>
        </w:rPr>
        <w:t>«</w:t>
      </w:r>
      <w:r w:rsidR="00DE05BD">
        <w:rPr>
          <w:rFonts w:ascii="Times New Roman" w:hAnsi="Times New Roman"/>
          <w:bCs/>
          <w:sz w:val="16"/>
          <w:szCs w:val="16"/>
        </w:rPr>
        <w:t>Проведение аукциона по продаже земельного участка или аукциона на право заключения договора аренды земельного участка</w:t>
      </w:r>
      <w:r w:rsidRPr="00A708D9">
        <w:rPr>
          <w:rFonts w:ascii="Times New Roman" w:hAnsi="Times New Roman"/>
          <w:bCs/>
          <w:sz w:val="16"/>
          <w:szCs w:val="16"/>
        </w:rPr>
        <w:t>»</w:t>
      </w:r>
      <w:r w:rsidRPr="00A708D9">
        <w:rPr>
          <w:rFonts w:ascii="Times New Roman" w:hAnsi="Times New Roman"/>
          <w:bCs/>
          <w:iCs/>
          <w:sz w:val="16"/>
          <w:szCs w:val="16"/>
        </w:rPr>
        <w:t>.</w:t>
      </w:r>
    </w:p>
    <w:p w:rsidR="00F728C7" w:rsidRPr="00A708D9" w:rsidRDefault="00F728C7" w:rsidP="00F728C7">
      <w:pPr>
        <w:widowControl w:val="0"/>
        <w:autoSpaceDE w:val="0"/>
        <w:autoSpaceDN w:val="0"/>
        <w:adjustRightInd w:val="0"/>
        <w:spacing w:after="0" w:line="240" w:lineRule="auto"/>
        <w:ind w:firstLine="709"/>
        <w:jc w:val="both"/>
        <w:rPr>
          <w:rFonts w:ascii="Times New Roman" w:hAnsi="Times New Roman"/>
          <w:sz w:val="16"/>
          <w:szCs w:val="16"/>
        </w:rPr>
      </w:pPr>
      <w:r w:rsidRPr="00A708D9">
        <w:rPr>
          <w:rFonts w:ascii="Times New Roman" w:hAnsi="Times New Roman"/>
          <w:sz w:val="16"/>
          <w:szCs w:val="16"/>
        </w:rPr>
        <w:t xml:space="preserve">3. Настоящее постановление вступает в силу на следующий день, после дня его официального опубликования (обнародования). </w:t>
      </w:r>
    </w:p>
    <w:p w:rsidR="00F728C7" w:rsidRPr="00A708D9" w:rsidRDefault="00F728C7" w:rsidP="00F728C7">
      <w:pPr>
        <w:widowControl w:val="0"/>
        <w:autoSpaceDE w:val="0"/>
        <w:autoSpaceDN w:val="0"/>
        <w:adjustRightInd w:val="0"/>
        <w:spacing w:after="0" w:line="240" w:lineRule="auto"/>
        <w:ind w:firstLine="709"/>
        <w:jc w:val="both"/>
        <w:rPr>
          <w:rFonts w:ascii="Times New Roman" w:hAnsi="Times New Roman"/>
          <w:sz w:val="16"/>
          <w:szCs w:val="16"/>
        </w:rPr>
      </w:pPr>
      <w:r w:rsidRPr="00A708D9">
        <w:rPr>
          <w:rFonts w:ascii="Times New Roman" w:hAnsi="Times New Roman"/>
          <w:sz w:val="16"/>
          <w:szCs w:val="16"/>
        </w:rPr>
        <w:t xml:space="preserve">4. Настоящее постановление опубликовать в газете «Наше время» и разместить на официальном сайте: </w:t>
      </w:r>
      <w:hyperlink r:id="rId7" w:history="1">
        <w:r w:rsidRPr="00A708D9">
          <w:rPr>
            <w:rStyle w:val="a7"/>
            <w:rFonts w:ascii="Times New Roman" w:hAnsi="Times New Roman"/>
            <w:sz w:val="16"/>
            <w:szCs w:val="16"/>
            <w:lang w:val="en-US"/>
          </w:rPr>
          <w:t>http</w:t>
        </w:r>
        <w:r w:rsidRPr="00A708D9">
          <w:rPr>
            <w:rStyle w:val="a7"/>
            <w:rFonts w:ascii="Times New Roman" w:hAnsi="Times New Roman"/>
            <w:sz w:val="16"/>
            <w:szCs w:val="16"/>
          </w:rPr>
          <w:t>://</w:t>
        </w:r>
        <w:r w:rsidRPr="00A708D9">
          <w:rPr>
            <w:rStyle w:val="a7"/>
            <w:rFonts w:ascii="Times New Roman" w:hAnsi="Times New Roman"/>
            <w:sz w:val="16"/>
            <w:szCs w:val="16"/>
            <w:lang w:val="en-US"/>
          </w:rPr>
          <w:t>www</w:t>
        </w:r>
        <w:r w:rsidRPr="00A708D9">
          <w:rPr>
            <w:rStyle w:val="a7"/>
            <w:rFonts w:ascii="Times New Roman" w:hAnsi="Times New Roman"/>
            <w:sz w:val="16"/>
            <w:szCs w:val="16"/>
          </w:rPr>
          <w:t>.чернышевск.забайкальскийкрай.рф</w:t>
        </w:r>
      </w:hyperlink>
      <w:r w:rsidRPr="00A708D9">
        <w:rPr>
          <w:rFonts w:ascii="Times New Roman" w:hAnsi="Times New Roman"/>
          <w:sz w:val="16"/>
          <w:szCs w:val="16"/>
        </w:rPr>
        <w:t xml:space="preserve"> в разделе – Документы.</w:t>
      </w:r>
    </w:p>
    <w:p w:rsidR="00F728C7" w:rsidRPr="00A708D9" w:rsidRDefault="00F728C7" w:rsidP="00F728C7">
      <w:pPr>
        <w:widowControl w:val="0"/>
        <w:autoSpaceDE w:val="0"/>
        <w:autoSpaceDN w:val="0"/>
        <w:adjustRightInd w:val="0"/>
        <w:spacing w:after="0" w:line="240" w:lineRule="auto"/>
        <w:ind w:firstLine="709"/>
        <w:jc w:val="both"/>
        <w:rPr>
          <w:rFonts w:ascii="Times New Roman" w:hAnsi="Times New Roman"/>
          <w:sz w:val="16"/>
          <w:szCs w:val="16"/>
        </w:rPr>
      </w:pPr>
    </w:p>
    <w:p w:rsidR="00103D3A" w:rsidRPr="00E03CA8" w:rsidRDefault="00103D3A" w:rsidP="00E03CA8">
      <w:pPr>
        <w:widowControl w:val="0"/>
        <w:autoSpaceDE w:val="0"/>
        <w:autoSpaceDN w:val="0"/>
        <w:adjustRightInd w:val="0"/>
        <w:spacing w:after="0" w:line="240" w:lineRule="auto"/>
        <w:ind w:firstLine="284"/>
        <w:jc w:val="both"/>
        <w:outlineLvl w:val="0"/>
        <w:rPr>
          <w:rFonts w:ascii="Times New Roman" w:hAnsi="Times New Roman" w:cs="Times New Roman"/>
          <w:bCs/>
          <w:iCs/>
          <w:sz w:val="16"/>
          <w:szCs w:val="16"/>
        </w:rPr>
      </w:pPr>
      <w:r w:rsidRPr="00E03CA8">
        <w:rPr>
          <w:rFonts w:ascii="Times New Roman" w:hAnsi="Times New Roman" w:cs="Times New Roman"/>
          <w:bCs/>
          <w:iCs/>
          <w:sz w:val="16"/>
          <w:szCs w:val="16"/>
        </w:rPr>
        <w:t xml:space="preserve"> </w:t>
      </w:r>
    </w:p>
    <w:p w:rsidR="00103D3A" w:rsidRPr="00E03CA8" w:rsidRDefault="00103D3A" w:rsidP="00E03CA8">
      <w:pPr>
        <w:widowControl w:val="0"/>
        <w:autoSpaceDE w:val="0"/>
        <w:autoSpaceDN w:val="0"/>
        <w:adjustRightInd w:val="0"/>
        <w:spacing w:after="0" w:line="240" w:lineRule="auto"/>
        <w:ind w:firstLine="284"/>
        <w:jc w:val="both"/>
        <w:outlineLvl w:val="0"/>
        <w:rPr>
          <w:rFonts w:ascii="Times New Roman" w:hAnsi="Times New Roman" w:cs="Times New Roman"/>
          <w:bCs/>
          <w:iCs/>
          <w:sz w:val="16"/>
          <w:szCs w:val="16"/>
        </w:rPr>
      </w:pPr>
    </w:p>
    <w:p w:rsidR="00103D3A" w:rsidRPr="00E03CA8" w:rsidRDefault="00103D3A" w:rsidP="00E03CA8">
      <w:pPr>
        <w:widowControl w:val="0"/>
        <w:autoSpaceDE w:val="0"/>
        <w:autoSpaceDN w:val="0"/>
        <w:adjustRightInd w:val="0"/>
        <w:spacing w:after="0" w:line="240" w:lineRule="auto"/>
        <w:ind w:firstLine="284"/>
        <w:jc w:val="both"/>
        <w:outlineLvl w:val="0"/>
        <w:rPr>
          <w:rFonts w:ascii="Times New Roman" w:hAnsi="Times New Roman" w:cs="Times New Roman"/>
          <w:bCs/>
          <w:iCs/>
          <w:sz w:val="16"/>
          <w:szCs w:val="16"/>
        </w:rPr>
      </w:pPr>
    </w:p>
    <w:p w:rsidR="00103D3A" w:rsidRPr="00E03CA8" w:rsidRDefault="00103D3A" w:rsidP="00E03CA8">
      <w:pPr>
        <w:widowControl w:val="0"/>
        <w:autoSpaceDE w:val="0"/>
        <w:autoSpaceDN w:val="0"/>
        <w:adjustRightInd w:val="0"/>
        <w:spacing w:after="0" w:line="240" w:lineRule="auto"/>
        <w:ind w:firstLine="284"/>
        <w:jc w:val="both"/>
        <w:outlineLvl w:val="0"/>
        <w:rPr>
          <w:rFonts w:ascii="Times New Roman" w:hAnsi="Times New Roman" w:cs="Times New Roman"/>
          <w:bCs/>
          <w:iCs/>
          <w:sz w:val="16"/>
          <w:szCs w:val="16"/>
        </w:rPr>
      </w:pPr>
    </w:p>
    <w:p w:rsidR="00103D3A" w:rsidRPr="00E03CA8" w:rsidRDefault="00103D3A" w:rsidP="00E03CA8">
      <w:pPr>
        <w:widowControl w:val="0"/>
        <w:autoSpaceDE w:val="0"/>
        <w:autoSpaceDN w:val="0"/>
        <w:adjustRightInd w:val="0"/>
        <w:spacing w:after="0" w:line="240" w:lineRule="auto"/>
        <w:ind w:firstLine="284"/>
        <w:jc w:val="both"/>
        <w:outlineLvl w:val="0"/>
        <w:rPr>
          <w:rFonts w:ascii="Times New Roman" w:hAnsi="Times New Roman" w:cs="Times New Roman"/>
          <w:bCs/>
          <w:iCs/>
          <w:sz w:val="16"/>
          <w:szCs w:val="16"/>
        </w:rPr>
      </w:pPr>
    </w:p>
    <w:p w:rsidR="00103D3A" w:rsidRPr="00E03CA8" w:rsidRDefault="00103D3A" w:rsidP="00E03CA8">
      <w:pPr>
        <w:widowControl w:val="0"/>
        <w:suppressAutoHyphens/>
        <w:autoSpaceDE w:val="0"/>
        <w:spacing w:after="0" w:line="240" w:lineRule="auto"/>
        <w:ind w:firstLine="284"/>
        <w:jc w:val="both"/>
        <w:rPr>
          <w:rFonts w:ascii="Times New Roman" w:hAnsi="Times New Roman" w:cs="Times New Roman"/>
          <w:bCs/>
          <w:iCs/>
          <w:sz w:val="16"/>
          <w:szCs w:val="16"/>
        </w:rPr>
      </w:pPr>
      <w:r w:rsidRPr="00E03CA8">
        <w:rPr>
          <w:rFonts w:ascii="Times New Roman" w:hAnsi="Times New Roman" w:cs="Times New Roman"/>
          <w:bCs/>
          <w:iCs/>
          <w:sz w:val="16"/>
          <w:szCs w:val="16"/>
        </w:rPr>
        <w:t>Глава муниципального района</w:t>
      </w:r>
    </w:p>
    <w:p w:rsidR="00103D3A" w:rsidRPr="00E03CA8" w:rsidRDefault="00103D3A" w:rsidP="00E03CA8">
      <w:pPr>
        <w:widowControl w:val="0"/>
        <w:suppressAutoHyphens/>
        <w:autoSpaceDE w:val="0"/>
        <w:spacing w:after="0" w:line="240" w:lineRule="auto"/>
        <w:ind w:firstLine="284"/>
        <w:jc w:val="both"/>
        <w:rPr>
          <w:rFonts w:ascii="Times New Roman" w:hAnsi="Times New Roman" w:cs="Times New Roman"/>
          <w:bCs/>
          <w:iCs/>
          <w:sz w:val="16"/>
          <w:szCs w:val="16"/>
        </w:rPr>
      </w:pPr>
      <w:r w:rsidRPr="00E03CA8">
        <w:rPr>
          <w:rFonts w:ascii="Times New Roman" w:hAnsi="Times New Roman" w:cs="Times New Roman"/>
          <w:bCs/>
          <w:iCs/>
          <w:sz w:val="16"/>
          <w:szCs w:val="16"/>
        </w:rPr>
        <w:t xml:space="preserve">«Чернышевский район»                                                               </w:t>
      </w:r>
      <w:r w:rsidR="00DE05BD">
        <w:rPr>
          <w:rFonts w:ascii="Times New Roman" w:hAnsi="Times New Roman" w:cs="Times New Roman"/>
          <w:bCs/>
          <w:iCs/>
          <w:sz w:val="16"/>
          <w:szCs w:val="16"/>
        </w:rPr>
        <w:t xml:space="preserve">                                                                                                                </w:t>
      </w:r>
      <w:r w:rsidRPr="00E03CA8">
        <w:rPr>
          <w:rFonts w:ascii="Times New Roman" w:hAnsi="Times New Roman" w:cs="Times New Roman"/>
          <w:bCs/>
          <w:iCs/>
          <w:sz w:val="16"/>
          <w:szCs w:val="16"/>
        </w:rPr>
        <w:t xml:space="preserve">       В.В. Наделяев</w:t>
      </w:r>
    </w:p>
    <w:p w:rsidR="00103D3A" w:rsidRPr="00E03CA8" w:rsidRDefault="00103D3A" w:rsidP="00E03CA8">
      <w:pPr>
        <w:widowControl w:val="0"/>
        <w:suppressAutoHyphens/>
        <w:autoSpaceDE w:val="0"/>
        <w:spacing w:after="0" w:line="240" w:lineRule="auto"/>
        <w:ind w:firstLine="284"/>
        <w:jc w:val="both"/>
        <w:rPr>
          <w:rFonts w:ascii="Times New Roman" w:hAnsi="Times New Roman" w:cs="Times New Roman"/>
          <w:bCs/>
          <w:iCs/>
          <w:color w:val="FF0000"/>
          <w:sz w:val="16"/>
          <w:szCs w:val="16"/>
        </w:rPr>
      </w:pPr>
    </w:p>
    <w:p w:rsidR="00103D3A" w:rsidRPr="00E03CA8" w:rsidRDefault="00103D3A" w:rsidP="00E03CA8">
      <w:pPr>
        <w:widowControl w:val="0"/>
        <w:suppressAutoHyphens/>
        <w:autoSpaceDE w:val="0"/>
        <w:spacing w:after="0" w:line="240" w:lineRule="auto"/>
        <w:ind w:firstLine="284"/>
        <w:jc w:val="both"/>
        <w:rPr>
          <w:rFonts w:ascii="Times New Roman" w:hAnsi="Times New Roman" w:cs="Times New Roman"/>
          <w:bCs/>
          <w:iCs/>
          <w:color w:val="FF0000"/>
          <w:sz w:val="16"/>
          <w:szCs w:val="16"/>
        </w:rPr>
      </w:pPr>
    </w:p>
    <w:p w:rsidR="00103D3A" w:rsidRPr="00E03CA8" w:rsidRDefault="00103D3A" w:rsidP="00E03CA8">
      <w:pPr>
        <w:widowControl w:val="0"/>
        <w:suppressAutoHyphens/>
        <w:autoSpaceDE w:val="0"/>
        <w:spacing w:after="0" w:line="240" w:lineRule="auto"/>
        <w:ind w:firstLine="284"/>
        <w:jc w:val="both"/>
        <w:rPr>
          <w:rFonts w:ascii="Times New Roman" w:hAnsi="Times New Roman" w:cs="Times New Roman"/>
          <w:bCs/>
          <w:iCs/>
          <w:color w:val="FF0000"/>
          <w:sz w:val="16"/>
          <w:szCs w:val="16"/>
        </w:rPr>
      </w:pPr>
    </w:p>
    <w:p w:rsidR="00103D3A" w:rsidRPr="00E03CA8" w:rsidRDefault="00103D3A" w:rsidP="00E03CA8">
      <w:pPr>
        <w:widowControl w:val="0"/>
        <w:suppressAutoHyphens/>
        <w:autoSpaceDE w:val="0"/>
        <w:spacing w:after="0" w:line="240" w:lineRule="auto"/>
        <w:ind w:firstLine="284"/>
        <w:jc w:val="both"/>
        <w:rPr>
          <w:rFonts w:ascii="Times New Roman" w:hAnsi="Times New Roman" w:cs="Times New Roman"/>
          <w:bCs/>
          <w:iCs/>
          <w:color w:val="FF0000"/>
          <w:sz w:val="16"/>
          <w:szCs w:val="16"/>
        </w:rPr>
      </w:pPr>
    </w:p>
    <w:p w:rsidR="00103D3A" w:rsidRPr="00E03CA8" w:rsidRDefault="00103D3A" w:rsidP="00E03CA8">
      <w:pPr>
        <w:widowControl w:val="0"/>
        <w:suppressAutoHyphens/>
        <w:autoSpaceDE w:val="0"/>
        <w:spacing w:after="0" w:line="240" w:lineRule="auto"/>
        <w:ind w:firstLine="284"/>
        <w:jc w:val="both"/>
        <w:rPr>
          <w:rFonts w:ascii="Times New Roman" w:hAnsi="Times New Roman" w:cs="Times New Roman"/>
          <w:bCs/>
          <w:iCs/>
          <w:color w:val="FF0000"/>
          <w:sz w:val="16"/>
          <w:szCs w:val="16"/>
        </w:rPr>
      </w:pPr>
    </w:p>
    <w:p w:rsidR="00103D3A" w:rsidRDefault="00103D3A"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E03CA8" w:rsidRPr="00E03CA8" w:rsidRDefault="00E03CA8" w:rsidP="00E03CA8">
      <w:pPr>
        <w:autoSpaceDE w:val="0"/>
        <w:autoSpaceDN w:val="0"/>
        <w:adjustRightInd w:val="0"/>
        <w:spacing w:after="0" w:line="240" w:lineRule="auto"/>
        <w:ind w:firstLine="284"/>
        <w:jc w:val="right"/>
        <w:rPr>
          <w:rFonts w:ascii="Times New Roman" w:hAnsi="Times New Roman" w:cs="Times New Roman"/>
          <w:b/>
          <w:bCs/>
          <w:sz w:val="16"/>
          <w:szCs w:val="16"/>
        </w:rPr>
      </w:pPr>
    </w:p>
    <w:p w:rsidR="00103D3A" w:rsidRPr="00E03CA8" w:rsidRDefault="00103D3A" w:rsidP="00E03CA8">
      <w:pPr>
        <w:spacing w:after="0" w:line="240" w:lineRule="auto"/>
        <w:ind w:firstLine="284"/>
        <w:jc w:val="right"/>
        <w:rPr>
          <w:rFonts w:ascii="Times New Roman" w:hAnsi="Times New Roman" w:cs="Times New Roman"/>
          <w:b/>
          <w:sz w:val="16"/>
          <w:szCs w:val="16"/>
        </w:rPr>
      </w:pPr>
      <w:r w:rsidRPr="00E03CA8">
        <w:rPr>
          <w:rFonts w:ascii="Times New Roman" w:hAnsi="Times New Roman" w:cs="Times New Roman"/>
          <w:b/>
          <w:sz w:val="16"/>
          <w:szCs w:val="16"/>
        </w:rPr>
        <w:t>УТВЕРЖДЕН</w:t>
      </w:r>
    </w:p>
    <w:p w:rsidR="00103D3A" w:rsidRPr="00E03CA8" w:rsidRDefault="00103D3A" w:rsidP="0095769D">
      <w:pPr>
        <w:spacing w:after="0" w:line="240" w:lineRule="auto"/>
        <w:ind w:firstLine="284"/>
        <w:jc w:val="right"/>
        <w:rPr>
          <w:rFonts w:ascii="Times New Roman" w:hAnsi="Times New Roman" w:cs="Times New Roman"/>
          <w:b/>
          <w:sz w:val="16"/>
          <w:szCs w:val="16"/>
        </w:rPr>
      </w:pPr>
      <w:r w:rsidRPr="00E03CA8">
        <w:rPr>
          <w:rFonts w:ascii="Times New Roman" w:hAnsi="Times New Roman" w:cs="Times New Roman"/>
          <w:b/>
          <w:sz w:val="16"/>
          <w:szCs w:val="16"/>
        </w:rPr>
        <w:t xml:space="preserve">Постановлением администрации </w:t>
      </w:r>
    </w:p>
    <w:p w:rsidR="00103D3A" w:rsidRPr="00E03CA8" w:rsidRDefault="00103D3A" w:rsidP="0095769D">
      <w:pPr>
        <w:spacing w:after="0" w:line="240" w:lineRule="auto"/>
        <w:ind w:firstLine="284"/>
        <w:jc w:val="right"/>
        <w:rPr>
          <w:rFonts w:ascii="Times New Roman" w:hAnsi="Times New Roman" w:cs="Times New Roman"/>
          <w:b/>
          <w:sz w:val="16"/>
          <w:szCs w:val="16"/>
        </w:rPr>
      </w:pPr>
      <w:r w:rsidRPr="00E03CA8">
        <w:rPr>
          <w:rFonts w:ascii="Times New Roman" w:hAnsi="Times New Roman" w:cs="Times New Roman"/>
          <w:b/>
          <w:sz w:val="16"/>
          <w:szCs w:val="16"/>
        </w:rPr>
        <w:t>муниципального района</w:t>
      </w:r>
    </w:p>
    <w:p w:rsidR="00103D3A" w:rsidRPr="00E03CA8" w:rsidRDefault="00103D3A" w:rsidP="0095769D">
      <w:pPr>
        <w:spacing w:after="0" w:line="240" w:lineRule="auto"/>
        <w:ind w:firstLine="284"/>
        <w:jc w:val="right"/>
        <w:rPr>
          <w:rFonts w:ascii="Times New Roman" w:hAnsi="Times New Roman" w:cs="Times New Roman"/>
          <w:b/>
          <w:sz w:val="16"/>
          <w:szCs w:val="16"/>
        </w:rPr>
      </w:pPr>
      <w:r w:rsidRPr="00E03CA8">
        <w:rPr>
          <w:rFonts w:ascii="Times New Roman" w:hAnsi="Times New Roman" w:cs="Times New Roman"/>
          <w:b/>
          <w:sz w:val="16"/>
          <w:szCs w:val="16"/>
        </w:rPr>
        <w:t>«Чернышевский район»</w:t>
      </w:r>
    </w:p>
    <w:p w:rsidR="00103D3A" w:rsidRPr="00E03CA8" w:rsidRDefault="009D5AF8" w:rsidP="0095769D">
      <w:pPr>
        <w:autoSpaceDE w:val="0"/>
        <w:autoSpaceDN w:val="0"/>
        <w:adjustRightInd w:val="0"/>
        <w:spacing w:after="0" w:line="240" w:lineRule="auto"/>
        <w:ind w:firstLine="284"/>
        <w:jc w:val="right"/>
        <w:rPr>
          <w:rFonts w:ascii="Times New Roman" w:hAnsi="Times New Roman" w:cs="Times New Roman"/>
          <w:b/>
          <w:bCs/>
          <w:sz w:val="16"/>
          <w:szCs w:val="16"/>
        </w:rPr>
      </w:pPr>
      <w:r w:rsidRPr="00E03CA8">
        <w:rPr>
          <w:rFonts w:ascii="Times New Roman" w:hAnsi="Times New Roman" w:cs="Times New Roman"/>
          <w:b/>
          <w:bCs/>
          <w:sz w:val="16"/>
          <w:szCs w:val="16"/>
        </w:rPr>
        <w:t xml:space="preserve">« </w:t>
      </w:r>
      <w:r w:rsidR="00E770DA">
        <w:rPr>
          <w:rFonts w:ascii="Times New Roman" w:hAnsi="Times New Roman" w:cs="Times New Roman"/>
          <w:b/>
          <w:bCs/>
          <w:sz w:val="16"/>
          <w:szCs w:val="16"/>
        </w:rPr>
        <w:t xml:space="preserve">  </w:t>
      </w:r>
      <w:r w:rsidRPr="00E03CA8">
        <w:rPr>
          <w:rFonts w:ascii="Times New Roman" w:hAnsi="Times New Roman" w:cs="Times New Roman"/>
          <w:b/>
          <w:bCs/>
          <w:sz w:val="16"/>
          <w:szCs w:val="16"/>
        </w:rPr>
        <w:t xml:space="preserve"> »  </w:t>
      </w:r>
      <w:r w:rsidR="00E770DA">
        <w:rPr>
          <w:rFonts w:ascii="Times New Roman" w:hAnsi="Times New Roman" w:cs="Times New Roman"/>
          <w:b/>
          <w:bCs/>
          <w:sz w:val="16"/>
          <w:szCs w:val="16"/>
        </w:rPr>
        <w:t xml:space="preserve">      </w:t>
      </w:r>
      <w:r w:rsidRPr="00E03CA8">
        <w:rPr>
          <w:rFonts w:ascii="Times New Roman" w:hAnsi="Times New Roman" w:cs="Times New Roman"/>
          <w:b/>
          <w:bCs/>
          <w:sz w:val="16"/>
          <w:szCs w:val="16"/>
        </w:rPr>
        <w:t xml:space="preserve"> 201</w:t>
      </w:r>
      <w:r w:rsidR="00E770DA">
        <w:rPr>
          <w:rFonts w:ascii="Times New Roman" w:hAnsi="Times New Roman" w:cs="Times New Roman"/>
          <w:b/>
          <w:bCs/>
          <w:sz w:val="16"/>
          <w:szCs w:val="16"/>
        </w:rPr>
        <w:t>8</w:t>
      </w:r>
      <w:r w:rsidRPr="00E03CA8">
        <w:rPr>
          <w:rFonts w:ascii="Times New Roman" w:hAnsi="Times New Roman" w:cs="Times New Roman"/>
          <w:b/>
          <w:bCs/>
          <w:sz w:val="16"/>
          <w:szCs w:val="16"/>
        </w:rPr>
        <w:t xml:space="preserve"> год</w:t>
      </w:r>
      <w:r w:rsidR="00442577" w:rsidRPr="00E03CA8">
        <w:rPr>
          <w:rFonts w:ascii="Times New Roman" w:hAnsi="Times New Roman" w:cs="Times New Roman"/>
          <w:b/>
          <w:bCs/>
          <w:sz w:val="16"/>
          <w:szCs w:val="16"/>
        </w:rPr>
        <w:t xml:space="preserve">  №</w:t>
      </w:r>
      <w:r w:rsidR="00E770DA">
        <w:rPr>
          <w:rFonts w:ascii="Times New Roman" w:hAnsi="Times New Roman" w:cs="Times New Roman"/>
          <w:b/>
          <w:bCs/>
          <w:sz w:val="16"/>
          <w:szCs w:val="16"/>
        </w:rPr>
        <w:t xml:space="preserve">  </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b/>
          <w:bCs/>
          <w:sz w:val="16"/>
          <w:szCs w:val="16"/>
        </w:rPr>
      </w:pPr>
    </w:p>
    <w:p w:rsidR="00103D3A" w:rsidRPr="00E03CA8" w:rsidRDefault="00103D3A" w:rsidP="0095769D">
      <w:pPr>
        <w:autoSpaceDE w:val="0"/>
        <w:autoSpaceDN w:val="0"/>
        <w:adjustRightInd w:val="0"/>
        <w:spacing w:after="0" w:line="240" w:lineRule="auto"/>
        <w:ind w:firstLine="284"/>
        <w:jc w:val="center"/>
        <w:rPr>
          <w:rFonts w:ascii="Times New Roman" w:hAnsi="Times New Roman" w:cs="Times New Roman"/>
          <w:b/>
          <w:bCs/>
          <w:sz w:val="16"/>
          <w:szCs w:val="16"/>
        </w:rPr>
      </w:pPr>
      <w:r w:rsidRPr="00E03CA8">
        <w:rPr>
          <w:rFonts w:ascii="Times New Roman" w:hAnsi="Times New Roman" w:cs="Times New Roman"/>
          <w:b/>
          <w:bCs/>
          <w:sz w:val="16"/>
          <w:szCs w:val="16"/>
        </w:rPr>
        <w:t>АДМИНИСТРАТИВНЫЙ РЕГЛАМЕНТ ПО ПРЕДОСТАВЛЕНИЮ МУНИЦИПАЛЬНОЙ УСЛУГИ «</w:t>
      </w:r>
      <w:r w:rsidR="009D5AF8" w:rsidRPr="00E03CA8">
        <w:rPr>
          <w:rFonts w:ascii="Times New Roman" w:hAnsi="Times New Roman" w:cs="Times New Roman"/>
          <w:b/>
          <w:bCs/>
          <w:sz w:val="16"/>
          <w:szCs w:val="16"/>
        </w:rPr>
        <w:t>ПРОВЕДЕНИЕ</w:t>
      </w:r>
      <w:r w:rsidRPr="00E03CA8">
        <w:rPr>
          <w:rFonts w:ascii="Times New Roman" w:hAnsi="Times New Roman" w:cs="Times New Roman"/>
          <w:b/>
          <w:bCs/>
          <w:sz w:val="16"/>
          <w:szCs w:val="16"/>
        </w:rPr>
        <w:t xml:space="preserve"> АУКЦИОНА  ПО ПРОДАЖЕ ЗЕМЕЛЬНОГО УЧАСТКА  ИЛИ АУКЦИОНА НА ПРАВО ЗАКЛЮЧЕНИЯ ДОГОВОРА АРЕНДЫ ЗЕМЕЛЬНОГО УЧАСТКА»</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p>
    <w:p w:rsidR="00103D3A" w:rsidRPr="00E03CA8" w:rsidRDefault="00103D3A" w:rsidP="0095769D">
      <w:pPr>
        <w:widowControl w:val="0"/>
        <w:autoSpaceDE w:val="0"/>
        <w:spacing w:after="0" w:line="240" w:lineRule="auto"/>
        <w:ind w:firstLine="284"/>
        <w:jc w:val="center"/>
        <w:rPr>
          <w:rFonts w:ascii="Times New Roman" w:hAnsi="Times New Roman" w:cs="Times New Roman"/>
          <w:b/>
          <w:bCs/>
          <w:sz w:val="16"/>
          <w:szCs w:val="16"/>
        </w:rPr>
      </w:pPr>
      <w:bookmarkStart w:id="0" w:name="Par38"/>
      <w:bookmarkStart w:id="1" w:name="Par47"/>
      <w:bookmarkEnd w:id="0"/>
      <w:bookmarkEnd w:id="1"/>
      <w:r w:rsidRPr="00E03CA8">
        <w:rPr>
          <w:rFonts w:ascii="Times New Roman" w:hAnsi="Times New Roman" w:cs="Times New Roman"/>
          <w:b/>
          <w:bCs/>
          <w:sz w:val="16"/>
          <w:szCs w:val="16"/>
        </w:rPr>
        <w:t>1. Общие положения</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1.1. Административный регламент предоставления муниципальной услуги «</w:t>
      </w:r>
      <w:r w:rsidR="009D5AF8" w:rsidRPr="00E03CA8">
        <w:rPr>
          <w:rFonts w:ascii="Times New Roman" w:hAnsi="Times New Roman" w:cs="Times New Roman"/>
          <w:sz w:val="16"/>
          <w:szCs w:val="16"/>
        </w:rPr>
        <w:t>Проведение</w:t>
      </w:r>
      <w:r w:rsidRPr="00E03CA8">
        <w:rPr>
          <w:rFonts w:ascii="Times New Roman" w:hAnsi="Times New Roman" w:cs="Times New Roman"/>
          <w:sz w:val="16"/>
          <w:szCs w:val="16"/>
        </w:rPr>
        <w:t xml:space="preserve"> аукциона по продаже земельного участка или аукциона на право заключения договора аренды земельного участка» (далее – административный регламент) разработан в соответствии с  Федеральным </w:t>
      </w:r>
      <w:hyperlink r:id="rId8" w:history="1">
        <w:r w:rsidRPr="00E03CA8">
          <w:rPr>
            <w:rFonts w:ascii="Times New Roman" w:hAnsi="Times New Roman" w:cs="Times New Roman"/>
            <w:sz w:val="16"/>
            <w:szCs w:val="16"/>
          </w:rPr>
          <w:t>законом</w:t>
        </w:r>
      </w:hyperlink>
      <w:r w:rsidRPr="00E03CA8">
        <w:rPr>
          <w:rFonts w:ascii="Times New Roman" w:hAnsi="Times New Roman" w:cs="Times New Roman"/>
          <w:sz w:val="16"/>
          <w:szCs w:val="16"/>
        </w:rPr>
        <w:t xml:space="preserve"> от 27 июля 2010 № 210-ФЗ «Об организации предоставления государственных и муниципальных услуг».</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bookmarkStart w:id="2" w:name="Par53"/>
      <w:bookmarkEnd w:id="2"/>
      <w:r w:rsidRPr="00E03CA8">
        <w:rPr>
          <w:rFonts w:ascii="Times New Roman" w:hAnsi="Times New Roman" w:cs="Times New Roman"/>
          <w:sz w:val="16"/>
          <w:szCs w:val="16"/>
        </w:rPr>
        <w:t>1.2. Административный регламент</w:t>
      </w:r>
      <w:r w:rsidRPr="00E03CA8">
        <w:rPr>
          <w:rFonts w:ascii="Times New Roman" w:hAnsi="Times New Roman" w:cs="Times New Roman"/>
          <w:spacing w:val="2"/>
          <w:sz w:val="16"/>
          <w:szCs w:val="16"/>
        </w:rPr>
        <w:t xml:space="preserve"> устанавливает последовательность и сроки административных процедур (действий) и (или) принятия решений по предоставлению муниципальной услуги, в том числе в электронном виде, осуществляемых по заявлению физического или юридического лица либо их уполномоченных представителей.</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1.3. Требования к порядку информирования о предоставлении муниципальной услуги</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1.3.1 Муниципальную услугу предоставляет Администрация - Отдел муниципального имущества и земельных отношений Администрации муниципального района «Чернышевский район»</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1.3.2. Местонахождение Администрации: 673460, Забайкальский край, пгт. Чернышевск, ул. Калинина, 14 б, кабинет 37.</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 xml:space="preserve">1.3.2.1.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Понедельник – четверг: 08:00 -17:15;</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Пятница: не приемный день;</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Обеденный перерыв: 12:00- 13:00.</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Cуббота, воскресенье – выходные дни.</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Справочные телефоны:</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 xml:space="preserve">  телефон Главы Администрации: 8(30265) 2-18-40;</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 xml:space="preserve">телефоны специалистов Администрации: 8(30265) 2-14-72; </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 xml:space="preserve">Официальный сайт в информационно-телекоммуникационной сети «Интернет» (далее – сеть Интернет): </w:t>
      </w:r>
      <w:hyperlink r:id="rId9" w:history="1">
        <w:r w:rsidRPr="00A708D9">
          <w:rPr>
            <w:rStyle w:val="a7"/>
            <w:rFonts w:ascii="Times New Roman" w:hAnsi="Times New Roman"/>
            <w:sz w:val="16"/>
            <w:szCs w:val="16"/>
          </w:rPr>
          <w:t>http://www.чернышевск.забайкальскийкрай.рф</w:t>
        </w:r>
      </w:hyperlink>
      <w:r w:rsidRPr="00A708D9">
        <w:rPr>
          <w:rFonts w:ascii="Times New Roman" w:hAnsi="Times New Roman"/>
          <w:sz w:val="16"/>
          <w:szCs w:val="16"/>
        </w:rPr>
        <w:t xml:space="preserve"> в разделе – «Документы»;</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 xml:space="preserve">адрес электронной почты Администрации: </w:t>
      </w:r>
      <w:r w:rsidRPr="00A708D9">
        <w:rPr>
          <w:rFonts w:ascii="Times New Roman" w:hAnsi="Times New Roman"/>
          <w:sz w:val="16"/>
          <w:szCs w:val="16"/>
          <w:lang w:val="en-US"/>
        </w:rPr>
        <w:t>adm</w:t>
      </w:r>
      <w:r w:rsidRPr="00A708D9">
        <w:rPr>
          <w:rFonts w:ascii="Times New Roman" w:hAnsi="Times New Roman"/>
          <w:sz w:val="16"/>
          <w:szCs w:val="16"/>
        </w:rPr>
        <w:t>.chern@ yandex.ru;</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1.3.3. Муниципальную услугу предоставляет Краевое государственное учреждение «Многофункциональный центр предоставления государственных и муниципальных услуг Забайкальского края» (далее -КГАУ «МФЦ») по адресу: 673460, Забайкальский край, пгт. Чернышевск.ул. Первомайская, д.58.</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1.3.3.1. График приема (выдачи) документов по предоставлению муниципальной услуги в КГАУ «МФЦ»:</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Понедельник – четверг: 08:00 -17:00;</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Пятница: 08:00 -14:00;</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Без перерыва на обед.</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Суббота, воскресенье – выходные дни.</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Справочные телефоны: специалисты КГАУ «МФЦ»: 8(30265)2-13-28; бесплатная линия 8-800-234-0175.</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Официальный сайт КГАУ «МФЦ»: http://www.mfc-chita.ru</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Адрес электронной почты КГАУ «МФЦ»: info@chernyshevsk.mfc-chita.ru</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1.3.4. Информация о порядке предоставления муниципальной услуги представляется:</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 непосредственно специалистами администрации и КГАУ «МФЦ» при личном обращении;</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 с использованием средств почтовой, телефонной связи и электронной почты;</w:t>
      </w:r>
    </w:p>
    <w:p w:rsidR="003828D2"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 посредством размещения в сети «Интернет»;</w:t>
      </w:r>
    </w:p>
    <w:p w:rsidR="00E03CA8" w:rsidRPr="005A6EF6" w:rsidRDefault="003828D2" w:rsidP="003828D2">
      <w:pPr>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       </w:t>
      </w:r>
      <w:r w:rsidRPr="005A6EF6">
        <w:rPr>
          <w:rFonts w:ascii="Times New Roman" w:hAnsi="Times New Roman"/>
          <w:sz w:val="16"/>
          <w:szCs w:val="16"/>
          <w:highlight w:val="yellow"/>
        </w:rPr>
        <w:t>- на</w:t>
      </w:r>
      <w:r w:rsidR="00E03CA8" w:rsidRPr="005A6EF6">
        <w:rPr>
          <w:rFonts w:ascii="Times New Roman" w:hAnsi="Times New Roman"/>
          <w:sz w:val="16"/>
          <w:szCs w:val="16"/>
          <w:highlight w:val="yellow"/>
        </w:rPr>
        <w:t xml:space="preserve"> </w:t>
      </w:r>
      <w:r w:rsidRPr="005A6EF6">
        <w:rPr>
          <w:rFonts w:ascii="Times New Roman" w:hAnsi="Times New Roman" w:cs="Times New Roman"/>
          <w:sz w:val="16"/>
          <w:szCs w:val="16"/>
          <w:highlight w:val="yellow"/>
        </w:rPr>
        <w:t xml:space="preserve">Едином портале государственных и муниципальных услуг (функций), официальном сайте: </w:t>
      </w:r>
      <w:hyperlink r:id="rId10" w:history="1">
        <w:r w:rsidRPr="005A6EF6">
          <w:rPr>
            <w:rStyle w:val="a7"/>
            <w:rFonts w:ascii="Times New Roman" w:hAnsi="Times New Roman"/>
            <w:sz w:val="16"/>
            <w:szCs w:val="16"/>
          </w:rPr>
          <w:t>http://www.чернышевск.забайкальскийкрай.рф</w:t>
        </w:r>
      </w:hyperlink>
      <w:r w:rsidRPr="005A6EF6">
        <w:rPr>
          <w:rFonts w:ascii="Times New Roman" w:hAnsi="Times New Roman"/>
          <w:sz w:val="16"/>
          <w:szCs w:val="16"/>
          <w:highlight w:val="yellow"/>
        </w:rPr>
        <w:t xml:space="preserve"> в разделе – «Документы», </w:t>
      </w:r>
      <w:r w:rsidRPr="005A6EF6">
        <w:rPr>
          <w:rFonts w:ascii="Times New Roman" w:hAnsi="Times New Roman" w:cs="Times New Roman"/>
          <w:sz w:val="16"/>
          <w:szCs w:val="16"/>
          <w:highlight w:val="yellow"/>
        </w:rPr>
        <w:t>размещается следующая информация;</w:t>
      </w:r>
    </w:p>
    <w:p w:rsidR="005A6EF6" w:rsidRPr="005A6EF6" w:rsidRDefault="005A6EF6" w:rsidP="005A6EF6">
      <w:pPr>
        <w:autoSpaceDE w:val="0"/>
        <w:autoSpaceDN w:val="0"/>
        <w:adjustRightInd w:val="0"/>
        <w:spacing w:after="0" w:line="240" w:lineRule="auto"/>
        <w:ind w:firstLine="851"/>
        <w:jc w:val="both"/>
        <w:rPr>
          <w:rFonts w:ascii="Times New Roman" w:hAnsi="Times New Roman" w:cs="Times New Roman"/>
          <w:sz w:val="16"/>
          <w:szCs w:val="16"/>
          <w:highlight w:val="yellow"/>
        </w:rPr>
      </w:pPr>
      <w:r w:rsidRPr="005A6EF6">
        <w:rPr>
          <w:rFonts w:ascii="Times New Roman" w:hAnsi="Times New Roman" w:cs="Times New Roman"/>
          <w:sz w:val="16"/>
          <w:szCs w:val="16"/>
          <w:highlight w:val="yellow"/>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5A6EF6" w:rsidRPr="005A6EF6" w:rsidRDefault="005A6EF6" w:rsidP="005A6EF6">
      <w:pPr>
        <w:autoSpaceDE w:val="0"/>
        <w:autoSpaceDN w:val="0"/>
        <w:adjustRightInd w:val="0"/>
        <w:spacing w:after="0" w:line="240" w:lineRule="auto"/>
        <w:ind w:firstLine="851"/>
        <w:jc w:val="both"/>
        <w:rPr>
          <w:rFonts w:ascii="Times New Roman" w:hAnsi="Times New Roman" w:cs="Times New Roman"/>
          <w:sz w:val="16"/>
          <w:szCs w:val="16"/>
          <w:highlight w:val="yellow"/>
        </w:rPr>
      </w:pPr>
      <w:r w:rsidRPr="005A6EF6">
        <w:rPr>
          <w:rFonts w:ascii="Times New Roman" w:hAnsi="Times New Roman" w:cs="Times New Roman"/>
          <w:sz w:val="16"/>
          <w:szCs w:val="16"/>
          <w:highlight w:val="yellow"/>
        </w:rPr>
        <w:t>2) круг заявителей;</w:t>
      </w:r>
    </w:p>
    <w:p w:rsidR="005A6EF6" w:rsidRPr="005A6EF6" w:rsidRDefault="005A6EF6" w:rsidP="005A6EF6">
      <w:pPr>
        <w:autoSpaceDE w:val="0"/>
        <w:autoSpaceDN w:val="0"/>
        <w:adjustRightInd w:val="0"/>
        <w:spacing w:after="0" w:line="240" w:lineRule="auto"/>
        <w:ind w:firstLine="851"/>
        <w:jc w:val="both"/>
        <w:rPr>
          <w:rFonts w:ascii="Times New Roman" w:hAnsi="Times New Roman" w:cs="Times New Roman"/>
          <w:sz w:val="16"/>
          <w:szCs w:val="16"/>
          <w:highlight w:val="yellow"/>
        </w:rPr>
      </w:pPr>
      <w:r w:rsidRPr="005A6EF6">
        <w:rPr>
          <w:rFonts w:ascii="Times New Roman" w:hAnsi="Times New Roman" w:cs="Times New Roman"/>
          <w:sz w:val="16"/>
          <w:szCs w:val="16"/>
          <w:highlight w:val="yellow"/>
        </w:rPr>
        <w:t>3) срок предоставления государственной услуги;</w:t>
      </w:r>
    </w:p>
    <w:p w:rsidR="005A6EF6" w:rsidRPr="005A6EF6" w:rsidRDefault="005A6EF6" w:rsidP="005A6EF6">
      <w:pPr>
        <w:autoSpaceDE w:val="0"/>
        <w:autoSpaceDN w:val="0"/>
        <w:adjustRightInd w:val="0"/>
        <w:spacing w:after="0" w:line="240" w:lineRule="auto"/>
        <w:ind w:firstLine="851"/>
        <w:jc w:val="both"/>
        <w:rPr>
          <w:rFonts w:ascii="Times New Roman" w:hAnsi="Times New Roman" w:cs="Times New Roman"/>
          <w:sz w:val="16"/>
          <w:szCs w:val="16"/>
          <w:highlight w:val="yellow"/>
        </w:rPr>
      </w:pPr>
      <w:r w:rsidRPr="005A6EF6">
        <w:rPr>
          <w:rFonts w:ascii="Times New Roman" w:hAnsi="Times New Roman" w:cs="Times New Roman"/>
          <w:sz w:val="16"/>
          <w:szCs w:val="16"/>
          <w:highlight w:val="yellow"/>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A6EF6" w:rsidRPr="005A6EF6" w:rsidRDefault="005A6EF6" w:rsidP="005A6EF6">
      <w:pPr>
        <w:autoSpaceDE w:val="0"/>
        <w:autoSpaceDN w:val="0"/>
        <w:adjustRightInd w:val="0"/>
        <w:spacing w:after="0" w:line="240" w:lineRule="auto"/>
        <w:ind w:firstLine="851"/>
        <w:jc w:val="both"/>
        <w:rPr>
          <w:rFonts w:ascii="Times New Roman" w:hAnsi="Times New Roman" w:cs="Times New Roman"/>
          <w:sz w:val="16"/>
          <w:szCs w:val="16"/>
          <w:highlight w:val="yellow"/>
        </w:rPr>
      </w:pPr>
      <w:r w:rsidRPr="005A6EF6">
        <w:rPr>
          <w:rFonts w:ascii="Times New Roman" w:hAnsi="Times New Roman" w:cs="Times New Roman"/>
          <w:sz w:val="16"/>
          <w:szCs w:val="16"/>
          <w:highlight w:val="yellow"/>
        </w:rPr>
        <w:t>5) размер государственной пошлины, взимаемой за предоставление государственной услуги;</w:t>
      </w:r>
    </w:p>
    <w:p w:rsidR="005A6EF6" w:rsidRPr="005A6EF6" w:rsidRDefault="005A6EF6" w:rsidP="005A6EF6">
      <w:pPr>
        <w:autoSpaceDE w:val="0"/>
        <w:autoSpaceDN w:val="0"/>
        <w:adjustRightInd w:val="0"/>
        <w:spacing w:after="0" w:line="240" w:lineRule="auto"/>
        <w:ind w:firstLine="851"/>
        <w:jc w:val="both"/>
        <w:rPr>
          <w:rFonts w:ascii="Times New Roman" w:hAnsi="Times New Roman" w:cs="Times New Roman"/>
          <w:sz w:val="16"/>
          <w:szCs w:val="16"/>
          <w:highlight w:val="yellow"/>
        </w:rPr>
      </w:pPr>
      <w:r w:rsidRPr="005A6EF6">
        <w:rPr>
          <w:rFonts w:ascii="Times New Roman" w:hAnsi="Times New Roman" w:cs="Times New Roman"/>
          <w:sz w:val="16"/>
          <w:szCs w:val="16"/>
          <w:highlight w:val="yellow"/>
        </w:rPr>
        <w:t>6) исчерпывающий перечень оснований для приостановления или отказа в предоставлении государственной услуги;</w:t>
      </w:r>
    </w:p>
    <w:p w:rsidR="005A6EF6" w:rsidRPr="005A6EF6" w:rsidRDefault="005A6EF6" w:rsidP="005A6EF6">
      <w:pPr>
        <w:autoSpaceDE w:val="0"/>
        <w:autoSpaceDN w:val="0"/>
        <w:adjustRightInd w:val="0"/>
        <w:spacing w:after="0" w:line="240" w:lineRule="auto"/>
        <w:ind w:firstLine="851"/>
        <w:jc w:val="both"/>
        <w:rPr>
          <w:rFonts w:ascii="Times New Roman" w:hAnsi="Times New Roman" w:cs="Times New Roman"/>
          <w:sz w:val="16"/>
          <w:szCs w:val="16"/>
          <w:highlight w:val="yellow"/>
        </w:rPr>
      </w:pPr>
      <w:r w:rsidRPr="005A6EF6">
        <w:rPr>
          <w:rFonts w:ascii="Times New Roman" w:hAnsi="Times New Roman" w:cs="Times New Roman"/>
          <w:sz w:val="16"/>
          <w:szCs w:val="16"/>
          <w:highlight w:val="yellow"/>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A6EF6" w:rsidRPr="005A6EF6" w:rsidRDefault="005A6EF6" w:rsidP="005A6EF6">
      <w:pPr>
        <w:autoSpaceDE w:val="0"/>
        <w:autoSpaceDN w:val="0"/>
        <w:adjustRightInd w:val="0"/>
        <w:spacing w:after="0" w:line="240" w:lineRule="auto"/>
        <w:ind w:firstLine="851"/>
        <w:jc w:val="both"/>
        <w:rPr>
          <w:rFonts w:ascii="Times New Roman" w:hAnsi="Times New Roman" w:cs="Times New Roman"/>
          <w:sz w:val="16"/>
          <w:szCs w:val="16"/>
          <w:highlight w:val="yellow"/>
        </w:rPr>
      </w:pPr>
      <w:r w:rsidRPr="005A6EF6">
        <w:rPr>
          <w:rFonts w:ascii="Times New Roman" w:hAnsi="Times New Roman" w:cs="Times New Roman"/>
          <w:sz w:val="16"/>
          <w:szCs w:val="16"/>
          <w:highlight w:val="yellow"/>
        </w:rPr>
        <w:t>8) формы заявлений (уведомлений, сообщений), используемые при предоставлении государственной услуги.</w:t>
      </w:r>
    </w:p>
    <w:p w:rsidR="005A6EF6" w:rsidRPr="005A6EF6" w:rsidRDefault="005A6EF6" w:rsidP="005A6EF6">
      <w:pPr>
        <w:autoSpaceDE w:val="0"/>
        <w:autoSpaceDN w:val="0"/>
        <w:adjustRightInd w:val="0"/>
        <w:spacing w:after="0" w:line="240" w:lineRule="auto"/>
        <w:ind w:firstLine="851"/>
        <w:jc w:val="both"/>
        <w:rPr>
          <w:rFonts w:ascii="Times New Roman" w:hAnsi="Times New Roman" w:cs="Times New Roman"/>
          <w:sz w:val="16"/>
          <w:szCs w:val="16"/>
          <w:highlight w:val="yellow"/>
        </w:rPr>
      </w:pPr>
      <w:r w:rsidRPr="005A6EF6">
        <w:rPr>
          <w:rFonts w:ascii="Times New Roman" w:hAnsi="Times New Roman" w:cs="Times New Roman"/>
          <w:sz w:val="16"/>
          <w:szCs w:val="16"/>
          <w:highlight w:val="yellow"/>
        </w:rPr>
        <w:t xml:space="preserve">Информация на Едином порталегосударственных и муниципальных услуг (функций), официальном сайте </w:t>
      </w:r>
      <w:hyperlink w:history="1">
        <w:r w:rsidR="002F397D" w:rsidRPr="00102D93">
          <w:rPr>
            <w:rStyle w:val="a7"/>
            <w:rFonts w:ascii="Times New Roman" w:hAnsi="Times New Roman"/>
            <w:sz w:val="16"/>
            <w:szCs w:val="16"/>
          </w:rPr>
          <w:t>http://www</w:t>
        </w:r>
        <w:r w:rsidR="002F397D" w:rsidRPr="007B4A7F">
          <w:rPr>
            <w:rStyle w:val="a7"/>
            <w:rFonts w:ascii="Times New Roman" w:hAnsi="Times New Roman"/>
            <w:sz w:val="16"/>
            <w:szCs w:val="16"/>
          </w:rPr>
          <w:t>.</w:t>
        </w:r>
        <w:r w:rsidR="002F397D" w:rsidRPr="007B4A7F">
          <w:rPr>
            <w:rStyle w:val="a7"/>
            <w:rFonts w:ascii="Times New Roman" w:hAnsi="Times New Roman"/>
            <w:sz w:val="16"/>
            <w:szCs w:val="16"/>
            <w:lang w:val="en-US"/>
          </w:rPr>
          <w:t>gosuslugi</w:t>
        </w:r>
        <w:r w:rsidR="002F397D" w:rsidRPr="007B4A7F">
          <w:rPr>
            <w:rStyle w:val="a7"/>
            <w:rFonts w:ascii="Times New Roman" w:hAnsi="Times New Roman"/>
            <w:sz w:val="16"/>
            <w:szCs w:val="16"/>
          </w:rPr>
          <w:t>.</w:t>
        </w:r>
        <w:r w:rsidR="002F397D" w:rsidRPr="007B4A7F">
          <w:rPr>
            <w:rStyle w:val="a7"/>
            <w:rFonts w:ascii="Times New Roman" w:hAnsi="Times New Roman"/>
            <w:sz w:val="16"/>
            <w:szCs w:val="16"/>
            <w:lang w:val="en-US"/>
          </w:rPr>
          <w:t>ru</w:t>
        </w:r>
        <w:r w:rsidR="002F397D" w:rsidRPr="00102D93">
          <w:rPr>
            <w:rStyle w:val="a7"/>
            <w:rFonts w:ascii="Times New Roman" w:hAnsi="Times New Roman"/>
            <w:sz w:val="16"/>
            <w:szCs w:val="16"/>
          </w:rPr>
          <w:t xml:space="preserve"> </w:t>
        </w:r>
      </w:hyperlink>
      <w:r w:rsidRPr="005A6EF6">
        <w:rPr>
          <w:rFonts w:ascii="Times New Roman" w:hAnsi="Times New Roman" w:cs="Times New Roman"/>
          <w:sz w:val="16"/>
          <w:szCs w:val="16"/>
          <w:highlight w:val="yellow"/>
        </w:rPr>
        <w:t>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A6EF6" w:rsidRPr="005A6EF6" w:rsidRDefault="005A6EF6" w:rsidP="002F397D">
      <w:pPr>
        <w:autoSpaceDE w:val="0"/>
        <w:autoSpaceDN w:val="0"/>
        <w:adjustRightInd w:val="0"/>
        <w:spacing w:after="0" w:line="240" w:lineRule="auto"/>
        <w:ind w:firstLine="851"/>
        <w:jc w:val="both"/>
        <w:rPr>
          <w:rFonts w:ascii="Times New Roman" w:hAnsi="Times New Roman" w:cs="Times New Roman"/>
          <w:sz w:val="16"/>
          <w:szCs w:val="16"/>
        </w:rPr>
      </w:pPr>
      <w:r w:rsidRPr="005A6EF6">
        <w:rPr>
          <w:rFonts w:ascii="Times New Roman" w:hAnsi="Times New Roman" w:cs="Times New Roman"/>
          <w:sz w:val="16"/>
          <w:szCs w:val="16"/>
          <w:highlight w:val="yellow"/>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2F397D">
        <w:rPr>
          <w:rFonts w:ascii="Times New Roman" w:hAnsi="Times New Roman" w:cs="Times New Roman"/>
          <w:sz w:val="16"/>
          <w:szCs w:val="16"/>
          <w:highlight w:val="yellow"/>
        </w:rPr>
        <w:t>вление им персональных данных.»</w:t>
      </w:r>
    </w:p>
    <w:p w:rsidR="00E03CA8" w:rsidRDefault="005A6EF6" w:rsidP="005A6EF6">
      <w:pPr>
        <w:spacing w:after="0" w:line="240" w:lineRule="auto"/>
        <w:ind w:firstLine="284"/>
        <w:jc w:val="both"/>
        <w:rPr>
          <w:rFonts w:ascii="Times New Roman" w:hAnsi="Times New Roman"/>
          <w:sz w:val="16"/>
          <w:szCs w:val="16"/>
        </w:rPr>
      </w:pPr>
      <w:r w:rsidRPr="00723AB1">
        <w:rPr>
          <w:rFonts w:ascii="Times New Roman" w:hAnsi="Times New Roman" w:cs="Times New Roman"/>
          <w:sz w:val="20"/>
          <w:szCs w:val="20"/>
        </w:rPr>
        <w:t xml:space="preserve"> </w:t>
      </w:r>
      <w:r w:rsidR="00E03CA8" w:rsidRPr="00A708D9">
        <w:rPr>
          <w:rFonts w:ascii="Times New Roman" w:hAnsi="Times New Roman"/>
          <w:sz w:val="16"/>
          <w:szCs w:val="16"/>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742894" w:rsidRPr="00742894" w:rsidRDefault="00742894" w:rsidP="00742894">
      <w:pPr>
        <w:autoSpaceDE w:val="0"/>
        <w:autoSpaceDN w:val="0"/>
        <w:adjustRightInd w:val="0"/>
        <w:spacing w:after="0" w:line="240" w:lineRule="auto"/>
        <w:ind w:firstLine="426"/>
        <w:jc w:val="both"/>
        <w:rPr>
          <w:rFonts w:ascii="Times New Roman" w:hAnsi="Times New Roman" w:cs="Times New Roman"/>
          <w:sz w:val="16"/>
          <w:szCs w:val="16"/>
        </w:rPr>
      </w:pPr>
      <w:r>
        <w:rPr>
          <w:rFonts w:ascii="Times New Roman" w:hAnsi="Times New Roman"/>
          <w:sz w:val="16"/>
          <w:szCs w:val="16"/>
        </w:rPr>
        <w:t>1.3.5</w:t>
      </w:r>
      <w:r w:rsidRPr="00742894">
        <w:rPr>
          <w:rFonts w:ascii="Times New Roman" w:hAnsi="Times New Roman" w:cs="Times New Roman"/>
          <w:sz w:val="20"/>
          <w:szCs w:val="20"/>
        </w:rPr>
        <w:t xml:space="preserve"> </w:t>
      </w:r>
      <w:r w:rsidRPr="00742894">
        <w:rPr>
          <w:rFonts w:ascii="Times New Roman" w:hAnsi="Times New Roman" w:cs="Times New Roman"/>
          <w:sz w:val="16"/>
          <w:szCs w:val="16"/>
        </w:rPr>
        <w:t>Информация о предоставлении государственной услуги размещается на Едином портале</w:t>
      </w:r>
      <w:r>
        <w:rPr>
          <w:rFonts w:ascii="Times New Roman" w:hAnsi="Times New Roman" w:cs="Times New Roman"/>
          <w:sz w:val="16"/>
          <w:szCs w:val="16"/>
        </w:rPr>
        <w:t xml:space="preserve"> </w:t>
      </w:r>
      <w:r w:rsidRPr="00742894">
        <w:rPr>
          <w:rFonts w:ascii="Times New Roman" w:hAnsi="Times New Roman" w:cs="Times New Roman"/>
          <w:sz w:val="16"/>
          <w:szCs w:val="16"/>
        </w:rPr>
        <w:t>государственных и муниципальных услуг (функций), а также официальном сайте</w:t>
      </w:r>
      <w:r>
        <w:rPr>
          <w:rFonts w:ascii="Times New Roman" w:hAnsi="Times New Roman" w:cs="Times New Roman"/>
          <w:sz w:val="16"/>
          <w:szCs w:val="16"/>
        </w:rPr>
        <w:t>:</w:t>
      </w:r>
      <w:r w:rsidRPr="00742894">
        <w:rPr>
          <w:rFonts w:ascii="Times New Roman" w:hAnsi="Times New Roman" w:cs="Times New Roman"/>
          <w:sz w:val="16"/>
          <w:szCs w:val="16"/>
        </w:rPr>
        <w:t xml:space="preserve"> </w:t>
      </w:r>
      <w:hyperlink r:id="rId11" w:history="1">
        <w:r w:rsidRPr="00A708D9">
          <w:rPr>
            <w:rStyle w:val="a7"/>
            <w:rFonts w:ascii="Times New Roman" w:hAnsi="Times New Roman"/>
            <w:sz w:val="16"/>
            <w:szCs w:val="16"/>
          </w:rPr>
          <w:t>http://www.чернышевск.забайкальскийкрай.рф</w:t>
        </w:r>
      </w:hyperlink>
      <w:r w:rsidRPr="00A708D9">
        <w:rPr>
          <w:rFonts w:ascii="Times New Roman" w:hAnsi="Times New Roman"/>
          <w:sz w:val="16"/>
          <w:szCs w:val="16"/>
        </w:rPr>
        <w:t xml:space="preserve"> в разделе – «Документы»</w:t>
      </w:r>
      <w:r>
        <w:rPr>
          <w:rFonts w:ascii="Times New Roman" w:hAnsi="Times New Roman"/>
          <w:sz w:val="16"/>
          <w:szCs w:val="16"/>
        </w:rPr>
        <w:t>.</w:t>
      </w:r>
    </w:p>
    <w:p w:rsidR="00742894" w:rsidRPr="00742894" w:rsidRDefault="00742894" w:rsidP="00742894">
      <w:pPr>
        <w:autoSpaceDE w:val="0"/>
        <w:autoSpaceDN w:val="0"/>
        <w:adjustRightInd w:val="0"/>
        <w:spacing w:after="0" w:line="240" w:lineRule="auto"/>
        <w:ind w:firstLine="426"/>
        <w:jc w:val="both"/>
        <w:rPr>
          <w:rFonts w:ascii="Times New Roman" w:hAnsi="Times New Roman" w:cs="Times New Roman"/>
          <w:sz w:val="16"/>
          <w:szCs w:val="16"/>
        </w:rPr>
      </w:pPr>
      <w:r w:rsidRPr="00742894">
        <w:rPr>
          <w:rFonts w:ascii="Times New Roman" w:hAnsi="Times New Roman" w:cs="Times New Roman"/>
          <w:sz w:val="16"/>
          <w:szCs w:val="16"/>
        </w:rPr>
        <w:t>На Едином портале</w:t>
      </w:r>
      <w:r>
        <w:rPr>
          <w:rFonts w:ascii="Times New Roman" w:hAnsi="Times New Roman" w:cs="Times New Roman"/>
          <w:sz w:val="16"/>
          <w:szCs w:val="16"/>
        </w:rPr>
        <w:t xml:space="preserve"> </w:t>
      </w:r>
      <w:r w:rsidRPr="00742894">
        <w:rPr>
          <w:rFonts w:ascii="Times New Roman" w:hAnsi="Times New Roman" w:cs="Times New Roman"/>
          <w:sz w:val="16"/>
          <w:szCs w:val="16"/>
        </w:rPr>
        <w:t>государственных и муниципальных услуг (функций), официальном сайте</w:t>
      </w:r>
      <w:r>
        <w:rPr>
          <w:rFonts w:ascii="Times New Roman" w:hAnsi="Times New Roman" w:cs="Times New Roman"/>
          <w:sz w:val="16"/>
          <w:szCs w:val="16"/>
        </w:rPr>
        <w:t>:</w:t>
      </w:r>
      <w:r w:rsidRPr="00742894">
        <w:rPr>
          <w:rFonts w:ascii="Times New Roman" w:hAnsi="Times New Roman" w:cs="Times New Roman"/>
          <w:sz w:val="16"/>
          <w:szCs w:val="16"/>
        </w:rPr>
        <w:t xml:space="preserve"> </w:t>
      </w:r>
      <w:hyperlink r:id="rId12" w:history="1">
        <w:r w:rsidRPr="00A708D9">
          <w:rPr>
            <w:rStyle w:val="a7"/>
            <w:rFonts w:ascii="Times New Roman" w:hAnsi="Times New Roman"/>
            <w:sz w:val="16"/>
            <w:szCs w:val="16"/>
          </w:rPr>
          <w:t>http://www.чернышевск.забайкальскийкрай.рф</w:t>
        </w:r>
      </w:hyperlink>
      <w:r w:rsidRPr="00A708D9">
        <w:rPr>
          <w:rFonts w:ascii="Times New Roman" w:hAnsi="Times New Roman"/>
          <w:sz w:val="16"/>
          <w:szCs w:val="16"/>
        </w:rPr>
        <w:t xml:space="preserve"> в разделе – «Документы»</w:t>
      </w:r>
      <w:r>
        <w:rPr>
          <w:rFonts w:ascii="Times New Roman" w:hAnsi="Times New Roman"/>
          <w:sz w:val="16"/>
          <w:szCs w:val="16"/>
        </w:rPr>
        <w:t xml:space="preserve">, </w:t>
      </w:r>
      <w:r w:rsidRPr="00742894">
        <w:rPr>
          <w:rFonts w:ascii="Times New Roman" w:hAnsi="Times New Roman" w:cs="Times New Roman"/>
          <w:sz w:val="16"/>
          <w:szCs w:val="16"/>
        </w:rPr>
        <w:t>размещается следующая информация:</w:t>
      </w:r>
    </w:p>
    <w:p w:rsidR="00742894" w:rsidRPr="00742894" w:rsidRDefault="00742894" w:rsidP="00742894">
      <w:pPr>
        <w:autoSpaceDE w:val="0"/>
        <w:autoSpaceDN w:val="0"/>
        <w:adjustRightInd w:val="0"/>
        <w:spacing w:after="0" w:line="240" w:lineRule="auto"/>
        <w:ind w:firstLine="426"/>
        <w:jc w:val="both"/>
        <w:rPr>
          <w:rFonts w:ascii="Times New Roman" w:hAnsi="Times New Roman" w:cs="Times New Roman"/>
          <w:sz w:val="16"/>
          <w:szCs w:val="16"/>
        </w:rPr>
      </w:pPr>
      <w:r w:rsidRPr="00742894">
        <w:rPr>
          <w:rFonts w:ascii="Times New Roman" w:hAnsi="Times New Roman" w:cs="Times New Roman"/>
          <w:sz w:val="16"/>
          <w:szCs w:val="16"/>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742894" w:rsidRPr="00742894" w:rsidRDefault="00742894" w:rsidP="00742894">
      <w:pPr>
        <w:autoSpaceDE w:val="0"/>
        <w:autoSpaceDN w:val="0"/>
        <w:adjustRightInd w:val="0"/>
        <w:spacing w:after="0" w:line="240" w:lineRule="auto"/>
        <w:ind w:firstLine="426"/>
        <w:jc w:val="both"/>
        <w:rPr>
          <w:rFonts w:ascii="Times New Roman" w:hAnsi="Times New Roman" w:cs="Times New Roman"/>
          <w:sz w:val="16"/>
          <w:szCs w:val="16"/>
        </w:rPr>
      </w:pPr>
      <w:r w:rsidRPr="00742894">
        <w:rPr>
          <w:rFonts w:ascii="Times New Roman" w:hAnsi="Times New Roman" w:cs="Times New Roman"/>
          <w:sz w:val="16"/>
          <w:szCs w:val="16"/>
        </w:rPr>
        <w:t>2) круг заявителей;</w:t>
      </w:r>
    </w:p>
    <w:p w:rsidR="00742894" w:rsidRPr="00742894" w:rsidRDefault="00742894" w:rsidP="00742894">
      <w:pPr>
        <w:autoSpaceDE w:val="0"/>
        <w:autoSpaceDN w:val="0"/>
        <w:adjustRightInd w:val="0"/>
        <w:spacing w:after="0" w:line="240" w:lineRule="auto"/>
        <w:ind w:firstLine="426"/>
        <w:jc w:val="both"/>
        <w:rPr>
          <w:rFonts w:ascii="Times New Roman" w:hAnsi="Times New Roman" w:cs="Times New Roman"/>
          <w:sz w:val="16"/>
          <w:szCs w:val="16"/>
        </w:rPr>
      </w:pPr>
      <w:r w:rsidRPr="00742894">
        <w:rPr>
          <w:rFonts w:ascii="Times New Roman" w:hAnsi="Times New Roman" w:cs="Times New Roman"/>
          <w:sz w:val="16"/>
          <w:szCs w:val="16"/>
        </w:rPr>
        <w:t>3) срок предоставления государственной услуги;</w:t>
      </w:r>
    </w:p>
    <w:p w:rsidR="00742894" w:rsidRPr="00742894" w:rsidRDefault="00742894" w:rsidP="00742894">
      <w:pPr>
        <w:autoSpaceDE w:val="0"/>
        <w:autoSpaceDN w:val="0"/>
        <w:adjustRightInd w:val="0"/>
        <w:spacing w:after="0" w:line="240" w:lineRule="auto"/>
        <w:ind w:firstLine="426"/>
        <w:jc w:val="both"/>
        <w:rPr>
          <w:rFonts w:ascii="Times New Roman" w:hAnsi="Times New Roman" w:cs="Times New Roman"/>
          <w:sz w:val="16"/>
          <w:szCs w:val="16"/>
        </w:rPr>
      </w:pPr>
      <w:r w:rsidRPr="00742894">
        <w:rPr>
          <w:rFonts w:ascii="Times New Roman" w:hAnsi="Times New Roman" w:cs="Times New Roman"/>
          <w:sz w:val="16"/>
          <w:szCs w:val="16"/>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42894" w:rsidRPr="00742894" w:rsidRDefault="00742894" w:rsidP="00742894">
      <w:pPr>
        <w:autoSpaceDE w:val="0"/>
        <w:autoSpaceDN w:val="0"/>
        <w:adjustRightInd w:val="0"/>
        <w:spacing w:after="0" w:line="240" w:lineRule="auto"/>
        <w:ind w:firstLine="426"/>
        <w:jc w:val="both"/>
        <w:rPr>
          <w:rFonts w:ascii="Times New Roman" w:hAnsi="Times New Roman" w:cs="Times New Roman"/>
          <w:sz w:val="16"/>
          <w:szCs w:val="16"/>
        </w:rPr>
      </w:pPr>
      <w:r w:rsidRPr="00742894">
        <w:rPr>
          <w:rFonts w:ascii="Times New Roman" w:hAnsi="Times New Roman" w:cs="Times New Roman"/>
          <w:sz w:val="16"/>
          <w:szCs w:val="16"/>
        </w:rPr>
        <w:t>5) размер государственной пошлины, взимаемой за предоставление государственной услуги;</w:t>
      </w:r>
    </w:p>
    <w:p w:rsidR="00742894" w:rsidRPr="00742894" w:rsidRDefault="00742894" w:rsidP="00742894">
      <w:pPr>
        <w:autoSpaceDE w:val="0"/>
        <w:autoSpaceDN w:val="0"/>
        <w:adjustRightInd w:val="0"/>
        <w:spacing w:after="0" w:line="240" w:lineRule="auto"/>
        <w:ind w:firstLine="426"/>
        <w:jc w:val="both"/>
        <w:rPr>
          <w:rFonts w:ascii="Times New Roman" w:hAnsi="Times New Roman" w:cs="Times New Roman"/>
          <w:sz w:val="16"/>
          <w:szCs w:val="16"/>
        </w:rPr>
      </w:pPr>
      <w:r w:rsidRPr="00742894">
        <w:rPr>
          <w:rFonts w:ascii="Times New Roman" w:hAnsi="Times New Roman" w:cs="Times New Roman"/>
          <w:sz w:val="16"/>
          <w:szCs w:val="16"/>
        </w:rPr>
        <w:t>6) исчерпывающий перечень оснований для приостановления или отказа в предоставлении государственной услуги;</w:t>
      </w:r>
    </w:p>
    <w:p w:rsidR="00742894" w:rsidRPr="00742894" w:rsidRDefault="00742894" w:rsidP="00742894">
      <w:pPr>
        <w:autoSpaceDE w:val="0"/>
        <w:autoSpaceDN w:val="0"/>
        <w:adjustRightInd w:val="0"/>
        <w:spacing w:after="0" w:line="240" w:lineRule="auto"/>
        <w:ind w:firstLine="426"/>
        <w:jc w:val="both"/>
        <w:rPr>
          <w:rFonts w:ascii="Times New Roman" w:hAnsi="Times New Roman" w:cs="Times New Roman"/>
          <w:sz w:val="16"/>
          <w:szCs w:val="16"/>
        </w:rPr>
      </w:pPr>
      <w:r w:rsidRPr="00742894">
        <w:rPr>
          <w:rFonts w:ascii="Times New Roman" w:hAnsi="Times New Roman" w:cs="Times New Roman"/>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42894" w:rsidRPr="00742894" w:rsidRDefault="00742894" w:rsidP="00742894">
      <w:pPr>
        <w:autoSpaceDE w:val="0"/>
        <w:autoSpaceDN w:val="0"/>
        <w:adjustRightInd w:val="0"/>
        <w:spacing w:after="0" w:line="240" w:lineRule="auto"/>
        <w:ind w:firstLine="426"/>
        <w:jc w:val="both"/>
        <w:rPr>
          <w:rFonts w:ascii="Times New Roman" w:hAnsi="Times New Roman" w:cs="Times New Roman"/>
          <w:sz w:val="16"/>
          <w:szCs w:val="16"/>
        </w:rPr>
      </w:pPr>
      <w:r w:rsidRPr="00742894">
        <w:rPr>
          <w:rFonts w:ascii="Times New Roman" w:hAnsi="Times New Roman" w:cs="Times New Roman"/>
          <w:sz w:val="16"/>
          <w:szCs w:val="16"/>
        </w:rPr>
        <w:t>8) формы заявлений (уведомлений, сообщений), используемые при предоставлении государственной услуги.</w:t>
      </w:r>
    </w:p>
    <w:p w:rsidR="00742894" w:rsidRPr="00742894" w:rsidRDefault="00742894" w:rsidP="00742894">
      <w:pPr>
        <w:autoSpaceDE w:val="0"/>
        <w:autoSpaceDN w:val="0"/>
        <w:adjustRightInd w:val="0"/>
        <w:spacing w:after="0" w:line="240" w:lineRule="auto"/>
        <w:ind w:firstLine="426"/>
        <w:jc w:val="both"/>
        <w:rPr>
          <w:rFonts w:ascii="Times New Roman" w:hAnsi="Times New Roman" w:cs="Times New Roman"/>
          <w:sz w:val="16"/>
          <w:szCs w:val="16"/>
        </w:rPr>
      </w:pPr>
      <w:r w:rsidRPr="00742894">
        <w:rPr>
          <w:rFonts w:ascii="Times New Roman" w:hAnsi="Times New Roman" w:cs="Times New Roman"/>
          <w:sz w:val="16"/>
          <w:szCs w:val="16"/>
        </w:rPr>
        <w:t>Информация на Едином портале</w:t>
      </w:r>
      <w:r w:rsidR="00D64C15">
        <w:rPr>
          <w:rFonts w:ascii="Times New Roman" w:hAnsi="Times New Roman" w:cs="Times New Roman"/>
          <w:sz w:val="16"/>
          <w:szCs w:val="16"/>
        </w:rPr>
        <w:t xml:space="preserve"> </w:t>
      </w:r>
      <w:r w:rsidRPr="00742894">
        <w:rPr>
          <w:rFonts w:ascii="Times New Roman" w:hAnsi="Times New Roman" w:cs="Times New Roman"/>
          <w:sz w:val="16"/>
          <w:szCs w:val="16"/>
        </w:rPr>
        <w:t>государственных и муниципальных услуг (функций), официальном сайте</w:t>
      </w:r>
      <w:r w:rsidR="00D64C15">
        <w:rPr>
          <w:rFonts w:ascii="Times New Roman" w:hAnsi="Times New Roman" w:cs="Times New Roman"/>
          <w:sz w:val="16"/>
          <w:szCs w:val="16"/>
        </w:rPr>
        <w:t>:</w:t>
      </w:r>
      <w:r w:rsidRPr="00742894">
        <w:rPr>
          <w:rFonts w:ascii="Times New Roman" w:hAnsi="Times New Roman" w:cs="Times New Roman"/>
          <w:sz w:val="16"/>
          <w:szCs w:val="16"/>
        </w:rPr>
        <w:t xml:space="preserve"> </w:t>
      </w:r>
      <w:hyperlink r:id="rId13" w:history="1">
        <w:r w:rsidR="00D64C15" w:rsidRPr="00A708D9">
          <w:rPr>
            <w:rStyle w:val="a7"/>
            <w:rFonts w:ascii="Times New Roman" w:hAnsi="Times New Roman"/>
            <w:sz w:val="16"/>
            <w:szCs w:val="16"/>
          </w:rPr>
          <w:t>http://www.чернышевск.забайкальскийкрай.рф</w:t>
        </w:r>
      </w:hyperlink>
      <w:r w:rsidR="00D64C15" w:rsidRPr="00A708D9">
        <w:rPr>
          <w:rFonts w:ascii="Times New Roman" w:hAnsi="Times New Roman"/>
          <w:sz w:val="16"/>
          <w:szCs w:val="16"/>
        </w:rPr>
        <w:t xml:space="preserve"> в разделе – «Документы»</w:t>
      </w:r>
      <w:r w:rsidR="00D64C15">
        <w:rPr>
          <w:rFonts w:ascii="Times New Roman" w:hAnsi="Times New Roman"/>
          <w:sz w:val="16"/>
          <w:szCs w:val="16"/>
        </w:rPr>
        <w:t xml:space="preserve">, </w:t>
      </w:r>
      <w:r w:rsidRPr="00742894">
        <w:rPr>
          <w:rFonts w:ascii="Times New Roman" w:hAnsi="Times New Roman" w:cs="Times New Roman"/>
          <w:sz w:val="16"/>
          <w:szCs w:val="16"/>
        </w:rPr>
        <w:t>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42894" w:rsidRPr="00742894" w:rsidRDefault="00742894" w:rsidP="00742894">
      <w:pPr>
        <w:autoSpaceDE w:val="0"/>
        <w:autoSpaceDN w:val="0"/>
        <w:adjustRightInd w:val="0"/>
        <w:spacing w:after="0" w:line="240" w:lineRule="auto"/>
        <w:ind w:firstLine="426"/>
        <w:jc w:val="both"/>
        <w:rPr>
          <w:rFonts w:ascii="Times New Roman" w:hAnsi="Times New Roman" w:cs="Times New Roman"/>
          <w:sz w:val="16"/>
          <w:szCs w:val="16"/>
        </w:rPr>
      </w:pPr>
      <w:r w:rsidRPr="00742894">
        <w:rPr>
          <w:rFonts w:ascii="Times New Roman" w:hAnsi="Times New Roman" w:cs="Times New Roman"/>
          <w:sz w:val="16"/>
          <w:szCs w:val="16"/>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1.3.</w:t>
      </w:r>
      <w:r w:rsidR="00D64C15">
        <w:rPr>
          <w:rFonts w:ascii="Times New Roman" w:hAnsi="Times New Roman"/>
          <w:sz w:val="16"/>
          <w:szCs w:val="16"/>
        </w:rPr>
        <w:t>6</w:t>
      </w:r>
      <w:r w:rsidRPr="00A708D9">
        <w:rPr>
          <w:rFonts w:ascii="Times New Roman" w:hAnsi="Times New Roman"/>
          <w:sz w:val="16"/>
          <w:szCs w:val="16"/>
        </w:rPr>
        <w:t>. На информационных стендах в помещении, предназначенном для приема документов, размещается следующая информация:</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извлечения из текста настоящего административного регламента с приложениями;</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перечень документов, необходимых для получения муниципальной услуги, а также требования, предъявляемые к этим документам;</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график приема граждан;</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 xml:space="preserve">образцы оформления документов, необходимых для предоставления муниципальной услуги; </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порядок информирования о ходе предоставления муниципальной услуги;</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порядок получения консультаций;</w:t>
      </w:r>
    </w:p>
    <w:p w:rsidR="00E03CA8" w:rsidRPr="00A708D9" w:rsidRDefault="00E03CA8" w:rsidP="0095769D">
      <w:pPr>
        <w:spacing w:after="0" w:line="240" w:lineRule="auto"/>
        <w:ind w:firstLine="284"/>
        <w:jc w:val="both"/>
        <w:rPr>
          <w:rFonts w:ascii="Times New Roman" w:hAnsi="Times New Roman"/>
          <w:sz w:val="16"/>
          <w:szCs w:val="16"/>
        </w:rPr>
      </w:pPr>
      <w:r w:rsidRPr="00A708D9">
        <w:rPr>
          <w:rFonts w:ascii="Times New Roman" w:hAnsi="Times New Roman"/>
          <w:sz w:val="16"/>
          <w:szCs w:val="16"/>
        </w:rPr>
        <w:t>порядок обжалования решений, действий (бездействия) специалистов, ответственных за предоставление муниципальной услуги.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От имени физических лиц заявление о предоставлении муниципальной услуги (далее – заявление) могут подавать, в частности: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опекуны недееспособных граждан;</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103D3A" w:rsidRPr="00E03CA8" w:rsidRDefault="00103D3A" w:rsidP="0095769D">
      <w:pPr>
        <w:spacing w:after="0" w:line="240" w:lineRule="auto"/>
        <w:ind w:firstLine="284"/>
        <w:jc w:val="both"/>
        <w:rPr>
          <w:rFonts w:ascii="Times New Roman" w:hAnsi="Times New Roman" w:cs="Times New Roman"/>
          <w:spacing w:val="2"/>
          <w:sz w:val="16"/>
          <w:szCs w:val="16"/>
        </w:rPr>
      </w:pPr>
    </w:p>
    <w:p w:rsidR="00103D3A" w:rsidRPr="00E03CA8" w:rsidRDefault="00103D3A" w:rsidP="0095769D">
      <w:pPr>
        <w:spacing w:after="0" w:line="240" w:lineRule="auto"/>
        <w:ind w:firstLine="284"/>
        <w:jc w:val="center"/>
        <w:rPr>
          <w:rFonts w:ascii="Times New Roman" w:hAnsi="Times New Roman" w:cs="Times New Roman"/>
          <w:b/>
          <w:bCs/>
          <w:sz w:val="16"/>
          <w:szCs w:val="16"/>
        </w:rPr>
      </w:pPr>
      <w:r w:rsidRPr="00E03CA8">
        <w:rPr>
          <w:rFonts w:ascii="Times New Roman" w:hAnsi="Times New Roman" w:cs="Times New Roman"/>
          <w:b/>
          <w:bCs/>
          <w:sz w:val="16"/>
          <w:szCs w:val="16"/>
        </w:rPr>
        <w:t>2. Стандарт предоставления муниципальной услуги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2.1. Наименование муниципальной услуги:</w:t>
      </w:r>
    </w:p>
    <w:p w:rsidR="00103D3A" w:rsidRPr="00E03CA8" w:rsidRDefault="009D5AF8"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Проведение</w:t>
      </w:r>
      <w:r w:rsidR="00103D3A" w:rsidRPr="00E03CA8">
        <w:rPr>
          <w:rFonts w:ascii="Times New Roman" w:hAnsi="Times New Roman" w:cs="Times New Roman"/>
          <w:sz w:val="16"/>
          <w:szCs w:val="16"/>
        </w:rPr>
        <w:t xml:space="preserve"> аукциона  по продаже земельного участка  или аукциона на право заключения договора аренды земельного участка.</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2.2. Муниципальная услуга предоставляется Администрацией.</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В процессе предоставления муниципальной услуги Администрация взаимодействует с:</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Управлением Федеральной службы государственной регистрации, кадастра и картографии по Забайкальскому краю;</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Федеральной налоговой службой России;</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eastAsia="SimSun" w:hAnsi="Times New Roman" w:cs="Times New Roman"/>
          <w:kern w:val="1"/>
          <w:sz w:val="16"/>
          <w:szCs w:val="16"/>
          <w:lang w:eastAsia="zh-CN" w:bidi="hi-IN"/>
        </w:rPr>
        <w:t>КГАУ «МФЦ».</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2.3. Результатом предоставления муниципальной услуги является принятие решения о проведении аукциона по продаже земельного участка или аукциона на право заключения договора аренды земельного участка, либо мотивированный отказ в проведении аукциона.</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Процедура предоставления муниципальной услуги завершается путем получения заявителем: </w:t>
      </w:r>
    </w:p>
    <w:p w:rsidR="009D5AF8" w:rsidRPr="00E03CA8" w:rsidRDefault="009D5AF8"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-заключение договора купли-продажи или договора аренды земельного участка, находящегося в</w:t>
      </w:r>
      <w:r w:rsidRPr="00E03CA8">
        <w:rPr>
          <w:rFonts w:ascii="Times New Roman" w:hAnsi="Times New Roman" w:cs="Times New Roman"/>
          <w:bCs/>
          <w:sz w:val="16"/>
          <w:szCs w:val="16"/>
        </w:rPr>
        <w:t xml:space="preserve"> собственности муниципального района «Чернышевский район»</w:t>
      </w:r>
      <w:r w:rsidR="008040C8" w:rsidRPr="00E03CA8">
        <w:rPr>
          <w:rFonts w:ascii="Times New Roman" w:hAnsi="Times New Roman" w:cs="Times New Roman"/>
          <w:bCs/>
          <w:sz w:val="16"/>
          <w:szCs w:val="16"/>
        </w:rPr>
        <w:t xml:space="preserve">, </w:t>
      </w:r>
      <w:r w:rsidR="008040C8" w:rsidRPr="00E03CA8">
        <w:rPr>
          <w:rFonts w:ascii="Times New Roman" w:hAnsi="Times New Roman" w:cs="Times New Roman"/>
          <w:sz w:val="16"/>
          <w:szCs w:val="16"/>
        </w:rPr>
        <w:t>и земельных участков, государственная собственность на которые не разграничена</w:t>
      </w:r>
      <w:r w:rsidRPr="00E03CA8">
        <w:rPr>
          <w:rFonts w:ascii="Times New Roman" w:hAnsi="Times New Roman" w:cs="Times New Roman"/>
          <w:sz w:val="16"/>
          <w:szCs w:val="16"/>
        </w:rPr>
        <w:t>;</w:t>
      </w:r>
    </w:p>
    <w:p w:rsidR="009D5AF8" w:rsidRDefault="009D5AF8"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-отказ в предоставлении Муниципальной услуги.</w:t>
      </w:r>
    </w:p>
    <w:p w:rsidR="00666194" w:rsidRPr="00E03CA8" w:rsidRDefault="00666194" w:rsidP="0095769D">
      <w:pPr>
        <w:pStyle w:val="ConsPlusNormal"/>
        <w:ind w:firstLine="284"/>
        <w:jc w:val="both"/>
        <w:rPr>
          <w:rFonts w:ascii="Times New Roman" w:hAnsi="Times New Roman" w:cs="Times New Roman"/>
          <w:sz w:val="16"/>
          <w:szCs w:val="16"/>
        </w:rPr>
      </w:pPr>
      <w:r w:rsidRPr="001A223B">
        <w:rPr>
          <w:rFonts w:ascii="Times New Roman" w:hAnsi="Times New Roman" w:cs="Times New Roman"/>
          <w:sz w:val="16"/>
          <w:szCs w:val="16"/>
          <w:highlight w:val="yellow"/>
        </w:rPr>
        <w:t>Результат предоставления государственной услуги с использованием Единого государственного портала государственных и муниципальных услуг (функций), официального  сайта не предоставляется.</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2.4. Срок предоставления муниципальной услуги.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2.4.1.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муниципальной услуги и по результатам указанных рассмотрения и проверки совершает одно из следующих действий:</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1) принимает решение о проведении аукциона по продаже земельного участка или аукциона на право заключения до</w:t>
      </w:r>
      <w:r w:rsidR="00442577" w:rsidRPr="00E03CA8">
        <w:rPr>
          <w:rFonts w:ascii="Times New Roman" w:hAnsi="Times New Roman" w:cs="Times New Roman"/>
          <w:sz w:val="16"/>
          <w:szCs w:val="16"/>
        </w:rPr>
        <w:t>говора аренды земельного участка</w:t>
      </w:r>
      <w:r w:rsidRPr="00E03CA8">
        <w:rPr>
          <w:rFonts w:ascii="Times New Roman" w:hAnsi="Times New Roman" w:cs="Times New Roman"/>
          <w:sz w:val="16"/>
          <w:szCs w:val="16"/>
        </w:rPr>
        <w:t>;</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2) принимает решение об отказе в предоставлении земельного участка при наличии хотя бы одного из оснований, предусмотренных </w:t>
      </w:r>
      <w:hyperlink r:id="rId14" w:anchor="p1260" w:tooltip="Ссылка на текущий документ" w:history="1">
        <w:r w:rsidRPr="00E03CA8">
          <w:rPr>
            <w:rFonts w:ascii="Times New Roman" w:hAnsi="Times New Roman" w:cs="Times New Roman"/>
            <w:sz w:val="16"/>
            <w:szCs w:val="16"/>
          </w:rPr>
          <w:t>статьей 39.16</w:t>
        </w:r>
      </w:hyperlink>
      <w:r w:rsidRPr="00E03CA8">
        <w:rPr>
          <w:rFonts w:ascii="Times New Roman" w:hAnsi="Times New Roman" w:cs="Times New Roman"/>
          <w:sz w:val="16"/>
          <w:szCs w:val="16"/>
        </w:rPr>
        <w:t xml:space="preserve"> настоящего Кодекса, и направляет принятое решение заявителю. В указанном решении должны быть указаны все основания отказа.</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2.5. Предоставление муниципальной услуги осуществляется в соответствии с:</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Конституцией Российской Федерации;</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Гражданским кодексом Российской Федерации (часть 1) от 30 ноября 1994 года № 51-ФЗ;</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Гражданским процессуальным кодексом Российской Федерации от 14 ноября 2002 года № 138-ФЗ;</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Земельным кодексом Российской Федерации от 25 октября 2001 года № 136-ФЗ;</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Градостроительным кодексом Российской Федерации от 29 декабря 2004 года № 190-ФЗ;</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Федеральным законом от 21 июля 1997 года № 122-ФЗ «О государственной регистрации прав на недвижимое имущество и сделок с ним»;</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Федеральным законом от 25 октября 2001 года № 137-ФЗ «О введении в действие Земельного кодекса Российской Федерации»;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Федеральным законом от 02 мая 2006 года № 59-ФЗ «О порядке рассмотрения обращений граждан Российской Федерации»;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Федеральным законом от 27 июля 2006 года № 152-ФЗ «О персональных данных»;</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Федеральным законом от 24 июля 2007 года № 221-ФЗ «О государственном кадастре недвижимости»;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Федеральным законом от 27 июля 2010 года № 210-ФЗ «Об организации предоставления государственных и муниципальных услуг»;</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Законом Забайкальского края от 01 апреля 2009 года № 152-ЗЗК «О регулировании земельных отношений на территории Забайкальского края»;</w:t>
      </w:r>
    </w:p>
    <w:p w:rsidR="00087470" w:rsidRPr="00E03CA8" w:rsidRDefault="00087470"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Решением Совета муниципального райо</w:t>
      </w:r>
      <w:r w:rsidR="002979BF" w:rsidRPr="00E03CA8">
        <w:rPr>
          <w:rFonts w:ascii="Times New Roman" w:hAnsi="Times New Roman" w:cs="Times New Roman"/>
          <w:sz w:val="16"/>
          <w:szCs w:val="16"/>
        </w:rPr>
        <w:t>на «Чернышевский район» от 28.1</w:t>
      </w:r>
      <w:r w:rsidRPr="00E03CA8">
        <w:rPr>
          <w:rFonts w:ascii="Times New Roman" w:hAnsi="Times New Roman" w:cs="Times New Roman"/>
          <w:sz w:val="16"/>
          <w:szCs w:val="16"/>
        </w:rPr>
        <w:t>2</w:t>
      </w:r>
      <w:r w:rsidR="002979BF" w:rsidRPr="00E03CA8">
        <w:rPr>
          <w:rFonts w:ascii="Times New Roman" w:hAnsi="Times New Roman" w:cs="Times New Roman"/>
          <w:sz w:val="16"/>
          <w:szCs w:val="16"/>
        </w:rPr>
        <w:t>.</w:t>
      </w:r>
      <w:r w:rsidRPr="00E03CA8">
        <w:rPr>
          <w:rFonts w:ascii="Times New Roman" w:hAnsi="Times New Roman" w:cs="Times New Roman"/>
          <w:sz w:val="16"/>
          <w:szCs w:val="16"/>
        </w:rPr>
        <w:t>2016 года №32 «Об утверждении Порядка определения размера арендной платы за земельные участки, находящиеся в собственности муниципального района «Чернышевский район», а также земельные участки, государственная собственность на которые не разграничена, расположенные на территории сельских поселений Чернышевского района Забайкальского края и земельных участков, расположенных на межселенных территориях МР «Чернышевский район», предоставленных в аренду без торгов;</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настоящим административным регламентом;</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-муниципальными нормативными правовыми актами, регулирующими правоотношения в данной сфере.</w:t>
      </w:r>
    </w:p>
    <w:p w:rsidR="00DC3F04" w:rsidRPr="00E03CA8" w:rsidRDefault="00DC3F04" w:rsidP="0095769D">
      <w:pPr>
        <w:pStyle w:val="af7"/>
        <w:ind w:firstLine="284"/>
        <w:jc w:val="both"/>
        <w:rPr>
          <w:rFonts w:ascii="Times New Roman" w:hAnsi="Times New Roman"/>
          <w:color w:val="000000"/>
          <w:sz w:val="16"/>
          <w:szCs w:val="16"/>
        </w:rPr>
      </w:pPr>
      <w:bookmarkStart w:id="3" w:name="Par111"/>
      <w:bookmarkEnd w:id="3"/>
      <w:r w:rsidRPr="00E03CA8">
        <w:rPr>
          <w:rFonts w:ascii="Times New Roman" w:hAnsi="Times New Roman"/>
          <w:sz w:val="16"/>
          <w:szCs w:val="16"/>
        </w:rPr>
        <w:t>2.6. Исчерпывающий перечень</w:t>
      </w:r>
      <w:r w:rsidRPr="00E03CA8">
        <w:rPr>
          <w:rFonts w:ascii="Times New Roman" w:hAnsi="Times New Roman"/>
          <w:color w:val="000000"/>
          <w:sz w:val="16"/>
          <w:szCs w:val="16"/>
        </w:rPr>
        <w:t xml:space="preserve">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w:t>
      </w:r>
    </w:p>
    <w:p w:rsidR="00DC3F04" w:rsidRPr="00E03CA8" w:rsidRDefault="00DC3F04" w:rsidP="0095769D">
      <w:pPr>
        <w:pStyle w:val="af7"/>
        <w:tabs>
          <w:tab w:val="left" w:pos="851"/>
        </w:tabs>
        <w:ind w:firstLine="284"/>
        <w:jc w:val="both"/>
        <w:rPr>
          <w:rFonts w:ascii="Times New Roman" w:hAnsi="Times New Roman"/>
          <w:color w:val="000000"/>
          <w:sz w:val="16"/>
          <w:szCs w:val="16"/>
        </w:rPr>
      </w:pPr>
      <w:bookmarkStart w:id="4" w:name="Par577"/>
      <w:bookmarkEnd w:id="4"/>
      <w:r w:rsidRPr="00E03CA8">
        <w:rPr>
          <w:rFonts w:ascii="Times New Roman" w:hAnsi="Times New Roman"/>
          <w:color w:val="000000"/>
          <w:sz w:val="16"/>
          <w:szCs w:val="16"/>
        </w:rPr>
        <w:t xml:space="preserve">2.6.1. Заявление о предоставлении муниципальной услуги по </w:t>
      </w:r>
      <w:r w:rsidRPr="00E03CA8">
        <w:rPr>
          <w:rFonts w:ascii="Times New Roman" w:hAnsi="Times New Roman"/>
          <w:sz w:val="16"/>
          <w:szCs w:val="16"/>
        </w:rPr>
        <w:t>проведению аукциона по продаже земельного участка или аукциона на право заключения договора аренды земельного участка</w:t>
      </w:r>
      <w:r w:rsidRPr="00E03CA8">
        <w:rPr>
          <w:rFonts w:ascii="Times New Roman" w:hAnsi="Times New Roman"/>
          <w:color w:val="000000"/>
          <w:sz w:val="16"/>
          <w:szCs w:val="16"/>
        </w:rPr>
        <w:t>.</w:t>
      </w:r>
    </w:p>
    <w:p w:rsidR="00DC3F04" w:rsidRPr="00E03CA8" w:rsidRDefault="00DC3F04" w:rsidP="0095769D">
      <w:pPr>
        <w:pStyle w:val="af7"/>
        <w:tabs>
          <w:tab w:val="left" w:pos="851"/>
        </w:tabs>
        <w:ind w:firstLine="284"/>
        <w:jc w:val="both"/>
        <w:rPr>
          <w:rFonts w:ascii="Times New Roman" w:hAnsi="Times New Roman"/>
          <w:color w:val="000000"/>
          <w:sz w:val="16"/>
          <w:szCs w:val="16"/>
        </w:rPr>
      </w:pPr>
      <w:r w:rsidRPr="00E03CA8">
        <w:rPr>
          <w:rFonts w:ascii="Times New Roman" w:hAnsi="Times New Roman"/>
          <w:color w:val="000000"/>
          <w:sz w:val="16"/>
          <w:szCs w:val="16"/>
        </w:rPr>
        <w:t>Заявление оформляется согласно приложению № 1 к настоящему административному регламенту.</w:t>
      </w:r>
    </w:p>
    <w:p w:rsidR="00DC3F04" w:rsidRPr="00E03CA8" w:rsidRDefault="00DC3F04" w:rsidP="0095769D">
      <w:pPr>
        <w:pStyle w:val="af7"/>
        <w:tabs>
          <w:tab w:val="left" w:pos="851"/>
        </w:tabs>
        <w:ind w:firstLine="284"/>
        <w:jc w:val="both"/>
        <w:rPr>
          <w:rFonts w:ascii="Times New Roman" w:hAnsi="Times New Roman"/>
          <w:sz w:val="16"/>
          <w:szCs w:val="16"/>
        </w:rPr>
      </w:pPr>
      <w:r w:rsidRPr="00E03CA8">
        <w:rPr>
          <w:rFonts w:ascii="Times New Roman" w:hAnsi="Times New Roman"/>
          <w:color w:val="000000"/>
          <w:sz w:val="16"/>
          <w:szCs w:val="16"/>
        </w:rPr>
        <w:t>2.6.2.</w:t>
      </w:r>
      <w:r w:rsidRPr="00E03CA8">
        <w:rPr>
          <w:rFonts w:ascii="Times New Roman" w:hAnsi="Times New Roman"/>
          <w:sz w:val="16"/>
          <w:szCs w:val="16"/>
        </w:rPr>
        <w:t xml:space="preserve">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w:t>
      </w:r>
    </w:p>
    <w:p w:rsidR="00DC3F04" w:rsidRPr="00E03CA8" w:rsidRDefault="00DC3F04"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2.6.3.Заявка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№2);</w:t>
      </w:r>
    </w:p>
    <w:p w:rsidR="00DC3F04" w:rsidRPr="00E03CA8" w:rsidRDefault="00DC3F04"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2.6.3.1.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3F04" w:rsidRPr="00E03CA8" w:rsidRDefault="00DC3F04"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2.6.3.2.Документы, подтверждающие внесение задатка. Представление документов, подтверждающих внесение задатка, признается заключением соглашения о задатке (приложение №3).</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history="1">
        <w:r w:rsidRPr="00E03CA8">
          <w:rPr>
            <w:rFonts w:ascii="Times New Roman" w:hAnsi="Times New Roman" w:cs="Times New Roman"/>
            <w:sz w:val="16"/>
            <w:szCs w:val="16"/>
          </w:rPr>
          <w:t>законом</w:t>
        </w:r>
      </w:hyperlink>
      <w:r w:rsidRPr="00E03CA8">
        <w:rPr>
          <w:rFonts w:ascii="Times New Roman" w:hAnsi="Times New Roman" w:cs="Times New Roman"/>
          <w:sz w:val="16"/>
          <w:szCs w:val="16"/>
        </w:rPr>
        <w:t xml:space="preserve"> от 27.07.2006 №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bookmarkStart w:id="5" w:name="Par120"/>
      <w:bookmarkEnd w:id="5"/>
      <w:r w:rsidRPr="00E03CA8">
        <w:rPr>
          <w:rFonts w:ascii="Times New Roman" w:hAnsi="Times New Roman" w:cs="Times New Roman"/>
          <w:sz w:val="16"/>
          <w:szCs w:val="16"/>
        </w:rPr>
        <w:t>2.6.2. Администрация запрашивает сведения:</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в Федеральной налоговой службе России – выписка из Единого государственного реестра юридических лиц;</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в Федеральной службе государственной регистрации, кадастра и картографии:</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Заявитель вправе представить документы, указанные в </w:t>
      </w:r>
      <w:hyperlink w:anchor="Par120" w:history="1">
        <w:r w:rsidRPr="00E03CA8">
          <w:rPr>
            <w:rFonts w:ascii="Times New Roman" w:hAnsi="Times New Roman" w:cs="Times New Roman"/>
            <w:sz w:val="16"/>
            <w:szCs w:val="16"/>
          </w:rPr>
          <w:t>подпункте 2.6.2</w:t>
        </w:r>
      </w:hyperlink>
      <w:r w:rsidRPr="00E03CA8">
        <w:rPr>
          <w:rFonts w:ascii="Times New Roman" w:hAnsi="Times New Roman" w:cs="Times New Roman"/>
          <w:sz w:val="16"/>
          <w:szCs w:val="16"/>
        </w:rPr>
        <w:t>, по собственной инициативе.</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2.7. Документы для предоставления муниципальной услуги подаются в письменной форме:</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на бумажном носителе лично или почтовым отправлением в адрес Администрации;</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2.8. Все документы подаются на русском языке либо должны иметь заверенный в установленном законом порядке перевод на русский язык.</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2.9. Не допускается требовать от заявителя документы, не предусмотренные </w:t>
      </w:r>
      <w:hyperlink w:anchor="Par111" w:history="1">
        <w:r w:rsidRPr="00E03CA8">
          <w:rPr>
            <w:rFonts w:ascii="Times New Roman" w:hAnsi="Times New Roman" w:cs="Times New Roman"/>
            <w:sz w:val="16"/>
            <w:szCs w:val="16"/>
          </w:rPr>
          <w:t>подпунктом 2.6.1</w:t>
        </w:r>
      </w:hyperlink>
      <w:r w:rsidRPr="00E03CA8">
        <w:rPr>
          <w:rFonts w:ascii="Times New Roman" w:hAnsi="Times New Roman" w:cs="Times New Roman"/>
          <w:sz w:val="16"/>
          <w:szCs w:val="16"/>
        </w:rPr>
        <w:t>.</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Запрещается  требовать от заявителя:</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bookmarkStart w:id="6" w:name="Par136"/>
      <w:bookmarkEnd w:id="6"/>
      <w:r w:rsidRPr="00E03CA8">
        <w:rPr>
          <w:rFonts w:ascii="Times New Roman" w:hAnsi="Times New Roman" w:cs="Times New Roman"/>
          <w:sz w:val="16"/>
          <w:szCs w:val="16"/>
        </w:rPr>
        <w:t xml:space="preserve">2.10. </w:t>
      </w:r>
      <w:r w:rsidR="00DA752D" w:rsidRPr="00E03CA8">
        <w:rPr>
          <w:rFonts w:ascii="Times New Roman" w:hAnsi="Times New Roman" w:cs="Times New Roman"/>
          <w:sz w:val="16"/>
          <w:szCs w:val="16"/>
        </w:rPr>
        <w:t>Заявитель не допускается к участию в аукционе в следующих случаях:</w:t>
      </w:r>
    </w:p>
    <w:p w:rsidR="00DA752D" w:rsidRPr="00E03CA8" w:rsidRDefault="00DA752D"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1) непредставление необходимых для участия в аукционе документов или представление недостоверных сведений;</w:t>
      </w:r>
    </w:p>
    <w:p w:rsidR="00DA752D" w:rsidRPr="00E03CA8" w:rsidRDefault="00DA752D"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 непоступление задатка на дату рассмотрения заявок на участие в аукционе;</w:t>
      </w:r>
    </w:p>
    <w:p w:rsidR="00DA752D" w:rsidRPr="00E03CA8" w:rsidRDefault="00DA752D"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A752D" w:rsidRPr="00E03CA8" w:rsidRDefault="00DA752D"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4)наличие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00F92377" w:rsidRPr="00E03CA8">
        <w:rPr>
          <w:rFonts w:ascii="Times New Roman" w:hAnsi="Times New Roman" w:cs="Times New Roman"/>
          <w:sz w:val="16"/>
          <w:szCs w:val="16"/>
        </w:rPr>
        <w:t>предусмотренном</w:t>
      </w:r>
      <w:r w:rsidRPr="00E03CA8">
        <w:rPr>
          <w:rFonts w:ascii="Times New Roman" w:hAnsi="Times New Roman" w:cs="Times New Roman"/>
          <w:sz w:val="16"/>
          <w:szCs w:val="16"/>
        </w:rPr>
        <w:t xml:space="preserve"> настоящей статье реестре недобросовестных участников аукциона.</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2.11. Основания для приостановления и основания для отказа в предоставлении муниципальной услуги.</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Основания для приостановления муниципальной услуги отсутствуют.</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Земельный участок, находящийся в</w:t>
      </w:r>
      <w:r w:rsidR="00087470" w:rsidRPr="00E03CA8">
        <w:rPr>
          <w:rFonts w:ascii="Times New Roman" w:hAnsi="Times New Roman" w:cs="Times New Roman"/>
          <w:sz w:val="16"/>
          <w:szCs w:val="16"/>
        </w:rPr>
        <w:t xml:space="preserve"> </w:t>
      </w:r>
      <w:r w:rsidRPr="00E03CA8">
        <w:rPr>
          <w:rFonts w:ascii="Times New Roman" w:hAnsi="Times New Roman" w:cs="Times New Roman"/>
          <w:sz w:val="16"/>
          <w:szCs w:val="16"/>
        </w:rPr>
        <w:t xml:space="preserve">государственной или муниципальной собственности, не может быть предметом аукциона, если: </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-наличие не прекращенного права (постоянного (бессрочного) пользования, пожизненного наследуемого владения, собственности) иного лица на испрашиваемый земельный участок;</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-предоставление документов, по форме и содержанию, не соответствующих требованиям действующего законодательства;</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наличие противоречий в предоставленных документах;</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распоряжение земельным участком не относится к полномочиям Администрации;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размеры земельного участка не соответствуют предельно допустимым нормам, установленным в соответствии с нормативными правовыми актами субъектов Российской Федерации или нормативными правовыми актами органов местного самоуправления для данного разрешенного использования;</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не соответствие размещения объекта на испрашиваемом земельном участке градостроительным регламентам.</w:t>
      </w:r>
    </w:p>
    <w:p w:rsidR="00103D3A" w:rsidRPr="00E03CA8" w:rsidRDefault="00103D3A" w:rsidP="0095769D">
      <w:pPr>
        <w:pStyle w:val="ConsPlusNormal"/>
        <w:widowControl/>
        <w:ind w:firstLine="284"/>
        <w:jc w:val="both"/>
        <w:rPr>
          <w:rFonts w:ascii="Times New Roman" w:hAnsi="Times New Roman" w:cs="Times New Roman"/>
          <w:sz w:val="16"/>
          <w:szCs w:val="16"/>
        </w:rPr>
      </w:pPr>
      <w:r w:rsidRPr="00E03CA8">
        <w:rPr>
          <w:rFonts w:ascii="Times New Roman" w:hAnsi="Times New Roman" w:cs="Times New Roman"/>
          <w:sz w:val="16"/>
          <w:szCs w:val="16"/>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3D3A" w:rsidRPr="00E03CA8" w:rsidRDefault="00103D3A" w:rsidP="0095769D">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Услуги, являющиеся необходимыми и обязательными для предоставления муниципальной услуги, отсутствуют.</w:t>
      </w:r>
    </w:p>
    <w:p w:rsidR="00103D3A" w:rsidRPr="00E03CA8" w:rsidRDefault="00103D3A" w:rsidP="0095769D">
      <w:pPr>
        <w:widowControl w:val="0"/>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2.13. Порядок, размер и основания взимания государственной пошлины или иной платы, взимаемой за предоставление муниципальной услуги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Муниципальная услуга предоставляется без взимания государственной пошлины или иной платы.</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03D3A" w:rsidRPr="00E03CA8" w:rsidRDefault="00103D3A" w:rsidP="0095769D">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2.15. Максимальный срок ожидания заявителя в очереди при подаче заявления и при получении результата предоставления муниципальной услуги - не более 15 минут.</w:t>
      </w:r>
    </w:p>
    <w:p w:rsidR="0095769D" w:rsidRPr="00A708D9" w:rsidRDefault="00103D3A" w:rsidP="0095769D">
      <w:pPr>
        <w:widowControl w:val="0"/>
        <w:tabs>
          <w:tab w:val="left" w:pos="0"/>
          <w:tab w:val="left" w:pos="284"/>
        </w:tabs>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E03CA8">
        <w:rPr>
          <w:rFonts w:ascii="Times New Roman" w:hAnsi="Times New Roman" w:cs="Times New Roman"/>
          <w:sz w:val="16"/>
          <w:szCs w:val="16"/>
        </w:rPr>
        <w:t xml:space="preserve">2.16. </w:t>
      </w:r>
      <w:r w:rsidR="0095769D" w:rsidRPr="00A708D9">
        <w:rPr>
          <w:rFonts w:ascii="Times New Roman" w:eastAsia="SimSun" w:hAnsi="Times New Roman" w:cs="Times New Roman"/>
          <w:kern w:val="1"/>
          <w:sz w:val="16"/>
          <w:szCs w:val="16"/>
          <w:lang w:eastAsia="zh-CN" w:bidi="hi-I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5769D" w:rsidRPr="00A708D9" w:rsidRDefault="0095769D" w:rsidP="0095769D">
      <w:pPr>
        <w:widowControl w:val="0"/>
        <w:tabs>
          <w:tab w:val="left" w:pos="0"/>
          <w:tab w:val="left" w:pos="284"/>
        </w:tabs>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A708D9">
        <w:rPr>
          <w:rFonts w:ascii="Times New Roman" w:eastAsia="SimSun" w:hAnsi="Times New Roman" w:cs="Times New Roman"/>
          <w:kern w:val="1"/>
          <w:sz w:val="16"/>
          <w:szCs w:val="16"/>
          <w:lang w:eastAsia="zh-CN" w:bidi="hi-IN"/>
        </w:rPr>
        <w:t xml:space="preserve">Регистрация поступившего заявления  осуществляется в Управлении делами Администрации или специалистом КГАУ «МФЦ». Полученное заявление в течение одного рабочего дня регистрируется. </w:t>
      </w:r>
    </w:p>
    <w:p w:rsidR="0095769D" w:rsidRPr="00A708D9" w:rsidRDefault="0095769D" w:rsidP="0095769D">
      <w:pPr>
        <w:widowControl w:val="0"/>
        <w:tabs>
          <w:tab w:val="left" w:pos="0"/>
          <w:tab w:val="left" w:pos="284"/>
        </w:tabs>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A708D9">
        <w:rPr>
          <w:rFonts w:ascii="Times New Roman" w:eastAsia="SimSun" w:hAnsi="Times New Roman" w:cs="Times New Roman"/>
          <w:kern w:val="1"/>
          <w:sz w:val="16"/>
          <w:szCs w:val="16"/>
          <w:lang w:eastAsia="zh-CN" w:bidi="hi-IN"/>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95769D" w:rsidRPr="00A708D9" w:rsidRDefault="0095769D" w:rsidP="0095769D">
      <w:pPr>
        <w:widowControl w:val="0"/>
        <w:tabs>
          <w:tab w:val="left" w:pos="0"/>
          <w:tab w:val="left" w:pos="284"/>
        </w:tabs>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A708D9">
        <w:rPr>
          <w:rFonts w:ascii="Times New Roman" w:eastAsia="SimSun" w:hAnsi="Times New Roman" w:cs="Times New Roman"/>
          <w:kern w:val="1"/>
          <w:sz w:val="16"/>
          <w:szCs w:val="16"/>
          <w:lang w:eastAsia="zh-CN" w:bidi="hi-IN"/>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95769D" w:rsidRPr="00A708D9" w:rsidRDefault="0095769D" w:rsidP="0095769D">
      <w:pPr>
        <w:widowControl w:val="0"/>
        <w:tabs>
          <w:tab w:val="left" w:pos="0"/>
          <w:tab w:val="left" w:pos="284"/>
        </w:tabs>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A708D9">
        <w:rPr>
          <w:rFonts w:ascii="Times New Roman" w:eastAsia="SimSun" w:hAnsi="Times New Roman" w:cs="Times New Roman"/>
          <w:kern w:val="1"/>
          <w:sz w:val="16"/>
          <w:szCs w:val="16"/>
          <w:lang w:eastAsia="zh-CN" w:bidi="hi-IN"/>
        </w:rPr>
        <w:t>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w:t>
      </w:r>
    </w:p>
    <w:p w:rsidR="0095769D" w:rsidRPr="00A708D9" w:rsidRDefault="0095769D" w:rsidP="0095769D">
      <w:pPr>
        <w:widowControl w:val="0"/>
        <w:tabs>
          <w:tab w:val="left" w:pos="0"/>
          <w:tab w:val="left" w:pos="284"/>
        </w:tabs>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A708D9">
        <w:rPr>
          <w:rFonts w:ascii="Times New Roman" w:eastAsia="SimSun" w:hAnsi="Times New Roman" w:cs="Times New Roman"/>
          <w:kern w:val="1"/>
          <w:sz w:val="16"/>
          <w:szCs w:val="16"/>
          <w:lang w:eastAsia="zh-CN" w:bidi="hi-IN"/>
        </w:rPr>
        <w:t xml:space="preserve">Специалист Управления делами Администрации в течение одного рабочего дня со дня поступления документов в Администрацию производит их регистрацию и проставляет входящий штамп. </w:t>
      </w:r>
    </w:p>
    <w:p w:rsidR="0095769D" w:rsidRPr="00A708D9" w:rsidRDefault="001A223B" w:rsidP="0095769D">
      <w:pPr>
        <w:widowControl w:val="0"/>
        <w:tabs>
          <w:tab w:val="left" w:pos="0"/>
          <w:tab w:val="left" w:pos="284"/>
        </w:tabs>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sidRPr="001A223B">
        <w:rPr>
          <w:rFonts w:ascii="Times New Roman" w:eastAsia="SimSun" w:hAnsi="Times New Roman" w:cs="Times New Roman"/>
          <w:kern w:val="1"/>
          <w:sz w:val="16"/>
          <w:szCs w:val="16"/>
          <w:highlight w:val="yellow"/>
          <w:lang w:eastAsia="zh-CN" w:bidi="hi-IN"/>
        </w:rPr>
        <w:t>Ф</w:t>
      </w:r>
      <w:r w:rsidR="00666194" w:rsidRPr="001A223B">
        <w:rPr>
          <w:rFonts w:ascii="Times New Roman" w:eastAsia="SimSun" w:hAnsi="Times New Roman" w:cs="Times New Roman"/>
          <w:kern w:val="1"/>
          <w:sz w:val="16"/>
          <w:szCs w:val="16"/>
          <w:highlight w:val="yellow"/>
          <w:lang w:eastAsia="zh-CN" w:bidi="hi-IN"/>
        </w:rPr>
        <w:t xml:space="preserve">ормирование запроса о предоставлении государственной услуги на Едином портале государственных и муниципальных услуг </w:t>
      </w:r>
      <w:r w:rsidR="00FE3B4D" w:rsidRPr="001A223B">
        <w:rPr>
          <w:rFonts w:ascii="Times New Roman" w:eastAsia="SimSun" w:hAnsi="Times New Roman" w:cs="Times New Roman"/>
          <w:kern w:val="1"/>
          <w:sz w:val="16"/>
          <w:szCs w:val="16"/>
          <w:highlight w:val="yellow"/>
          <w:lang w:eastAsia="zh-CN" w:bidi="hi-IN"/>
        </w:rPr>
        <w:t>(функций),официальном сайте не осуществляется.</w:t>
      </w:r>
    </w:p>
    <w:p w:rsidR="00204389" w:rsidRPr="00D01306" w:rsidRDefault="00103D3A" w:rsidP="00204389">
      <w:pPr>
        <w:widowControl w:val="0"/>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sidRPr="00E03CA8">
        <w:rPr>
          <w:rFonts w:ascii="Times New Roman" w:hAnsi="Times New Roman" w:cs="Times New Roman"/>
          <w:sz w:val="16"/>
          <w:szCs w:val="16"/>
        </w:rPr>
        <w:t>2.17.</w:t>
      </w:r>
      <w:bookmarkStart w:id="7" w:name="Par196"/>
      <w:bookmarkEnd w:id="7"/>
      <w:r w:rsidR="00204389">
        <w:rPr>
          <w:rFonts w:ascii="Times New Roman" w:hAnsi="Times New Roman" w:cs="Times New Roman"/>
          <w:sz w:val="16"/>
          <w:szCs w:val="16"/>
        </w:rPr>
        <w:t xml:space="preserve"> </w:t>
      </w:r>
      <w:r w:rsidR="00204389" w:rsidRPr="00D01306">
        <w:rPr>
          <w:rFonts w:ascii="Times New Roman" w:eastAsia="SimSun" w:hAnsi="Times New Roman" w:cs="Times New Roman"/>
          <w:bCs/>
          <w:kern w:val="1"/>
          <w:sz w:val="16"/>
          <w:szCs w:val="16"/>
          <w:lang w:eastAsia="zh-CN" w:bidi="hi-I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Pr>
          <w:rFonts w:ascii="Times New Roman" w:eastAsia="SimSun" w:hAnsi="Times New Roman" w:cs="Times New Roman"/>
          <w:kern w:val="1"/>
          <w:sz w:val="16"/>
          <w:szCs w:val="16"/>
          <w:lang w:eastAsia="zh-CN" w:bidi="hi-IN"/>
        </w:rPr>
        <w:t>2.17.1</w:t>
      </w:r>
      <w:r w:rsidRPr="00D01306">
        <w:rPr>
          <w:rFonts w:ascii="Times New Roman" w:eastAsia="SimSun" w:hAnsi="Times New Roman" w:cs="Times New Roman"/>
          <w:kern w:val="1"/>
          <w:sz w:val="16"/>
          <w:szCs w:val="16"/>
          <w:lang w:eastAsia="zh-CN" w:bidi="hi-IN"/>
        </w:rPr>
        <w:t xml:space="preserve"> Помещения Администрации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r w:rsidRPr="00D01306">
        <w:rPr>
          <w:rFonts w:ascii="Times New Roman" w:eastAsia="SimSun" w:hAnsi="Times New Roman" w:cs="Times New Roman"/>
          <w:bCs/>
          <w:kern w:val="1"/>
          <w:sz w:val="16"/>
          <w:szCs w:val="16"/>
          <w:lang w:eastAsia="zh-CN" w:bidi="hi-IN"/>
        </w:rPr>
        <w:t xml:space="preserve"> Кабинеты приема заявителей должны быть оборудованы информационными табличками с указанием:</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sidRPr="00D01306">
        <w:rPr>
          <w:rFonts w:ascii="Times New Roman" w:eastAsia="SimSun" w:hAnsi="Times New Roman" w:cs="Times New Roman"/>
          <w:bCs/>
          <w:kern w:val="1"/>
          <w:sz w:val="16"/>
          <w:szCs w:val="16"/>
          <w:lang w:eastAsia="zh-CN" w:bidi="hi-IN"/>
        </w:rPr>
        <w:t>номера кабинета;</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sidRPr="00D01306">
        <w:rPr>
          <w:rFonts w:ascii="Times New Roman" w:eastAsia="SimSun" w:hAnsi="Times New Roman" w:cs="Times New Roman"/>
          <w:bCs/>
          <w:kern w:val="1"/>
          <w:sz w:val="16"/>
          <w:szCs w:val="16"/>
          <w:lang w:eastAsia="zh-CN" w:bidi="hi-IN"/>
        </w:rPr>
        <w:t>фамилии, имени, отчества и должности специалиста, осуществляющего предоставление муниципальной услуги.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2.1</w:t>
      </w:r>
      <w:r>
        <w:rPr>
          <w:rFonts w:ascii="Times New Roman" w:eastAsia="SimSun" w:hAnsi="Times New Roman" w:cs="Times New Roman"/>
          <w:kern w:val="1"/>
          <w:sz w:val="16"/>
          <w:szCs w:val="16"/>
          <w:lang w:eastAsia="zh-CN" w:bidi="hi-IN"/>
        </w:rPr>
        <w:t>7</w:t>
      </w:r>
      <w:r w:rsidRPr="00D01306">
        <w:rPr>
          <w:rFonts w:ascii="Times New Roman" w:eastAsia="SimSun" w:hAnsi="Times New Roman" w:cs="Times New Roman"/>
          <w:kern w:val="1"/>
          <w:sz w:val="16"/>
          <w:szCs w:val="16"/>
          <w:lang w:eastAsia="zh-CN" w:bidi="hi-IN"/>
        </w:rPr>
        <w:t xml:space="preserve">.2. Места ожидания в очереди на предоставление или получение документов должны быть оборудованы стульями. </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sidRPr="00D01306">
        <w:rPr>
          <w:rFonts w:ascii="Times New Roman" w:eastAsia="SimSun" w:hAnsi="Times New Roman" w:cs="Times New Roman"/>
          <w:bCs/>
          <w:kern w:val="1"/>
          <w:sz w:val="16"/>
          <w:szCs w:val="16"/>
          <w:lang w:eastAsia="zh-CN" w:bidi="hi-IN"/>
        </w:rPr>
        <w:t>В местах предоставления муниципальной услуги предусматривается возможность доступа к местам общественного пользования (туалетам);</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sidRPr="00D01306">
        <w:rPr>
          <w:rFonts w:ascii="Times New Roman" w:eastAsia="SimSun" w:hAnsi="Times New Roman" w:cs="Times New Roman"/>
          <w:kern w:val="1"/>
          <w:sz w:val="16"/>
          <w:szCs w:val="16"/>
          <w:lang w:eastAsia="zh-CN" w:bidi="hi-IN"/>
        </w:rPr>
        <w:t>2.1</w:t>
      </w:r>
      <w:r>
        <w:rPr>
          <w:rFonts w:ascii="Times New Roman" w:eastAsia="SimSun" w:hAnsi="Times New Roman" w:cs="Times New Roman"/>
          <w:kern w:val="1"/>
          <w:sz w:val="16"/>
          <w:szCs w:val="16"/>
          <w:lang w:eastAsia="zh-CN" w:bidi="hi-IN"/>
        </w:rPr>
        <w:t>7</w:t>
      </w:r>
      <w:r w:rsidRPr="00D01306">
        <w:rPr>
          <w:rFonts w:ascii="Times New Roman" w:eastAsia="SimSun" w:hAnsi="Times New Roman" w:cs="Times New Roman"/>
          <w:kern w:val="1"/>
          <w:sz w:val="16"/>
          <w:szCs w:val="16"/>
          <w:lang w:eastAsia="zh-CN" w:bidi="hi-IN"/>
        </w:rPr>
        <w:t>.3. Места для заполнения документов оборудуются стульями, столами (стойками) и обеспечиваются бланками заявлений и канцелярскими принадлежностями.</w:t>
      </w:r>
      <w:r w:rsidRPr="00D01306">
        <w:rPr>
          <w:rFonts w:ascii="Times New Roman" w:eastAsia="SimSun" w:hAnsi="Times New Roman" w:cs="Times New Roman"/>
          <w:bCs/>
          <w:kern w:val="1"/>
          <w:sz w:val="16"/>
          <w:szCs w:val="16"/>
          <w:lang w:eastAsia="zh-CN" w:bidi="hi-IN"/>
        </w:rPr>
        <w:t xml:space="preserve">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услуги, и образцы их заполнения.</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sidRPr="00D01306">
        <w:rPr>
          <w:rFonts w:ascii="Times New Roman" w:eastAsia="SimSun" w:hAnsi="Times New Roman" w:cs="Times New Roman"/>
          <w:bCs/>
          <w:kern w:val="1"/>
          <w:sz w:val="16"/>
          <w:szCs w:val="16"/>
          <w:lang w:eastAsia="zh-CN" w:bidi="hi-IN"/>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заинтересованных лиц (устанавливаются в удобном для заинтересованных лиц месте), а также на официальном сайте Администрации (официальном сайте муниципального образования, т.д.), КГАУ «МФЦ» и Портале государственных и муниципальных услуг в информационно-телекоммуникационной сети «Интернет».</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sidRPr="00D01306">
        <w:rPr>
          <w:rFonts w:ascii="Times New Roman" w:eastAsia="SimSun" w:hAnsi="Times New Roman" w:cs="Times New Roman"/>
          <w:bCs/>
          <w:kern w:val="1"/>
          <w:sz w:val="16"/>
          <w:szCs w:val="16"/>
          <w:lang w:eastAsia="zh-CN" w:bidi="hi-I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2.1</w:t>
      </w:r>
      <w:r>
        <w:rPr>
          <w:rFonts w:ascii="Times New Roman" w:eastAsia="SimSun" w:hAnsi="Times New Roman" w:cs="Times New Roman"/>
          <w:kern w:val="1"/>
          <w:sz w:val="16"/>
          <w:szCs w:val="16"/>
          <w:lang w:eastAsia="zh-CN" w:bidi="hi-IN"/>
        </w:rPr>
        <w:t>7</w:t>
      </w:r>
      <w:r w:rsidRPr="00D01306">
        <w:rPr>
          <w:rFonts w:ascii="Times New Roman" w:eastAsia="SimSun" w:hAnsi="Times New Roman" w:cs="Times New Roman"/>
          <w:kern w:val="1"/>
          <w:sz w:val="16"/>
          <w:szCs w:val="16"/>
          <w:lang w:eastAsia="zh-CN" w:bidi="hi-IN"/>
        </w:rPr>
        <w:t>.4. На территории, прилегающей к месторасположению помещений Администрации,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sidRPr="00D01306">
        <w:rPr>
          <w:rFonts w:ascii="Times New Roman" w:eastAsia="SimSun" w:hAnsi="Times New Roman" w:cs="Times New Roman"/>
          <w:kern w:val="1"/>
          <w:sz w:val="16"/>
          <w:szCs w:val="16"/>
          <w:lang w:eastAsia="zh-CN" w:bidi="hi-IN"/>
        </w:rPr>
        <w:t>2.1</w:t>
      </w:r>
      <w:r>
        <w:rPr>
          <w:rFonts w:ascii="Times New Roman" w:eastAsia="SimSun" w:hAnsi="Times New Roman" w:cs="Times New Roman"/>
          <w:kern w:val="1"/>
          <w:sz w:val="16"/>
          <w:szCs w:val="16"/>
          <w:lang w:eastAsia="zh-CN" w:bidi="hi-IN"/>
        </w:rPr>
        <w:t>7</w:t>
      </w:r>
      <w:r w:rsidRPr="00D01306">
        <w:rPr>
          <w:rFonts w:ascii="Times New Roman" w:eastAsia="SimSun" w:hAnsi="Times New Roman" w:cs="Times New Roman"/>
          <w:kern w:val="1"/>
          <w:sz w:val="16"/>
          <w:szCs w:val="16"/>
          <w:lang w:eastAsia="zh-CN" w:bidi="hi-IN"/>
        </w:rPr>
        <w:t xml:space="preserve">.5. Здание (строение), в котором расположен Отдел муниципального имущества и земельных отношений, Управление делам Администрации, должно быть оборудовано входом для свободного доступа заявителей в помещение, </w:t>
      </w:r>
      <w:r w:rsidRPr="00D01306">
        <w:rPr>
          <w:rFonts w:ascii="Times New Roman" w:eastAsia="SimSun" w:hAnsi="Times New Roman" w:cs="Times New Roman"/>
          <w:bCs/>
          <w:kern w:val="1"/>
          <w:sz w:val="16"/>
          <w:szCs w:val="16"/>
          <w:lang w:eastAsia="zh-CN" w:bidi="hi-IN"/>
        </w:rPr>
        <w:t>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2.1</w:t>
      </w:r>
      <w:r>
        <w:rPr>
          <w:rFonts w:ascii="Times New Roman" w:eastAsia="SimSun" w:hAnsi="Times New Roman" w:cs="Times New Roman"/>
          <w:kern w:val="1"/>
          <w:sz w:val="16"/>
          <w:szCs w:val="16"/>
          <w:lang w:eastAsia="zh-CN" w:bidi="hi-IN"/>
        </w:rPr>
        <w:t>8</w:t>
      </w:r>
      <w:r w:rsidRPr="00D01306">
        <w:rPr>
          <w:rFonts w:ascii="Times New Roman" w:eastAsia="SimSun" w:hAnsi="Times New Roman" w:cs="Times New Roman"/>
          <w:kern w:val="1"/>
          <w:sz w:val="16"/>
          <w:szCs w:val="16"/>
          <w:lang w:eastAsia="zh-CN" w:bidi="hi-IN"/>
        </w:rPr>
        <w:t>. Показатели доступности и качества муниципальной услуги: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2.1</w:t>
      </w:r>
      <w:r>
        <w:rPr>
          <w:rFonts w:ascii="Times New Roman" w:eastAsia="SimSun" w:hAnsi="Times New Roman" w:cs="Times New Roman"/>
          <w:kern w:val="1"/>
          <w:sz w:val="16"/>
          <w:szCs w:val="16"/>
          <w:lang w:eastAsia="zh-CN" w:bidi="hi-IN"/>
        </w:rPr>
        <w:t>8</w:t>
      </w:r>
      <w:r w:rsidRPr="00D01306">
        <w:rPr>
          <w:rFonts w:ascii="Times New Roman" w:eastAsia="SimSun" w:hAnsi="Times New Roman" w:cs="Times New Roman"/>
          <w:kern w:val="1"/>
          <w:sz w:val="16"/>
          <w:szCs w:val="16"/>
          <w:lang w:eastAsia="zh-CN" w:bidi="hi-IN"/>
        </w:rPr>
        <w:t>.1. Показатели доступности муниципальной услуги: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транспортная доступность к местам предоставления муниципальной услуги;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обеспечение возможности направления запроса по электронной почте;</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соблюдение срока предоставления муниципальной услуги;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sidRPr="00D01306">
        <w:rPr>
          <w:rFonts w:ascii="Times New Roman" w:eastAsia="SimSun" w:hAnsi="Times New Roman" w:cs="Times New Roman"/>
          <w:bCs/>
          <w:kern w:val="1"/>
          <w:sz w:val="16"/>
          <w:szCs w:val="16"/>
          <w:lang w:eastAsia="zh-CN" w:bidi="hi-IN"/>
        </w:rPr>
        <w:t>размещение информации о порядке предоставления муниципальной услуги на официальном сайте Администрации;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2.1</w:t>
      </w:r>
      <w:r>
        <w:rPr>
          <w:rFonts w:ascii="Times New Roman" w:eastAsia="SimSun" w:hAnsi="Times New Roman" w:cs="Times New Roman"/>
          <w:kern w:val="1"/>
          <w:sz w:val="16"/>
          <w:szCs w:val="16"/>
          <w:lang w:eastAsia="zh-CN" w:bidi="hi-IN"/>
        </w:rPr>
        <w:t>8</w:t>
      </w:r>
      <w:r w:rsidRPr="00D01306">
        <w:rPr>
          <w:rFonts w:ascii="Times New Roman" w:eastAsia="SimSun" w:hAnsi="Times New Roman" w:cs="Times New Roman"/>
          <w:kern w:val="1"/>
          <w:sz w:val="16"/>
          <w:szCs w:val="16"/>
          <w:lang w:eastAsia="zh-CN" w:bidi="hi-IN"/>
        </w:rPr>
        <w:t>.2. Показатели качества муниципальной услуги: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соблюдение срока предоставления муниципальной услуги;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соблюдение сроков ожидания в очереди при предоставлении муниципальной услуги;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2.1</w:t>
      </w:r>
      <w:r>
        <w:rPr>
          <w:rFonts w:ascii="Times New Roman" w:eastAsia="SimSun" w:hAnsi="Times New Roman" w:cs="Times New Roman"/>
          <w:kern w:val="1"/>
          <w:sz w:val="16"/>
          <w:szCs w:val="16"/>
          <w:lang w:eastAsia="zh-CN" w:bidi="hi-IN"/>
        </w:rPr>
        <w:t>9</w:t>
      </w:r>
      <w:r w:rsidRPr="00D01306">
        <w:rPr>
          <w:rFonts w:ascii="Times New Roman" w:eastAsia="SimSun" w:hAnsi="Times New Roman" w:cs="Times New Roman"/>
          <w:kern w:val="1"/>
          <w:sz w:val="16"/>
          <w:szCs w:val="16"/>
          <w:lang w:eastAsia="zh-CN" w:bidi="hi-IN"/>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2.1</w:t>
      </w:r>
      <w:r>
        <w:rPr>
          <w:rFonts w:ascii="Times New Roman" w:eastAsia="SimSun" w:hAnsi="Times New Roman" w:cs="Times New Roman"/>
          <w:kern w:val="1"/>
          <w:sz w:val="16"/>
          <w:szCs w:val="16"/>
          <w:lang w:eastAsia="zh-CN" w:bidi="hi-IN"/>
        </w:rPr>
        <w:t>9</w:t>
      </w:r>
      <w:r w:rsidRPr="00D01306">
        <w:rPr>
          <w:rFonts w:ascii="Times New Roman" w:eastAsia="SimSun" w:hAnsi="Times New Roman" w:cs="Times New Roman"/>
          <w:kern w:val="1"/>
          <w:sz w:val="16"/>
          <w:szCs w:val="16"/>
          <w:lang w:eastAsia="zh-CN" w:bidi="hi-IN"/>
        </w:rPr>
        <w:t>.1. Информирование заинтересованных лиц осуществляется бесплатно;</w:t>
      </w:r>
    </w:p>
    <w:p w:rsidR="00204389" w:rsidRPr="00D01306" w:rsidRDefault="00204389" w:rsidP="00204389">
      <w:pPr>
        <w:widowControl w:val="0"/>
        <w:suppressAutoHyphens/>
        <w:autoSpaceDE w:val="0"/>
        <w:spacing w:after="0" w:line="240" w:lineRule="auto"/>
        <w:ind w:firstLine="540"/>
        <w:jc w:val="both"/>
        <w:rPr>
          <w:rFonts w:ascii="Times New Roman" w:eastAsia="SimSun" w:hAnsi="Times New Roman" w:cs="Times New Roman"/>
          <w:kern w:val="1"/>
          <w:sz w:val="16"/>
          <w:szCs w:val="16"/>
          <w:lang w:eastAsia="zh-CN" w:bidi="hi-IN"/>
        </w:rPr>
      </w:pPr>
      <w:r w:rsidRPr="00D01306">
        <w:rPr>
          <w:rFonts w:ascii="Times New Roman" w:eastAsia="SimSun" w:hAnsi="Times New Roman" w:cs="Times New Roman"/>
          <w:kern w:val="1"/>
          <w:sz w:val="16"/>
          <w:szCs w:val="16"/>
          <w:lang w:eastAsia="zh-CN" w:bidi="hi-IN"/>
        </w:rPr>
        <w:t>2.1</w:t>
      </w:r>
      <w:r>
        <w:rPr>
          <w:rFonts w:ascii="Times New Roman" w:eastAsia="SimSun" w:hAnsi="Times New Roman" w:cs="Times New Roman"/>
          <w:kern w:val="1"/>
          <w:sz w:val="16"/>
          <w:szCs w:val="16"/>
          <w:lang w:eastAsia="zh-CN" w:bidi="hi-IN"/>
        </w:rPr>
        <w:t>9</w:t>
      </w:r>
      <w:r w:rsidRPr="00D01306">
        <w:rPr>
          <w:rFonts w:ascii="Times New Roman" w:eastAsia="SimSun" w:hAnsi="Times New Roman" w:cs="Times New Roman"/>
          <w:kern w:val="1"/>
          <w:sz w:val="16"/>
          <w:szCs w:val="16"/>
          <w:lang w:eastAsia="zh-CN" w:bidi="hi-IN"/>
        </w:rPr>
        <w:t>.2.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204389" w:rsidRDefault="00204389" w:rsidP="00204389">
      <w:pPr>
        <w:widowControl w:val="0"/>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sidRPr="00D01306">
        <w:rPr>
          <w:rFonts w:ascii="Times New Roman" w:eastAsia="SimSun" w:hAnsi="Times New Roman" w:cs="Times New Roman"/>
          <w:kern w:val="1"/>
          <w:sz w:val="16"/>
          <w:szCs w:val="16"/>
          <w:lang w:eastAsia="zh-CN" w:bidi="hi-IN"/>
        </w:rPr>
        <w:t>2.1</w:t>
      </w:r>
      <w:r>
        <w:rPr>
          <w:rFonts w:ascii="Times New Roman" w:eastAsia="SimSun" w:hAnsi="Times New Roman" w:cs="Times New Roman"/>
          <w:kern w:val="1"/>
          <w:sz w:val="16"/>
          <w:szCs w:val="16"/>
          <w:lang w:eastAsia="zh-CN" w:bidi="hi-IN"/>
        </w:rPr>
        <w:t>9</w:t>
      </w:r>
      <w:r w:rsidRPr="00D01306">
        <w:rPr>
          <w:rFonts w:ascii="Times New Roman" w:eastAsia="SimSun" w:hAnsi="Times New Roman" w:cs="Times New Roman"/>
          <w:kern w:val="1"/>
          <w:sz w:val="16"/>
          <w:szCs w:val="16"/>
          <w:lang w:eastAsia="zh-CN" w:bidi="hi-IN"/>
        </w:rPr>
        <w:t xml:space="preserve">.3. </w:t>
      </w:r>
      <w:r w:rsidRPr="00D01306">
        <w:rPr>
          <w:rFonts w:ascii="Times New Roman" w:eastAsia="SimSun" w:hAnsi="Times New Roman" w:cs="Times New Roman"/>
          <w:bCs/>
          <w:kern w:val="1"/>
          <w:sz w:val="16"/>
          <w:szCs w:val="16"/>
          <w:lang w:eastAsia="zh-CN" w:bidi="hi-IN"/>
        </w:rPr>
        <w:t>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и сайте КГАУ «МФЦ».</w:t>
      </w:r>
    </w:p>
    <w:p w:rsidR="00FE3B4D" w:rsidRPr="00D01306" w:rsidRDefault="00FE3B4D" w:rsidP="00204389">
      <w:pPr>
        <w:widowControl w:val="0"/>
        <w:suppressAutoHyphens/>
        <w:autoSpaceDE w:val="0"/>
        <w:spacing w:after="0" w:line="240" w:lineRule="auto"/>
        <w:ind w:firstLine="540"/>
        <w:jc w:val="both"/>
        <w:rPr>
          <w:rFonts w:ascii="Times New Roman" w:eastAsia="SimSun" w:hAnsi="Times New Roman" w:cs="Times New Roman"/>
          <w:bCs/>
          <w:kern w:val="1"/>
          <w:sz w:val="16"/>
          <w:szCs w:val="16"/>
          <w:lang w:eastAsia="zh-CN" w:bidi="hi-IN"/>
        </w:rPr>
      </w:pPr>
      <w:r w:rsidRPr="00902772">
        <w:rPr>
          <w:rFonts w:ascii="Times New Roman" w:eastAsia="SimSun" w:hAnsi="Times New Roman" w:cs="Times New Roman"/>
          <w:bCs/>
          <w:kern w:val="1"/>
          <w:sz w:val="16"/>
          <w:szCs w:val="16"/>
          <w:highlight w:val="yellow"/>
          <w:lang w:eastAsia="zh-CN" w:bidi="hi-IN"/>
        </w:rPr>
        <w:t>Запись на прием в орган (организацию) для подачи запроса с использованием Единого портала государственных и муниципальных услуг (функций) не осуществляется</w:t>
      </w:r>
      <w:r>
        <w:rPr>
          <w:rFonts w:ascii="Times New Roman" w:eastAsia="SimSun" w:hAnsi="Times New Roman" w:cs="Times New Roman"/>
          <w:bCs/>
          <w:kern w:val="1"/>
          <w:sz w:val="16"/>
          <w:szCs w:val="16"/>
          <w:lang w:eastAsia="zh-CN" w:bidi="hi-IN"/>
        </w:rPr>
        <w:t>.</w:t>
      </w:r>
    </w:p>
    <w:p w:rsidR="00204389" w:rsidRDefault="00204389" w:rsidP="00204389">
      <w:pPr>
        <w:widowControl w:val="0"/>
        <w:autoSpaceDE w:val="0"/>
        <w:spacing w:after="0" w:line="240" w:lineRule="auto"/>
        <w:ind w:firstLine="284"/>
        <w:jc w:val="center"/>
        <w:rPr>
          <w:rFonts w:ascii="Times New Roman" w:hAnsi="Times New Roman"/>
          <w:b/>
          <w:sz w:val="16"/>
          <w:szCs w:val="16"/>
        </w:rPr>
      </w:pPr>
    </w:p>
    <w:p w:rsidR="00AE3512" w:rsidRPr="00E03CA8" w:rsidRDefault="00AE3512" w:rsidP="00204389">
      <w:pPr>
        <w:widowControl w:val="0"/>
        <w:autoSpaceDE w:val="0"/>
        <w:spacing w:after="0" w:line="240" w:lineRule="auto"/>
        <w:ind w:firstLine="284"/>
        <w:jc w:val="center"/>
        <w:rPr>
          <w:rFonts w:ascii="Times New Roman" w:hAnsi="Times New Roman"/>
          <w:b/>
          <w:color w:val="000000"/>
          <w:sz w:val="16"/>
          <w:szCs w:val="16"/>
        </w:rPr>
      </w:pPr>
      <w:r w:rsidRPr="00E03CA8">
        <w:rPr>
          <w:rFonts w:ascii="Times New Roman" w:hAnsi="Times New Roman"/>
          <w:b/>
          <w:sz w:val="16"/>
          <w:szCs w:val="16"/>
        </w:rPr>
        <w:t xml:space="preserve">3. </w:t>
      </w:r>
      <w:r w:rsidRPr="00E03CA8">
        <w:rPr>
          <w:rFonts w:ascii="Times New Roman" w:hAnsi="Times New Roman"/>
          <w:b/>
          <w:color w:val="000000"/>
          <w:sz w:val="16"/>
          <w:szCs w:val="16"/>
        </w:rPr>
        <w:t>Состав, последовательность и сроки выполнения</w:t>
      </w:r>
    </w:p>
    <w:p w:rsidR="00204389" w:rsidRDefault="00AE3512" w:rsidP="0095769D">
      <w:pPr>
        <w:pStyle w:val="af7"/>
        <w:ind w:firstLine="284"/>
        <w:jc w:val="center"/>
        <w:rPr>
          <w:rFonts w:ascii="Times New Roman" w:hAnsi="Times New Roman"/>
          <w:b/>
          <w:color w:val="000000"/>
          <w:sz w:val="16"/>
          <w:szCs w:val="16"/>
        </w:rPr>
      </w:pPr>
      <w:r w:rsidRPr="00E03CA8">
        <w:rPr>
          <w:rFonts w:ascii="Times New Roman" w:hAnsi="Times New Roman"/>
          <w:b/>
          <w:color w:val="000000"/>
          <w:sz w:val="16"/>
          <w:szCs w:val="16"/>
        </w:rPr>
        <w:t xml:space="preserve">административных процедур, требования к порядку их выполнения, </w:t>
      </w:r>
    </w:p>
    <w:p w:rsidR="00AE3512" w:rsidRPr="00E03CA8" w:rsidRDefault="00AE3512" w:rsidP="0095769D">
      <w:pPr>
        <w:pStyle w:val="af7"/>
        <w:ind w:firstLine="284"/>
        <w:jc w:val="center"/>
        <w:rPr>
          <w:rFonts w:ascii="Times New Roman" w:hAnsi="Times New Roman"/>
          <w:b/>
          <w:color w:val="000000"/>
          <w:sz w:val="16"/>
          <w:szCs w:val="16"/>
        </w:rPr>
      </w:pPr>
      <w:r w:rsidRPr="00E03CA8">
        <w:rPr>
          <w:rFonts w:ascii="Times New Roman" w:hAnsi="Times New Roman"/>
          <w:b/>
          <w:color w:val="000000"/>
          <w:sz w:val="16"/>
          <w:szCs w:val="16"/>
        </w:rPr>
        <w:t>особенности выполнения административных процедур в электронной форме</w:t>
      </w:r>
    </w:p>
    <w:p w:rsidR="00AE3512" w:rsidRPr="00E03CA8" w:rsidRDefault="00AE3512" w:rsidP="0095769D">
      <w:pPr>
        <w:pStyle w:val="af7"/>
        <w:ind w:firstLine="284"/>
        <w:jc w:val="center"/>
        <w:rPr>
          <w:rFonts w:ascii="Times New Roman" w:hAnsi="Times New Roman"/>
          <w:b/>
          <w:color w:val="000000"/>
          <w:sz w:val="16"/>
          <w:szCs w:val="16"/>
        </w:rPr>
      </w:pPr>
    </w:p>
    <w:p w:rsidR="00AE3512" w:rsidRPr="00E03CA8" w:rsidRDefault="00AE3512" w:rsidP="0095769D">
      <w:pPr>
        <w:pStyle w:val="af7"/>
        <w:ind w:firstLine="284"/>
        <w:jc w:val="both"/>
        <w:rPr>
          <w:rFonts w:ascii="Times New Roman" w:hAnsi="Times New Roman"/>
          <w:color w:val="000000"/>
          <w:sz w:val="16"/>
          <w:szCs w:val="16"/>
        </w:rPr>
      </w:pPr>
      <w:r w:rsidRPr="00E03CA8">
        <w:rPr>
          <w:rFonts w:ascii="Times New Roman" w:hAnsi="Times New Roman"/>
          <w:color w:val="000000"/>
          <w:sz w:val="16"/>
          <w:szCs w:val="16"/>
        </w:rPr>
        <w:t>3.1.Предоставление Муниципальной услуги включает в себя следующие административные процедуры:</w:t>
      </w:r>
    </w:p>
    <w:p w:rsidR="00AE3512" w:rsidRPr="00E03CA8" w:rsidRDefault="00AE3512"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3.1.1.Прием и регистрация заявления и документов, необходимых для предоставления муниципальной услуги.</w:t>
      </w:r>
    </w:p>
    <w:p w:rsidR="00AE3512" w:rsidRPr="00E03CA8" w:rsidRDefault="00AE3512"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3.1.2.Формирование и направление межведомственных запросов, получение ответов на межведомственные запросы.</w:t>
      </w:r>
    </w:p>
    <w:p w:rsidR="00AE3512" w:rsidRPr="00E03CA8" w:rsidRDefault="00AE3512"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3.1.3.Принятие решения о проведении аукциона (отказе в проведении аукциона) по продаже земельного участка или аукциона на право заключения договора аренды земельного участка.</w:t>
      </w:r>
    </w:p>
    <w:p w:rsidR="00AE3512" w:rsidRPr="00E03CA8" w:rsidRDefault="00AE3512"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3.1.4.Подготовка и проведение аукциона по продаже земельного участка или аукциона на право заключения договора аренды земельного участка.</w:t>
      </w:r>
    </w:p>
    <w:p w:rsidR="007E2CA8" w:rsidRPr="00E03CA8" w:rsidRDefault="00AE3512" w:rsidP="0095769D">
      <w:pPr>
        <w:pStyle w:val="ConsPlusNormal"/>
        <w:ind w:firstLine="284"/>
        <w:jc w:val="both"/>
        <w:rPr>
          <w:rFonts w:ascii="Times New Roman" w:hAnsi="Times New Roman" w:cs="Times New Roman"/>
          <w:bCs/>
          <w:sz w:val="16"/>
          <w:szCs w:val="16"/>
        </w:rPr>
      </w:pPr>
      <w:r w:rsidRPr="00E03CA8">
        <w:rPr>
          <w:rFonts w:ascii="Times New Roman" w:hAnsi="Times New Roman" w:cs="Times New Roman"/>
          <w:sz w:val="16"/>
          <w:szCs w:val="16"/>
        </w:rPr>
        <w:t xml:space="preserve">3.1.5.Заключение с победителем аукциона или единственным принявшем участие в аукционе его участником договора купли-продажи или договора аренды земельного участка, находящегося в государственной  </w:t>
      </w:r>
      <w:r w:rsidR="007E2CA8" w:rsidRPr="00E03CA8">
        <w:rPr>
          <w:rFonts w:ascii="Times New Roman" w:hAnsi="Times New Roman" w:cs="Times New Roman"/>
          <w:sz w:val="16"/>
          <w:szCs w:val="16"/>
        </w:rPr>
        <w:t>или</w:t>
      </w:r>
      <w:r w:rsidRPr="00E03CA8">
        <w:rPr>
          <w:rFonts w:ascii="Times New Roman" w:hAnsi="Times New Roman" w:cs="Times New Roman"/>
          <w:bCs/>
          <w:sz w:val="16"/>
          <w:szCs w:val="16"/>
        </w:rPr>
        <w:t xml:space="preserve"> собственности муниципального района «Чернышевского района»</w:t>
      </w:r>
      <w:r w:rsidR="007E2CA8" w:rsidRPr="00E03CA8">
        <w:rPr>
          <w:rFonts w:ascii="Times New Roman" w:hAnsi="Times New Roman" w:cs="Times New Roman"/>
          <w:bCs/>
          <w:sz w:val="16"/>
          <w:szCs w:val="16"/>
        </w:rPr>
        <w:t>.</w:t>
      </w:r>
      <w:r w:rsidRPr="00E03CA8">
        <w:rPr>
          <w:rFonts w:ascii="Times New Roman" w:hAnsi="Times New Roman" w:cs="Times New Roman"/>
          <w:bCs/>
          <w:sz w:val="16"/>
          <w:szCs w:val="16"/>
        </w:rPr>
        <w:t xml:space="preserve"> </w:t>
      </w:r>
    </w:p>
    <w:p w:rsidR="003D500E" w:rsidRPr="00E03CA8" w:rsidRDefault="003D500E" w:rsidP="0095769D">
      <w:pPr>
        <w:pStyle w:val="af7"/>
        <w:ind w:firstLine="284"/>
        <w:jc w:val="center"/>
        <w:rPr>
          <w:rFonts w:ascii="Times New Roman" w:hAnsi="Times New Roman"/>
          <w:b/>
          <w:color w:val="000000"/>
          <w:sz w:val="16"/>
          <w:szCs w:val="16"/>
        </w:rPr>
      </w:pPr>
    </w:p>
    <w:p w:rsidR="007E2CA8" w:rsidRPr="00E03CA8" w:rsidRDefault="007E2CA8" w:rsidP="0095769D">
      <w:pPr>
        <w:pStyle w:val="af7"/>
        <w:ind w:firstLine="284"/>
        <w:jc w:val="center"/>
        <w:rPr>
          <w:rFonts w:ascii="Times New Roman" w:hAnsi="Times New Roman"/>
          <w:b/>
          <w:color w:val="000000"/>
          <w:sz w:val="16"/>
          <w:szCs w:val="16"/>
        </w:rPr>
      </w:pPr>
      <w:r w:rsidRPr="00E03CA8">
        <w:rPr>
          <w:rFonts w:ascii="Times New Roman" w:hAnsi="Times New Roman"/>
          <w:b/>
          <w:color w:val="000000"/>
          <w:sz w:val="16"/>
          <w:szCs w:val="16"/>
        </w:rPr>
        <w:t>3.2. Прием (получение) и регистрация заявления и иных документов,</w:t>
      </w:r>
    </w:p>
    <w:p w:rsidR="007E2CA8" w:rsidRPr="00E03CA8" w:rsidRDefault="007E2CA8" w:rsidP="0095769D">
      <w:pPr>
        <w:pStyle w:val="af7"/>
        <w:ind w:firstLine="284"/>
        <w:jc w:val="center"/>
        <w:rPr>
          <w:rFonts w:ascii="Times New Roman" w:hAnsi="Times New Roman"/>
          <w:b/>
          <w:color w:val="000000"/>
          <w:sz w:val="16"/>
          <w:szCs w:val="16"/>
        </w:rPr>
      </w:pPr>
      <w:r w:rsidRPr="00E03CA8">
        <w:rPr>
          <w:rFonts w:ascii="Times New Roman" w:hAnsi="Times New Roman"/>
          <w:b/>
          <w:color w:val="000000"/>
          <w:sz w:val="16"/>
          <w:szCs w:val="16"/>
        </w:rPr>
        <w:t>необходимых для предоставления муниципальной услуги</w:t>
      </w:r>
    </w:p>
    <w:p w:rsidR="007E2CA8" w:rsidRPr="00E03CA8" w:rsidRDefault="007E2CA8" w:rsidP="0095769D">
      <w:pPr>
        <w:pStyle w:val="af7"/>
        <w:ind w:firstLine="284"/>
        <w:jc w:val="both"/>
        <w:rPr>
          <w:rFonts w:ascii="Times New Roman" w:hAnsi="Times New Roman"/>
          <w:color w:val="000000"/>
          <w:sz w:val="16"/>
          <w:szCs w:val="16"/>
        </w:rPr>
      </w:pPr>
      <w:r w:rsidRPr="00E03CA8">
        <w:rPr>
          <w:rFonts w:ascii="Times New Roman" w:hAnsi="Times New Roman"/>
          <w:color w:val="000000"/>
          <w:sz w:val="16"/>
          <w:szCs w:val="16"/>
        </w:rPr>
        <w:t>3.2.1.Основанием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муниципальной услуги.</w:t>
      </w:r>
    </w:p>
    <w:p w:rsidR="007E2CA8" w:rsidRPr="00E03CA8" w:rsidRDefault="007E2CA8"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color w:val="000000"/>
          <w:sz w:val="16"/>
          <w:szCs w:val="16"/>
        </w:rPr>
        <w:t xml:space="preserve">3.2.2.Специалисты, ответственные за прием документов, осуществляет прием и регистрацию заявления и иных документов, необходимых для предоставления муниципальной услуги в </w:t>
      </w:r>
      <w:r w:rsidRPr="00E03CA8">
        <w:rPr>
          <w:rFonts w:ascii="Times New Roman" w:hAnsi="Times New Roman" w:cs="Times New Roman"/>
          <w:sz w:val="16"/>
          <w:szCs w:val="16"/>
        </w:rPr>
        <w:t>книге регистрации входящей корреспонденции в порядке делопроизводства.</w:t>
      </w:r>
    </w:p>
    <w:p w:rsidR="007E2CA8" w:rsidRPr="00E03CA8" w:rsidRDefault="007E2CA8" w:rsidP="0095769D">
      <w:pPr>
        <w:pStyle w:val="af7"/>
        <w:ind w:firstLine="284"/>
        <w:jc w:val="both"/>
        <w:rPr>
          <w:rFonts w:ascii="Times New Roman" w:hAnsi="Times New Roman"/>
          <w:sz w:val="16"/>
          <w:szCs w:val="16"/>
        </w:rPr>
      </w:pPr>
      <w:r w:rsidRPr="00E03CA8">
        <w:rPr>
          <w:rFonts w:ascii="Times New Roman" w:hAnsi="Times New Roman"/>
          <w:color w:val="000000"/>
          <w:sz w:val="16"/>
          <w:szCs w:val="16"/>
        </w:rPr>
        <w:t>3.2.3.</w:t>
      </w:r>
      <w:r w:rsidRPr="00E03CA8">
        <w:rPr>
          <w:rFonts w:ascii="Times New Roman" w:hAnsi="Times New Roman"/>
          <w:sz w:val="16"/>
          <w:szCs w:val="16"/>
        </w:rPr>
        <w:t>При приеме документов специалисты, ответственные за прием документов проверяет необходимые документы на соответствие требованиям, установленным действующими нормативными документами,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 и проводят их сверку с оригиналами, при необходимости делает копии документов. В копии документов уполномоченное лицо делает запись «Сверено с оригиналом» и заверяет подписью.</w:t>
      </w:r>
    </w:p>
    <w:p w:rsidR="007E2CA8" w:rsidRPr="00E03CA8" w:rsidRDefault="007E2CA8" w:rsidP="0095769D">
      <w:pPr>
        <w:pStyle w:val="af7"/>
        <w:ind w:firstLine="284"/>
        <w:jc w:val="both"/>
        <w:rPr>
          <w:rFonts w:ascii="Times New Roman" w:hAnsi="Times New Roman"/>
          <w:sz w:val="16"/>
          <w:szCs w:val="16"/>
        </w:rPr>
      </w:pPr>
      <w:r w:rsidRPr="00E03CA8">
        <w:rPr>
          <w:rFonts w:ascii="Times New Roman" w:hAnsi="Times New Roman"/>
          <w:sz w:val="16"/>
          <w:szCs w:val="16"/>
        </w:rPr>
        <w:t>Заявление заполняется лично получателем муниципальной услуги или его представителем вручную, черными или синими чернилами (пастой), возможно с использованием технических средств, при наличии подписи получателя муниципальной услуги или уполномоченного лица.</w:t>
      </w:r>
    </w:p>
    <w:p w:rsidR="007E2CA8" w:rsidRPr="00E03CA8" w:rsidRDefault="007E2CA8" w:rsidP="0095769D">
      <w:pPr>
        <w:pStyle w:val="af7"/>
        <w:ind w:firstLine="284"/>
        <w:jc w:val="both"/>
        <w:rPr>
          <w:rFonts w:ascii="Times New Roman" w:hAnsi="Times New Roman"/>
          <w:sz w:val="16"/>
          <w:szCs w:val="16"/>
        </w:rPr>
      </w:pPr>
      <w:r w:rsidRPr="00E03CA8">
        <w:rPr>
          <w:rFonts w:ascii="Times New Roman" w:hAnsi="Times New Roman"/>
          <w:sz w:val="16"/>
          <w:szCs w:val="16"/>
        </w:rPr>
        <w:t>При отсутствии у заявителя заполненного заявления или при неправильном его заполнении специалист отдела муниципального имущества и земельных отношений помогает заявителю заполнить заявление. По просьбе получателя муниципальной услуги либо его представителя заявление может заполняться специалистами отдела, уполномоченными на предоставление муниципальной услуги. При этом подпись получателя муниципальной услуги является обязательной.</w:t>
      </w:r>
    </w:p>
    <w:p w:rsidR="007E2CA8" w:rsidRPr="00E03CA8" w:rsidRDefault="007E2CA8" w:rsidP="0095769D">
      <w:pPr>
        <w:pStyle w:val="af7"/>
        <w:ind w:firstLine="284"/>
        <w:jc w:val="both"/>
        <w:rPr>
          <w:rFonts w:ascii="Times New Roman" w:hAnsi="Times New Roman"/>
          <w:sz w:val="16"/>
          <w:szCs w:val="16"/>
        </w:rPr>
      </w:pPr>
      <w:r w:rsidRPr="00E03CA8">
        <w:rPr>
          <w:rFonts w:ascii="Times New Roman" w:hAnsi="Times New Roman"/>
          <w:sz w:val="16"/>
          <w:szCs w:val="16"/>
        </w:rPr>
        <w:t>В случае если документы, не соответствуют требованиям, уполномоченное лицо вправе отказать заявителю в приеме заявления и документов с указанием причин отказа и невозможностей их устранения.</w:t>
      </w:r>
    </w:p>
    <w:p w:rsidR="007E2CA8" w:rsidRPr="00E03CA8" w:rsidRDefault="007E2CA8" w:rsidP="0095769D">
      <w:pPr>
        <w:pStyle w:val="af7"/>
        <w:ind w:firstLine="284"/>
        <w:jc w:val="both"/>
        <w:rPr>
          <w:rFonts w:ascii="Times New Roman" w:hAnsi="Times New Roman"/>
          <w:sz w:val="16"/>
          <w:szCs w:val="16"/>
        </w:rPr>
      </w:pPr>
      <w:r w:rsidRPr="00E03CA8">
        <w:rPr>
          <w:rFonts w:ascii="Times New Roman" w:hAnsi="Times New Roman"/>
          <w:sz w:val="16"/>
          <w:szCs w:val="16"/>
        </w:rPr>
        <w:t>3.2.4.При поступлении заявления и документов в электронной форме с 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информация  о получении заявки и документов в течение рабочего дня, следующего за днем их поступления, направляется заявителю в электронной форме по указанному им адресу электронной почты.</w:t>
      </w:r>
    </w:p>
    <w:p w:rsidR="007E2CA8" w:rsidRPr="00E03CA8" w:rsidRDefault="007E2CA8" w:rsidP="0095769D">
      <w:pPr>
        <w:pStyle w:val="ConsPlusNormal"/>
        <w:ind w:firstLine="284"/>
        <w:jc w:val="both"/>
        <w:rPr>
          <w:rFonts w:ascii="Times New Roman" w:hAnsi="Times New Roman" w:cs="Times New Roman"/>
          <w:color w:val="000000"/>
          <w:sz w:val="16"/>
          <w:szCs w:val="16"/>
        </w:rPr>
      </w:pPr>
      <w:r w:rsidRPr="00E03CA8">
        <w:rPr>
          <w:rFonts w:ascii="Times New Roman" w:hAnsi="Times New Roman" w:cs="Times New Roman"/>
          <w:color w:val="000000"/>
          <w:sz w:val="16"/>
          <w:szCs w:val="16"/>
        </w:rPr>
        <w:t xml:space="preserve">3.2.5.При почтовом получении документов или через МФЦ </w:t>
      </w:r>
      <w:r w:rsidRPr="00E03CA8">
        <w:rPr>
          <w:rFonts w:ascii="Times New Roman" w:hAnsi="Times New Roman" w:cs="Times New Roman"/>
          <w:sz w:val="16"/>
          <w:szCs w:val="16"/>
        </w:rPr>
        <w:t xml:space="preserve">специалист </w:t>
      </w:r>
      <w:r w:rsidR="003D500E" w:rsidRPr="00E03CA8">
        <w:rPr>
          <w:rFonts w:ascii="Times New Roman" w:hAnsi="Times New Roman" w:cs="Times New Roman"/>
          <w:sz w:val="16"/>
          <w:szCs w:val="16"/>
        </w:rPr>
        <w:t>Администрации</w:t>
      </w:r>
      <w:r w:rsidRPr="00E03CA8">
        <w:rPr>
          <w:rFonts w:ascii="Times New Roman" w:hAnsi="Times New Roman" w:cs="Times New Roman"/>
          <w:sz w:val="16"/>
          <w:szCs w:val="16"/>
        </w:rPr>
        <w:t xml:space="preserve"> </w:t>
      </w:r>
      <w:r w:rsidRPr="00E03CA8">
        <w:rPr>
          <w:rFonts w:ascii="Times New Roman" w:hAnsi="Times New Roman" w:cs="Times New Roman"/>
          <w:color w:val="000000"/>
          <w:sz w:val="16"/>
          <w:szCs w:val="16"/>
        </w:rPr>
        <w:t>занимается  подготовкой и отправкой почтовой корреспонденции с распиской о получении заявления и документов в соответствии с вложенной описью или решение об отказе в приёме документов.</w:t>
      </w:r>
    </w:p>
    <w:p w:rsidR="007E2CA8" w:rsidRPr="00E03CA8" w:rsidRDefault="007E2CA8" w:rsidP="0095769D">
      <w:pPr>
        <w:pStyle w:val="af7"/>
        <w:ind w:firstLine="284"/>
        <w:jc w:val="both"/>
        <w:rPr>
          <w:rFonts w:ascii="Times New Roman" w:hAnsi="Times New Roman"/>
          <w:sz w:val="16"/>
          <w:szCs w:val="16"/>
        </w:rPr>
      </w:pPr>
      <w:r w:rsidRPr="00E03CA8">
        <w:rPr>
          <w:rFonts w:ascii="Times New Roman" w:hAnsi="Times New Roman"/>
          <w:sz w:val="16"/>
          <w:szCs w:val="16"/>
        </w:rPr>
        <w:t xml:space="preserve">3.2.6.Специалист </w:t>
      </w:r>
      <w:r w:rsidR="003D500E" w:rsidRPr="00E03CA8">
        <w:rPr>
          <w:rFonts w:ascii="Times New Roman" w:hAnsi="Times New Roman"/>
          <w:sz w:val="16"/>
          <w:szCs w:val="16"/>
        </w:rPr>
        <w:t>Администрации</w:t>
      </w:r>
      <w:r w:rsidRPr="00E03CA8">
        <w:rPr>
          <w:rFonts w:ascii="Times New Roman" w:hAnsi="Times New Roman"/>
          <w:sz w:val="16"/>
          <w:szCs w:val="16"/>
        </w:rPr>
        <w:t xml:space="preserve"> производит распечатку документов, представленных заявителем в электронном виде,  и производит проверку их заполнения и соответствие их требованиям Регламента.</w:t>
      </w:r>
    </w:p>
    <w:p w:rsidR="007E2CA8" w:rsidRPr="00E03CA8" w:rsidRDefault="007E2CA8" w:rsidP="0095769D">
      <w:pPr>
        <w:pStyle w:val="af7"/>
        <w:ind w:firstLine="284"/>
        <w:jc w:val="both"/>
        <w:rPr>
          <w:rFonts w:ascii="Times New Roman" w:hAnsi="Times New Roman"/>
          <w:sz w:val="16"/>
          <w:szCs w:val="16"/>
        </w:rPr>
      </w:pPr>
      <w:r w:rsidRPr="00E03CA8">
        <w:rPr>
          <w:rFonts w:ascii="Times New Roman" w:hAnsi="Times New Roman"/>
          <w:sz w:val="16"/>
          <w:szCs w:val="16"/>
        </w:rPr>
        <w:t>При несоответствии представленных заявителем документов, специалист отдела уведомляет заявителя о наличии препятствий для предоставления муниципальной услуги, о выявленных недостатках в представленных документах.</w:t>
      </w:r>
    </w:p>
    <w:p w:rsidR="007E2CA8" w:rsidRPr="00E03CA8" w:rsidRDefault="007E2CA8" w:rsidP="0095769D">
      <w:pPr>
        <w:pStyle w:val="ConsPlusNormal"/>
        <w:ind w:firstLine="284"/>
        <w:jc w:val="both"/>
        <w:rPr>
          <w:rFonts w:ascii="Times New Roman" w:hAnsi="Times New Roman" w:cs="Times New Roman"/>
          <w:color w:val="000000"/>
          <w:sz w:val="16"/>
          <w:szCs w:val="16"/>
        </w:rPr>
      </w:pPr>
      <w:r w:rsidRPr="00E03CA8">
        <w:rPr>
          <w:rFonts w:ascii="Times New Roman" w:hAnsi="Times New Roman" w:cs="Times New Roman"/>
          <w:color w:val="000000"/>
          <w:sz w:val="16"/>
          <w:szCs w:val="16"/>
        </w:rPr>
        <w:t>3.2.7.Максимальный срок выполнения административной процедуры с момента поступления заявления и иных документов, необходимых для предоставления Муниципальной услуги Специалистам, ответственным за прием документов составляет:</w:t>
      </w:r>
    </w:p>
    <w:p w:rsidR="007E2CA8" w:rsidRPr="00E03CA8" w:rsidRDefault="007E2CA8" w:rsidP="0095769D">
      <w:pPr>
        <w:pStyle w:val="ConsPlusNormal"/>
        <w:ind w:firstLine="284"/>
        <w:jc w:val="both"/>
        <w:rPr>
          <w:rFonts w:ascii="Times New Roman" w:hAnsi="Times New Roman" w:cs="Times New Roman"/>
          <w:color w:val="000000"/>
          <w:sz w:val="16"/>
          <w:szCs w:val="16"/>
        </w:rPr>
      </w:pPr>
      <w:r w:rsidRPr="00E03CA8">
        <w:rPr>
          <w:rFonts w:ascii="Times New Roman" w:hAnsi="Times New Roman" w:cs="Times New Roman"/>
          <w:color w:val="000000"/>
          <w:sz w:val="16"/>
          <w:szCs w:val="16"/>
        </w:rPr>
        <w:t>3.2.7.1.При личном обращении - один рабочий день;</w:t>
      </w:r>
    </w:p>
    <w:p w:rsidR="007E2CA8" w:rsidRPr="00E03CA8" w:rsidRDefault="007E2CA8" w:rsidP="0095769D">
      <w:pPr>
        <w:pStyle w:val="ConsPlusNormal"/>
        <w:ind w:firstLine="284"/>
        <w:jc w:val="both"/>
        <w:rPr>
          <w:rFonts w:ascii="Times New Roman" w:hAnsi="Times New Roman" w:cs="Times New Roman"/>
          <w:color w:val="000000"/>
          <w:sz w:val="16"/>
          <w:szCs w:val="16"/>
        </w:rPr>
      </w:pPr>
      <w:r w:rsidRPr="00E03CA8">
        <w:rPr>
          <w:rFonts w:ascii="Times New Roman" w:hAnsi="Times New Roman" w:cs="Times New Roman"/>
          <w:color w:val="000000"/>
          <w:sz w:val="16"/>
          <w:szCs w:val="16"/>
        </w:rPr>
        <w:t>3.2.7.2.При почтовом получении документов, подаче заявления в электронной форме с использованием Единого портала, при передачи принятого заявления и иных документов, необходимых для предоставления Муниципальной услуги, из МФЦ – два рабочих дня;</w:t>
      </w:r>
    </w:p>
    <w:p w:rsidR="007E2CA8" w:rsidRPr="00E03CA8" w:rsidRDefault="007E2CA8" w:rsidP="0095769D">
      <w:pPr>
        <w:pStyle w:val="ConsPlusNormal"/>
        <w:ind w:firstLine="284"/>
        <w:jc w:val="both"/>
        <w:rPr>
          <w:rFonts w:ascii="Times New Roman" w:hAnsi="Times New Roman" w:cs="Times New Roman"/>
          <w:color w:val="000000"/>
          <w:sz w:val="16"/>
          <w:szCs w:val="16"/>
        </w:rPr>
      </w:pPr>
      <w:r w:rsidRPr="00E03CA8">
        <w:rPr>
          <w:rFonts w:ascii="Times New Roman" w:hAnsi="Times New Roman" w:cs="Times New Roman"/>
          <w:color w:val="000000"/>
          <w:sz w:val="16"/>
          <w:szCs w:val="16"/>
        </w:rPr>
        <w:t>3.2.8. Результатом выполнения административной процедуры является:</w:t>
      </w:r>
    </w:p>
    <w:p w:rsidR="007E2CA8" w:rsidRPr="00E03CA8" w:rsidRDefault="007E2CA8" w:rsidP="0095769D">
      <w:pPr>
        <w:pStyle w:val="ConsPlusNormal"/>
        <w:ind w:firstLine="284"/>
        <w:jc w:val="both"/>
        <w:rPr>
          <w:rFonts w:ascii="Times New Roman" w:hAnsi="Times New Roman" w:cs="Times New Roman"/>
          <w:color w:val="000000"/>
          <w:sz w:val="16"/>
          <w:szCs w:val="16"/>
        </w:rPr>
      </w:pPr>
      <w:r w:rsidRPr="00E03CA8">
        <w:rPr>
          <w:rFonts w:ascii="Times New Roman" w:hAnsi="Times New Roman" w:cs="Times New Roman"/>
          <w:color w:val="000000"/>
          <w:sz w:val="16"/>
          <w:szCs w:val="16"/>
        </w:rPr>
        <w:t xml:space="preserve">3.2.8.1.Регистрация заявления о предоставления Муниципальной услуги в </w:t>
      </w:r>
      <w:r w:rsidR="0014359D" w:rsidRPr="00E03CA8">
        <w:rPr>
          <w:rFonts w:ascii="Times New Roman" w:hAnsi="Times New Roman" w:cs="Times New Roman"/>
          <w:color w:val="000000"/>
          <w:sz w:val="16"/>
          <w:szCs w:val="16"/>
        </w:rPr>
        <w:t xml:space="preserve">книге </w:t>
      </w:r>
      <w:r w:rsidR="0014359D" w:rsidRPr="00E03CA8">
        <w:rPr>
          <w:rFonts w:ascii="Times New Roman" w:hAnsi="Times New Roman" w:cs="Times New Roman"/>
          <w:sz w:val="16"/>
          <w:szCs w:val="16"/>
        </w:rPr>
        <w:t>регистрации входящей корреспонденции в порядке делопроизводства</w:t>
      </w:r>
      <w:r w:rsidRPr="00E03CA8">
        <w:rPr>
          <w:rFonts w:ascii="Times New Roman" w:hAnsi="Times New Roman" w:cs="Times New Roman"/>
          <w:color w:val="000000"/>
          <w:sz w:val="16"/>
          <w:szCs w:val="16"/>
        </w:rPr>
        <w:t>;</w:t>
      </w:r>
    </w:p>
    <w:p w:rsidR="007E2CA8" w:rsidRPr="00E03CA8" w:rsidRDefault="007E2CA8" w:rsidP="0095769D">
      <w:pPr>
        <w:pStyle w:val="ConsPlusNormal"/>
        <w:ind w:firstLine="284"/>
        <w:jc w:val="both"/>
        <w:rPr>
          <w:rFonts w:ascii="Times New Roman" w:hAnsi="Times New Roman" w:cs="Times New Roman"/>
          <w:color w:val="000000"/>
          <w:sz w:val="16"/>
          <w:szCs w:val="16"/>
        </w:rPr>
      </w:pPr>
      <w:r w:rsidRPr="00E03CA8">
        <w:rPr>
          <w:rFonts w:ascii="Times New Roman" w:hAnsi="Times New Roman" w:cs="Times New Roman"/>
          <w:color w:val="000000"/>
          <w:sz w:val="16"/>
          <w:szCs w:val="16"/>
        </w:rPr>
        <w:t>3.2.8.2.Направление заявителю расписки (сообщения)  о получении заявления и документов необходимых для предоставления Муниципальной услуги.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w:t>
      </w:r>
      <w:r w:rsidR="0014359D" w:rsidRPr="00E03CA8">
        <w:rPr>
          <w:rFonts w:ascii="Times New Roman" w:hAnsi="Times New Roman" w:cs="Times New Roman"/>
          <w:sz w:val="16"/>
          <w:szCs w:val="16"/>
        </w:rPr>
        <w:t>2</w:t>
      </w:r>
      <w:r w:rsidRPr="00E03CA8">
        <w:rPr>
          <w:rFonts w:ascii="Times New Roman" w:hAnsi="Times New Roman" w:cs="Times New Roman"/>
          <w:sz w:val="16"/>
          <w:szCs w:val="16"/>
        </w:rPr>
        <w:t>.</w:t>
      </w:r>
      <w:r w:rsidR="0014359D" w:rsidRPr="00E03CA8">
        <w:rPr>
          <w:rFonts w:ascii="Times New Roman" w:hAnsi="Times New Roman" w:cs="Times New Roman"/>
          <w:sz w:val="16"/>
          <w:szCs w:val="16"/>
        </w:rPr>
        <w:t>9</w:t>
      </w:r>
      <w:r w:rsidRPr="00E03CA8">
        <w:rPr>
          <w:rFonts w:ascii="Times New Roman" w:hAnsi="Times New Roman" w:cs="Times New Roman"/>
          <w:sz w:val="16"/>
          <w:szCs w:val="16"/>
        </w:rPr>
        <w:t>. Документы, находящиеся в распоряжении Администрации,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 взаимодействия.</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Ответственный специалист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Направление запроса осуществляется по каналам системы межведомственного электронного взаимодействия.</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Максимальный срок выполнения данного действия составляет 5 рабочих дней.</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w:t>
      </w:r>
      <w:r w:rsidR="0014359D" w:rsidRPr="00E03CA8">
        <w:rPr>
          <w:rFonts w:ascii="Times New Roman" w:hAnsi="Times New Roman" w:cs="Times New Roman"/>
          <w:sz w:val="16"/>
          <w:szCs w:val="16"/>
        </w:rPr>
        <w:t>3</w:t>
      </w:r>
      <w:r w:rsidRPr="00E03CA8">
        <w:rPr>
          <w:rFonts w:ascii="Times New Roman" w:hAnsi="Times New Roman" w:cs="Times New Roman"/>
          <w:sz w:val="16"/>
          <w:szCs w:val="16"/>
        </w:rPr>
        <w:t>. Принятие решения об отказе в предоставлении муниципальной услуги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w:t>
      </w:r>
      <w:r w:rsidR="0014359D" w:rsidRPr="00E03CA8">
        <w:rPr>
          <w:rFonts w:ascii="Times New Roman" w:hAnsi="Times New Roman" w:cs="Times New Roman"/>
          <w:sz w:val="16"/>
          <w:szCs w:val="16"/>
        </w:rPr>
        <w:t>3</w:t>
      </w:r>
      <w:r w:rsidRPr="00E03CA8">
        <w:rPr>
          <w:rFonts w:ascii="Times New Roman" w:hAnsi="Times New Roman" w:cs="Times New Roman"/>
          <w:sz w:val="16"/>
          <w:szCs w:val="16"/>
        </w:rPr>
        <w:t>.1. Основанием для начала административного действия является определение наличия оснований для отказа в предоставлении муниципальной услуги.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w:t>
      </w:r>
      <w:r w:rsidR="0014359D" w:rsidRPr="00E03CA8">
        <w:rPr>
          <w:rFonts w:ascii="Times New Roman" w:hAnsi="Times New Roman" w:cs="Times New Roman"/>
          <w:sz w:val="16"/>
          <w:szCs w:val="16"/>
        </w:rPr>
        <w:t>3</w:t>
      </w:r>
      <w:r w:rsidRPr="00E03CA8">
        <w:rPr>
          <w:rFonts w:ascii="Times New Roman" w:hAnsi="Times New Roman" w:cs="Times New Roman"/>
          <w:sz w:val="16"/>
          <w:szCs w:val="16"/>
        </w:rPr>
        <w:t>.2. В случае принятия решения об отказе в предоставлении муниципальной услуги, специалистом, ответственным за обработку документов готовится проект письма об отказе в предоставлении муниципальной услуги.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w:t>
      </w:r>
      <w:r w:rsidR="0014359D" w:rsidRPr="00E03CA8">
        <w:rPr>
          <w:rFonts w:ascii="Times New Roman" w:hAnsi="Times New Roman" w:cs="Times New Roman"/>
          <w:sz w:val="16"/>
          <w:szCs w:val="16"/>
        </w:rPr>
        <w:t>3</w:t>
      </w:r>
      <w:r w:rsidRPr="00E03CA8">
        <w:rPr>
          <w:rFonts w:ascii="Times New Roman" w:hAnsi="Times New Roman" w:cs="Times New Roman"/>
          <w:sz w:val="16"/>
          <w:szCs w:val="16"/>
        </w:rPr>
        <w:t>.3. Подготовленный проект письма об отказе передается на согласование Начальнику отдела муниципального имущества и земельных отношений муниципального района «Чернышевский район»</w:t>
      </w:r>
      <w:r w:rsidR="00CA143E">
        <w:rPr>
          <w:rFonts w:ascii="Times New Roman" w:hAnsi="Times New Roman" w:cs="Times New Roman"/>
          <w:sz w:val="16"/>
          <w:szCs w:val="16"/>
        </w:rPr>
        <w:t xml:space="preserve"> (далее – Начальник отдела)</w:t>
      </w:r>
      <w:r w:rsidRPr="00E03CA8">
        <w:rPr>
          <w:rFonts w:ascii="Times New Roman" w:hAnsi="Times New Roman" w:cs="Times New Roman"/>
          <w:sz w:val="16"/>
          <w:szCs w:val="16"/>
        </w:rPr>
        <w:t>.</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w:t>
      </w:r>
      <w:r w:rsidR="0014359D" w:rsidRPr="00E03CA8">
        <w:rPr>
          <w:rFonts w:ascii="Times New Roman" w:hAnsi="Times New Roman" w:cs="Times New Roman"/>
          <w:sz w:val="16"/>
          <w:szCs w:val="16"/>
        </w:rPr>
        <w:t>3</w:t>
      </w:r>
      <w:r w:rsidRPr="00E03CA8">
        <w:rPr>
          <w:rFonts w:ascii="Times New Roman" w:hAnsi="Times New Roman" w:cs="Times New Roman"/>
          <w:sz w:val="16"/>
          <w:szCs w:val="16"/>
        </w:rPr>
        <w:t>.4 Начальник отдела муниципального имущества и земельных отношений в течение одного рабочего дня рассматривает подготовленный проект письма об отказе, согласовывает его либо, при наличии ошибок, возвращает специалисту, ответственному за обработку документов, на доработку.</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w:t>
      </w:r>
      <w:r w:rsidR="0014359D" w:rsidRPr="00E03CA8">
        <w:rPr>
          <w:rFonts w:ascii="Times New Roman" w:hAnsi="Times New Roman" w:cs="Times New Roman"/>
          <w:sz w:val="16"/>
          <w:szCs w:val="16"/>
        </w:rPr>
        <w:t>3</w:t>
      </w:r>
      <w:r w:rsidRPr="00E03CA8">
        <w:rPr>
          <w:rFonts w:ascii="Times New Roman" w:hAnsi="Times New Roman" w:cs="Times New Roman"/>
          <w:sz w:val="16"/>
          <w:szCs w:val="16"/>
        </w:rPr>
        <w:t>.5. Далее проект письма об отказе передается на согласование Главе муниципального района «Чернышевский район» или должностному лицу, его замещающему, в соответствии с установленным в Администрации распределением обязанностей. В течение одного дня Глава муниципального района «Чернышевский район» или должностное лицо, его замещающее, в соответствии с установленным в Администрации распределением обязанностей согласовывает представленный документ. Согласованный проект письма подписывается Главой муниципального района «Чернышевский район» или уполномоченным им лицом.</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w:t>
      </w:r>
      <w:r w:rsidR="0014359D" w:rsidRPr="00E03CA8">
        <w:rPr>
          <w:rFonts w:ascii="Times New Roman" w:hAnsi="Times New Roman" w:cs="Times New Roman"/>
          <w:sz w:val="16"/>
          <w:szCs w:val="16"/>
        </w:rPr>
        <w:t>3</w:t>
      </w:r>
      <w:r w:rsidRPr="00E03CA8">
        <w:rPr>
          <w:rFonts w:ascii="Times New Roman" w:hAnsi="Times New Roman" w:cs="Times New Roman"/>
          <w:sz w:val="16"/>
          <w:szCs w:val="16"/>
        </w:rPr>
        <w:t>.6. Глава муниципального района «Чернышевский район» или уполномоченное им лицо подписывает представленный проект письма об отказе либо возвращает его на доработку.</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Возвращенный документ дорабатывается специалистом, ответственным за обработку документов, в течение одного рабочего дня.</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w:t>
      </w:r>
      <w:r w:rsidR="0014359D" w:rsidRPr="00E03CA8">
        <w:rPr>
          <w:rFonts w:ascii="Times New Roman" w:hAnsi="Times New Roman" w:cs="Times New Roman"/>
          <w:sz w:val="16"/>
          <w:szCs w:val="16"/>
        </w:rPr>
        <w:t>3</w:t>
      </w:r>
      <w:r w:rsidRPr="00E03CA8">
        <w:rPr>
          <w:rFonts w:ascii="Times New Roman" w:hAnsi="Times New Roman" w:cs="Times New Roman"/>
          <w:sz w:val="16"/>
          <w:szCs w:val="16"/>
        </w:rPr>
        <w:t>.7. Специалист управления делами Администрации в течение одного рабочего дня регистрирует подписанный документ в книге регистрации исходящей корреспонденции в порядке делопроизводства.</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w:t>
      </w:r>
      <w:r w:rsidR="0014359D" w:rsidRPr="00E03CA8">
        <w:rPr>
          <w:rFonts w:ascii="Times New Roman" w:hAnsi="Times New Roman" w:cs="Times New Roman"/>
          <w:sz w:val="16"/>
          <w:szCs w:val="16"/>
        </w:rPr>
        <w:t>3</w:t>
      </w:r>
      <w:r w:rsidRPr="00E03CA8">
        <w:rPr>
          <w:rFonts w:ascii="Times New Roman" w:hAnsi="Times New Roman" w:cs="Times New Roman"/>
          <w:sz w:val="16"/>
          <w:szCs w:val="16"/>
        </w:rPr>
        <w:t>.</w:t>
      </w:r>
      <w:r w:rsidR="0014359D" w:rsidRPr="00E03CA8">
        <w:rPr>
          <w:rFonts w:ascii="Times New Roman" w:hAnsi="Times New Roman" w:cs="Times New Roman"/>
          <w:sz w:val="16"/>
          <w:szCs w:val="16"/>
        </w:rPr>
        <w:t>8</w:t>
      </w:r>
      <w:r w:rsidRPr="00E03CA8">
        <w:rPr>
          <w:rFonts w:ascii="Times New Roman" w:hAnsi="Times New Roman" w:cs="Times New Roman"/>
          <w:sz w:val="16"/>
          <w:szCs w:val="16"/>
        </w:rPr>
        <w:t xml:space="preserve"> Информирование заявителя и выдача отказа в предоставлении муниципальной услуги.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w:t>
      </w:r>
      <w:r w:rsidR="0014359D" w:rsidRPr="00E03CA8">
        <w:rPr>
          <w:rFonts w:ascii="Times New Roman" w:hAnsi="Times New Roman" w:cs="Times New Roman"/>
          <w:sz w:val="16"/>
          <w:szCs w:val="16"/>
        </w:rPr>
        <w:t>3</w:t>
      </w:r>
      <w:r w:rsidRPr="00E03CA8">
        <w:rPr>
          <w:rFonts w:ascii="Times New Roman" w:hAnsi="Times New Roman" w:cs="Times New Roman"/>
          <w:sz w:val="16"/>
          <w:szCs w:val="16"/>
        </w:rPr>
        <w:t>.</w:t>
      </w:r>
      <w:r w:rsidR="0014359D" w:rsidRPr="00E03CA8">
        <w:rPr>
          <w:rFonts w:ascii="Times New Roman" w:hAnsi="Times New Roman" w:cs="Times New Roman"/>
          <w:sz w:val="16"/>
          <w:szCs w:val="16"/>
        </w:rPr>
        <w:t>9</w:t>
      </w:r>
      <w:r w:rsidRPr="00E03CA8">
        <w:rPr>
          <w:rFonts w:ascii="Times New Roman" w:hAnsi="Times New Roman" w:cs="Times New Roman"/>
          <w:sz w:val="16"/>
          <w:szCs w:val="16"/>
        </w:rPr>
        <w:t>. Основанием для начала административного действия является регистрация подписанного письма об отказе в предоставлении муниципальной услуги.</w:t>
      </w:r>
    </w:p>
    <w:p w:rsidR="00103D3A" w:rsidRPr="00E03CA8" w:rsidRDefault="00103D3A"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3.</w:t>
      </w:r>
      <w:r w:rsidR="0014359D" w:rsidRPr="00E03CA8">
        <w:rPr>
          <w:rFonts w:ascii="Times New Roman" w:hAnsi="Times New Roman" w:cs="Times New Roman"/>
          <w:sz w:val="16"/>
          <w:szCs w:val="16"/>
        </w:rPr>
        <w:t>3</w:t>
      </w:r>
      <w:r w:rsidRPr="00E03CA8">
        <w:rPr>
          <w:rFonts w:ascii="Times New Roman" w:hAnsi="Times New Roman" w:cs="Times New Roman"/>
          <w:sz w:val="16"/>
          <w:szCs w:val="16"/>
        </w:rPr>
        <w:t>.</w:t>
      </w:r>
      <w:r w:rsidR="0014359D" w:rsidRPr="00E03CA8">
        <w:rPr>
          <w:rFonts w:ascii="Times New Roman" w:hAnsi="Times New Roman" w:cs="Times New Roman"/>
          <w:sz w:val="16"/>
          <w:szCs w:val="16"/>
        </w:rPr>
        <w:t>10</w:t>
      </w:r>
      <w:r w:rsidRPr="00E03CA8">
        <w:rPr>
          <w:rFonts w:ascii="Times New Roman" w:hAnsi="Times New Roman" w:cs="Times New Roman"/>
          <w:sz w:val="16"/>
          <w:szCs w:val="16"/>
        </w:rPr>
        <w:t>. В течение двух рабочих дней подписанное письмо об отказе направляется заявителю способом, указанным при подаче заявления.</w:t>
      </w:r>
    </w:p>
    <w:p w:rsidR="003D500E" w:rsidRPr="00E03CA8" w:rsidRDefault="003D500E" w:rsidP="0095769D">
      <w:pPr>
        <w:pStyle w:val="af7"/>
        <w:ind w:firstLine="284"/>
        <w:jc w:val="center"/>
        <w:rPr>
          <w:rFonts w:ascii="Times New Roman" w:hAnsi="Times New Roman"/>
          <w:b/>
          <w:color w:val="000000"/>
          <w:sz w:val="16"/>
          <w:szCs w:val="16"/>
        </w:rPr>
      </w:pPr>
    </w:p>
    <w:p w:rsidR="0014359D" w:rsidRPr="00E03CA8" w:rsidRDefault="0014359D" w:rsidP="0095769D">
      <w:pPr>
        <w:pStyle w:val="af7"/>
        <w:ind w:firstLine="284"/>
        <w:jc w:val="center"/>
        <w:rPr>
          <w:rFonts w:ascii="Times New Roman" w:hAnsi="Times New Roman"/>
          <w:b/>
          <w:color w:val="000000"/>
          <w:sz w:val="16"/>
          <w:szCs w:val="16"/>
        </w:rPr>
      </w:pPr>
      <w:r w:rsidRPr="00E03CA8">
        <w:rPr>
          <w:rFonts w:ascii="Times New Roman" w:hAnsi="Times New Roman"/>
          <w:b/>
          <w:color w:val="000000"/>
          <w:sz w:val="16"/>
          <w:szCs w:val="16"/>
        </w:rPr>
        <w:t>3.4.</w:t>
      </w:r>
      <w:r w:rsidRPr="00E03CA8">
        <w:rPr>
          <w:rFonts w:ascii="Times New Roman" w:hAnsi="Times New Roman"/>
          <w:b/>
          <w:sz w:val="16"/>
          <w:szCs w:val="16"/>
        </w:rPr>
        <w:t>Принятие решения о проведении аукциона (отказе в проведении аукциона) по продаже земельного участка или аукциона на право заключения договора аренды земельного участка</w:t>
      </w:r>
    </w:p>
    <w:p w:rsidR="0014359D" w:rsidRPr="00E03CA8" w:rsidRDefault="0014359D" w:rsidP="0095769D">
      <w:pPr>
        <w:pStyle w:val="af7"/>
        <w:ind w:firstLine="284"/>
        <w:jc w:val="both"/>
        <w:rPr>
          <w:rFonts w:ascii="Times New Roman" w:hAnsi="Times New Roman"/>
          <w:color w:val="000000"/>
          <w:sz w:val="16"/>
          <w:szCs w:val="16"/>
        </w:rPr>
      </w:pPr>
      <w:r w:rsidRPr="00E03CA8">
        <w:rPr>
          <w:rFonts w:ascii="Times New Roman" w:hAnsi="Times New Roman"/>
          <w:color w:val="000000"/>
          <w:sz w:val="16"/>
          <w:szCs w:val="16"/>
        </w:rPr>
        <w:t xml:space="preserve">3.4.1.Основанием начала выполнения административной процедуры является получение специалистом </w:t>
      </w:r>
      <w:r w:rsidR="003D500E" w:rsidRPr="00E03CA8">
        <w:rPr>
          <w:rFonts w:ascii="Times New Roman" w:hAnsi="Times New Roman"/>
          <w:color w:val="000000"/>
          <w:sz w:val="16"/>
          <w:szCs w:val="16"/>
        </w:rPr>
        <w:t xml:space="preserve">Администрации </w:t>
      </w:r>
      <w:r w:rsidRPr="00E03CA8">
        <w:rPr>
          <w:rFonts w:ascii="Times New Roman" w:hAnsi="Times New Roman"/>
          <w:color w:val="000000"/>
          <w:sz w:val="16"/>
          <w:szCs w:val="16"/>
        </w:rPr>
        <w:t>ответов на запросы, отчета о рыночной оценке, необходимых для оказания муниципальной услуги.</w:t>
      </w:r>
    </w:p>
    <w:p w:rsidR="0014359D" w:rsidRPr="00E03CA8" w:rsidRDefault="0014359D" w:rsidP="0095769D">
      <w:pPr>
        <w:pStyle w:val="af7"/>
        <w:ind w:firstLine="284"/>
        <w:jc w:val="both"/>
        <w:rPr>
          <w:rFonts w:ascii="Times New Roman" w:hAnsi="Times New Roman"/>
          <w:sz w:val="16"/>
          <w:szCs w:val="16"/>
        </w:rPr>
      </w:pPr>
      <w:r w:rsidRPr="00E03CA8">
        <w:rPr>
          <w:rFonts w:ascii="Times New Roman" w:hAnsi="Times New Roman"/>
          <w:sz w:val="16"/>
          <w:szCs w:val="16"/>
        </w:rPr>
        <w:t xml:space="preserve">3.4.2.Специалист </w:t>
      </w:r>
      <w:r w:rsidR="003D500E" w:rsidRPr="00E03CA8">
        <w:rPr>
          <w:rFonts w:ascii="Times New Roman" w:hAnsi="Times New Roman"/>
          <w:sz w:val="16"/>
          <w:szCs w:val="16"/>
        </w:rPr>
        <w:t>Администрации</w:t>
      </w:r>
      <w:r w:rsidRPr="00E03CA8">
        <w:rPr>
          <w:rFonts w:ascii="Times New Roman" w:hAnsi="Times New Roman"/>
          <w:sz w:val="16"/>
          <w:szCs w:val="16"/>
        </w:rPr>
        <w:t xml:space="preserve"> проводит анализ документов, проверяет основания  </w:t>
      </w:r>
      <w:r w:rsidRPr="00E03CA8">
        <w:rPr>
          <w:rFonts w:ascii="Times New Roman" w:hAnsi="Times New Roman"/>
          <w:bCs/>
          <w:sz w:val="16"/>
          <w:szCs w:val="16"/>
        </w:rPr>
        <w:t xml:space="preserve">для принятия решения о проведении аукциона по продаже земельного участка или аукциона на право заключения договора аренды земельного участка, находящегося государственной </w:t>
      </w:r>
      <w:r w:rsidR="003D500E" w:rsidRPr="00E03CA8">
        <w:rPr>
          <w:rFonts w:ascii="Times New Roman" w:hAnsi="Times New Roman"/>
          <w:bCs/>
          <w:sz w:val="16"/>
          <w:szCs w:val="16"/>
        </w:rPr>
        <w:t xml:space="preserve">собственности </w:t>
      </w:r>
      <w:r w:rsidRPr="00E03CA8">
        <w:rPr>
          <w:rFonts w:ascii="Times New Roman" w:hAnsi="Times New Roman"/>
          <w:bCs/>
          <w:sz w:val="16"/>
          <w:szCs w:val="16"/>
        </w:rPr>
        <w:t>или  собственности муниципального района «Чернышевский район»</w:t>
      </w:r>
      <w:r w:rsidRPr="00E03CA8">
        <w:rPr>
          <w:rFonts w:ascii="Times New Roman" w:hAnsi="Times New Roman"/>
          <w:sz w:val="16"/>
          <w:szCs w:val="16"/>
        </w:rPr>
        <w:t xml:space="preserve">. </w:t>
      </w:r>
    </w:p>
    <w:p w:rsidR="0014359D" w:rsidRPr="00E03CA8" w:rsidRDefault="0014359D" w:rsidP="0095769D">
      <w:pPr>
        <w:pStyle w:val="af7"/>
        <w:ind w:firstLine="284"/>
        <w:jc w:val="both"/>
        <w:rPr>
          <w:rFonts w:ascii="Times New Roman" w:hAnsi="Times New Roman"/>
          <w:sz w:val="16"/>
          <w:szCs w:val="16"/>
        </w:rPr>
      </w:pPr>
      <w:r w:rsidRPr="00E03CA8">
        <w:rPr>
          <w:rFonts w:ascii="Times New Roman" w:hAnsi="Times New Roman"/>
          <w:sz w:val="16"/>
          <w:szCs w:val="16"/>
        </w:rPr>
        <w:t xml:space="preserve">По результатам рассмотрения заявления и приложенных к нему документов специалист </w:t>
      </w:r>
      <w:r w:rsidR="003D500E" w:rsidRPr="00E03CA8">
        <w:rPr>
          <w:rFonts w:ascii="Times New Roman" w:hAnsi="Times New Roman"/>
          <w:sz w:val="16"/>
          <w:szCs w:val="16"/>
        </w:rPr>
        <w:t>Администрации</w:t>
      </w:r>
      <w:r w:rsidRPr="00E03CA8">
        <w:rPr>
          <w:rFonts w:ascii="Times New Roman" w:hAnsi="Times New Roman"/>
          <w:sz w:val="16"/>
          <w:szCs w:val="16"/>
        </w:rPr>
        <w:t>:</w:t>
      </w:r>
    </w:p>
    <w:p w:rsidR="0014359D" w:rsidRPr="00E03CA8" w:rsidRDefault="0014359D" w:rsidP="0095769D">
      <w:pPr>
        <w:pStyle w:val="af7"/>
        <w:ind w:firstLine="284"/>
        <w:jc w:val="both"/>
        <w:rPr>
          <w:rFonts w:ascii="Times New Roman" w:hAnsi="Times New Roman"/>
          <w:sz w:val="16"/>
          <w:szCs w:val="16"/>
        </w:rPr>
      </w:pPr>
      <w:r w:rsidRPr="00E03CA8">
        <w:rPr>
          <w:rFonts w:ascii="Times New Roman" w:hAnsi="Times New Roman"/>
          <w:sz w:val="16"/>
          <w:szCs w:val="16"/>
        </w:rPr>
        <w:t>-подготавливает проект распоряжения администрации об организации и проведении аукциона, в котором утверждается состав аукционной комиссии, аукционная документация, и отдает на согласование  начальнику отдела, затем чистовой вариант на подпись главе муниципального района «Чернышевский район»;</w:t>
      </w:r>
    </w:p>
    <w:p w:rsidR="0014359D" w:rsidRPr="00E03CA8" w:rsidRDefault="0014359D"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-принимает решение об отказе в проведении аукциона при наличии хотя бы одного основания, предусмотренного пунктом 8 статьи 39.11 Земельного кодекса Российской Федерации и подготавливает письменное уведомление, передает на согласование начальнику отдела, а з</w:t>
      </w:r>
      <w:r w:rsidR="00E75DCF" w:rsidRPr="00E03CA8">
        <w:rPr>
          <w:rFonts w:ascii="Times New Roman" w:hAnsi="Times New Roman" w:cs="Times New Roman"/>
          <w:sz w:val="16"/>
          <w:szCs w:val="16"/>
        </w:rPr>
        <w:t>атем на подпись главе муниципального района «Чернышевский район».</w:t>
      </w:r>
    </w:p>
    <w:p w:rsidR="0014359D" w:rsidRPr="00E03CA8" w:rsidRDefault="0014359D" w:rsidP="0095769D">
      <w:pPr>
        <w:autoSpaceDE w:val="0"/>
        <w:autoSpaceDN w:val="0"/>
        <w:adjustRightInd w:val="0"/>
        <w:spacing w:after="0" w:line="240" w:lineRule="auto"/>
        <w:ind w:firstLine="284"/>
        <w:jc w:val="both"/>
        <w:rPr>
          <w:rFonts w:ascii="Times New Roman" w:hAnsi="Times New Roman" w:cs="Times New Roman"/>
          <w:color w:val="000000"/>
          <w:sz w:val="16"/>
          <w:szCs w:val="16"/>
        </w:rPr>
      </w:pPr>
      <w:r w:rsidRPr="00E03CA8">
        <w:rPr>
          <w:rFonts w:ascii="Times New Roman" w:hAnsi="Times New Roman" w:cs="Times New Roman"/>
          <w:color w:val="000000"/>
          <w:sz w:val="16"/>
          <w:szCs w:val="16"/>
        </w:rPr>
        <w:t>3.4.</w:t>
      </w:r>
      <w:r w:rsidR="0079547E" w:rsidRPr="00E03CA8">
        <w:rPr>
          <w:rFonts w:ascii="Times New Roman" w:hAnsi="Times New Roman" w:cs="Times New Roman"/>
          <w:color w:val="000000"/>
          <w:sz w:val="16"/>
          <w:szCs w:val="16"/>
        </w:rPr>
        <w:t>3</w:t>
      </w:r>
      <w:r w:rsidRPr="00E03CA8">
        <w:rPr>
          <w:rFonts w:ascii="Times New Roman" w:hAnsi="Times New Roman" w:cs="Times New Roman"/>
          <w:color w:val="000000"/>
          <w:sz w:val="16"/>
          <w:szCs w:val="16"/>
        </w:rPr>
        <w:t>.</w:t>
      </w:r>
      <w:r w:rsidRPr="00E03CA8">
        <w:rPr>
          <w:rFonts w:ascii="Times New Roman" w:hAnsi="Times New Roman" w:cs="Times New Roman"/>
          <w:sz w:val="16"/>
          <w:szCs w:val="16"/>
        </w:rPr>
        <w:t xml:space="preserve">Максимальный срок выполнения </w:t>
      </w:r>
      <w:r w:rsidRPr="00E03CA8">
        <w:rPr>
          <w:rFonts w:ascii="Times New Roman" w:hAnsi="Times New Roman" w:cs="Times New Roman"/>
          <w:color w:val="000000"/>
          <w:sz w:val="16"/>
          <w:szCs w:val="16"/>
        </w:rPr>
        <w:t>административной</w:t>
      </w:r>
      <w:r w:rsidRPr="00E03CA8">
        <w:rPr>
          <w:rFonts w:ascii="Times New Roman" w:hAnsi="Times New Roman" w:cs="Times New Roman"/>
          <w:sz w:val="16"/>
          <w:szCs w:val="16"/>
        </w:rPr>
        <w:t xml:space="preserve"> процедуры – 2 месяца со дня поступления заявления, либо 5 рабочих дней после получения запросов и отчета о рыночной стоимости земельного участка.</w:t>
      </w:r>
      <w:r w:rsidRPr="00E03CA8">
        <w:rPr>
          <w:rFonts w:ascii="Times New Roman" w:hAnsi="Times New Roman" w:cs="Times New Roman"/>
          <w:color w:val="000000"/>
          <w:sz w:val="16"/>
          <w:szCs w:val="16"/>
        </w:rPr>
        <w:t xml:space="preserve"> </w:t>
      </w:r>
    </w:p>
    <w:p w:rsidR="0014359D" w:rsidRPr="00E03CA8" w:rsidRDefault="0014359D"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color w:val="000000"/>
          <w:sz w:val="16"/>
          <w:szCs w:val="16"/>
        </w:rPr>
        <w:t>3.4.</w:t>
      </w:r>
      <w:r w:rsidR="0079547E" w:rsidRPr="00E03CA8">
        <w:rPr>
          <w:rFonts w:ascii="Times New Roman" w:hAnsi="Times New Roman" w:cs="Times New Roman"/>
          <w:color w:val="000000"/>
          <w:sz w:val="16"/>
          <w:szCs w:val="16"/>
        </w:rPr>
        <w:t>4</w:t>
      </w:r>
      <w:r w:rsidRPr="00E03CA8">
        <w:rPr>
          <w:rFonts w:ascii="Times New Roman" w:hAnsi="Times New Roman" w:cs="Times New Roman"/>
          <w:sz w:val="16"/>
          <w:szCs w:val="16"/>
        </w:rPr>
        <w:t xml:space="preserve">Результатом выполнения административной процедуры является: </w:t>
      </w:r>
    </w:p>
    <w:p w:rsidR="0014359D" w:rsidRPr="00E03CA8" w:rsidRDefault="0014359D"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-решение о проведении аукциона на право заключения договора аренды земельного участка или по продаже земельного участка</w:t>
      </w:r>
      <w:r w:rsidR="00D304BD" w:rsidRPr="00E03CA8">
        <w:rPr>
          <w:rFonts w:ascii="Times New Roman" w:hAnsi="Times New Roman" w:cs="Times New Roman"/>
          <w:sz w:val="16"/>
          <w:szCs w:val="16"/>
        </w:rPr>
        <w:t>;</w:t>
      </w:r>
    </w:p>
    <w:p w:rsidR="0014359D" w:rsidRPr="00E03CA8" w:rsidRDefault="0014359D" w:rsidP="0095769D">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-уведомление об отказе в проведении аукциона испрашиваемого земельного участка. </w:t>
      </w:r>
    </w:p>
    <w:p w:rsidR="00D304BD" w:rsidRPr="00E03CA8" w:rsidRDefault="00D304BD" w:rsidP="0095769D">
      <w:pPr>
        <w:pStyle w:val="af7"/>
        <w:ind w:firstLine="284"/>
        <w:jc w:val="center"/>
        <w:rPr>
          <w:rFonts w:ascii="Times New Roman" w:hAnsi="Times New Roman"/>
          <w:b/>
          <w:color w:val="000000"/>
          <w:sz w:val="16"/>
          <w:szCs w:val="16"/>
        </w:rPr>
      </w:pPr>
    </w:p>
    <w:p w:rsidR="00E75DCF" w:rsidRPr="00E03CA8" w:rsidRDefault="00E75DCF" w:rsidP="0095769D">
      <w:pPr>
        <w:pStyle w:val="af7"/>
        <w:ind w:firstLine="284"/>
        <w:jc w:val="center"/>
        <w:rPr>
          <w:rFonts w:ascii="Times New Roman" w:hAnsi="Times New Roman"/>
          <w:b/>
          <w:sz w:val="16"/>
          <w:szCs w:val="16"/>
        </w:rPr>
      </w:pPr>
      <w:r w:rsidRPr="00E03CA8">
        <w:rPr>
          <w:rFonts w:ascii="Times New Roman" w:hAnsi="Times New Roman"/>
          <w:b/>
          <w:color w:val="000000"/>
          <w:sz w:val="16"/>
          <w:szCs w:val="16"/>
        </w:rPr>
        <w:t xml:space="preserve">3.5. </w:t>
      </w:r>
      <w:r w:rsidRPr="00E03CA8">
        <w:rPr>
          <w:rFonts w:ascii="Times New Roman" w:hAnsi="Times New Roman"/>
          <w:b/>
          <w:sz w:val="16"/>
          <w:szCs w:val="16"/>
        </w:rPr>
        <w:t xml:space="preserve">Подготовка и проведение аукциона по продаже земельного участка </w:t>
      </w:r>
    </w:p>
    <w:p w:rsidR="00E75DCF" w:rsidRPr="00E03CA8" w:rsidRDefault="00E75DCF" w:rsidP="0095769D">
      <w:pPr>
        <w:pStyle w:val="af7"/>
        <w:ind w:firstLine="284"/>
        <w:jc w:val="center"/>
        <w:rPr>
          <w:rFonts w:ascii="Times New Roman" w:hAnsi="Times New Roman"/>
          <w:b/>
          <w:color w:val="000000"/>
          <w:sz w:val="16"/>
          <w:szCs w:val="16"/>
        </w:rPr>
      </w:pPr>
      <w:r w:rsidRPr="00E03CA8">
        <w:rPr>
          <w:rFonts w:ascii="Times New Roman" w:hAnsi="Times New Roman"/>
          <w:b/>
          <w:sz w:val="16"/>
          <w:szCs w:val="16"/>
        </w:rPr>
        <w:t>или аукциона на право заключения договора аренды земельного участка</w:t>
      </w:r>
    </w:p>
    <w:p w:rsidR="00E75DCF" w:rsidRPr="00E03CA8" w:rsidRDefault="00E75DCF" w:rsidP="0095769D">
      <w:pPr>
        <w:autoSpaceDE w:val="0"/>
        <w:autoSpaceDN w:val="0"/>
        <w:adjustRightInd w:val="0"/>
        <w:spacing w:after="0" w:line="240" w:lineRule="auto"/>
        <w:ind w:firstLine="284"/>
        <w:jc w:val="both"/>
        <w:rPr>
          <w:rFonts w:ascii="Times New Roman" w:hAnsi="Times New Roman" w:cs="Times New Roman"/>
          <w:color w:val="000000"/>
          <w:sz w:val="16"/>
          <w:szCs w:val="16"/>
        </w:rPr>
      </w:pPr>
      <w:r w:rsidRPr="00E03CA8">
        <w:rPr>
          <w:rFonts w:ascii="Times New Roman" w:hAnsi="Times New Roman" w:cs="Times New Roman"/>
          <w:color w:val="000000"/>
          <w:sz w:val="16"/>
          <w:szCs w:val="16"/>
        </w:rPr>
        <w:t xml:space="preserve">3.5.1.После принятия </w:t>
      </w:r>
      <w:r w:rsidRPr="00E03CA8">
        <w:rPr>
          <w:rFonts w:ascii="Times New Roman" w:hAnsi="Times New Roman" w:cs="Times New Roman"/>
          <w:sz w:val="16"/>
          <w:szCs w:val="16"/>
        </w:rPr>
        <w:t xml:space="preserve">распоряжения администрации района об организации и проведении аукциона, специалист </w:t>
      </w:r>
      <w:r w:rsidR="00D304BD" w:rsidRPr="00E03CA8">
        <w:rPr>
          <w:rFonts w:ascii="Times New Roman" w:hAnsi="Times New Roman" w:cs="Times New Roman"/>
          <w:sz w:val="16"/>
          <w:szCs w:val="16"/>
        </w:rPr>
        <w:t>Администрации</w:t>
      </w:r>
      <w:r w:rsidRPr="00E03CA8">
        <w:rPr>
          <w:rFonts w:ascii="Times New Roman" w:hAnsi="Times New Roman" w:cs="Times New Roman"/>
          <w:sz w:val="16"/>
          <w:szCs w:val="16"/>
        </w:rPr>
        <w:t xml:space="preserve">, до даты объявления аукциона обеспечивает опубликование извещения о проведении аукциона в газете «Наше время», на официальном сайте, на официальном сайте: </w:t>
      </w:r>
      <w:hyperlink r:id="rId16" w:history="1">
        <w:r w:rsidRPr="00E03CA8">
          <w:rPr>
            <w:rStyle w:val="a7"/>
            <w:rFonts w:ascii="Times New Roman" w:hAnsi="Times New Roman"/>
            <w:sz w:val="16"/>
            <w:szCs w:val="16"/>
          </w:rPr>
          <w:t>http://www.чернышевск.забайкальскийкрай.рф</w:t>
        </w:r>
      </w:hyperlink>
      <w:r w:rsidRPr="00E03CA8">
        <w:rPr>
          <w:rFonts w:ascii="Times New Roman" w:hAnsi="Times New Roman" w:cs="Times New Roman"/>
          <w:sz w:val="16"/>
          <w:szCs w:val="16"/>
        </w:rPr>
        <w:t xml:space="preserve"> в разделе – </w:t>
      </w:r>
      <w:r w:rsidR="00B43203">
        <w:rPr>
          <w:rFonts w:ascii="Times New Roman" w:hAnsi="Times New Roman" w:cs="Times New Roman"/>
          <w:sz w:val="16"/>
          <w:szCs w:val="16"/>
        </w:rPr>
        <w:t>Документы</w:t>
      </w:r>
      <w:r w:rsidRPr="00E03CA8">
        <w:rPr>
          <w:rFonts w:ascii="Times New Roman" w:hAnsi="Times New Roman" w:cs="Times New Roman"/>
          <w:sz w:val="16"/>
          <w:szCs w:val="16"/>
        </w:rPr>
        <w:t>, в информационно – телекоммуникационной сети «Интернет», не менее чем за тридцать дней до дня проведения аукциона. Указанные извещения должны быть доступны для ознакомления всем заинтересованным лицам без взимания платы.</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Извещение о проведении аукциона должно содержать сведения:</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1) об организаторе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2) об уполномоченном органе и о реквизитах решения о проведении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3) о месте, дате, времени и порядке проведения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5) о начальной цене предмета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6) о "шаге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09" w:tooltip="Ссылка на текущий документ" w:history="1">
        <w:r w:rsidRPr="00E03CA8">
          <w:rPr>
            <w:rFonts w:ascii="Times New Roman" w:hAnsi="Times New Roman" w:cs="Times New Roman"/>
            <w:sz w:val="16"/>
            <w:szCs w:val="16"/>
          </w:rPr>
          <w:t>пунктами 8</w:t>
        </w:r>
      </w:hyperlink>
      <w:r w:rsidRPr="00E03CA8">
        <w:rPr>
          <w:rFonts w:ascii="Times New Roman" w:hAnsi="Times New Roman" w:cs="Times New Roman"/>
          <w:sz w:val="16"/>
          <w:szCs w:val="16"/>
        </w:rPr>
        <w:t xml:space="preserve"> и </w:t>
      </w:r>
      <w:hyperlink w:anchor="Par831" w:tooltip="Ссылка на текущий документ" w:history="1">
        <w:r w:rsidRPr="00E03CA8">
          <w:rPr>
            <w:rFonts w:ascii="Times New Roman" w:hAnsi="Times New Roman" w:cs="Times New Roman"/>
            <w:sz w:val="16"/>
            <w:szCs w:val="16"/>
          </w:rPr>
          <w:t>9 статьи 39.8</w:t>
        </w:r>
      </w:hyperlink>
      <w:r w:rsidRPr="00E03CA8">
        <w:rPr>
          <w:rFonts w:ascii="Times New Roman" w:hAnsi="Times New Roman" w:cs="Times New Roman"/>
          <w:sz w:val="16"/>
          <w:szCs w:val="16"/>
        </w:rPr>
        <w:t xml:space="preserve"> Земельного Кодекса Российской Федерации;</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Специалист </w:t>
      </w:r>
      <w:r w:rsidR="00D304BD" w:rsidRPr="00E03CA8">
        <w:rPr>
          <w:rFonts w:ascii="Times New Roman" w:hAnsi="Times New Roman" w:cs="Times New Roman"/>
          <w:sz w:val="16"/>
          <w:szCs w:val="16"/>
        </w:rPr>
        <w:t>Администрации</w:t>
      </w:r>
      <w:r w:rsidRPr="00E03CA8">
        <w:rPr>
          <w:rFonts w:ascii="Times New Roman" w:hAnsi="Times New Roman" w:cs="Times New Roman"/>
          <w:sz w:val="16"/>
          <w:szCs w:val="16"/>
        </w:rPr>
        <w:t xml:space="preserve">, подготавливает проект решения об отказе в проведении аукциона в случае выявления обстоятельств, предусмотренных </w:t>
      </w:r>
      <w:hyperlink w:anchor="Par929" w:tooltip="Ссылка на текущий документ" w:history="1">
        <w:r w:rsidRPr="00E03CA8">
          <w:rPr>
            <w:rFonts w:ascii="Times New Roman" w:hAnsi="Times New Roman" w:cs="Times New Roman"/>
            <w:sz w:val="16"/>
            <w:szCs w:val="16"/>
          </w:rPr>
          <w:t>пунктом 8</w:t>
        </w:r>
      </w:hyperlink>
      <w:r w:rsidRPr="00E03CA8">
        <w:rPr>
          <w:rFonts w:ascii="Times New Roman" w:hAnsi="Times New Roman" w:cs="Times New Roman"/>
          <w:sz w:val="16"/>
          <w:szCs w:val="16"/>
        </w:rPr>
        <w:t xml:space="preserve"> статьи 39.12 Земельного Кодекса Российской Федерации, и направляет его на согласование начальнику отдела, </w:t>
      </w:r>
      <w:r w:rsidR="00EE607D" w:rsidRPr="00E03CA8">
        <w:rPr>
          <w:rFonts w:ascii="Times New Roman" w:hAnsi="Times New Roman" w:cs="Times New Roman"/>
          <w:sz w:val="16"/>
          <w:szCs w:val="16"/>
        </w:rPr>
        <w:t xml:space="preserve">а </w:t>
      </w:r>
      <w:r w:rsidRPr="00E03CA8">
        <w:rPr>
          <w:rFonts w:ascii="Times New Roman" w:hAnsi="Times New Roman" w:cs="Times New Roman"/>
          <w:sz w:val="16"/>
          <w:szCs w:val="16"/>
        </w:rPr>
        <w:t xml:space="preserve">затем чистовой вариант на подпись главе </w:t>
      </w:r>
      <w:r w:rsidR="00EE607D" w:rsidRPr="00E03CA8">
        <w:rPr>
          <w:rFonts w:ascii="Times New Roman" w:hAnsi="Times New Roman" w:cs="Times New Roman"/>
          <w:sz w:val="16"/>
          <w:szCs w:val="16"/>
        </w:rPr>
        <w:t>муниципального района «Чернышевский район»</w:t>
      </w:r>
      <w:r w:rsidRPr="00E03CA8">
        <w:rPr>
          <w:rFonts w:ascii="Times New Roman" w:hAnsi="Times New Roman" w:cs="Times New Roman"/>
          <w:sz w:val="16"/>
          <w:szCs w:val="16"/>
        </w:rPr>
        <w:t xml:space="preserve">. Извещение об отказе в проведении аукциона специалист отдела, размещает на официальном сайте в течение трех дней со дня принятия данного решения. </w:t>
      </w:r>
      <w:r w:rsidR="00EE607D" w:rsidRPr="00E03CA8">
        <w:rPr>
          <w:rFonts w:ascii="Times New Roman" w:hAnsi="Times New Roman" w:cs="Times New Roman"/>
          <w:sz w:val="16"/>
          <w:szCs w:val="16"/>
        </w:rPr>
        <w:t>С</w:t>
      </w:r>
      <w:r w:rsidRPr="00E03CA8">
        <w:rPr>
          <w:rFonts w:ascii="Times New Roman" w:hAnsi="Times New Roman" w:cs="Times New Roman"/>
          <w:sz w:val="16"/>
          <w:szCs w:val="16"/>
        </w:rPr>
        <w:t>пециалист</w:t>
      </w:r>
      <w:r w:rsidR="00D304BD" w:rsidRPr="00E03CA8">
        <w:rPr>
          <w:rFonts w:ascii="Times New Roman" w:hAnsi="Times New Roman" w:cs="Times New Roman"/>
          <w:sz w:val="16"/>
          <w:szCs w:val="16"/>
        </w:rPr>
        <w:t xml:space="preserve"> Администрации </w:t>
      </w:r>
      <w:r w:rsidRPr="00E03CA8">
        <w:rPr>
          <w:rFonts w:ascii="Times New Roman" w:hAnsi="Times New Roman" w:cs="Times New Roman"/>
          <w:sz w:val="16"/>
          <w:szCs w:val="16"/>
        </w:rPr>
        <w:t xml:space="preserve">в течение трех дней со дня принятия решения об отказе в проведении аукциона обязан известить участников аукциона об отказе в проведении аукциона, </w:t>
      </w:r>
      <w:r w:rsidR="00EE607D" w:rsidRPr="00E03CA8">
        <w:rPr>
          <w:rFonts w:ascii="Times New Roman" w:hAnsi="Times New Roman" w:cs="Times New Roman"/>
          <w:sz w:val="16"/>
          <w:szCs w:val="16"/>
        </w:rPr>
        <w:t>и</w:t>
      </w:r>
      <w:r w:rsidRPr="00E03CA8">
        <w:rPr>
          <w:rFonts w:ascii="Times New Roman" w:hAnsi="Times New Roman" w:cs="Times New Roman"/>
          <w:sz w:val="16"/>
          <w:szCs w:val="16"/>
        </w:rPr>
        <w:t xml:space="preserve"> в течение трех дней со дня принятия решения об отказе в проведении аукциона обязан возвратить его участникам внесенные задатки.</w:t>
      </w:r>
    </w:p>
    <w:p w:rsidR="00DC3F04" w:rsidRPr="00E03CA8" w:rsidRDefault="00DC3F04" w:rsidP="0095769D">
      <w:pPr>
        <w:pStyle w:val="af7"/>
        <w:ind w:firstLine="284"/>
        <w:jc w:val="both"/>
        <w:rPr>
          <w:rFonts w:ascii="Times New Roman" w:hAnsi="Times New Roman"/>
          <w:sz w:val="16"/>
          <w:szCs w:val="16"/>
        </w:rPr>
      </w:pPr>
      <w:r w:rsidRPr="00E03CA8">
        <w:rPr>
          <w:rFonts w:ascii="Times New Roman" w:hAnsi="Times New Roman"/>
          <w:color w:val="000000"/>
          <w:sz w:val="16"/>
          <w:szCs w:val="16"/>
        </w:rPr>
        <w:t>3.5.2.</w:t>
      </w:r>
      <w:r w:rsidRPr="00E03CA8">
        <w:rPr>
          <w:rFonts w:ascii="Times New Roman" w:hAnsi="Times New Roman"/>
          <w:sz w:val="16"/>
          <w:szCs w:val="16"/>
        </w:rPr>
        <w:t>Для участия в аукционе заявители представляют в установленный в извещении о проведении аукциона срок следующие документы:</w:t>
      </w:r>
    </w:p>
    <w:p w:rsidR="00DC3F04" w:rsidRPr="00E03CA8" w:rsidRDefault="00DC3F04"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1)заявка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C3F04" w:rsidRPr="00E03CA8" w:rsidRDefault="00DC3F04"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2) копия документа, удостоверяющих личность заявителя (для граждан);</w:t>
      </w:r>
    </w:p>
    <w:p w:rsidR="00DC3F04" w:rsidRPr="00E03CA8" w:rsidRDefault="00DC3F04"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3F04" w:rsidRPr="00E03CA8" w:rsidRDefault="00DC3F04"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4) документ, подтверждающий внесение задатка.</w:t>
      </w:r>
    </w:p>
    <w:p w:rsidR="00DC3F04" w:rsidRPr="00E03CA8" w:rsidRDefault="00DC3F04"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Представление документа, подтверждающего внесение задатка, признается заключение соглашения о задатке.</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Организатор аукциона не вправе требовать представление иных документов, за исключением вышеописанных документов.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района, либо аукциона на право заключения договора аренды земельного участка, находящегося в муниципальной собственности района.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Один заявитель вправе подать только одну заявку на участие в аукционе.</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Заявка на участие в аукционе, поступившая по истечении срока приема заявок, возвращается заявителю в день ее поступления.</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Заявитель имеет право отозвать принятую отделом заявку на участие в аукционе до дня окончания срока приема заявок, уведомив об этом в письменной форме Администрацию. </w:t>
      </w:r>
      <w:r w:rsidR="00EE607D" w:rsidRPr="00E03CA8">
        <w:rPr>
          <w:rFonts w:ascii="Times New Roman" w:hAnsi="Times New Roman" w:cs="Times New Roman"/>
          <w:sz w:val="16"/>
          <w:szCs w:val="16"/>
        </w:rPr>
        <w:t>С</w:t>
      </w:r>
      <w:r w:rsidRPr="00E03CA8">
        <w:rPr>
          <w:rFonts w:ascii="Times New Roman" w:hAnsi="Times New Roman" w:cs="Times New Roman"/>
          <w:sz w:val="16"/>
          <w:szCs w:val="16"/>
        </w:rPr>
        <w:t xml:space="preserve">пециалист </w:t>
      </w:r>
      <w:r w:rsidR="00D304BD" w:rsidRPr="00E03CA8">
        <w:rPr>
          <w:rFonts w:ascii="Times New Roman" w:hAnsi="Times New Roman" w:cs="Times New Roman"/>
          <w:sz w:val="16"/>
          <w:szCs w:val="16"/>
        </w:rPr>
        <w:t>Администрации</w:t>
      </w:r>
      <w:r w:rsidRPr="00E03CA8">
        <w:rPr>
          <w:rFonts w:ascii="Times New Roman" w:hAnsi="Times New Roman" w:cs="Times New Roman"/>
          <w:sz w:val="16"/>
          <w:szCs w:val="16"/>
        </w:rPr>
        <w:t>,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75DCF" w:rsidRPr="00E03CA8" w:rsidRDefault="00EE607D"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Специалист </w:t>
      </w:r>
      <w:r w:rsidR="00D304BD" w:rsidRPr="00E03CA8">
        <w:rPr>
          <w:rFonts w:ascii="Times New Roman" w:hAnsi="Times New Roman" w:cs="Times New Roman"/>
          <w:sz w:val="16"/>
          <w:szCs w:val="16"/>
        </w:rPr>
        <w:t>Администрации</w:t>
      </w:r>
      <w:r w:rsidR="00E75DCF" w:rsidRPr="00E03CA8">
        <w:rPr>
          <w:rFonts w:ascii="Times New Roman" w:hAnsi="Times New Roman" w:cs="Times New Roman"/>
          <w:sz w:val="16"/>
          <w:szCs w:val="16"/>
        </w:rPr>
        <w:t>,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Заявителям, признанным участниками аукциона, и заявителям, не допущенным к участию в аукционе, </w:t>
      </w:r>
      <w:r w:rsidR="00EE607D" w:rsidRPr="00E03CA8">
        <w:rPr>
          <w:rFonts w:ascii="Times New Roman" w:hAnsi="Times New Roman" w:cs="Times New Roman"/>
          <w:sz w:val="16"/>
          <w:szCs w:val="16"/>
        </w:rPr>
        <w:t xml:space="preserve">специалист </w:t>
      </w:r>
      <w:r w:rsidR="00D304BD" w:rsidRPr="00E03CA8">
        <w:rPr>
          <w:rFonts w:ascii="Times New Roman" w:hAnsi="Times New Roman" w:cs="Times New Roman"/>
          <w:sz w:val="16"/>
          <w:szCs w:val="16"/>
        </w:rPr>
        <w:t>Администрации</w:t>
      </w:r>
      <w:r w:rsidRPr="00E03CA8">
        <w:rPr>
          <w:rFonts w:ascii="Times New Roman" w:hAnsi="Times New Roman" w:cs="Times New Roman"/>
          <w:sz w:val="16"/>
          <w:szCs w:val="16"/>
        </w:rPr>
        <w:t xml:space="preserve">, направляет уведомления о принятых в отношении них решениях не позднее дня, следующего после дня подписания протокола, указанного в </w:t>
      </w:r>
      <w:hyperlink w:anchor="Par996" w:tooltip="Ссылка на текущий документ" w:history="1">
        <w:r w:rsidRPr="00E03CA8">
          <w:rPr>
            <w:rFonts w:ascii="Times New Roman" w:hAnsi="Times New Roman" w:cs="Times New Roman"/>
            <w:sz w:val="16"/>
            <w:szCs w:val="16"/>
          </w:rPr>
          <w:t>пункте 9</w:t>
        </w:r>
      </w:hyperlink>
      <w:r w:rsidRPr="00E03CA8">
        <w:rPr>
          <w:rFonts w:ascii="Times New Roman" w:hAnsi="Times New Roman" w:cs="Times New Roman"/>
          <w:sz w:val="16"/>
          <w:szCs w:val="16"/>
        </w:rPr>
        <w:t xml:space="preserve"> статьи 39.11 Земельного кодекса Российской Федерации. Заявители расписываются в акте о получении уведомления о признании участниками аукциона (Приложение №</w:t>
      </w:r>
      <w:r w:rsidR="00707FAF" w:rsidRPr="00E03CA8">
        <w:rPr>
          <w:rFonts w:ascii="Times New Roman" w:hAnsi="Times New Roman" w:cs="Times New Roman"/>
          <w:sz w:val="16"/>
          <w:szCs w:val="16"/>
        </w:rPr>
        <w:t>4</w:t>
      </w:r>
      <w:r w:rsidRPr="00E03CA8">
        <w:rPr>
          <w:rFonts w:ascii="Times New Roman" w:hAnsi="Times New Roman" w:cs="Times New Roman"/>
          <w:sz w:val="16"/>
          <w:szCs w:val="16"/>
        </w:rPr>
        <w:t>).</w:t>
      </w:r>
    </w:p>
    <w:p w:rsidR="00E75DCF" w:rsidRPr="00E03CA8" w:rsidRDefault="00EB79F3"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С</w:t>
      </w:r>
      <w:r w:rsidR="00E75DCF" w:rsidRPr="00E03CA8">
        <w:rPr>
          <w:rFonts w:ascii="Times New Roman" w:hAnsi="Times New Roman" w:cs="Times New Roman"/>
          <w:sz w:val="16"/>
          <w:szCs w:val="16"/>
        </w:rPr>
        <w:t xml:space="preserve">пециалист </w:t>
      </w:r>
      <w:r w:rsidR="00D304BD" w:rsidRPr="00E03CA8">
        <w:rPr>
          <w:rFonts w:ascii="Times New Roman" w:hAnsi="Times New Roman" w:cs="Times New Roman"/>
          <w:sz w:val="16"/>
          <w:szCs w:val="16"/>
        </w:rPr>
        <w:t>Администрации</w:t>
      </w:r>
      <w:r w:rsidR="00E75DCF" w:rsidRPr="00E03CA8">
        <w:rPr>
          <w:rFonts w:ascii="Times New Roman" w:hAnsi="Times New Roman" w:cs="Times New Roman"/>
          <w:sz w:val="16"/>
          <w:szCs w:val="16"/>
        </w:rPr>
        <w:t>,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75DCF" w:rsidRPr="00E03CA8" w:rsidRDefault="00E75DCF" w:rsidP="0095769D">
      <w:pPr>
        <w:pStyle w:val="ConsPlusNormal"/>
        <w:ind w:firstLine="284"/>
        <w:jc w:val="both"/>
        <w:rPr>
          <w:rFonts w:ascii="Times New Roman" w:hAnsi="Times New Roman" w:cs="Times New Roman"/>
          <w:sz w:val="16"/>
          <w:szCs w:val="16"/>
        </w:rPr>
      </w:pPr>
      <w:bookmarkStart w:id="8" w:name="Par1000"/>
      <w:bookmarkEnd w:id="8"/>
      <w:r w:rsidRPr="00E03CA8">
        <w:rPr>
          <w:rFonts w:ascii="Times New Roman" w:hAnsi="Times New Roman" w:cs="Times New Roman"/>
          <w:sz w:val="16"/>
          <w:szCs w:val="16"/>
        </w:rPr>
        <w:t xml:space="preserve">В случае, если аукцион признан несостоявшимся и только один заявитель признан участником аукциона, специалист </w:t>
      </w:r>
      <w:r w:rsidR="00D304BD" w:rsidRPr="00E03CA8">
        <w:rPr>
          <w:rFonts w:ascii="Times New Roman" w:hAnsi="Times New Roman" w:cs="Times New Roman"/>
          <w:sz w:val="16"/>
          <w:szCs w:val="16"/>
        </w:rPr>
        <w:t>Администрации</w:t>
      </w:r>
      <w:r w:rsidRPr="00E03CA8">
        <w:rPr>
          <w:rFonts w:ascii="Times New Roman" w:hAnsi="Times New Roman" w:cs="Times New Roman"/>
          <w:sz w:val="16"/>
          <w:szCs w:val="16"/>
        </w:rPr>
        <w:t xml:space="preserve">,  в течение десяти дней со дня подписания протокола, указанного в </w:t>
      </w:r>
      <w:hyperlink w:anchor="Par996" w:tooltip="Ссылка на текущий документ" w:history="1">
        <w:r w:rsidRPr="00E03CA8">
          <w:rPr>
            <w:rFonts w:ascii="Times New Roman" w:hAnsi="Times New Roman" w:cs="Times New Roman"/>
            <w:sz w:val="16"/>
            <w:szCs w:val="16"/>
          </w:rPr>
          <w:t>пункте 9</w:t>
        </w:r>
      </w:hyperlink>
      <w:r w:rsidRPr="00E03CA8">
        <w:rPr>
          <w:rFonts w:ascii="Times New Roman" w:hAnsi="Times New Roman" w:cs="Times New Roman"/>
          <w:sz w:val="16"/>
          <w:szCs w:val="16"/>
        </w:rPr>
        <w:t xml:space="preserve">  статьи 39.12 Земельного кодекса Российской Федерации,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75DCF" w:rsidRPr="00E03CA8" w:rsidRDefault="00E75DCF" w:rsidP="0095769D">
      <w:pPr>
        <w:pStyle w:val="ConsPlusNormal"/>
        <w:ind w:firstLine="284"/>
        <w:jc w:val="both"/>
        <w:rPr>
          <w:rFonts w:ascii="Times New Roman" w:hAnsi="Times New Roman" w:cs="Times New Roman"/>
          <w:sz w:val="16"/>
          <w:szCs w:val="16"/>
        </w:rPr>
      </w:pPr>
      <w:bookmarkStart w:id="9" w:name="Par1001"/>
      <w:bookmarkEnd w:id="9"/>
      <w:r w:rsidRPr="00E03CA8">
        <w:rPr>
          <w:rFonts w:ascii="Times New Roman" w:hAnsi="Times New Roman" w:cs="Times New Roman"/>
          <w:sz w:val="16"/>
          <w:szCs w:val="1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специалист отдела,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75DCF" w:rsidRPr="00E03CA8" w:rsidRDefault="00E75DCF" w:rsidP="0095769D">
      <w:pPr>
        <w:pStyle w:val="af7"/>
        <w:ind w:firstLine="284"/>
        <w:jc w:val="both"/>
        <w:rPr>
          <w:rFonts w:ascii="Times New Roman" w:hAnsi="Times New Roman"/>
          <w:color w:val="000000"/>
          <w:sz w:val="16"/>
          <w:szCs w:val="16"/>
        </w:rPr>
      </w:pPr>
      <w:r w:rsidRPr="00E03CA8">
        <w:rPr>
          <w:rFonts w:ascii="Times New Roman" w:hAnsi="Times New Roman"/>
          <w:color w:val="000000"/>
          <w:sz w:val="16"/>
          <w:szCs w:val="16"/>
        </w:rPr>
        <w:t>В день рассмотрения заявок на участие в аукционе собирается комиссия, которая рассматривает поступившие заявки, правильность заполненных документов, поступление задатка на счет, указанный в извещении о проведении аукциона, наличие сведений о заявителей в реестре недобросовестных участников аукциона, что оформляется протоколом рассмотрения заявок на участие в аукционе (Приложение №</w:t>
      </w:r>
      <w:r w:rsidR="00D304BD" w:rsidRPr="00E03CA8">
        <w:rPr>
          <w:rFonts w:ascii="Times New Roman" w:hAnsi="Times New Roman"/>
          <w:color w:val="000000"/>
          <w:sz w:val="16"/>
          <w:szCs w:val="16"/>
        </w:rPr>
        <w:t>6</w:t>
      </w:r>
      <w:r w:rsidRPr="00E03CA8">
        <w:rPr>
          <w:rFonts w:ascii="Times New Roman" w:hAnsi="Times New Roman"/>
          <w:color w:val="000000"/>
          <w:sz w:val="16"/>
          <w:szCs w:val="16"/>
        </w:rPr>
        <w:t>).</w:t>
      </w:r>
    </w:p>
    <w:p w:rsidR="00E75DCF" w:rsidRPr="00E03CA8" w:rsidRDefault="00E75DCF" w:rsidP="0095769D">
      <w:pPr>
        <w:pStyle w:val="af7"/>
        <w:ind w:firstLine="284"/>
        <w:jc w:val="both"/>
        <w:rPr>
          <w:rFonts w:ascii="Times New Roman" w:hAnsi="Times New Roman"/>
          <w:sz w:val="16"/>
          <w:szCs w:val="16"/>
        </w:rPr>
      </w:pPr>
      <w:r w:rsidRPr="00E03CA8">
        <w:rPr>
          <w:rFonts w:ascii="Times New Roman" w:hAnsi="Times New Roman"/>
          <w:sz w:val="16"/>
          <w:szCs w:val="16"/>
        </w:rPr>
        <w:t xml:space="preserve">Протокол рассмотрения заявок на участие в аукционе подготавливается специалистом отдела, подписывается организатором аукциона не позднее чем в течение одного дня со дня их рассмотрения, </w:t>
      </w:r>
      <w:r w:rsidR="00EB79F3" w:rsidRPr="00E03CA8">
        <w:rPr>
          <w:rFonts w:ascii="Times New Roman" w:hAnsi="Times New Roman"/>
          <w:sz w:val="16"/>
          <w:szCs w:val="16"/>
        </w:rPr>
        <w:t>и</w:t>
      </w:r>
      <w:r w:rsidRPr="00E03CA8">
        <w:rPr>
          <w:rFonts w:ascii="Times New Roman" w:hAnsi="Times New Roman"/>
          <w:color w:val="000000"/>
          <w:sz w:val="16"/>
          <w:szCs w:val="16"/>
        </w:rPr>
        <w:t xml:space="preserve"> </w:t>
      </w:r>
      <w:r w:rsidRPr="00E03CA8">
        <w:rPr>
          <w:rFonts w:ascii="Times New Roman" w:hAnsi="Times New Roman"/>
          <w:sz w:val="16"/>
          <w:szCs w:val="16"/>
        </w:rPr>
        <w:t>размещает</w:t>
      </w:r>
      <w:r w:rsidR="00EB79F3" w:rsidRPr="00E03CA8">
        <w:rPr>
          <w:rFonts w:ascii="Times New Roman" w:hAnsi="Times New Roman"/>
          <w:sz w:val="16"/>
          <w:szCs w:val="16"/>
        </w:rPr>
        <w:t>ся</w:t>
      </w:r>
      <w:r w:rsidRPr="00E03CA8">
        <w:rPr>
          <w:rFonts w:ascii="Times New Roman" w:hAnsi="Times New Roman"/>
          <w:sz w:val="16"/>
          <w:szCs w:val="16"/>
        </w:rPr>
        <w:t xml:space="preserve"> на официальном сайте не позднее чем на следующий день после дня подписания протокола рассмотрения заявок.</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3.5.3.В день и время проведения аукциона, указанное в извещении о проведении аукциона, аукционная комиссия и участники аукциона собираются в актовом зале администрации района. </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Участники аукциона расписываются в явочном листе на участие в открытом аукционе </w:t>
      </w:r>
      <w:r w:rsidRPr="00E03CA8">
        <w:rPr>
          <w:rFonts w:ascii="Times New Roman" w:hAnsi="Times New Roman" w:cs="Times New Roman"/>
          <w:color w:val="000000"/>
          <w:sz w:val="16"/>
          <w:szCs w:val="16"/>
        </w:rPr>
        <w:t>(Приложение №5).</w:t>
      </w:r>
      <w:r w:rsidRPr="00E03CA8">
        <w:rPr>
          <w:rFonts w:ascii="Times New Roman" w:hAnsi="Times New Roman" w:cs="Times New Roman"/>
          <w:sz w:val="16"/>
          <w:szCs w:val="16"/>
        </w:rPr>
        <w:t xml:space="preserve">  </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Затем начинается аукцион. Аукцион проводит председатель комиссии.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ar1221" w:tooltip="Ссылка на текущий документ" w:history="1">
        <w:r w:rsidRPr="00E03CA8">
          <w:rPr>
            <w:rFonts w:ascii="Times New Roman" w:hAnsi="Times New Roman" w:cs="Times New Roman"/>
            <w:sz w:val="16"/>
            <w:szCs w:val="16"/>
          </w:rPr>
          <w:t>пунктом 7 статьи 39.18</w:t>
        </w:r>
      </w:hyperlink>
      <w:r w:rsidRPr="00E03CA8">
        <w:rPr>
          <w:rFonts w:ascii="Times New Roman" w:hAnsi="Times New Roman" w:cs="Times New Roman"/>
          <w:sz w:val="16"/>
          <w:szCs w:val="16"/>
        </w:rPr>
        <w:t xml:space="preserve"> Земельного Кодекса) признается участник аукциона, предложивший наибольший размер первого арендного платежа.                                        </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Результаты аукциона оформляются протоколом, который составляет специалист </w:t>
      </w:r>
      <w:r w:rsidR="00D304BD" w:rsidRPr="00E03CA8">
        <w:rPr>
          <w:rFonts w:ascii="Times New Roman" w:hAnsi="Times New Roman" w:cs="Times New Roman"/>
          <w:sz w:val="16"/>
          <w:szCs w:val="16"/>
        </w:rPr>
        <w:t>Администрации</w:t>
      </w:r>
      <w:r w:rsidRPr="00E03CA8">
        <w:rPr>
          <w:rFonts w:ascii="Times New Roman" w:hAnsi="Times New Roman" w:cs="Times New Roman"/>
          <w:sz w:val="16"/>
          <w:szCs w:val="16"/>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1) сведения о месте, дате и времени проведения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2) предмет аукциона, в том числе сведения о местоположении и площади земельного участка;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3) сведения об участниках аукциона, о начальной цене предмета аукциона, последнем и предпоследнем предложениях о цене предмета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Протокол о результатах аукциона специалист </w:t>
      </w:r>
      <w:r w:rsidR="00D304BD" w:rsidRPr="00E03CA8">
        <w:rPr>
          <w:rFonts w:ascii="Times New Roman" w:hAnsi="Times New Roman" w:cs="Times New Roman"/>
          <w:sz w:val="16"/>
          <w:szCs w:val="16"/>
        </w:rPr>
        <w:t>Администрации</w:t>
      </w:r>
      <w:r w:rsidRPr="00E03CA8">
        <w:rPr>
          <w:rFonts w:ascii="Times New Roman" w:hAnsi="Times New Roman" w:cs="Times New Roman"/>
          <w:sz w:val="16"/>
          <w:szCs w:val="16"/>
        </w:rPr>
        <w:t xml:space="preserve"> размещает на официальном сайте в течение одного рабочего дня со дня подписания данного протокола.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В течение трех рабочих дней со дня подписания протокола о результатах аукциона специалист </w:t>
      </w:r>
      <w:r w:rsidR="00D304BD" w:rsidRPr="00E03CA8">
        <w:rPr>
          <w:rFonts w:ascii="Times New Roman" w:hAnsi="Times New Roman" w:cs="Times New Roman"/>
          <w:sz w:val="16"/>
          <w:szCs w:val="16"/>
        </w:rPr>
        <w:t>Администрации</w:t>
      </w:r>
      <w:r w:rsidRPr="00E03CA8">
        <w:rPr>
          <w:rFonts w:ascii="Times New Roman" w:hAnsi="Times New Roman" w:cs="Times New Roman"/>
          <w:sz w:val="16"/>
          <w:szCs w:val="16"/>
        </w:rPr>
        <w:t>, обязан возвратить задатки лицам, участвовавшим в аукционе, но не победившим в нем.</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75DCF" w:rsidRPr="00E03CA8" w:rsidRDefault="00E75DCF" w:rsidP="0095769D">
      <w:pPr>
        <w:pStyle w:val="ConsPlusNormal"/>
        <w:ind w:firstLine="284"/>
        <w:jc w:val="both"/>
        <w:rPr>
          <w:rFonts w:ascii="Times New Roman" w:hAnsi="Times New Roman" w:cs="Times New Roman"/>
          <w:sz w:val="16"/>
          <w:szCs w:val="16"/>
        </w:rPr>
      </w:pPr>
      <w:bookmarkStart w:id="10" w:name="Par1013"/>
      <w:bookmarkEnd w:id="10"/>
      <w:r w:rsidRPr="00E03CA8">
        <w:rPr>
          <w:rFonts w:ascii="Times New Roman" w:hAnsi="Times New Roman" w:cs="Times New Roman"/>
          <w:sz w:val="16"/>
          <w:szCs w:val="16"/>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000" w:tooltip="Ссылка на текущий документ" w:history="1">
        <w:r w:rsidRPr="00E03CA8">
          <w:rPr>
            <w:rFonts w:ascii="Times New Roman" w:hAnsi="Times New Roman" w:cs="Times New Roman"/>
            <w:sz w:val="16"/>
            <w:szCs w:val="16"/>
          </w:rPr>
          <w:t>пунктом 13</w:t>
        </w:r>
      </w:hyperlink>
      <w:r w:rsidRPr="00E03CA8">
        <w:rPr>
          <w:rFonts w:ascii="Times New Roman" w:hAnsi="Times New Roman" w:cs="Times New Roman"/>
          <w:sz w:val="16"/>
          <w:szCs w:val="16"/>
        </w:rPr>
        <w:t xml:space="preserve">, </w:t>
      </w:r>
      <w:hyperlink w:anchor="Par1001" w:tooltip="Ссылка на текущий документ" w:history="1">
        <w:r w:rsidRPr="00E03CA8">
          <w:rPr>
            <w:rFonts w:ascii="Times New Roman" w:hAnsi="Times New Roman" w:cs="Times New Roman"/>
            <w:sz w:val="16"/>
            <w:szCs w:val="16"/>
          </w:rPr>
          <w:t>14</w:t>
        </w:r>
      </w:hyperlink>
      <w:r w:rsidRPr="00E03CA8">
        <w:rPr>
          <w:rFonts w:ascii="Times New Roman" w:hAnsi="Times New Roman" w:cs="Times New Roman"/>
          <w:sz w:val="16"/>
          <w:szCs w:val="16"/>
        </w:rPr>
        <w:t xml:space="preserve"> или </w:t>
      </w:r>
      <w:hyperlink w:anchor="Par1013" w:tooltip="Ссылка на текущий документ" w:history="1">
        <w:r w:rsidRPr="00E03CA8">
          <w:rPr>
            <w:rFonts w:ascii="Times New Roman" w:hAnsi="Times New Roman" w:cs="Times New Roman"/>
            <w:sz w:val="16"/>
            <w:szCs w:val="16"/>
          </w:rPr>
          <w:t>20</w:t>
        </w:r>
      </w:hyperlink>
      <w:r w:rsidRPr="00E03CA8">
        <w:rPr>
          <w:rFonts w:ascii="Times New Roman" w:hAnsi="Times New Roman" w:cs="Times New Roman"/>
          <w:sz w:val="16"/>
          <w:szCs w:val="16"/>
        </w:rPr>
        <w:t xml:space="preserve"> статьи 39.12 Земельного кодекса,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статьей 39.12 Земельного кодекса Российской Федерации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000" w:tooltip="Ссылка на текущий документ" w:history="1">
        <w:r w:rsidRPr="00E03CA8">
          <w:rPr>
            <w:rFonts w:ascii="Times New Roman" w:hAnsi="Times New Roman" w:cs="Times New Roman"/>
            <w:sz w:val="16"/>
            <w:szCs w:val="16"/>
          </w:rPr>
          <w:t>пунктом 13</w:t>
        </w:r>
      </w:hyperlink>
      <w:r w:rsidRPr="00E03CA8">
        <w:rPr>
          <w:rFonts w:ascii="Times New Roman" w:hAnsi="Times New Roman" w:cs="Times New Roman"/>
          <w:sz w:val="16"/>
          <w:szCs w:val="16"/>
        </w:rPr>
        <w:t xml:space="preserve">, </w:t>
      </w:r>
      <w:hyperlink w:anchor="Par1001" w:tooltip="Ссылка на текущий документ" w:history="1">
        <w:r w:rsidRPr="00E03CA8">
          <w:rPr>
            <w:rFonts w:ascii="Times New Roman" w:hAnsi="Times New Roman" w:cs="Times New Roman"/>
            <w:sz w:val="16"/>
            <w:szCs w:val="16"/>
          </w:rPr>
          <w:t>14</w:t>
        </w:r>
      </w:hyperlink>
      <w:r w:rsidRPr="00E03CA8">
        <w:rPr>
          <w:rFonts w:ascii="Times New Roman" w:hAnsi="Times New Roman" w:cs="Times New Roman"/>
          <w:sz w:val="16"/>
          <w:szCs w:val="16"/>
        </w:rPr>
        <w:t xml:space="preserve"> или </w:t>
      </w:r>
      <w:hyperlink w:anchor="Par1013" w:tooltip="Ссылка на текущий документ" w:history="1">
        <w:r w:rsidRPr="00E03CA8">
          <w:rPr>
            <w:rFonts w:ascii="Times New Roman" w:hAnsi="Times New Roman" w:cs="Times New Roman"/>
            <w:sz w:val="16"/>
            <w:szCs w:val="16"/>
          </w:rPr>
          <w:t>20</w:t>
        </w:r>
      </w:hyperlink>
      <w:r w:rsidRPr="00E03CA8">
        <w:rPr>
          <w:rFonts w:ascii="Times New Roman" w:hAnsi="Times New Roman" w:cs="Times New Roman"/>
          <w:sz w:val="16"/>
          <w:szCs w:val="16"/>
        </w:rPr>
        <w:t xml:space="preserve">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E75DCF" w:rsidRPr="00E03CA8" w:rsidRDefault="00D304BD"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Администрация</w:t>
      </w:r>
      <w:r w:rsidR="00E75DCF" w:rsidRPr="00E03CA8">
        <w:rPr>
          <w:rFonts w:ascii="Times New Roman" w:hAnsi="Times New Roman" w:cs="Times New Roman"/>
          <w:sz w:val="16"/>
          <w:szCs w:val="16"/>
        </w:rPr>
        <w:t xml:space="preserve">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ar1017" w:tooltip="Ссылка на текущий документ" w:history="1">
        <w:r w:rsidR="00E75DCF" w:rsidRPr="00E03CA8">
          <w:rPr>
            <w:rFonts w:ascii="Times New Roman" w:hAnsi="Times New Roman" w:cs="Times New Roman"/>
            <w:sz w:val="16"/>
            <w:szCs w:val="16"/>
          </w:rPr>
          <w:t>пунктом 24</w:t>
        </w:r>
      </w:hyperlink>
      <w:r w:rsidR="00E75DCF" w:rsidRPr="00E03CA8">
        <w:rPr>
          <w:rFonts w:ascii="Times New Roman" w:hAnsi="Times New Roman" w:cs="Times New Roman"/>
          <w:sz w:val="16"/>
          <w:szCs w:val="16"/>
        </w:rPr>
        <w:t xml:space="preserve"> статьи 39.12 Земельного кодекса Российской Федерации, также проекта договора о комплексном освоении территории не подписали и не представили в отдел указанные договоры (при наличии указанных лиц). При этом условия повторного аукциона могут быть изменены.</w:t>
      </w:r>
    </w:p>
    <w:p w:rsidR="00E75DCF" w:rsidRPr="00E03CA8" w:rsidRDefault="00E75DCF" w:rsidP="0095769D">
      <w:pPr>
        <w:pStyle w:val="af7"/>
        <w:ind w:firstLine="284"/>
        <w:jc w:val="both"/>
        <w:rPr>
          <w:rFonts w:ascii="Times New Roman" w:hAnsi="Times New Roman"/>
          <w:sz w:val="16"/>
          <w:szCs w:val="16"/>
        </w:rPr>
      </w:pPr>
      <w:bookmarkStart w:id="11" w:name="Par1017"/>
      <w:bookmarkStart w:id="12" w:name="Par1020"/>
      <w:bookmarkEnd w:id="11"/>
      <w:bookmarkEnd w:id="12"/>
      <w:r w:rsidRPr="00E03CA8">
        <w:rPr>
          <w:rFonts w:ascii="Times New Roman" w:hAnsi="Times New Roman"/>
          <w:color w:val="000000"/>
          <w:sz w:val="16"/>
          <w:szCs w:val="16"/>
        </w:rPr>
        <w:t xml:space="preserve">3.5.2.1.Результатом выполнения административной процедуры является составление </w:t>
      </w:r>
      <w:r w:rsidRPr="00E03CA8">
        <w:rPr>
          <w:rFonts w:ascii="Times New Roman" w:hAnsi="Times New Roman"/>
          <w:sz w:val="16"/>
          <w:szCs w:val="16"/>
        </w:rPr>
        <w:t>протокола о результатах аукциона, а так же опубликование результатов проведенного аукциона на официальном сайте в информационно - телекоммуникационной сети «Интернет».</w:t>
      </w:r>
    </w:p>
    <w:p w:rsidR="00E75DCF" w:rsidRPr="00E03CA8" w:rsidRDefault="00E75DCF" w:rsidP="0095769D">
      <w:pPr>
        <w:pStyle w:val="af7"/>
        <w:ind w:firstLine="284"/>
        <w:jc w:val="center"/>
        <w:rPr>
          <w:rFonts w:ascii="Times New Roman" w:hAnsi="Times New Roman"/>
          <w:b/>
          <w:color w:val="000000"/>
          <w:sz w:val="16"/>
          <w:szCs w:val="16"/>
        </w:rPr>
      </w:pPr>
    </w:p>
    <w:p w:rsidR="00E75DCF" w:rsidRPr="00E03CA8" w:rsidRDefault="00E75DCF" w:rsidP="0095769D">
      <w:pPr>
        <w:pStyle w:val="af7"/>
        <w:ind w:firstLine="284"/>
        <w:jc w:val="center"/>
        <w:rPr>
          <w:rFonts w:ascii="Times New Roman" w:hAnsi="Times New Roman"/>
          <w:b/>
          <w:bCs/>
          <w:sz w:val="16"/>
          <w:szCs w:val="16"/>
        </w:rPr>
      </w:pPr>
      <w:r w:rsidRPr="00E03CA8">
        <w:rPr>
          <w:rFonts w:ascii="Times New Roman" w:hAnsi="Times New Roman"/>
          <w:b/>
          <w:color w:val="000000"/>
          <w:sz w:val="16"/>
          <w:szCs w:val="16"/>
        </w:rPr>
        <w:t xml:space="preserve">3.6. </w:t>
      </w:r>
      <w:r w:rsidRPr="00E03CA8">
        <w:rPr>
          <w:rFonts w:ascii="Times New Roman" w:hAnsi="Times New Roman"/>
          <w:b/>
          <w:sz w:val="16"/>
          <w:szCs w:val="16"/>
        </w:rPr>
        <w:t>Заключение с победителем аукциона или единственным принявшем участие в аукционе его участником договора купли-продажи или договора аренды земельного участка, находящегося в</w:t>
      </w:r>
      <w:r w:rsidRPr="00E03CA8">
        <w:rPr>
          <w:rFonts w:ascii="Times New Roman" w:hAnsi="Times New Roman"/>
          <w:b/>
          <w:bCs/>
          <w:sz w:val="16"/>
          <w:szCs w:val="16"/>
        </w:rPr>
        <w:t xml:space="preserve"> </w:t>
      </w:r>
      <w:r w:rsidR="00D304BD" w:rsidRPr="00E03CA8">
        <w:rPr>
          <w:rFonts w:ascii="Times New Roman" w:hAnsi="Times New Roman"/>
          <w:b/>
          <w:bCs/>
          <w:sz w:val="16"/>
          <w:szCs w:val="16"/>
        </w:rPr>
        <w:t xml:space="preserve">собственности </w:t>
      </w:r>
      <w:r w:rsidRPr="00E03CA8">
        <w:rPr>
          <w:rFonts w:ascii="Times New Roman" w:hAnsi="Times New Roman"/>
          <w:b/>
          <w:bCs/>
          <w:sz w:val="16"/>
          <w:szCs w:val="16"/>
        </w:rPr>
        <w:t>муниципально</w:t>
      </w:r>
      <w:r w:rsidR="00D304BD" w:rsidRPr="00E03CA8">
        <w:rPr>
          <w:rFonts w:ascii="Times New Roman" w:hAnsi="Times New Roman"/>
          <w:b/>
          <w:bCs/>
          <w:sz w:val="16"/>
          <w:szCs w:val="16"/>
        </w:rPr>
        <w:t>го района «Чернышевский район», и земельных участков государственная собственность на которые не разграничена</w:t>
      </w:r>
      <w:r w:rsidRPr="00E03CA8">
        <w:rPr>
          <w:rFonts w:ascii="Times New Roman" w:hAnsi="Times New Roman"/>
          <w:b/>
          <w:bCs/>
          <w:sz w:val="16"/>
          <w:szCs w:val="16"/>
        </w:rPr>
        <w:t xml:space="preserve"> </w:t>
      </w:r>
    </w:p>
    <w:p w:rsidR="00E75DCF" w:rsidRPr="00E03CA8" w:rsidRDefault="00E75DCF" w:rsidP="0095769D">
      <w:pPr>
        <w:pStyle w:val="af7"/>
        <w:ind w:firstLine="284"/>
        <w:jc w:val="both"/>
        <w:rPr>
          <w:rFonts w:ascii="Times New Roman" w:hAnsi="Times New Roman"/>
          <w:sz w:val="16"/>
          <w:szCs w:val="16"/>
        </w:rPr>
      </w:pPr>
      <w:r w:rsidRPr="00E03CA8">
        <w:rPr>
          <w:rFonts w:ascii="Times New Roman" w:hAnsi="Times New Roman"/>
          <w:color w:val="000000"/>
          <w:sz w:val="16"/>
          <w:szCs w:val="16"/>
        </w:rPr>
        <w:t xml:space="preserve">3.6.1.Началом административной процедуры является подписанный </w:t>
      </w:r>
      <w:r w:rsidRPr="00E03CA8">
        <w:rPr>
          <w:rFonts w:ascii="Times New Roman" w:hAnsi="Times New Roman"/>
          <w:sz w:val="16"/>
          <w:szCs w:val="16"/>
        </w:rPr>
        <w:t>протокол о результатах аукциона, а так же опубликованные результаты проведенного аукциона на официальном сайте</w:t>
      </w:r>
      <w:r w:rsidR="00273BBB" w:rsidRPr="00E03CA8">
        <w:rPr>
          <w:rFonts w:ascii="Times New Roman" w:hAnsi="Times New Roman"/>
          <w:sz w:val="16"/>
          <w:szCs w:val="16"/>
        </w:rPr>
        <w:t xml:space="preserve">: </w:t>
      </w:r>
      <w:hyperlink r:id="rId17" w:history="1">
        <w:r w:rsidR="00273BBB" w:rsidRPr="00E03CA8">
          <w:rPr>
            <w:rStyle w:val="a7"/>
            <w:rFonts w:ascii="Times New Roman" w:hAnsi="Times New Roman"/>
            <w:sz w:val="16"/>
            <w:szCs w:val="16"/>
          </w:rPr>
          <w:t>http://www.чернышевск.забайкальскийкрай.рф</w:t>
        </w:r>
      </w:hyperlink>
      <w:r w:rsidR="00273BBB" w:rsidRPr="00E03CA8">
        <w:rPr>
          <w:rFonts w:ascii="Times New Roman" w:hAnsi="Times New Roman"/>
          <w:sz w:val="16"/>
          <w:szCs w:val="16"/>
        </w:rPr>
        <w:t xml:space="preserve"> в разделе – </w:t>
      </w:r>
      <w:r w:rsidR="000227E1">
        <w:rPr>
          <w:rFonts w:ascii="Times New Roman" w:hAnsi="Times New Roman"/>
          <w:sz w:val="16"/>
          <w:szCs w:val="16"/>
        </w:rPr>
        <w:t>Документы</w:t>
      </w:r>
      <w:r w:rsidR="00273BBB" w:rsidRPr="00E03CA8">
        <w:rPr>
          <w:rFonts w:ascii="Times New Roman" w:hAnsi="Times New Roman"/>
          <w:sz w:val="16"/>
          <w:szCs w:val="16"/>
        </w:rPr>
        <w:t>, в информационно – телекоммуникационной сети «Интернет»</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3.6.2.</w:t>
      </w:r>
      <w:r w:rsidR="00273BBB" w:rsidRPr="00E03CA8">
        <w:rPr>
          <w:rFonts w:ascii="Times New Roman" w:hAnsi="Times New Roman" w:cs="Times New Roman"/>
          <w:sz w:val="16"/>
          <w:szCs w:val="16"/>
        </w:rPr>
        <w:t>С</w:t>
      </w:r>
      <w:r w:rsidRPr="00E03CA8">
        <w:rPr>
          <w:rFonts w:ascii="Times New Roman" w:hAnsi="Times New Roman" w:cs="Times New Roman"/>
          <w:sz w:val="16"/>
          <w:szCs w:val="16"/>
        </w:rPr>
        <w:t xml:space="preserve">пециалист </w:t>
      </w:r>
      <w:r w:rsidR="00273BBB" w:rsidRPr="00E03CA8">
        <w:rPr>
          <w:rFonts w:ascii="Times New Roman" w:hAnsi="Times New Roman" w:cs="Times New Roman"/>
          <w:sz w:val="16"/>
          <w:szCs w:val="16"/>
        </w:rPr>
        <w:t>Администрации</w:t>
      </w:r>
      <w:r w:rsidRPr="00E03CA8">
        <w:rPr>
          <w:rFonts w:ascii="Times New Roman" w:hAnsi="Times New Roman" w:cs="Times New Roman"/>
          <w:sz w:val="16"/>
          <w:szCs w:val="16"/>
        </w:rPr>
        <w:t xml:space="preserve"> подготавливает и согласовывает с </w:t>
      </w:r>
      <w:r w:rsidR="00273BBB" w:rsidRPr="00E03CA8">
        <w:rPr>
          <w:rFonts w:ascii="Times New Roman" w:hAnsi="Times New Roman" w:cs="Times New Roman"/>
          <w:sz w:val="16"/>
          <w:szCs w:val="16"/>
        </w:rPr>
        <w:t xml:space="preserve">Начальником </w:t>
      </w:r>
      <w:r w:rsidRPr="00E03CA8">
        <w:rPr>
          <w:rFonts w:ascii="Times New Roman" w:hAnsi="Times New Roman" w:cs="Times New Roman"/>
          <w:sz w:val="16"/>
          <w:szCs w:val="16"/>
        </w:rPr>
        <w:t>отдел</w:t>
      </w:r>
      <w:r w:rsidR="00273BBB" w:rsidRPr="00E03CA8">
        <w:rPr>
          <w:rFonts w:ascii="Times New Roman" w:hAnsi="Times New Roman" w:cs="Times New Roman"/>
          <w:sz w:val="16"/>
          <w:szCs w:val="16"/>
        </w:rPr>
        <w:t xml:space="preserve">а </w:t>
      </w:r>
      <w:r w:rsidRPr="00E03CA8">
        <w:rPr>
          <w:rFonts w:ascii="Times New Roman" w:hAnsi="Times New Roman" w:cs="Times New Roman"/>
          <w:sz w:val="16"/>
          <w:szCs w:val="16"/>
        </w:rPr>
        <w:t xml:space="preserve">администрации, направляет для подписание главе </w:t>
      </w:r>
      <w:r w:rsidR="00273BBB" w:rsidRPr="00E03CA8">
        <w:rPr>
          <w:rFonts w:ascii="Times New Roman" w:hAnsi="Times New Roman" w:cs="Times New Roman"/>
          <w:sz w:val="16"/>
          <w:szCs w:val="16"/>
        </w:rPr>
        <w:t>муниципального района «Чернышевский район»</w:t>
      </w:r>
      <w:r w:rsidRPr="00E03CA8">
        <w:rPr>
          <w:rFonts w:ascii="Times New Roman" w:hAnsi="Times New Roman" w:cs="Times New Roman"/>
          <w:sz w:val="16"/>
          <w:szCs w:val="16"/>
        </w:rPr>
        <w:t>, а затем победителю аукциона или единственному принявшему участие в аукционе его участнику три экземпляра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главой администрации.</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Если договор купли-продажи или договор аренды земельного участка, а в случае, предусмотренном </w:t>
      </w:r>
      <w:hyperlink w:anchor="Par1017" w:tooltip="Ссылка на текущий документ" w:history="1">
        <w:r w:rsidRPr="00E03CA8">
          <w:rPr>
            <w:rFonts w:ascii="Times New Roman" w:hAnsi="Times New Roman" w:cs="Times New Roman"/>
            <w:sz w:val="16"/>
            <w:szCs w:val="16"/>
          </w:rPr>
          <w:t>пунктом 24</w:t>
        </w:r>
      </w:hyperlink>
      <w:r w:rsidRPr="00E03CA8">
        <w:rPr>
          <w:rFonts w:ascii="Times New Roman" w:hAnsi="Times New Roman" w:cs="Times New Roman"/>
          <w:sz w:val="16"/>
          <w:szCs w:val="16"/>
        </w:rPr>
        <w:t xml:space="preserve"> статьи 39.12 Земельного кодекса Российской Федерации,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отдел, специалист </w:t>
      </w:r>
      <w:r w:rsidR="000227E1" w:rsidRPr="00E03CA8">
        <w:rPr>
          <w:rFonts w:ascii="Times New Roman" w:hAnsi="Times New Roman" w:cs="Times New Roman"/>
          <w:sz w:val="16"/>
          <w:szCs w:val="16"/>
        </w:rPr>
        <w:t>Администрации</w:t>
      </w:r>
      <w:r w:rsidRPr="00E03CA8">
        <w:rPr>
          <w:rFonts w:ascii="Times New Roman" w:hAnsi="Times New Roman" w:cs="Times New Roman"/>
          <w:sz w:val="16"/>
          <w:szCs w:val="16"/>
        </w:rPr>
        <w:t xml:space="preserve">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ar1017" w:tooltip="Ссылка на текущий документ" w:history="1">
        <w:r w:rsidRPr="00E03CA8">
          <w:rPr>
            <w:rFonts w:ascii="Times New Roman" w:hAnsi="Times New Roman" w:cs="Times New Roman"/>
            <w:sz w:val="16"/>
            <w:szCs w:val="16"/>
          </w:rPr>
          <w:t>пунктом 24</w:t>
        </w:r>
      </w:hyperlink>
      <w:r w:rsidRPr="00E03CA8">
        <w:rPr>
          <w:rFonts w:ascii="Times New Roman" w:hAnsi="Times New Roman" w:cs="Times New Roman"/>
          <w:sz w:val="16"/>
          <w:szCs w:val="16"/>
        </w:rPr>
        <w:t xml:space="preserve"> статьи 39.12 Земельного кодекса, также проекта договора о комплексном освоении территории этот участник не представил в отдел подписанные им договоры, отдел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000" w:tooltip="Ссылка на текущий документ" w:history="1">
        <w:r w:rsidRPr="00E03CA8">
          <w:rPr>
            <w:rFonts w:ascii="Times New Roman" w:hAnsi="Times New Roman" w:cs="Times New Roman"/>
            <w:sz w:val="16"/>
            <w:szCs w:val="16"/>
          </w:rPr>
          <w:t>пунктом 13</w:t>
        </w:r>
      </w:hyperlink>
      <w:r w:rsidRPr="00E03CA8">
        <w:rPr>
          <w:rFonts w:ascii="Times New Roman" w:hAnsi="Times New Roman" w:cs="Times New Roman"/>
          <w:sz w:val="16"/>
          <w:szCs w:val="16"/>
        </w:rPr>
        <w:t xml:space="preserve">, </w:t>
      </w:r>
      <w:hyperlink w:anchor="Par1001" w:tooltip="Ссылка на текущий документ" w:history="1">
        <w:r w:rsidRPr="00E03CA8">
          <w:rPr>
            <w:rFonts w:ascii="Times New Roman" w:hAnsi="Times New Roman" w:cs="Times New Roman"/>
            <w:sz w:val="16"/>
            <w:szCs w:val="16"/>
          </w:rPr>
          <w:t>14</w:t>
        </w:r>
      </w:hyperlink>
      <w:r w:rsidRPr="00E03CA8">
        <w:rPr>
          <w:rFonts w:ascii="Times New Roman" w:hAnsi="Times New Roman" w:cs="Times New Roman"/>
          <w:sz w:val="16"/>
          <w:szCs w:val="16"/>
        </w:rPr>
        <w:t xml:space="preserve"> или </w:t>
      </w:r>
      <w:hyperlink w:anchor="Par1013" w:tooltip="Ссылка на текущий документ" w:history="1">
        <w:r w:rsidRPr="00E03CA8">
          <w:rPr>
            <w:rFonts w:ascii="Times New Roman" w:hAnsi="Times New Roman" w:cs="Times New Roman"/>
            <w:sz w:val="16"/>
            <w:szCs w:val="16"/>
          </w:rPr>
          <w:t>20</w:t>
        </w:r>
      </w:hyperlink>
      <w:r w:rsidRPr="00E03CA8">
        <w:rPr>
          <w:rFonts w:ascii="Times New Roman" w:hAnsi="Times New Roman" w:cs="Times New Roman"/>
          <w:sz w:val="16"/>
          <w:szCs w:val="16"/>
        </w:rPr>
        <w:t xml:space="preserve">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75DCF" w:rsidRPr="00E03CA8" w:rsidRDefault="00E75DCF" w:rsidP="0095769D">
      <w:pPr>
        <w:pStyle w:val="ConsPlusNormal"/>
        <w:ind w:firstLine="284"/>
        <w:jc w:val="both"/>
        <w:rPr>
          <w:rFonts w:ascii="Times New Roman" w:hAnsi="Times New Roman" w:cs="Times New Roman"/>
          <w:sz w:val="16"/>
          <w:szCs w:val="16"/>
        </w:rPr>
      </w:pPr>
      <w:bookmarkStart w:id="13" w:name="Par1022"/>
      <w:bookmarkEnd w:id="13"/>
      <w:r w:rsidRPr="00E03CA8">
        <w:rPr>
          <w:rFonts w:ascii="Times New Roman" w:hAnsi="Times New Roman" w:cs="Times New Roman"/>
          <w:sz w:val="16"/>
          <w:szCs w:val="16"/>
        </w:rPr>
        <w:t>В реестр недобросовестных участников аукциона включаются следующие сведения:</w:t>
      </w:r>
    </w:p>
    <w:p w:rsidR="00E75DCF" w:rsidRPr="00E03CA8" w:rsidRDefault="00E75DCF" w:rsidP="0095769D">
      <w:pPr>
        <w:pStyle w:val="ConsPlusNormal"/>
        <w:ind w:firstLine="284"/>
        <w:jc w:val="both"/>
        <w:rPr>
          <w:rFonts w:ascii="Times New Roman" w:hAnsi="Times New Roman" w:cs="Times New Roman"/>
          <w:sz w:val="16"/>
          <w:szCs w:val="16"/>
        </w:rPr>
      </w:pPr>
      <w:bookmarkStart w:id="14" w:name="Par1023"/>
      <w:bookmarkEnd w:id="14"/>
      <w:r w:rsidRPr="00E03CA8">
        <w:rPr>
          <w:rFonts w:ascii="Times New Roman" w:hAnsi="Times New Roman" w:cs="Times New Roman"/>
          <w:sz w:val="16"/>
          <w:szCs w:val="16"/>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1020" w:tooltip="Ссылка на текущий документ" w:history="1">
        <w:r w:rsidRPr="00E03CA8">
          <w:rPr>
            <w:rFonts w:ascii="Times New Roman" w:hAnsi="Times New Roman" w:cs="Times New Roman"/>
            <w:sz w:val="16"/>
            <w:szCs w:val="16"/>
          </w:rPr>
          <w:t>пункте 27</w:t>
        </w:r>
      </w:hyperlink>
      <w:r w:rsidRPr="00E03CA8">
        <w:rPr>
          <w:rFonts w:ascii="Times New Roman" w:hAnsi="Times New Roman" w:cs="Times New Roman"/>
          <w:sz w:val="16"/>
          <w:szCs w:val="16"/>
        </w:rPr>
        <w:t xml:space="preserve"> статьи 39.12 Земельного кодекса Российской Федерации;</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1020" w:tooltip="Ссылка на текущий документ" w:history="1">
        <w:r w:rsidRPr="00E03CA8">
          <w:rPr>
            <w:rFonts w:ascii="Times New Roman" w:hAnsi="Times New Roman" w:cs="Times New Roman"/>
            <w:sz w:val="16"/>
            <w:szCs w:val="16"/>
          </w:rPr>
          <w:t>пункте 27</w:t>
        </w:r>
      </w:hyperlink>
      <w:r w:rsidRPr="00E03CA8">
        <w:rPr>
          <w:rFonts w:ascii="Times New Roman" w:hAnsi="Times New Roman" w:cs="Times New Roman"/>
          <w:sz w:val="16"/>
          <w:szCs w:val="16"/>
        </w:rPr>
        <w:t xml:space="preserve"> статьи 39.12 Земельного кодекса,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1020" w:tooltip="Ссылка на текущий документ" w:history="1">
        <w:r w:rsidRPr="00E03CA8">
          <w:rPr>
            <w:rFonts w:ascii="Times New Roman" w:hAnsi="Times New Roman" w:cs="Times New Roman"/>
            <w:sz w:val="16"/>
            <w:szCs w:val="16"/>
          </w:rPr>
          <w:t>пункте 27</w:t>
        </w:r>
      </w:hyperlink>
      <w:r w:rsidRPr="00E03CA8">
        <w:rPr>
          <w:rFonts w:ascii="Times New Roman" w:hAnsi="Times New Roman" w:cs="Times New Roman"/>
          <w:sz w:val="16"/>
          <w:szCs w:val="16"/>
        </w:rPr>
        <w:t xml:space="preserve"> статьи 39.12 Земельного кодекса Российской Федерации;</w:t>
      </w:r>
    </w:p>
    <w:p w:rsidR="00E75DCF" w:rsidRPr="00E03CA8" w:rsidRDefault="00E75DCF" w:rsidP="0095769D">
      <w:pPr>
        <w:pStyle w:val="ConsPlusNormal"/>
        <w:ind w:firstLine="284"/>
        <w:jc w:val="both"/>
        <w:rPr>
          <w:rFonts w:ascii="Times New Roman" w:hAnsi="Times New Roman" w:cs="Times New Roman"/>
          <w:sz w:val="16"/>
          <w:szCs w:val="16"/>
        </w:rPr>
      </w:pPr>
      <w:bookmarkStart w:id="15" w:name="Par1025"/>
      <w:bookmarkEnd w:id="15"/>
      <w:r w:rsidRPr="00E03CA8">
        <w:rPr>
          <w:rFonts w:ascii="Times New Roman" w:hAnsi="Times New Roman" w:cs="Times New Roman"/>
          <w:sz w:val="16"/>
          <w:szCs w:val="16"/>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4) дата внесения указанных в настоящем пункте сведений в реестр недобросовестных участников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000" w:tooltip="Ссылка на текущий документ" w:history="1">
        <w:r w:rsidRPr="00E03CA8">
          <w:rPr>
            <w:rFonts w:ascii="Times New Roman" w:hAnsi="Times New Roman" w:cs="Times New Roman"/>
            <w:sz w:val="16"/>
            <w:szCs w:val="16"/>
          </w:rPr>
          <w:t>пунктом 13</w:t>
        </w:r>
      </w:hyperlink>
      <w:r w:rsidRPr="00E03CA8">
        <w:rPr>
          <w:rFonts w:ascii="Times New Roman" w:hAnsi="Times New Roman" w:cs="Times New Roman"/>
          <w:sz w:val="16"/>
          <w:szCs w:val="16"/>
        </w:rPr>
        <w:t xml:space="preserve">, </w:t>
      </w:r>
      <w:hyperlink w:anchor="Par1001" w:tooltip="Ссылка на текущий документ" w:history="1">
        <w:r w:rsidRPr="00E03CA8">
          <w:rPr>
            <w:rFonts w:ascii="Times New Roman" w:hAnsi="Times New Roman" w:cs="Times New Roman"/>
            <w:sz w:val="16"/>
            <w:szCs w:val="16"/>
          </w:rPr>
          <w:t>14</w:t>
        </w:r>
      </w:hyperlink>
      <w:r w:rsidRPr="00E03CA8">
        <w:rPr>
          <w:rFonts w:ascii="Times New Roman" w:hAnsi="Times New Roman" w:cs="Times New Roman"/>
          <w:sz w:val="16"/>
          <w:szCs w:val="16"/>
        </w:rPr>
        <w:t xml:space="preserve"> или </w:t>
      </w:r>
      <w:hyperlink w:anchor="Par1013" w:tooltip="Ссылка на текущий документ" w:history="1">
        <w:r w:rsidRPr="00E03CA8">
          <w:rPr>
            <w:rFonts w:ascii="Times New Roman" w:hAnsi="Times New Roman" w:cs="Times New Roman"/>
            <w:sz w:val="16"/>
            <w:szCs w:val="16"/>
          </w:rPr>
          <w:t>20</w:t>
        </w:r>
      </w:hyperlink>
      <w:r w:rsidRPr="00E03CA8">
        <w:rPr>
          <w:rFonts w:ascii="Times New Roman" w:hAnsi="Times New Roman" w:cs="Times New Roman"/>
          <w:sz w:val="16"/>
          <w:szCs w:val="16"/>
        </w:rPr>
        <w:t xml:space="preserve"> статьи  39.12 Земельного кодекса Российской Федерации, в течение тридцати дней со дня направления им уполномоченным органом проекта указанного договора, а в случае, предусмотренном </w:t>
      </w:r>
      <w:hyperlink w:anchor="Par1017" w:tooltip="Ссылка на текущий документ" w:history="1">
        <w:r w:rsidRPr="00E03CA8">
          <w:rPr>
            <w:rFonts w:ascii="Times New Roman" w:hAnsi="Times New Roman" w:cs="Times New Roman"/>
            <w:sz w:val="16"/>
            <w:szCs w:val="16"/>
          </w:rPr>
          <w:t>пунктом 24</w:t>
        </w:r>
      </w:hyperlink>
      <w:r w:rsidRPr="00E03CA8">
        <w:rPr>
          <w:rFonts w:ascii="Times New Roman" w:hAnsi="Times New Roman" w:cs="Times New Roman"/>
          <w:sz w:val="16"/>
          <w:szCs w:val="16"/>
        </w:rPr>
        <w:t xml:space="preserve"> статьи 39.12 Земельного кодекса Российской Федерации, также проекта договора о комплексном освоении территории не подписали и не представили в отдел указанные договоры, главный специалист отдела в течение пяти рабочих дней со дня истечения этого срока направляет сведения, предусмотренные </w:t>
      </w:r>
      <w:hyperlink w:anchor="Par1023" w:tooltip="Ссылка на текущий документ" w:history="1">
        <w:r w:rsidRPr="00E03CA8">
          <w:rPr>
            <w:rFonts w:ascii="Times New Roman" w:hAnsi="Times New Roman" w:cs="Times New Roman"/>
            <w:sz w:val="16"/>
            <w:szCs w:val="16"/>
          </w:rPr>
          <w:t>подпунктами 1</w:t>
        </w:r>
      </w:hyperlink>
      <w:r w:rsidRPr="00E03CA8">
        <w:rPr>
          <w:rFonts w:ascii="Times New Roman" w:hAnsi="Times New Roman" w:cs="Times New Roman"/>
          <w:sz w:val="16"/>
          <w:szCs w:val="16"/>
        </w:rPr>
        <w:t xml:space="preserve"> - </w:t>
      </w:r>
      <w:hyperlink w:anchor="Par1025" w:tooltip="Ссылка на текущий документ" w:history="1">
        <w:r w:rsidRPr="00E03CA8">
          <w:rPr>
            <w:rFonts w:ascii="Times New Roman" w:hAnsi="Times New Roman" w:cs="Times New Roman"/>
            <w:sz w:val="16"/>
            <w:szCs w:val="16"/>
          </w:rPr>
          <w:t>3 пункта 29</w:t>
        </w:r>
      </w:hyperlink>
      <w:r w:rsidRPr="00E03CA8">
        <w:rPr>
          <w:rFonts w:ascii="Times New Roman" w:hAnsi="Times New Roman" w:cs="Times New Roman"/>
          <w:sz w:val="16"/>
          <w:szCs w:val="16"/>
        </w:rPr>
        <w:t xml:space="preserve">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75DCF" w:rsidRPr="00E03CA8" w:rsidRDefault="00E75DCF" w:rsidP="0095769D">
      <w:pPr>
        <w:pStyle w:val="ConsPlusNormal"/>
        <w:ind w:firstLine="284"/>
        <w:jc w:val="both"/>
        <w:rPr>
          <w:rFonts w:ascii="Times New Roman" w:hAnsi="Times New Roman" w:cs="Times New Roman"/>
          <w:sz w:val="16"/>
          <w:szCs w:val="16"/>
        </w:rPr>
      </w:pPr>
      <w:bookmarkStart w:id="16" w:name="Par1029"/>
      <w:bookmarkEnd w:id="16"/>
      <w:r w:rsidRPr="00E03CA8">
        <w:rPr>
          <w:rFonts w:ascii="Times New Roman" w:hAnsi="Times New Roman" w:cs="Times New Roman"/>
          <w:sz w:val="16"/>
          <w:szCs w:val="16"/>
        </w:rPr>
        <w:t xml:space="preserve">Сведения, предусмотренные </w:t>
      </w:r>
      <w:hyperlink w:anchor="Par1022" w:tooltip="Ссылка на текущий документ" w:history="1">
        <w:r w:rsidRPr="00E03CA8">
          <w:rPr>
            <w:rFonts w:ascii="Times New Roman" w:hAnsi="Times New Roman" w:cs="Times New Roman"/>
            <w:sz w:val="16"/>
            <w:szCs w:val="16"/>
          </w:rPr>
          <w:t>пунктом 29</w:t>
        </w:r>
      </w:hyperlink>
      <w:r w:rsidRPr="00E03CA8">
        <w:rPr>
          <w:rFonts w:ascii="Times New Roman" w:hAnsi="Times New Roman" w:cs="Times New Roman"/>
          <w:sz w:val="16"/>
          <w:szCs w:val="16"/>
        </w:rPr>
        <w:t xml:space="preserve"> статьи 39.12 Земельного кодекса 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Внесение сведений о лицах, указанных в </w:t>
      </w:r>
      <w:hyperlink w:anchor="Par1020" w:tooltip="Ссылка на текущий документ" w:history="1">
        <w:r w:rsidRPr="00E03CA8">
          <w:rPr>
            <w:rFonts w:ascii="Times New Roman" w:hAnsi="Times New Roman" w:cs="Times New Roman"/>
            <w:sz w:val="16"/>
            <w:szCs w:val="16"/>
          </w:rPr>
          <w:t>пункте 27</w:t>
        </w:r>
      </w:hyperlink>
      <w:r w:rsidRPr="00E03CA8">
        <w:rPr>
          <w:rFonts w:ascii="Times New Roman" w:hAnsi="Times New Roman" w:cs="Times New Roman"/>
          <w:sz w:val="16"/>
          <w:szCs w:val="16"/>
        </w:rPr>
        <w:t xml:space="preserve"> статьи 39.12 Земельного кодекса Российской Федерации,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1029" w:tooltip="Ссылка на текущий документ" w:history="1">
        <w:r w:rsidRPr="00E03CA8">
          <w:rPr>
            <w:rFonts w:ascii="Times New Roman" w:hAnsi="Times New Roman" w:cs="Times New Roman"/>
            <w:sz w:val="16"/>
            <w:szCs w:val="16"/>
          </w:rPr>
          <w:t>пунктом 32</w:t>
        </w:r>
      </w:hyperlink>
      <w:r w:rsidRPr="00E03CA8">
        <w:rPr>
          <w:rFonts w:ascii="Times New Roman" w:hAnsi="Times New Roman" w:cs="Times New Roman"/>
          <w:sz w:val="16"/>
          <w:szCs w:val="16"/>
        </w:rPr>
        <w:t xml:space="preserve"> статьи 39.12 Земельного кодекса Российской Федерации, могут быть обжалованы заинтересованным лицом в судебном порядке.</w:t>
      </w:r>
    </w:p>
    <w:p w:rsidR="00E75DCF" w:rsidRPr="00E03CA8" w:rsidRDefault="00E75DCF" w:rsidP="0095769D">
      <w:pPr>
        <w:pStyle w:val="af7"/>
        <w:ind w:firstLine="284"/>
        <w:jc w:val="both"/>
        <w:rPr>
          <w:rFonts w:ascii="Times New Roman" w:hAnsi="Times New Roman"/>
          <w:color w:val="000000"/>
          <w:sz w:val="16"/>
          <w:szCs w:val="16"/>
        </w:rPr>
      </w:pPr>
      <w:r w:rsidRPr="00E03CA8">
        <w:rPr>
          <w:rFonts w:ascii="Times New Roman" w:hAnsi="Times New Roman"/>
          <w:color w:val="000000"/>
          <w:sz w:val="16"/>
          <w:szCs w:val="16"/>
        </w:rPr>
        <w:t>3.6.</w:t>
      </w:r>
      <w:r w:rsidR="00EB79F3" w:rsidRPr="00E03CA8">
        <w:rPr>
          <w:rFonts w:ascii="Times New Roman" w:hAnsi="Times New Roman"/>
          <w:color w:val="000000"/>
          <w:sz w:val="16"/>
          <w:szCs w:val="16"/>
        </w:rPr>
        <w:t>3</w:t>
      </w:r>
      <w:r w:rsidRPr="00E03CA8">
        <w:rPr>
          <w:rFonts w:ascii="Times New Roman" w:hAnsi="Times New Roman"/>
          <w:color w:val="000000"/>
          <w:sz w:val="16"/>
          <w:szCs w:val="16"/>
        </w:rPr>
        <w:t>. Результатом выполнения административной процедуры является:</w:t>
      </w:r>
    </w:p>
    <w:p w:rsidR="00E75DCF" w:rsidRPr="00E03CA8" w:rsidRDefault="00E75DCF" w:rsidP="0095769D">
      <w:pPr>
        <w:pStyle w:val="af7"/>
        <w:ind w:firstLine="284"/>
        <w:jc w:val="both"/>
        <w:rPr>
          <w:rFonts w:ascii="Times New Roman" w:hAnsi="Times New Roman"/>
          <w:sz w:val="16"/>
          <w:szCs w:val="16"/>
        </w:rPr>
      </w:pPr>
      <w:r w:rsidRPr="00E03CA8">
        <w:rPr>
          <w:rFonts w:ascii="Times New Roman" w:hAnsi="Times New Roman"/>
          <w:color w:val="000000"/>
          <w:sz w:val="16"/>
          <w:szCs w:val="16"/>
        </w:rPr>
        <w:t xml:space="preserve">- </w:t>
      </w:r>
      <w:r w:rsidRPr="00E03CA8">
        <w:rPr>
          <w:rFonts w:ascii="Times New Roman" w:hAnsi="Times New Roman"/>
          <w:sz w:val="16"/>
          <w:szCs w:val="16"/>
        </w:rPr>
        <w:t>заключение договора купли-продажи или  договора аренды земельного участка с победителем аукциона или с единственным принявшим участие в аукционе его участником;</w:t>
      </w:r>
    </w:p>
    <w:p w:rsidR="00E75DCF" w:rsidRPr="00E03CA8" w:rsidRDefault="00E75DCF" w:rsidP="0095769D">
      <w:pPr>
        <w:pStyle w:val="af7"/>
        <w:ind w:firstLine="284"/>
        <w:jc w:val="both"/>
        <w:rPr>
          <w:rFonts w:ascii="Times New Roman" w:hAnsi="Times New Roman"/>
          <w:sz w:val="16"/>
          <w:szCs w:val="16"/>
        </w:rPr>
      </w:pPr>
      <w:r w:rsidRPr="00E03CA8">
        <w:rPr>
          <w:rFonts w:ascii="Times New Roman" w:hAnsi="Times New Roman"/>
          <w:sz w:val="16"/>
          <w:szCs w:val="16"/>
        </w:rPr>
        <w:t>- направление сведений, об уклонившихся от подписания договора аренды или купли-продажи земельного участка,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 в случае если договор купли-продажи или договор аренды земельного участка, а в случае, предусмотренном </w:t>
      </w:r>
      <w:hyperlink w:anchor="Par1017" w:tooltip="Ссылка на текущий документ" w:history="1">
        <w:r w:rsidRPr="00E03CA8">
          <w:rPr>
            <w:rFonts w:ascii="Times New Roman" w:hAnsi="Times New Roman" w:cs="Times New Roman"/>
            <w:sz w:val="16"/>
            <w:szCs w:val="16"/>
          </w:rPr>
          <w:t>пунктом 24</w:t>
        </w:r>
      </w:hyperlink>
      <w:r w:rsidRPr="00E03CA8">
        <w:rPr>
          <w:rFonts w:ascii="Times New Roman" w:hAnsi="Times New Roman" w:cs="Times New Roman"/>
          <w:sz w:val="16"/>
          <w:szCs w:val="16"/>
        </w:rPr>
        <w:t xml:space="preserve"> статьи 39.12 Земельного кодекса Российской Федерации,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w:t>
      </w:r>
      <w:r w:rsidR="00273BBB" w:rsidRPr="00E03CA8">
        <w:rPr>
          <w:rFonts w:ascii="Times New Roman" w:hAnsi="Times New Roman" w:cs="Times New Roman"/>
          <w:sz w:val="16"/>
          <w:szCs w:val="16"/>
        </w:rPr>
        <w:t>специалист Администрации</w:t>
      </w:r>
      <w:r w:rsidRPr="00E03CA8">
        <w:rPr>
          <w:rFonts w:ascii="Times New Roman" w:hAnsi="Times New Roman" w:cs="Times New Roman"/>
          <w:sz w:val="16"/>
          <w:szCs w:val="16"/>
        </w:rPr>
        <w:t xml:space="preserve">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75DCF" w:rsidRPr="00E03CA8" w:rsidRDefault="00E75DCF" w:rsidP="0095769D">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-проведение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ar1017" w:tooltip="Ссылка на текущий документ" w:history="1">
        <w:r w:rsidRPr="00E03CA8">
          <w:rPr>
            <w:rFonts w:ascii="Times New Roman" w:hAnsi="Times New Roman" w:cs="Times New Roman"/>
            <w:sz w:val="16"/>
            <w:szCs w:val="16"/>
          </w:rPr>
          <w:t>пунктом 24</w:t>
        </w:r>
      </w:hyperlink>
      <w:r w:rsidRPr="00E03CA8">
        <w:rPr>
          <w:rFonts w:ascii="Times New Roman" w:hAnsi="Times New Roman" w:cs="Times New Roman"/>
          <w:sz w:val="16"/>
          <w:szCs w:val="16"/>
        </w:rPr>
        <w:t xml:space="preserve"> статьи 39.12 Земельного кодекса Российской Федерации, также проекта договора о комплексном освоении территории не подписали и не представили в отдел указанные договоры (при наличии указанных лиц). При этом условия повторного аукциона могут быть изменены.</w:t>
      </w:r>
    </w:p>
    <w:p w:rsidR="00E75DCF" w:rsidRPr="00E03CA8" w:rsidRDefault="00E75DCF" w:rsidP="0095769D">
      <w:pPr>
        <w:pStyle w:val="af7"/>
        <w:ind w:firstLine="284"/>
        <w:jc w:val="both"/>
        <w:rPr>
          <w:rFonts w:ascii="Times New Roman" w:hAnsi="Times New Roman"/>
          <w:color w:val="000000"/>
          <w:sz w:val="16"/>
          <w:szCs w:val="16"/>
        </w:rPr>
      </w:pPr>
    </w:p>
    <w:p w:rsidR="00103D3A" w:rsidRPr="00E03CA8" w:rsidRDefault="00103D3A" w:rsidP="0095769D">
      <w:pPr>
        <w:widowControl w:val="0"/>
        <w:autoSpaceDE w:val="0"/>
        <w:spacing w:after="0" w:line="240" w:lineRule="auto"/>
        <w:ind w:firstLine="284"/>
        <w:jc w:val="center"/>
        <w:rPr>
          <w:rFonts w:ascii="Times New Roman" w:hAnsi="Times New Roman" w:cs="Times New Roman"/>
          <w:b/>
          <w:bCs/>
          <w:sz w:val="16"/>
          <w:szCs w:val="16"/>
        </w:rPr>
      </w:pPr>
      <w:bookmarkStart w:id="17" w:name="Par257"/>
      <w:bookmarkEnd w:id="17"/>
      <w:r w:rsidRPr="00E03CA8">
        <w:rPr>
          <w:rFonts w:ascii="Times New Roman" w:hAnsi="Times New Roman" w:cs="Times New Roman"/>
          <w:b/>
          <w:bCs/>
          <w:sz w:val="16"/>
          <w:szCs w:val="16"/>
        </w:rPr>
        <w:t>4. Формы контроля за исполнением административного регламента</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4.1. Контроль за предоставлением муниципальной услуги осуществляется в форме текущего контроля за соблюдением и исполнением специалистом Администрации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4.2. Текущий контроль за соблюдением и исполнением специалистом Администрации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муниципального района «Чернышевский район».</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Для проведения проверки полноты и качества предоставления муниципальной услуги создается комиссия, состав которой утверждается приказом Главы муниципального района «Чернышевский район».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Результаты проверки оформляются в виде акта, в котором отмечаются выявленные недостатки и указываются предложения об их устранении.</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Акт подписывается всеми членами комиссии.</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bookmarkStart w:id="18" w:name="Par274"/>
      <w:bookmarkEnd w:id="18"/>
      <w:r w:rsidRPr="00E03CA8">
        <w:rPr>
          <w:rFonts w:ascii="Times New Roman" w:hAnsi="Times New Roman" w:cs="Times New Roman"/>
          <w:sz w:val="16"/>
          <w:szCs w:val="16"/>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3D3A" w:rsidRPr="00E03CA8" w:rsidRDefault="00103D3A" w:rsidP="0095769D">
      <w:pPr>
        <w:pStyle w:val="s1"/>
        <w:shd w:val="clear" w:color="auto" w:fill="FFFFFF"/>
        <w:spacing w:before="0" w:beforeAutospacing="0" w:after="0" w:afterAutospacing="0"/>
        <w:ind w:firstLine="284"/>
        <w:jc w:val="both"/>
        <w:rPr>
          <w:rFonts w:ascii="Times New Roman" w:hAnsi="Times New Roman" w:cs="Times New Roman"/>
          <w:color w:val="000000"/>
          <w:sz w:val="16"/>
          <w:szCs w:val="16"/>
        </w:rPr>
      </w:pPr>
      <w:r w:rsidRPr="00E03CA8">
        <w:rPr>
          <w:rFonts w:ascii="Times New Roman" w:hAnsi="Times New Roman" w:cs="Times New Roman"/>
          <w:color w:val="000000"/>
          <w:sz w:val="16"/>
          <w:szCs w:val="16"/>
        </w:rPr>
        <w:t xml:space="preserve">4.5.1. Контроль за предоставлением </w:t>
      </w:r>
      <w:r w:rsidRPr="00E03CA8">
        <w:rPr>
          <w:rFonts w:ascii="Times New Roman" w:hAnsi="Times New Roman" w:cs="Times New Roman"/>
          <w:sz w:val="16"/>
          <w:szCs w:val="16"/>
        </w:rPr>
        <w:t xml:space="preserve">муниципальной </w:t>
      </w:r>
      <w:r w:rsidRPr="00E03CA8">
        <w:rPr>
          <w:rFonts w:ascii="Times New Roman" w:hAnsi="Times New Roman" w:cs="Times New Roman"/>
          <w:color w:val="000000"/>
          <w:sz w:val="16"/>
          <w:szCs w:val="16"/>
        </w:rPr>
        <w:t>услуги со стороны уполномоченных должностных лиц Администрации должен быть постоянным, всесторонним и объективным;</w:t>
      </w:r>
    </w:p>
    <w:p w:rsidR="00103D3A" w:rsidRPr="00E03CA8" w:rsidRDefault="00103D3A" w:rsidP="0095769D">
      <w:pPr>
        <w:widowControl w:val="0"/>
        <w:autoSpaceDE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4.5.2.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103D3A" w:rsidRPr="00E03CA8" w:rsidRDefault="00103D3A" w:rsidP="0095769D">
      <w:pPr>
        <w:pStyle w:val="s1"/>
        <w:shd w:val="clear" w:color="auto" w:fill="FFFFFF"/>
        <w:spacing w:before="0" w:beforeAutospacing="0" w:after="0" w:afterAutospacing="0"/>
        <w:ind w:firstLine="284"/>
        <w:jc w:val="both"/>
        <w:rPr>
          <w:rFonts w:ascii="Times New Roman" w:hAnsi="Times New Roman" w:cs="Times New Roman"/>
          <w:color w:val="000000"/>
          <w:sz w:val="16"/>
          <w:szCs w:val="16"/>
        </w:rPr>
      </w:pPr>
      <w:r w:rsidRPr="00E03CA8">
        <w:rPr>
          <w:rFonts w:ascii="Times New Roman" w:hAnsi="Times New Roman" w:cs="Times New Roman"/>
          <w:color w:val="000000"/>
          <w:sz w:val="16"/>
          <w:szCs w:val="16"/>
        </w:rPr>
        <w:t xml:space="preserve">Контроль за предоставлением </w:t>
      </w:r>
      <w:r w:rsidRPr="00E03CA8">
        <w:rPr>
          <w:rFonts w:ascii="Times New Roman" w:hAnsi="Times New Roman" w:cs="Times New Roman"/>
          <w:sz w:val="16"/>
          <w:szCs w:val="16"/>
        </w:rPr>
        <w:t xml:space="preserve">муниципальной </w:t>
      </w:r>
      <w:r w:rsidRPr="00E03CA8">
        <w:rPr>
          <w:rFonts w:ascii="Times New Roman" w:hAnsi="Times New Roman" w:cs="Times New Roman"/>
          <w:color w:val="000000"/>
          <w:sz w:val="16"/>
          <w:szCs w:val="16"/>
        </w:rPr>
        <w:t xml:space="preserve">услуги со стороны граждан, </w:t>
      </w:r>
      <w:r w:rsidRPr="00E03CA8">
        <w:rPr>
          <w:rFonts w:ascii="Times New Roman" w:hAnsi="Times New Roman" w:cs="Times New Roman"/>
          <w:sz w:val="16"/>
          <w:szCs w:val="16"/>
        </w:rPr>
        <w:t xml:space="preserve">их объединений и организаций </w:t>
      </w:r>
      <w:r w:rsidRPr="00E03CA8">
        <w:rPr>
          <w:rFonts w:ascii="Times New Roman" w:hAnsi="Times New Roman" w:cs="Times New Roman"/>
          <w:color w:val="000000"/>
          <w:sz w:val="16"/>
          <w:szCs w:val="16"/>
        </w:rPr>
        <w:t xml:space="preserve">осуществляется путем получения от них информации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w:t>
      </w:r>
      <w:r w:rsidRPr="00E03CA8">
        <w:rPr>
          <w:rFonts w:ascii="Times New Roman" w:hAnsi="Times New Roman" w:cs="Times New Roman"/>
          <w:sz w:val="16"/>
          <w:szCs w:val="16"/>
        </w:rPr>
        <w:t xml:space="preserve">муниципальной </w:t>
      </w:r>
      <w:r w:rsidRPr="00E03CA8">
        <w:rPr>
          <w:rFonts w:ascii="Times New Roman" w:hAnsi="Times New Roman" w:cs="Times New Roman"/>
          <w:color w:val="000000"/>
          <w:sz w:val="16"/>
          <w:szCs w:val="16"/>
        </w:rPr>
        <w:t>услуги.</w:t>
      </w:r>
    </w:p>
    <w:p w:rsidR="00103D3A" w:rsidRPr="00E03CA8" w:rsidRDefault="00103D3A" w:rsidP="0095769D">
      <w:pPr>
        <w:widowControl w:val="0"/>
        <w:autoSpaceDE w:val="0"/>
        <w:spacing w:after="0" w:line="240" w:lineRule="auto"/>
        <w:ind w:firstLine="284"/>
        <w:jc w:val="center"/>
        <w:rPr>
          <w:rFonts w:ascii="Times New Roman" w:hAnsi="Times New Roman" w:cs="Times New Roman"/>
          <w:b/>
          <w:bCs/>
          <w:sz w:val="16"/>
          <w:szCs w:val="16"/>
        </w:rPr>
      </w:pPr>
    </w:p>
    <w:p w:rsidR="00103D3A" w:rsidRPr="00E03CA8" w:rsidRDefault="00103D3A" w:rsidP="0095769D">
      <w:pPr>
        <w:widowControl w:val="0"/>
        <w:autoSpaceDE w:val="0"/>
        <w:spacing w:after="0" w:line="240" w:lineRule="auto"/>
        <w:ind w:firstLine="284"/>
        <w:jc w:val="center"/>
        <w:rPr>
          <w:rFonts w:ascii="Times New Roman" w:hAnsi="Times New Roman" w:cs="Times New Roman"/>
          <w:b/>
          <w:bCs/>
          <w:sz w:val="16"/>
          <w:szCs w:val="16"/>
        </w:rPr>
      </w:pPr>
      <w:r w:rsidRPr="00E03CA8">
        <w:rPr>
          <w:rFonts w:ascii="Times New Roman" w:hAnsi="Times New Roman" w:cs="Times New Roman"/>
          <w:b/>
          <w:bCs/>
          <w:sz w:val="16"/>
          <w:szCs w:val="16"/>
        </w:rPr>
        <w:t>5. Досудебный (внесудебный) порядок обжалования заявителем решений и действий (бездействия) Исполнителя, предоставляющего муниципальную услугу, должностного лица Исполнителя</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5.1. Информация для заявителя о его праве подать жалобу на решение и (или) действие (бездействие) администрации и его должностных лиц при предоставлении муниципальной услуги</w:t>
      </w:r>
    </w:p>
    <w:p w:rsidR="000227E1" w:rsidRPr="00D01306" w:rsidRDefault="000227E1" w:rsidP="000227E1">
      <w:pPr>
        <w:spacing w:after="0" w:line="240" w:lineRule="auto"/>
        <w:ind w:firstLine="709"/>
        <w:jc w:val="both"/>
        <w:rPr>
          <w:rFonts w:ascii="Times New Roman" w:hAnsi="Times New Roman"/>
          <w:sz w:val="16"/>
          <w:szCs w:val="16"/>
        </w:rPr>
      </w:pPr>
      <w:bookmarkStart w:id="19" w:name="sub_5111"/>
      <w:r w:rsidRPr="00D01306">
        <w:rPr>
          <w:rFonts w:ascii="Times New Roman" w:hAnsi="Times New Roman"/>
          <w:sz w:val="16"/>
          <w:szCs w:val="16"/>
        </w:rPr>
        <w:t>5.1.1. Заявители имеют право на обжалование действий (бездействия) администрации и его должностных лиц и решений, осуществляемых (принятых) в ходе предоставления муниципальной услуги, в досудебном (внесудебном) порядке.</w:t>
      </w:r>
    </w:p>
    <w:bookmarkEnd w:id="19"/>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5.2. Предмет жалобы</w:t>
      </w:r>
    </w:p>
    <w:p w:rsidR="000227E1" w:rsidRPr="00D01306" w:rsidRDefault="000227E1" w:rsidP="000227E1">
      <w:pPr>
        <w:spacing w:after="0" w:line="240" w:lineRule="auto"/>
        <w:ind w:firstLine="709"/>
        <w:jc w:val="both"/>
        <w:rPr>
          <w:rFonts w:ascii="Times New Roman" w:hAnsi="Times New Roman"/>
          <w:sz w:val="16"/>
          <w:szCs w:val="16"/>
        </w:rPr>
      </w:pPr>
      <w:bookmarkStart w:id="20" w:name="sub_521"/>
      <w:r w:rsidRPr="00D01306">
        <w:rPr>
          <w:rFonts w:ascii="Times New Roman" w:hAnsi="Times New Roman"/>
          <w:sz w:val="16"/>
          <w:szCs w:val="16"/>
        </w:rPr>
        <w:t>5.2.1. Заявитель может обратиться с жалобой, в том числе в следующих случаях:</w:t>
      </w:r>
    </w:p>
    <w:bookmarkEnd w:id="20"/>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1) нарушение срока регистрации запроса заявителя о предоставлении муниципальной услуги;</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2)   нарушение срока предоставления муниципальной услуги;</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5.3. Глава МР «Чернышевский район»</w:t>
      </w:r>
      <w:r w:rsidRPr="00D01306">
        <w:rPr>
          <w:rFonts w:ascii="Times New Roman" w:hAnsi="Times New Roman"/>
          <w:i/>
          <w:sz w:val="16"/>
          <w:szCs w:val="16"/>
        </w:rPr>
        <w:t xml:space="preserve"> </w:t>
      </w:r>
      <w:r w:rsidRPr="00D01306">
        <w:rPr>
          <w:rFonts w:ascii="Times New Roman" w:hAnsi="Times New Roman"/>
          <w:sz w:val="16"/>
          <w:szCs w:val="16"/>
        </w:rPr>
        <w:t>и уполномоченные на рассмотрение жалобы должностные лица, которым может быть направлена жалоба</w:t>
      </w:r>
    </w:p>
    <w:p w:rsidR="000227E1" w:rsidRPr="00D01306" w:rsidRDefault="000227E1" w:rsidP="000227E1">
      <w:pPr>
        <w:spacing w:after="0" w:line="240" w:lineRule="auto"/>
        <w:ind w:firstLine="709"/>
        <w:jc w:val="both"/>
        <w:rPr>
          <w:rFonts w:ascii="Times New Roman" w:hAnsi="Times New Roman"/>
          <w:sz w:val="16"/>
          <w:szCs w:val="16"/>
        </w:rPr>
      </w:pPr>
      <w:bookmarkStart w:id="21" w:name="sub_531"/>
      <w:r w:rsidRPr="00D01306">
        <w:rPr>
          <w:rFonts w:ascii="Times New Roman" w:hAnsi="Times New Roman"/>
          <w:sz w:val="16"/>
          <w:szCs w:val="16"/>
        </w:rPr>
        <w:t>5.3.1. Заявители могут обжаловать решение и (или) действие (бездействие) администрации и его должностных лиц при предоставлении муниципальной услуги путем подачи жалобы по форме согласно приложению № 3 к настоящему Административному регламенту Главе МР «Чернышевский район», в прокуратуру, либо в суд.</w:t>
      </w:r>
    </w:p>
    <w:bookmarkEnd w:id="21"/>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5.4. Порядок подачи и рассмотрения жалобы</w:t>
      </w:r>
    </w:p>
    <w:p w:rsidR="000227E1" w:rsidRPr="00D01306" w:rsidRDefault="000227E1" w:rsidP="000227E1">
      <w:pPr>
        <w:spacing w:after="0" w:line="240" w:lineRule="auto"/>
        <w:ind w:firstLine="720"/>
        <w:jc w:val="both"/>
        <w:rPr>
          <w:rFonts w:ascii="Times New Roman" w:hAnsi="Times New Roman"/>
          <w:sz w:val="16"/>
          <w:szCs w:val="16"/>
        </w:rPr>
      </w:pPr>
      <w:bookmarkStart w:id="22" w:name="sub_541"/>
      <w:r w:rsidRPr="00D01306">
        <w:rPr>
          <w:rFonts w:ascii="Times New Roman" w:hAnsi="Times New Roman"/>
          <w:sz w:val="16"/>
          <w:szCs w:val="16"/>
        </w:rPr>
        <w:t>5.4.1. Жалоба в вышестоящий орган, осуществляющий контроль и координацию деятельности администрации, или Главе МР «Чернышевский район» может быть направлена по почте, с использованием информационно-телекоммуникационной сети «Интернет», официального сайта, а также может быть принята при личном приеме заявителя согласно графику приема граждан.</w:t>
      </w:r>
    </w:p>
    <w:p w:rsidR="000227E1" w:rsidRPr="00D01306" w:rsidRDefault="000227E1" w:rsidP="000227E1">
      <w:pPr>
        <w:spacing w:after="0" w:line="240" w:lineRule="auto"/>
        <w:ind w:firstLine="709"/>
        <w:jc w:val="both"/>
        <w:rPr>
          <w:rFonts w:ascii="Times New Roman" w:hAnsi="Times New Roman"/>
          <w:sz w:val="16"/>
          <w:szCs w:val="16"/>
        </w:rPr>
      </w:pPr>
      <w:bookmarkStart w:id="23" w:name="sub_542"/>
      <w:bookmarkEnd w:id="22"/>
      <w:r w:rsidRPr="00D01306">
        <w:rPr>
          <w:rFonts w:ascii="Times New Roman" w:hAnsi="Times New Roman"/>
          <w:sz w:val="16"/>
          <w:szCs w:val="16"/>
        </w:rPr>
        <w:t>5.4.2. Жалоба должна в обязательном порядке содержать:</w:t>
      </w:r>
    </w:p>
    <w:bookmarkEnd w:id="23"/>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Гражданин в своем письменном обращении в обязательном порядке ставит личную подпись и дату;</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27E1" w:rsidRPr="00D01306" w:rsidRDefault="000227E1" w:rsidP="000227E1">
      <w:pPr>
        <w:spacing w:after="0" w:line="240" w:lineRule="auto"/>
        <w:ind w:firstLine="709"/>
        <w:jc w:val="both"/>
        <w:rPr>
          <w:rFonts w:ascii="Times New Roman" w:hAnsi="Times New Roman"/>
          <w:sz w:val="16"/>
          <w:szCs w:val="16"/>
        </w:rPr>
      </w:pPr>
      <w:bookmarkStart w:id="24" w:name="sub_543"/>
      <w:r w:rsidRPr="00D01306">
        <w:rPr>
          <w:rFonts w:ascii="Times New Roman" w:hAnsi="Times New Roman"/>
          <w:sz w:val="16"/>
          <w:szCs w:val="16"/>
        </w:rPr>
        <w:t>5.4.3. Должностное лицо, уполномоченное на рассмотрение жалобы, обязано:</w:t>
      </w:r>
    </w:p>
    <w:bookmarkEnd w:id="24"/>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227E1" w:rsidRPr="00D01306" w:rsidRDefault="000227E1" w:rsidP="000227E1">
      <w:pPr>
        <w:spacing w:after="0" w:line="240" w:lineRule="auto"/>
        <w:ind w:firstLine="709"/>
        <w:jc w:val="both"/>
        <w:rPr>
          <w:rFonts w:ascii="Times New Roman" w:hAnsi="Times New Roman"/>
          <w:sz w:val="16"/>
          <w:szCs w:val="16"/>
        </w:rPr>
      </w:pPr>
      <w:bookmarkStart w:id="25" w:name="sub_544"/>
      <w:r w:rsidRPr="00D01306">
        <w:rPr>
          <w:rFonts w:ascii="Times New Roman" w:hAnsi="Times New Roman"/>
          <w:sz w:val="16"/>
          <w:szCs w:val="16"/>
        </w:rPr>
        <w:t>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0227E1" w:rsidRPr="00D01306" w:rsidRDefault="000227E1" w:rsidP="000227E1">
      <w:pPr>
        <w:spacing w:after="0" w:line="240" w:lineRule="auto"/>
        <w:ind w:firstLine="709"/>
        <w:jc w:val="both"/>
        <w:rPr>
          <w:rFonts w:ascii="Times New Roman" w:hAnsi="Times New Roman"/>
          <w:sz w:val="16"/>
          <w:szCs w:val="16"/>
        </w:rPr>
      </w:pPr>
      <w:bookmarkStart w:id="26" w:name="sub_545"/>
      <w:bookmarkEnd w:id="25"/>
      <w:r w:rsidRPr="00D01306">
        <w:rPr>
          <w:rFonts w:ascii="Times New Roman" w:hAnsi="Times New Roman"/>
          <w:sz w:val="16"/>
          <w:szCs w:val="16"/>
        </w:rPr>
        <w:t>5.4.5. В случае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0227E1" w:rsidRPr="00D01306" w:rsidRDefault="000227E1" w:rsidP="000227E1">
      <w:pPr>
        <w:spacing w:after="0" w:line="240" w:lineRule="auto"/>
        <w:ind w:firstLine="709"/>
        <w:jc w:val="both"/>
        <w:rPr>
          <w:rFonts w:ascii="Times New Roman" w:hAnsi="Times New Roman"/>
          <w:sz w:val="16"/>
          <w:szCs w:val="16"/>
        </w:rPr>
      </w:pPr>
      <w:bookmarkStart w:id="27" w:name="sub_546"/>
      <w:bookmarkEnd w:id="26"/>
      <w:r w:rsidRPr="00D01306">
        <w:rPr>
          <w:rFonts w:ascii="Times New Roman" w:hAnsi="Times New Roman"/>
          <w:sz w:val="16"/>
          <w:szCs w:val="16"/>
        </w:rPr>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0227E1" w:rsidRPr="00D01306" w:rsidRDefault="000227E1" w:rsidP="000227E1">
      <w:pPr>
        <w:spacing w:after="0" w:line="240" w:lineRule="auto"/>
        <w:ind w:firstLine="709"/>
        <w:jc w:val="both"/>
        <w:rPr>
          <w:rFonts w:ascii="Times New Roman" w:hAnsi="Times New Roman"/>
          <w:sz w:val="16"/>
          <w:szCs w:val="16"/>
        </w:rPr>
      </w:pPr>
      <w:bookmarkStart w:id="28" w:name="sub_547"/>
      <w:bookmarkEnd w:id="27"/>
      <w:r w:rsidRPr="00D01306">
        <w:rPr>
          <w:rFonts w:ascii="Times New Roman" w:hAnsi="Times New Roman"/>
          <w:sz w:val="16"/>
          <w:szCs w:val="16"/>
        </w:rPr>
        <w:t>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0227E1" w:rsidRPr="00D01306" w:rsidRDefault="000227E1" w:rsidP="000227E1">
      <w:pPr>
        <w:spacing w:after="0" w:line="240" w:lineRule="auto"/>
        <w:ind w:firstLine="709"/>
        <w:jc w:val="both"/>
        <w:rPr>
          <w:rFonts w:ascii="Times New Roman" w:hAnsi="Times New Roman"/>
          <w:sz w:val="16"/>
          <w:szCs w:val="16"/>
        </w:rPr>
      </w:pPr>
      <w:bookmarkStart w:id="29" w:name="sub_548"/>
      <w:bookmarkEnd w:id="28"/>
      <w:r w:rsidRPr="00D01306">
        <w:rPr>
          <w:rFonts w:ascii="Times New Roman" w:hAnsi="Times New Roman"/>
          <w:sz w:val="16"/>
          <w:szCs w:val="16"/>
        </w:rPr>
        <w:t>5.4.8. В случае если текст жалобы не поддается прочтению, ответ на жалобу не дается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0227E1" w:rsidRPr="00D01306" w:rsidRDefault="000227E1" w:rsidP="000227E1">
      <w:pPr>
        <w:spacing w:after="0" w:line="240" w:lineRule="auto"/>
        <w:ind w:firstLine="709"/>
        <w:jc w:val="both"/>
        <w:rPr>
          <w:rFonts w:ascii="Times New Roman" w:hAnsi="Times New Roman"/>
          <w:sz w:val="16"/>
          <w:szCs w:val="16"/>
        </w:rPr>
      </w:pPr>
      <w:bookmarkStart w:id="30" w:name="sub_549"/>
      <w:bookmarkEnd w:id="29"/>
      <w:r w:rsidRPr="00D01306">
        <w:rPr>
          <w:rFonts w:ascii="Times New Roman" w:hAnsi="Times New Roman"/>
          <w:sz w:val="16"/>
          <w:szCs w:val="16"/>
        </w:rPr>
        <w:t>5.4.9. 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Главой МР «Чернышевский район»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0227E1" w:rsidRPr="00D01306" w:rsidRDefault="000227E1" w:rsidP="000227E1">
      <w:pPr>
        <w:spacing w:after="0" w:line="240" w:lineRule="auto"/>
        <w:ind w:firstLine="709"/>
        <w:jc w:val="both"/>
        <w:rPr>
          <w:rFonts w:ascii="Times New Roman" w:hAnsi="Times New Roman"/>
          <w:sz w:val="16"/>
          <w:szCs w:val="16"/>
        </w:rPr>
      </w:pPr>
      <w:bookmarkStart w:id="31" w:name="sub_5410"/>
      <w:bookmarkEnd w:id="30"/>
      <w:r w:rsidRPr="00D01306">
        <w:rPr>
          <w:rFonts w:ascii="Times New Roman" w:hAnsi="Times New Roman"/>
          <w:sz w:val="16"/>
          <w:szCs w:val="16"/>
        </w:rPr>
        <w:t>5.4.10.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0227E1" w:rsidRPr="00D01306" w:rsidRDefault="000227E1" w:rsidP="000227E1">
      <w:pPr>
        <w:spacing w:after="0" w:line="240" w:lineRule="auto"/>
        <w:ind w:firstLine="709"/>
        <w:jc w:val="both"/>
        <w:rPr>
          <w:rFonts w:ascii="Times New Roman" w:hAnsi="Times New Roman"/>
          <w:sz w:val="16"/>
          <w:szCs w:val="16"/>
        </w:rPr>
      </w:pPr>
      <w:bookmarkStart w:id="32" w:name="sub_5411"/>
      <w:bookmarkEnd w:id="31"/>
      <w:r w:rsidRPr="00D01306">
        <w:rPr>
          <w:rFonts w:ascii="Times New Roman" w:hAnsi="Times New Roman"/>
          <w:sz w:val="16"/>
          <w:szCs w:val="16"/>
        </w:rPr>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0227E1" w:rsidRPr="00D01306" w:rsidRDefault="000227E1" w:rsidP="000227E1">
      <w:pPr>
        <w:spacing w:after="0" w:line="240" w:lineRule="auto"/>
        <w:ind w:firstLine="709"/>
        <w:jc w:val="both"/>
        <w:rPr>
          <w:rFonts w:ascii="Times New Roman" w:hAnsi="Times New Roman"/>
          <w:sz w:val="16"/>
          <w:szCs w:val="16"/>
        </w:rPr>
      </w:pPr>
      <w:bookmarkStart w:id="33" w:name="sub_5412"/>
      <w:bookmarkEnd w:id="32"/>
      <w:r w:rsidRPr="00D01306">
        <w:rPr>
          <w:rFonts w:ascii="Times New Roman" w:hAnsi="Times New Roman"/>
          <w:sz w:val="16"/>
          <w:szCs w:val="16"/>
        </w:rPr>
        <w:t>5.4.12.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27E1" w:rsidRPr="00D01306" w:rsidRDefault="000227E1" w:rsidP="000227E1">
      <w:pPr>
        <w:spacing w:after="0" w:line="240" w:lineRule="auto"/>
        <w:ind w:firstLine="709"/>
        <w:jc w:val="both"/>
        <w:rPr>
          <w:rFonts w:ascii="Times New Roman" w:hAnsi="Times New Roman"/>
          <w:sz w:val="16"/>
          <w:szCs w:val="16"/>
        </w:rPr>
      </w:pPr>
      <w:bookmarkStart w:id="34" w:name="sub_55"/>
      <w:bookmarkEnd w:id="33"/>
      <w:r w:rsidRPr="00D01306">
        <w:rPr>
          <w:rFonts w:ascii="Times New Roman" w:hAnsi="Times New Roman"/>
          <w:sz w:val="16"/>
          <w:szCs w:val="16"/>
        </w:rPr>
        <w:t>5.5. Сроки рассмотрения жалобы.</w:t>
      </w:r>
    </w:p>
    <w:bookmarkEnd w:id="34"/>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5.5.1.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27E1" w:rsidRPr="00D01306" w:rsidRDefault="000227E1" w:rsidP="000227E1">
      <w:pPr>
        <w:spacing w:after="0" w:line="240" w:lineRule="auto"/>
        <w:ind w:firstLine="709"/>
        <w:jc w:val="both"/>
        <w:rPr>
          <w:rFonts w:ascii="Times New Roman" w:hAnsi="Times New Roman"/>
          <w:sz w:val="16"/>
          <w:szCs w:val="16"/>
        </w:rPr>
      </w:pPr>
      <w:bookmarkStart w:id="35" w:name="sub_57"/>
      <w:r w:rsidRPr="00D01306">
        <w:rPr>
          <w:rFonts w:ascii="Times New Roman" w:hAnsi="Times New Roman"/>
          <w:sz w:val="16"/>
          <w:szCs w:val="16"/>
        </w:rPr>
        <w:t>5.6. Результат рассмотрения жалобы</w:t>
      </w:r>
    </w:p>
    <w:p w:rsidR="000227E1" w:rsidRPr="00D01306" w:rsidRDefault="000227E1" w:rsidP="000227E1">
      <w:pPr>
        <w:spacing w:after="0" w:line="240" w:lineRule="auto"/>
        <w:ind w:firstLine="709"/>
        <w:jc w:val="both"/>
        <w:rPr>
          <w:rFonts w:ascii="Times New Roman" w:hAnsi="Times New Roman"/>
          <w:sz w:val="16"/>
          <w:szCs w:val="16"/>
        </w:rPr>
      </w:pPr>
      <w:bookmarkStart w:id="36" w:name="sub_571"/>
      <w:bookmarkEnd w:id="35"/>
      <w:r w:rsidRPr="00D01306">
        <w:rPr>
          <w:rFonts w:ascii="Times New Roman" w:hAnsi="Times New Roman"/>
          <w:sz w:val="16"/>
          <w:szCs w:val="16"/>
        </w:rPr>
        <w:t>5.6.1. По результатам рассмотрения жалобы орган, предоставляющий муниципальную услугу, принимает одно из следующих решений:</w:t>
      </w:r>
    </w:p>
    <w:bookmarkEnd w:id="36"/>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2) отказывает в удовлетворении жалобы.</w:t>
      </w:r>
    </w:p>
    <w:p w:rsidR="000227E1" w:rsidRPr="00D01306" w:rsidRDefault="000227E1" w:rsidP="000227E1">
      <w:pPr>
        <w:spacing w:after="0" w:line="240" w:lineRule="auto"/>
        <w:ind w:firstLine="709"/>
        <w:jc w:val="both"/>
        <w:rPr>
          <w:rFonts w:ascii="Times New Roman" w:hAnsi="Times New Roman"/>
          <w:sz w:val="16"/>
          <w:szCs w:val="16"/>
        </w:rPr>
      </w:pPr>
      <w:bookmarkStart w:id="37" w:name="sub_58"/>
      <w:r w:rsidRPr="00D01306">
        <w:rPr>
          <w:rFonts w:ascii="Times New Roman" w:hAnsi="Times New Roman"/>
          <w:sz w:val="16"/>
          <w:szCs w:val="16"/>
        </w:rPr>
        <w:t>5.7. Порядок информирования заявителя о результатах рассмотрения жалобы.</w:t>
      </w:r>
    </w:p>
    <w:p w:rsidR="000227E1" w:rsidRPr="00D01306" w:rsidRDefault="000227E1" w:rsidP="000227E1">
      <w:pPr>
        <w:spacing w:after="0" w:line="240" w:lineRule="auto"/>
        <w:ind w:firstLine="709"/>
        <w:jc w:val="both"/>
        <w:rPr>
          <w:rFonts w:ascii="Times New Roman" w:hAnsi="Times New Roman"/>
          <w:sz w:val="16"/>
          <w:szCs w:val="16"/>
        </w:rPr>
      </w:pPr>
      <w:bookmarkStart w:id="38" w:name="sub_581"/>
      <w:bookmarkEnd w:id="37"/>
      <w:r w:rsidRPr="00D01306">
        <w:rPr>
          <w:rFonts w:ascii="Times New Roman" w:hAnsi="Times New Roman"/>
          <w:sz w:val="16"/>
          <w:szCs w:val="16"/>
        </w:rPr>
        <w:t xml:space="preserve">5.7.1. Не позднее дня, следующего за днем принятия решения, указанного в </w:t>
      </w:r>
      <w:hyperlink r:id="rId18" w:history="1">
        <w:r w:rsidRPr="00D01306">
          <w:rPr>
            <w:rStyle w:val="a3"/>
            <w:rFonts w:ascii="Times New Roman" w:hAnsi="Times New Roman"/>
            <w:color w:val="000000"/>
            <w:sz w:val="16"/>
            <w:szCs w:val="16"/>
          </w:rPr>
          <w:t>пункте 5.7</w:t>
        </w:r>
      </w:hyperlink>
      <w:r w:rsidRPr="00D01306">
        <w:rPr>
          <w:rFonts w:ascii="Times New Roman" w:hAnsi="Times New Roman"/>
          <w:sz w:val="16"/>
          <w:szCs w:val="16"/>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27E1" w:rsidRPr="00D01306" w:rsidRDefault="000227E1" w:rsidP="000227E1">
      <w:pPr>
        <w:spacing w:after="0" w:line="240" w:lineRule="auto"/>
        <w:ind w:firstLine="709"/>
        <w:jc w:val="both"/>
        <w:rPr>
          <w:rFonts w:ascii="Times New Roman" w:hAnsi="Times New Roman"/>
          <w:color w:val="000000"/>
          <w:sz w:val="16"/>
          <w:szCs w:val="16"/>
        </w:rPr>
      </w:pPr>
      <w:r w:rsidRPr="00D01306">
        <w:rPr>
          <w:rFonts w:ascii="Times New Roman" w:hAnsi="Times New Roman"/>
          <w:color w:val="000000"/>
          <w:sz w:val="16"/>
          <w:szCs w:val="16"/>
        </w:rPr>
        <w:t>5.8.Порядок обжалования решения по жалобе</w:t>
      </w:r>
    </w:p>
    <w:p w:rsidR="000227E1" w:rsidRPr="00D01306" w:rsidRDefault="000227E1" w:rsidP="000227E1">
      <w:pPr>
        <w:spacing w:after="0" w:line="240" w:lineRule="auto"/>
        <w:ind w:firstLine="708"/>
        <w:jc w:val="both"/>
        <w:rPr>
          <w:rFonts w:ascii="Times New Roman" w:hAnsi="Times New Roman"/>
          <w:color w:val="000000"/>
          <w:sz w:val="16"/>
          <w:szCs w:val="16"/>
        </w:rPr>
      </w:pPr>
      <w:r w:rsidRPr="00D01306">
        <w:rPr>
          <w:rFonts w:ascii="Times New Roman" w:hAnsi="Times New Roman"/>
          <w:color w:val="000000"/>
          <w:sz w:val="16"/>
          <w:szCs w:val="16"/>
        </w:rPr>
        <w:t>Заявитель вправе обжаловать в суде решение по жалобе, а также иные действия либо бездействие должностных лиц государственного органа, предоставляющего государственную услугу, повлекшие нарушение его прав и свобод.</w:t>
      </w:r>
    </w:p>
    <w:p w:rsidR="000227E1" w:rsidRPr="00D01306" w:rsidRDefault="000227E1" w:rsidP="000227E1">
      <w:pPr>
        <w:spacing w:after="0" w:line="240" w:lineRule="auto"/>
        <w:ind w:firstLine="709"/>
        <w:jc w:val="both"/>
        <w:rPr>
          <w:rFonts w:ascii="Times New Roman" w:hAnsi="Times New Roman"/>
          <w:color w:val="000000"/>
          <w:sz w:val="16"/>
          <w:szCs w:val="16"/>
        </w:rPr>
      </w:pPr>
      <w:r w:rsidRPr="00D01306">
        <w:rPr>
          <w:rFonts w:ascii="Times New Roman" w:hAnsi="Times New Roman"/>
          <w:color w:val="000000"/>
          <w:sz w:val="16"/>
          <w:szCs w:val="16"/>
        </w:rPr>
        <w:t>Граждане с жалобами на принятые решения, действия (бездействие) должностных лиц государственного органа, предоставляющего государственную услугу.</w:t>
      </w:r>
    </w:p>
    <w:p w:rsidR="000227E1" w:rsidRPr="00D01306" w:rsidRDefault="000227E1" w:rsidP="000227E1">
      <w:pPr>
        <w:spacing w:after="0" w:line="240" w:lineRule="auto"/>
        <w:ind w:firstLine="709"/>
        <w:jc w:val="both"/>
        <w:rPr>
          <w:rFonts w:ascii="Times New Roman" w:hAnsi="Times New Roman"/>
          <w:color w:val="000000"/>
          <w:sz w:val="16"/>
          <w:szCs w:val="16"/>
        </w:rPr>
      </w:pPr>
      <w:r w:rsidRPr="00D01306">
        <w:rPr>
          <w:rFonts w:ascii="Times New Roman" w:hAnsi="Times New Roman"/>
          <w:color w:val="000000"/>
          <w:sz w:val="16"/>
          <w:szCs w:val="16"/>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государственного органа, предоставляющего государственную услугу.</w:t>
      </w:r>
    </w:p>
    <w:p w:rsidR="000227E1" w:rsidRPr="00D01306" w:rsidRDefault="000227E1" w:rsidP="000227E1">
      <w:pPr>
        <w:spacing w:after="0" w:line="240" w:lineRule="auto"/>
        <w:ind w:firstLine="709"/>
        <w:jc w:val="both"/>
        <w:rPr>
          <w:rFonts w:ascii="Times New Roman" w:hAnsi="Times New Roman"/>
          <w:sz w:val="16"/>
          <w:szCs w:val="16"/>
        </w:rPr>
      </w:pPr>
      <w:bookmarkStart w:id="39" w:name="sub_510"/>
      <w:bookmarkEnd w:id="38"/>
      <w:r w:rsidRPr="00D01306">
        <w:rPr>
          <w:rFonts w:ascii="Times New Roman" w:hAnsi="Times New Roman"/>
          <w:sz w:val="16"/>
          <w:szCs w:val="16"/>
        </w:rPr>
        <w:t>5.9. Право заявителя на получение информации и документов, необходимых для обоснования и рассмотрения жалобы</w:t>
      </w:r>
    </w:p>
    <w:p w:rsidR="000227E1" w:rsidRPr="00D01306" w:rsidRDefault="000227E1" w:rsidP="000227E1">
      <w:pPr>
        <w:spacing w:after="0" w:line="240" w:lineRule="auto"/>
        <w:ind w:firstLine="709"/>
        <w:jc w:val="both"/>
        <w:rPr>
          <w:rFonts w:ascii="Times New Roman" w:hAnsi="Times New Roman"/>
          <w:sz w:val="16"/>
          <w:szCs w:val="16"/>
        </w:rPr>
      </w:pPr>
      <w:bookmarkStart w:id="40" w:name="sub_5101"/>
      <w:bookmarkEnd w:id="39"/>
      <w:r w:rsidRPr="00D01306">
        <w:rPr>
          <w:rFonts w:ascii="Times New Roman" w:hAnsi="Times New Roman"/>
          <w:sz w:val="16"/>
          <w:szCs w:val="16"/>
        </w:rPr>
        <w:t>5.9.1. При рассмотрении жалобы государственным органом или должностным лицом заявитель имеет право:</w:t>
      </w:r>
    </w:p>
    <w:bookmarkEnd w:id="40"/>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1) представлять дополнительные документы и материалы либо обращаться с просьбой об их истребовании, в том числе в электронной форме;</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4) обращаться с заявлением о прекращении рассмотрения жалобы.</w:t>
      </w:r>
    </w:p>
    <w:p w:rsidR="000227E1" w:rsidRPr="00D01306" w:rsidRDefault="000227E1" w:rsidP="000227E1">
      <w:pPr>
        <w:spacing w:after="0" w:line="240" w:lineRule="auto"/>
        <w:ind w:firstLine="709"/>
        <w:jc w:val="both"/>
        <w:rPr>
          <w:rFonts w:ascii="Times New Roman" w:hAnsi="Times New Roman"/>
          <w:sz w:val="16"/>
          <w:szCs w:val="16"/>
        </w:rPr>
      </w:pPr>
      <w:bookmarkStart w:id="41" w:name="sub_511"/>
      <w:r w:rsidRPr="00D01306">
        <w:rPr>
          <w:rFonts w:ascii="Times New Roman" w:hAnsi="Times New Roman"/>
          <w:sz w:val="16"/>
          <w:szCs w:val="16"/>
        </w:rPr>
        <w:t>5.10. Способы информирования заявителей о порядке подачи и рассмотрения жалобы</w:t>
      </w:r>
    </w:p>
    <w:p w:rsidR="000227E1" w:rsidRPr="00D01306" w:rsidRDefault="000227E1" w:rsidP="000227E1">
      <w:pPr>
        <w:spacing w:after="0" w:line="240" w:lineRule="auto"/>
        <w:ind w:firstLine="709"/>
        <w:jc w:val="both"/>
        <w:rPr>
          <w:rFonts w:ascii="Times New Roman" w:hAnsi="Times New Roman"/>
          <w:sz w:val="16"/>
          <w:szCs w:val="16"/>
        </w:rPr>
      </w:pPr>
      <w:bookmarkStart w:id="42" w:name="sub_51111"/>
      <w:bookmarkEnd w:id="41"/>
      <w:r w:rsidRPr="00D01306">
        <w:rPr>
          <w:rFonts w:ascii="Times New Roman" w:hAnsi="Times New Roman"/>
          <w:sz w:val="16"/>
          <w:szCs w:val="16"/>
        </w:rPr>
        <w:t>5.10.1. Информацию о порядке подачи и рассмотрения жалобы можно получить:</w:t>
      </w:r>
    </w:p>
    <w:bookmarkEnd w:id="42"/>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1)Начальник Отдела муниципального имущества и земельных отношений: 8(30265) 2-18-38;</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2) Специалисты отдела муниципального имущества и земельных отношений: 8(30265) 2-19-72;</w:t>
      </w:r>
    </w:p>
    <w:p w:rsidR="000227E1" w:rsidRPr="00D01306" w:rsidRDefault="000227E1" w:rsidP="000227E1">
      <w:pPr>
        <w:spacing w:after="0" w:line="240" w:lineRule="auto"/>
        <w:ind w:firstLine="709"/>
        <w:jc w:val="both"/>
        <w:rPr>
          <w:rFonts w:ascii="Times New Roman" w:hAnsi="Times New Roman"/>
          <w:sz w:val="16"/>
          <w:szCs w:val="16"/>
        </w:rPr>
      </w:pPr>
      <w:r w:rsidRPr="00D01306">
        <w:rPr>
          <w:rFonts w:ascii="Times New Roman" w:hAnsi="Times New Roman"/>
          <w:sz w:val="16"/>
          <w:szCs w:val="16"/>
        </w:rPr>
        <w:t xml:space="preserve">3) посредством обращения в администрацию по электронной почте: </w:t>
      </w:r>
      <w:hyperlink r:id="rId19" w:history="1">
        <w:r w:rsidRPr="00D01306">
          <w:rPr>
            <w:rStyle w:val="a7"/>
            <w:rFonts w:ascii="Times New Roman" w:hAnsi="Times New Roman"/>
            <w:sz w:val="16"/>
            <w:szCs w:val="16"/>
            <w:lang w:val="en-US"/>
          </w:rPr>
          <w:t>adm</w:t>
        </w:r>
        <w:r w:rsidRPr="00D01306">
          <w:rPr>
            <w:rStyle w:val="a7"/>
            <w:rFonts w:ascii="Times New Roman" w:hAnsi="Times New Roman"/>
            <w:sz w:val="16"/>
            <w:szCs w:val="16"/>
          </w:rPr>
          <w:t>.</w:t>
        </w:r>
        <w:r w:rsidRPr="00D01306">
          <w:rPr>
            <w:rStyle w:val="a7"/>
            <w:rFonts w:ascii="Times New Roman" w:hAnsi="Times New Roman"/>
            <w:sz w:val="16"/>
            <w:szCs w:val="16"/>
            <w:lang w:val="en-US"/>
          </w:rPr>
          <w:t>chern</w:t>
        </w:r>
        <w:r w:rsidRPr="00D01306">
          <w:rPr>
            <w:rStyle w:val="a7"/>
            <w:rFonts w:ascii="Times New Roman" w:hAnsi="Times New Roman"/>
            <w:sz w:val="16"/>
            <w:szCs w:val="16"/>
          </w:rPr>
          <w:t>@</w:t>
        </w:r>
        <w:r w:rsidRPr="00D01306">
          <w:rPr>
            <w:rStyle w:val="a7"/>
            <w:rFonts w:ascii="Times New Roman" w:hAnsi="Times New Roman"/>
            <w:sz w:val="16"/>
            <w:szCs w:val="16"/>
            <w:lang w:val="en-US"/>
          </w:rPr>
          <w:t>yandex</w:t>
        </w:r>
        <w:r w:rsidRPr="00D01306">
          <w:rPr>
            <w:rStyle w:val="a7"/>
            <w:rFonts w:ascii="Times New Roman" w:hAnsi="Times New Roman"/>
            <w:sz w:val="16"/>
            <w:szCs w:val="16"/>
          </w:rPr>
          <w:t>.</w:t>
        </w:r>
        <w:r w:rsidRPr="00D01306">
          <w:rPr>
            <w:rStyle w:val="a7"/>
            <w:rFonts w:ascii="Times New Roman" w:hAnsi="Times New Roman"/>
            <w:sz w:val="16"/>
            <w:szCs w:val="16"/>
            <w:lang w:val="en-US"/>
          </w:rPr>
          <w:t>ru</w:t>
        </w:r>
      </w:hyperlink>
      <w:r w:rsidRPr="00D01306">
        <w:rPr>
          <w:rFonts w:ascii="Times New Roman" w:hAnsi="Times New Roman"/>
          <w:sz w:val="16"/>
          <w:szCs w:val="16"/>
        </w:rPr>
        <w:t>;</w:t>
      </w:r>
    </w:p>
    <w:p w:rsidR="000227E1" w:rsidRPr="00D01306" w:rsidRDefault="000227E1" w:rsidP="000227E1">
      <w:pPr>
        <w:suppressAutoHyphens/>
        <w:spacing w:after="0" w:line="240" w:lineRule="auto"/>
        <w:ind w:firstLine="709"/>
        <w:jc w:val="both"/>
        <w:rPr>
          <w:rFonts w:ascii="Times New Roman" w:eastAsia="SimSun" w:hAnsi="Times New Roman"/>
          <w:kern w:val="2"/>
          <w:sz w:val="16"/>
          <w:szCs w:val="16"/>
          <w:lang w:eastAsia="zh-CN" w:bidi="hi-IN"/>
        </w:rPr>
      </w:pPr>
      <w:r w:rsidRPr="00D01306">
        <w:rPr>
          <w:rFonts w:ascii="Times New Roman" w:hAnsi="Times New Roman"/>
          <w:sz w:val="16"/>
          <w:szCs w:val="16"/>
        </w:rPr>
        <w:t xml:space="preserve">4) в информационно-телекоммуникационной сети "Интернет" на официальном сайте: </w:t>
      </w:r>
      <w:hyperlink r:id="rId20" w:history="1">
        <w:r w:rsidRPr="00D01306">
          <w:rPr>
            <w:rStyle w:val="a7"/>
            <w:rFonts w:ascii="Times New Roman" w:hAnsi="Times New Roman"/>
            <w:sz w:val="16"/>
            <w:szCs w:val="16"/>
          </w:rPr>
          <w:t>http://www.чернышевск.забайкальскийкрай.рф</w:t>
        </w:r>
      </w:hyperlink>
      <w:r w:rsidRPr="00D01306">
        <w:rPr>
          <w:rStyle w:val="a7"/>
          <w:rFonts w:ascii="Times New Roman" w:hAnsi="Times New Roman"/>
          <w:sz w:val="16"/>
          <w:szCs w:val="16"/>
        </w:rPr>
        <w:t xml:space="preserve"> </w:t>
      </w:r>
      <w:r w:rsidRPr="00D01306">
        <w:rPr>
          <w:rFonts w:ascii="Times New Roman" w:hAnsi="Times New Roman"/>
          <w:sz w:val="16"/>
          <w:szCs w:val="16"/>
        </w:rPr>
        <w:t xml:space="preserve">в разделе – </w:t>
      </w:r>
      <w:r>
        <w:rPr>
          <w:rFonts w:ascii="Times New Roman" w:hAnsi="Times New Roman"/>
          <w:sz w:val="16"/>
          <w:szCs w:val="16"/>
        </w:rPr>
        <w:t>Документы</w:t>
      </w:r>
      <w:r w:rsidRPr="00D01306">
        <w:rPr>
          <w:rFonts w:ascii="Times New Roman" w:hAnsi="Times New Roman"/>
          <w:sz w:val="16"/>
          <w:szCs w:val="16"/>
        </w:rPr>
        <w:t>, «Чернышевский район».</w:t>
      </w:r>
    </w:p>
    <w:p w:rsidR="00637CCC" w:rsidRDefault="00637CCC" w:rsidP="0095769D">
      <w:pPr>
        <w:spacing w:after="0" w:line="240" w:lineRule="auto"/>
        <w:ind w:firstLine="284"/>
        <w:jc w:val="right"/>
        <w:rPr>
          <w:rFonts w:ascii="Times New Roman" w:hAnsi="Times New Roman" w:cs="Times New Roman"/>
          <w:b/>
          <w:sz w:val="16"/>
          <w:szCs w:val="16"/>
        </w:rPr>
      </w:pPr>
    </w:p>
    <w:p w:rsidR="00637CCC" w:rsidRDefault="00637CCC" w:rsidP="0095769D">
      <w:pPr>
        <w:spacing w:after="0" w:line="240" w:lineRule="auto"/>
        <w:ind w:firstLine="284"/>
        <w:jc w:val="right"/>
        <w:rPr>
          <w:rFonts w:ascii="Times New Roman" w:hAnsi="Times New Roman" w:cs="Times New Roman"/>
          <w:b/>
          <w:sz w:val="16"/>
          <w:szCs w:val="16"/>
        </w:rPr>
      </w:pPr>
    </w:p>
    <w:p w:rsidR="00637CCC" w:rsidRDefault="00637CCC" w:rsidP="0095769D">
      <w:pPr>
        <w:spacing w:after="0" w:line="240" w:lineRule="auto"/>
        <w:ind w:firstLine="284"/>
        <w:jc w:val="right"/>
        <w:rPr>
          <w:rFonts w:ascii="Times New Roman" w:hAnsi="Times New Roman" w:cs="Times New Roman"/>
          <w:b/>
          <w:sz w:val="16"/>
          <w:szCs w:val="16"/>
        </w:rPr>
      </w:pPr>
    </w:p>
    <w:p w:rsidR="00637CCC" w:rsidRDefault="00637CCC" w:rsidP="0095769D">
      <w:pPr>
        <w:spacing w:after="0" w:line="240" w:lineRule="auto"/>
        <w:ind w:firstLine="284"/>
        <w:jc w:val="right"/>
        <w:rPr>
          <w:rFonts w:ascii="Times New Roman" w:hAnsi="Times New Roman" w:cs="Times New Roman"/>
          <w:b/>
          <w:sz w:val="16"/>
          <w:szCs w:val="16"/>
        </w:rPr>
      </w:pPr>
    </w:p>
    <w:p w:rsidR="00637CCC" w:rsidRDefault="00637CCC"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C81C7D" w:rsidRDefault="00C81C7D" w:rsidP="0095769D">
      <w:pPr>
        <w:spacing w:after="0" w:line="240" w:lineRule="auto"/>
        <w:ind w:firstLine="284"/>
        <w:jc w:val="right"/>
        <w:rPr>
          <w:rFonts w:ascii="Times New Roman" w:hAnsi="Times New Roman" w:cs="Times New Roman"/>
          <w:b/>
          <w:sz w:val="16"/>
          <w:szCs w:val="16"/>
        </w:rPr>
      </w:pPr>
    </w:p>
    <w:p w:rsidR="00103D3A" w:rsidRPr="00E03CA8" w:rsidRDefault="00103D3A" w:rsidP="0095769D">
      <w:pPr>
        <w:spacing w:after="0" w:line="240" w:lineRule="auto"/>
        <w:ind w:firstLine="284"/>
        <w:jc w:val="right"/>
        <w:rPr>
          <w:rFonts w:ascii="Times New Roman" w:hAnsi="Times New Roman" w:cs="Times New Roman"/>
          <w:b/>
          <w:sz w:val="16"/>
          <w:szCs w:val="16"/>
        </w:rPr>
      </w:pPr>
      <w:r w:rsidRPr="00E03CA8">
        <w:rPr>
          <w:rFonts w:ascii="Times New Roman" w:hAnsi="Times New Roman" w:cs="Times New Roman"/>
          <w:b/>
          <w:sz w:val="16"/>
          <w:szCs w:val="16"/>
        </w:rPr>
        <w:t>Приложение № 1</w:t>
      </w:r>
    </w:p>
    <w:p w:rsidR="00103D3A" w:rsidRPr="00E03CA8" w:rsidRDefault="00103D3A" w:rsidP="00E03CA8">
      <w:pPr>
        <w:autoSpaceDE w:val="0"/>
        <w:autoSpaceDN w:val="0"/>
        <w:adjustRightInd w:val="0"/>
        <w:spacing w:after="0" w:line="240" w:lineRule="auto"/>
        <w:ind w:firstLine="284"/>
        <w:jc w:val="right"/>
        <w:rPr>
          <w:rFonts w:ascii="Times New Roman" w:hAnsi="Times New Roman" w:cs="Times New Roman"/>
          <w:b/>
          <w:sz w:val="16"/>
          <w:szCs w:val="16"/>
        </w:rPr>
      </w:pPr>
      <w:r w:rsidRPr="00E03CA8">
        <w:rPr>
          <w:rFonts w:ascii="Times New Roman" w:hAnsi="Times New Roman" w:cs="Times New Roman"/>
          <w:b/>
          <w:sz w:val="16"/>
          <w:szCs w:val="16"/>
        </w:rPr>
        <w:t>к Административному регламенту</w:t>
      </w:r>
    </w:p>
    <w:p w:rsidR="00103D3A" w:rsidRPr="00E03CA8" w:rsidRDefault="00103D3A" w:rsidP="00E03CA8">
      <w:pPr>
        <w:autoSpaceDE w:val="0"/>
        <w:autoSpaceDN w:val="0"/>
        <w:adjustRightInd w:val="0"/>
        <w:spacing w:after="0" w:line="240" w:lineRule="auto"/>
        <w:ind w:firstLine="284"/>
        <w:jc w:val="right"/>
        <w:rPr>
          <w:rFonts w:ascii="Times New Roman" w:hAnsi="Times New Roman" w:cs="Times New Roman"/>
          <w:sz w:val="16"/>
          <w:szCs w:val="16"/>
        </w:rPr>
      </w:pPr>
    </w:p>
    <w:p w:rsidR="00103D3A" w:rsidRPr="00E03CA8" w:rsidRDefault="00103D3A" w:rsidP="00E03CA8">
      <w:pPr>
        <w:autoSpaceDE w:val="0"/>
        <w:autoSpaceDN w:val="0"/>
        <w:adjustRightInd w:val="0"/>
        <w:spacing w:after="0" w:line="240" w:lineRule="auto"/>
        <w:ind w:firstLine="284"/>
        <w:jc w:val="right"/>
        <w:rPr>
          <w:rFonts w:ascii="Times New Roman" w:hAnsi="Times New Roman" w:cs="Times New Roman"/>
          <w:sz w:val="16"/>
          <w:szCs w:val="16"/>
        </w:rPr>
      </w:pPr>
      <w:r w:rsidRPr="00E03CA8">
        <w:rPr>
          <w:rFonts w:ascii="Times New Roman" w:hAnsi="Times New Roman" w:cs="Times New Roman"/>
          <w:sz w:val="16"/>
          <w:szCs w:val="16"/>
        </w:rPr>
        <w:t>Главе муниципального района «Чернышевский район»</w:t>
      </w:r>
    </w:p>
    <w:p w:rsidR="00103D3A" w:rsidRPr="00E03CA8" w:rsidRDefault="00103D3A" w:rsidP="00E03CA8">
      <w:pPr>
        <w:autoSpaceDE w:val="0"/>
        <w:autoSpaceDN w:val="0"/>
        <w:adjustRightInd w:val="0"/>
        <w:spacing w:after="0" w:line="240" w:lineRule="auto"/>
        <w:ind w:firstLine="284"/>
        <w:jc w:val="right"/>
        <w:rPr>
          <w:rFonts w:ascii="Times New Roman" w:hAnsi="Times New Roman" w:cs="Times New Roman"/>
          <w:sz w:val="16"/>
          <w:szCs w:val="16"/>
        </w:rPr>
      </w:pPr>
      <w:r w:rsidRPr="00E03CA8">
        <w:rPr>
          <w:rFonts w:ascii="Times New Roman" w:hAnsi="Times New Roman" w:cs="Times New Roman"/>
          <w:sz w:val="16"/>
          <w:szCs w:val="16"/>
        </w:rPr>
        <w:t>В.В. Наделяеву</w:t>
      </w:r>
    </w:p>
    <w:p w:rsidR="0096646D" w:rsidRPr="00E03CA8" w:rsidRDefault="0096646D" w:rsidP="00E03CA8">
      <w:pPr>
        <w:pStyle w:val="ConsPlusNonformat"/>
        <w:ind w:firstLine="284"/>
        <w:jc w:val="right"/>
        <w:rPr>
          <w:rFonts w:ascii="Times New Roman" w:hAnsi="Times New Roman" w:cs="Times New Roman"/>
          <w:sz w:val="16"/>
          <w:szCs w:val="16"/>
        </w:rPr>
      </w:pPr>
      <w:bookmarkStart w:id="43" w:name="P1115"/>
      <w:bookmarkStart w:id="44" w:name="P1152"/>
      <w:bookmarkEnd w:id="43"/>
      <w:bookmarkEnd w:id="44"/>
      <w:r w:rsidRPr="00E03CA8">
        <w:rPr>
          <w:rFonts w:ascii="Times New Roman" w:hAnsi="Times New Roman" w:cs="Times New Roman"/>
          <w:sz w:val="16"/>
          <w:szCs w:val="16"/>
        </w:rPr>
        <w:t xml:space="preserve">                           от ______________________________________</w:t>
      </w:r>
    </w:p>
    <w:p w:rsidR="0096646D" w:rsidRPr="00E03CA8" w:rsidRDefault="0096646D" w:rsidP="00E03CA8">
      <w:pPr>
        <w:pStyle w:val="ConsPlusNonformat"/>
        <w:ind w:firstLine="284"/>
        <w:jc w:val="center"/>
        <w:rPr>
          <w:rFonts w:ascii="Times New Roman" w:hAnsi="Times New Roman" w:cs="Times New Roman"/>
          <w:sz w:val="16"/>
          <w:szCs w:val="16"/>
        </w:rPr>
      </w:pPr>
      <w:r w:rsidRPr="00E03CA8">
        <w:rPr>
          <w:rFonts w:ascii="Times New Roman" w:hAnsi="Times New Roman" w:cs="Times New Roman"/>
          <w:sz w:val="16"/>
          <w:szCs w:val="16"/>
        </w:rPr>
        <w:t xml:space="preserve">                                                                                               (Ф.И.О.)</w:t>
      </w:r>
    </w:p>
    <w:p w:rsidR="0096646D" w:rsidRPr="00E03CA8" w:rsidRDefault="0096646D" w:rsidP="00E03CA8">
      <w:pPr>
        <w:pStyle w:val="ConsPlusNonformat"/>
        <w:ind w:firstLine="284"/>
        <w:jc w:val="right"/>
        <w:rPr>
          <w:rFonts w:ascii="Times New Roman" w:hAnsi="Times New Roman" w:cs="Times New Roman"/>
          <w:sz w:val="16"/>
          <w:szCs w:val="16"/>
        </w:rPr>
      </w:pPr>
      <w:r w:rsidRPr="00E03CA8">
        <w:rPr>
          <w:rFonts w:ascii="Times New Roman" w:hAnsi="Times New Roman" w:cs="Times New Roman"/>
          <w:sz w:val="16"/>
          <w:szCs w:val="16"/>
        </w:rPr>
        <w:t xml:space="preserve">                                _______________________________________,</w:t>
      </w:r>
    </w:p>
    <w:p w:rsidR="0096646D" w:rsidRPr="00E03CA8" w:rsidRDefault="0096646D" w:rsidP="00E03CA8">
      <w:pPr>
        <w:pStyle w:val="ConsPlusNonformat"/>
        <w:ind w:firstLine="284"/>
        <w:jc w:val="right"/>
        <w:rPr>
          <w:rFonts w:ascii="Times New Roman" w:hAnsi="Times New Roman" w:cs="Times New Roman"/>
          <w:sz w:val="16"/>
          <w:szCs w:val="16"/>
        </w:rPr>
      </w:pPr>
      <w:r w:rsidRPr="00E03CA8">
        <w:rPr>
          <w:rFonts w:ascii="Times New Roman" w:hAnsi="Times New Roman" w:cs="Times New Roman"/>
          <w:sz w:val="16"/>
          <w:szCs w:val="16"/>
        </w:rPr>
        <w:t>________________________________________</w:t>
      </w:r>
    </w:p>
    <w:p w:rsidR="0096646D" w:rsidRPr="00E03CA8" w:rsidRDefault="0096646D" w:rsidP="00E03CA8">
      <w:pPr>
        <w:pStyle w:val="ConsPlusNonformat"/>
        <w:ind w:firstLine="284"/>
        <w:jc w:val="right"/>
        <w:rPr>
          <w:rFonts w:ascii="Times New Roman" w:hAnsi="Times New Roman" w:cs="Times New Roman"/>
          <w:sz w:val="16"/>
          <w:szCs w:val="16"/>
        </w:rPr>
      </w:pPr>
      <w:r w:rsidRPr="00E03CA8">
        <w:rPr>
          <w:rFonts w:ascii="Times New Roman" w:hAnsi="Times New Roman" w:cs="Times New Roman"/>
          <w:sz w:val="16"/>
          <w:szCs w:val="16"/>
        </w:rPr>
        <w:t xml:space="preserve">                                (для юридических лиц - полное наименование,</w:t>
      </w:r>
    </w:p>
    <w:p w:rsidR="0096646D" w:rsidRPr="00E03CA8" w:rsidRDefault="0096646D" w:rsidP="00E03CA8">
      <w:pPr>
        <w:pStyle w:val="ConsPlusNonformat"/>
        <w:ind w:firstLine="284"/>
        <w:jc w:val="right"/>
        <w:rPr>
          <w:rFonts w:ascii="Times New Roman" w:hAnsi="Times New Roman" w:cs="Times New Roman"/>
          <w:sz w:val="16"/>
          <w:szCs w:val="16"/>
        </w:rPr>
      </w:pPr>
      <w:r w:rsidRPr="00E03CA8">
        <w:rPr>
          <w:rFonts w:ascii="Times New Roman" w:hAnsi="Times New Roman" w:cs="Times New Roman"/>
          <w:sz w:val="16"/>
          <w:szCs w:val="16"/>
        </w:rPr>
        <w:t xml:space="preserve">                                  ОГРН, ИНН; для физических лиц - фамилия,</w:t>
      </w:r>
    </w:p>
    <w:p w:rsidR="0096646D" w:rsidRPr="00E03CA8" w:rsidRDefault="0096646D" w:rsidP="00E03CA8">
      <w:pPr>
        <w:pStyle w:val="ConsPlusNonformat"/>
        <w:ind w:firstLine="284"/>
        <w:jc w:val="right"/>
        <w:rPr>
          <w:rFonts w:ascii="Times New Roman" w:hAnsi="Times New Roman" w:cs="Times New Roman"/>
          <w:sz w:val="16"/>
          <w:szCs w:val="16"/>
        </w:rPr>
      </w:pPr>
      <w:r w:rsidRPr="00E03CA8">
        <w:rPr>
          <w:rFonts w:ascii="Times New Roman" w:hAnsi="Times New Roman" w:cs="Times New Roman"/>
          <w:sz w:val="16"/>
          <w:szCs w:val="16"/>
        </w:rPr>
        <w:t xml:space="preserve">                                  имя, отчество (последнее - при наличии),</w:t>
      </w:r>
    </w:p>
    <w:p w:rsidR="0096646D" w:rsidRPr="00E03CA8" w:rsidRDefault="0096646D" w:rsidP="00E03CA8">
      <w:pPr>
        <w:pStyle w:val="ConsPlusNonformat"/>
        <w:ind w:firstLine="284"/>
        <w:jc w:val="right"/>
        <w:rPr>
          <w:rFonts w:ascii="Times New Roman" w:hAnsi="Times New Roman" w:cs="Times New Roman"/>
          <w:sz w:val="16"/>
          <w:szCs w:val="16"/>
        </w:rPr>
      </w:pPr>
      <w:r w:rsidRPr="00E03CA8">
        <w:rPr>
          <w:rFonts w:ascii="Times New Roman" w:hAnsi="Times New Roman" w:cs="Times New Roman"/>
          <w:sz w:val="16"/>
          <w:szCs w:val="16"/>
        </w:rPr>
        <w:t xml:space="preserve">                                        ОГРНИП (при наличии), ИНН)</w:t>
      </w:r>
    </w:p>
    <w:p w:rsidR="0096646D" w:rsidRPr="00E03CA8" w:rsidRDefault="0096646D" w:rsidP="00E03CA8">
      <w:pPr>
        <w:pStyle w:val="ConsPlusNonformat"/>
        <w:ind w:firstLine="284"/>
        <w:jc w:val="right"/>
        <w:rPr>
          <w:rFonts w:ascii="Times New Roman" w:hAnsi="Times New Roman" w:cs="Times New Roman"/>
          <w:sz w:val="16"/>
          <w:szCs w:val="16"/>
        </w:rPr>
      </w:pPr>
      <w:r w:rsidRPr="00E03CA8">
        <w:rPr>
          <w:rFonts w:ascii="Times New Roman" w:hAnsi="Times New Roman" w:cs="Times New Roman"/>
          <w:sz w:val="16"/>
          <w:szCs w:val="16"/>
        </w:rPr>
        <w:t xml:space="preserve">                                почтовый адрес: __________________________</w:t>
      </w:r>
    </w:p>
    <w:p w:rsidR="0096646D" w:rsidRPr="00E03CA8" w:rsidRDefault="0096646D" w:rsidP="00E03CA8">
      <w:pPr>
        <w:pStyle w:val="ConsPlusNonformat"/>
        <w:ind w:firstLine="284"/>
        <w:jc w:val="right"/>
        <w:rPr>
          <w:rFonts w:ascii="Times New Roman" w:hAnsi="Times New Roman" w:cs="Times New Roman"/>
          <w:sz w:val="16"/>
          <w:szCs w:val="16"/>
        </w:rPr>
      </w:pPr>
      <w:r w:rsidRPr="00E03CA8">
        <w:rPr>
          <w:rFonts w:ascii="Times New Roman" w:hAnsi="Times New Roman" w:cs="Times New Roman"/>
          <w:sz w:val="16"/>
          <w:szCs w:val="16"/>
        </w:rPr>
        <w:t>________________________________________</w:t>
      </w:r>
    </w:p>
    <w:p w:rsidR="0096646D" w:rsidRPr="00E03CA8" w:rsidRDefault="0096646D" w:rsidP="00E03CA8">
      <w:pPr>
        <w:pStyle w:val="ConsPlusNonformat"/>
        <w:ind w:firstLine="284"/>
        <w:jc w:val="right"/>
        <w:rPr>
          <w:rFonts w:ascii="Times New Roman" w:hAnsi="Times New Roman" w:cs="Times New Roman"/>
          <w:sz w:val="16"/>
          <w:szCs w:val="16"/>
        </w:rPr>
      </w:pPr>
      <w:r w:rsidRPr="00E03CA8">
        <w:rPr>
          <w:rFonts w:ascii="Times New Roman" w:hAnsi="Times New Roman" w:cs="Times New Roman"/>
          <w:sz w:val="16"/>
          <w:szCs w:val="16"/>
        </w:rPr>
        <w:t>________________________________________,</w:t>
      </w:r>
    </w:p>
    <w:p w:rsidR="0096646D" w:rsidRPr="00E03CA8" w:rsidRDefault="0096646D" w:rsidP="00E03CA8">
      <w:pPr>
        <w:pStyle w:val="ConsPlusNonformat"/>
        <w:ind w:firstLine="284"/>
        <w:jc w:val="right"/>
        <w:rPr>
          <w:rFonts w:ascii="Times New Roman" w:hAnsi="Times New Roman" w:cs="Times New Roman"/>
          <w:sz w:val="16"/>
          <w:szCs w:val="16"/>
        </w:rPr>
      </w:pPr>
      <w:r w:rsidRPr="00E03CA8">
        <w:rPr>
          <w:rFonts w:ascii="Times New Roman" w:hAnsi="Times New Roman" w:cs="Times New Roman"/>
          <w:sz w:val="16"/>
          <w:szCs w:val="16"/>
        </w:rPr>
        <w:t xml:space="preserve">                                (адрес местонахождения юридического лица;</w:t>
      </w:r>
    </w:p>
    <w:p w:rsidR="0096646D" w:rsidRPr="00E03CA8" w:rsidRDefault="0096646D" w:rsidP="00E03CA8">
      <w:pPr>
        <w:pStyle w:val="ConsPlusNonformat"/>
        <w:ind w:firstLine="284"/>
        <w:jc w:val="right"/>
        <w:rPr>
          <w:rFonts w:ascii="Times New Roman" w:hAnsi="Times New Roman" w:cs="Times New Roman"/>
          <w:sz w:val="16"/>
          <w:szCs w:val="16"/>
        </w:rPr>
      </w:pPr>
      <w:r w:rsidRPr="00E03CA8">
        <w:rPr>
          <w:rFonts w:ascii="Times New Roman" w:hAnsi="Times New Roman" w:cs="Times New Roman"/>
          <w:sz w:val="16"/>
          <w:szCs w:val="16"/>
        </w:rPr>
        <w:t xml:space="preserve">                                 адрес места жительства физического лица)</w:t>
      </w:r>
    </w:p>
    <w:p w:rsidR="0096646D" w:rsidRPr="00E03CA8" w:rsidRDefault="0096646D" w:rsidP="00E03CA8">
      <w:pPr>
        <w:pStyle w:val="ConsPlusNonformat"/>
        <w:ind w:firstLine="284"/>
        <w:jc w:val="right"/>
        <w:rPr>
          <w:rFonts w:ascii="Times New Roman" w:hAnsi="Times New Roman" w:cs="Times New Roman"/>
          <w:sz w:val="16"/>
          <w:szCs w:val="16"/>
        </w:rPr>
      </w:pPr>
      <w:r w:rsidRPr="00E03CA8">
        <w:rPr>
          <w:rFonts w:ascii="Times New Roman" w:hAnsi="Times New Roman" w:cs="Times New Roman"/>
          <w:sz w:val="16"/>
          <w:szCs w:val="16"/>
        </w:rPr>
        <w:t xml:space="preserve">                                телефон: _______________________________</w:t>
      </w:r>
    </w:p>
    <w:p w:rsidR="0096646D" w:rsidRPr="00E03CA8" w:rsidRDefault="0096646D" w:rsidP="00E03CA8">
      <w:pPr>
        <w:pStyle w:val="ConsPlusNonformat"/>
        <w:ind w:firstLine="284"/>
        <w:jc w:val="both"/>
        <w:rPr>
          <w:rFonts w:ascii="Times New Roman" w:hAnsi="Times New Roman" w:cs="Times New Roman"/>
          <w:sz w:val="16"/>
          <w:szCs w:val="16"/>
        </w:rPr>
      </w:pPr>
    </w:p>
    <w:p w:rsidR="0096646D" w:rsidRPr="00E03CA8" w:rsidRDefault="0096646D" w:rsidP="00E03CA8">
      <w:pPr>
        <w:autoSpaceDE w:val="0"/>
        <w:autoSpaceDN w:val="0"/>
        <w:adjustRightInd w:val="0"/>
        <w:spacing w:after="0" w:line="240" w:lineRule="auto"/>
        <w:ind w:firstLine="284"/>
        <w:jc w:val="center"/>
        <w:rPr>
          <w:rFonts w:ascii="Times New Roman" w:hAnsi="Times New Roman" w:cs="Times New Roman"/>
          <w:b/>
          <w:sz w:val="16"/>
          <w:szCs w:val="16"/>
        </w:rPr>
      </w:pPr>
    </w:p>
    <w:p w:rsidR="0096646D" w:rsidRPr="00E03CA8" w:rsidRDefault="0096646D" w:rsidP="00E03CA8">
      <w:pPr>
        <w:autoSpaceDE w:val="0"/>
        <w:autoSpaceDN w:val="0"/>
        <w:adjustRightInd w:val="0"/>
        <w:spacing w:after="0" w:line="240" w:lineRule="auto"/>
        <w:ind w:firstLine="284"/>
        <w:jc w:val="center"/>
        <w:rPr>
          <w:rFonts w:ascii="Times New Roman" w:hAnsi="Times New Roman" w:cs="Times New Roman"/>
          <w:b/>
          <w:sz w:val="16"/>
          <w:szCs w:val="16"/>
        </w:rPr>
      </w:pPr>
      <w:r w:rsidRPr="00E03CA8">
        <w:rPr>
          <w:rFonts w:ascii="Times New Roman" w:hAnsi="Times New Roman" w:cs="Times New Roman"/>
          <w:b/>
          <w:sz w:val="16"/>
          <w:szCs w:val="16"/>
        </w:rPr>
        <w:t>ЗАЯВЛЕНИЕ</w:t>
      </w:r>
    </w:p>
    <w:p w:rsidR="0096646D" w:rsidRPr="00E03CA8" w:rsidRDefault="0096646D" w:rsidP="00E03CA8">
      <w:pPr>
        <w:autoSpaceDE w:val="0"/>
        <w:autoSpaceDN w:val="0"/>
        <w:adjustRightInd w:val="0"/>
        <w:spacing w:after="0" w:line="240" w:lineRule="auto"/>
        <w:ind w:firstLine="284"/>
        <w:jc w:val="center"/>
        <w:rPr>
          <w:rFonts w:ascii="Times New Roman" w:hAnsi="Times New Roman" w:cs="Times New Roman"/>
          <w:b/>
          <w:sz w:val="16"/>
          <w:szCs w:val="16"/>
        </w:rPr>
      </w:pPr>
      <w:r w:rsidRPr="00E03CA8">
        <w:rPr>
          <w:rFonts w:ascii="Times New Roman" w:hAnsi="Times New Roman" w:cs="Times New Roman"/>
          <w:b/>
          <w:sz w:val="16"/>
          <w:szCs w:val="16"/>
        </w:rPr>
        <w:t xml:space="preserve">по проведению аукциона по продаже земельного участка или аукциона </w:t>
      </w:r>
    </w:p>
    <w:p w:rsidR="0096646D" w:rsidRPr="00E03CA8" w:rsidRDefault="0096646D" w:rsidP="00E03CA8">
      <w:pPr>
        <w:autoSpaceDE w:val="0"/>
        <w:autoSpaceDN w:val="0"/>
        <w:adjustRightInd w:val="0"/>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b/>
          <w:sz w:val="16"/>
          <w:szCs w:val="16"/>
        </w:rPr>
        <w:t>на право заключения договора аренды земельного участка</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   </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 Прошу организовать проведение аукциона:</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    - по продаже земельного участка;</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    - на право заключения договора аренды земельного участка</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с кадастровым номером________________________, расположенного__________________</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_____________________________________________________________________________</w:t>
      </w:r>
    </w:p>
    <w:p w:rsidR="0096646D" w:rsidRPr="00E03CA8" w:rsidRDefault="0096646D" w:rsidP="00E03CA8">
      <w:pPr>
        <w:autoSpaceDE w:val="0"/>
        <w:autoSpaceDN w:val="0"/>
        <w:adjustRightInd w:val="0"/>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(место размещения)</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с целью ______________________________________________________________________.</w:t>
      </w:r>
    </w:p>
    <w:p w:rsidR="0096646D" w:rsidRPr="00E03CA8" w:rsidRDefault="0096646D" w:rsidP="00E03CA8">
      <w:pPr>
        <w:autoSpaceDE w:val="0"/>
        <w:autoSpaceDN w:val="0"/>
        <w:adjustRightInd w:val="0"/>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(цель использования земельного участка)</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    </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Приложение к заявлению:</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    1.  Копия документа, удостоверяющего личность заявителя, либо личность</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представителя заявителя ___________________________________________________.</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    2.  Документ, подтверждающий полномочия представителя заявителя (в</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случае, если с заявлением о предоставлении земельного участка обращается</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представитель заявителя) __________________________________________________</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__________________________________________________________________________.</w:t>
      </w:r>
    </w:p>
    <w:p w:rsidR="0096646D" w:rsidRPr="00E03CA8" w:rsidRDefault="0096646D" w:rsidP="00E03CA8">
      <w:pPr>
        <w:autoSpaceDE w:val="0"/>
        <w:autoSpaceDN w:val="0"/>
        <w:adjustRightInd w:val="0"/>
        <w:spacing w:after="0" w:line="240" w:lineRule="auto"/>
        <w:ind w:firstLine="284"/>
        <w:jc w:val="both"/>
        <w:rPr>
          <w:rFonts w:ascii="Times New Roman" w:hAnsi="Times New Roman" w:cs="Times New Roman"/>
          <w:sz w:val="16"/>
          <w:szCs w:val="16"/>
        </w:rPr>
      </w:pPr>
    </w:p>
    <w:p w:rsidR="00103D3A" w:rsidRPr="00E03CA8" w:rsidRDefault="00103D3A" w:rsidP="00E03CA8">
      <w:pPr>
        <w:autoSpaceDE w:val="0"/>
        <w:autoSpaceDN w:val="0"/>
        <w:adjustRightInd w:val="0"/>
        <w:spacing w:after="0" w:line="240" w:lineRule="auto"/>
        <w:ind w:firstLine="284"/>
        <w:jc w:val="right"/>
        <w:rPr>
          <w:rFonts w:ascii="Times New Roman" w:hAnsi="Times New Roman" w:cs="Times New Roman"/>
          <w:sz w:val="16"/>
          <w:szCs w:val="16"/>
        </w:rPr>
      </w:pPr>
      <w:r w:rsidRPr="00E03CA8">
        <w:rPr>
          <w:rFonts w:ascii="Times New Roman" w:hAnsi="Times New Roman" w:cs="Times New Roman"/>
          <w:sz w:val="16"/>
          <w:szCs w:val="16"/>
        </w:rPr>
        <w:t>__________/________________________________/</w:t>
      </w:r>
    </w:p>
    <w:p w:rsidR="00103D3A" w:rsidRPr="00E03CA8" w:rsidRDefault="00103D3A" w:rsidP="00E03CA8">
      <w:pPr>
        <w:autoSpaceDE w:val="0"/>
        <w:autoSpaceDN w:val="0"/>
        <w:adjustRightInd w:val="0"/>
        <w:spacing w:after="0" w:line="240" w:lineRule="auto"/>
        <w:ind w:firstLine="284"/>
        <w:jc w:val="right"/>
        <w:rPr>
          <w:rFonts w:ascii="Times New Roman" w:hAnsi="Times New Roman" w:cs="Times New Roman"/>
          <w:i/>
          <w:sz w:val="16"/>
          <w:szCs w:val="16"/>
        </w:rPr>
      </w:pPr>
      <w:r w:rsidRPr="00E03CA8">
        <w:rPr>
          <w:rFonts w:ascii="Times New Roman" w:hAnsi="Times New Roman" w:cs="Times New Roman"/>
          <w:i/>
          <w:sz w:val="16"/>
          <w:szCs w:val="16"/>
        </w:rPr>
        <w:t>(подпись)                               (расшифровка подписи)</w:t>
      </w:r>
    </w:p>
    <w:p w:rsidR="00103D3A" w:rsidRPr="00E03CA8" w:rsidRDefault="00103D3A" w:rsidP="00E03CA8">
      <w:pPr>
        <w:autoSpaceDE w:val="0"/>
        <w:autoSpaceDN w:val="0"/>
        <w:adjustRightInd w:val="0"/>
        <w:spacing w:after="0" w:line="240" w:lineRule="auto"/>
        <w:ind w:firstLine="284"/>
        <w:jc w:val="right"/>
        <w:rPr>
          <w:rFonts w:ascii="Times New Roman" w:hAnsi="Times New Roman" w:cs="Times New Roman"/>
          <w:sz w:val="16"/>
          <w:szCs w:val="16"/>
        </w:rPr>
      </w:pPr>
      <w:r w:rsidRPr="00E03CA8">
        <w:rPr>
          <w:rFonts w:ascii="Times New Roman" w:hAnsi="Times New Roman" w:cs="Times New Roman"/>
          <w:sz w:val="16"/>
          <w:szCs w:val="16"/>
        </w:rPr>
        <w:t xml:space="preserve">________ __________ </w:t>
      </w:r>
      <w:r w:rsidRPr="00E03CA8">
        <w:rPr>
          <w:rFonts w:ascii="Times New Roman" w:hAnsi="Times New Roman" w:cs="Times New Roman"/>
          <w:i/>
          <w:sz w:val="16"/>
          <w:szCs w:val="16"/>
        </w:rPr>
        <w:t>201__ г</w:t>
      </w:r>
      <w:r w:rsidRPr="00E03CA8">
        <w:rPr>
          <w:rFonts w:ascii="Times New Roman" w:hAnsi="Times New Roman" w:cs="Times New Roman"/>
          <w:sz w:val="16"/>
          <w:szCs w:val="16"/>
        </w:rPr>
        <w:t>.</w:t>
      </w:r>
    </w:p>
    <w:p w:rsidR="00103D3A" w:rsidRPr="00E03CA8" w:rsidRDefault="00103D3A" w:rsidP="00E03CA8">
      <w:pPr>
        <w:spacing w:after="0" w:line="240" w:lineRule="auto"/>
        <w:ind w:firstLine="284"/>
        <w:jc w:val="both"/>
        <w:rPr>
          <w:rFonts w:ascii="Times New Roman" w:hAnsi="Times New Roman" w:cs="Times New Roman"/>
          <w:sz w:val="16"/>
          <w:szCs w:val="16"/>
        </w:rPr>
      </w:pPr>
    </w:p>
    <w:p w:rsidR="00103D3A" w:rsidRPr="00E03CA8" w:rsidRDefault="00103D3A" w:rsidP="00E03CA8">
      <w:pPr>
        <w:autoSpaceDE w:val="0"/>
        <w:autoSpaceDN w:val="0"/>
        <w:adjustRightInd w:val="0"/>
        <w:spacing w:after="0" w:line="240" w:lineRule="auto"/>
        <w:ind w:firstLine="284"/>
        <w:jc w:val="both"/>
        <w:rPr>
          <w:rFonts w:ascii="Times New Roman" w:hAnsi="Times New Roman" w:cs="Times New Roman"/>
          <w:sz w:val="16"/>
          <w:szCs w:val="16"/>
        </w:rPr>
      </w:pPr>
    </w:p>
    <w:p w:rsidR="006564ED" w:rsidRPr="00E03CA8" w:rsidRDefault="006564ED" w:rsidP="00E03CA8">
      <w:pPr>
        <w:pStyle w:val="ConsPlusNonformat"/>
        <w:widowControl/>
        <w:tabs>
          <w:tab w:val="left" w:pos="6804"/>
        </w:tabs>
        <w:ind w:firstLine="284"/>
        <w:jc w:val="right"/>
        <w:rPr>
          <w:rFonts w:ascii="Times New Roman" w:hAnsi="Times New Roman" w:cs="Times New Roman"/>
          <w:sz w:val="16"/>
          <w:szCs w:val="16"/>
        </w:rPr>
      </w:pPr>
      <w:r w:rsidRPr="00E03CA8">
        <w:rPr>
          <w:rFonts w:ascii="Times New Roman" w:hAnsi="Times New Roman" w:cs="Times New Roman"/>
          <w:sz w:val="16"/>
          <w:szCs w:val="16"/>
        </w:rPr>
        <w:t>____________________________________________________________________</w:t>
      </w:r>
    </w:p>
    <w:p w:rsidR="006564ED" w:rsidRPr="00E03CA8" w:rsidRDefault="006564ED" w:rsidP="00E03CA8">
      <w:pPr>
        <w:pStyle w:val="ConsPlusNonformat"/>
        <w:widowControl/>
        <w:ind w:firstLine="284"/>
        <w:jc w:val="right"/>
        <w:rPr>
          <w:rFonts w:ascii="Times New Roman" w:hAnsi="Times New Roman" w:cs="Times New Roman"/>
          <w:sz w:val="16"/>
          <w:szCs w:val="16"/>
        </w:rPr>
      </w:pPr>
      <w:r w:rsidRPr="00E03CA8">
        <w:rPr>
          <w:rFonts w:ascii="Times New Roman" w:hAnsi="Times New Roman" w:cs="Times New Roman"/>
          <w:i/>
          <w:sz w:val="16"/>
          <w:szCs w:val="16"/>
        </w:rPr>
        <w:t>(Ф.И.О. должностного лица ,уполномоченного на прием заявления)</w:t>
      </w:r>
    </w:p>
    <w:p w:rsidR="006564ED" w:rsidRPr="00E03CA8" w:rsidRDefault="006564ED" w:rsidP="00E03CA8">
      <w:pPr>
        <w:pStyle w:val="ConsPlusNonformat"/>
        <w:widowControl/>
        <w:ind w:firstLine="284"/>
        <w:jc w:val="right"/>
        <w:rPr>
          <w:rFonts w:ascii="Times New Roman" w:hAnsi="Times New Roman" w:cs="Times New Roman"/>
          <w:sz w:val="16"/>
          <w:szCs w:val="16"/>
        </w:rPr>
      </w:pPr>
    </w:p>
    <w:p w:rsidR="006564ED" w:rsidRPr="00E03CA8" w:rsidRDefault="006564ED" w:rsidP="00E03CA8">
      <w:pPr>
        <w:pStyle w:val="ConsPlusNonformat"/>
        <w:widowControl/>
        <w:ind w:firstLine="284"/>
        <w:jc w:val="right"/>
        <w:rPr>
          <w:rFonts w:ascii="Times New Roman" w:hAnsi="Times New Roman" w:cs="Times New Roman"/>
          <w:sz w:val="16"/>
          <w:szCs w:val="16"/>
        </w:rPr>
      </w:pPr>
      <w:r w:rsidRPr="00E03CA8">
        <w:rPr>
          <w:rFonts w:ascii="Times New Roman" w:hAnsi="Times New Roman" w:cs="Times New Roman"/>
          <w:sz w:val="16"/>
          <w:szCs w:val="16"/>
        </w:rPr>
        <w:t>______________________                 __________________________</w:t>
      </w:r>
    </w:p>
    <w:p w:rsidR="006564ED" w:rsidRPr="00E03CA8" w:rsidRDefault="006564ED" w:rsidP="00E03CA8">
      <w:pPr>
        <w:spacing w:after="0" w:line="240" w:lineRule="auto"/>
        <w:ind w:firstLine="284"/>
        <w:jc w:val="right"/>
        <w:rPr>
          <w:rFonts w:ascii="Times New Roman" w:hAnsi="Times New Roman" w:cs="Times New Roman"/>
          <w:i/>
          <w:sz w:val="16"/>
          <w:szCs w:val="16"/>
        </w:rPr>
      </w:pPr>
      <w:r w:rsidRPr="00E03CA8">
        <w:rPr>
          <w:rFonts w:ascii="Times New Roman" w:hAnsi="Times New Roman" w:cs="Times New Roman"/>
          <w:i/>
          <w:sz w:val="16"/>
          <w:szCs w:val="16"/>
        </w:rPr>
        <w:t xml:space="preserve">                 (подпись)                                        (расшифровка подписи).</w:t>
      </w:r>
    </w:p>
    <w:p w:rsidR="00103D3A" w:rsidRPr="00E03CA8" w:rsidRDefault="00103D3A" w:rsidP="00E03CA8">
      <w:pPr>
        <w:autoSpaceDE w:val="0"/>
        <w:autoSpaceDN w:val="0"/>
        <w:adjustRightInd w:val="0"/>
        <w:spacing w:after="0" w:line="240" w:lineRule="auto"/>
        <w:ind w:firstLine="284"/>
        <w:jc w:val="both"/>
        <w:rPr>
          <w:rFonts w:ascii="Times New Roman" w:hAnsi="Times New Roman" w:cs="Times New Roman"/>
          <w:sz w:val="16"/>
          <w:szCs w:val="16"/>
        </w:rPr>
      </w:pPr>
    </w:p>
    <w:p w:rsidR="00103D3A" w:rsidRPr="00E03CA8" w:rsidRDefault="00103D3A"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103D3A" w:rsidRPr="00E03CA8" w:rsidRDefault="00103D3A" w:rsidP="00E03CA8">
      <w:pPr>
        <w:autoSpaceDE w:val="0"/>
        <w:autoSpaceDN w:val="0"/>
        <w:adjustRightInd w:val="0"/>
        <w:spacing w:after="0" w:line="240" w:lineRule="auto"/>
        <w:ind w:firstLine="284"/>
        <w:jc w:val="right"/>
        <w:rPr>
          <w:rFonts w:ascii="Times New Roman" w:hAnsi="Times New Roman" w:cs="Times New Roman"/>
          <w:b/>
          <w:sz w:val="16"/>
          <w:szCs w:val="16"/>
        </w:rPr>
      </w:pPr>
      <w:r w:rsidRPr="00E03CA8">
        <w:rPr>
          <w:rFonts w:ascii="Times New Roman" w:hAnsi="Times New Roman" w:cs="Times New Roman"/>
          <w:b/>
          <w:sz w:val="16"/>
          <w:szCs w:val="16"/>
        </w:rPr>
        <w:t>Приложение № 2</w:t>
      </w:r>
    </w:p>
    <w:p w:rsidR="00103D3A" w:rsidRPr="00B43203" w:rsidRDefault="00103D3A" w:rsidP="00E03CA8">
      <w:pPr>
        <w:autoSpaceDE w:val="0"/>
        <w:autoSpaceDN w:val="0"/>
        <w:adjustRightInd w:val="0"/>
        <w:spacing w:after="0" w:line="240" w:lineRule="auto"/>
        <w:ind w:firstLine="284"/>
        <w:jc w:val="right"/>
        <w:rPr>
          <w:rFonts w:ascii="Times New Roman" w:hAnsi="Times New Roman" w:cs="Times New Roman"/>
          <w:sz w:val="16"/>
          <w:szCs w:val="16"/>
        </w:rPr>
      </w:pPr>
      <w:r w:rsidRPr="00B43203">
        <w:rPr>
          <w:rFonts w:ascii="Times New Roman" w:hAnsi="Times New Roman" w:cs="Times New Roman"/>
          <w:sz w:val="16"/>
          <w:szCs w:val="16"/>
        </w:rPr>
        <w:t>к Административному регламенту</w:t>
      </w:r>
    </w:p>
    <w:p w:rsidR="00103D3A" w:rsidRPr="00B43203" w:rsidRDefault="00103D3A" w:rsidP="00E03CA8">
      <w:pPr>
        <w:autoSpaceDE w:val="0"/>
        <w:autoSpaceDN w:val="0"/>
        <w:adjustRightInd w:val="0"/>
        <w:spacing w:after="0" w:line="240" w:lineRule="auto"/>
        <w:ind w:firstLine="284"/>
        <w:jc w:val="both"/>
        <w:rPr>
          <w:rFonts w:ascii="Times New Roman" w:hAnsi="Times New Roman" w:cs="Times New Roman"/>
          <w:sz w:val="16"/>
          <w:szCs w:val="16"/>
        </w:rPr>
      </w:pPr>
    </w:p>
    <w:p w:rsidR="0096646D" w:rsidRPr="00E03CA8" w:rsidRDefault="0096646D" w:rsidP="00E03CA8">
      <w:pPr>
        <w:spacing w:after="0" w:line="240" w:lineRule="auto"/>
        <w:ind w:firstLine="284"/>
        <w:jc w:val="center"/>
        <w:rPr>
          <w:rFonts w:ascii="Times New Roman" w:hAnsi="Times New Roman" w:cs="Times New Roman"/>
          <w:b/>
          <w:sz w:val="16"/>
          <w:szCs w:val="16"/>
        </w:rPr>
      </w:pPr>
      <w:r w:rsidRPr="00E03CA8">
        <w:rPr>
          <w:rFonts w:ascii="Times New Roman" w:hAnsi="Times New Roman" w:cs="Times New Roman"/>
          <w:b/>
          <w:sz w:val="16"/>
          <w:szCs w:val="16"/>
        </w:rPr>
        <w:t>ЗАЯВКА</w:t>
      </w:r>
    </w:p>
    <w:p w:rsidR="0096646D" w:rsidRPr="00E03CA8" w:rsidRDefault="0096646D" w:rsidP="00E03CA8">
      <w:pPr>
        <w:pStyle w:val="western"/>
        <w:spacing w:before="0" w:beforeAutospacing="0" w:after="0" w:afterAutospacing="0"/>
        <w:ind w:firstLine="284"/>
        <w:jc w:val="center"/>
        <w:rPr>
          <w:b/>
          <w:bCs/>
          <w:sz w:val="16"/>
          <w:szCs w:val="16"/>
        </w:rPr>
      </w:pPr>
      <w:r w:rsidRPr="00E03CA8">
        <w:rPr>
          <w:b/>
          <w:bCs/>
          <w:sz w:val="16"/>
          <w:szCs w:val="16"/>
        </w:rPr>
        <w:t xml:space="preserve">на участие в аукционе на заключение договора аренды </w:t>
      </w:r>
    </w:p>
    <w:p w:rsidR="0096646D" w:rsidRPr="00E03CA8" w:rsidRDefault="0096646D" w:rsidP="00E03CA8">
      <w:pPr>
        <w:pStyle w:val="western"/>
        <w:spacing w:before="0" w:beforeAutospacing="0" w:after="0" w:afterAutospacing="0"/>
        <w:ind w:firstLine="284"/>
        <w:jc w:val="center"/>
        <w:rPr>
          <w:b/>
          <w:sz w:val="16"/>
          <w:szCs w:val="16"/>
        </w:rPr>
      </w:pPr>
      <w:r w:rsidRPr="00E03CA8">
        <w:rPr>
          <w:b/>
          <w:bCs/>
          <w:sz w:val="16"/>
          <w:szCs w:val="16"/>
        </w:rPr>
        <w:t>(или договора купли –</w:t>
      </w:r>
      <w:r w:rsidR="006D4A11" w:rsidRPr="00E03CA8">
        <w:rPr>
          <w:b/>
          <w:bCs/>
          <w:sz w:val="16"/>
          <w:szCs w:val="16"/>
        </w:rPr>
        <w:t xml:space="preserve"> </w:t>
      </w:r>
      <w:r w:rsidRPr="00E03CA8">
        <w:rPr>
          <w:b/>
          <w:bCs/>
          <w:sz w:val="16"/>
          <w:szCs w:val="16"/>
        </w:rPr>
        <w:t>продажи) земельного участка</w:t>
      </w:r>
    </w:p>
    <w:p w:rsidR="0096646D" w:rsidRPr="00E03CA8" w:rsidRDefault="0096646D" w:rsidP="00E03CA8">
      <w:pPr>
        <w:pStyle w:val="western"/>
        <w:spacing w:before="0" w:beforeAutospacing="0" w:after="0" w:afterAutospacing="0"/>
        <w:ind w:firstLine="284"/>
        <w:jc w:val="both"/>
        <w:rPr>
          <w:sz w:val="16"/>
          <w:szCs w:val="16"/>
        </w:rPr>
      </w:pPr>
      <w:r w:rsidRPr="00E03CA8">
        <w:rPr>
          <w:sz w:val="16"/>
          <w:szCs w:val="16"/>
        </w:rPr>
        <w:t>п.Чернышевск</w:t>
      </w:r>
      <w:r w:rsidRPr="00E03CA8">
        <w:rPr>
          <w:sz w:val="16"/>
          <w:szCs w:val="16"/>
        </w:rPr>
        <w:tab/>
      </w:r>
      <w:r w:rsidRPr="00E03CA8">
        <w:rPr>
          <w:sz w:val="16"/>
          <w:szCs w:val="16"/>
        </w:rPr>
        <w:tab/>
      </w:r>
      <w:r w:rsidRPr="00E03CA8">
        <w:rPr>
          <w:sz w:val="16"/>
          <w:szCs w:val="16"/>
        </w:rPr>
        <w:tab/>
      </w:r>
      <w:r w:rsidRPr="00E03CA8">
        <w:rPr>
          <w:sz w:val="16"/>
          <w:szCs w:val="16"/>
        </w:rPr>
        <w:tab/>
      </w:r>
      <w:r w:rsidRPr="00E03CA8">
        <w:rPr>
          <w:sz w:val="16"/>
          <w:szCs w:val="16"/>
        </w:rPr>
        <w:tab/>
      </w:r>
      <w:r w:rsidRPr="00E03CA8">
        <w:rPr>
          <w:sz w:val="16"/>
          <w:szCs w:val="16"/>
        </w:rPr>
        <w:tab/>
        <w:t xml:space="preserve"> </w:t>
      </w:r>
      <w:r w:rsidRPr="00E03CA8">
        <w:rPr>
          <w:sz w:val="16"/>
          <w:szCs w:val="16"/>
        </w:rPr>
        <w:tab/>
        <w:t>"___"____________ 20__ г.</w:t>
      </w:r>
    </w:p>
    <w:p w:rsidR="0096646D" w:rsidRPr="00E03CA8" w:rsidRDefault="006D4A11" w:rsidP="00E03CA8">
      <w:pPr>
        <w:pStyle w:val="western"/>
        <w:spacing w:before="0" w:beforeAutospacing="0" w:after="0" w:afterAutospacing="0"/>
        <w:ind w:firstLine="284"/>
        <w:jc w:val="both"/>
        <w:rPr>
          <w:sz w:val="16"/>
          <w:szCs w:val="16"/>
        </w:rPr>
      </w:pPr>
      <w:r w:rsidRPr="00E03CA8">
        <w:rPr>
          <w:sz w:val="16"/>
          <w:szCs w:val="16"/>
        </w:rPr>
        <w:t>ПРЕТЕНДЕНТ</w:t>
      </w:r>
      <w:r w:rsidRPr="00E03CA8">
        <w:rPr>
          <w:b/>
          <w:bCs/>
          <w:sz w:val="16"/>
          <w:szCs w:val="16"/>
        </w:rPr>
        <w:t xml:space="preserve"> </w:t>
      </w:r>
      <w:r w:rsidR="0096646D" w:rsidRPr="00E03CA8">
        <w:rPr>
          <w:b/>
          <w:bCs/>
          <w:sz w:val="16"/>
          <w:szCs w:val="16"/>
        </w:rPr>
        <w:t>__________________________________________________________________________________________________________________________________________________________</w:t>
      </w:r>
    </w:p>
    <w:p w:rsidR="0096646D" w:rsidRPr="00E03CA8" w:rsidRDefault="0096646D" w:rsidP="00E03CA8">
      <w:pPr>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(ф.и.о. физ. лица, адрес проживания, ИНН,  или наименование юридического  лица)</w:t>
      </w:r>
    </w:p>
    <w:p w:rsidR="0096646D" w:rsidRPr="00E03CA8" w:rsidRDefault="0096646D"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Паспорт серия_________ №______________</w:t>
      </w:r>
      <w:r w:rsidR="006D4A11" w:rsidRPr="00E03CA8">
        <w:rPr>
          <w:rFonts w:ascii="Times New Roman" w:hAnsi="Times New Roman" w:cs="Times New Roman"/>
          <w:sz w:val="16"/>
          <w:szCs w:val="16"/>
        </w:rPr>
        <w:t xml:space="preserve"> </w:t>
      </w:r>
      <w:r w:rsidRPr="00E03CA8">
        <w:rPr>
          <w:rFonts w:ascii="Times New Roman" w:hAnsi="Times New Roman" w:cs="Times New Roman"/>
          <w:sz w:val="16"/>
          <w:szCs w:val="16"/>
        </w:rPr>
        <w:t xml:space="preserve">выдан «____»________________________г. </w:t>
      </w:r>
    </w:p>
    <w:p w:rsidR="0096646D" w:rsidRPr="00E03CA8" w:rsidRDefault="0096646D"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Кем____________________________________</w:t>
      </w:r>
      <w:r w:rsidR="006D4A11" w:rsidRPr="00E03CA8">
        <w:rPr>
          <w:rFonts w:ascii="Times New Roman" w:hAnsi="Times New Roman" w:cs="Times New Roman"/>
          <w:sz w:val="16"/>
          <w:szCs w:val="16"/>
        </w:rPr>
        <w:t>____________________</w:t>
      </w:r>
      <w:r w:rsidRPr="00E03CA8">
        <w:rPr>
          <w:rFonts w:ascii="Times New Roman" w:hAnsi="Times New Roman" w:cs="Times New Roman"/>
          <w:sz w:val="16"/>
          <w:szCs w:val="16"/>
        </w:rPr>
        <w:t>__________________</w:t>
      </w:r>
    </w:p>
    <w:p w:rsidR="0096646D" w:rsidRPr="00E03CA8" w:rsidRDefault="0096646D"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В лице  (ф.и.о., должность) ______________________________________________________</w:t>
      </w:r>
      <w:r w:rsidR="006D4A11" w:rsidRPr="00E03CA8">
        <w:rPr>
          <w:rFonts w:ascii="Times New Roman" w:hAnsi="Times New Roman" w:cs="Times New Roman"/>
          <w:sz w:val="16"/>
          <w:szCs w:val="16"/>
        </w:rPr>
        <w:t>_____________________</w:t>
      </w:r>
      <w:r w:rsidRPr="00E03CA8">
        <w:rPr>
          <w:rFonts w:ascii="Times New Roman" w:hAnsi="Times New Roman" w:cs="Times New Roman"/>
          <w:sz w:val="16"/>
          <w:szCs w:val="16"/>
        </w:rPr>
        <w:t>__</w:t>
      </w:r>
    </w:p>
    <w:p w:rsidR="0096646D" w:rsidRPr="00E03CA8" w:rsidRDefault="0096646D"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Действующего на основании доверенности ________________</w:t>
      </w:r>
      <w:r w:rsidR="006D4A11" w:rsidRPr="00E03CA8">
        <w:rPr>
          <w:rFonts w:ascii="Times New Roman" w:hAnsi="Times New Roman" w:cs="Times New Roman"/>
          <w:sz w:val="16"/>
          <w:szCs w:val="16"/>
        </w:rPr>
        <w:t>_____________________</w:t>
      </w:r>
      <w:r w:rsidRPr="00E03CA8">
        <w:rPr>
          <w:rFonts w:ascii="Times New Roman" w:hAnsi="Times New Roman" w:cs="Times New Roman"/>
          <w:sz w:val="16"/>
          <w:szCs w:val="16"/>
        </w:rPr>
        <w:t>___________</w:t>
      </w:r>
      <w:r w:rsidR="006D4A11" w:rsidRPr="00E03CA8">
        <w:rPr>
          <w:rFonts w:ascii="Times New Roman" w:hAnsi="Times New Roman" w:cs="Times New Roman"/>
          <w:sz w:val="16"/>
          <w:szCs w:val="16"/>
        </w:rPr>
        <w:t>_____________________</w:t>
      </w:r>
      <w:r w:rsidRPr="00E03CA8">
        <w:rPr>
          <w:rFonts w:ascii="Times New Roman" w:hAnsi="Times New Roman" w:cs="Times New Roman"/>
          <w:sz w:val="16"/>
          <w:szCs w:val="16"/>
        </w:rPr>
        <w:t>________</w:t>
      </w:r>
    </w:p>
    <w:p w:rsidR="0096646D" w:rsidRPr="00E03CA8" w:rsidRDefault="0096646D"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_____________________________________________________________</w:t>
      </w:r>
      <w:r w:rsidR="006D4A11" w:rsidRPr="00E03CA8">
        <w:rPr>
          <w:rFonts w:ascii="Times New Roman" w:hAnsi="Times New Roman" w:cs="Times New Roman"/>
          <w:sz w:val="16"/>
          <w:szCs w:val="16"/>
        </w:rPr>
        <w:t>________________</w:t>
      </w:r>
      <w:r w:rsidRPr="00E03CA8">
        <w:rPr>
          <w:rFonts w:ascii="Times New Roman" w:hAnsi="Times New Roman" w:cs="Times New Roman"/>
          <w:sz w:val="16"/>
          <w:szCs w:val="16"/>
        </w:rPr>
        <w:t xml:space="preserve">            </w:t>
      </w:r>
    </w:p>
    <w:p w:rsidR="0096646D" w:rsidRPr="00E03CA8" w:rsidRDefault="0096646D" w:rsidP="00E03CA8">
      <w:pPr>
        <w:pStyle w:val="1"/>
        <w:spacing w:before="0" w:after="0"/>
        <w:ind w:firstLine="284"/>
        <w:jc w:val="both"/>
        <w:rPr>
          <w:rFonts w:ascii="Times New Roman" w:hAnsi="Times New Roman" w:cs="Times New Roman"/>
          <w:b w:val="0"/>
          <w:sz w:val="16"/>
          <w:szCs w:val="16"/>
        </w:rPr>
      </w:pPr>
      <w:r w:rsidRPr="00E03CA8">
        <w:rPr>
          <w:rFonts w:ascii="Times New Roman" w:hAnsi="Times New Roman" w:cs="Times New Roman"/>
          <w:b w:val="0"/>
          <w:color w:val="auto"/>
          <w:sz w:val="16"/>
          <w:szCs w:val="16"/>
        </w:rPr>
        <w:t>принимая  решение об участии в аукционе по продаже права аренды (продаже земельного участка) на  заключение договора аренды (купли-продажи) земельного участка для</w:t>
      </w:r>
      <w:r w:rsidRPr="00E03CA8">
        <w:rPr>
          <w:rFonts w:ascii="Times New Roman" w:hAnsi="Times New Roman" w:cs="Times New Roman"/>
          <w:b w:val="0"/>
          <w:sz w:val="16"/>
          <w:szCs w:val="16"/>
        </w:rPr>
        <w:t xml:space="preserve"> ______________________________________________________________________</w:t>
      </w:r>
    </w:p>
    <w:p w:rsidR="0096646D" w:rsidRPr="00E03CA8" w:rsidRDefault="006D4A1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по адресу:</w:t>
      </w:r>
      <w:r w:rsidR="0096646D" w:rsidRPr="00E03CA8">
        <w:rPr>
          <w:rFonts w:ascii="Times New Roman" w:hAnsi="Times New Roman" w:cs="Times New Roman"/>
          <w:sz w:val="16"/>
          <w:szCs w:val="16"/>
        </w:rPr>
        <w:t>_________________________</w:t>
      </w:r>
      <w:r w:rsidRPr="00E03CA8">
        <w:rPr>
          <w:rFonts w:ascii="Times New Roman" w:hAnsi="Times New Roman" w:cs="Times New Roman"/>
          <w:sz w:val="16"/>
          <w:szCs w:val="16"/>
        </w:rPr>
        <w:t>____________________</w:t>
      </w:r>
      <w:r w:rsidR="0096646D" w:rsidRPr="00E03CA8">
        <w:rPr>
          <w:rFonts w:ascii="Times New Roman" w:hAnsi="Times New Roman" w:cs="Times New Roman"/>
          <w:sz w:val="16"/>
          <w:szCs w:val="16"/>
        </w:rPr>
        <w:t>_______________________</w:t>
      </w:r>
    </w:p>
    <w:p w:rsidR="0096646D" w:rsidRPr="00E03CA8" w:rsidRDefault="0096646D"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обязуюсь:</w:t>
      </w:r>
    </w:p>
    <w:p w:rsidR="0096646D" w:rsidRPr="00E03CA8" w:rsidRDefault="0096646D"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1.Соблюдать условия аукциона, содержащиеся в информационном сообщении о проведении аукциона, опубликованном в газете «</w:t>
      </w:r>
      <w:r w:rsidR="006D4A11" w:rsidRPr="00E03CA8">
        <w:rPr>
          <w:rFonts w:ascii="Times New Roman" w:hAnsi="Times New Roman" w:cs="Times New Roman"/>
          <w:sz w:val="16"/>
          <w:szCs w:val="16"/>
        </w:rPr>
        <w:t>Наше время</w:t>
      </w:r>
      <w:r w:rsidRPr="00E03CA8">
        <w:rPr>
          <w:rFonts w:ascii="Times New Roman" w:hAnsi="Times New Roman" w:cs="Times New Roman"/>
          <w:sz w:val="16"/>
          <w:szCs w:val="16"/>
        </w:rPr>
        <w:t>» от «____»__________20__г. №_____, а также  порядок  проведения аукциона в соответствии со ст. 39.11, 39.12 ЗК РФ.</w:t>
      </w:r>
    </w:p>
    <w:p w:rsidR="0096646D" w:rsidRPr="00E03CA8" w:rsidRDefault="0096646D"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2. В случае признания победителем аукциона, заключить </w:t>
      </w:r>
      <w:r w:rsidRPr="00E03CA8">
        <w:rPr>
          <w:rFonts w:ascii="Times New Roman" w:hAnsi="Times New Roman" w:cs="Times New Roman"/>
          <w:sz w:val="16"/>
          <w:szCs w:val="16"/>
          <w:lang w:val="en-US"/>
        </w:rPr>
        <w:t>c</w:t>
      </w:r>
      <w:r w:rsidRPr="00E03CA8">
        <w:rPr>
          <w:rFonts w:ascii="Times New Roman" w:hAnsi="Times New Roman" w:cs="Times New Roman"/>
          <w:sz w:val="16"/>
          <w:szCs w:val="16"/>
        </w:rPr>
        <w:t xml:space="preserve"> Продавцом договор аренды земельного участка в течение  десяти дней  с даты подведения итогов аукциона на условиях определенных Продавцом.</w:t>
      </w:r>
    </w:p>
    <w:p w:rsidR="0096646D" w:rsidRPr="00E03CA8" w:rsidRDefault="0096646D"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Ознакомлен с условиями договора аренды земельного участка.</w:t>
      </w:r>
    </w:p>
    <w:p w:rsidR="0096646D" w:rsidRPr="00E03CA8" w:rsidRDefault="0096646D"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 xml:space="preserve"> В случае, если победителем будет признан другой участник аукциона, сумму задатка прошу перечислить на мое имя на счет № ______</w:t>
      </w:r>
      <w:r w:rsidR="006B5D71" w:rsidRPr="00E03CA8">
        <w:rPr>
          <w:rFonts w:ascii="Times New Roman" w:hAnsi="Times New Roman" w:cs="Times New Roman"/>
          <w:sz w:val="16"/>
          <w:szCs w:val="16"/>
        </w:rPr>
        <w:t>__</w:t>
      </w:r>
      <w:r w:rsidRPr="00E03CA8">
        <w:rPr>
          <w:rFonts w:ascii="Times New Roman" w:hAnsi="Times New Roman" w:cs="Times New Roman"/>
          <w:sz w:val="16"/>
          <w:szCs w:val="16"/>
        </w:rPr>
        <w:t>_______________</w:t>
      </w:r>
      <w:r w:rsidR="006D4A11" w:rsidRPr="00E03CA8">
        <w:rPr>
          <w:rFonts w:ascii="Times New Roman" w:hAnsi="Times New Roman" w:cs="Times New Roman"/>
          <w:sz w:val="16"/>
          <w:szCs w:val="16"/>
        </w:rPr>
        <w:t>______________</w:t>
      </w:r>
      <w:r w:rsidRPr="00E03CA8">
        <w:rPr>
          <w:rFonts w:ascii="Times New Roman" w:hAnsi="Times New Roman" w:cs="Times New Roman"/>
          <w:sz w:val="16"/>
          <w:szCs w:val="16"/>
        </w:rPr>
        <w:t>____.</w:t>
      </w:r>
    </w:p>
    <w:p w:rsidR="0096646D" w:rsidRPr="00E03CA8" w:rsidRDefault="0096646D" w:rsidP="00E03CA8">
      <w:pPr>
        <w:pStyle w:val="2"/>
        <w:spacing w:after="0" w:line="240" w:lineRule="auto"/>
        <w:ind w:left="0" w:firstLine="284"/>
        <w:rPr>
          <w:sz w:val="16"/>
          <w:szCs w:val="16"/>
        </w:rPr>
      </w:pPr>
      <w:r w:rsidRPr="00E03CA8">
        <w:rPr>
          <w:sz w:val="16"/>
          <w:szCs w:val="16"/>
        </w:rPr>
        <w:t>_________________________________________</w:t>
      </w:r>
      <w:r w:rsidR="006D4A11" w:rsidRPr="00E03CA8">
        <w:rPr>
          <w:sz w:val="16"/>
          <w:szCs w:val="16"/>
        </w:rPr>
        <w:t>__________</w:t>
      </w:r>
      <w:r w:rsidRPr="00E03CA8">
        <w:rPr>
          <w:sz w:val="16"/>
          <w:szCs w:val="16"/>
        </w:rPr>
        <w:t xml:space="preserve">_______банковские реквизиты  </w:t>
      </w:r>
    </w:p>
    <w:p w:rsidR="0096646D" w:rsidRPr="00E03CA8" w:rsidRDefault="0096646D"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 xml:space="preserve">Приложение: </w:t>
      </w:r>
    </w:p>
    <w:p w:rsidR="0096646D" w:rsidRPr="00E03CA8" w:rsidRDefault="0096646D" w:rsidP="00E03CA8">
      <w:pPr>
        <w:numPr>
          <w:ilvl w:val="0"/>
          <w:numId w:val="2"/>
        </w:numPr>
        <w:spacing w:after="0" w:line="240" w:lineRule="auto"/>
        <w:ind w:left="0" w:firstLine="284"/>
        <w:rPr>
          <w:rFonts w:ascii="Times New Roman" w:hAnsi="Times New Roman" w:cs="Times New Roman"/>
          <w:sz w:val="16"/>
          <w:szCs w:val="16"/>
        </w:rPr>
      </w:pPr>
      <w:r w:rsidRPr="00E03CA8">
        <w:rPr>
          <w:rFonts w:ascii="Times New Roman" w:hAnsi="Times New Roman" w:cs="Times New Roman"/>
          <w:sz w:val="16"/>
          <w:szCs w:val="16"/>
        </w:rPr>
        <w:t xml:space="preserve">Опись  документов, представляемых «Претендентом». </w:t>
      </w:r>
    </w:p>
    <w:p w:rsidR="0096646D" w:rsidRPr="00E03CA8" w:rsidRDefault="0096646D" w:rsidP="00E03CA8">
      <w:pPr>
        <w:numPr>
          <w:ilvl w:val="0"/>
          <w:numId w:val="2"/>
        </w:numPr>
        <w:spacing w:after="0" w:line="240" w:lineRule="auto"/>
        <w:ind w:left="0" w:firstLine="284"/>
        <w:rPr>
          <w:rFonts w:ascii="Times New Roman" w:hAnsi="Times New Roman" w:cs="Times New Roman"/>
          <w:sz w:val="16"/>
          <w:szCs w:val="16"/>
        </w:rPr>
      </w:pPr>
      <w:r w:rsidRPr="00E03CA8">
        <w:rPr>
          <w:rFonts w:ascii="Times New Roman" w:hAnsi="Times New Roman" w:cs="Times New Roman"/>
          <w:sz w:val="16"/>
          <w:szCs w:val="16"/>
        </w:rPr>
        <w:t xml:space="preserve">Соглашение о задатке.   </w:t>
      </w:r>
    </w:p>
    <w:p w:rsidR="0096646D" w:rsidRPr="00E03CA8" w:rsidRDefault="0096646D" w:rsidP="00E03CA8">
      <w:pPr>
        <w:numPr>
          <w:ilvl w:val="0"/>
          <w:numId w:val="2"/>
        </w:numPr>
        <w:spacing w:after="0" w:line="240" w:lineRule="auto"/>
        <w:ind w:left="0" w:firstLine="284"/>
        <w:rPr>
          <w:rFonts w:ascii="Times New Roman" w:hAnsi="Times New Roman" w:cs="Times New Roman"/>
          <w:sz w:val="16"/>
          <w:szCs w:val="16"/>
        </w:rPr>
      </w:pPr>
      <w:r w:rsidRPr="00E03CA8">
        <w:rPr>
          <w:rFonts w:ascii="Times New Roman" w:hAnsi="Times New Roman" w:cs="Times New Roman"/>
          <w:sz w:val="16"/>
          <w:szCs w:val="16"/>
        </w:rPr>
        <w:t>Платежное  поручение (копия), подтверждающее внесение задатка.</w:t>
      </w:r>
    </w:p>
    <w:p w:rsidR="0096646D" w:rsidRPr="00E03CA8" w:rsidRDefault="0096646D" w:rsidP="00E03CA8">
      <w:pPr>
        <w:numPr>
          <w:ilvl w:val="0"/>
          <w:numId w:val="2"/>
        </w:numPr>
        <w:spacing w:after="0" w:line="240" w:lineRule="auto"/>
        <w:ind w:left="0" w:firstLine="284"/>
        <w:rPr>
          <w:rFonts w:ascii="Times New Roman" w:hAnsi="Times New Roman" w:cs="Times New Roman"/>
          <w:sz w:val="16"/>
          <w:szCs w:val="16"/>
        </w:rPr>
      </w:pPr>
      <w:r w:rsidRPr="00E03CA8">
        <w:rPr>
          <w:rFonts w:ascii="Times New Roman" w:hAnsi="Times New Roman" w:cs="Times New Roman"/>
          <w:sz w:val="16"/>
          <w:szCs w:val="16"/>
        </w:rPr>
        <w:t>Ксерокопия паспорта.</w:t>
      </w:r>
    </w:p>
    <w:p w:rsidR="0096646D" w:rsidRPr="00E03CA8" w:rsidRDefault="0096646D" w:rsidP="00E03CA8">
      <w:pPr>
        <w:numPr>
          <w:ilvl w:val="0"/>
          <w:numId w:val="2"/>
        </w:numPr>
        <w:spacing w:after="0" w:line="240" w:lineRule="auto"/>
        <w:ind w:left="0" w:firstLine="284"/>
        <w:jc w:val="both"/>
        <w:rPr>
          <w:rFonts w:ascii="Times New Roman" w:hAnsi="Times New Roman" w:cs="Times New Roman"/>
          <w:sz w:val="16"/>
          <w:szCs w:val="16"/>
        </w:rPr>
      </w:pPr>
      <w:r w:rsidRPr="00E03CA8">
        <w:rPr>
          <w:rFonts w:ascii="Times New Roman" w:hAnsi="Times New Roman" w:cs="Times New Roman"/>
          <w:sz w:val="16"/>
          <w:szCs w:val="16"/>
        </w:rPr>
        <w:t>Ксерокопия № счета пластиковой карты или сберегательной книжки________</w:t>
      </w:r>
      <w:r w:rsidR="006B5D71" w:rsidRPr="00E03CA8">
        <w:rPr>
          <w:rFonts w:ascii="Times New Roman" w:hAnsi="Times New Roman" w:cs="Times New Roman"/>
          <w:sz w:val="16"/>
          <w:szCs w:val="16"/>
        </w:rPr>
        <w:t>__________________________________</w:t>
      </w:r>
      <w:r w:rsidRPr="00E03CA8">
        <w:rPr>
          <w:rFonts w:ascii="Times New Roman" w:hAnsi="Times New Roman" w:cs="Times New Roman"/>
          <w:sz w:val="16"/>
          <w:szCs w:val="16"/>
        </w:rPr>
        <w:t>_____________________________</w:t>
      </w:r>
    </w:p>
    <w:p w:rsidR="0096646D" w:rsidRPr="00E03CA8" w:rsidRDefault="0096646D" w:rsidP="00E03CA8">
      <w:pPr>
        <w:numPr>
          <w:ilvl w:val="0"/>
          <w:numId w:val="2"/>
        </w:numPr>
        <w:spacing w:after="0" w:line="240" w:lineRule="auto"/>
        <w:ind w:left="0" w:firstLine="284"/>
        <w:rPr>
          <w:rFonts w:ascii="Times New Roman" w:hAnsi="Times New Roman" w:cs="Times New Roman"/>
          <w:sz w:val="16"/>
          <w:szCs w:val="16"/>
        </w:rPr>
      </w:pPr>
      <w:r w:rsidRPr="00E03CA8">
        <w:rPr>
          <w:rFonts w:ascii="Times New Roman" w:hAnsi="Times New Roman" w:cs="Times New Roman"/>
          <w:sz w:val="16"/>
          <w:szCs w:val="16"/>
        </w:rPr>
        <w:t>_______________________________</w:t>
      </w:r>
      <w:r w:rsidR="006B5D71" w:rsidRPr="00E03CA8">
        <w:rPr>
          <w:rFonts w:ascii="Times New Roman" w:hAnsi="Times New Roman" w:cs="Times New Roman"/>
          <w:sz w:val="16"/>
          <w:szCs w:val="16"/>
        </w:rPr>
        <w:t>___________________</w:t>
      </w:r>
      <w:r w:rsidRPr="00E03CA8">
        <w:rPr>
          <w:rFonts w:ascii="Times New Roman" w:hAnsi="Times New Roman" w:cs="Times New Roman"/>
          <w:sz w:val="16"/>
          <w:szCs w:val="16"/>
        </w:rPr>
        <w:t>________________________</w:t>
      </w:r>
    </w:p>
    <w:p w:rsidR="0096646D" w:rsidRPr="00E03CA8" w:rsidRDefault="0096646D" w:rsidP="00E03CA8">
      <w:pPr>
        <w:numPr>
          <w:ilvl w:val="0"/>
          <w:numId w:val="2"/>
        </w:numPr>
        <w:spacing w:after="0" w:line="240" w:lineRule="auto"/>
        <w:ind w:left="0" w:firstLine="284"/>
        <w:rPr>
          <w:rFonts w:ascii="Times New Roman" w:hAnsi="Times New Roman" w:cs="Times New Roman"/>
          <w:sz w:val="16"/>
          <w:szCs w:val="16"/>
        </w:rPr>
      </w:pPr>
      <w:r w:rsidRPr="00E03CA8">
        <w:rPr>
          <w:rFonts w:ascii="Times New Roman" w:hAnsi="Times New Roman" w:cs="Times New Roman"/>
          <w:sz w:val="16"/>
          <w:szCs w:val="16"/>
        </w:rPr>
        <w:t>__________________________________________________</w:t>
      </w:r>
      <w:r w:rsidR="006B5D71" w:rsidRPr="00E03CA8">
        <w:rPr>
          <w:rFonts w:ascii="Times New Roman" w:hAnsi="Times New Roman" w:cs="Times New Roman"/>
          <w:sz w:val="16"/>
          <w:szCs w:val="16"/>
        </w:rPr>
        <w:t>___________________</w:t>
      </w:r>
      <w:r w:rsidRPr="00E03CA8">
        <w:rPr>
          <w:rFonts w:ascii="Times New Roman" w:hAnsi="Times New Roman" w:cs="Times New Roman"/>
          <w:sz w:val="16"/>
          <w:szCs w:val="16"/>
        </w:rPr>
        <w:t>_____</w:t>
      </w:r>
    </w:p>
    <w:p w:rsidR="006B5D71" w:rsidRPr="00E03CA8" w:rsidRDefault="0096646D" w:rsidP="00E03CA8">
      <w:pPr>
        <w:spacing w:after="0" w:line="240" w:lineRule="auto"/>
        <w:ind w:firstLine="284"/>
        <w:jc w:val="right"/>
        <w:rPr>
          <w:rFonts w:ascii="Times New Roman" w:hAnsi="Times New Roman" w:cs="Times New Roman"/>
          <w:sz w:val="16"/>
          <w:szCs w:val="16"/>
        </w:rPr>
      </w:pPr>
      <w:r w:rsidRPr="00E03CA8">
        <w:rPr>
          <w:rFonts w:ascii="Times New Roman" w:hAnsi="Times New Roman" w:cs="Times New Roman"/>
          <w:sz w:val="16"/>
          <w:szCs w:val="16"/>
        </w:rPr>
        <w:t>Заявка подана</w:t>
      </w:r>
      <w:r w:rsidR="006B5D71" w:rsidRPr="00E03CA8">
        <w:rPr>
          <w:rFonts w:ascii="Times New Roman" w:hAnsi="Times New Roman" w:cs="Times New Roman"/>
          <w:sz w:val="16"/>
          <w:szCs w:val="16"/>
        </w:rPr>
        <w:t>:</w:t>
      </w:r>
    </w:p>
    <w:p w:rsidR="0096646D" w:rsidRPr="00E03CA8" w:rsidRDefault="0096646D" w:rsidP="00E03CA8">
      <w:pPr>
        <w:spacing w:after="0" w:line="240" w:lineRule="auto"/>
        <w:ind w:firstLine="284"/>
        <w:jc w:val="right"/>
        <w:rPr>
          <w:rFonts w:ascii="Times New Roman" w:hAnsi="Times New Roman" w:cs="Times New Roman"/>
          <w:i/>
          <w:sz w:val="16"/>
          <w:szCs w:val="16"/>
        </w:rPr>
      </w:pPr>
      <w:r w:rsidRPr="00E03CA8">
        <w:rPr>
          <w:rFonts w:ascii="Times New Roman" w:hAnsi="Times New Roman" w:cs="Times New Roman"/>
          <w:i/>
          <w:sz w:val="16"/>
          <w:szCs w:val="16"/>
        </w:rPr>
        <w:t xml:space="preserve"> «_____» _________________ 20____г.</w:t>
      </w:r>
    </w:p>
    <w:p w:rsidR="0096646D" w:rsidRPr="00E03CA8" w:rsidRDefault="0096646D" w:rsidP="00E03CA8">
      <w:pPr>
        <w:spacing w:after="0" w:line="240" w:lineRule="auto"/>
        <w:ind w:firstLine="284"/>
        <w:jc w:val="right"/>
        <w:rPr>
          <w:rFonts w:ascii="Times New Roman" w:hAnsi="Times New Roman" w:cs="Times New Roman"/>
          <w:i/>
          <w:sz w:val="16"/>
          <w:szCs w:val="16"/>
        </w:rPr>
      </w:pPr>
      <w:r w:rsidRPr="00E03CA8">
        <w:rPr>
          <w:rFonts w:ascii="Times New Roman" w:hAnsi="Times New Roman" w:cs="Times New Roman"/>
          <w:i/>
          <w:sz w:val="16"/>
          <w:szCs w:val="16"/>
        </w:rPr>
        <w:t>Время подачи заявки «____» час. «_____» мин.</w:t>
      </w:r>
    </w:p>
    <w:p w:rsidR="0096646D" w:rsidRPr="00E03CA8" w:rsidRDefault="006B5D71" w:rsidP="00E03CA8">
      <w:pPr>
        <w:spacing w:after="0" w:line="240" w:lineRule="auto"/>
        <w:ind w:firstLine="284"/>
        <w:jc w:val="right"/>
        <w:rPr>
          <w:rFonts w:ascii="Times New Roman" w:hAnsi="Times New Roman" w:cs="Times New Roman"/>
          <w:i/>
          <w:sz w:val="16"/>
          <w:szCs w:val="16"/>
        </w:rPr>
      </w:pPr>
      <w:r w:rsidRPr="00E03CA8">
        <w:rPr>
          <w:rFonts w:ascii="Times New Roman" w:hAnsi="Times New Roman" w:cs="Times New Roman"/>
          <w:i/>
          <w:sz w:val="16"/>
          <w:szCs w:val="16"/>
        </w:rPr>
        <w:t xml:space="preserve">____________________ / </w:t>
      </w:r>
      <w:r w:rsidR="0096646D" w:rsidRPr="00E03CA8">
        <w:rPr>
          <w:rFonts w:ascii="Times New Roman" w:hAnsi="Times New Roman" w:cs="Times New Roman"/>
          <w:i/>
          <w:sz w:val="16"/>
          <w:szCs w:val="16"/>
        </w:rPr>
        <w:t>__</w:t>
      </w:r>
      <w:r w:rsidRPr="00E03CA8">
        <w:rPr>
          <w:rFonts w:ascii="Times New Roman" w:hAnsi="Times New Roman" w:cs="Times New Roman"/>
          <w:i/>
          <w:sz w:val="16"/>
          <w:szCs w:val="16"/>
        </w:rPr>
        <w:t>_____</w:t>
      </w:r>
      <w:r w:rsidR="0096646D" w:rsidRPr="00E03CA8">
        <w:rPr>
          <w:rFonts w:ascii="Times New Roman" w:hAnsi="Times New Roman" w:cs="Times New Roman"/>
          <w:i/>
          <w:sz w:val="16"/>
          <w:szCs w:val="16"/>
        </w:rPr>
        <w:t>_________________________________________</w:t>
      </w:r>
    </w:p>
    <w:p w:rsidR="006B5D71" w:rsidRPr="00E03CA8" w:rsidRDefault="006B5D71" w:rsidP="00E03CA8">
      <w:pPr>
        <w:spacing w:after="0" w:line="240" w:lineRule="auto"/>
        <w:ind w:firstLine="284"/>
        <w:jc w:val="right"/>
        <w:rPr>
          <w:rFonts w:ascii="Times New Roman" w:hAnsi="Times New Roman" w:cs="Times New Roman"/>
          <w:sz w:val="16"/>
          <w:szCs w:val="16"/>
        </w:rPr>
      </w:pPr>
      <w:r w:rsidRPr="00E03CA8">
        <w:rPr>
          <w:rFonts w:ascii="Times New Roman" w:hAnsi="Times New Roman" w:cs="Times New Roman"/>
          <w:i/>
          <w:sz w:val="16"/>
          <w:szCs w:val="16"/>
        </w:rPr>
        <w:t xml:space="preserve">(подпись Претендента)      </w:t>
      </w:r>
      <w:r w:rsidR="0096646D" w:rsidRPr="00E03CA8">
        <w:rPr>
          <w:rFonts w:ascii="Times New Roman" w:hAnsi="Times New Roman" w:cs="Times New Roman"/>
          <w:i/>
          <w:sz w:val="16"/>
          <w:szCs w:val="16"/>
        </w:rPr>
        <w:t xml:space="preserve"> (полностью Ф.И.О.)</w:t>
      </w:r>
      <w:r w:rsidRPr="00E03CA8">
        <w:rPr>
          <w:rFonts w:ascii="Times New Roman" w:hAnsi="Times New Roman" w:cs="Times New Roman"/>
          <w:i/>
          <w:sz w:val="16"/>
          <w:szCs w:val="16"/>
        </w:rPr>
        <w:t xml:space="preserve"> его полномочного представителя)</w:t>
      </w:r>
    </w:p>
    <w:p w:rsidR="0096646D" w:rsidRPr="00E03CA8" w:rsidRDefault="0096646D" w:rsidP="00E03CA8">
      <w:pPr>
        <w:spacing w:after="0" w:line="240" w:lineRule="auto"/>
        <w:ind w:firstLine="284"/>
        <w:jc w:val="right"/>
        <w:rPr>
          <w:rFonts w:ascii="Times New Roman" w:hAnsi="Times New Roman" w:cs="Times New Roman"/>
          <w:sz w:val="16"/>
          <w:szCs w:val="16"/>
        </w:rPr>
      </w:pPr>
      <w:r w:rsidRPr="00E03CA8">
        <w:rPr>
          <w:rFonts w:ascii="Times New Roman" w:hAnsi="Times New Roman" w:cs="Times New Roman"/>
          <w:sz w:val="16"/>
          <w:szCs w:val="16"/>
        </w:rPr>
        <w:t xml:space="preserve">       Заявка принята:</w:t>
      </w:r>
    </w:p>
    <w:p w:rsidR="0096646D" w:rsidRPr="00E03CA8" w:rsidRDefault="0096646D" w:rsidP="00E03CA8">
      <w:pPr>
        <w:spacing w:after="0" w:line="240" w:lineRule="auto"/>
        <w:ind w:firstLine="284"/>
        <w:jc w:val="right"/>
        <w:rPr>
          <w:rFonts w:ascii="Times New Roman" w:hAnsi="Times New Roman" w:cs="Times New Roman"/>
          <w:i/>
          <w:sz w:val="16"/>
          <w:szCs w:val="16"/>
        </w:rPr>
      </w:pPr>
      <w:r w:rsidRPr="00E03CA8">
        <w:rPr>
          <w:rFonts w:ascii="Times New Roman" w:hAnsi="Times New Roman" w:cs="Times New Roman"/>
          <w:i/>
          <w:sz w:val="16"/>
          <w:szCs w:val="16"/>
        </w:rPr>
        <w:t xml:space="preserve">    «_____»____________20____г.  за  № ______</w:t>
      </w:r>
    </w:p>
    <w:p w:rsidR="0096646D" w:rsidRPr="00E03CA8" w:rsidRDefault="0096646D" w:rsidP="00E03CA8">
      <w:pPr>
        <w:spacing w:after="0" w:line="240" w:lineRule="auto"/>
        <w:ind w:firstLine="284"/>
        <w:jc w:val="right"/>
        <w:rPr>
          <w:rFonts w:ascii="Times New Roman" w:hAnsi="Times New Roman" w:cs="Times New Roman"/>
          <w:i/>
          <w:sz w:val="16"/>
          <w:szCs w:val="16"/>
        </w:rPr>
      </w:pPr>
      <w:r w:rsidRPr="00E03CA8">
        <w:rPr>
          <w:rFonts w:ascii="Times New Roman" w:hAnsi="Times New Roman" w:cs="Times New Roman"/>
          <w:i/>
          <w:sz w:val="16"/>
          <w:szCs w:val="16"/>
        </w:rPr>
        <w:t xml:space="preserve">    Время приема заявки «____» час. «____» мин.</w:t>
      </w:r>
    </w:p>
    <w:p w:rsidR="0096646D" w:rsidRPr="00E03CA8" w:rsidRDefault="0096646D" w:rsidP="00E03CA8">
      <w:pPr>
        <w:spacing w:after="0" w:line="240" w:lineRule="auto"/>
        <w:ind w:firstLine="284"/>
        <w:jc w:val="right"/>
        <w:rPr>
          <w:rFonts w:ascii="Times New Roman" w:hAnsi="Times New Roman" w:cs="Times New Roman"/>
          <w:sz w:val="16"/>
          <w:szCs w:val="16"/>
          <w:u w:val="single"/>
        </w:rPr>
      </w:pPr>
      <w:r w:rsidRPr="00E03CA8">
        <w:rPr>
          <w:rFonts w:ascii="Times New Roman" w:hAnsi="Times New Roman" w:cs="Times New Roman"/>
          <w:i/>
          <w:sz w:val="16"/>
          <w:szCs w:val="16"/>
        </w:rPr>
        <w:t>______________________/ _______________________________________</w:t>
      </w:r>
      <w:r w:rsidRPr="00E03CA8">
        <w:rPr>
          <w:rFonts w:ascii="Times New Roman" w:hAnsi="Times New Roman" w:cs="Times New Roman"/>
          <w:sz w:val="16"/>
          <w:szCs w:val="16"/>
        </w:rPr>
        <w:t xml:space="preserve">  </w:t>
      </w:r>
      <w:r w:rsidRPr="00E03CA8">
        <w:rPr>
          <w:rFonts w:ascii="Times New Roman" w:hAnsi="Times New Roman" w:cs="Times New Roman"/>
          <w:sz w:val="16"/>
          <w:szCs w:val="16"/>
          <w:u w:val="single"/>
        </w:rPr>
        <w:t xml:space="preserve">               </w:t>
      </w: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F728C7" w:rsidRDefault="00F728C7" w:rsidP="00E03CA8">
      <w:pPr>
        <w:autoSpaceDE w:val="0"/>
        <w:autoSpaceDN w:val="0"/>
        <w:adjustRightInd w:val="0"/>
        <w:spacing w:after="0" w:line="240" w:lineRule="auto"/>
        <w:ind w:firstLine="284"/>
        <w:jc w:val="right"/>
        <w:rPr>
          <w:rFonts w:ascii="Times New Roman" w:hAnsi="Times New Roman" w:cs="Times New Roman"/>
          <w:b/>
          <w:sz w:val="16"/>
          <w:szCs w:val="16"/>
        </w:rPr>
      </w:pPr>
    </w:p>
    <w:p w:rsidR="00103D3A" w:rsidRPr="00E03CA8" w:rsidRDefault="001B2EA7" w:rsidP="00E03CA8">
      <w:pPr>
        <w:autoSpaceDE w:val="0"/>
        <w:autoSpaceDN w:val="0"/>
        <w:adjustRightInd w:val="0"/>
        <w:spacing w:after="0" w:line="240" w:lineRule="auto"/>
        <w:ind w:firstLine="284"/>
        <w:jc w:val="right"/>
        <w:rPr>
          <w:rFonts w:ascii="Times New Roman" w:hAnsi="Times New Roman" w:cs="Times New Roman"/>
          <w:b/>
          <w:sz w:val="16"/>
          <w:szCs w:val="16"/>
        </w:rPr>
      </w:pPr>
      <w:r w:rsidRPr="00E03CA8">
        <w:rPr>
          <w:rFonts w:ascii="Times New Roman" w:hAnsi="Times New Roman" w:cs="Times New Roman"/>
          <w:b/>
          <w:sz w:val="16"/>
          <w:szCs w:val="16"/>
        </w:rPr>
        <w:t>П</w:t>
      </w:r>
      <w:r w:rsidR="00103D3A" w:rsidRPr="00E03CA8">
        <w:rPr>
          <w:rFonts w:ascii="Times New Roman" w:hAnsi="Times New Roman" w:cs="Times New Roman"/>
          <w:b/>
          <w:sz w:val="16"/>
          <w:szCs w:val="16"/>
        </w:rPr>
        <w:t xml:space="preserve">риложение № 3 </w:t>
      </w:r>
    </w:p>
    <w:p w:rsidR="00103D3A" w:rsidRPr="00E03CA8" w:rsidRDefault="00103D3A" w:rsidP="00E03CA8">
      <w:pPr>
        <w:autoSpaceDE w:val="0"/>
        <w:autoSpaceDN w:val="0"/>
        <w:adjustRightInd w:val="0"/>
        <w:spacing w:after="0" w:line="240" w:lineRule="auto"/>
        <w:ind w:firstLine="284"/>
        <w:jc w:val="right"/>
        <w:rPr>
          <w:rFonts w:ascii="Times New Roman" w:hAnsi="Times New Roman" w:cs="Times New Roman"/>
          <w:b/>
          <w:sz w:val="16"/>
          <w:szCs w:val="16"/>
        </w:rPr>
      </w:pPr>
      <w:r w:rsidRPr="00E03CA8">
        <w:rPr>
          <w:rFonts w:ascii="Times New Roman" w:hAnsi="Times New Roman" w:cs="Times New Roman"/>
          <w:b/>
          <w:sz w:val="16"/>
          <w:szCs w:val="16"/>
        </w:rPr>
        <w:t>к Административному регламенту</w:t>
      </w:r>
    </w:p>
    <w:p w:rsidR="00103D3A" w:rsidRPr="00E03CA8" w:rsidRDefault="00103D3A" w:rsidP="00E03CA8">
      <w:pPr>
        <w:autoSpaceDE w:val="0"/>
        <w:autoSpaceDN w:val="0"/>
        <w:adjustRightInd w:val="0"/>
        <w:spacing w:after="0" w:line="240" w:lineRule="auto"/>
        <w:ind w:firstLine="284"/>
        <w:jc w:val="right"/>
        <w:rPr>
          <w:rFonts w:ascii="Times New Roman" w:hAnsi="Times New Roman" w:cs="Times New Roman"/>
          <w:sz w:val="16"/>
          <w:szCs w:val="16"/>
        </w:rPr>
      </w:pPr>
      <w:r w:rsidRPr="00E03CA8">
        <w:rPr>
          <w:rFonts w:ascii="Times New Roman" w:hAnsi="Times New Roman" w:cs="Times New Roman"/>
          <w:sz w:val="16"/>
          <w:szCs w:val="16"/>
        </w:rPr>
        <w:t>Главе муниципального района «Чернышевский район»</w:t>
      </w:r>
    </w:p>
    <w:p w:rsidR="00103D3A" w:rsidRPr="00E03CA8" w:rsidRDefault="00103D3A" w:rsidP="00E03CA8">
      <w:pPr>
        <w:autoSpaceDE w:val="0"/>
        <w:autoSpaceDN w:val="0"/>
        <w:adjustRightInd w:val="0"/>
        <w:spacing w:after="0" w:line="240" w:lineRule="auto"/>
        <w:ind w:firstLine="284"/>
        <w:jc w:val="right"/>
        <w:rPr>
          <w:rFonts w:ascii="Times New Roman" w:hAnsi="Times New Roman" w:cs="Times New Roman"/>
          <w:sz w:val="16"/>
          <w:szCs w:val="16"/>
        </w:rPr>
      </w:pPr>
      <w:r w:rsidRPr="00E03CA8">
        <w:rPr>
          <w:rFonts w:ascii="Times New Roman" w:hAnsi="Times New Roman" w:cs="Times New Roman"/>
          <w:sz w:val="16"/>
          <w:szCs w:val="16"/>
        </w:rPr>
        <w:t>В.В. Наделяеву</w:t>
      </w:r>
    </w:p>
    <w:p w:rsidR="00497B63" w:rsidRPr="00E03CA8" w:rsidRDefault="00497B63" w:rsidP="00E03CA8">
      <w:pPr>
        <w:pStyle w:val="3"/>
        <w:spacing w:before="0" w:line="240" w:lineRule="auto"/>
        <w:ind w:firstLine="284"/>
        <w:jc w:val="center"/>
        <w:rPr>
          <w:rFonts w:ascii="Times New Roman" w:hAnsi="Times New Roman" w:cs="Times New Roman"/>
          <w:color w:val="auto"/>
          <w:sz w:val="16"/>
          <w:szCs w:val="16"/>
        </w:rPr>
      </w:pPr>
    </w:p>
    <w:p w:rsidR="006643A1" w:rsidRPr="00E03CA8" w:rsidRDefault="006643A1" w:rsidP="00E03CA8">
      <w:pPr>
        <w:pStyle w:val="3"/>
        <w:spacing w:before="0" w:line="240" w:lineRule="auto"/>
        <w:ind w:firstLine="284"/>
        <w:jc w:val="center"/>
        <w:rPr>
          <w:rFonts w:ascii="Times New Roman" w:hAnsi="Times New Roman" w:cs="Times New Roman"/>
          <w:color w:val="auto"/>
          <w:sz w:val="16"/>
          <w:szCs w:val="16"/>
        </w:rPr>
      </w:pPr>
      <w:r w:rsidRPr="00E03CA8">
        <w:rPr>
          <w:rFonts w:ascii="Times New Roman" w:hAnsi="Times New Roman" w:cs="Times New Roman"/>
          <w:color w:val="auto"/>
          <w:sz w:val="16"/>
          <w:szCs w:val="16"/>
        </w:rPr>
        <w:t>Соглашение о задатке</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п.</w:t>
      </w:r>
      <w:r w:rsidR="001B2EA7" w:rsidRPr="00E03CA8">
        <w:rPr>
          <w:rFonts w:ascii="Times New Roman" w:hAnsi="Times New Roman" w:cs="Times New Roman"/>
          <w:sz w:val="16"/>
          <w:szCs w:val="16"/>
        </w:rPr>
        <w:t>Чернышевск</w:t>
      </w:r>
      <w:r w:rsidRPr="00E03CA8">
        <w:rPr>
          <w:rFonts w:ascii="Times New Roman" w:hAnsi="Times New Roman" w:cs="Times New Roman"/>
          <w:sz w:val="16"/>
          <w:szCs w:val="16"/>
        </w:rPr>
        <w:t xml:space="preserve">                                                                                                         «_____»___________20__г.</w:t>
      </w:r>
    </w:p>
    <w:p w:rsidR="006643A1" w:rsidRPr="00E03CA8" w:rsidRDefault="006643A1" w:rsidP="00E03CA8">
      <w:pPr>
        <w:spacing w:after="0" w:line="240" w:lineRule="auto"/>
        <w:ind w:firstLine="284"/>
        <w:jc w:val="both"/>
        <w:rPr>
          <w:rFonts w:ascii="Times New Roman" w:hAnsi="Times New Roman" w:cs="Times New Roman"/>
          <w:sz w:val="16"/>
          <w:szCs w:val="16"/>
        </w:rPr>
      </w:pPr>
    </w:p>
    <w:p w:rsidR="006643A1" w:rsidRPr="00E03CA8" w:rsidRDefault="006643A1" w:rsidP="00E03CA8">
      <w:pPr>
        <w:pStyle w:val="afa"/>
        <w:spacing w:after="0" w:line="240" w:lineRule="auto"/>
        <w:ind w:firstLine="284"/>
        <w:jc w:val="both"/>
        <w:rPr>
          <w:rFonts w:ascii="Times New Roman" w:hAnsi="Times New Roman"/>
          <w:b/>
          <w:sz w:val="16"/>
          <w:szCs w:val="16"/>
        </w:rPr>
      </w:pPr>
      <w:r w:rsidRPr="00E03CA8">
        <w:rPr>
          <w:rFonts w:ascii="Times New Roman" w:hAnsi="Times New Roman"/>
          <w:sz w:val="16"/>
          <w:szCs w:val="16"/>
        </w:rPr>
        <w:t xml:space="preserve">         Мы, нижеподписавшиеся, в лице главы </w:t>
      </w:r>
      <w:r w:rsidR="001B2EA7" w:rsidRPr="00E03CA8">
        <w:rPr>
          <w:rFonts w:ascii="Times New Roman" w:hAnsi="Times New Roman"/>
          <w:sz w:val="16"/>
          <w:szCs w:val="16"/>
        </w:rPr>
        <w:t>муниципального</w:t>
      </w:r>
      <w:r w:rsidRPr="00E03CA8">
        <w:rPr>
          <w:rFonts w:ascii="Times New Roman" w:hAnsi="Times New Roman"/>
          <w:sz w:val="16"/>
          <w:szCs w:val="16"/>
        </w:rPr>
        <w:t xml:space="preserve"> района</w:t>
      </w:r>
      <w:r w:rsidR="001B2EA7" w:rsidRPr="00E03CA8">
        <w:rPr>
          <w:rFonts w:ascii="Times New Roman" w:hAnsi="Times New Roman"/>
          <w:sz w:val="16"/>
          <w:szCs w:val="16"/>
        </w:rPr>
        <w:t xml:space="preserve"> «Чернышевский район»</w:t>
      </w:r>
      <w:r w:rsidRPr="00E03CA8">
        <w:rPr>
          <w:rFonts w:ascii="Times New Roman" w:hAnsi="Times New Roman"/>
          <w:sz w:val="16"/>
          <w:szCs w:val="16"/>
        </w:rPr>
        <w:t xml:space="preserve"> </w:t>
      </w:r>
      <w:r w:rsidR="001B2EA7" w:rsidRPr="00E03CA8">
        <w:rPr>
          <w:rFonts w:ascii="Times New Roman" w:hAnsi="Times New Roman"/>
          <w:sz w:val="16"/>
          <w:szCs w:val="16"/>
        </w:rPr>
        <w:t>Наделяева Виктора Владимировича</w:t>
      </w:r>
      <w:r w:rsidRPr="00E03CA8">
        <w:rPr>
          <w:rFonts w:ascii="Times New Roman" w:hAnsi="Times New Roman"/>
          <w:sz w:val="16"/>
          <w:szCs w:val="16"/>
        </w:rPr>
        <w:t>, действующего на основании Устава</w:t>
      </w:r>
      <w:r w:rsidRPr="00E03CA8">
        <w:rPr>
          <w:rFonts w:ascii="Times New Roman" w:hAnsi="Times New Roman"/>
          <w:bCs/>
          <w:sz w:val="16"/>
          <w:szCs w:val="16"/>
        </w:rPr>
        <w:t xml:space="preserve"> </w:t>
      </w:r>
      <w:r w:rsidR="001B2EA7" w:rsidRPr="00E03CA8">
        <w:rPr>
          <w:rFonts w:ascii="Times New Roman" w:hAnsi="Times New Roman"/>
          <w:sz w:val="16"/>
          <w:szCs w:val="16"/>
        </w:rPr>
        <w:t>от 21.10.2014 года №37;</w:t>
      </w:r>
      <w:r w:rsidRPr="00E03CA8">
        <w:rPr>
          <w:rFonts w:ascii="Times New Roman" w:hAnsi="Times New Roman"/>
          <w:bCs/>
          <w:sz w:val="16"/>
          <w:szCs w:val="16"/>
        </w:rPr>
        <w:t xml:space="preserve"> </w:t>
      </w:r>
      <w:r w:rsidRPr="00E03CA8">
        <w:rPr>
          <w:rFonts w:ascii="Times New Roman" w:hAnsi="Times New Roman"/>
          <w:sz w:val="16"/>
          <w:szCs w:val="16"/>
        </w:rPr>
        <w:t xml:space="preserve">именуемый в дальнейшем «ПРОДАВЕЦ»,   и </w:t>
      </w:r>
      <w:r w:rsidRPr="00E03CA8">
        <w:rPr>
          <w:rFonts w:ascii="Times New Roman" w:hAnsi="Times New Roman"/>
          <w:b/>
          <w:sz w:val="16"/>
          <w:szCs w:val="16"/>
        </w:rPr>
        <w:t>_____________________________________________________________________________________</w:t>
      </w:r>
    </w:p>
    <w:p w:rsidR="006643A1" w:rsidRPr="00E03CA8" w:rsidRDefault="006643A1" w:rsidP="00E03CA8">
      <w:pPr>
        <w:pStyle w:val="afa"/>
        <w:spacing w:after="0" w:line="240" w:lineRule="auto"/>
        <w:ind w:firstLine="284"/>
        <w:jc w:val="center"/>
        <w:rPr>
          <w:rFonts w:ascii="Times New Roman" w:hAnsi="Times New Roman"/>
          <w:sz w:val="16"/>
          <w:szCs w:val="16"/>
        </w:rPr>
      </w:pPr>
      <w:r w:rsidRPr="00E03CA8">
        <w:rPr>
          <w:rFonts w:ascii="Times New Roman" w:hAnsi="Times New Roman"/>
          <w:sz w:val="16"/>
          <w:szCs w:val="16"/>
        </w:rPr>
        <w:t>(Ф.И.О. или наименование юридического лица)</w:t>
      </w:r>
    </w:p>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Для  физического лица</w:t>
      </w:r>
    </w:p>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паспорт серия _______ №__________________ Выдан _____________</w:t>
      </w:r>
      <w:r w:rsidR="00497B63" w:rsidRPr="00E03CA8">
        <w:rPr>
          <w:rFonts w:ascii="Times New Roman" w:hAnsi="Times New Roman" w:cs="Times New Roman"/>
          <w:sz w:val="16"/>
          <w:szCs w:val="16"/>
        </w:rPr>
        <w:t>_______________</w:t>
      </w:r>
      <w:r w:rsidR="001B2EA7" w:rsidRPr="00E03CA8">
        <w:rPr>
          <w:rFonts w:ascii="Times New Roman" w:hAnsi="Times New Roman" w:cs="Times New Roman"/>
          <w:sz w:val="16"/>
          <w:szCs w:val="16"/>
        </w:rPr>
        <w:t>__________</w:t>
      </w:r>
    </w:p>
    <w:p w:rsidR="006643A1" w:rsidRPr="00E03CA8" w:rsidRDefault="001B2EA7"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________</w:t>
      </w:r>
      <w:r w:rsidR="006643A1" w:rsidRPr="00E03CA8">
        <w:rPr>
          <w:rFonts w:ascii="Times New Roman" w:hAnsi="Times New Roman" w:cs="Times New Roman"/>
          <w:sz w:val="16"/>
          <w:szCs w:val="16"/>
        </w:rPr>
        <w:t>_______________________________</w:t>
      </w:r>
      <w:r w:rsidR="00497B63" w:rsidRPr="00E03CA8">
        <w:rPr>
          <w:rFonts w:ascii="Times New Roman" w:hAnsi="Times New Roman" w:cs="Times New Roman"/>
          <w:sz w:val="16"/>
          <w:szCs w:val="16"/>
        </w:rPr>
        <w:t>______________</w:t>
      </w:r>
      <w:r w:rsidR="006643A1" w:rsidRPr="00E03CA8">
        <w:rPr>
          <w:rFonts w:ascii="Times New Roman" w:hAnsi="Times New Roman" w:cs="Times New Roman"/>
          <w:sz w:val="16"/>
          <w:szCs w:val="16"/>
        </w:rPr>
        <w:t>___ «____»____________________г.,</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Для юридического лица</w:t>
      </w:r>
    </w:p>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В     лице    _____________</w:t>
      </w:r>
      <w:r w:rsidR="001B2EA7" w:rsidRPr="00E03CA8">
        <w:rPr>
          <w:rFonts w:ascii="Times New Roman" w:hAnsi="Times New Roman" w:cs="Times New Roman"/>
          <w:sz w:val="16"/>
          <w:szCs w:val="16"/>
        </w:rPr>
        <w:t>_________________</w:t>
      </w:r>
      <w:r w:rsidRPr="00E03CA8">
        <w:rPr>
          <w:rFonts w:ascii="Times New Roman" w:hAnsi="Times New Roman" w:cs="Times New Roman"/>
          <w:sz w:val="16"/>
          <w:szCs w:val="16"/>
        </w:rPr>
        <w:t>____________</w:t>
      </w:r>
      <w:r w:rsidR="00497B63" w:rsidRPr="00E03CA8">
        <w:rPr>
          <w:rFonts w:ascii="Times New Roman" w:hAnsi="Times New Roman" w:cs="Times New Roman"/>
          <w:sz w:val="16"/>
          <w:szCs w:val="16"/>
        </w:rPr>
        <w:t>______________________________</w:t>
      </w:r>
      <w:r w:rsidRPr="00E03CA8">
        <w:rPr>
          <w:rFonts w:ascii="Times New Roman" w:hAnsi="Times New Roman" w:cs="Times New Roman"/>
          <w:sz w:val="16"/>
          <w:szCs w:val="16"/>
        </w:rPr>
        <w:t>___</w:t>
      </w:r>
    </w:p>
    <w:p w:rsidR="006643A1" w:rsidRPr="00E03CA8" w:rsidRDefault="006643A1" w:rsidP="00E03CA8">
      <w:pPr>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(Ф.И.О.), должность</w:t>
      </w:r>
    </w:p>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Действующего на основании ___________________</w:t>
      </w:r>
      <w:r w:rsidR="001B2EA7" w:rsidRPr="00E03CA8">
        <w:rPr>
          <w:rFonts w:ascii="Times New Roman" w:hAnsi="Times New Roman" w:cs="Times New Roman"/>
          <w:sz w:val="16"/>
          <w:szCs w:val="16"/>
        </w:rPr>
        <w:t>_____________________</w:t>
      </w:r>
      <w:r w:rsidRPr="00E03CA8">
        <w:rPr>
          <w:rFonts w:ascii="Times New Roman" w:hAnsi="Times New Roman" w:cs="Times New Roman"/>
          <w:sz w:val="16"/>
          <w:szCs w:val="16"/>
        </w:rPr>
        <w:t>_____________________________________________</w:t>
      </w:r>
    </w:p>
    <w:p w:rsidR="001B2EA7"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именуемый в дальнейшем «ПРЕТЕНДЕНТ», заключили настоящий договор  о  нижеследующем:  «ПРЕТЕНДЕНТ» обязуется в момент подачи заявки на участие в аукционе  по продаже права аренды на  заключение договора аренды земельного участка для</w:t>
      </w:r>
      <w:r w:rsidR="001B2EA7" w:rsidRPr="00E03CA8">
        <w:rPr>
          <w:rFonts w:ascii="Times New Roman" w:hAnsi="Times New Roman" w:cs="Times New Roman"/>
          <w:sz w:val="16"/>
          <w:szCs w:val="16"/>
        </w:rPr>
        <w:t xml:space="preserve"> </w:t>
      </w:r>
      <w:r w:rsidRPr="00E03CA8">
        <w:rPr>
          <w:rFonts w:ascii="Times New Roman" w:hAnsi="Times New Roman" w:cs="Times New Roman"/>
          <w:sz w:val="16"/>
          <w:szCs w:val="16"/>
        </w:rPr>
        <w:t xml:space="preserve"> ____________</w:t>
      </w:r>
      <w:r w:rsidR="00497B63" w:rsidRPr="00E03CA8">
        <w:rPr>
          <w:rFonts w:ascii="Times New Roman" w:hAnsi="Times New Roman" w:cs="Times New Roman"/>
          <w:sz w:val="16"/>
          <w:szCs w:val="16"/>
        </w:rPr>
        <w:t>____________________________________</w:t>
      </w:r>
      <w:r w:rsidRPr="00E03CA8">
        <w:rPr>
          <w:rFonts w:ascii="Times New Roman" w:hAnsi="Times New Roman" w:cs="Times New Roman"/>
          <w:sz w:val="16"/>
          <w:szCs w:val="16"/>
        </w:rPr>
        <w:t>расположенного по адресу:</w:t>
      </w:r>
      <w:r w:rsidR="00497B63" w:rsidRPr="00E03CA8">
        <w:rPr>
          <w:rFonts w:ascii="Times New Roman" w:hAnsi="Times New Roman" w:cs="Times New Roman"/>
          <w:sz w:val="16"/>
          <w:szCs w:val="16"/>
        </w:rPr>
        <w:t>_____________</w:t>
      </w:r>
      <w:r w:rsidRPr="00E03CA8">
        <w:rPr>
          <w:rFonts w:ascii="Times New Roman" w:hAnsi="Times New Roman" w:cs="Times New Roman"/>
          <w:sz w:val="16"/>
          <w:szCs w:val="16"/>
        </w:rPr>
        <w:t xml:space="preserve"> __________________</w:t>
      </w:r>
      <w:r w:rsidR="00497B63" w:rsidRPr="00E03CA8">
        <w:rPr>
          <w:rFonts w:ascii="Times New Roman" w:hAnsi="Times New Roman" w:cs="Times New Roman"/>
          <w:sz w:val="16"/>
          <w:szCs w:val="16"/>
        </w:rPr>
        <w:t>_____________________________________________________</w:t>
      </w:r>
      <w:r w:rsidRPr="00E03CA8">
        <w:rPr>
          <w:rFonts w:ascii="Times New Roman" w:hAnsi="Times New Roman" w:cs="Times New Roman"/>
          <w:sz w:val="16"/>
          <w:szCs w:val="16"/>
        </w:rPr>
        <w:t>_____________,</w:t>
      </w:r>
    </w:p>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внести задаток в размере:    ________</w:t>
      </w:r>
      <w:r w:rsidR="001B2EA7" w:rsidRPr="00E03CA8">
        <w:rPr>
          <w:rFonts w:ascii="Times New Roman" w:hAnsi="Times New Roman" w:cs="Times New Roman"/>
          <w:sz w:val="16"/>
          <w:szCs w:val="16"/>
        </w:rPr>
        <w:t>____________________________</w:t>
      </w:r>
      <w:r w:rsidR="00497B63" w:rsidRPr="00E03CA8">
        <w:rPr>
          <w:rFonts w:ascii="Times New Roman" w:hAnsi="Times New Roman" w:cs="Times New Roman"/>
          <w:sz w:val="16"/>
          <w:szCs w:val="16"/>
        </w:rPr>
        <w:t>_______________</w:t>
      </w:r>
      <w:r w:rsidR="001B2EA7" w:rsidRPr="00E03CA8">
        <w:rPr>
          <w:rFonts w:ascii="Times New Roman" w:hAnsi="Times New Roman" w:cs="Times New Roman"/>
          <w:sz w:val="16"/>
          <w:szCs w:val="16"/>
        </w:rPr>
        <w:t>__________________</w:t>
      </w:r>
      <w:r w:rsidRPr="00E03CA8">
        <w:rPr>
          <w:rFonts w:ascii="Times New Roman" w:hAnsi="Times New Roman" w:cs="Times New Roman"/>
          <w:sz w:val="16"/>
          <w:szCs w:val="16"/>
        </w:rPr>
        <w:t>__</w:t>
      </w:r>
      <w:r w:rsidR="00497B63" w:rsidRPr="00E03CA8">
        <w:rPr>
          <w:rFonts w:ascii="Times New Roman" w:hAnsi="Times New Roman" w:cs="Times New Roman"/>
          <w:sz w:val="16"/>
          <w:szCs w:val="16"/>
        </w:rPr>
        <w:t>_______ рублей (__________</w:t>
      </w:r>
      <w:r w:rsidR="001B2EA7" w:rsidRPr="00E03CA8">
        <w:rPr>
          <w:rFonts w:ascii="Times New Roman" w:hAnsi="Times New Roman" w:cs="Times New Roman"/>
          <w:sz w:val="16"/>
          <w:szCs w:val="16"/>
        </w:rPr>
        <w:t>__________________</w:t>
      </w:r>
      <w:r w:rsidRPr="00E03CA8">
        <w:rPr>
          <w:rFonts w:ascii="Times New Roman" w:hAnsi="Times New Roman" w:cs="Times New Roman"/>
          <w:sz w:val="16"/>
          <w:szCs w:val="16"/>
        </w:rPr>
        <w:t>_________________________________________________)рублей</w:t>
      </w:r>
    </w:p>
    <w:p w:rsidR="006643A1" w:rsidRPr="00E03CA8" w:rsidRDefault="006643A1" w:rsidP="00E03CA8">
      <w:pPr>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(прописью)</w:t>
      </w:r>
    </w:p>
    <w:p w:rsidR="001B2EA7" w:rsidRPr="00E03CA8" w:rsidRDefault="006643A1" w:rsidP="00E03CA8">
      <w:pPr>
        <w:spacing w:after="0" w:line="240" w:lineRule="auto"/>
        <w:ind w:firstLine="284"/>
        <w:jc w:val="both"/>
        <w:rPr>
          <w:rFonts w:ascii="Times New Roman" w:hAnsi="Times New Roman" w:cs="Times New Roman"/>
          <w:b/>
          <w:bCs/>
          <w:sz w:val="16"/>
          <w:szCs w:val="16"/>
        </w:rPr>
      </w:pPr>
      <w:r w:rsidRPr="00E03CA8">
        <w:rPr>
          <w:rFonts w:ascii="Times New Roman" w:hAnsi="Times New Roman" w:cs="Times New Roman"/>
          <w:sz w:val="16"/>
          <w:szCs w:val="16"/>
        </w:rPr>
        <w:t xml:space="preserve">на счет «Продавца» </w:t>
      </w:r>
      <w:r w:rsidR="001B2EA7" w:rsidRPr="00E03CA8">
        <w:rPr>
          <w:rFonts w:ascii="Times New Roman" w:hAnsi="Times New Roman" w:cs="Times New Roman"/>
          <w:b/>
          <w:bCs/>
          <w:sz w:val="16"/>
          <w:szCs w:val="16"/>
        </w:rPr>
        <w:t xml:space="preserve">УФК  по  Забайкальскому краю (Комитет по финансам), </w:t>
      </w:r>
      <w:r w:rsidR="00F969FA" w:rsidRPr="00E03CA8">
        <w:rPr>
          <w:rFonts w:ascii="Times New Roman" w:hAnsi="Times New Roman" w:cs="Times New Roman"/>
          <w:b/>
          <w:bCs/>
          <w:sz w:val="16"/>
          <w:szCs w:val="16"/>
        </w:rPr>
        <w:t>р/</w:t>
      </w:r>
      <w:r w:rsidR="001B2EA7" w:rsidRPr="00E03CA8">
        <w:rPr>
          <w:rFonts w:ascii="Times New Roman" w:hAnsi="Times New Roman" w:cs="Times New Roman"/>
          <w:b/>
          <w:bCs/>
          <w:sz w:val="16"/>
          <w:szCs w:val="16"/>
        </w:rPr>
        <w:t>с 40</w:t>
      </w:r>
      <w:r w:rsidR="00F969FA" w:rsidRPr="00E03CA8">
        <w:rPr>
          <w:rFonts w:ascii="Times New Roman" w:hAnsi="Times New Roman" w:cs="Times New Roman"/>
          <w:b/>
          <w:bCs/>
          <w:sz w:val="16"/>
          <w:szCs w:val="16"/>
        </w:rPr>
        <w:t>302810900003000201</w:t>
      </w:r>
      <w:r w:rsidR="001B2EA7" w:rsidRPr="00E03CA8">
        <w:rPr>
          <w:rFonts w:ascii="Times New Roman" w:hAnsi="Times New Roman" w:cs="Times New Roman"/>
          <w:b/>
          <w:bCs/>
          <w:sz w:val="16"/>
          <w:szCs w:val="16"/>
        </w:rPr>
        <w:t xml:space="preserve">, </w:t>
      </w:r>
      <w:r w:rsidR="00F969FA" w:rsidRPr="00E03CA8">
        <w:rPr>
          <w:rFonts w:ascii="Times New Roman" w:hAnsi="Times New Roman" w:cs="Times New Roman"/>
          <w:b/>
          <w:bCs/>
          <w:sz w:val="16"/>
          <w:szCs w:val="16"/>
        </w:rPr>
        <w:t>л/сч 05913007830</w:t>
      </w:r>
      <w:r w:rsidR="001B2EA7" w:rsidRPr="00E03CA8">
        <w:rPr>
          <w:rFonts w:ascii="Times New Roman" w:hAnsi="Times New Roman" w:cs="Times New Roman"/>
          <w:b/>
          <w:bCs/>
          <w:sz w:val="16"/>
          <w:szCs w:val="16"/>
        </w:rPr>
        <w:t xml:space="preserve"> Банк получателя: отделение Чита г.Чита,  БИК  047601001,  код  бюджетной  классификации  </w:t>
      </w:r>
      <w:r w:rsidR="00F969FA" w:rsidRPr="00E03CA8">
        <w:rPr>
          <w:rFonts w:ascii="Times New Roman" w:hAnsi="Times New Roman" w:cs="Times New Roman"/>
          <w:b/>
          <w:bCs/>
          <w:sz w:val="16"/>
          <w:szCs w:val="16"/>
        </w:rPr>
        <w:t>000000000000</w:t>
      </w:r>
      <w:r w:rsidR="001B2EA7" w:rsidRPr="00E03CA8">
        <w:rPr>
          <w:rFonts w:ascii="Times New Roman" w:hAnsi="Times New Roman" w:cs="Times New Roman"/>
          <w:b/>
          <w:bCs/>
          <w:sz w:val="16"/>
          <w:szCs w:val="16"/>
        </w:rPr>
        <w:t>0000</w:t>
      </w:r>
      <w:r w:rsidR="00F969FA" w:rsidRPr="00E03CA8">
        <w:rPr>
          <w:rFonts w:ascii="Times New Roman" w:hAnsi="Times New Roman" w:cs="Times New Roman"/>
          <w:b/>
          <w:bCs/>
          <w:sz w:val="16"/>
          <w:szCs w:val="16"/>
        </w:rPr>
        <w:t>0</w:t>
      </w:r>
      <w:r w:rsidR="001B2EA7" w:rsidRPr="00E03CA8">
        <w:rPr>
          <w:rFonts w:ascii="Times New Roman" w:hAnsi="Times New Roman" w:cs="Times New Roman"/>
          <w:b/>
          <w:bCs/>
          <w:sz w:val="16"/>
          <w:szCs w:val="16"/>
        </w:rPr>
        <w:t>1</w:t>
      </w:r>
      <w:r w:rsidR="00F969FA" w:rsidRPr="00E03CA8">
        <w:rPr>
          <w:rFonts w:ascii="Times New Roman" w:hAnsi="Times New Roman" w:cs="Times New Roman"/>
          <w:b/>
          <w:bCs/>
          <w:sz w:val="16"/>
          <w:szCs w:val="16"/>
        </w:rPr>
        <w:t>80</w:t>
      </w:r>
      <w:r w:rsidR="001B2EA7" w:rsidRPr="00E03CA8">
        <w:rPr>
          <w:rFonts w:ascii="Times New Roman" w:hAnsi="Times New Roman" w:cs="Times New Roman"/>
          <w:b/>
          <w:bCs/>
          <w:sz w:val="16"/>
          <w:szCs w:val="16"/>
        </w:rPr>
        <w:t xml:space="preserve">   ИНН  7525002138, КПП 752501001, ОКТМО 76 648 151.</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 и представить «ПРОДАВЦУ» документы, подтверждающие внесение задатка на счет «ПРОДАВЦА». «ПРОДАВЕЦ» обязуется  засчитать задаток в счет арендной платы за земельный  участок, расположенный по адресу: ____________________________________________________________________</w:t>
      </w:r>
      <w:r w:rsidR="0053772F" w:rsidRPr="00E03CA8">
        <w:rPr>
          <w:rFonts w:ascii="Times New Roman" w:hAnsi="Times New Roman" w:cs="Times New Roman"/>
          <w:sz w:val="16"/>
          <w:szCs w:val="16"/>
        </w:rPr>
        <w:t>__________</w:t>
      </w:r>
      <w:r w:rsidRPr="00E03CA8">
        <w:rPr>
          <w:rFonts w:ascii="Times New Roman" w:hAnsi="Times New Roman" w:cs="Times New Roman"/>
          <w:sz w:val="16"/>
          <w:szCs w:val="16"/>
        </w:rPr>
        <w:t>____,  в том случае, если «ПРЕТЕНДЕНТ» становится  победителем на аукционе, или возвратить сумму задатка в течение  трех  дней с даты подведения итогов аукциона, если  «Претендент» не признается победителем аукциона.</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                                          </w:t>
      </w:r>
    </w:p>
    <w:p w:rsidR="0053772F" w:rsidRPr="00E03CA8" w:rsidRDefault="0053772F" w:rsidP="00E03CA8">
      <w:pPr>
        <w:spacing w:after="0" w:line="240" w:lineRule="auto"/>
        <w:ind w:firstLine="284"/>
        <w:jc w:val="center"/>
        <w:rPr>
          <w:rFonts w:ascii="Times New Roman" w:hAnsi="Times New Roman" w:cs="Times New Roman"/>
          <w:b/>
          <w:sz w:val="16"/>
          <w:szCs w:val="16"/>
        </w:rPr>
      </w:pPr>
    </w:p>
    <w:p w:rsidR="00637CCC" w:rsidRDefault="00637CCC" w:rsidP="00E03CA8">
      <w:pPr>
        <w:spacing w:after="0" w:line="240" w:lineRule="auto"/>
        <w:ind w:firstLine="284"/>
        <w:jc w:val="center"/>
        <w:rPr>
          <w:rFonts w:ascii="Times New Roman" w:hAnsi="Times New Roman" w:cs="Times New Roman"/>
          <w:b/>
          <w:sz w:val="16"/>
          <w:szCs w:val="16"/>
        </w:rPr>
      </w:pPr>
    </w:p>
    <w:p w:rsidR="006643A1" w:rsidRDefault="006643A1" w:rsidP="00E03CA8">
      <w:pPr>
        <w:spacing w:after="0" w:line="240" w:lineRule="auto"/>
        <w:ind w:firstLine="284"/>
        <w:jc w:val="center"/>
        <w:rPr>
          <w:rFonts w:ascii="Times New Roman" w:hAnsi="Times New Roman" w:cs="Times New Roman"/>
          <w:b/>
          <w:sz w:val="16"/>
          <w:szCs w:val="16"/>
        </w:rPr>
      </w:pPr>
      <w:r w:rsidRPr="00E03CA8">
        <w:rPr>
          <w:rFonts w:ascii="Times New Roman" w:hAnsi="Times New Roman" w:cs="Times New Roman"/>
          <w:b/>
          <w:sz w:val="16"/>
          <w:szCs w:val="16"/>
        </w:rPr>
        <w:t>П О Д П И СИ:</w:t>
      </w:r>
    </w:p>
    <w:p w:rsidR="00637CCC" w:rsidRDefault="00637CCC" w:rsidP="00E03CA8">
      <w:pPr>
        <w:spacing w:after="0" w:line="240" w:lineRule="auto"/>
        <w:ind w:firstLine="284"/>
        <w:jc w:val="center"/>
        <w:rPr>
          <w:rFonts w:ascii="Times New Roman" w:hAnsi="Times New Roman" w:cs="Times New Roman"/>
          <w:b/>
          <w:sz w:val="16"/>
          <w:szCs w:val="16"/>
        </w:rPr>
      </w:pPr>
    </w:p>
    <w:p w:rsidR="00637CCC" w:rsidRDefault="00637CCC" w:rsidP="00E03CA8">
      <w:pPr>
        <w:spacing w:after="0" w:line="240" w:lineRule="auto"/>
        <w:ind w:firstLine="284"/>
        <w:jc w:val="center"/>
        <w:rPr>
          <w:rFonts w:ascii="Times New Roman" w:hAnsi="Times New Roman" w:cs="Times New Roman"/>
          <w:b/>
          <w:sz w:val="16"/>
          <w:szCs w:val="16"/>
        </w:rPr>
      </w:pPr>
    </w:p>
    <w:p w:rsidR="00637CCC" w:rsidRPr="00E03CA8" w:rsidRDefault="00637CCC" w:rsidP="00E03CA8">
      <w:pPr>
        <w:spacing w:after="0" w:line="240" w:lineRule="auto"/>
        <w:ind w:firstLine="284"/>
        <w:jc w:val="center"/>
        <w:rPr>
          <w:rFonts w:ascii="Times New Roman" w:hAnsi="Times New Roman" w:cs="Times New Roman"/>
          <w:b/>
          <w:sz w:val="16"/>
          <w:szCs w:val="16"/>
        </w:rPr>
      </w:pPr>
    </w:p>
    <w:p w:rsidR="0053772F" w:rsidRPr="00E03CA8" w:rsidRDefault="006643A1" w:rsidP="00E03CA8">
      <w:pPr>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 xml:space="preserve">«ПРОДАВЕЦ»                                                                             </w:t>
      </w:r>
      <w:r w:rsidR="0053772F" w:rsidRPr="00E03CA8">
        <w:rPr>
          <w:rFonts w:ascii="Times New Roman" w:hAnsi="Times New Roman" w:cs="Times New Roman"/>
          <w:sz w:val="16"/>
          <w:szCs w:val="16"/>
        </w:rPr>
        <w:t>«Претендент»</w:t>
      </w:r>
    </w:p>
    <w:p w:rsidR="0053772F"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  </w:t>
      </w:r>
      <w:r w:rsidR="0053772F" w:rsidRPr="00E03CA8">
        <w:rPr>
          <w:rFonts w:ascii="Times New Roman" w:hAnsi="Times New Roman" w:cs="Times New Roman"/>
          <w:sz w:val="16"/>
          <w:szCs w:val="16"/>
        </w:rPr>
        <w:t>Администрация муниципального</w:t>
      </w:r>
      <w:r w:rsidR="00216B68" w:rsidRPr="00E03CA8">
        <w:rPr>
          <w:rFonts w:ascii="Times New Roman" w:hAnsi="Times New Roman" w:cs="Times New Roman"/>
          <w:sz w:val="16"/>
          <w:szCs w:val="16"/>
        </w:rPr>
        <w:t xml:space="preserve">                        </w:t>
      </w:r>
      <w:r w:rsidR="0053772F" w:rsidRPr="00E03CA8">
        <w:rPr>
          <w:rFonts w:ascii="Times New Roman" w:hAnsi="Times New Roman" w:cs="Times New Roman"/>
          <w:sz w:val="16"/>
          <w:szCs w:val="16"/>
        </w:rPr>
        <w:tab/>
      </w:r>
      <w:r w:rsidR="00216B68" w:rsidRPr="00E03CA8">
        <w:rPr>
          <w:rFonts w:ascii="Times New Roman" w:hAnsi="Times New Roman" w:cs="Times New Roman"/>
          <w:sz w:val="16"/>
          <w:szCs w:val="16"/>
        </w:rPr>
        <w:t xml:space="preserve">       __</w:t>
      </w:r>
      <w:r w:rsidR="0053772F" w:rsidRPr="00E03CA8">
        <w:rPr>
          <w:rFonts w:ascii="Times New Roman" w:hAnsi="Times New Roman" w:cs="Times New Roman"/>
          <w:sz w:val="16"/>
          <w:szCs w:val="16"/>
        </w:rPr>
        <w:t>_______________________________</w:t>
      </w:r>
    </w:p>
    <w:p w:rsidR="0053772F" w:rsidRPr="00E03CA8" w:rsidRDefault="0053772F" w:rsidP="00E03CA8">
      <w:pPr>
        <w:widowControl w:val="0"/>
        <w:tabs>
          <w:tab w:val="left" w:pos="5372"/>
        </w:tabs>
        <w:autoSpaceDE w:val="0"/>
        <w:autoSpaceDN w:val="0"/>
        <w:adjustRightInd w:val="0"/>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 xml:space="preserve"> района «Чернышевский район»</w:t>
      </w:r>
      <w:r w:rsidRPr="00E03CA8">
        <w:rPr>
          <w:rFonts w:ascii="Times New Roman" w:hAnsi="Times New Roman" w:cs="Times New Roman"/>
          <w:sz w:val="16"/>
          <w:szCs w:val="16"/>
        </w:rPr>
        <w:tab/>
        <w:t>_________________________________</w:t>
      </w:r>
    </w:p>
    <w:p w:rsidR="0053772F" w:rsidRPr="00E03CA8" w:rsidRDefault="0053772F" w:rsidP="00E03CA8">
      <w:pPr>
        <w:widowControl w:val="0"/>
        <w:tabs>
          <w:tab w:val="left" w:pos="5538"/>
        </w:tabs>
        <w:autoSpaceDE w:val="0"/>
        <w:autoSpaceDN w:val="0"/>
        <w:adjustRightInd w:val="0"/>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Юридический адрес: 673460                                        ________________________________</w:t>
      </w:r>
    </w:p>
    <w:p w:rsidR="0053772F" w:rsidRPr="00E03CA8" w:rsidRDefault="0053772F" w:rsidP="00E03CA8">
      <w:pPr>
        <w:widowControl w:val="0"/>
        <w:autoSpaceDE w:val="0"/>
        <w:autoSpaceDN w:val="0"/>
        <w:adjustRightInd w:val="0"/>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 xml:space="preserve"> Забайкальский край, </w:t>
      </w:r>
    </w:p>
    <w:p w:rsidR="0053772F" w:rsidRPr="00E03CA8" w:rsidRDefault="0053772F" w:rsidP="00E03CA8">
      <w:pPr>
        <w:widowControl w:val="0"/>
        <w:autoSpaceDE w:val="0"/>
        <w:autoSpaceDN w:val="0"/>
        <w:adjustRightInd w:val="0"/>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пгт. Чернышевск,  ул. Калинина 14б</w:t>
      </w:r>
    </w:p>
    <w:p w:rsidR="0053772F" w:rsidRPr="00E03CA8" w:rsidRDefault="006643A1" w:rsidP="00E03CA8">
      <w:pPr>
        <w:pStyle w:val="afa"/>
        <w:spacing w:after="0" w:line="240" w:lineRule="auto"/>
        <w:ind w:firstLine="284"/>
        <w:jc w:val="both"/>
        <w:rPr>
          <w:rFonts w:ascii="Times New Roman" w:hAnsi="Times New Roman"/>
          <w:sz w:val="16"/>
          <w:szCs w:val="16"/>
        </w:rPr>
      </w:pPr>
      <w:r w:rsidRPr="00E03CA8">
        <w:rPr>
          <w:rFonts w:ascii="Times New Roman" w:hAnsi="Times New Roman"/>
          <w:sz w:val="16"/>
          <w:szCs w:val="16"/>
        </w:rPr>
        <w:t xml:space="preserve">Глава </w:t>
      </w:r>
      <w:r w:rsidR="0053772F" w:rsidRPr="00E03CA8">
        <w:rPr>
          <w:rFonts w:ascii="Times New Roman" w:hAnsi="Times New Roman"/>
          <w:sz w:val="16"/>
          <w:szCs w:val="16"/>
        </w:rPr>
        <w:t>муниципального района</w:t>
      </w:r>
    </w:p>
    <w:p w:rsidR="0053772F" w:rsidRPr="00E03CA8" w:rsidRDefault="0053772F" w:rsidP="00E03CA8">
      <w:pPr>
        <w:pStyle w:val="afa"/>
        <w:spacing w:after="0" w:line="240" w:lineRule="auto"/>
        <w:ind w:firstLine="284"/>
        <w:jc w:val="both"/>
        <w:rPr>
          <w:rFonts w:ascii="Times New Roman" w:hAnsi="Times New Roman"/>
          <w:sz w:val="16"/>
          <w:szCs w:val="16"/>
        </w:rPr>
      </w:pPr>
      <w:r w:rsidRPr="00E03CA8">
        <w:rPr>
          <w:rFonts w:ascii="Times New Roman" w:hAnsi="Times New Roman"/>
          <w:sz w:val="16"/>
          <w:szCs w:val="16"/>
        </w:rPr>
        <w:t xml:space="preserve">«Чернышевский район» </w:t>
      </w:r>
    </w:p>
    <w:p w:rsidR="006643A1" w:rsidRPr="00E03CA8" w:rsidRDefault="0053772F" w:rsidP="00E03CA8">
      <w:pPr>
        <w:pStyle w:val="afa"/>
        <w:spacing w:after="0" w:line="240" w:lineRule="auto"/>
        <w:ind w:firstLine="284"/>
        <w:jc w:val="both"/>
        <w:rPr>
          <w:rFonts w:ascii="Times New Roman" w:hAnsi="Times New Roman"/>
          <w:sz w:val="16"/>
          <w:szCs w:val="16"/>
        </w:rPr>
      </w:pPr>
      <w:r w:rsidRPr="00E03CA8">
        <w:rPr>
          <w:rFonts w:ascii="Times New Roman" w:hAnsi="Times New Roman"/>
          <w:sz w:val="16"/>
          <w:szCs w:val="16"/>
        </w:rPr>
        <w:t>Наделяев Виктор Владимирович</w:t>
      </w:r>
      <w:r w:rsidR="006643A1" w:rsidRPr="00E03CA8">
        <w:rPr>
          <w:rFonts w:ascii="Times New Roman" w:hAnsi="Times New Roman"/>
          <w:sz w:val="16"/>
          <w:szCs w:val="16"/>
        </w:rPr>
        <w:t xml:space="preserve">                  МП</w:t>
      </w:r>
    </w:p>
    <w:p w:rsidR="00216B68" w:rsidRPr="00E03CA8" w:rsidRDefault="00216B68" w:rsidP="00E03CA8">
      <w:pPr>
        <w:pStyle w:val="31"/>
        <w:spacing w:after="0" w:line="240" w:lineRule="auto"/>
        <w:ind w:firstLine="284"/>
        <w:jc w:val="both"/>
        <w:rPr>
          <w:rFonts w:ascii="Times New Roman" w:hAnsi="Times New Roman" w:cs="Times New Roman"/>
        </w:rPr>
      </w:pPr>
    </w:p>
    <w:p w:rsidR="006643A1" w:rsidRPr="00E03CA8" w:rsidRDefault="006643A1" w:rsidP="00E03CA8">
      <w:pPr>
        <w:pStyle w:val="31"/>
        <w:spacing w:after="0" w:line="240" w:lineRule="auto"/>
        <w:ind w:firstLine="284"/>
        <w:jc w:val="both"/>
        <w:rPr>
          <w:rFonts w:ascii="Times New Roman" w:hAnsi="Times New Roman" w:cs="Times New Roman"/>
        </w:rPr>
      </w:pPr>
      <w:r w:rsidRPr="00E03CA8">
        <w:rPr>
          <w:rFonts w:ascii="Times New Roman" w:hAnsi="Times New Roman" w:cs="Times New Roman"/>
        </w:rPr>
        <w:t>_________________________________</w:t>
      </w:r>
      <w:r w:rsidR="0053772F" w:rsidRPr="00E03CA8">
        <w:rPr>
          <w:rFonts w:ascii="Times New Roman" w:hAnsi="Times New Roman" w:cs="Times New Roman"/>
        </w:rPr>
        <w:t xml:space="preserve">                                           </w:t>
      </w:r>
      <w:r w:rsidRPr="00E03CA8">
        <w:rPr>
          <w:rFonts w:ascii="Times New Roman" w:hAnsi="Times New Roman" w:cs="Times New Roman"/>
        </w:rPr>
        <w:t xml:space="preserve">      ___</w:t>
      </w:r>
      <w:r w:rsidR="0053772F" w:rsidRPr="00E03CA8">
        <w:rPr>
          <w:rFonts w:ascii="Times New Roman" w:hAnsi="Times New Roman" w:cs="Times New Roman"/>
        </w:rPr>
        <w:t>__</w:t>
      </w:r>
      <w:r w:rsidRPr="00E03CA8">
        <w:rPr>
          <w:rFonts w:ascii="Times New Roman" w:hAnsi="Times New Roman" w:cs="Times New Roman"/>
        </w:rPr>
        <w:t>__________</w:t>
      </w:r>
      <w:r w:rsidR="0053772F" w:rsidRPr="00E03CA8">
        <w:rPr>
          <w:rFonts w:ascii="Times New Roman" w:hAnsi="Times New Roman" w:cs="Times New Roman"/>
        </w:rPr>
        <w:t>___________</w:t>
      </w:r>
      <w:r w:rsidRPr="00E03CA8">
        <w:rPr>
          <w:rFonts w:ascii="Times New Roman" w:hAnsi="Times New Roman" w:cs="Times New Roman"/>
        </w:rPr>
        <w:t>_______</w:t>
      </w:r>
    </w:p>
    <w:p w:rsidR="006643A1" w:rsidRPr="00E03CA8" w:rsidRDefault="0053772F" w:rsidP="00E03CA8">
      <w:pPr>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(подпись)                                                                                                                         (подпись)</w:t>
      </w: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6643A1" w:rsidRPr="00637CCC" w:rsidRDefault="006643A1" w:rsidP="00E03CA8">
      <w:pPr>
        <w:pStyle w:val="ConsPlusNormal"/>
        <w:ind w:left="4962" w:firstLine="284"/>
        <w:jc w:val="right"/>
        <w:rPr>
          <w:rFonts w:ascii="Times New Roman" w:hAnsi="Times New Roman" w:cs="Times New Roman"/>
          <w:b/>
          <w:sz w:val="16"/>
          <w:szCs w:val="16"/>
        </w:rPr>
      </w:pPr>
      <w:r w:rsidRPr="00637CCC">
        <w:rPr>
          <w:rFonts w:ascii="Times New Roman" w:hAnsi="Times New Roman" w:cs="Times New Roman"/>
          <w:b/>
          <w:sz w:val="16"/>
          <w:szCs w:val="16"/>
        </w:rPr>
        <w:t>Приложение N4</w:t>
      </w:r>
    </w:p>
    <w:p w:rsidR="006643A1" w:rsidRPr="00E03CA8" w:rsidRDefault="006643A1" w:rsidP="00E03CA8">
      <w:pPr>
        <w:pStyle w:val="ConsPlusNormal"/>
        <w:ind w:left="4962" w:firstLine="284"/>
        <w:jc w:val="right"/>
        <w:rPr>
          <w:rFonts w:ascii="Times New Roman" w:hAnsi="Times New Roman" w:cs="Times New Roman"/>
          <w:sz w:val="16"/>
          <w:szCs w:val="16"/>
        </w:rPr>
      </w:pPr>
      <w:r w:rsidRPr="00E03CA8">
        <w:rPr>
          <w:rFonts w:ascii="Times New Roman" w:hAnsi="Times New Roman" w:cs="Times New Roman"/>
          <w:sz w:val="16"/>
          <w:szCs w:val="16"/>
        </w:rPr>
        <w:t>к административному регламенту</w:t>
      </w:r>
    </w:p>
    <w:p w:rsidR="006643A1" w:rsidRPr="00E03CA8" w:rsidRDefault="006643A1" w:rsidP="00E03CA8">
      <w:pPr>
        <w:spacing w:after="0" w:line="240" w:lineRule="auto"/>
        <w:ind w:left="4962" w:firstLine="284"/>
        <w:rPr>
          <w:rFonts w:ascii="Times New Roman" w:hAnsi="Times New Roman" w:cs="Times New Roman"/>
          <w:sz w:val="16"/>
          <w:szCs w:val="16"/>
        </w:rPr>
      </w:pPr>
    </w:p>
    <w:p w:rsidR="006643A1" w:rsidRPr="00E03CA8" w:rsidRDefault="006643A1" w:rsidP="00E03CA8">
      <w:pPr>
        <w:spacing w:after="0" w:line="240" w:lineRule="auto"/>
        <w:ind w:firstLine="284"/>
        <w:rPr>
          <w:rFonts w:ascii="Times New Roman" w:hAnsi="Times New Roman" w:cs="Times New Roman"/>
          <w:sz w:val="16"/>
          <w:szCs w:val="16"/>
        </w:rPr>
      </w:pPr>
    </w:p>
    <w:p w:rsidR="006643A1" w:rsidRPr="00E03CA8" w:rsidRDefault="00C54B15" w:rsidP="00E03CA8">
      <w:pPr>
        <w:pStyle w:val="af8"/>
        <w:ind w:firstLine="284"/>
        <w:outlineLvl w:val="0"/>
        <w:rPr>
          <w:sz w:val="16"/>
          <w:szCs w:val="16"/>
        </w:rPr>
      </w:pPr>
      <w:r w:rsidRPr="00E03CA8">
        <w:rPr>
          <w:sz w:val="16"/>
          <w:szCs w:val="16"/>
        </w:rPr>
        <w:t>А</w:t>
      </w:r>
      <w:r w:rsidR="006643A1" w:rsidRPr="00E03CA8">
        <w:rPr>
          <w:sz w:val="16"/>
          <w:szCs w:val="16"/>
        </w:rPr>
        <w:t>кт</w:t>
      </w: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r w:rsidRPr="00E03CA8">
        <w:rPr>
          <w:rFonts w:ascii="Times New Roman" w:hAnsi="Times New Roman" w:cs="Times New Roman"/>
          <w:b/>
          <w:sz w:val="16"/>
          <w:szCs w:val="16"/>
        </w:rPr>
        <w:t xml:space="preserve">о получении уведомлений о  признании   участниками </w:t>
      </w:r>
      <w:r w:rsidRPr="00E03CA8">
        <w:rPr>
          <w:rFonts w:ascii="Times New Roman" w:hAnsi="Times New Roman" w:cs="Times New Roman"/>
          <w:b/>
          <w:bCs/>
          <w:color w:val="000000"/>
          <w:sz w:val="16"/>
          <w:szCs w:val="16"/>
        </w:rPr>
        <w:t>в открытом аукционе по извещению</w:t>
      </w: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r w:rsidRPr="00E03CA8">
        <w:rPr>
          <w:rFonts w:ascii="Times New Roman" w:hAnsi="Times New Roman" w:cs="Times New Roman"/>
          <w:b/>
          <w:bCs/>
          <w:color w:val="000000"/>
          <w:sz w:val="16"/>
          <w:szCs w:val="16"/>
        </w:rPr>
        <w:t>№__________________________</w:t>
      </w: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Cs/>
          <w:color w:val="000000"/>
          <w:sz w:val="16"/>
          <w:szCs w:val="16"/>
        </w:rPr>
      </w:pPr>
      <w:r w:rsidRPr="00E03CA8">
        <w:rPr>
          <w:rFonts w:ascii="Times New Roman" w:hAnsi="Times New Roman" w:cs="Times New Roman"/>
          <w:bCs/>
          <w:color w:val="000000"/>
          <w:sz w:val="16"/>
          <w:szCs w:val="16"/>
        </w:rPr>
        <w:t>п.</w:t>
      </w:r>
      <w:r w:rsidR="00C54B15" w:rsidRPr="00E03CA8">
        <w:rPr>
          <w:rFonts w:ascii="Times New Roman" w:hAnsi="Times New Roman" w:cs="Times New Roman"/>
          <w:bCs/>
          <w:color w:val="000000"/>
          <w:sz w:val="16"/>
          <w:szCs w:val="16"/>
        </w:rPr>
        <w:t xml:space="preserve">Чернышевск        </w:t>
      </w:r>
      <w:r w:rsidRPr="00E03CA8">
        <w:rPr>
          <w:rFonts w:ascii="Times New Roman" w:hAnsi="Times New Roman" w:cs="Times New Roman"/>
          <w:bCs/>
          <w:color w:val="000000"/>
          <w:sz w:val="16"/>
          <w:szCs w:val="16"/>
        </w:rPr>
        <w:t xml:space="preserve">                                            «__»__________20__г.</w:t>
      </w: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r w:rsidRPr="00E03CA8">
        <w:rPr>
          <w:rFonts w:ascii="Times New Roman" w:hAnsi="Times New Roman" w:cs="Times New Roman"/>
          <w:b/>
          <w:bCs/>
          <w:color w:val="000000"/>
          <w:sz w:val="16"/>
          <w:szCs w:val="16"/>
        </w:rPr>
        <w:t>Лот № 1</w:t>
      </w: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p>
    <w:tbl>
      <w:tblPr>
        <w:tblW w:w="0" w:type="auto"/>
        <w:tblInd w:w="10" w:type="dxa"/>
        <w:tblLayout w:type="fixed"/>
        <w:tblCellMar>
          <w:left w:w="0" w:type="dxa"/>
          <w:right w:w="0" w:type="dxa"/>
        </w:tblCellMar>
        <w:tblLook w:val="0000"/>
      </w:tblPr>
      <w:tblGrid>
        <w:gridCol w:w="560"/>
        <w:gridCol w:w="4685"/>
        <w:gridCol w:w="3119"/>
      </w:tblGrid>
      <w:tr w:rsidR="006643A1" w:rsidRPr="00E03CA8" w:rsidTr="00F969FA">
        <w:trPr>
          <w:tblHeader/>
        </w:trPr>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 п/п</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Ф.И.О. участника аукциона</w:t>
            </w: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Подпись</w:t>
            </w: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1.</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2.</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3.</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4.</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Cs/>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bl>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r w:rsidRPr="00E03CA8">
        <w:rPr>
          <w:rFonts w:ascii="Times New Roman" w:hAnsi="Times New Roman" w:cs="Times New Roman"/>
          <w:b/>
          <w:bCs/>
          <w:color w:val="000000"/>
          <w:sz w:val="16"/>
          <w:szCs w:val="16"/>
        </w:rPr>
        <w:t>Лот № 2</w:t>
      </w: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p>
    <w:tbl>
      <w:tblPr>
        <w:tblW w:w="0" w:type="auto"/>
        <w:tblInd w:w="10" w:type="dxa"/>
        <w:tblLayout w:type="fixed"/>
        <w:tblCellMar>
          <w:left w:w="0" w:type="dxa"/>
          <w:right w:w="0" w:type="dxa"/>
        </w:tblCellMar>
        <w:tblLook w:val="0000"/>
      </w:tblPr>
      <w:tblGrid>
        <w:gridCol w:w="560"/>
        <w:gridCol w:w="4685"/>
        <w:gridCol w:w="3119"/>
      </w:tblGrid>
      <w:tr w:rsidR="006643A1" w:rsidRPr="00E03CA8" w:rsidTr="00F969FA">
        <w:trPr>
          <w:tblHeader/>
        </w:trPr>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 п/п</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Ф.И.О. участника аукциона</w:t>
            </w: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Подпись</w:t>
            </w: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1.</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2.</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3.</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4.</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Cs/>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bl>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p>
    <w:p w:rsidR="006643A1" w:rsidRPr="00E03CA8"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6643A1" w:rsidRPr="00E03CA8"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6643A1" w:rsidRPr="00E03CA8"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6643A1" w:rsidRPr="00E03CA8"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6643A1" w:rsidRPr="00E03CA8"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6643A1" w:rsidRPr="00E03CA8"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6643A1"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Pr="00E03CA8" w:rsidRDefault="00F728C7" w:rsidP="00E03CA8">
      <w:pPr>
        <w:autoSpaceDE w:val="0"/>
        <w:autoSpaceDN w:val="0"/>
        <w:adjustRightInd w:val="0"/>
        <w:spacing w:after="0" w:line="240" w:lineRule="auto"/>
        <w:ind w:firstLine="284"/>
        <w:jc w:val="both"/>
        <w:rPr>
          <w:rFonts w:ascii="Times New Roman" w:hAnsi="Times New Roman" w:cs="Times New Roman"/>
          <w:sz w:val="16"/>
          <w:szCs w:val="16"/>
        </w:rPr>
      </w:pPr>
    </w:p>
    <w:p w:rsidR="006643A1" w:rsidRPr="00637CCC" w:rsidRDefault="006643A1" w:rsidP="00637CCC">
      <w:pPr>
        <w:pStyle w:val="ConsPlusNormal"/>
        <w:ind w:left="4962" w:firstLine="284"/>
        <w:jc w:val="right"/>
        <w:rPr>
          <w:rFonts w:ascii="Times New Roman" w:hAnsi="Times New Roman" w:cs="Times New Roman"/>
          <w:b/>
          <w:sz w:val="16"/>
          <w:szCs w:val="16"/>
        </w:rPr>
      </w:pPr>
      <w:r w:rsidRPr="00637CCC">
        <w:rPr>
          <w:rFonts w:ascii="Times New Roman" w:hAnsi="Times New Roman" w:cs="Times New Roman"/>
          <w:b/>
          <w:sz w:val="16"/>
          <w:szCs w:val="16"/>
        </w:rPr>
        <w:t>Приложение N5</w:t>
      </w:r>
    </w:p>
    <w:p w:rsidR="006643A1" w:rsidRPr="00E03CA8" w:rsidRDefault="006643A1" w:rsidP="00637CCC">
      <w:pPr>
        <w:pStyle w:val="ConsPlusNormal"/>
        <w:ind w:left="4962" w:firstLine="284"/>
        <w:jc w:val="right"/>
        <w:rPr>
          <w:rFonts w:ascii="Times New Roman" w:hAnsi="Times New Roman" w:cs="Times New Roman"/>
          <w:sz w:val="16"/>
          <w:szCs w:val="16"/>
        </w:rPr>
      </w:pPr>
      <w:r w:rsidRPr="00E03CA8">
        <w:rPr>
          <w:rFonts w:ascii="Times New Roman" w:hAnsi="Times New Roman" w:cs="Times New Roman"/>
          <w:sz w:val="16"/>
          <w:szCs w:val="16"/>
        </w:rPr>
        <w:t>к административному регламенту</w:t>
      </w:r>
    </w:p>
    <w:p w:rsidR="00C54B15" w:rsidRPr="00E03CA8" w:rsidRDefault="00C54B15" w:rsidP="00E03CA8">
      <w:pPr>
        <w:widowControl w:val="0"/>
        <w:autoSpaceDE w:val="0"/>
        <w:autoSpaceDN w:val="0"/>
        <w:adjustRightInd w:val="0"/>
        <w:spacing w:after="0" w:line="240" w:lineRule="auto"/>
        <w:ind w:firstLine="284"/>
        <w:jc w:val="center"/>
        <w:rPr>
          <w:rFonts w:ascii="Times New Roman" w:hAnsi="Times New Roman" w:cs="Times New Roman"/>
          <w:b/>
          <w:color w:val="000000"/>
          <w:sz w:val="16"/>
          <w:szCs w:val="16"/>
        </w:rPr>
      </w:pP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color w:val="000000"/>
          <w:sz w:val="16"/>
          <w:szCs w:val="16"/>
        </w:rPr>
      </w:pPr>
      <w:r w:rsidRPr="00E03CA8">
        <w:rPr>
          <w:rFonts w:ascii="Times New Roman" w:hAnsi="Times New Roman" w:cs="Times New Roman"/>
          <w:b/>
          <w:color w:val="000000"/>
          <w:sz w:val="16"/>
          <w:szCs w:val="16"/>
        </w:rPr>
        <w:t xml:space="preserve">Явочный лист </w:t>
      </w: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r w:rsidRPr="00E03CA8">
        <w:rPr>
          <w:rFonts w:ascii="Times New Roman" w:hAnsi="Times New Roman" w:cs="Times New Roman"/>
          <w:b/>
          <w:bCs/>
          <w:color w:val="000000"/>
          <w:sz w:val="16"/>
          <w:szCs w:val="16"/>
        </w:rPr>
        <w:t xml:space="preserve">на участие в открытом аукционе </w:t>
      </w: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r w:rsidRPr="00E03CA8">
        <w:rPr>
          <w:rFonts w:ascii="Times New Roman" w:hAnsi="Times New Roman" w:cs="Times New Roman"/>
          <w:b/>
          <w:bCs/>
          <w:color w:val="000000"/>
          <w:sz w:val="16"/>
          <w:szCs w:val="16"/>
        </w:rPr>
        <w:t>по извещению ________________</w:t>
      </w: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Cs/>
          <w:color w:val="000000"/>
          <w:sz w:val="16"/>
          <w:szCs w:val="16"/>
        </w:rPr>
      </w:pPr>
      <w:r w:rsidRPr="00E03CA8">
        <w:rPr>
          <w:rFonts w:ascii="Times New Roman" w:hAnsi="Times New Roman" w:cs="Times New Roman"/>
          <w:bCs/>
          <w:color w:val="000000"/>
          <w:sz w:val="16"/>
          <w:szCs w:val="16"/>
        </w:rPr>
        <w:t>п.</w:t>
      </w:r>
      <w:r w:rsidR="00C54B15" w:rsidRPr="00E03CA8">
        <w:rPr>
          <w:rFonts w:ascii="Times New Roman" w:hAnsi="Times New Roman" w:cs="Times New Roman"/>
          <w:bCs/>
          <w:color w:val="000000"/>
          <w:sz w:val="16"/>
          <w:szCs w:val="16"/>
        </w:rPr>
        <w:t xml:space="preserve">Чернышевск          </w:t>
      </w:r>
      <w:r w:rsidRPr="00E03CA8">
        <w:rPr>
          <w:rFonts w:ascii="Times New Roman" w:hAnsi="Times New Roman" w:cs="Times New Roman"/>
          <w:bCs/>
          <w:color w:val="000000"/>
          <w:sz w:val="16"/>
          <w:szCs w:val="16"/>
        </w:rPr>
        <w:t xml:space="preserve">                                            «__»__________20__г.</w:t>
      </w: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r w:rsidRPr="00E03CA8">
        <w:rPr>
          <w:rFonts w:ascii="Times New Roman" w:hAnsi="Times New Roman" w:cs="Times New Roman"/>
          <w:b/>
          <w:bCs/>
          <w:color w:val="000000"/>
          <w:sz w:val="16"/>
          <w:szCs w:val="16"/>
        </w:rPr>
        <w:t>Лот № 1</w:t>
      </w: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p>
    <w:tbl>
      <w:tblPr>
        <w:tblW w:w="0" w:type="auto"/>
        <w:tblInd w:w="10" w:type="dxa"/>
        <w:tblLayout w:type="fixed"/>
        <w:tblCellMar>
          <w:left w:w="0" w:type="dxa"/>
          <w:right w:w="0" w:type="dxa"/>
        </w:tblCellMar>
        <w:tblLook w:val="0000"/>
      </w:tblPr>
      <w:tblGrid>
        <w:gridCol w:w="560"/>
        <w:gridCol w:w="4685"/>
        <w:gridCol w:w="3119"/>
      </w:tblGrid>
      <w:tr w:rsidR="006643A1" w:rsidRPr="00E03CA8" w:rsidTr="00F969FA">
        <w:trPr>
          <w:tblHeader/>
        </w:trPr>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 п/п</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Ф.И.О. участника аукциона</w:t>
            </w: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Подпись</w:t>
            </w: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1.</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2.</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3.</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4.</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Cs/>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bl>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r w:rsidRPr="00E03CA8">
        <w:rPr>
          <w:rFonts w:ascii="Times New Roman" w:hAnsi="Times New Roman" w:cs="Times New Roman"/>
          <w:b/>
          <w:bCs/>
          <w:color w:val="000000"/>
          <w:sz w:val="16"/>
          <w:szCs w:val="16"/>
        </w:rPr>
        <w:t>Лот № 2</w:t>
      </w:r>
    </w:p>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p>
    <w:tbl>
      <w:tblPr>
        <w:tblW w:w="0" w:type="auto"/>
        <w:tblInd w:w="10" w:type="dxa"/>
        <w:tblLayout w:type="fixed"/>
        <w:tblCellMar>
          <w:left w:w="0" w:type="dxa"/>
          <w:right w:w="0" w:type="dxa"/>
        </w:tblCellMar>
        <w:tblLook w:val="0000"/>
      </w:tblPr>
      <w:tblGrid>
        <w:gridCol w:w="560"/>
        <w:gridCol w:w="4685"/>
        <w:gridCol w:w="3119"/>
      </w:tblGrid>
      <w:tr w:rsidR="006643A1" w:rsidRPr="00E03CA8" w:rsidTr="00F969FA">
        <w:trPr>
          <w:tblHeader/>
        </w:trPr>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 п/п</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Ф.И.О. участника аукциона</w:t>
            </w: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Подпись</w:t>
            </w: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1.</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2.</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3.</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60"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4.</w:t>
            </w:r>
          </w:p>
        </w:tc>
        <w:tc>
          <w:tcPr>
            <w:tcW w:w="4685"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Cs/>
                <w:sz w:val="16"/>
                <w:szCs w:val="16"/>
              </w:rPr>
            </w:pPr>
          </w:p>
        </w:tc>
        <w:tc>
          <w:tcPr>
            <w:tcW w:w="3119"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bl>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6"/>
          <w:szCs w:val="16"/>
        </w:rPr>
      </w:pPr>
    </w:p>
    <w:p w:rsidR="006643A1" w:rsidRPr="00E03CA8"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6643A1" w:rsidRPr="00E03CA8"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6643A1" w:rsidRPr="00E03CA8"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C54B15" w:rsidRPr="00E03CA8" w:rsidRDefault="00C54B15" w:rsidP="00E03CA8">
      <w:pPr>
        <w:autoSpaceDE w:val="0"/>
        <w:autoSpaceDN w:val="0"/>
        <w:adjustRightInd w:val="0"/>
        <w:spacing w:after="0" w:line="240" w:lineRule="auto"/>
        <w:ind w:firstLine="284"/>
        <w:jc w:val="both"/>
        <w:rPr>
          <w:rFonts w:ascii="Times New Roman" w:hAnsi="Times New Roman" w:cs="Times New Roman"/>
          <w:sz w:val="16"/>
          <w:szCs w:val="16"/>
        </w:rPr>
      </w:pPr>
    </w:p>
    <w:p w:rsidR="006643A1" w:rsidRPr="00E03CA8"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6643A1" w:rsidRPr="00E03CA8"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6643A1" w:rsidRPr="00E03CA8" w:rsidRDefault="006643A1" w:rsidP="00E03CA8">
      <w:pPr>
        <w:autoSpaceDE w:val="0"/>
        <w:autoSpaceDN w:val="0"/>
        <w:adjustRightInd w:val="0"/>
        <w:spacing w:after="0" w:line="240" w:lineRule="auto"/>
        <w:ind w:firstLine="284"/>
        <w:jc w:val="both"/>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6643A1" w:rsidRPr="00637CCC" w:rsidRDefault="006643A1" w:rsidP="00E03CA8">
      <w:pPr>
        <w:pStyle w:val="ConsPlusNormal"/>
        <w:ind w:left="4962" w:firstLine="284"/>
        <w:jc w:val="right"/>
        <w:rPr>
          <w:rFonts w:ascii="Times New Roman" w:hAnsi="Times New Roman" w:cs="Times New Roman"/>
          <w:b/>
          <w:sz w:val="14"/>
          <w:szCs w:val="14"/>
        </w:rPr>
      </w:pPr>
      <w:r w:rsidRPr="00637CCC">
        <w:rPr>
          <w:rFonts w:ascii="Times New Roman" w:hAnsi="Times New Roman" w:cs="Times New Roman"/>
          <w:b/>
          <w:sz w:val="14"/>
          <w:szCs w:val="14"/>
        </w:rPr>
        <w:t>Приложение N6</w:t>
      </w:r>
    </w:p>
    <w:p w:rsidR="006643A1" w:rsidRPr="00F728C7" w:rsidRDefault="006643A1" w:rsidP="00E03CA8">
      <w:pPr>
        <w:pStyle w:val="ConsPlusNormal"/>
        <w:ind w:left="4962" w:firstLine="284"/>
        <w:jc w:val="right"/>
        <w:rPr>
          <w:rFonts w:ascii="Times New Roman" w:hAnsi="Times New Roman" w:cs="Times New Roman"/>
          <w:sz w:val="14"/>
          <w:szCs w:val="14"/>
        </w:rPr>
      </w:pPr>
      <w:r w:rsidRPr="00F728C7">
        <w:rPr>
          <w:rFonts w:ascii="Times New Roman" w:hAnsi="Times New Roman" w:cs="Times New Roman"/>
          <w:sz w:val="14"/>
          <w:szCs w:val="14"/>
        </w:rPr>
        <w:t>к административному регламенту</w:t>
      </w:r>
    </w:p>
    <w:p w:rsidR="006643A1" w:rsidRPr="00F728C7" w:rsidRDefault="006643A1" w:rsidP="00E03CA8">
      <w:pPr>
        <w:spacing w:after="0" w:line="240" w:lineRule="auto"/>
        <w:ind w:left="4962" w:firstLine="284"/>
        <w:rPr>
          <w:rFonts w:ascii="Times New Roman" w:hAnsi="Times New Roman" w:cs="Times New Roman"/>
          <w:sz w:val="14"/>
          <w:szCs w:val="14"/>
        </w:rPr>
      </w:pPr>
    </w:p>
    <w:p w:rsidR="006643A1" w:rsidRPr="00F728C7" w:rsidRDefault="006643A1" w:rsidP="00E03CA8">
      <w:pPr>
        <w:widowControl w:val="0"/>
        <w:autoSpaceDE w:val="0"/>
        <w:autoSpaceDN w:val="0"/>
        <w:adjustRightInd w:val="0"/>
        <w:spacing w:after="0" w:line="240" w:lineRule="auto"/>
        <w:ind w:firstLine="284"/>
        <w:jc w:val="right"/>
        <w:rPr>
          <w:rFonts w:ascii="Times New Roman" w:hAnsi="Times New Roman" w:cs="Times New Roman"/>
          <w:color w:val="000000"/>
          <w:sz w:val="14"/>
          <w:szCs w:val="14"/>
        </w:rPr>
      </w:pPr>
      <w:r w:rsidRPr="00F728C7">
        <w:rPr>
          <w:rFonts w:ascii="Times New Roman" w:hAnsi="Times New Roman" w:cs="Times New Roman"/>
          <w:color w:val="000000"/>
          <w:sz w:val="14"/>
          <w:szCs w:val="14"/>
        </w:rPr>
        <w:t>Утверждаю:</w:t>
      </w:r>
    </w:p>
    <w:p w:rsidR="006643A1" w:rsidRPr="00F728C7" w:rsidRDefault="006643A1" w:rsidP="00E03CA8">
      <w:pPr>
        <w:widowControl w:val="0"/>
        <w:autoSpaceDE w:val="0"/>
        <w:autoSpaceDN w:val="0"/>
        <w:adjustRightInd w:val="0"/>
        <w:spacing w:after="0" w:line="240" w:lineRule="auto"/>
        <w:ind w:firstLine="284"/>
        <w:jc w:val="right"/>
        <w:rPr>
          <w:rFonts w:ascii="Times New Roman" w:hAnsi="Times New Roman" w:cs="Times New Roman"/>
          <w:color w:val="000000"/>
          <w:sz w:val="14"/>
          <w:szCs w:val="14"/>
        </w:rPr>
      </w:pPr>
      <w:r w:rsidRPr="00F728C7">
        <w:rPr>
          <w:rFonts w:ascii="Times New Roman" w:hAnsi="Times New Roman" w:cs="Times New Roman"/>
          <w:color w:val="000000"/>
          <w:sz w:val="14"/>
          <w:szCs w:val="14"/>
        </w:rPr>
        <w:t xml:space="preserve">Глава </w:t>
      </w:r>
      <w:r w:rsidR="00C54B15" w:rsidRPr="00F728C7">
        <w:rPr>
          <w:rFonts w:ascii="Times New Roman" w:hAnsi="Times New Roman" w:cs="Times New Roman"/>
          <w:color w:val="000000"/>
          <w:sz w:val="14"/>
          <w:szCs w:val="14"/>
        </w:rPr>
        <w:t>муниципального района «Чернышевский район»</w:t>
      </w:r>
    </w:p>
    <w:p w:rsidR="006643A1" w:rsidRPr="00F728C7" w:rsidRDefault="00C54B15" w:rsidP="00E03CA8">
      <w:pPr>
        <w:widowControl w:val="0"/>
        <w:autoSpaceDE w:val="0"/>
        <w:autoSpaceDN w:val="0"/>
        <w:adjustRightInd w:val="0"/>
        <w:spacing w:after="0" w:line="240" w:lineRule="auto"/>
        <w:ind w:firstLine="284"/>
        <w:jc w:val="right"/>
        <w:rPr>
          <w:rFonts w:ascii="Times New Roman" w:hAnsi="Times New Roman" w:cs="Times New Roman"/>
          <w:color w:val="000000"/>
          <w:sz w:val="14"/>
          <w:szCs w:val="14"/>
        </w:rPr>
      </w:pPr>
      <w:r w:rsidRPr="00F728C7">
        <w:rPr>
          <w:rFonts w:ascii="Times New Roman" w:hAnsi="Times New Roman" w:cs="Times New Roman"/>
          <w:color w:val="000000"/>
          <w:sz w:val="14"/>
          <w:szCs w:val="14"/>
        </w:rPr>
        <w:t>В.В. Наделяев</w:t>
      </w:r>
    </w:p>
    <w:p w:rsidR="006643A1" w:rsidRPr="00F728C7" w:rsidRDefault="006643A1" w:rsidP="00E03CA8">
      <w:pPr>
        <w:widowControl w:val="0"/>
        <w:autoSpaceDE w:val="0"/>
        <w:autoSpaceDN w:val="0"/>
        <w:adjustRightInd w:val="0"/>
        <w:spacing w:after="0" w:line="240" w:lineRule="auto"/>
        <w:ind w:firstLine="284"/>
        <w:jc w:val="right"/>
        <w:rPr>
          <w:rFonts w:ascii="Times New Roman" w:hAnsi="Times New Roman" w:cs="Times New Roman"/>
          <w:color w:val="000000"/>
          <w:sz w:val="14"/>
          <w:szCs w:val="14"/>
        </w:rPr>
      </w:pPr>
    </w:p>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b/>
          <w:color w:val="000000"/>
          <w:sz w:val="14"/>
          <w:szCs w:val="14"/>
        </w:rPr>
      </w:pPr>
      <w:r w:rsidRPr="00F728C7">
        <w:rPr>
          <w:rFonts w:ascii="Times New Roman" w:hAnsi="Times New Roman" w:cs="Times New Roman"/>
          <w:b/>
          <w:color w:val="000000"/>
          <w:sz w:val="14"/>
          <w:szCs w:val="14"/>
        </w:rPr>
        <w:t>ПРОТОКОЛ №___</w:t>
      </w:r>
    </w:p>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4"/>
          <w:szCs w:val="14"/>
        </w:rPr>
      </w:pPr>
      <w:r w:rsidRPr="00F728C7">
        <w:rPr>
          <w:rFonts w:ascii="Times New Roman" w:hAnsi="Times New Roman" w:cs="Times New Roman"/>
          <w:b/>
          <w:bCs/>
          <w:color w:val="000000"/>
          <w:sz w:val="14"/>
          <w:szCs w:val="14"/>
        </w:rPr>
        <w:t xml:space="preserve">рассмотрения заявок на участие в аукционе по извещению </w:t>
      </w:r>
    </w:p>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b/>
          <w:bCs/>
          <w:color w:val="000000"/>
          <w:sz w:val="14"/>
          <w:szCs w:val="14"/>
        </w:rPr>
      </w:pPr>
      <w:r w:rsidRPr="00F728C7">
        <w:rPr>
          <w:rFonts w:ascii="Times New Roman" w:hAnsi="Times New Roman" w:cs="Times New Roman"/>
          <w:b/>
          <w:bCs/>
          <w:color w:val="000000"/>
          <w:sz w:val="14"/>
          <w:szCs w:val="14"/>
        </w:rPr>
        <w:t>№_______________________</w:t>
      </w:r>
    </w:p>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п.</w:t>
      </w:r>
      <w:r w:rsidR="00C54B15" w:rsidRPr="00F728C7">
        <w:rPr>
          <w:rFonts w:ascii="Times New Roman" w:hAnsi="Times New Roman" w:cs="Times New Roman"/>
          <w:color w:val="000000"/>
          <w:sz w:val="14"/>
          <w:szCs w:val="14"/>
        </w:rPr>
        <w:t>Чернышевск</w:t>
      </w:r>
      <w:r w:rsidRPr="00F728C7">
        <w:rPr>
          <w:rFonts w:ascii="Times New Roman" w:hAnsi="Times New Roman" w:cs="Times New Roman"/>
          <w:color w:val="000000"/>
          <w:sz w:val="14"/>
          <w:szCs w:val="14"/>
        </w:rPr>
        <w:t xml:space="preserve">                                                                        </w:t>
      </w:r>
      <w:r w:rsidR="00C54B15" w:rsidRPr="00F728C7">
        <w:rPr>
          <w:rFonts w:ascii="Times New Roman" w:hAnsi="Times New Roman" w:cs="Times New Roman"/>
          <w:color w:val="000000"/>
          <w:sz w:val="14"/>
          <w:szCs w:val="14"/>
        </w:rPr>
        <w:t xml:space="preserve">                              </w:t>
      </w:r>
      <w:r w:rsidRPr="00F728C7">
        <w:rPr>
          <w:rFonts w:ascii="Times New Roman" w:hAnsi="Times New Roman" w:cs="Times New Roman"/>
          <w:color w:val="000000"/>
          <w:sz w:val="14"/>
          <w:szCs w:val="14"/>
        </w:rPr>
        <w:t xml:space="preserve"> </w:t>
      </w:r>
      <w:r w:rsidR="00C54B15" w:rsidRPr="00F728C7">
        <w:rPr>
          <w:rFonts w:ascii="Times New Roman" w:hAnsi="Times New Roman" w:cs="Times New Roman"/>
          <w:color w:val="000000"/>
          <w:sz w:val="14"/>
          <w:szCs w:val="14"/>
        </w:rPr>
        <w:t>«   »</w:t>
      </w:r>
      <w:r w:rsidRPr="00F728C7">
        <w:rPr>
          <w:rFonts w:ascii="Times New Roman" w:hAnsi="Times New Roman" w:cs="Times New Roman"/>
          <w:color w:val="000000"/>
          <w:sz w:val="14"/>
          <w:szCs w:val="14"/>
        </w:rPr>
        <w:t xml:space="preserve"> </w:t>
      </w:r>
      <w:r w:rsidR="00C54B15" w:rsidRPr="00F728C7">
        <w:rPr>
          <w:rFonts w:ascii="Times New Roman" w:hAnsi="Times New Roman" w:cs="Times New Roman"/>
          <w:color w:val="000000"/>
          <w:sz w:val="14"/>
          <w:szCs w:val="14"/>
        </w:rPr>
        <w:t>________</w:t>
      </w:r>
      <w:r w:rsidRPr="00F728C7">
        <w:rPr>
          <w:rFonts w:ascii="Times New Roman" w:hAnsi="Times New Roman" w:cs="Times New Roman"/>
          <w:color w:val="000000"/>
          <w:sz w:val="14"/>
          <w:szCs w:val="14"/>
        </w:rPr>
        <w:t>г.</w:t>
      </w:r>
    </w:p>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p w:rsidR="006643A1" w:rsidRPr="00F728C7" w:rsidRDefault="006643A1" w:rsidP="00E03CA8">
      <w:pPr>
        <w:widowControl w:val="0"/>
        <w:autoSpaceDE w:val="0"/>
        <w:autoSpaceDN w:val="0"/>
        <w:adjustRightInd w:val="0"/>
        <w:spacing w:after="0" w:line="240" w:lineRule="auto"/>
        <w:ind w:firstLine="284"/>
        <w:jc w:val="both"/>
        <w:rPr>
          <w:rFonts w:ascii="Times New Roman" w:hAnsi="Times New Roman" w:cs="Times New Roman"/>
          <w:color w:val="000000"/>
          <w:sz w:val="14"/>
          <w:szCs w:val="14"/>
        </w:rPr>
      </w:pPr>
      <w:r w:rsidRPr="00F728C7">
        <w:rPr>
          <w:rFonts w:ascii="Times New Roman" w:hAnsi="Times New Roman" w:cs="Times New Roman"/>
          <w:color w:val="000000"/>
          <w:sz w:val="14"/>
          <w:szCs w:val="14"/>
        </w:rPr>
        <w:t>Ау</w:t>
      </w:r>
      <w:r w:rsidR="00C54B15" w:rsidRPr="00F728C7">
        <w:rPr>
          <w:rFonts w:ascii="Times New Roman" w:hAnsi="Times New Roman" w:cs="Times New Roman"/>
          <w:color w:val="000000"/>
          <w:sz w:val="14"/>
          <w:szCs w:val="14"/>
        </w:rPr>
        <w:t xml:space="preserve">кционная комиссия Администрации муниципального района «Чернышевский район» </w:t>
      </w:r>
      <w:r w:rsidRPr="00F728C7">
        <w:rPr>
          <w:rFonts w:ascii="Times New Roman" w:hAnsi="Times New Roman" w:cs="Times New Roman"/>
          <w:color w:val="000000"/>
          <w:sz w:val="14"/>
          <w:szCs w:val="14"/>
        </w:rPr>
        <w:t xml:space="preserve">провела процедуру рассмотрения заявок на участие в аукционе в __:___ «__» _________ 20__ года по адресу: </w:t>
      </w:r>
      <w:r w:rsidR="00C54B15" w:rsidRPr="00F728C7">
        <w:rPr>
          <w:rFonts w:ascii="Times New Roman" w:hAnsi="Times New Roman" w:cs="Times New Roman"/>
          <w:color w:val="000000"/>
          <w:sz w:val="14"/>
          <w:szCs w:val="14"/>
        </w:rPr>
        <w:t>Забайкальский край, Чернышевский район, п. Чернышевск</w:t>
      </w:r>
      <w:r w:rsidRPr="00F728C7">
        <w:rPr>
          <w:rFonts w:ascii="Times New Roman" w:hAnsi="Times New Roman" w:cs="Times New Roman"/>
          <w:color w:val="000000"/>
          <w:sz w:val="14"/>
          <w:szCs w:val="14"/>
        </w:rPr>
        <w:t>,</w:t>
      </w:r>
      <w:r w:rsidR="00C54B15" w:rsidRPr="00F728C7">
        <w:rPr>
          <w:rFonts w:ascii="Times New Roman" w:hAnsi="Times New Roman" w:cs="Times New Roman"/>
          <w:color w:val="000000"/>
          <w:sz w:val="14"/>
          <w:szCs w:val="14"/>
        </w:rPr>
        <w:t xml:space="preserve"> ул.Калинина, д.14,б.</w:t>
      </w:r>
    </w:p>
    <w:p w:rsidR="006643A1" w:rsidRPr="00F728C7" w:rsidRDefault="006643A1" w:rsidP="00E03CA8">
      <w:pPr>
        <w:widowControl w:val="0"/>
        <w:autoSpaceDE w:val="0"/>
        <w:autoSpaceDN w:val="0"/>
        <w:adjustRightInd w:val="0"/>
        <w:spacing w:after="0" w:line="240" w:lineRule="auto"/>
        <w:ind w:firstLine="284"/>
        <w:jc w:val="both"/>
        <w:rPr>
          <w:rFonts w:ascii="Times New Roman" w:hAnsi="Times New Roman" w:cs="Times New Roman"/>
          <w:color w:val="000000"/>
          <w:sz w:val="14"/>
          <w:szCs w:val="14"/>
        </w:rPr>
      </w:pPr>
      <w:r w:rsidRPr="00F728C7">
        <w:rPr>
          <w:rFonts w:ascii="Times New Roman" w:hAnsi="Times New Roman" w:cs="Times New Roman"/>
          <w:color w:val="000000"/>
          <w:sz w:val="14"/>
          <w:szCs w:val="14"/>
        </w:rPr>
        <w:t>Рассмотрение заявок на участие в открытом аукционе проводилось в следующем составе:</w:t>
      </w:r>
    </w:p>
    <w:tbl>
      <w:tblPr>
        <w:tblW w:w="8505" w:type="dxa"/>
        <w:tblLayout w:type="fixed"/>
        <w:tblCellMar>
          <w:left w:w="0" w:type="dxa"/>
          <w:right w:w="0" w:type="dxa"/>
        </w:tblCellMar>
        <w:tblLook w:val="0000"/>
      </w:tblPr>
      <w:tblGrid>
        <w:gridCol w:w="4950"/>
        <w:gridCol w:w="3535"/>
        <w:gridCol w:w="20"/>
      </w:tblGrid>
      <w:tr w:rsidR="006643A1" w:rsidRPr="00F728C7" w:rsidTr="00F969FA">
        <w:tc>
          <w:tcPr>
            <w:tcW w:w="4962"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Председатель комиссии</w:t>
            </w:r>
            <w:r w:rsidRPr="00F728C7">
              <w:rPr>
                <w:rFonts w:ascii="Times New Roman" w:hAnsi="Times New Roman" w:cs="Times New Roman"/>
                <w:color w:val="000000"/>
                <w:sz w:val="14"/>
                <w:szCs w:val="14"/>
              </w:rPr>
              <w:br/>
              <w:t>1. ____________________________</w:t>
            </w:r>
          </w:p>
        </w:tc>
        <w:tc>
          <w:tcPr>
            <w:tcW w:w="3543"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r>
      <w:tr w:rsidR="006643A1" w:rsidRPr="00F728C7" w:rsidTr="00F969FA">
        <w:tc>
          <w:tcPr>
            <w:tcW w:w="4962"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Секретарь</w:t>
            </w:r>
            <w:r w:rsidRPr="00F728C7">
              <w:rPr>
                <w:rFonts w:ascii="Times New Roman" w:hAnsi="Times New Roman" w:cs="Times New Roman"/>
                <w:color w:val="000000"/>
                <w:sz w:val="14"/>
                <w:szCs w:val="14"/>
              </w:rPr>
              <w:br/>
              <w:t>2. ____________________________</w:t>
            </w:r>
          </w:p>
        </w:tc>
        <w:tc>
          <w:tcPr>
            <w:tcW w:w="3543"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r>
      <w:tr w:rsidR="006643A1" w:rsidRPr="00F728C7" w:rsidTr="00F969FA">
        <w:tc>
          <w:tcPr>
            <w:tcW w:w="4962"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Члены комиссии</w:t>
            </w:r>
            <w:r w:rsidRPr="00F728C7">
              <w:rPr>
                <w:rFonts w:ascii="Times New Roman" w:hAnsi="Times New Roman" w:cs="Times New Roman"/>
                <w:color w:val="000000"/>
                <w:sz w:val="14"/>
                <w:szCs w:val="14"/>
              </w:rPr>
              <w:br/>
              <w:t>3. ___________________________</w:t>
            </w:r>
          </w:p>
        </w:tc>
        <w:tc>
          <w:tcPr>
            <w:tcW w:w="3543"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r>
      <w:tr w:rsidR="006643A1" w:rsidRPr="00F728C7" w:rsidTr="00F969FA">
        <w:tc>
          <w:tcPr>
            <w:tcW w:w="4962"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4. __________________________</w:t>
            </w:r>
          </w:p>
        </w:tc>
        <w:tc>
          <w:tcPr>
            <w:tcW w:w="3543"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r>
      <w:tr w:rsidR="006643A1" w:rsidRPr="00F728C7" w:rsidTr="00F969FA">
        <w:tc>
          <w:tcPr>
            <w:tcW w:w="4962"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5. __________________________</w:t>
            </w:r>
          </w:p>
        </w:tc>
        <w:tc>
          <w:tcPr>
            <w:tcW w:w="3543"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r>
      <w:tr w:rsidR="006643A1" w:rsidRPr="00F728C7" w:rsidTr="00F969FA">
        <w:tc>
          <w:tcPr>
            <w:tcW w:w="4962" w:type="dxa"/>
            <w:tcBorders>
              <w:top w:val="nil"/>
              <w:left w:val="nil"/>
              <w:bottom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6.___________________________</w:t>
            </w:r>
          </w:p>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3543" w:type="dxa"/>
            <w:tcBorders>
              <w:top w:val="nil"/>
              <w:left w:val="nil"/>
              <w:bottom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0" w:type="dxa"/>
            <w:tcBorders>
              <w:top w:val="nil"/>
              <w:left w:val="nil"/>
              <w:bottom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r>
    </w:tbl>
    <w:p w:rsidR="006643A1" w:rsidRPr="00F728C7" w:rsidRDefault="006643A1" w:rsidP="00E03CA8">
      <w:pPr>
        <w:widowControl w:val="0"/>
        <w:autoSpaceDE w:val="0"/>
        <w:autoSpaceDN w:val="0"/>
        <w:adjustRightInd w:val="0"/>
        <w:spacing w:after="0" w:line="240" w:lineRule="auto"/>
        <w:ind w:firstLine="284"/>
        <w:jc w:val="both"/>
        <w:rPr>
          <w:rFonts w:ascii="Times New Roman" w:hAnsi="Times New Roman" w:cs="Times New Roman"/>
          <w:sz w:val="14"/>
          <w:szCs w:val="14"/>
        </w:rPr>
      </w:pPr>
      <w:r w:rsidRPr="00F728C7">
        <w:rPr>
          <w:rFonts w:ascii="Times New Roman" w:hAnsi="Times New Roman" w:cs="Times New Roman"/>
          <w:color w:val="000000"/>
          <w:sz w:val="14"/>
          <w:szCs w:val="14"/>
        </w:rPr>
        <w:t>Всего на заседании из __</w:t>
      </w:r>
      <w:r w:rsidR="00C54B15" w:rsidRPr="00F728C7">
        <w:rPr>
          <w:rFonts w:ascii="Times New Roman" w:hAnsi="Times New Roman" w:cs="Times New Roman"/>
          <w:color w:val="000000"/>
          <w:sz w:val="14"/>
          <w:szCs w:val="14"/>
        </w:rPr>
        <w:t>_</w:t>
      </w:r>
      <w:r w:rsidRPr="00F728C7">
        <w:rPr>
          <w:rFonts w:ascii="Times New Roman" w:hAnsi="Times New Roman" w:cs="Times New Roman"/>
          <w:color w:val="000000"/>
          <w:sz w:val="14"/>
          <w:szCs w:val="14"/>
        </w:rPr>
        <w:t>_ присутствовало _</w:t>
      </w:r>
      <w:r w:rsidR="00C54B15" w:rsidRPr="00F728C7">
        <w:rPr>
          <w:rFonts w:ascii="Times New Roman" w:hAnsi="Times New Roman" w:cs="Times New Roman"/>
          <w:color w:val="000000"/>
          <w:sz w:val="14"/>
          <w:szCs w:val="14"/>
        </w:rPr>
        <w:t>__</w:t>
      </w:r>
      <w:r w:rsidRPr="00F728C7">
        <w:rPr>
          <w:rFonts w:ascii="Times New Roman" w:hAnsi="Times New Roman" w:cs="Times New Roman"/>
          <w:color w:val="000000"/>
          <w:sz w:val="14"/>
          <w:szCs w:val="14"/>
        </w:rPr>
        <w:t xml:space="preserve">_ </w:t>
      </w:r>
      <w:r w:rsidRPr="00F728C7">
        <w:rPr>
          <w:rFonts w:ascii="Times New Roman" w:hAnsi="Times New Roman" w:cs="Times New Roman"/>
          <w:sz w:val="14"/>
          <w:szCs w:val="14"/>
        </w:rPr>
        <w:t>членов комиссии, что составило ___% от общего количества членов комиссии. Кворум имеется, заседание правомочно.</w:t>
      </w:r>
    </w:p>
    <w:p w:rsidR="006643A1" w:rsidRPr="00F728C7" w:rsidRDefault="006643A1" w:rsidP="00E03CA8">
      <w:pPr>
        <w:widowControl w:val="0"/>
        <w:autoSpaceDE w:val="0"/>
        <w:autoSpaceDN w:val="0"/>
        <w:adjustRightInd w:val="0"/>
        <w:spacing w:after="0" w:line="240" w:lineRule="auto"/>
        <w:ind w:firstLine="284"/>
        <w:jc w:val="both"/>
        <w:rPr>
          <w:rFonts w:ascii="Times New Roman" w:hAnsi="Times New Roman" w:cs="Times New Roman"/>
          <w:color w:val="000000"/>
          <w:sz w:val="14"/>
          <w:szCs w:val="14"/>
        </w:rPr>
      </w:pPr>
      <w:r w:rsidRPr="00F728C7">
        <w:rPr>
          <w:rFonts w:ascii="Times New Roman" w:hAnsi="Times New Roman" w:cs="Times New Roman"/>
          <w:color w:val="000000"/>
          <w:sz w:val="14"/>
          <w:szCs w:val="14"/>
        </w:rPr>
        <w:t>Извещение о проведении настоящего аукциона было размещено на официальном сайте</w:t>
      </w:r>
      <w:r w:rsidR="00C54B15" w:rsidRPr="00F728C7">
        <w:rPr>
          <w:rFonts w:ascii="Times New Roman" w:hAnsi="Times New Roman" w:cs="Times New Roman"/>
          <w:color w:val="000000"/>
          <w:sz w:val="14"/>
          <w:szCs w:val="14"/>
        </w:rPr>
        <w:t>:</w:t>
      </w:r>
      <w:r w:rsidR="00C54B15" w:rsidRPr="00F728C7">
        <w:rPr>
          <w:rFonts w:ascii="Times New Roman" w:hAnsi="Times New Roman" w:cs="Times New Roman"/>
          <w:sz w:val="14"/>
          <w:szCs w:val="14"/>
        </w:rPr>
        <w:t xml:space="preserve"> </w:t>
      </w:r>
      <w:hyperlink r:id="rId21" w:history="1">
        <w:r w:rsidR="00C54B15" w:rsidRPr="00F728C7">
          <w:rPr>
            <w:rStyle w:val="a7"/>
            <w:rFonts w:ascii="Times New Roman" w:hAnsi="Times New Roman"/>
            <w:sz w:val="14"/>
            <w:szCs w:val="14"/>
          </w:rPr>
          <w:t>http://www.чернышевск.забайкальскийкрай.рф</w:t>
        </w:r>
      </w:hyperlink>
      <w:r w:rsidRPr="00F728C7">
        <w:rPr>
          <w:rFonts w:ascii="Times New Roman" w:hAnsi="Times New Roman" w:cs="Times New Roman"/>
          <w:color w:val="000000"/>
          <w:sz w:val="14"/>
          <w:szCs w:val="14"/>
        </w:rPr>
        <w:t xml:space="preserve"> </w:t>
      </w:r>
      <w:r w:rsidR="00C54B15" w:rsidRPr="00F728C7">
        <w:rPr>
          <w:rFonts w:ascii="Times New Roman" w:hAnsi="Times New Roman" w:cs="Times New Roman"/>
          <w:color w:val="000000"/>
          <w:sz w:val="14"/>
          <w:szCs w:val="14"/>
        </w:rPr>
        <w:t xml:space="preserve">в </w:t>
      </w:r>
      <w:r w:rsidRPr="00F728C7">
        <w:rPr>
          <w:rFonts w:ascii="Times New Roman" w:hAnsi="Times New Roman" w:cs="Times New Roman"/>
          <w:color w:val="000000"/>
          <w:sz w:val="14"/>
          <w:szCs w:val="14"/>
        </w:rPr>
        <w:t>«___» ___________20___г.</w:t>
      </w:r>
    </w:p>
    <w:p w:rsidR="006643A1" w:rsidRPr="00F728C7" w:rsidRDefault="006643A1" w:rsidP="00E03CA8">
      <w:pPr>
        <w:widowControl w:val="0"/>
        <w:autoSpaceDE w:val="0"/>
        <w:autoSpaceDN w:val="0"/>
        <w:adjustRightInd w:val="0"/>
        <w:spacing w:after="0" w:line="240" w:lineRule="auto"/>
        <w:ind w:firstLine="284"/>
        <w:jc w:val="both"/>
        <w:rPr>
          <w:rFonts w:ascii="Times New Roman" w:hAnsi="Times New Roman" w:cs="Times New Roman"/>
          <w:color w:val="000000"/>
          <w:sz w:val="14"/>
          <w:szCs w:val="14"/>
        </w:rPr>
      </w:pPr>
      <w:r w:rsidRPr="00F728C7">
        <w:rPr>
          <w:rFonts w:ascii="Times New Roman" w:hAnsi="Times New Roman" w:cs="Times New Roman"/>
          <w:color w:val="000000"/>
          <w:sz w:val="14"/>
          <w:szCs w:val="14"/>
        </w:rPr>
        <w:t>На аукцион выставляется:</w:t>
      </w:r>
    </w:p>
    <w:p w:rsidR="006643A1" w:rsidRPr="00F728C7" w:rsidRDefault="006643A1" w:rsidP="00E03CA8">
      <w:pPr>
        <w:pStyle w:val="western"/>
        <w:spacing w:before="0" w:beforeAutospacing="0" w:after="0" w:afterAutospacing="0"/>
        <w:ind w:firstLine="284"/>
        <w:jc w:val="both"/>
        <w:rPr>
          <w:sz w:val="14"/>
          <w:szCs w:val="14"/>
        </w:rPr>
      </w:pPr>
      <w:r w:rsidRPr="00F728C7">
        <w:rPr>
          <w:b/>
          <w:bCs/>
          <w:sz w:val="14"/>
          <w:szCs w:val="14"/>
        </w:rPr>
        <w:t>Лот №1.</w:t>
      </w:r>
      <w:r w:rsidRPr="00F728C7">
        <w:rPr>
          <w:sz w:val="14"/>
          <w:szCs w:val="14"/>
        </w:rPr>
        <w:t>Земельный участок для ______________________________________, категория земель – ________________</w:t>
      </w:r>
      <w:r w:rsidR="00C54B15" w:rsidRPr="00F728C7">
        <w:rPr>
          <w:sz w:val="14"/>
          <w:szCs w:val="14"/>
        </w:rPr>
        <w:t>_____</w:t>
      </w:r>
      <w:r w:rsidRPr="00F728C7">
        <w:rPr>
          <w:sz w:val="14"/>
          <w:szCs w:val="14"/>
        </w:rPr>
        <w:t>___, площадью _________ кв.м, кадастровый номер ___________</w:t>
      </w:r>
      <w:r w:rsidR="00C54B15" w:rsidRPr="00F728C7">
        <w:rPr>
          <w:sz w:val="14"/>
          <w:szCs w:val="14"/>
        </w:rPr>
        <w:t>____</w:t>
      </w:r>
      <w:r w:rsidRPr="00F728C7">
        <w:rPr>
          <w:sz w:val="14"/>
          <w:szCs w:val="14"/>
        </w:rPr>
        <w:t xml:space="preserve">___, расположенный по адресу: </w:t>
      </w:r>
      <w:r w:rsidR="00C54B15" w:rsidRPr="00F728C7">
        <w:rPr>
          <w:sz w:val="14"/>
          <w:szCs w:val="14"/>
        </w:rPr>
        <w:t>Забайкальский край</w:t>
      </w:r>
      <w:r w:rsidRPr="00F728C7">
        <w:rPr>
          <w:sz w:val="14"/>
          <w:szCs w:val="14"/>
        </w:rPr>
        <w:t xml:space="preserve">, </w:t>
      </w:r>
      <w:r w:rsidR="00C54B15" w:rsidRPr="00F728C7">
        <w:rPr>
          <w:sz w:val="14"/>
          <w:szCs w:val="14"/>
        </w:rPr>
        <w:t>Чернышевский</w:t>
      </w:r>
      <w:r w:rsidRPr="00F728C7">
        <w:rPr>
          <w:sz w:val="14"/>
          <w:szCs w:val="14"/>
        </w:rPr>
        <w:t xml:space="preserve"> район, ___________________________</w:t>
      </w:r>
      <w:r w:rsidR="00C54B15" w:rsidRPr="00F728C7">
        <w:rPr>
          <w:sz w:val="14"/>
          <w:szCs w:val="14"/>
        </w:rPr>
        <w:t>___________________________</w:t>
      </w:r>
      <w:r w:rsidRPr="00F728C7">
        <w:rPr>
          <w:sz w:val="14"/>
          <w:szCs w:val="14"/>
        </w:rPr>
        <w:t xml:space="preserve">___. </w:t>
      </w:r>
    </w:p>
    <w:p w:rsidR="006643A1" w:rsidRPr="00F728C7" w:rsidRDefault="006643A1" w:rsidP="00E03CA8">
      <w:pPr>
        <w:pStyle w:val="af1"/>
        <w:spacing w:before="0" w:beforeAutospacing="0" w:after="0" w:afterAutospacing="0"/>
        <w:ind w:firstLine="284"/>
        <w:jc w:val="both"/>
        <w:rPr>
          <w:rFonts w:ascii="Times New Roman" w:hAnsi="Times New Roman" w:cs="Times New Roman"/>
          <w:sz w:val="14"/>
          <w:szCs w:val="14"/>
        </w:rPr>
      </w:pPr>
      <w:r w:rsidRPr="00F728C7">
        <w:rPr>
          <w:rFonts w:ascii="Times New Roman" w:hAnsi="Times New Roman" w:cs="Times New Roman"/>
          <w:b/>
          <w:bCs/>
          <w:sz w:val="14"/>
          <w:szCs w:val="14"/>
        </w:rPr>
        <w:t xml:space="preserve">Обременения – </w:t>
      </w:r>
      <w:r w:rsidRPr="00F728C7">
        <w:rPr>
          <w:rFonts w:ascii="Times New Roman" w:hAnsi="Times New Roman" w:cs="Times New Roman"/>
          <w:sz w:val="14"/>
          <w:szCs w:val="14"/>
        </w:rPr>
        <w:t>не</w:t>
      </w:r>
      <w:r w:rsidRPr="00F728C7">
        <w:rPr>
          <w:rFonts w:ascii="Times New Roman" w:hAnsi="Times New Roman" w:cs="Times New Roman"/>
          <w:b/>
          <w:bCs/>
          <w:sz w:val="14"/>
          <w:szCs w:val="14"/>
        </w:rPr>
        <w:t xml:space="preserve"> </w:t>
      </w:r>
      <w:r w:rsidRPr="00F728C7">
        <w:rPr>
          <w:rFonts w:ascii="Times New Roman" w:hAnsi="Times New Roman" w:cs="Times New Roman"/>
          <w:sz w:val="14"/>
          <w:szCs w:val="14"/>
        </w:rPr>
        <w:t>зарегистрированы.</w:t>
      </w:r>
      <w:r w:rsidRPr="00F728C7">
        <w:rPr>
          <w:rFonts w:ascii="Times New Roman" w:hAnsi="Times New Roman" w:cs="Times New Roman"/>
          <w:b/>
          <w:bCs/>
          <w:sz w:val="14"/>
          <w:szCs w:val="14"/>
        </w:rPr>
        <w:t xml:space="preserve"> </w:t>
      </w:r>
    </w:p>
    <w:p w:rsidR="006643A1" w:rsidRPr="00F728C7" w:rsidRDefault="006643A1" w:rsidP="00E03CA8">
      <w:pPr>
        <w:pStyle w:val="af1"/>
        <w:tabs>
          <w:tab w:val="left" w:pos="1260"/>
        </w:tabs>
        <w:spacing w:before="0" w:beforeAutospacing="0" w:after="0" w:afterAutospacing="0"/>
        <w:ind w:firstLine="284"/>
        <w:jc w:val="both"/>
        <w:rPr>
          <w:rFonts w:ascii="Times New Roman" w:hAnsi="Times New Roman" w:cs="Times New Roman"/>
          <w:sz w:val="14"/>
          <w:szCs w:val="14"/>
        </w:rPr>
      </w:pPr>
      <w:r w:rsidRPr="00F728C7">
        <w:rPr>
          <w:rFonts w:ascii="Times New Roman" w:hAnsi="Times New Roman" w:cs="Times New Roman"/>
          <w:b/>
          <w:bCs/>
          <w:sz w:val="14"/>
          <w:szCs w:val="14"/>
        </w:rPr>
        <w:t>Начальный размер годовой арендной платы</w:t>
      </w:r>
      <w:r w:rsidRPr="00F728C7">
        <w:rPr>
          <w:rFonts w:ascii="Times New Roman" w:hAnsi="Times New Roman" w:cs="Times New Roman"/>
          <w:sz w:val="14"/>
          <w:szCs w:val="14"/>
        </w:rPr>
        <w:t xml:space="preserve"> – _____ (__________</w:t>
      </w:r>
      <w:r w:rsidR="00C54B15" w:rsidRPr="00F728C7">
        <w:rPr>
          <w:rFonts w:ascii="Times New Roman" w:hAnsi="Times New Roman" w:cs="Times New Roman"/>
          <w:sz w:val="14"/>
          <w:szCs w:val="14"/>
        </w:rPr>
        <w:t>_</w:t>
      </w:r>
      <w:r w:rsidRPr="00F728C7">
        <w:rPr>
          <w:rFonts w:ascii="Times New Roman" w:hAnsi="Times New Roman" w:cs="Times New Roman"/>
          <w:sz w:val="14"/>
          <w:szCs w:val="14"/>
        </w:rPr>
        <w:t>____) рублей.</w:t>
      </w:r>
    </w:p>
    <w:p w:rsidR="006643A1" w:rsidRPr="00F728C7" w:rsidRDefault="006643A1" w:rsidP="00E03CA8">
      <w:pPr>
        <w:pStyle w:val="af1"/>
        <w:tabs>
          <w:tab w:val="left" w:pos="1260"/>
        </w:tabs>
        <w:spacing w:before="0" w:beforeAutospacing="0" w:after="0" w:afterAutospacing="0"/>
        <w:ind w:firstLine="284"/>
        <w:jc w:val="both"/>
        <w:rPr>
          <w:rFonts w:ascii="Times New Roman" w:hAnsi="Times New Roman" w:cs="Times New Roman"/>
          <w:sz w:val="14"/>
          <w:szCs w:val="14"/>
        </w:rPr>
      </w:pPr>
      <w:r w:rsidRPr="00F728C7">
        <w:rPr>
          <w:rFonts w:ascii="Times New Roman" w:hAnsi="Times New Roman" w:cs="Times New Roman"/>
          <w:sz w:val="14"/>
          <w:szCs w:val="14"/>
        </w:rPr>
        <w:t>Сумма задатка – 20% от начальной цены составляет _____ (_____________) рублей.</w:t>
      </w:r>
    </w:p>
    <w:p w:rsidR="006643A1" w:rsidRPr="00F728C7" w:rsidRDefault="006643A1" w:rsidP="00E03CA8">
      <w:pPr>
        <w:pStyle w:val="af1"/>
        <w:tabs>
          <w:tab w:val="left" w:pos="1260"/>
        </w:tabs>
        <w:spacing w:before="0" w:beforeAutospacing="0" w:after="0" w:afterAutospacing="0"/>
        <w:ind w:firstLine="284"/>
        <w:jc w:val="both"/>
        <w:rPr>
          <w:rFonts w:ascii="Times New Roman" w:hAnsi="Times New Roman" w:cs="Times New Roman"/>
          <w:sz w:val="14"/>
          <w:szCs w:val="14"/>
        </w:rPr>
      </w:pPr>
      <w:r w:rsidRPr="00F728C7">
        <w:rPr>
          <w:rFonts w:ascii="Times New Roman" w:hAnsi="Times New Roman" w:cs="Times New Roman"/>
          <w:sz w:val="14"/>
          <w:szCs w:val="14"/>
        </w:rPr>
        <w:t>Шаг аукциона – 3% от начальной цены составляет ____ (_________________) рубля, который остается неизменным на протяжении торгов.</w:t>
      </w:r>
    </w:p>
    <w:p w:rsidR="006643A1" w:rsidRPr="00F728C7" w:rsidRDefault="006643A1" w:rsidP="00E03CA8">
      <w:pPr>
        <w:pStyle w:val="af1"/>
        <w:tabs>
          <w:tab w:val="left" w:pos="1260"/>
        </w:tabs>
        <w:spacing w:before="0" w:beforeAutospacing="0" w:after="0" w:afterAutospacing="0"/>
        <w:ind w:firstLine="284"/>
        <w:jc w:val="both"/>
        <w:rPr>
          <w:rFonts w:ascii="Times New Roman" w:hAnsi="Times New Roman" w:cs="Times New Roman"/>
          <w:sz w:val="14"/>
          <w:szCs w:val="14"/>
        </w:rPr>
      </w:pPr>
      <w:r w:rsidRPr="00F728C7">
        <w:rPr>
          <w:rFonts w:ascii="Times New Roman" w:hAnsi="Times New Roman" w:cs="Times New Roman"/>
          <w:sz w:val="14"/>
          <w:szCs w:val="14"/>
        </w:rPr>
        <w:t>Срок аренды земельного участка – __</w:t>
      </w:r>
      <w:r w:rsidR="00C54B15" w:rsidRPr="00F728C7">
        <w:rPr>
          <w:rFonts w:ascii="Times New Roman" w:hAnsi="Times New Roman" w:cs="Times New Roman"/>
          <w:sz w:val="14"/>
          <w:szCs w:val="14"/>
        </w:rPr>
        <w:t>_</w:t>
      </w:r>
      <w:r w:rsidRPr="00F728C7">
        <w:rPr>
          <w:rFonts w:ascii="Times New Roman" w:hAnsi="Times New Roman" w:cs="Times New Roman"/>
          <w:sz w:val="14"/>
          <w:szCs w:val="14"/>
        </w:rPr>
        <w:t>_</w:t>
      </w:r>
      <w:r w:rsidR="00C54B15" w:rsidRPr="00F728C7">
        <w:rPr>
          <w:rFonts w:ascii="Times New Roman" w:hAnsi="Times New Roman" w:cs="Times New Roman"/>
          <w:sz w:val="14"/>
          <w:szCs w:val="14"/>
        </w:rPr>
        <w:t>_________________________________</w:t>
      </w:r>
      <w:r w:rsidRPr="00F728C7">
        <w:rPr>
          <w:rFonts w:ascii="Times New Roman" w:hAnsi="Times New Roman" w:cs="Times New Roman"/>
          <w:sz w:val="14"/>
          <w:szCs w:val="14"/>
        </w:rPr>
        <w:t>____.</w:t>
      </w:r>
    </w:p>
    <w:p w:rsidR="006643A1" w:rsidRPr="00F728C7" w:rsidRDefault="006643A1" w:rsidP="00E03CA8">
      <w:pPr>
        <w:pStyle w:val="af1"/>
        <w:spacing w:before="0" w:beforeAutospacing="0" w:after="0" w:afterAutospacing="0"/>
        <w:ind w:firstLine="284"/>
        <w:jc w:val="both"/>
        <w:rPr>
          <w:rFonts w:ascii="Times New Roman" w:hAnsi="Times New Roman" w:cs="Times New Roman"/>
          <w:b/>
          <w:bCs/>
          <w:sz w:val="14"/>
          <w:szCs w:val="14"/>
        </w:rPr>
      </w:pPr>
      <w:r w:rsidRPr="00F728C7">
        <w:rPr>
          <w:rFonts w:ascii="Times New Roman" w:hAnsi="Times New Roman" w:cs="Times New Roman"/>
          <w:sz w:val="14"/>
          <w:szCs w:val="14"/>
        </w:rPr>
        <w:t>Арендодатель – ____</w:t>
      </w:r>
      <w:r w:rsidR="00C54B15" w:rsidRPr="00F728C7">
        <w:rPr>
          <w:rFonts w:ascii="Times New Roman" w:hAnsi="Times New Roman" w:cs="Times New Roman"/>
          <w:sz w:val="14"/>
          <w:szCs w:val="14"/>
        </w:rPr>
        <w:t>____________</w:t>
      </w:r>
      <w:r w:rsidRPr="00F728C7">
        <w:rPr>
          <w:rFonts w:ascii="Times New Roman" w:hAnsi="Times New Roman" w:cs="Times New Roman"/>
          <w:sz w:val="14"/>
          <w:szCs w:val="14"/>
        </w:rPr>
        <w:t>_________________________________________.</w:t>
      </w:r>
    </w:p>
    <w:p w:rsidR="006643A1" w:rsidRPr="00F728C7" w:rsidRDefault="006643A1" w:rsidP="00E03CA8">
      <w:pPr>
        <w:pStyle w:val="western"/>
        <w:spacing w:before="0" w:beforeAutospacing="0" w:after="0" w:afterAutospacing="0"/>
        <w:ind w:firstLine="284"/>
        <w:jc w:val="both"/>
        <w:rPr>
          <w:sz w:val="14"/>
          <w:szCs w:val="14"/>
        </w:rPr>
      </w:pPr>
      <w:r w:rsidRPr="00F728C7">
        <w:rPr>
          <w:b/>
          <w:bCs/>
          <w:sz w:val="14"/>
          <w:szCs w:val="14"/>
        </w:rPr>
        <w:t>Для участия в аукционе по лоту №1 были поданы документы от следующих граждан</w:t>
      </w:r>
      <w:r w:rsidRPr="00F728C7">
        <w:rPr>
          <w:sz w:val="14"/>
          <w:szCs w:val="14"/>
        </w:rPr>
        <w:t xml:space="preserve">: </w:t>
      </w:r>
    </w:p>
    <w:tbl>
      <w:tblPr>
        <w:tblW w:w="9356" w:type="dxa"/>
        <w:tblInd w:w="10" w:type="dxa"/>
        <w:tblLayout w:type="fixed"/>
        <w:tblCellMar>
          <w:left w:w="0" w:type="dxa"/>
          <w:right w:w="0" w:type="dxa"/>
        </w:tblCellMar>
        <w:tblLook w:val="0000"/>
      </w:tblPr>
      <w:tblGrid>
        <w:gridCol w:w="1701"/>
        <w:gridCol w:w="5954"/>
        <w:gridCol w:w="1701"/>
      </w:tblGrid>
      <w:tr w:rsidR="006643A1" w:rsidRPr="00F728C7" w:rsidTr="00F969FA">
        <w:trPr>
          <w:tblHeader/>
        </w:trPr>
        <w:tc>
          <w:tcPr>
            <w:tcW w:w="1701"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r w:rsidRPr="00F728C7">
              <w:rPr>
                <w:rFonts w:ascii="Times New Roman" w:hAnsi="Times New Roman" w:cs="Times New Roman"/>
                <w:color w:val="000000"/>
                <w:sz w:val="14"/>
                <w:szCs w:val="14"/>
              </w:rPr>
              <w:t>Дата подачи и № заявки</w:t>
            </w:r>
          </w:p>
        </w:tc>
        <w:tc>
          <w:tcPr>
            <w:tcW w:w="5954"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r w:rsidRPr="00F728C7">
              <w:rPr>
                <w:rFonts w:ascii="Times New Roman" w:hAnsi="Times New Roman" w:cs="Times New Roman"/>
                <w:color w:val="000000"/>
                <w:sz w:val="14"/>
                <w:szCs w:val="14"/>
              </w:rPr>
              <w:t>Наименование заявителя и почтовый адрес</w:t>
            </w:r>
          </w:p>
        </w:tc>
        <w:tc>
          <w:tcPr>
            <w:tcW w:w="1701"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r w:rsidRPr="00F728C7">
              <w:rPr>
                <w:rFonts w:ascii="Times New Roman" w:hAnsi="Times New Roman" w:cs="Times New Roman"/>
                <w:color w:val="000000"/>
                <w:sz w:val="14"/>
                <w:szCs w:val="14"/>
              </w:rPr>
              <w:t>Поступление задатка</w:t>
            </w:r>
          </w:p>
        </w:tc>
      </w:tr>
      <w:tr w:rsidR="006643A1" w:rsidRPr="00F728C7" w:rsidTr="00887089">
        <w:trPr>
          <w:trHeight w:val="262"/>
        </w:trPr>
        <w:tc>
          <w:tcPr>
            <w:tcW w:w="1701"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both"/>
              <w:rPr>
                <w:rFonts w:ascii="Times New Roman" w:hAnsi="Times New Roman" w:cs="Times New Roman"/>
                <w:color w:val="000000"/>
                <w:sz w:val="14"/>
                <w:szCs w:val="14"/>
              </w:rPr>
            </w:pPr>
          </w:p>
        </w:tc>
        <w:tc>
          <w:tcPr>
            <w:tcW w:w="5954"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spacing w:after="0" w:line="240" w:lineRule="auto"/>
              <w:ind w:firstLine="284"/>
              <w:rPr>
                <w:rFonts w:ascii="Times New Roman" w:hAnsi="Times New Roman" w:cs="Times New Roman"/>
                <w:sz w:val="14"/>
                <w:szCs w:val="14"/>
              </w:rPr>
            </w:pPr>
          </w:p>
        </w:tc>
        <w:tc>
          <w:tcPr>
            <w:tcW w:w="1701"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p>
        </w:tc>
      </w:tr>
      <w:tr w:rsidR="006643A1" w:rsidRPr="00F728C7" w:rsidTr="00F969FA">
        <w:tc>
          <w:tcPr>
            <w:tcW w:w="1701"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both"/>
              <w:rPr>
                <w:rFonts w:ascii="Times New Roman" w:hAnsi="Times New Roman" w:cs="Times New Roman"/>
                <w:color w:val="000000"/>
                <w:sz w:val="14"/>
                <w:szCs w:val="14"/>
              </w:rPr>
            </w:pPr>
          </w:p>
        </w:tc>
        <w:tc>
          <w:tcPr>
            <w:tcW w:w="5954"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spacing w:after="0" w:line="240" w:lineRule="auto"/>
              <w:ind w:firstLine="284"/>
              <w:rPr>
                <w:rFonts w:ascii="Times New Roman" w:hAnsi="Times New Roman" w:cs="Times New Roman"/>
                <w:sz w:val="14"/>
                <w:szCs w:val="14"/>
              </w:rPr>
            </w:pPr>
          </w:p>
        </w:tc>
        <w:tc>
          <w:tcPr>
            <w:tcW w:w="1701"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p>
        </w:tc>
      </w:tr>
      <w:tr w:rsidR="006643A1" w:rsidRPr="00F728C7" w:rsidTr="00F969FA">
        <w:tc>
          <w:tcPr>
            <w:tcW w:w="1701"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both"/>
              <w:rPr>
                <w:rFonts w:ascii="Times New Roman" w:hAnsi="Times New Roman" w:cs="Times New Roman"/>
                <w:color w:val="000000"/>
                <w:sz w:val="14"/>
                <w:szCs w:val="14"/>
              </w:rPr>
            </w:pPr>
          </w:p>
        </w:tc>
        <w:tc>
          <w:tcPr>
            <w:tcW w:w="5954"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spacing w:after="0" w:line="240" w:lineRule="auto"/>
              <w:ind w:firstLine="284"/>
              <w:rPr>
                <w:rFonts w:ascii="Times New Roman" w:hAnsi="Times New Roman" w:cs="Times New Roman"/>
                <w:sz w:val="14"/>
                <w:szCs w:val="14"/>
              </w:rPr>
            </w:pPr>
          </w:p>
        </w:tc>
        <w:tc>
          <w:tcPr>
            <w:tcW w:w="1701"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p>
        </w:tc>
      </w:tr>
    </w:tbl>
    <w:p w:rsidR="006643A1" w:rsidRPr="00F728C7" w:rsidRDefault="006643A1" w:rsidP="00E03CA8">
      <w:pPr>
        <w:pStyle w:val="ConsPlusNonformat"/>
        <w:widowControl/>
        <w:ind w:firstLine="284"/>
        <w:jc w:val="both"/>
        <w:rPr>
          <w:rFonts w:ascii="Times New Roman" w:hAnsi="Times New Roman" w:cs="Times New Roman"/>
          <w:sz w:val="14"/>
          <w:szCs w:val="14"/>
        </w:rPr>
      </w:pPr>
      <w:r w:rsidRPr="00F728C7">
        <w:rPr>
          <w:rFonts w:ascii="Times New Roman" w:hAnsi="Times New Roman" w:cs="Times New Roman"/>
          <w:sz w:val="14"/>
          <w:szCs w:val="14"/>
        </w:rPr>
        <w:t>Участникам присвоены порядковые номера согласно поданным заявкам на участие в аукционе:</w:t>
      </w:r>
    </w:p>
    <w:p w:rsidR="006643A1" w:rsidRPr="00F728C7" w:rsidRDefault="00C54B15" w:rsidP="00E03CA8">
      <w:pPr>
        <w:pStyle w:val="ConsPlusNonformat"/>
        <w:widowControl/>
        <w:ind w:firstLine="284"/>
        <w:jc w:val="both"/>
        <w:rPr>
          <w:rFonts w:ascii="Times New Roman" w:hAnsi="Times New Roman" w:cs="Times New Roman"/>
          <w:sz w:val="14"/>
          <w:szCs w:val="14"/>
        </w:rPr>
      </w:pPr>
      <w:r w:rsidRPr="00F728C7">
        <w:rPr>
          <w:rFonts w:ascii="Times New Roman" w:hAnsi="Times New Roman" w:cs="Times New Roman"/>
          <w:b/>
          <w:bCs/>
          <w:sz w:val="14"/>
          <w:szCs w:val="14"/>
        </w:rPr>
        <w:t xml:space="preserve">- </w:t>
      </w:r>
      <w:r w:rsidR="006643A1" w:rsidRPr="00F728C7">
        <w:rPr>
          <w:rFonts w:ascii="Times New Roman" w:hAnsi="Times New Roman" w:cs="Times New Roman"/>
          <w:b/>
          <w:bCs/>
          <w:sz w:val="14"/>
          <w:szCs w:val="14"/>
        </w:rPr>
        <w:t>_____________________________</w:t>
      </w:r>
      <w:r w:rsidR="006643A1" w:rsidRPr="00F728C7">
        <w:rPr>
          <w:rFonts w:ascii="Times New Roman" w:hAnsi="Times New Roman" w:cs="Times New Roman"/>
          <w:b/>
          <w:sz w:val="14"/>
          <w:szCs w:val="14"/>
        </w:rPr>
        <w:t xml:space="preserve"> </w:t>
      </w:r>
      <w:r w:rsidR="006643A1" w:rsidRPr="00F728C7">
        <w:rPr>
          <w:rFonts w:ascii="Times New Roman" w:hAnsi="Times New Roman" w:cs="Times New Roman"/>
          <w:b/>
          <w:bCs/>
          <w:sz w:val="14"/>
          <w:szCs w:val="14"/>
        </w:rPr>
        <w:t xml:space="preserve">- </w:t>
      </w:r>
      <w:r w:rsidR="006643A1" w:rsidRPr="00F728C7">
        <w:rPr>
          <w:rFonts w:ascii="Times New Roman" w:hAnsi="Times New Roman" w:cs="Times New Roman"/>
          <w:sz w:val="14"/>
          <w:szCs w:val="14"/>
        </w:rPr>
        <w:t xml:space="preserve">участник аукциона </w:t>
      </w:r>
      <w:r w:rsidR="006643A1" w:rsidRPr="00F728C7">
        <w:rPr>
          <w:rFonts w:ascii="Times New Roman" w:hAnsi="Times New Roman" w:cs="Times New Roman"/>
          <w:b/>
          <w:sz w:val="14"/>
          <w:szCs w:val="14"/>
        </w:rPr>
        <w:t>№1;</w:t>
      </w:r>
    </w:p>
    <w:p w:rsidR="006643A1" w:rsidRPr="00F728C7" w:rsidRDefault="006643A1" w:rsidP="00E03CA8">
      <w:pPr>
        <w:spacing w:after="0" w:line="240" w:lineRule="auto"/>
        <w:ind w:firstLine="284"/>
        <w:jc w:val="both"/>
        <w:rPr>
          <w:rFonts w:ascii="Times New Roman" w:hAnsi="Times New Roman" w:cs="Times New Roman"/>
          <w:sz w:val="14"/>
          <w:szCs w:val="14"/>
        </w:rPr>
      </w:pPr>
      <w:r w:rsidRPr="00F728C7">
        <w:rPr>
          <w:rFonts w:ascii="Times New Roman" w:hAnsi="Times New Roman" w:cs="Times New Roman"/>
          <w:b/>
          <w:bCs/>
          <w:sz w:val="14"/>
          <w:szCs w:val="14"/>
        </w:rPr>
        <w:t>- _____________________________</w:t>
      </w:r>
      <w:r w:rsidRPr="00F728C7">
        <w:rPr>
          <w:rFonts w:ascii="Times New Roman" w:hAnsi="Times New Roman" w:cs="Times New Roman"/>
          <w:b/>
          <w:sz w:val="14"/>
          <w:szCs w:val="14"/>
        </w:rPr>
        <w:t xml:space="preserve"> - </w:t>
      </w:r>
      <w:r w:rsidRPr="00F728C7">
        <w:rPr>
          <w:rFonts w:ascii="Times New Roman" w:hAnsi="Times New Roman" w:cs="Times New Roman"/>
          <w:sz w:val="14"/>
          <w:szCs w:val="14"/>
        </w:rPr>
        <w:t xml:space="preserve">участник аукциона </w:t>
      </w:r>
      <w:r w:rsidRPr="00F728C7">
        <w:rPr>
          <w:rFonts w:ascii="Times New Roman" w:hAnsi="Times New Roman" w:cs="Times New Roman"/>
          <w:b/>
          <w:sz w:val="14"/>
          <w:szCs w:val="14"/>
        </w:rPr>
        <w:t>№2</w:t>
      </w:r>
      <w:r w:rsidRPr="00F728C7">
        <w:rPr>
          <w:rFonts w:ascii="Times New Roman" w:hAnsi="Times New Roman" w:cs="Times New Roman"/>
          <w:sz w:val="14"/>
          <w:szCs w:val="14"/>
        </w:rPr>
        <w:t>;</w:t>
      </w:r>
    </w:p>
    <w:p w:rsidR="006643A1" w:rsidRPr="00F728C7" w:rsidRDefault="006643A1" w:rsidP="00E03CA8">
      <w:pPr>
        <w:spacing w:after="0" w:line="240" w:lineRule="auto"/>
        <w:ind w:firstLine="284"/>
        <w:jc w:val="both"/>
        <w:rPr>
          <w:rFonts w:ascii="Times New Roman" w:hAnsi="Times New Roman" w:cs="Times New Roman"/>
          <w:sz w:val="14"/>
          <w:szCs w:val="14"/>
        </w:rPr>
      </w:pPr>
      <w:r w:rsidRPr="00F728C7">
        <w:rPr>
          <w:rFonts w:ascii="Times New Roman" w:hAnsi="Times New Roman" w:cs="Times New Roman"/>
          <w:b/>
          <w:bCs/>
          <w:sz w:val="14"/>
          <w:szCs w:val="14"/>
        </w:rPr>
        <w:t>- _____________________________</w:t>
      </w:r>
      <w:r w:rsidRPr="00F728C7">
        <w:rPr>
          <w:rFonts w:ascii="Times New Roman" w:hAnsi="Times New Roman" w:cs="Times New Roman"/>
          <w:b/>
          <w:sz w:val="14"/>
          <w:szCs w:val="14"/>
        </w:rPr>
        <w:t xml:space="preserve"> - </w:t>
      </w:r>
      <w:r w:rsidRPr="00F728C7">
        <w:rPr>
          <w:rFonts w:ascii="Times New Roman" w:hAnsi="Times New Roman" w:cs="Times New Roman"/>
          <w:sz w:val="14"/>
          <w:szCs w:val="14"/>
        </w:rPr>
        <w:t xml:space="preserve">участник аукциона </w:t>
      </w:r>
      <w:r w:rsidRPr="00F728C7">
        <w:rPr>
          <w:rFonts w:ascii="Times New Roman" w:hAnsi="Times New Roman" w:cs="Times New Roman"/>
          <w:b/>
          <w:sz w:val="14"/>
          <w:szCs w:val="14"/>
        </w:rPr>
        <w:t>№3</w:t>
      </w:r>
      <w:r w:rsidRPr="00F728C7">
        <w:rPr>
          <w:rFonts w:ascii="Times New Roman" w:hAnsi="Times New Roman" w:cs="Times New Roman"/>
          <w:sz w:val="14"/>
          <w:szCs w:val="14"/>
        </w:rPr>
        <w:t>.</w:t>
      </w:r>
    </w:p>
    <w:p w:rsidR="006643A1" w:rsidRPr="00F728C7" w:rsidRDefault="006643A1" w:rsidP="00E03CA8">
      <w:pPr>
        <w:pStyle w:val="western"/>
        <w:spacing w:before="0" w:beforeAutospacing="0" w:after="0" w:afterAutospacing="0"/>
        <w:ind w:firstLine="284"/>
        <w:jc w:val="both"/>
        <w:rPr>
          <w:sz w:val="14"/>
          <w:szCs w:val="14"/>
        </w:rPr>
      </w:pPr>
      <w:r w:rsidRPr="00F728C7">
        <w:rPr>
          <w:sz w:val="14"/>
          <w:szCs w:val="14"/>
        </w:rPr>
        <w:t>Иных заявок на участие в аукционе не поступило.</w:t>
      </w:r>
    </w:p>
    <w:p w:rsidR="006643A1" w:rsidRPr="00F728C7" w:rsidRDefault="006643A1" w:rsidP="00E03CA8">
      <w:pPr>
        <w:pStyle w:val="western"/>
        <w:spacing w:before="0" w:beforeAutospacing="0" w:after="0" w:afterAutospacing="0"/>
        <w:ind w:firstLine="284"/>
        <w:jc w:val="both"/>
        <w:rPr>
          <w:sz w:val="14"/>
          <w:szCs w:val="14"/>
        </w:rPr>
      </w:pPr>
      <w:r w:rsidRPr="00F728C7">
        <w:rPr>
          <w:color w:val="000000"/>
          <w:sz w:val="14"/>
          <w:szCs w:val="14"/>
          <w:u w:val="single"/>
        </w:rPr>
        <w:t>Решение комиссии:</w:t>
      </w:r>
      <w:r w:rsidRPr="00F728C7">
        <w:rPr>
          <w:color w:val="000000"/>
          <w:sz w:val="14"/>
          <w:szCs w:val="14"/>
        </w:rPr>
        <w:t xml:space="preserve"> Допустить заявителей к участию в аукционе и признать участниками аукциона.</w:t>
      </w:r>
    </w:p>
    <w:p w:rsidR="006643A1" w:rsidRPr="00F728C7" w:rsidRDefault="006643A1" w:rsidP="00E03CA8">
      <w:pPr>
        <w:pStyle w:val="western"/>
        <w:spacing w:before="0" w:beforeAutospacing="0" w:after="0" w:afterAutospacing="0"/>
        <w:ind w:firstLine="284"/>
        <w:jc w:val="both"/>
        <w:rPr>
          <w:sz w:val="14"/>
          <w:szCs w:val="14"/>
        </w:rPr>
      </w:pPr>
      <w:r w:rsidRPr="00F728C7">
        <w:rPr>
          <w:b/>
          <w:bCs/>
          <w:sz w:val="14"/>
          <w:szCs w:val="14"/>
        </w:rPr>
        <w:t>Лот №2.</w:t>
      </w:r>
      <w:r w:rsidRPr="00F728C7">
        <w:rPr>
          <w:sz w:val="14"/>
          <w:szCs w:val="14"/>
        </w:rPr>
        <w:t xml:space="preserve"> Земельный участок для ______________________________________, категория земель – ___________</w:t>
      </w:r>
      <w:r w:rsidR="000F2CB3" w:rsidRPr="00F728C7">
        <w:rPr>
          <w:sz w:val="14"/>
          <w:szCs w:val="14"/>
        </w:rPr>
        <w:t>_______</w:t>
      </w:r>
      <w:r w:rsidRPr="00F728C7">
        <w:rPr>
          <w:sz w:val="14"/>
          <w:szCs w:val="14"/>
        </w:rPr>
        <w:t>_______, площадью _________ кв.м, кадастровый номер ____________</w:t>
      </w:r>
      <w:r w:rsidR="000F2CB3" w:rsidRPr="00F728C7">
        <w:rPr>
          <w:sz w:val="14"/>
          <w:szCs w:val="14"/>
        </w:rPr>
        <w:t>____</w:t>
      </w:r>
      <w:r w:rsidRPr="00F728C7">
        <w:rPr>
          <w:sz w:val="14"/>
          <w:szCs w:val="14"/>
        </w:rPr>
        <w:t xml:space="preserve">__, расположенный по адресу: </w:t>
      </w:r>
      <w:r w:rsidR="000F2CB3" w:rsidRPr="00F728C7">
        <w:rPr>
          <w:sz w:val="14"/>
          <w:szCs w:val="14"/>
        </w:rPr>
        <w:t>Забайкальский край</w:t>
      </w:r>
      <w:r w:rsidRPr="00F728C7">
        <w:rPr>
          <w:sz w:val="14"/>
          <w:szCs w:val="14"/>
        </w:rPr>
        <w:t xml:space="preserve">, </w:t>
      </w:r>
      <w:r w:rsidR="000F2CB3" w:rsidRPr="00F728C7">
        <w:rPr>
          <w:sz w:val="14"/>
          <w:szCs w:val="14"/>
        </w:rPr>
        <w:t>Черныше</w:t>
      </w:r>
      <w:r w:rsidRPr="00F728C7">
        <w:rPr>
          <w:sz w:val="14"/>
          <w:szCs w:val="14"/>
        </w:rPr>
        <w:t>вский район, __________________________</w:t>
      </w:r>
      <w:r w:rsidR="000F2CB3" w:rsidRPr="00F728C7">
        <w:rPr>
          <w:sz w:val="14"/>
          <w:szCs w:val="14"/>
        </w:rPr>
        <w:t>___________________________</w:t>
      </w:r>
      <w:r w:rsidRPr="00F728C7">
        <w:rPr>
          <w:sz w:val="14"/>
          <w:szCs w:val="14"/>
        </w:rPr>
        <w:t xml:space="preserve">____. </w:t>
      </w:r>
    </w:p>
    <w:p w:rsidR="006643A1" w:rsidRPr="00F728C7" w:rsidRDefault="006643A1" w:rsidP="00E03CA8">
      <w:pPr>
        <w:pStyle w:val="af1"/>
        <w:spacing w:before="0" w:beforeAutospacing="0" w:after="0" w:afterAutospacing="0"/>
        <w:ind w:firstLine="284"/>
        <w:jc w:val="both"/>
        <w:rPr>
          <w:rFonts w:ascii="Times New Roman" w:hAnsi="Times New Roman" w:cs="Times New Roman"/>
          <w:sz w:val="14"/>
          <w:szCs w:val="14"/>
        </w:rPr>
      </w:pPr>
      <w:r w:rsidRPr="00F728C7">
        <w:rPr>
          <w:rFonts w:ascii="Times New Roman" w:hAnsi="Times New Roman" w:cs="Times New Roman"/>
          <w:b/>
          <w:bCs/>
          <w:sz w:val="14"/>
          <w:szCs w:val="14"/>
        </w:rPr>
        <w:t xml:space="preserve">Обременения – </w:t>
      </w:r>
      <w:r w:rsidRPr="00F728C7">
        <w:rPr>
          <w:rFonts w:ascii="Times New Roman" w:hAnsi="Times New Roman" w:cs="Times New Roman"/>
          <w:sz w:val="14"/>
          <w:szCs w:val="14"/>
        </w:rPr>
        <w:t>не</w:t>
      </w:r>
      <w:r w:rsidRPr="00F728C7">
        <w:rPr>
          <w:rFonts w:ascii="Times New Roman" w:hAnsi="Times New Roman" w:cs="Times New Roman"/>
          <w:b/>
          <w:bCs/>
          <w:sz w:val="14"/>
          <w:szCs w:val="14"/>
        </w:rPr>
        <w:t xml:space="preserve"> </w:t>
      </w:r>
      <w:r w:rsidRPr="00F728C7">
        <w:rPr>
          <w:rFonts w:ascii="Times New Roman" w:hAnsi="Times New Roman" w:cs="Times New Roman"/>
          <w:sz w:val="14"/>
          <w:szCs w:val="14"/>
        </w:rPr>
        <w:t>зарегистрированы.</w:t>
      </w:r>
      <w:r w:rsidRPr="00F728C7">
        <w:rPr>
          <w:rFonts w:ascii="Times New Roman" w:hAnsi="Times New Roman" w:cs="Times New Roman"/>
          <w:b/>
          <w:bCs/>
          <w:sz w:val="14"/>
          <w:szCs w:val="14"/>
        </w:rPr>
        <w:t xml:space="preserve"> </w:t>
      </w:r>
    </w:p>
    <w:p w:rsidR="006643A1" w:rsidRPr="00F728C7" w:rsidRDefault="006643A1" w:rsidP="00E03CA8">
      <w:pPr>
        <w:pStyle w:val="af1"/>
        <w:tabs>
          <w:tab w:val="left" w:pos="1260"/>
        </w:tabs>
        <w:spacing w:before="0" w:beforeAutospacing="0" w:after="0" w:afterAutospacing="0"/>
        <w:ind w:firstLine="284"/>
        <w:jc w:val="both"/>
        <w:rPr>
          <w:rFonts w:ascii="Times New Roman" w:hAnsi="Times New Roman" w:cs="Times New Roman"/>
          <w:sz w:val="14"/>
          <w:szCs w:val="14"/>
        </w:rPr>
      </w:pPr>
      <w:r w:rsidRPr="00F728C7">
        <w:rPr>
          <w:rFonts w:ascii="Times New Roman" w:hAnsi="Times New Roman" w:cs="Times New Roman"/>
          <w:b/>
          <w:bCs/>
          <w:sz w:val="14"/>
          <w:szCs w:val="14"/>
        </w:rPr>
        <w:t>Начальный размер годовой арендной платы</w:t>
      </w:r>
      <w:r w:rsidRPr="00F728C7">
        <w:rPr>
          <w:rFonts w:ascii="Times New Roman" w:hAnsi="Times New Roman" w:cs="Times New Roman"/>
          <w:sz w:val="14"/>
          <w:szCs w:val="14"/>
        </w:rPr>
        <w:t xml:space="preserve"> – ___</w:t>
      </w:r>
      <w:r w:rsidR="000F2CB3" w:rsidRPr="00F728C7">
        <w:rPr>
          <w:rFonts w:ascii="Times New Roman" w:hAnsi="Times New Roman" w:cs="Times New Roman"/>
          <w:sz w:val="14"/>
          <w:szCs w:val="14"/>
        </w:rPr>
        <w:t>_</w:t>
      </w:r>
      <w:r w:rsidRPr="00F728C7">
        <w:rPr>
          <w:rFonts w:ascii="Times New Roman" w:hAnsi="Times New Roman" w:cs="Times New Roman"/>
          <w:sz w:val="14"/>
          <w:szCs w:val="14"/>
        </w:rPr>
        <w:t>__ (______________) рублей.</w:t>
      </w:r>
    </w:p>
    <w:p w:rsidR="006643A1" w:rsidRPr="00F728C7" w:rsidRDefault="006643A1" w:rsidP="00E03CA8">
      <w:pPr>
        <w:pStyle w:val="af1"/>
        <w:tabs>
          <w:tab w:val="left" w:pos="1260"/>
        </w:tabs>
        <w:spacing w:before="0" w:beforeAutospacing="0" w:after="0" w:afterAutospacing="0"/>
        <w:ind w:firstLine="284"/>
        <w:jc w:val="both"/>
        <w:rPr>
          <w:rFonts w:ascii="Times New Roman" w:hAnsi="Times New Roman" w:cs="Times New Roman"/>
          <w:sz w:val="14"/>
          <w:szCs w:val="14"/>
        </w:rPr>
      </w:pPr>
      <w:r w:rsidRPr="00F728C7">
        <w:rPr>
          <w:rFonts w:ascii="Times New Roman" w:hAnsi="Times New Roman" w:cs="Times New Roman"/>
          <w:sz w:val="14"/>
          <w:szCs w:val="14"/>
        </w:rPr>
        <w:t>Сумма задатка – 20% от начальной цены составляет _____ (_____________) рублей.</w:t>
      </w:r>
    </w:p>
    <w:p w:rsidR="006643A1" w:rsidRPr="00F728C7" w:rsidRDefault="006643A1" w:rsidP="00E03CA8">
      <w:pPr>
        <w:pStyle w:val="af1"/>
        <w:tabs>
          <w:tab w:val="left" w:pos="1260"/>
        </w:tabs>
        <w:spacing w:before="0" w:beforeAutospacing="0" w:after="0" w:afterAutospacing="0"/>
        <w:ind w:firstLine="284"/>
        <w:jc w:val="both"/>
        <w:rPr>
          <w:rFonts w:ascii="Times New Roman" w:hAnsi="Times New Roman" w:cs="Times New Roman"/>
          <w:sz w:val="14"/>
          <w:szCs w:val="14"/>
        </w:rPr>
      </w:pPr>
      <w:r w:rsidRPr="00F728C7">
        <w:rPr>
          <w:rFonts w:ascii="Times New Roman" w:hAnsi="Times New Roman" w:cs="Times New Roman"/>
          <w:sz w:val="14"/>
          <w:szCs w:val="14"/>
        </w:rPr>
        <w:t>Шаг аукциона – 3% от начальной цены составляет ____ (_________________) рубля, который остается неизменным на протяжении торгов.</w:t>
      </w:r>
    </w:p>
    <w:p w:rsidR="006643A1" w:rsidRPr="00F728C7" w:rsidRDefault="006643A1" w:rsidP="00E03CA8">
      <w:pPr>
        <w:pStyle w:val="af1"/>
        <w:tabs>
          <w:tab w:val="left" w:pos="1260"/>
        </w:tabs>
        <w:spacing w:before="0" w:beforeAutospacing="0" w:after="0" w:afterAutospacing="0"/>
        <w:ind w:firstLine="284"/>
        <w:jc w:val="both"/>
        <w:rPr>
          <w:rFonts w:ascii="Times New Roman" w:hAnsi="Times New Roman" w:cs="Times New Roman"/>
          <w:sz w:val="14"/>
          <w:szCs w:val="14"/>
        </w:rPr>
      </w:pPr>
      <w:r w:rsidRPr="00F728C7">
        <w:rPr>
          <w:rFonts w:ascii="Times New Roman" w:hAnsi="Times New Roman" w:cs="Times New Roman"/>
          <w:sz w:val="14"/>
          <w:szCs w:val="14"/>
        </w:rPr>
        <w:t>Срок аренды земельного участка – ____</w:t>
      </w:r>
      <w:r w:rsidR="000F2CB3" w:rsidRPr="00F728C7">
        <w:rPr>
          <w:rFonts w:ascii="Times New Roman" w:hAnsi="Times New Roman" w:cs="Times New Roman"/>
          <w:sz w:val="14"/>
          <w:szCs w:val="14"/>
        </w:rPr>
        <w:t>__________________________________</w:t>
      </w:r>
      <w:r w:rsidRPr="00F728C7">
        <w:rPr>
          <w:rFonts w:ascii="Times New Roman" w:hAnsi="Times New Roman" w:cs="Times New Roman"/>
          <w:sz w:val="14"/>
          <w:szCs w:val="14"/>
        </w:rPr>
        <w:t>___.</w:t>
      </w:r>
    </w:p>
    <w:p w:rsidR="006643A1" w:rsidRPr="00F728C7" w:rsidRDefault="006643A1" w:rsidP="00E03CA8">
      <w:pPr>
        <w:pStyle w:val="western"/>
        <w:spacing w:before="0" w:beforeAutospacing="0" w:after="0" w:afterAutospacing="0"/>
        <w:ind w:firstLine="284"/>
        <w:jc w:val="both"/>
        <w:rPr>
          <w:color w:val="000000"/>
          <w:sz w:val="14"/>
          <w:szCs w:val="14"/>
        </w:rPr>
      </w:pPr>
      <w:r w:rsidRPr="00F728C7">
        <w:rPr>
          <w:sz w:val="14"/>
          <w:szCs w:val="14"/>
        </w:rPr>
        <w:t>Арендодатель – _____________________________________________.</w:t>
      </w:r>
      <w:r w:rsidRPr="00F728C7">
        <w:rPr>
          <w:color w:val="000000"/>
          <w:sz w:val="14"/>
          <w:szCs w:val="14"/>
        </w:rPr>
        <w:t xml:space="preserve">На участие в аукционе в отношении </w:t>
      </w:r>
      <w:r w:rsidRPr="00F728C7">
        <w:rPr>
          <w:b/>
          <w:color w:val="000000"/>
          <w:sz w:val="14"/>
          <w:szCs w:val="14"/>
        </w:rPr>
        <w:t>лота №2</w:t>
      </w:r>
      <w:r w:rsidRPr="00F728C7">
        <w:rPr>
          <w:color w:val="000000"/>
          <w:sz w:val="14"/>
          <w:szCs w:val="14"/>
        </w:rPr>
        <w:t xml:space="preserve"> поступила 1 (одна) заявка.</w:t>
      </w:r>
    </w:p>
    <w:p w:rsidR="006643A1" w:rsidRPr="00F728C7" w:rsidRDefault="006643A1" w:rsidP="00E03CA8">
      <w:pPr>
        <w:widowControl w:val="0"/>
        <w:autoSpaceDE w:val="0"/>
        <w:autoSpaceDN w:val="0"/>
        <w:adjustRightInd w:val="0"/>
        <w:spacing w:after="0" w:line="240" w:lineRule="auto"/>
        <w:ind w:firstLine="284"/>
        <w:jc w:val="both"/>
        <w:rPr>
          <w:rFonts w:ascii="Times New Roman" w:hAnsi="Times New Roman" w:cs="Times New Roman"/>
          <w:color w:val="000000"/>
          <w:sz w:val="14"/>
          <w:szCs w:val="14"/>
        </w:rPr>
      </w:pPr>
      <w:r w:rsidRPr="00F728C7">
        <w:rPr>
          <w:rFonts w:ascii="Times New Roman" w:hAnsi="Times New Roman" w:cs="Times New Roman"/>
          <w:color w:val="000000"/>
          <w:sz w:val="14"/>
          <w:szCs w:val="14"/>
        </w:rPr>
        <w:t>Комиссией рассмотрена заявка на участие в аукционе:</w:t>
      </w:r>
    </w:p>
    <w:tbl>
      <w:tblPr>
        <w:tblW w:w="9781" w:type="dxa"/>
        <w:tblInd w:w="10" w:type="dxa"/>
        <w:tblLayout w:type="fixed"/>
        <w:tblCellMar>
          <w:left w:w="0" w:type="dxa"/>
          <w:right w:w="0" w:type="dxa"/>
        </w:tblCellMar>
        <w:tblLook w:val="0000"/>
      </w:tblPr>
      <w:tblGrid>
        <w:gridCol w:w="1701"/>
        <w:gridCol w:w="6379"/>
        <w:gridCol w:w="1701"/>
      </w:tblGrid>
      <w:tr w:rsidR="006643A1" w:rsidRPr="00F728C7" w:rsidTr="00F969FA">
        <w:trPr>
          <w:tblHeader/>
        </w:trPr>
        <w:tc>
          <w:tcPr>
            <w:tcW w:w="1701"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r w:rsidRPr="00F728C7">
              <w:rPr>
                <w:rFonts w:ascii="Times New Roman" w:hAnsi="Times New Roman" w:cs="Times New Roman"/>
                <w:color w:val="000000"/>
                <w:sz w:val="14"/>
                <w:szCs w:val="14"/>
              </w:rPr>
              <w:t>Дата подачи и № заявки</w:t>
            </w:r>
          </w:p>
        </w:tc>
        <w:tc>
          <w:tcPr>
            <w:tcW w:w="6379"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r w:rsidRPr="00F728C7">
              <w:rPr>
                <w:rFonts w:ascii="Times New Roman" w:hAnsi="Times New Roman" w:cs="Times New Roman"/>
                <w:color w:val="000000"/>
                <w:sz w:val="14"/>
                <w:szCs w:val="14"/>
              </w:rPr>
              <w:t>Наименование заявителя и почтовый адрес</w:t>
            </w:r>
          </w:p>
        </w:tc>
        <w:tc>
          <w:tcPr>
            <w:tcW w:w="1701"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r w:rsidRPr="00F728C7">
              <w:rPr>
                <w:rFonts w:ascii="Times New Roman" w:hAnsi="Times New Roman" w:cs="Times New Roman"/>
                <w:color w:val="000000"/>
                <w:sz w:val="14"/>
                <w:szCs w:val="14"/>
              </w:rPr>
              <w:t>Поступление задатка</w:t>
            </w:r>
          </w:p>
        </w:tc>
      </w:tr>
      <w:tr w:rsidR="006643A1" w:rsidRPr="00F728C7" w:rsidTr="00F969FA">
        <w:tc>
          <w:tcPr>
            <w:tcW w:w="1701"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both"/>
              <w:rPr>
                <w:rFonts w:ascii="Times New Roman" w:hAnsi="Times New Roman" w:cs="Times New Roman"/>
                <w:color w:val="000000"/>
                <w:sz w:val="14"/>
                <w:szCs w:val="14"/>
              </w:rPr>
            </w:pPr>
          </w:p>
        </w:tc>
        <w:tc>
          <w:tcPr>
            <w:tcW w:w="6379"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both"/>
              <w:rPr>
                <w:rFonts w:ascii="Times New Roman" w:hAnsi="Times New Roman" w:cs="Times New Roman"/>
                <w:color w:val="000000"/>
                <w:sz w:val="14"/>
                <w:szCs w:val="14"/>
              </w:rPr>
            </w:pPr>
          </w:p>
        </w:tc>
        <w:tc>
          <w:tcPr>
            <w:tcW w:w="1701" w:type="dxa"/>
            <w:tcBorders>
              <w:top w:val="single" w:sz="8" w:space="0" w:color="000000"/>
              <w:left w:val="single" w:sz="8" w:space="0" w:color="000000"/>
              <w:bottom w:val="single" w:sz="8" w:space="0" w:color="000000"/>
              <w:right w:val="single" w:sz="8" w:space="0" w:color="000000"/>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highlight w:val="lightGray"/>
              </w:rPr>
            </w:pPr>
            <w:r w:rsidRPr="00F728C7">
              <w:rPr>
                <w:rFonts w:ascii="Times New Roman" w:hAnsi="Times New Roman" w:cs="Times New Roman"/>
                <w:color w:val="000000"/>
                <w:sz w:val="14"/>
                <w:szCs w:val="14"/>
              </w:rPr>
              <w:t>.</w:t>
            </w:r>
          </w:p>
        </w:tc>
      </w:tr>
    </w:tbl>
    <w:p w:rsidR="006643A1" w:rsidRPr="00F728C7" w:rsidRDefault="006643A1" w:rsidP="00E03CA8">
      <w:pPr>
        <w:pStyle w:val="western"/>
        <w:tabs>
          <w:tab w:val="left" w:pos="1260"/>
        </w:tabs>
        <w:spacing w:before="0" w:beforeAutospacing="0" w:after="0" w:afterAutospacing="0"/>
        <w:ind w:firstLine="284"/>
        <w:jc w:val="both"/>
        <w:rPr>
          <w:sz w:val="14"/>
          <w:szCs w:val="14"/>
        </w:rPr>
      </w:pPr>
      <w:r w:rsidRPr="00F728C7">
        <w:rPr>
          <w:color w:val="000000"/>
          <w:sz w:val="14"/>
          <w:szCs w:val="14"/>
          <w:u w:val="single"/>
        </w:rPr>
        <w:t>Решение комиссии:</w:t>
      </w:r>
      <w:r w:rsidRPr="00F728C7">
        <w:rPr>
          <w:color w:val="000000"/>
          <w:sz w:val="14"/>
          <w:szCs w:val="14"/>
        </w:rPr>
        <w:t xml:space="preserve"> </w:t>
      </w:r>
    </w:p>
    <w:p w:rsidR="006643A1" w:rsidRPr="00F728C7" w:rsidRDefault="006643A1" w:rsidP="00E03CA8">
      <w:pPr>
        <w:pStyle w:val="af1"/>
        <w:tabs>
          <w:tab w:val="left" w:pos="1260"/>
        </w:tabs>
        <w:spacing w:before="0" w:beforeAutospacing="0" w:after="0" w:afterAutospacing="0"/>
        <w:ind w:firstLine="284"/>
        <w:jc w:val="both"/>
        <w:rPr>
          <w:rFonts w:ascii="Times New Roman" w:hAnsi="Times New Roman" w:cs="Times New Roman"/>
          <w:sz w:val="14"/>
          <w:szCs w:val="14"/>
        </w:rPr>
      </w:pPr>
      <w:r w:rsidRPr="00F728C7">
        <w:rPr>
          <w:rFonts w:ascii="Times New Roman" w:hAnsi="Times New Roman" w:cs="Times New Roman"/>
          <w:sz w:val="14"/>
          <w:szCs w:val="14"/>
        </w:rPr>
        <w:t xml:space="preserve">Аукцион считать несостоявшимся и заключить договор аренды с единственным заявителем </w:t>
      </w:r>
      <w:r w:rsidRPr="00F728C7">
        <w:rPr>
          <w:rFonts w:ascii="Times New Roman" w:hAnsi="Times New Roman" w:cs="Times New Roman"/>
          <w:b/>
          <w:bCs/>
          <w:sz w:val="14"/>
          <w:szCs w:val="14"/>
        </w:rPr>
        <w:t>_________________</w:t>
      </w:r>
      <w:r w:rsidR="000F2CB3" w:rsidRPr="00F728C7">
        <w:rPr>
          <w:rFonts w:ascii="Times New Roman" w:hAnsi="Times New Roman" w:cs="Times New Roman"/>
          <w:b/>
          <w:bCs/>
          <w:sz w:val="14"/>
          <w:szCs w:val="14"/>
        </w:rPr>
        <w:t>_____________</w:t>
      </w:r>
      <w:r w:rsidRPr="00F728C7">
        <w:rPr>
          <w:rFonts w:ascii="Times New Roman" w:hAnsi="Times New Roman" w:cs="Times New Roman"/>
          <w:b/>
          <w:bCs/>
          <w:sz w:val="14"/>
          <w:szCs w:val="14"/>
        </w:rPr>
        <w:t>____</w:t>
      </w:r>
      <w:r w:rsidRPr="00F728C7">
        <w:rPr>
          <w:rFonts w:ascii="Times New Roman" w:hAnsi="Times New Roman" w:cs="Times New Roman"/>
          <w:b/>
          <w:sz w:val="14"/>
          <w:szCs w:val="14"/>
        </w:rPr>
        <w:t>,</w:t>
      </w:r>
      <w:r w:rsidRPr="00F728C7">
        <w:rPr>
          <w:rFonts w:ascii="Times New Roman" w:hAnsi="Times New Roman" w:cs="Times New Roman"/>
          <w:sz w:val="14"/>
          <w:szCs w:val="14"/>
        </w:rPr>
        <w:t xml:space="preserve"> с суммой арендных платежей в год – ____</w:t>
      </w:r>
      <w:r w:rsidR="00887089" w:rsidRPr="00F728C7">
        <w:rPr>
          <w:rFonts w:ascii="Times New Roman" w:hAnsi="Times New Roman" w:cs="Times New Roman"/>
          <w:sz w:val="14"/>
          <w:szCs w:val="14"/>
        </w:rPr>
        <w:t>______</w:t>
      </w:r>
      <w:r w:rsidR="000F2CB3" w:rsidRPr="00F728C7">
        <w:rPr>
          <w:rFonts w:ascii="Times New Roman" w:hAnsi="Times New Roman" w:cs="Times New Roman"/>
          <w:sz w:val="14"/>
          <w:szCs w:val="14"/>
        </w:rPr>
        <w:t>____</w:t>
      </w:r>
      <w:r w:rsidRPr="00F728C7">
        <w:rPr>
          <w:rFonts w:ascii="Times New Roman" w:hAnsi="Times New Roman" w:cs="Times New Roman"/>
          <w:sz w:val="14"/>
          <w:szCs w:val="14"/>
        </w:rPr>
        <w:t>__ (______________</w:t>
      </w:r>
      <w:r w:rsidR="00887089" w:rsidRPr="00F728C7">
        <w:rPr>
          <w:rFonts w:ascii="Times New Roman" w:hAnsi="Times New Roman" w:cs="Times New Roman"/>
          <w:sz w:val="14"/>
          <w:szCs w:val="14"/>
        </w:rPr>
        <w:t>________</w:t>
      </w:r>
      <w:r w:rsidRPr="00F728C7">
        <w:rPr>
          <w:rFonts w:ascii="Times New Roman" w:hAnsi="Times New Roman" w:cs="Times New Roman"/>
          <w:sz w:val="14"/>
          <w:szCs w:val="14"/>
        </w:rPr>
        <w:t>________________________________) рубля.</w:t>
      </w:r>
    </w:p>
    <w:tbl>
      <w:tblPr>
        <w:tblW w:w="8505" w:type="dxa"/>
        <w:tblLayout w:type="fixed"/>
        <w:tblCellMar>
          <w:left w:w="0" w:type="dxa"/>
          <w:right w:w="0" w:type="dxa"/>
        </w:tblCellMar>
        <w:tblLook w:val="0000"/>
      </w:tblPr>
      <w:tblGrid>
        <w:gridCol w:w="4242"/>
        <w:gridCol w:w="4243"/>
        <w:gridCol w:w="20"/>
      </w:tblGrid>
      <w:tr w:rsidR="006643A1" w:rsidRPr="00F728C7" w:rsidTr="00F969FA">
        <w:tc>
          <w:tcPr>
            <w:tcW w:w="4252"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Председатель комиссии</w:t>
            </w:r>
          </w:p>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1. __________________________________</w:t>
            </w:r>
          </w:p>
        </w:tc>
        <w:tc>
          <w:tcPr>
            <w:tcW w:w="4253" w:type="dxa"/>
            <w:tcBorders>
              <w:top w:val="nil"/>
              <w:left w:val="nil"/>
              <w:right w:val="nil"/>
            </w:tcBorders>
          </w:tcPr>
          <w:p w:rsidR="006643A1" w:rsidRPr="00F728C7" w:rsidRDefault="006643A1" w:rsidP="00E03CA8">
            <w:pPr>
              <w:spacing w:after="0" w:line="240" w:lineRule="auto"/>
              <w:ind w:firstLine="284"/>
              <w:jc w:val="center"/>
              <w:rPr>
                <w:rFonts w:ascii="Times New Roman" w:hAnsi="Times New Roman" w:cs="Times New Roman"/>
                <w:sz w:val="14"/>
                <w:szCs w:val="14"/>
              </w:rPr>
            </w:pPr>
          </w:p>
          <w:tbl>
            <w:tblPr>
              <w:tblW w:w="0" w:type="auto"/>
              <w:tblLayout w:type="fixed"/>
              <w:tblCellMar>
                <w:left w:w="0" w:type="dxa"/>
                <w:right w:w="0" w:type="dxa"/>
              </w:tblCellMar>
              <w:tblLook w:val="0000"/>
            </w:tblPr>
            <w:tblGrid>
              <w:gridCol w:w="2820"/>
            </w:tblGrid>
            <w:tr w:rsidR="006643A1" w:rsidRPr="00F728C7" w:rsidTr="00F969FA">
              <w:tc>
                <w:tcPr>
                  <w:tcW w:w="282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p>
              </w:tc>
            </w:tr>
            <w:tr w:rsidR="006643A1" w:rsidRPr="00F728C7" w:rsidTr="00F969FA">
              <w:tc>
                <w:tcPr>
                  <w:tcW w:w="2820" w:type="dxa"/>
                  <w:tcBorders>
                    <w:top w:val="nil"/>
                    <w:left w:val="nil"/>
                    <w:bottom w:val="nil"/>
                    <w:right w:val="nil"/>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r w:rsidRPr="00F728C7">
                    <w:rPr>
                      <w:rFonts w:ascii="Times New Roman" w:hAnsi="Times New Roman" w:cs="Times New Roman"/>
                      <w:color w:val="000000"/>
                      <w:sz w:val="14"/>
                      <w:szCs w:val="14"/>
                    </w:rPr>
                    <w:t>(подпись)</w:t>
                  </w:r>
                </w:p>
              </w:tc>
            </w:tr>
          </w:tbl>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r>
      <w:tr w:rsidR="006643A1" w:rsidRPr="00F728C7" w:rsidTr="00F969FA">
        <w:tc>
          <w:tcPr>
            <w:tcW w:w="4252"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Секретарь</w:t>
            </w:r>
          </w:p>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2. ________________________________</w:t>
            </w:r>
          </w:p>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4253" w:type="dxa"/>
            <w:tcBorders>
              <w:top w:val="nil"/>
              <w:left w:val="nil"/>
              <w:right w:val="nil"/>
            </w:tcBorders>
          </w:tcPr>
          <w:p w:rsidR="006643A1" w:rsidRPr="00F728C7" w:rsidRDefault="006643A1" w:rsidP="00E03CA8">
            <w:pPr>
              <w:spacing w:after="0" w:line="240" w:lineRule="auto"/>
              <w:ind w:firstLine="284"/>
              <w:jc w:val="center"/>
              <w:rPr>
                <w:rFonts w:ascii="Times New Roman" w:hAnsi="Times New Roman" w:cs="Times New Roman"/>
                <w:sz w:val="14"/>
                <w:szCs w:val="14"/>
              </w:rPr>
            </w:pPr>
          </w:p>
          <w:tbl>
            <w:tblPr>
              <w:tblW w:w="0" w:type="auto"/>
              <w:tblLayout w:type="fixed"/>
              <w:tblCellMar>
                <w:left w:w="0" w:type="dxa"/>
                <w:right w:w="0" w:type="dxa"/>
              </w:tblCellMar>
              <w:tblLook w:val="0000"/>
            </w:tblPr>
            <w:tblGrid>
              <w:gridCol w:w="2820"/>
            </w:tblGrid>
            <w:tr w:rsidR="006643A1" w:rsidRPr="00F728C7" w:rsidTr="00F969FA">
              <w:tc>
                <w:tcPr>
                  <w:tcW w:w="282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p>
              </w:tc>
            </w:tr>
            <w:tr w:rsidR="006643A1" w:rsidRPr="00F728C7" w:rsidTr="00F969FA">
              <w:tc>
                <w:tcPr>
                  <w:tcW w:w="2820" w:type="dxa"/>
                  <w:tcBorders>
                    <w:top w:val="nil"/>
                    <w:left w:val="nil"/>
                    <w:bottom w:val="nil"/>
                    <w:right w:val="nil"/>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r w:rsidRPr="00F728C7">
                    <w:rPr>
                      <w:rFonts w:ascii="Times New Roman" w:hAnsi="Times New Roman" w:cs="Times New Roman"/>
                      <w:color w:val="000000"/>
                      <w:sz w:val="14"/>
                      <w:szCs w:val="14"/>
                    </w:rPr>
                    <w:t>(подпись)</w:t>
                  </w:r>
                </w:p>
              </w:tc>
            </w:tr>
          </w:tbl>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r>
      <w:tr w:rsidR="006643A1" w:rsidRPr="00F728C7" w:rsidTr="00F969FA">
        <w:tc>
          <w:tcPr>
            <w:tcW w:w="4252"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Члены комиссии</w:t>
            </w:r>
          </w:p>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3. _________________________________</w:t>
            </w:r>
          </w:p>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4253" w:type="dxa"/>
            <w:tcBorders>
              <w:top w:val="nil"/>
              <w:left w:val="nil"/>
              <w:right w:val="nil"/>
            </w:tcBorders>
          </w:tcPr>
          <w:p w:rsidR="006643A1" w:rsidRPr="00F728C7" w:rsidRDefault="006643A1" w:rsidP="00E03CA8">
            <w:pPr>
              <w:spacing w:after="0" w:line="240" w:lineRule="auto"/>
              <w:ind w:firstLine="284"/>
              <w:jc w:val="center"/>
              <w:rPr>
                <w:rFonts w:ascii="Times New Roman" w:hAnsi="Times New Roman" w:cs="Times New Roman"/>
                <w:sz w:val="14"/>
                <w:szCs w:val="14"/>
              </w:rPr>
            </w:pPr>
          </w:p>
          <w:tbl>
            <w:tblPr>
              <w:tblW w:w="0" w:type="auto"/>
              <w:tblInd w:w="720" w:type="dxa"/>
              <w:tblLayout w:type="fixed"/>
              <w:tblCellMar>
                <w:left w:w="0" w:type="dxa"/>
                <w:right w:w="0" w:type="dxa"/>
              </w:tblCellMar>
              <w:tblLook w:val="0000"/>
            </w:tblPr>
            <w:tblGrid>
              <w:gridCol w:w="2820"/>
            </w:tblGrid>
            <w:tr w:rsidR="006643A1" w:rsidRPr="00F728C7" w:rsidTr="00F969FA">
              <w:tc>
                <w:tcPr>
                  <w:tcW w:w="282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p>
              </w:tc>
            </w:tr>
            <w:tr w:rsidR="006643A1" w:rsidRPr="00F728C7" w:rsidTr="00F969FA">
              <w:tc>
                <w:tcPr>
                  <w:tcW w:w="2820" w:type="dxa"/>
                  <w:tcBorders>
                    <w:top w:val="nil"/>
                    <w:left w:val="nil"/>
                    <w:bottom w:val="nil"/>
                    <w:right w:val="nil"/>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r w:rsidRPr="00F728C7">
                    <w:rPr>
                      <w:rFonts w:ascii="Times New Roman" w:hAnsi="Times New Roman" w:cs="Times New Roman"/>
                      <w:color w:val="000000"/>
                      <w:sz w:val="14"/>
                      <w:szCs w:val="14"/>
                    </w:rPr>
                    <w:t>(подпись)</w:t>
                  </w:r>
                </w:p>
              </w:tc>
            </w:tr>
          </w:tbl>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r>
      <w:tr w:rsidR="006643A1" w:rsidRPr="00F728C7" w:rsidTr="00F969FA">
        <w:tc>
          <w:tcPr>
            <w:tcW w:w="4252" w:type="dxa"/>
            <w:tcBorders>
              <w:top w:val="nil"/>
              <w:left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4. _________________________________</w:t>
            </w:r>
          </w:p>
        </w:tc>
        <w:tc>
          <w:tcPr>
            <w:tcW w:w="4253" w:type="dxa"/>
            <w:tcBorders>
              <w:top w:val="nil"/>
              <w:left w:val="nil"/>
              <w:right w:val="nil"/>
            </w:tcBorders>
          </w:tcPr>
          <w:tbl>
            <w:tblPr>
              <w:tblW w:w="0" w:type="auto"/>
              <w:tblInd w:w="720" w:type="dxa"/>
              <w:tblLayout w:type="fixed"/>
              <w:tblCellMar>
                <w:left w:w="0" w:type="dxa"/>
                <w:right w:w="0" w:type="dxa"/>
              </w:tblCellMar>
              <w:tblLook w:val="0000"/>
            </w:tblPr>
            <w:tblGrid>
              <w:gridCol w:w="2820"/>
            </w:tblGrid>
            <w:tr w:rsidR="006643A1" w:rsidRPr="00F728C7" w:rsidTr="00F969FA">
              <w:tc>
                <w:tcPr>
                  <w:tcW w:w="282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p>
              </w:tc>
            </w:tr>
            <w:tr w:rsidR="006643A1" w:rsidRPr="00F728C7" w:rsidTr="00F969FA">
              <w:tc>
                <w:tcPr>
                  <w:tcW w:w="2820" w:type="dxa"/>
                  <w:tcBorders>
                    <w:top w:val="nil"/>
                    <w:left w:val="nil"/>
                    <w:bottom w:val="nil"/>
                    <w:right w:val="nil"/>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r w:rsidRPr="00F728C7">
                    <w:rPr>
                      <w:rFonts w:ascii="Times New Roman" w:hAnsi="Times New Roman" w:cs="Times New Roman"/>
                      <w:color w:val="000000"/>
                      <w:sz w:val="14"/>
                      <w:szCs w:val="14"/>
                    </w:rPr>
                    <w:t>(подпись)</w:t>
                  </w:r>
                </w:p>
              </w:tc>
            </w:tr>
          </w:tbl>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c>
          <w:tcPr>
            <w:tcW w:w="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r>
      <w:tr w:rsidR="006643A1" w:rsidRPr="00F728C7" w:rsidTr="00F969FA">
        <w:tc>
          <w:tcPr>
            <w:tcW w:w="4252" w:type="dxa"/>
            <w:tcBorders>
              <w:top w:val="nil"/>
              <w:left w:val="nil"/>
              <w:bottom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r w:rsidRPr="00F728C7">
              <w:rPr>
                <w:rFonts w:ascii="Times New Roman" w:hAnsi="Times New Roman" w:cs="Times New Roman"/>
                <w:color w:val="000000"/>
                <w:sz w:val="14"/>
                <w:szCs w:val="14"/>
              </w:rPr>
              <w:t>5. _________________________________</w:t>
            </w:r>
          </w:p>
        </w:tc>
        <w:tc>
          <w:tcPr>
            <w:tcW w:w="4253" w:type="dxa"/>
            <w:tcBorders>
              <w:top w:val="nil"/>
              <w:left w:val="nil"/>
              <w:bottom w:val="nil"/>
              <w:right w:val="nil"/>
            </w:tcBorders>
          </w:tcPr>
          <w:tbl>
            <w:tblPr>
              <w:tblW w:w="0" w:type="auto"/>
              <w:tblInd w:w="720" w:type="dxa"/>
              <w:tblLayout w:type="fixed"/>
              <w:tblCellMar>
                <w:left w:w="0" w:type="dxa"/>
                <w:right w:w="0" w:type="dxa"/>
              </w:tblCellMar>
              <w:tblLook w:val="0000"/>
            </w:tblPr>
            <w:tblGrid>
              <w:gridCol w:w="2820"/>
            </w:tblGrid>
            <w:tr w:rsidR="006643A1" w:rsidRPr="00F728C7" w:rsidTr="00F969FA">
              <w:tc>
                <w:tcPr>
                  <w:tcW w:w="2820" w:type="dxa"/>
                  <w:tcBorders>
                    <w:top w:val="nil"/>
                    <w:left w:val="nil"/>
                    <w:bottom w:val="single" w:sz="4" w:space="0" w:color="000000"/>
                    <w:right w:val="nil"/>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p>
              </w:tc>
            </w:tr>
            <w:tr w:rsidR="006643A1" w:rsidRPr="00F728C7" w:rsidTr="00F969FA">
              <w:tc>
                <w:tcPr>
                  <w:tcW w:w="2820" w:type="dxa"/>
                  <w:tcBorders>
                    <w:top w:val="nil"/>
                    <w:left w:val="nil"/>
                    <w:bottom w:val="nil"/>
                    <w:right w:val="nil"/>
                  </w:tcBorders>
                </w:tcPr>
                <w:p w:rsidR="006643A1" w:rsidRPr="00F728C7"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4"/>
                      <w:szCs w:val="14"/>
                    </w:rPr>
                  </w:pPr>
                  <w:r w:rsidRPr="00F728C7">
                    <w:rPr>
                      <w:rFonts w:ascii="Times New Roman" w:hAnsi="Times New Roman" w:cs="Times New Roman"/>
                      <w:color w:val="000000"/>
                      <w:sz w:val="14"/>
                      <w:szCs w:val="14"/>
                    </w:rPr>
                    <w:t>(подпись)</w:t>
                  </w:r>
                </w:p>
              </w:tc>
            </w:tr>
          </w:tbl>
          <w:p w:rsidR="006643A1" w:rsidRPr="00F728C7" w:rsidRDefault="006643A1" w:rsidP="00E03CA8">
            <w:pPr>
              <w:spacing w:after="0" w:line="240" w:lineRule="auto"/>
              <w:ind w:firstLine="284"/>
              <w:jc w:val="center"/>
              <w:rPr>
                <w:rFonts w:ascii="Times New Roman" w:hAnsi="Times New Roman" w:cs="Times New Roman"/>
                <w:sz w:val="14"/>
                <w:szCs w:val="14"/>
              </w:rPr>
            </w:pPr>
          </w:p>
        </w:tc>
        <w:tc>
          <w:tcPr>
            <w:tcW w:w="0" w:type="dxa"/>
            <w:tcBorders>
              <w:top w:val="nil"/>
              <w:left w:val="nil"/>
              <w:bottom w:val="nil"/>
              <w:right w:val="nil"/>
            </w:tcBorders>
          </w:tcPr>
          <w:p w:rsidR="006643A1" w:rsidRPr="00F728C7"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4"/>
                <w:szCs w:val="14"/>
              </w:rPr>
            </w:pPr>
          </w:p>
        </w:tc>
      </w:tr>
    </w:tbl>
    <w:p w:rsidR="00215367" w:rsidRPr="00E03CA8" w:rsidRDefault="00215367" w:rsidP="00E03CA8">
      <w:pPr>
        <w:pStyle w:val="ConsPlusNormal"/>
        <w:ind w:left="4962" w:firstLine="284"/>
        <w:jc w:val="right"/>
        <w:rPr>
          <w:rFonts w:ascii="Times New Roman" w:hAnsi="Times New Roman" w:cs="Times New Roman"/>
          <w:sz w:val="16"/>
          <w:szCs w:val="16"/>
        </w:rPr>
      </w:pPr>
    </w:p>
    <w:p w:rsidR="00215367" w:rsidRPr="00E03CA8" w:rsidRDefault="00215367" w:rsidP="00E03CA8">
      <w:pPr>
        <w:pStyle w:val="ConsPlusNormal"/>
        <w:ind w:left="4962" w:firstLine="284"/>
        <w:jc w:val="right"/>
        <w:rPr>
          <w:rFonts w:ascii="Times New Roman" w:hAnsi="Times New Roman" w:cs="Times New Roman"/>
          <w:sz w:val="16"/>
          <w:szCs w:val="16"/>
        </w:rPr>
      </w:pPr>
    </w:p>
    <w:p w:rsidR="00215367" w:rsidRPr="00E03CA8" w:rsidRDefault="00215367" w:rsidP="00E03CA8">
      <w:pPr>
        <w:pStyle w:val="ConsPlusNormal"/>
        <w:ind w:left="4962" w:firstLine="284"/>
        <w:jc w:val="right"/>
        <w:rPr>
          <w:rFonts w:ascii="Times New Roman" w:hAnsi="Times New Roman" w:cs="Times New Roman"/>
          <w:sz w:val="16"/>
          <w:szCs w:val="16"/>
        </w:rPr>
      </w:pPr>
    </w:p>
    <w:p w:rsidR="00215367" w:rsidRPr="00E03CA8" w:rsidRDefault="0021536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637CCC" w:rsidRDefault="00637CCC" w:rsidP="00E03CA8">
      <w:pPr>
        <w:pStyle w:val="ConsPlusNormal"/>
        <w:ind w:left="4962" w:firstLine="284"/>
        <w:jc w:val="right"/>
        <w:rPr>
          <w:rFonts w:ascii="Times New Roman" w:hAnsi="Times New Roman" w:cs="Times New Roman"/>
          <w:sz w:val="16"/>
          <w:szCs w:val="16"/>
        </w:rPr>
      </w:pPr>
    </w:p>
    <w:p w:rsidR="00F728C7" w:rsidRDefault="00F728C7" w:rsidP="00E03CA8">
      <w:pPr>
        <w:pStyle w:val="ConsPlusNormal"/>
        <w:ind w:left="4962" w:firstLine="284"/>
        <w:jc w:val="right"/>
        <w:rPr>
          <w:rFonts w:ascii="Times New Roman" w:hAnsi="Times New Roman" w:cs="Times New Roman"/>
          <w:sz w:val="16"/>
          <w:szCs w:val="16"/>
        </w:rPr>
      </w:pPr>
    </w:p>
    <w:p w:rsidR="006643A1" w:rsidRPr="00637CCC" w:rsidRDefault="006643A1" w:rsidP="00E03CA8">
      <w:pPr>
        <w:pStyle w:val="ConsPlusNormal"/>
        <w:ind w:left="4962" w:firstLine="284"/>
        <w:jc w:val="right"/>
        <w:rPr>
          <w:rFonts w:ascii="Times New Roman" w:hAnsi="Times New Roman" w:cs="Times New Roman"/>
          <w:b/>
          <w:sz w:val="16"/>
          <w:szCs w:val="16"/>
        </w:rPr>
      </w:pPr>
      <w:r w:rsidRPr="00637CCC">
        <w:rPr>
          <w:rFonts w:ascii="Times New Roman" w:hAnsi="Times New Roman" w:cs="Times New Roman"/>
          <w:b/>
          <w:sz w:val="16"/>
          <w:szCs w:val="16"/>
        </w:rPr>
        <w:t>Приложение N</w:t>
      </w:r>
      <w:r w:rsidR="00637CCC" w:rsidRPr="00637CCC">
        <w:rPr>
          <w:rFonts w:ascii="Times New Roman" w:hAnsi="Times New Roman" w:cs="Times New Roman"/>
          <w:b/>
          <w:sz w:val="16"/>
          <w:szCs w:val="16"/>
        </w:rPr>
        <w:t>8</w:t>
      </w:r>
    </w:p>
    <w:p w:rsidR="006643A1" w:rsidRPr="00E03CA8" w:rsidRDefault="006643A1" w:rsidP="00E03CA8">
      <w:pPr>
        <w:pStyle w:val="ConsPlusNormal"/>
        <w:ind w:left="4962" w:firstLine="284"/>
        <w:jc w:val="right"/>
        <w:rPr>
          <w:rFonts w:ascii="Times New Roman" w:hAnsi="Times New Roman" w:cs="Times New Roman"/>
          <w:sz w:val="16"/>
          <w:szCs w:val="16"/>
        </w:rPr>
      </w:pPr>
      <w:r w:rsidRPr="00E03CA8">
        <w:rPr>
          <w:rFonts w:ascii="Times New Roman" w:hAnsi="Times New Roman" w:cs="Times New Roman"/>
          <w:sz w:val="16"/>
          <w:szCs w:val="16"/>
        </w:rPr>
        <w:t>к административному регламенту</w:t>
      </w:r>
    </w:p>
    <w:p w:rsidR="00887089" w:rsidRPr="00E03CA8" w:rsidRDefault="00887089" w:rsidP="00E03CA8">
      <w:pPr>
        <w:widowControl w:val="0"/>
        <w:autoSpaceDE w:val="0"/>
        <w:autoSpaceDN w:val="0"/>
        <w:adjustRightInd w:val="0"/>
        <w:spacing w:after="0" w:line="240" w:lineRule="auto"/>
        <w:ind w:firstLine="284"/>
        <w:jc w:val="right"/>
        <w:rPr>
          <w:rFonts w:ascii="Times New Roman" w:hAnsi="Times New Roman" w:cs="Times New Roman"/>
          <w:color w:val="000000"/>
          <w:sz w:val="16"/>
          <w:szCs w:val="16"/>
        </w:rPr>
      </w:pPr>
    </w:p>
    <w:p w:rsidR="006643A1" w:rsidRPr="00E03CA8" w:rsidRDefault="006643A1" w:rsidP="00E03CA8">
      <w:pPr>
        <w:widowControl w:val="0"/>
        <w:autoSpaceDE w:val="0"/>
        <w:autoSpaceDN w:val="0"/>
        <w:adjustRightInd w:val="0"/>
        <w:spacing w:after="0" w:line="240" w:lineRule="auto"/>
        <w:ind w:firstLine="284"/>
        <w:jc w:val="right"/>
        <w:rPr>
          <w:rFonts w:ascii="Times New Roman" w:hAnsi="Times New Roman" w:cs="Times New Roman"/>
          <w:color w:val="000000"/>
          <w:sz w:val="16"/>
          <w:szCs w:val="16"/>
        </w:rPr>
      </w:pPr>
      <w:r w:rsidRPr="00E03CA8">
        <w:rPr>
          <w:rFonts w:ascii="Times New Roman" w:hAnsi="Times New Roman" w:cs="Times New Roman"/>
          <w:color w:val="000000"/>
          <w:sz w:val="16"/>
          <w:szCs w:val="16"/>
        </w:rPr>
        <w:t>Утверждаю:</w:t>
      </w:r>
    </w:p>
    <w:p w:rsidR="006643A1" w:rsidRPr="00E03CA8" w:rsidRDefault="00887089" w:rsidP="00E03CA8">
      <w:pPr>
        <w:widowControl w:val="0"/>
        <w:autoSpaceDE w:val="0"/>
        <w:autoSpaceDN w:val="0"/>
        <w:adjustRightInd w:val="0"/>
        <w:spacing w:after="0" w:line="240" w:lineRule="auto"/>
        <w:ind w:firstLine="284"/>
        <w:jc w:val="right"/>
        <w:rPr>
          <w:rFonts w:ascii="Times New Roman" w:hAnsi="Times New Roman" w:cs="Times New Roman"/>
          <w:color w:val="000000"/>
          <w:sz w:val="16"/>
          <w:szCs w:val="16"/>
        </w:rPr>
      </w:pPr>
      <w:r w:rsidRPr="00E03CA8">
        <w:rPr>
          <w:rFonts w:ascii="Times New Roman" w:hAnsi="Times New Roman" w:cs="Times New Roman"/>
          <w:color w:val="000000"/>
          <w:sz w:val="16"/>
          <w:szCs w:val="16"/>
        </w:rPr>
        <w:t>Глава муниципального района</w:t>
      </w:r>
    </w:p>
    <w:p w:rsidR="00887089" w:rsidRPr="00E03CA8" w:rsidRDefault="00887089" w:rsidP="00E03CA8">
      <w:pPr>
        <w:widowControl w:val="0"/>
        <w:autoSpaceDE w:val="0"/>
        <w:autoSpaceDN w:val="0"/>
        <w:adjustRightInd w:val="0"/>
        <w:spacing w:after="0" w:line="240" w:lineRule="auto"/>
        <w:ind w:firstLine="284"/>
        <w:jc w:val="right"/>
        <w:rPr>
          <w:rFonts w:ascii="Times New Roman" w:hAnsi="Times New Roman" w:cs="Times New Roman"/>
          <w:color w:val="000000"/>
          <w:sz w:val="16"/>
          <w:szCs w:val="16"/>
        </w:rPr>
      </w:pPr>
      <w:r w:rsidRPr="00E03CA8">
        <w:rPr>
          <w:rFonts w:ascii="Times New Roman" w:hAnsi="Times New Roman" w:cs="Times New Roman"/>
          <w:color w:val="000000"/>
          <w:sz w:val="16"/>
          <w:szCs w:val="16"/>
        </w:rPr>
        <w:t>«Чернышевский район»</w:t>
      </w:r>
    </w:p>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p w:rsidR="006643A1" w:rsidRPr="00E03CA8" w:rsidRDefault="00887089" w:rsidP="00E03CA8">
      <w:pPr>
        <w:widowControl w:val="0"/>
        <w:autoSpaceDE w:val="0"/>
        <w:autoSpaceDN w:val="0"/>
        <w:adjustRightInd w:val="0"/>
        <w:spacing w:after="0" w:line="240" w:lineRule="auto"/>
        <w:ind w:firstLine="284"/>
        <w:jc w:val="right"/>
        <w:rPr>
          <w:rFonts w:ascii="Times New Roman" w:hAnsi="Times New Roman" w:cs="Times New Roman"/>
          <w:color w:val="000000"/>
          <w:sz w:val="16"/>
          <w:szCs w:val="16"/>
        </w:rPr>
      </w:pPr>
      <w:r w:rsidRPr="00E03CA8">
        <w:rPr>
          <w:rFonts w:ascii="Times New Roman" w:hAnsi="Times New Roman" w:cs="Times New Roman"/>
          <w:color w:val="000000"/>
          <w:sz w:val="16"/>
          <w:szCs w:val="16"/>
        </w:rPr>
        <w:t>В.В. Наделяев</w:t>
      </w:r>
    </w:p>
    <w:p w:rsidR="006643A1" w:rsidRPr="00E03CA8" w:rsidRDefault="00887089" w:rsidP="00E03CA8">
      <w:pPr>
        <w:spacing w:after="0" w:line="240" w:lineRule="auto"/>
        <w:ind w:firstLine="284"/>
        <w:jc w:val="right"/>
        <w:rPr>
          <w:rFonts w:ascii="Times New Roman" w:hAnsi="Times New Roman" w:cs="Times New Roman"/>
          <w:sz w:val="16"/>
          <w:szCs w:val="16"/>
        </w:rPr>
      </w:pPr>
      <w:r w:rsidRPr="00E03CA8">
        <w:rPr>
          <w:rFonts w:ascii="Times New Roman" w:hAnsi="Times New Roman" w:cs="Times New Roman"/>
          <w:sz w:val="16"/>
          <w:szCs w:val="16"/>
        </w:rPr>
        <w:tab/>
      </w:r>
      <w:r w:rsidR="006643A1" w:rsidRPr="00E03CA8">
        <w:rPr>
          <w:rFonts w:ascii="Times New Roman" w:hAnsi="Times New Roman" w:cs="Times New Roman"/>
          <w:sz w:val="16"/>
          <w:szCs w:val="16"/>
        </w:rPr>
        <w:t>«____» ______________ 20____г.</w:t>
      </w:r>
    </w:p>
    <w:p w:rsidR="006643A1" w:rsidRPr="00E03CA8" w:rsidRDefault="006643A1" w:rsidP="00E03CA8">
      <w:pPr>
        <w:spacing w:after="0" w:line="240" w:lineRule="auto"/>
        <w:ind w:firstLine="284"/>
        <w:rPr>
          <w:rFonts w:ascii="Times New Roman" w:hAnsi="Times New Roman" w:cs="Times New Roman"/>
          <w:sz w:val="16"/>
          <w:szCs w:val="16"/>
        </w:rPr>
      </w:pPr>
    </w:p>
    <w:p w:rsidR="006643A1" w:rsidRPr="00E03CA8" w:rsidRDefault="006643A1" w:rsidP="00E03CA8">
      <w:pPr>
        <w:spacing w:after="0" w:line="240" w:lineRule="auto"/>
        <w:ind w:firstLine="284"/>
        <w:jc w:val="center"/>
        <w:rPr>
          <w:rFonts w:ascii="Times New Roman" w:hAnsi="Times New Roman" w:cs="Times New Roman"/>
          <w:b/>
          <w:sz w:val="16"/>
          <w:szCs w:val="16"/>
        </w:rPr>
      </w:pPr>
      <w:r w:rsidRPr="00E03CA8">
        <w:rPr>
          <w:rFonts w:ascii="Times New Roman" w:hAnsi="Times New Roman" w:cs="Times New Roman"/>
          <w:b/>
          <w:sz w:val="16"/>
          <w:szCs w:val="16"/>
        </w:rPr>
        <w:t>ИТОГОВЫЙ ПРОТОКОЛ №2</w:t>
      </w:r>
    </w:p>
    <w:p w:rsidR="006643A1" w:rsidRPr="00E03CA8" w:rsidRDefault="006643A1" w:rsidP="00E03CA8">
      <w:pPr>
        <w:spacing w:after="0" w:line="240" w:lineRule="auto"/>
        <w:ind w:firstLine="284"/>
        <w:jc w:val="center"/>
        <w:rPr>
          <w:rFonts w:ascii="Times New Roman" w:hAnsi="Times New Roman" w:cs="Times New Roman"/>
          <w:b/>
          <w:sz w:val="16"/>
          <w:szCs w:val="16"/>
        </w:rPr>
      </w:pPr>
      <w:r w:rsidRPr="00E03CA8">
        <w:rPr>
          <w:rFonts w:ascii="Times New Roman" w:hAnsi="Times New Roman" w:cs="Times New Roman"/>
          <w:b/>
          <w:sz w:val="16"/>
          <w:szCs w:val="16"/>
        </w:rPr>
        <w:t xml:space="preserve">об итогах аукциона на заключение  договора аренды земельного участка на территории </w:t>
      </w:r>
      <w:r w:rsidR="00E03BC8" w:rsidRPr="00E03CA8">
        <w:rPr>
          <w:rFonts w:ascii="Times New Roman" w:hAnsi="Times New Roman" w:cs="Times New Roman"/>
          <w:b/>
          <w:sz w:val="16"/>
          <w:szCs w:val="16"/>
        </w:rPr>
        <w:t>Чернышевского</w:t>
      </w:r>
      <w:r w:rsidRPr="00E03CA8">
        <w:rPr>
          <w:rFonts w:ascii="Times New Roman" w:hAnsi="Times New Roman" w:cs="Times New Roman"/>
          <w:b/>
          <w:sz w:val="16"/>
          <w:szCs w:val="16"/>
        </w:rPr>
        <w:t xml:space="preserve"> района</w:t>
      </w:r>
    </w:p>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«___» ___________ 20__г.</w:t>
      </w:r>
      <w:r w:rsidRPr="00E03CA8">
        <w:rPr>
          <w:rFonts w:ascii="Times New Roman" w:hAnsi="Times New Roman" w:cs="Times New Roman"/>
          <w:color w:val="FF0000"/>
          <w:sz w:val="16"/>
          <w:szCs w:val="16"/>
        </w:rPr>
        <w:tab/>
      </w:r>
      <w:r w:rsidRPr="00E03CA8">
        <w:rPr>
          <w:rFonts w:ascii="Times New Roman" w:hAnsi="Times New Roman" w:cs="Times New Roman"/>
          <w:sz w:val="16"/>
          <w:szCs w:val="16"/>
        </w:rPr>
        <w:t xml:space="preserve">                                                                                 </w:t>
      </w:r>
      <w:r w:rsidRPr="00E03CA8">
        <w:rPr>
          <w:rFonts w:ascii="Times New Roman" w:hAnsi="Times New Roman" w:cs="Times New Roman"/>
          <w:b/>
          <w:sz w:val="16"/>
          <w:szCs w:val="16"/>
        </w:rPr>
        <w:t>п.</w:t>
      </w:r>
      <w:r w:rsidR="00215367" w:rsidRPr="00E03CA8">
        <w:rPr>
          <w:rFonts w:ascii="Times New Roman" w:hAnsi="Times New Roman" w:cs="Times New Roman"/>
          <w:b/>
          <w:sz w:val="16"/>
          <w:szCs w:val="16"/>
        </w:rPr>
        <w:t>Чернышевск</w:t>
      </w:r>
    </w:p>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 xml:space="preserve">  </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Аукционная комиссия администрации </w:t>
      </w:r>
      <w:r w:rsidR="00215367" w:rsidRPr="00E03CA8">
        <w:rPr>
          <w:rFonts w:ascii="Times New Roman" w:hAnsi="Times New Roman" w:cs="Times New Roman"/>
          <w:sz w:val="16"/>
          <w:szCs w:val="16"/>
        </w:rPr>
        <w:t>муниципального района «Чернышевский район»</w:t>
      </w:r>
      <w:r w:rsidRPr="00E03CA8">
        <w:rPr>
          <w:rFonts w:ascii="Times New Roman" w:hAnsi="Times New Roman" w:cs="Times New Roman"/>
          <w:sz w:val="16"/>
          <w:szCs w:val="16"/>
        </w:rPr>
        <w:t xml:space="preserve"> по организации и проведению открытого аукциона на заключение договора аренды земельного участка </w:t>
      </w:r>
      <w:r w:rsidRPr="00E03CA8">
        <w:rPr>
          <w:rFonts w:ascii="Times New Roman" w:hAnsi="Times New Roman" w:cs="Times New Roman"/>
          <w:bCs/>
          <w:sz w:val="16"/>
          <w:szCs w:val="16"/>
        </w:rPr>
        <w:t xml:space="preserve">«__» ___________ 20__ года в </w:t>
      </w:r>
      <w:r w:rsidRPr="00E03CA8">
        <w:rPr>
          <w:rFonts w:ascii="Times New Roman" w:hAnsi="Times New Roman" w:cs="Times New Roman"/>
          <w:sz w:val="16"/>
          <w:szCs w:val="16"/>
        </w:rPr>
        <w:t xml:space="preserve">__ часов __ минут по московскому времени в здании администрации </w:t>
      </w:r>
      <w:r w:rsidR="00215367" w:rsidRPr="00E03CA8">
        <w:rPr>
          <w:rFonts w:ascii="Times New Roman" w:hAnsi="Times New Roman" w:cs="Times New Roman"/>
          <w:sz w:val="16"/>
          <w:szCs w:val="16"/>
        </w:rPr>
        <w:t>муниципального района «Чернышевский район»</w:t>
      </w:r>
      <w:r w:rsidRPr="00E03CA8">
        <w:rPr>
          <w:rFonts w:ascii="Times New Roman" w:hAnsi="Times New Roman" w:cs="Times New Roman"/>
          <w:sz w:val="16"/>
          <w:szCs w:val="16"/>
        </w:rPr>
        <w:t xml:space="preserve"> по адресу:</w:t>
      </w:r>
      <w:r w:rsidRPr="00E03CA8">
        <w:rPr>
          <w:rFonts w:ascii="Times New Roman" w:hAnsi="Times New Roman" w:cs="Times New Roman"/>
          <w:bCs/>
          <w:sz w:val="16"/>
          <w:szCs w:val="16"/>
        </w:rPr>
        <w:t xml:space="preserve"> </w:t>
      </w:r>
      <w:r w:rsidR="00215367" w:rsidRPr="00E03CA8">
        <w:rPr>
          <w:rFonts w:ascii="Times New Roman" w:hAnsi="Times New Roman" w:cs="Times New Roman"/>
          <w:bCs/>
          <w:sz w:val="16"/>
          <w:szCs w:val="16"/>
        </w:rPr>
        <w:t>Забайкальский край, Чернышевский район»</w:t>
      </w:r>
      <w:r w:rsidRPr="00E03CA8">
        <w:rPr>
          <w:rFonts w:ascii="Times New Roman" w:hAnsi="Times New Roman" w:cs="Times New Roman"/>
          <w:bCs/>
          <w:sz w:val="16"/>
          <w:szCs w:val="16"/>
        </w:rPr>
        <w:t xml:space="preserve"> в следующем составе</w:t>
      </w:r>
      <w:r w:rsidRPr="00E03CA8">
        <w:rPr>
          <w:rFonts w:ascii="Times New Roman" w:hAnsi="Times New Roman" w:cs="Times New Roman"/>
          <w:sz w:val="16"/>
          <w:szCs w:val="16"/>
        </w:rPr>
        <w:t>:</w:t>
      </w:r>
    </w:p>
    <w:tbl>
      <w:tblPr>
        <w:tblW w:w="0" w:type="auto"/>
        <w:tblLook w:val="04A0"/>
      </w:tblPr>
      <w:tblGrid>
        <w:gridCol w:w="3708"/>
        <w:gridCol w:w="5863"/>
      </w:tblGrid>
      <w:tr w:rsidR="006643A1" w:rsidRPr="00E03CA8" w:rsidTr="00F969FA">
        <w:tc>
          <w:tcPr>
            <w:tcW w:w="3708" w:type="dxa"/>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Председатель комиссии:</w:t>
            </w:r>
          </w:p>
          <w:p w:rsidR="006643A1" w:rsidRPr="00E03CA8" w:rsidRDefault="006643A1" w:rsidP="00E03CA8">
            <w:pPr>
              <w:spacing w:after="0" w:line="240" w:lineRule="auto"/>
              <w:ind w:firstLine="284"/>
              <w:rPr>
                <w:rFonts w:ascii="Times New Roman" w:hAnsi="Times New Roman" w:cs="Times New Roman"/>
                <w:sz w:val="16"/>
                <w:szCs w:val="16"/>
              </w:rPr>
            </w:pPr>
          </w:p>
        </w:tc>
        <w:tc>
          <w:tcPr>
            <w:tcW w:w="5863" w:type="dxa"/>
          </w:tcPr>
          <w:p w:rsidR="006643A1" w:rsidRPr="00E03CA8" w:rsidRDefault="006643A1" w:rsidP="00E03CA8">
            <w:pPr>
              <w:spacing w:after="0" w:line="240" w:lineRule="auto"/>
              <w:ind w:firstLine="284"/>
              <w:rPr>
                <w:rFonts w:ascii="Times New Roman" w:hAnsi="Times New Roman" w:cs="Times New Roman"/>
                <w:sz w:val="16"/>
                <w:szCs w:val="16"/>
              </w:rPr>
            </w:pPr>
          </w:p>
        </w:tc>
      </w:tr>
      <w:tr w:rsidR="006643A1" w:rsidRPr="00E03CA8" w:rsidTr="00F969FA">
        <w:tc>
          <w:tcPr>
            <w:tcW w:w="3708" w:type="dxa"/>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color w:val="000000"/>
                <w:sz w:val="16"/>
                <w:szCs w:val="16"/>
              </w:rPr>
              <w:t>________________________</w:t>
            </w:r>
          </w:p>
          <w:p w:rsidR="006643A1" w:rsidRPr="00E03CA8" w:rsidRDefault="006643A1" w:rsidP="00E03CA8">
            <w:pPr>
              <w:spacing w:after="0" w:line="240" w:lineRule="auto"/>
              <w:ind w:firstLine="284"/>
              <w:rPr>
                <w:rFonts w:ascii="Times New Roman" w:hAnsi="Times New Roman" w:cs="Times New Roman"/>
                <w:sz w:val="16"/>
                <w:szCs w:val="16"/>
              </w:rPr>
            </w:pPr>
          </w:p>
        </w:tc>
        <w:tc>
          <w:tcPr>
            <w:tcW w:w="5863" w:type="dxa"/>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 _____________________________________________</w:t>
            </w:r>
          </w:p>
        </w:tc>
      </w:tr>
      <w:tr w:rsidR="006643A1" w:rsidRPr="00E03CA8" w:rsidTr="00F969FA">
        <w:tc>
          <w:tcPr>
            <w:tcW w:w="3708" w:type="dxa"/>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Секретарь комиссии:</w:t>
            </w:r>
          </w:p>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________________________</w:t>
            </w:r>
          </w:p>
          <w:p w:rsidR="006643A1" w:rsidRPr="00E03CA8" w:rsidRDefault="006643A1" w:rsidP="00E03CA8">
            <w:pPr>
              <w:spacing w:after="0" w:line="240" w:lineRule="auto"/>
              <w:ind w:firstLine="284"/>
              <w:rPr>
                <w:rFonts w:ascii="Times New Roman" w:hAnsi="Times New Roman" w:cs="Times New Roman"/>
                <w:sz w:val="16"/>
                <w:szCs w:val="16"/>
              </w:rPr>
            </w:pPr>
          </w:p>
        </w:tc>
        <w:tc>
          <w:tcPr>
            <w:tcW w:w="5863" w:type="dxa"/>
          </w:tcPr>
          <w:p w:rsidR="006643A1" w:rsidRPr="00E03CA8" w:rsidRDefault="006643A1" w:rsidP="00E03CA8">
            <w:pPr>
              <w:spacing w:after="0" w:line="240" w:lineRule="auto"/>
              <w:ind w:firstLine="284"/>
              <w:rPr>
                <w:rFonts w:ascii="Times New Roman" w:hAnsi="Times New Roman" w:cs="Times New Roman"/>
                <w:sz w:val="16"/>
                <w:szCs w:val="16"/>
              </w:rPr>
            </w:pPr>
          </w:p>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 ____________________________________________</w:t>
            </w:r>
          </w:p>
        </w:tc>
      </w:tr>
      <w:tr w:rsidR="006643A1" w:rsidRPr="00E03CA8" w:rsidTr="00F969FA">
        <w:tc>
          <w:tcPr>
            <w:tcW w:w="3708" w:type="dxa"/>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Члены комиссии:</w:t>
            </w:r>
          </w:p>
          <w:p w:rsidR="006643A1" w:rsidRPr="00E03CA8" w:rsidRDefault="006643A1" w:rsidP="00E03CA8">
            <w:pPr>
              <w:spacing w:after="0" w:line="240" w:lineRule="auto"/>
              <w:ind w:firstLine="284"/>
              <w:rPr>
                <w:rFonts w:ascii="Times New Roman" w:hAnsi="Times New Roman" w:cs="Times New Roman"/>
                <w:sz w:val="16"/>
                <w:szCs w:val="16"/>
              </w:rPr>
            </w:pPr>
          </w:p>
        </w:tc>
        <w:tc>
          <w:tcPr>
            <w:tcW w:w="5863" w:type="dxa"/>
          </w:tcPr>
          <w:p w:rsidR="006643A1" w:rsidRPr="00E03CA8" w:rsidRDefault="006643A1" w:rsidP="00E03CA8">
            <w:pPr>
              <w:spacing w:after="0" w:line="240" w:lineRule="auto"/>
              <w:ind w:firstLine="284"/>
              <w:rPr>
                <w:rFonts w:ascii="Times New Roman" w:hAnsi="Times New Roman" w:cs="Times New Roman"/>
                <w:sz w:val="16"/>
                <w:szCs w:val="16"/>
              </w:rPr>
            </w:pPr>
          </w:p>
        </w:tc>
      </w:tr>
      <w:tr w:rsidR="006643A1" w:rsidRPr="00E03CA8" w:rsidTr="00F969FA">
        <w:tc>
          <w:tcPr>
            <w:tcW w:w="3708" w:type="dxa"/>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________________________</w:t>
            </w:r>
          </w:p>
          <w:p w:rsidR="006643A1" w:rsidRPr="00E03CA8" w:rsidRDefault="006643A1" w:rsidP="00E03CA8">
            <w:pPr>
              <w:spacing w:after="0" w:line="240" w:lineRule="auto"/>
              <w:ind w:firstLine="284"/>
              <w:rPr>
                <w:rFonts w:ascii="Times New Roman" w:hAnsi="Times New Roman" w:cs="Times New Roman"/>
                <w:sz w:val="16"/>
                <w:szCs w:val="16"/>
              </w:rPr>
            </w:pPr>
          </w:p>
        </w:tc>
        <w:tc>
          <w:tcPr>
            <w:tcW w:w="5863" w:type="dxa"/>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-____________________________________________</w:t>
            </w:r>
          </w:p>
        </w:tc>
      </w:tr>
      <w:tr w:rsidR="006643A1" w:rsidRPr="00E03CA8" w:rsidTr="00F969FA">
        <w:tc>
          <w:tcPr>
            <w:tcW w:w="3708" w:type="dxa"/>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_______________________</w:t>
            </w:r>
          </w:p>
        </w:tc>
        <w:tc>
          <w:tcPr>
            <w:tcW w:w="5863" w:type="dxa"/>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 ____________________________________________</w:t>
            </w:r>
          </w:p>
          <w:p w:rsidR="006643A1" w:rsidRPr="00E03CA8" w:rsidRDefault="006643A1" w:rsidP="00E03CA8">
            <w:pPr>
              <w:spacing w:after="0" w:line="240" w:lineRule="auto"/>
              <w:ind w:firstLine="284"/>
              <w:rPr>
                <w:rFonts w:ascii="Times New Roman" w:hAnsi="Times New Roman" w:cs="Times New Roman"/>
                <w:sz w:val="16"/>
                <w:szCs w:val="16"/>
              </w:rPr>
            </w:pPr>
          </w:p>
        </w:tc>
      </w:tr>
      <w:tr w:rsidR="006643A1" w:rsidRPr="00E03CA8" w:rsidTr="00F969FA">
        <w:tc>
          <w:tcPr>
            <w:tcW w:w="3708" w:type="dxa"/>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_______________________</w:t>
            </w:r>
          </w:p>
          <w:p w:rsidR="006643A1" w:rsidRPr="00E03CA8" w:rsidRDefault="006643A1" w:rsidP="00E03CA8">
            <w:pPr>
              <w:spacing w:after="0" w:line="240" w:lineRule="auto"/>
              <w:ind w:firstLine="284"/>
              <w:rPr>
                <w:rFonts w:ascii="Times New Roman" w:hAnsi="Times New Roman" w:cs="Times New Roman"/>
                <w:sz w:val="16"/>
                <w:szCs w:val="16"/>
              </w:rPr>
            </w:pPr>
          </w:p>
          <w:p w:rsidR="006643A1" w:rsidRPr="00E03CA8" w:rsidRDefault="006643A1" w:rsidP="00E03CA8">
            <w:pPr>
              <w:spacing w:after="0" w:line="240" w:lineRule="auto"/>
              <w:ind w:firstLine="284"/>
              <w:rPr>
                <w:rFonts w:ascii="Times New Roman" w:hAnsi="Times New Roman" w:cs="Times New Roman"/>
                <w:sz w:val="16"/>
                <w:szCs w:val="16"/>
              </w:rPr>
            </w:pPr>
          </w:p>
        </w:tc>
        <w:tc>
          <w:tcPr>
            <w:tcW w:w="5863" w:type="dxa"/>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 _____________________________________________</w:t>
            </w:r>
          </w:p>
          <w:p w:rsidR="006643A1" w:rsidRPr="00E03CA8" w:rsidRDefault="006643A1" w:rsidP="00E03CA8">
            <w:pPr>
              <w:spacing w:after="0" w:line="240" w:lineRule="auto"/>
              <w:ind w:firstLine="284"/>
              <w:rPr>
                <w:rFonts w:ascii="Times New Roman" w:hAnsi="Times New Roman" w:cs="Times New Roman"/>
                <w:sz w:val="16"/>
                <w:szCs w:val="16"/>
              </w:rPr>
            </w:pPr>
          </w:p>
        </w:tc>
      </w:tr>
    </w:tbl>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 xml:space="preserve">             Всего на заседании из __ присутствовало ___ члена комиссии, что составило ____% от общего количества членов комиссии. Кворум имеется, заседание правомочно.</w:t>
      </w:r>
    </w:p>
    <w:p w:rsidR="006643A1" w:rsidRPr="00E03CA8" w:rsidRDefault="006643A1" w:rsidP="00E03CA8">
      <w:pPr>
        <w:widowControl w:val="0"/>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color w:val="000000"/>
          <w:sz w:val="16"/>
          <w:szCs w:val="16"/>
        </w:rPr>
        <w:t xml:space="preserve"> Извещение о проведении настоящего аукциона было размещено на официальном сайте</w:t>
      </w:r>
      <w:r w:rsidR="006877E9" w:rsidRPr="00E03CA8">
        <w:rPr>
          <w:rFonts w:ascii="Times New Roman" w:eastAsia="SimSun" w:hAnsi="Times New Roman" w:cs="Times New Roman"/>
          <w:kern w:val="1"/>
          <w:sz w:val="16"/>
          <w:szCs w:val="16"/>
          <w:lang w:eastAsia="zh-CN" w:bidi="hi-IN"/>
        </w:rPr>
        <w:t>:</w:t>
      </w:r>
      <w:r w:rsidR="006877E9" w:rsidRPr="00E03CA8">
        <w:rPr>
          <w:rFonts w:ascii="Times New Roman" w:hAnsi="Times New Roman" w:cs="Times New Roman"/>
          <w:sz w:val="16"/>
          <w:szCs w:val="16"/>
        </w:rPr>
        <w:t xml:space="preserve"> </w:t>
      </w:r>
      <w:hyperlink r:id="rId22" w:history="1">
        <w:r w:rsidR="006877E9" w:rsidRPr="00E03CA8">
          <w:rPr>
            <w:rStyle w:val="a7"/>
            <w:rFonts w:ascii="Times New Roman" w:hAnsi="Times New Roman"/>
            <w:sz w:val="16"/>
            <w:szCs w:val="16"/>
          </w:rPr>
          <w:t>http://www.чернышевск.забайкальскийкрай.рф</w:t>
        </w:r>
      </w:hyperlink>
      <w:r w:rsidRPr="00E03CA8">
        <w:rPr>
          <w:rFonts w:ascii="Times New Roman" w:hAnsi="Times New Roman" w:cs="Times New Roman"/>
          <w:color w:val="000000"/>
          <w:sz w:val="16"/>
          <w:szCs w:val="16"/>
        </w:rPr>
        <w:t xml:space="preserve"> </w:t>
      </w:r>
      <w:r w:rsidRPr="00E03CA8">
        <w:rPr>
          <w:rFonts w:ascii="Times New Roman" w:hAnsi="Times New Roman" w:cs="Times New Roman"/>
          <w:sz w:val="16"/>
          <w:szCs w:val="16"/>
        </w:rPr>
        <w:t>«__»_____________20__г.</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Аукцион проводился  в соответствии Земельным кодексом Российской Федерации, </w:t>
      </w:r>
      <w:r w:rsidRPr="00E03CA8">
        <w:rPr>
          <w:rFonts w:ascii="Times New Roman" w:hAnsi="Times New Roman" w:cs="Times New Roman"/>
          <w:bCs/>
          <w:sz w:val="16"/>
          <w:szCs w:val="16"/>
        </w:rPr>
        <w:t xml:space="preserve">распоряжения администрации </w:t>
      </w:r>
      <w:r w:rsidR="006877E9" w:rsidRPr="00E03CA8">
        <w:rPr>
          <w:rFonts w:ascii="Times New Roman" w:hAnsi="Times New Roman" w:cs="Times New Roman"/>
          <w:bCs/>
          <w:sz w:val="16"/>
          <w:szCs w:val="16"/>
        </w:rPr>
        <w:t>муниципального района «Чернышевский район»</w:t>
      </w:r>
      <w:r w:rsidRPr="00E03CA8">
        <w:rPr>
          <w:rFonts w:ascii="Times New Roman" w:hAnsi="Times New Roman" w:cs="Times New Roman"/>
          <w:bCs/>
          <w:sz w:val="16"/>
          <w:szCs w:val="16"/>
        </w:rPr>
        <w:t xml:space="preserve"> от «__»____________ 20__ года №_______-р «Об организации и проведении аукциона на заключение договоров аренды земельных участков в п.</w:t>
      </w:r>
      <w:r w:rsidR="00E03BC8" w:rsidRPr="00E03CA8">
        <w:rPr>
          <w:rFonts w:ascii="Times New Roman" w:hAnsi="Times New Roman" w:cs="Times New Roman"/>
          <w:bCs/>
          <w:sz w:val="16"/>
          <w:szCs w:val="16"/>
        </w:rPr>
        <w:t>Чернышевск, Чернышевского района</w:t>
      </w:r>
      <w:r w:rsidRPr="00E03CA8">
        <w:rPr>
          <w:rFonts w:ascii="Times New Roman" w:hAnsi="Times New Roman" w:cs="Times New Roman"/>
          <w:bCs/>
          <w:sz w:val="16"/>
          <w:szCs w:val="16"/>
        </w:rPr>
        <w:t>».</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Информационное сообщение о проведении аукциона опубликовано в районной газете "</w:t>
      </w:r>
      <w:r w:rsidR="006877E9" w:rsidRPr="00E03CA8">
        <w:rPr>
          <w:rFonts w:ascii="Times New Roman" w:hAnsi="Times New Roman" w:cs="Times New Roman"/>
          <w:sz w:val="16"/>
          <w:szCs w:val="16"/>
        </w:rPr>
        <w:t>Наше время</w:t>
      </w:r>
      <w:r w:rsidRPr="00E03CA8">
        <w:rPr>
          <w:rFonts w:ascii="Times New Roman" w:hAnsi="Times New Roman" w:cs="Times New Roman"/>
          <w:sz w:val="16"/>
          <w:szCs w:val="16"/>
        </w:rPr>
        <w:t xml:space="preserve">" от «___» ___________20____г. №_____. Информация о проведении аукциона была размещена на официальном сайте муниципального района </w:t>
      </w:r>
      <w:r w:rsidR="006877E9" w:rsidRPr="00E03CA8">
        <w:rPr>
          <w:rFonts w:ascii="Times New Roman" w:hAnsi="Times New Roman" w:cs="Times New Roman"/>
          <w:sz w:val="16"/>
          <w:szCs w:val="16"/>
        </w:rPr>
        <w:t>«Чернышевский район»</w:t>
      </w:r>
      <w:r w:rsidRPr="00E03CA8">
        <w:rPr>
          <w:rFonts w:ascii="Times New Roman" w:hAnsi="Times New Roman" w:cs="Times New Roman"/>
          <w:sz w:val="16"/>
          <w:szCs w:val="16"/>
        </w:rPr>
        <w:t xml:space="preserve"> в сети И</w:t>
      </w:r>
      <w:r w:rsidR="006877E9" w:rsidRPr="00E03CA8">
        <w:rPr>
          <w:rFonts w:ascii="Times New Roman" w:hAnsi="Times New Roman" w:cs="Times New Roman"/>
          <w:sz w:val="16"/>
          <w:szCs w:val="16"/>
        </w:rPr>
        <w:t>нтернет и на официальном сайте</w:t>
      </w:r>
      <w:r w:rsidRPr="00E03CA8">
        <w:rPr>
          <w:rFonts w:ascii="Times New Roman" w:hAnsi="Times New Roman" w:cs="Times New Roman"/>
          <w:sz w:val="16"/>
          <w:szCs w:val="16"/>
        </w:rPr>
        <w:t xml:space="preserve"> Российской Федерации в сети «Интернет»: </w:t>
      </w:r>
      <w:r w:rsidR="006877E9" w:rsidRPr="00E03CA8">
        <w:rPr>
          <w:rFonts w:ascii="Times New Roman" w:hAnsi="Times New Roman" w:cs="Times New Roman"/>
          <w:sz w:val="16"/>
          <w:szCs w:val="16"/>
        </w:rPr>
        <w:t xml:space="preserve"> </w:t>
      </w:r>
      <w:hyperlink r:id="rId23" w:history="1">
        <w:r w:rsidR="006877E9" w:rsidRPr="00E03CA8">
          <w:rPr>
            <w:rStyle w:val="a7"/>
            <w:rFonts w:ascii="Times New Roman" w:hAnsi="Times New Roman"/>
            <w:sz w:val="16"/>
            <w:szCs w:val="16"/>
          </w:rPr>
          <w:t>http://www.чернышевск.забайкальскийкрай.рф</w:t>
        </w:r>
      </w:hyperlink>
      <w:r w:rsidRPr="00E03CA8">
        <w:rPr>
          <w:rFonts w:ascii="Times New Roman" w:hAnsi="Times New Roman" w:cs="Times New Roman"/>
          <w:sz w:val="16"/>
          <w:szCs w:val="16"/>
        </w:rPr>
        <w:t xml:space="preserve">.  </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Прием заявок производился  с ___________ по ___________ 20__ года. </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«__» ___________ 20___ года в __:__ по московскому времени в здании администрации по адресу: п.</w:t>
      </w:r>
      <w:r w:rsidR="006877E9" w:rsidRPr="00E03CA8">
        <w:rPr>
          <w:rFonts w:ascii="Times New Roman" w:hAnsi="Times New Roman" w:cs="Times New Roman"/>
          <w:sz w:val="16"/>
          <w:szCs w:val="16"/>
        </w:rPr>
        <w:t>Чернышевск, ул. Калинина, 14,б</w:t>
      </w:r>
      <w:r w:rsidRPr="00E03CA8">
        <w:rPr>
          <w:rFonts w:ascii="Times New Roman" w:hAnsi="Times New Roman" w:cs="Times New Roman"/>
          <w:sz w:val="16"/>
          <w:szCs w:val="16"/>
        </w:rPr>
        <w:t xml:space="preserve"> проходила процедура признания заявителей участниками торгов, что оформлено протоколом.</w:t>
      </w:r>
    </w:p>
    <w:p w:rsidR="006643A1" w:rsidRPr="00E03CA8" w:rsidRDefault="006643A1" w:rsidP="00E03CA8">
      <w:pPr>
        <w:pStyle w:val="ConsPlusNonformat"/>
        <w:widowControl/>
        <w:ind w:firstLine="284"/>
        <w:jc w:val="both"/>
        <w:rPr>
          <w:rFonts w:ascii="Times New Roman" w:hAnsi="Times New Roman" w:cs="Times New Roman"/>
          <w:b/>
          <w:sz w:val="16"/>
          <w:szCs w:val="16"/>
        </w:rPr>
      </w:pPr>
      <w:r w:rsidRPr="00E03CA8">
        <w:rPr>
          <w:rFonts w:ascii="Times New Roman" w:hAnsi="Times New Roman" w:cs="Times New Roman"/>
          <w:b/>
          <w:sz w:val="16"/>
          <w:szCs w:val="16"/>
        </w:rPr>
        <w:t>На аукцион выставляется право на заключение договора аренды на следующий земельный участок:</w:t>
      </w:r>
    </w:p>
    <w:p w:rsidR="006643A1" w:rsidRPr="00E03CA8" w:rsidRDefault="006643A1" w:rsidP="00E03CA8">
      <w:pPr>
        <w:pStyle w:val="western"/>
        <w:spacing w:before="0" w:beforeAutospacing="0" w:after="0" w:afterAutospacing="0"/>
        <w:ind w:firstLine="284"/>
        <w:jc w:val="both"/>
        <w:rPr>
          <w:sz w:val="16"/>
          <w:szCs w:val="16"/>
        </w:rPr>
      </w:pPr>
      <w:r w:rsidRPr="00E03CA8">
        <w:rPr>
          <w:b/>
          <w:bCs/>
          <w:sz w:val="16"/>
          <w:szCs w:val="16"/>
        </w:rPr>
        <w:t>Лот №1.</w:t>
      </w:r>
      <w:r w:rsidRPr="00E03CA8">
        <w:rPr>
          <w:sz w:val="16"/>
          <w:szCs w:val="16"/>
        </w:rPr>
        <w:t xml:space="preserve">Земельный участок для ______________________________________, категория земель – ___________________, площадью _________ кв.м, кадастровый номер ______________, расположенный по адресу: </w:t>
      </w:r>
      <w:r w:rsidR="00E03BC8" w:rsidRPr="00E03CA8">
        <w:rPr>
          <w:sz w:val="16"/>
          <w:szCs w:val="16"/>
        </w:rPr>
        <w:t>Забайкальский край, Чернышевский район</w:t>
      </w:r>
      <w:r w:rsidRPr="00E03CA8">
        <w:rPr>
          <w:sz w:val="16"/>
          <w:szCs w:val="16"/>
        </w:rPr>
        <w:t xml:space="preserve">, ______________________________. </w:t>
      </w:r>
    </w:p>
    <w:p w:rsidR="006643A1" w:rsidRPr="00E03CA8" w:rsidRDefault="006643A1" w:rsidP="00E03CA8">
      <w:pPr>
        <w:pStyle w:val="af1"/>
        <w:spacing w:before="0" w:beforeAutospacing="0" w:after="0" w:afterAutospacing="0"/>
        <w:ind w:firstLine="284"/>
        <w:jc w:val="both"/>
        <w:rPr>
          <w:rFonts w:ascii="Times New Roman" w:hAnsi="Times New Roman" w:cs="Times New Roman"/>
          <w:sz w:val="16"/>
          <w:szCs w:val="16"/>
        </w:rPr>
      </w:pPr>
      <w:r w:rsidRPr="00E03CA8">
        <w:rPr>
          <w:rFonts w:ascii="Times New Roman" w:hAnsi="Times New Roman" w:cs="Times New Roman"/>
          <w:b/>
          <w:bCs/>
          <w:sz w:val="16"/>
          <w:szCs w:val="16"/>
        </w:rPr>
        <w:t xml:space="preserve">Обременения – </w:t>
      </w:r>
      <w:r w:rsidRPr="00E03CA8">
        <w:rPr>
          <w:rFonts w:ascii="Times New Roman" w:hAnsi="Times New Roman" w:cs="Times New Roman"/>
          <w:sz w:val="16"/>
          <w:szCs w:val="16"/>
        </w:rPr>
        <w:t>не</w:t>
      </w:r>
      <w:r w:rsidRPr="00E03CA8">
        <w:rPr>
          <w:rFonts w:ascii="Times New Roman" w:hAnsi="Times New Roman" w:cs="Times New Roman"/>
          <w:b/>
          <w:bCs/>
          <w:sz w:val="16"/>
          <w:szCs w:val="16"/>
        </w:rPr>
        <w:t xml:space="preserve"> </w:t>
      </w:r>
      <w:r w:rsidRPr="00E03CA8">
        <w:rPr>
          <w:rFonts w:ascii="Times New Roman" w:hAnsi="Times New Roman" w:cs="Times New Roman"/>
          <w:sz w:val="16"/>
          <w:szCs w:val="16"/>
        </w:rPr>
        <w:t>зарегистрированы.</w:t>
      </w:r>
      <w:r w:rsidRPr="00E03CA8">
        <w:rPr>
          <w:rFonts w:ascii="Times New Roman" w:hAnsi="Times New Roman" w:cs="Times New Roman"/>
          <w:b/>
          <w:bCs/>
          <w:sz w:val="16"/>
          <w:szCs w:val="16"/>
        </w:rPr>
        <w:t xml:space="preserve"> </w:t>
      </w:r>
    </w:p>
    <w:p w:rsidR="006643A1" w:rsidRPr="00E03CA8" w:rsidRDefault="006643A1" w:rsidP="00E03CA8">
      <w:pPr>
        <w:pStyle w:val="af1"/>
        <w:tabs>
          <w:tab w:val="left" w:pos="1260"/>
        </w:tabs>
        <w:spacing w:before="0" w:beforeAutospacing="0" w:after="0" w:afterAutospacing="0"/>
        <w:ind w:firstLine="284"/>
        <w:jc w:val="both"/>
        <w:rPr>
          <w:rFonts w:ascii="Times New Roman" w:hAnsi="Times New Roman" w:cs="Times New Roman"/>
          <w:sz w:val="16"/>
          <w:szCs w:val="16"/>
        </w:rPr>
      </w:pPr>
      <w:r w:rsidRPr="00E03CA8">
        <w:rPr>
          <w:rFonts w:ascii="Times New Roman" w:hAnsi="Times New Roman" w:cs="Times New Roman"/>
          <w:b/>
          <w:bCs/>
          <w:sz w:val="16"/>
          <w:szCs w:val="16"/>
        </w:rPr>
        <w:t>Начальный размер годовой арендной платы</w:t>
      </w:r>
      <w:r w:rsidRPr="00E03CA8">
        <w:rPr>
          <w:rFonts w:ascii="Times New Roman" w:hAnsi="Times New Roman" w:cs="Times New Roman"/>
          <w:sz w:val="16"/>
          <w:szCs w:val="16"/>
        </w:rPr>
        <w:t xml:space="preserve"> – _____ (______________) рублей.</w:t>
      </w:r>
    </w:p>
    <w:p w:rsidR="006643A1" w:rsidRPr="00E03CA8" w:rsidRDefault="006643A1" w:rsidP="00E03CA8">
      <w:pPr>
        <w:pStyle w:val="af1"/>
        <w:tabs>
          <w:tab w:val="left" w:pos="1260"/>
        </w:tabs>
        <w:spacing w:before="0" w:beforeAutospacing="0" w:after="0" w:afterAutospacing="0"/>
        <w:ind w:firstLine="284"/>
        <w:jc w:val="both"/>
        <w:rPr>
          <w:rFonts w:ascii="Times New Roman" w:hAnsi="Times New Roman" w:cs="Times New Roman"/>
          <w:sz w:val="16"/>
          <w:szCs w:val="16"/>
        </w:rPr>
      </w:pPr>
      <w:r w:rsidRPr="00E03CA8">
        <w:rPr>
          <w:rFonts w:ascii="Times New Roman" w:hAnsi="Times New Roman" w:cs="Times New Roman"/>
          <w:sz w:val="16"/>
          <w:szCs w:val="16"/>
        </w:rPr>
        <w:t>Сумма задатка – 20% от начальной цены составляет _____ (_____________) рублей.</w:t>
      </w:r>
    </w:p>
    <w:p w:rsidR="006643A1" w:rsidRPr="00E03CA8" w:rsidRDefault="006643A1" w:rsidP="00E03CA8">
      <w:pPr>
        <w:pStyle w:val="af1"/>
        <w:tabs>
          <w:tab w:val="left" w:pos="1260"/>
        </w:tabs>
        <w:spacing w:before="0" w:beforeAutospacing="0" w:after="0" w:afterAutospacing="0"/>
        <w:ind w:firstLine="284"/>
        <w:jc w:val="both"/>
        <w:rPr>
          <w:rFonts w:ascii="Times New Roman" w:hAnsi="Times New Roman" w:cs="Times New Roman"/>
          <w:sz w:val="16"/>
          <w:szCs w:val="16"/>
        </w:rPr>
      </w:pPr>
      <w:r w:rsidRPr="00E03CA8">
        <w:rPr>
          <w:rFonts w:ascii="Times New Roman" w:hAnsi="Times New Roman" w:cs="Times New Roman"/>
          <w:sz w:val="16"/>
          <w:szCs w:val="16"/>
        </w:rPr>
        <w:t>Шаг аукциона – 3% от начальной цены составляет ____ (_________________) рубля, который остается неизменным на протяжении торгов.</w:t>
      </w:r>
    </w:p>
    <w:p w:rsidR="006643A1" w:rsidRPr="00E03CA8" w:rsidRDefault="006643A1" w:rsidP="00E03CA8">
      <w:pPr>
        <w:pStyle w:val="af1"/>
        <w:tabs>
          <w:tab w:val="left" w:pos="1260"/>
        </w:tabs>
        <w:spacing w:before="0" w:beforeAutospacing="0" w:after="0" w:afterAutospacing="0"/>
        <w:ind w:firstLine="284"/>
        <w:jc w:val="both"/>
        <w:rPr>
          <w:rFonts w:ascii="Times New Roman" w:hAnsi="Times New Roman" w:cs="Times New Roman"/>
          <w:sz w:val="16"/>
          <w:szCs w:val="16"/>
        </w:rPr>
      </w:pPr>
      <w:r w:rsidRPr="00E03CA8">
        <w:rPr>
          <w:rFonts w:ascii="Times New Roman" w:hAnsi="Times New Roman" w:cs="Times New Roman"/>
          <w:sz w:val="16"/>
          <w:szCs w:val="16"/>
        </w:rPr>
        <w:t>Срок аренды земельного участка – _______.</w:t>
      </w:r>
    </w:p>
    <w:p w:rsidR="006643A1" w:rsidRPr="00E03CA8" w:rsidRDefault="006643A1" w:rsidP="00E03CA8">
      <w:pPr>
        <w:pStyle w:val="af1"/>
        <w:spacing w:before="0" w:beforeAutospacing="0" w:after="0" w:afterAutospacing="0"/>
        <w:ind w:firstLine="284"/>
        <w:jc w:val="both"/>
        <w:rPr>
          <w:rFonts w:ascii="Times New Roman" w:hAnsi="Times New Roman" w:cs="Times New Roman"/>
          <w:b/>
          <w:bCs/>
          <w:sz w:val="16"/>
          <w:szCs w:val="16"/>
        </w:rPr>
      </w:pPr>
      <w:r w:rsidRPr="00E03CA8">
        <w:rPr>
          <w:rFonts w:ascii="Times New Roman" w:hAnsi="Times New Roman" w:cs="Times New Roman"/>
          <w:sz w:val="16"/>
          <w:szCs w:val="16"/>
        </w:rPr>
        <w:t>Арендодатель – _____________________________________________.</w:t>
      </w:r>
    </w:p>
    <w:p w:rsidR="006643A1" w:rsidRPr="00E03CA8" w:rsidRDefault="006643A1" w:rsidP="00E03CA8">
      <w:pPr>
        <w:pStyle w:val="western"/>
        <w:spacing w:before="0" w:beforeAutospacing="0" w:after="0" w:afterAutospacing="0"/>
        <w:ind w:firstLine="284"/>
        <w:jc w:val="both"/>
        <w:rPr>
          <w:sz w:val="16"/>
          <w:szCs w:val="16"/>
        </w:rPr>
      </w:pPr>
      <w:r w:rsidRPr="00E03CA8">
        <w:rPr>
          <w:b/>
          <w:bCs/>
          <w:sz w:val="16"/>
          <w:szCs w:val="16"/>
        </w:rPr>
        <w:t>Для участия в аукционе по лоту №1 были поданы документы от следующих граждан</w:t>
      </w:r>
      <w:r w:rsidRPr="00E03CA8">
        <w:rPr>
          <w:sz w:val="16"/>
          <w:szCs w:val="16"/>
        </w:rPr>
        <w:t xml:space="preserve">: </w:t>
      </w:r>
    </w:p>
    <w:tbl>
      <w:tblPr>
        <w:tblW w:w="9356" w:type="dxa"/>
        <w:tblInd w:w="10" w:type="dxa"/>
        <w:tblLayout w:type="fixed"/>
        <w:tblCellMar>
          <w:left w:w="0" w:type="dxa"/>
          <w:right w:w="0" w:type="dxa"/>
        </w:tblCellMar>
        <w:tblLook w:val="0000"/>
      </w:tblPr>
      <w:tblGrid>
        <w:gridCol w:w="1701"/>
        <w:gridCol w:w="5954"/>
        <w:gridCol w:w="1701"/>
      </w:tblGrid>
      <w:tr w:rsidR="006643A1" w:rsidRPr="00E03CA8" w:rsidTr="00F969FA">
        <w:tc>
          <w:tcPr>
            <w:tcW w:w="1701"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Дата подачи и № заявки</w:t>
            </w:r>
          </w:p>
        </w:tc>
        <w:tc>
          <w:tcPr>
            <w:tcW w:w="5954"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Наименование заявителя и почтовый адрес</w:t>
            </w:r>
          </w:p>
        </w:tc>
        <w:tc>
          <w:tcPr>
            <w:tcW w:w="1701"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Поступление задатка</w:t>
            </w:r>
          </w:p>
        </w:tc>
      </w:tr>
      <w:tr w:rsidR="006643A1" w:rsidRPr="00E03CA8" w:rsidTr="00F969FA">
        <w:tc>
          <w:tcPr>
            <w:tcW w:w="1701"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both"/>
              <w:rPr>
                <w:rFonts w:ascii="Times New Roman" w:hAnsi="Times New Roman" w:cs="Times New Roman"/>
                <w:color w:val="000000"/>
                <w:sz w:val="16"/>
                <w:szCs w:val="16"/>
              </w:rPr>
            </w:pPr>
          </w:p>
        </w:tc>
        <w:tc>
          <w:tcPr>
            <w:tcW w:w="5954"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rPr>
                <w:rFonts w:ascii="Times New Roman" w:hAnsi="Times New Roman" w:cs="Times New Roman"/>
                <w:sz w:val="16"/>
                <w:szCs w:val="16"/>
              </w:rPr>
            </w:pPr>
          </w:p>
        </w:tc>
        <w:tc>
          <w:tcPr>
            <w:tcW w:w="1701"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1701"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both"/>
              <w:rPr>
                <w:rFonts w:ascii="Times New Roman" w:hAnsi="Times New Roman" w:cs="Times New Roman"/>
                <w:color w:val="000000"/>
                <w:sz w:val="16"/>
                <w:szCs w:val="16"/>
              </w:rPr>
            </w:pPr>
          </w:p>
        </w:tc>
        <w:tc>
          <w:tcPr>
            <w:tcW w:w="5954"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spacing w:after="0" w:line="240" w:lineRule="auto"/>
              <w:ind w:firstLine="284"/>
              <w:rPr>
                <w:rFonts w:ascii="Times New Roman" w:hAnsi="Times New Roman" w:cs="Times New Roman"/>
                <w:sz w:val="16"/>
                <w:szCs w:val="16"/>
              </w:rPr>
            </w:pPr>
          </w:p>
        </w:tc>
        <w:tc>
          <w:tcPr>
            <w:tcW w:w="1701" w:type="dxa"/>
            <w:tcBorders>
              <w:top w:val="single" w:sz="8" w:space="0" w:color="000000"/>
              <w:left w:val="single" w:sz="8" w:space="0" w:color="000000"/>
              <w:bottom w:val="single" w:sz="8" w:space="0" w:color="000000"/>
              <w:right w:val="single" w:sz="8" w:space="0" w:color="000000"/>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w:t>
            </w:r>
          </w:p>
        </w:tc>
      </w:tr>
    </w:tbl>
    <w:p w:rsidR="006643A1" w:rsidRPr="00E03CA8" w:rsidRDefault="006643A1" w:rsidP="00E03CA8">
      <w:pPr>
        <w:pStyle w:val="western"/>
        <w:spacing w:before="0" w:beforeAutospacing="0" w:after="0" w:afterAutospacing="0"/>
        <w:ind w:firstLine="284"/>
        <w:jc w:val="both"/>
        <w:rPr>
          <w:sz w:val="16"/>
          <w:szCs w:val="16"/>
        </w:rPr>
      </w:pPr>
      <w:r w:rsidRPr="00E03CA8">
        <w:rPr>
          <w:color w:val="000000"/>
          <w:sz w:val="16"/>
          <w:szCs w:val="16"/>
        </w:rPr>
        <w:t>Участники допущены к участию в аукционе, признаны участниками аукциона и им присвоены порядковые номера, согласно поданным заявкам на участие в аукционе:</w:t>
      </w:r>
    </w:p>
    <w:p w:rsidR="006643A1" w:rsidRPr="00E03CA8" w:rsidRDefault="006643A1" w:rsidP="00E03CA8">
      <w:pPr>
        <w:pStyle w:val="af1"/>
        <w:spacing w:before="0" w:beforeAutospacing="0" w:after="0" w:afterAutospacing="0"/>
        <w:ind w:firstLine="284"/>
        <w:jc w:val="both"/>
        <w:rPr>
          <w:rFonts w:ascii="Times New Roman" w:hAnsi="Times New Roman" w:cs="Times New Roman"/>
          <w:sz w:val="16"/>
          <w:szCs w:val="16"/>
        </w:rPr>
      </w:pPr>
      <w:r w:rsidRPr="00E03CA8">
        <w:rPr>
          <w:rFonts w:ascii="Times New Roman" w:hAnsi="Times New Roman" w:cs="Times New Roman"/>
          <w:sz w:val="16"/>
          <w:szCs w:val="16"/>
        </w:rPr>
        <w:t>На аукцион явились все участники, им были розданы карточки согласно присвоенным номерам.</w:t>
      </w:r>
    </w:p>
    <w:p w:rsidR="006643A1" w:rsidRPr="00E03CA8" w:rsidRDefault="006643A1" w:rsidP="00E03CA8">
      <w:pPr>
        <w:pStyle w:val="ConsPlusNonformat"/>
        <w:widowControl/>
        <w:ind w:firstLine="284"/>
        <w:jc w:val="both"/>
        <w:rPr>
          <w:rFonts w:ascii="Times New Roman" w:hAnsi="Times New Roman" w:cs="Times New Roman"/>
          <w:b/>
          <w:sz w:val="16"/>
          <w:szCs w:val="16"/>
        </w:rPr>
      </w:pPr>
      <w:r w:rsidRPr="00E03CA8">
        <w:rPr>
          <w:rFonts w:ascii="Times New Roman" w:hAnsi="Times New Roman" w:cs="Times New Roman"/>
          <w:b/>
          <w:bCs/>
          <w:sz w:val="16"/>
          <w:szCs w:val="16"/>
        </w:rPr>
        <w:t>Начальная цена продажи права на заключение договора аренды земельного участка:</w:t>
      </w:r>
      <w:r w:rsidRPr="00E03CA8">
        <w:rPr>
          <w:rFonts w:ascii="Times New Roman" w:hAnsi="Times New Roman" w:cs="Times New Roman"/>
          <w:sz w:val="16"/>
          <w:szCs w:val="16"/>
        </w:rPr>
        <w:t xml:space="preserve"> ____ (______________________) рублей</w:t>
      </w:r>
      <w:r w:rsidRPr="00E03CA8">
        <w:rPr>
          <w:rFonts w:ascii="Times New Roman" w:hAnsi="Times New Roman" w:cs="Times New Roman"/>
          <w:b/>
          <w:sz w:val="16"/>
          <w:szCs w:val="16"/>
        </w:rPr>
        <w:t>.</w:t>
      </w:r>
    </w:p>
    <w:p w:rsidR="006643A1" w:rsidRPr="00E03CA8" w:rsidRDefault="006643A1" w:rsidP="00E03CA8">
      <w:pPr>
        <w:pStyle w:val="ConsPlusNonformat"/>
        <w:widowControl/>
        <w:ind w:firstLine="284"/>
        <w:jc w:val="both"/>
        <w:rPr>
          <w:rFonts w:ascii="Times New Roman" w:hAnsi="Times New Roman" w:cs="Times New Roman"/>
          <w:sz w:val="16"/>
          <w:szCs w:val="16"/>
        </w:rPr>
      </w:pPr>
      <w:r w:rsidRPr="00E03CA8">
        <w:rPr>
          <w:rFonts w:ascii="Times New Roman" w:hAnsi="Times New Roman" w:cs="Times New Roman"/>
          <w:sz w:val="16"/>
          <w:szCs w:val="16"/>
        </w:rPr>
        <w:t>Предлагаю участникам аукциона  заявить начальную цену продажи права на заключение договора аренды земельного участка ____ (__________________) рублей путем поднятия карточек.</w:t>
      </w:r>
    </w:p>
    <w:p w:rsidR="006643A1" w:rsidRPr="00E03CA8" w:rsidRDefault="006643A1" w:rsidP="00E03CA8">
      <w:pPr>
        <w:pStyle w:val="ConsPlusNonformat"/>
        <w:widowControl/>
        <w:ind w:firstLine="284"/>
        <w:jc w:val="both"/>
        <w:rPr>
          <w:rFonts w:ascii="Times New Roman" w:hAnsi="Times New Roman" w:cs="Times New Roman"/>
          <w:sz w:val="16"/>
          <w:szCs w:val="16"/>
        </w:rPr>
      </w:pPr>
      <w:r w:rsidRPr="00E03CA8">
        <w:rPr>
          <w:rFonts w:ascii="Times New Roman" w:hAnsi="Times New Roman" w:cs="Times New Roman"/>
          <w:sz w:val="16"/>
          <w:szCs w:val="16"/>
        </w:rPr>
        <w:t>За первоначальную цену продажи права предложили купить все участники.</w:t>
      </w:r>
    </w:p>
    <w:p w:rsidR="006643A1" w:rsidRPr="00E03CA8" w:rsidRDefault="006643A1" w:rsidP="00E03CA8">
      <w:pPr>
        <w:pStyle w:val="ConsPlusNonformat"/>
        <w:widowControl/>
        <w:ind w:firstLine="284"/>
        <w:jc w:val="both"/>
        <w:rPr>
          <w:rFonts w:ascii="Times New Roman" w:hAnsi="Times New Roman" w:cs="Times New Roman"/>
          <w:sz w:val="16"/>
          <w:szCs w:val="16"/>
        </w:rPr>
      </w:pPr>
      <w:r w:rsidRPr="00E03CA8">
        <w:rPr>
          <w:rFonts w:ascii="Times New Roman" w:hAnsi="Times New Roman" w:cs="Times New Roman"/>
          <w:sz w:val="16"/>
          <w:szCs w:val="16"/>
        </w:rPr>
        <w:t>Предлагаю увеличить цену имущества на шаг аукциона (3 %)  ______ (__________________) рубля, соответственно цена продажи права составляет ______________ (____________________________________________) рубля.</w:t>
      </w:r>
    </w:p>
    <w:p w:rsidR="006643A1" w:rsidRPr="00E03CA8" w:rsidRDefault="006643A1" w:rsidP="00E03CA8">
      <w:pPr>
        <w:widowControl w:val="0"/>
        <w:autoSpaceDE w:val="0"/>
        <w:autoSpaceDN w:val="0"/>
        <w:adjustRightInd w:val="0"/>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Право аренды земельного участка по цене _______ (__________________________) рублей предложил купить участник под №____– </w:t>
      </w:r>
      <w:r w:rsidRPr="00E03CA8">
        <w:rPr>
          <w:rFonts w:ascii="Times New Roman" w:hAnsi="Times New Roman" w:cs="Times New Roman"/>
          <w:b/>
          <w:bCs/>
          <w:sz w:val="16"/>
          <w:szCs w:val="16"/>
        </w:rPr>
        <w:t>_________________________________________________________________________________________________________________________________________________________</w:t>
      </w:r>
      <w:r w:rsidRPr="00E03CA8">
        <w:rPr>
          <w:rFonts w:ascii="Times New Roman" w:hAnsi="Times New Roman" w:cs="Times New Roman"/>
          <w:sz w:val="16"/>
          <w:szCs w:val="16"/>
        </w:rPr>
        <w:t xml:space="preserve">. От остальных участников предложений не поступило. (Аукционист повторил цену 3 раза). </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В результате проведенных торгов </w:t>
      </w:r>
      <w:r w:rsidRPr="00E03CA8">
        <w:rPr>
          <w:rFonts w:ascii="Times New Roman" w:hAnsi="Times New Roman" w:cs="Times New Roman"/>
          <w:sz w:val="16"/>
          <w:szCs w:val="16"/>
          <w:u w:val="single"/>
        </w:rPr>
        <w:t>победителем аукциона в установленном порядке признан:</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Участник №__</w:t>
      </w:r>
      <w:r w:rsidR="006877E9" w:rsidRPr="00E03CA8">
        <w:rPr>
          <w:rFonts w:ascii="Times New Roman" w:hAnsi="Times New Roman" w:cs="Times New Roman"/>
          <w:sz w:val="16"/>
          <w:szCs w:val="16"/>
        </w:rPr>
        <w:t>________________________________________________________</w:t>
      </w:r>
      <w:r w:rsidRPr="00E03CA8">
        <w:rPr>
          <w:rFonts w:ascii="Times New Roman" w:hAnsi="Times New Roman" w:cs="Times New Roman"/>
          <w:sz w:val="16"/>
          <w:szCs w:val="16"/>
        </w:rPr>
        <w:t xml:space="preserve">_– </w:t>
      </w:r>
      <w:r w:rsidRPr="00E03CA8">
        <w:rPr>
          <w:rFonts w:ascii="Times New Roman" w:hAnsi="Times New Roman" w:cs="Times New Roman"/>
          <w:b/>
          <w:bCs/>
          <w:sz w:val="16"/>
          <w:szCs w:val="16"/>
        </w:rPr>
        <w:t>___________________________________________________________________________</w:t>
      </w:r>
      <w:r w:rsidRPr="00E03CA8">
        <w:rPr>
          <w:rFonts w:ascii="Times New Roman" w:hAnsi="Times New Roman" w:cs="Times New Roman"/>
          <w:sz w:val="16"/>
          <w:szCs w:val="16"/>
        </w:rPr>
        <w:t>.</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Размер годовой арендной платы: _______ (__________________________) рублей.</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Предпоследнее предложение о цене аренды назвал участник №____ – </w:t>
      </w:r>
      <w:r w:rsidRPr="00E03CA8">
        <w:rPr>
          <w:rFonts w:ascii="Times New Roman" w:hAnsi="Times New Roman" w:cs="Times New Roman"/>
          <w:b/>
          <w:bCs/>
          <w:sz w:val="16"/>
          <w:szCs w:val="16"/>
        </w:rPr>
        <w:t>_____________________________________________________________________________</w:t>
      </w:r>
      <w:r w:rsidRPr="00E03CA8">
        <w:rPr>
          <w:rFonts w:ascii="Times New Roman" w:hAnsi="Times New Roman" w:cs="Times New Roman"/>
          <w:sz w:val="16"/>
          <w:szCs w:val="16"/>
        </w:rPr>
        <w:t>, проживающий по адресу: ______________________________________________________, предложив ________ (________________________________) рубля.</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Настоящий протокол с момента его утверждения Организатором аукциона приобретает юридическую силу и является документом, удостоверяющим право Победителя аукциона на заключение договора аренды.</w:t>
      </w:r>
    </w:p>
    <w:p w:rsidR="006643A1" w:rsidRPr="00E03CA8" w:rsidRDefault="006643A1" w:rsidP="00E03CA8">
      <w:pPr>
        <w:spacing w:after="0" w:line="240" w:lineRule="auto"/>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Договор аренды заключается между Арендатором (Администрацией </w:t>
      </w:r>
      <w:r w:rsidR="00E03BC8" w:rsidRPr="00E03CA8">
        <w:rPr>
          <w:rFonts w:ascii="Times New Roman" w:hAnsi="Times New Roman" w:cs="Times New Roman"/>
          <w:sz w:val="16"/>
          <w:szCs w:val="16"/>
        </w:rPr>
        <w:t>Чернышевского</w:t>
      </w:r>
      <w:r w:rsidRPr="00E03CA8">
        <w:rPr>
          <w:rFonts w:ascii="Times New Roman" w:hAnsi="Times New Roman" w:cs="Times New Roman"/>
          <w:sz w:val="16"/>
          <w:szCs w:val="16"/>
        </w:rPr>
        <w:t xml:space="preserve"> района) и Победителем аукциона в течение 10 (десяти) дней с даты утверждения протокола об итогах аукциона, но не ранее чем через десять дней со дня размещения информации о результатах аукциона на официальной сайте</w:t>
      </w:r>
      <w:r w:rsidR="006877E9" w:rsidRPr="00E03CA8">
        <w:rPr>
          <w:rFonts w:ascii="Times New Roman" w:eastAsia="SimSun" w:hAnsi="Times New Roman" w:cs="Times New Roman"/>
          <w:kern w:val="1"/>
          <w:sz w:val="16"/>
          <w:szCs w:val="16"/>
          <w:lang w:eastAsia="zh-CN" w:bidi="hi-IN"/>
        </w:rPr>
        <w:t>:</w:t>
      </w:r>
      <w:r w:rsidR="006877E9" w:rsidRPr="00E03CA8">
        <w:rPr>
          <w:rFonts w:ascii="Times New Roman" w:hAnsi="Times New Roman" w:cs="Times New Roman"/>
          <w:sz w:val="16"/>
          <w:szCs w:val="16"/>
        </w:rPr>
        <w:t xml:space="preserve"> </w:t>
      </w:r>
      <w:hyperlink r:id="rId24" w:history="1">
        <w:r w:rsidR="006877E9" w:rsidRPr="00E03CA8">
          <w:rPr>
            <w:rStyle w:val="a7"/>
            <w:rFonts w:ascii="Times New Roman" w:hAnsi="Times New Roman"/>
            <w:sz w:val="16"/>
            <w:szCs w:val="16"/>
          </w:rPr>
          <w:t>http://www.чернышевск.забайкальскийкрай.рф</w:t>
        </w:r>
      </w:hyperlink>
      <w:r w:rsidRPr="00E03CA8">
        <w:rPr>
          <w:rFonts w:ascii="Times New Roman" w:hAnsi="Times New Roman" w:cs="Times New Roman"/>
          <w:sz w:val="16"/>
          <w:szCs w:val="16"/>
        </w:rPr>
        <w:t xml:space="preserve"> в сети Интернет..</w:t>
      </w:r>
    </w:p>
    <w:p w:rsidR="006643A1" w:rsidRPr="00E03CA8" w:rsidRDefault="006643A1" w:rsidP="00E03CA8">
      <w:pPr>
        <w:pStyle w:val="af1"/>
        <w:spacing w:before="0" w:beforeAutospacing="0" w:after="0" w:afterAutospacing="0"/>
        <w:ind w:firstLine="284"/>
        <w:jc w:val="both"/>
        <w:rPr>
          <w:rFonts w:ascii="Times New Roman" w:hAnsi="Times New Roman" w:cs="Times New Roman"/>
          <w:sz w:val="16"/>
          <w:szCs w:val="16"/>
        </w:rPr>
      </w:pPr>
      <w:r w:rsidRPr="00E03CA8">
        <w:rPr>
          <w:rFonts w:ascii="Times New Roman" w:hAnsi="Times New Roman" w:cs="Times New Roman"/>
          <w:sz w:val="16"/>
          <w:szCs w:val="16"/>
        </w:rPr>
        <w:t>Внесенный победителем аукциона задаток засчитывается в счет арендной платы.</w:t>
      </w:r>
    </w:p>
    <w:p w:rsidR="006643A1" w:rsidRPr="00E03CA8" w:rsidRDefault="006643A1" w:rsidP="00E03CA8">
      <w:pPr>
        <w:pStyle w:val="af1"/>
        <w:spacing w:before="0" w:beforeAutospacing="0" w:after="0" w:afterAutospacing="0"/>
        <w:ind w:firstLine="284"/>
        <w:jc w:val="both"/>
        <w:rPr>
          <w:rFonts w:ascii="Times New Roman" w:hAnsi="Times New Roman" w:cs="Times New Roman"/>
          <w:sz w:val="16"/>
          <w:szCs w:val="16"/>
        </w:rPr>
      </w:pPr>
      <w:r w:rsidRPr="00E03CA8">
        <w:rPr>
          <w:rFonts w:ascii="Times New Roman" w:hAnsi="Times New Roman" w:cs="Times New Roman"/>
          <w:sz w:val="16"/>
          <w:szCs w:val="16"/>
        </w:rPr>
        <w:t xml:space="preserve">При уклонении (отказе) победителя аукциона от подписания протокола, а также от заключения договора аренды, задаток ему не возвращается, а победитель утрачивает право на заключение указанного договора аренды. </w:t>
      </w:r>
    </w:p>
    <w:p w:rsidR="006643A1" w:rsidRPr="00E03CA8" w:rsidRDefault="006643A1" w:rsidP="00E03CA8">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отдел земельных и имущественных отношений администрации,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643A1" w:rsidRPr="00E03CA8" w:rsidRDefault="006643A1" w:rsidP="00E03CA8">
      <w:pPr>
        <w:pStyle w:val="ConsPlusNormal"/>
        <w:ind w:firstLine="284"/>
        <w:jc w:val="both"/>
        <w:rPr>
          <w:rFonts w:ascii="Times New Roman" w:hAnsi="Times New Roman" w:cs="Times New Roman"/>
          <w:sz w:val="16"/>
          <w:szCs w:val="16"/>
        </w:rPr>
      </w:pPr>
      <w:r w:rsidRPr="00E03CA8">
        <w:rPr>
          <w:rFonts w:ascii="Times New Roman" w:hAnsi="Times New Roman" w:cs="Times New Roman"/>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отдел земельных и имущественных отношений администрации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6643A1" w:rsidRPr="00E03CA8" w:rsidRDefault="006643A1" w:rsidP="00E03CA8">
      <w:pPr>
        <w:pStyle w:val="ConsPlusNormal"/>
        <w:ind w:firstLine="284"/>
        <w:jc w:val="both"/>
        <w:rPr>
          <w:rFonts w:ascii="Times New Roman" w:hAnsi="Times New Roman" w:cs="Times New Roman"/>
          <w:sz w:val="16"/>
          <w:szCs w:val="16"/>
        </w:rPr>
      </w:pPr>
      <w:bookmarkStart w:id="45" w:name="Par1026"/>
      <w:bookmarkEnd w:id="45"/>
      <w:r w:rsidRPr="00E03CA8">
        <w:rPr>
          <w:rFonts w:ascii="Times New Roman" w:hAnsi="Times New Roman" w:cs="Times New Roman"/>
          <w:sz w:val="16"/>
          <w:szCs w:val="16"/>
        </w:rPr>
        <w:t>В случае, если победитель аукциона или иное лицо, с которым договор аренды земельного участка заключается в соответствии с вышеизложенными пунктами, в течение тридцати дней со дня направления отделом земельных и имущественных отношений администрации проекта указанного договора не подписали и не представили в отдел земельных и имущественных отношений администрации указанные договоры, отдел земельных и имущественных отношений администрации в течение пяти рабочих дней со дня истечения этого срока направляет сведения, предусмотренные в уполномоченный Правительством Российской Федерации федеральный орган исполнительной власти</w:t>
      </w:r>
      <w:r w:rsidR="006877E9" w:rsidRPr="00E03CA8">
        <w:rPr>
          <w:rFonts w:ascii="Times New Roman" w:hAnsi="Times New Roman" w:cs="Times New Roman"/>
          <w:sz w:val="16"/>
          <w:szCs w:val="16"/>
        </w:rPr>
        <w:t xml:space="preserve"> </w:t>
      </w:r>
      <w:r w:rsidRPr="00E03CA8">
        <w:rPr>
          <w:rFonts w:ascii="Times New Roman" w:hAnsi="Times New Roman" w:cs="Times New Roman"/>
          <w:sz w:val="16"/>
          <w:szCs w:val="16"/>
        </w:rPr>
        <w:t>для включения их в реестр недобросовестных участников аукциона.</w:t>
      </w:r>
    </w:p>
    <w:p w:rsidR="006643A1" w:rsidRPr="00E03CA8" w:rsidRDefault="006643A1" w:rsidP="00E03CA8">
      <w:pPr>
        <w:pStyle w:val="af1"/>
        <w:spacing w:before="0" w:beforeAutospacing="0" w:after="0" w:afterAutospacing="0"/>
        <w:ind w:firstLine="284"/>
        <w:jc w:val="both"/>
        <w:rPr>
          <w:rFonts w:ascii="Times New Roman" w:hAnsi="Times New Roman" w:cs="Times New Roman"/>
          <w:sz w:val="16"/>
          <w:szCs w:val="16"/>
        </w:rPr>
      </w:pPr>
      <w:r w:rsidRPr="00E03CA8">
        <w:rPr>
          <w:rFonts w:ascii="Times New Roman" w:hAnsi="Times New Roman" w:cs="Times New Roman"/>
          <w:sz w:val="16"/>
          <w:szCs w:val="16"/>
        </w:rPr>
        <w:t>При уклонении (отказе) победителя аукциона от подписания протокола, а также от заключения договора, задаток ему не возвращается, а победитель утрачивает право на заключение указанного договора аренды. Результаты аукциона аннулируются Организатором аукциона.</w:t>
      </w:r>
      <w:r w:rsidR="00D10FC6" w:rsidRPr="00E03CA8">
        <w:rPr>
          <w:rFonts w:ascii="Times New Roman" w:hAnsi="Times New Roman" w:cs="Times New Roman"/>
          <w:sz w:val="16"/>
          <w:szCs w:val="16"/>
        </w:rPr>
        <w:t xml:space="preserve"> </w:t>
      </w:r>
    </w:p>
    <w:p w:rsidR="006643A1" w:rsidRPr="00E03CA8" w:rsidRDefault="006643A1" w:rsidP="00E03CA8">
      <w:pPr>
        <w:pStyle w:val="af1"/>
        <w:spacing w:before="0" w:beforeAutospacing="0" w:after="0" w:afterAutospacing="0"/>
        <w:ind w:firstLine="284"/>
        <w:jc w:val="both"/>
        <w:rPr>
          <w:rFonts w:ascii="Times New Roman" w:hAnsi="Times New Roman" w:cs="Times New Roman"/>
          <w:sz w:val="16"/>
          <w:szCs w:val="16"/>
        </w:rPr>
      </w:pPr>
      <w:r w:rsidRPr="00E03CA8">
        <w:rPr>
          <w:rFonts w:ascii="Times New Roman" w:hAnsi="Times New Roman" w:cs="Times New Roman"/>
          <w:sz w:val="16"/>
          <w:szCs w:val="16"/>
        </w:rPr>
        <w:t>Арендная плата вносится в соответствии с договором аренды.</w:t>
      </w:r>
    </w:p>
    <w:p w:rsidR="006643A1" w:rsidRPr="00E03CA8" w:rsidRDefault="006643A1" w:rsidP="00E03CA8">
      <w:pPr>
        <w:pStyle w:val="af1"/>
        <w:spacing w:before="0" w:beforeAutospacing="0" w:after="0" w:afterAutospacing="0"/>
        <w:ind w:firstLine="284"/>
        <w:jc w:val="both"/>
        <w:rPr>
          <w:rFonts w:ascii="Times New Roman" w:hAnsi="Times New Roman" w:cs="Times New Roman"/>
          <w:sz w:val="16"/>
          <w:szCs w:val="16"/>
        </w:rPr>
      </w:pPr>
      <w:r w:rsidRPr="00E03CA8">
        <w:rPr>
          <w:rFonts w:ascii="Times New Roman" w:hAnsi="Times New Roman" w:cs="Times New Roman"/>
          <w:sz w:val="16"/>
          <w:szCs w:val="16"/>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их.</w:t>
      </w:r>
    </w:p>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r w:rsidRPr="00E03CA8">
        <w:rPr>
          <w:rFonts w:ascii="Times New Roman" w:hAnsi="Times New Roman" w:cs="Times New Roman"/>
          <w:color w:val="000000"/>
          <w:sz w:val="16"/>
          <w:szCs w:val="16"/>
        </w:rPr>
        <w:t>Председатель комиссии</w:t>
      </w:r>
    </w:p>
    <w:tbl>
      <w:tblPr>
        <w:tblW w:w="0" w:type="auto"/>
        <w:tblLayout w:type="fixed"/>
        <w:tblCellMar>
          <w:left w:w="0" w:type="dxa"/>
          <w:right w:w="0" w:type="dxa"/>
        </w:tblCellMar>
        <w:tblLook w:val="0000"/>
      </w:tblPr>
      <w:tblGrid>
        <w:gridCol w:w="5100"/>
        <w:gridCol w:w="560"/>
        <w:gridCol w:w="2820"/>
      </w:tblGrid>
      <w:tr w:rsidR="006643A1" w:rsidRPr="00E03CA8" w:rsidTr="00F969FA">
        <w:tc>
          <w:tcPr>
            <w:tcW w:w="5100" w:type="dxa"/>
            <w:tcBorders>
              <w:top w:val="nil"/>
              <w:left w:val="nil"/>
              <w:bottom w:val="single" w:sz="4" w:space="0" w:color="000000"/>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r w:rsidRPr="00E03CA8">
              <w:rPr>
                <w:rFonts w:ascii="Times New Roman" w:hAnsi="Times New Roman" w:cs="Times New Roman"/>
                <w:color w:val="000000"/>
                <w:sz w:val="16"/>
                <w:szCs w:val="16"/>
              </w:rPr>
              <w:t xml:space="preserve">1. </w:t>
            </w:r>
          </w:p>
        </w:tc>
        <w:tc>
          <w:tcPr>
            <w:tcW w:w="560"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tc>
        <w:tc>
          <w:tcPr>
            <w:tcW w:w="2820" w:type="dxa"/>
            <w:tcBorders>
              <w:top w:val="nil"/>
              <w:left w:val="nil"/>
              <w:bottom w:val="single" w:sz="4" w:space="0" w:color="000000"/>
              <w:right w:val="nil"/>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c>
          <w:tcPr>
            <w:tcW w:w="5100"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tc>
        <w:tc>
          <w:tcPr>
            <w:tcW w:w="560"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tc>
        <w:tc>
          <w:tcPr>
            <w:tcW w:w="2820"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(подпись)</w:t>
            </w:r>
          </w:p>
        </w:tc>
      </w:tr>
    </w:tbl>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r w:rsidRPr="00E03CA8">
        <w:rPr>
          <w:rFonts w:ascii="Times New Roman" w:hAnsi="Times New Roman" w:cs="Times New Roman"/>
          <w:color w:val="000000"/>
          <w:sz w:val="16"/>
          <w:szCs w:val="16"/>
        </w:rPr>
        <w:t>Секретарь</w:t>
      </w:r>
    </w:p>
    <w:tbl>
      <w:tblPr>
        <w:tblW w:w="0" w:type="auto"/>
        <w:tblLayout w:type="fixed"/>
        <w:tblCellMar>
          <w:left w:w="0" w:type="dxa"/>
          <w:right w:w="0" w:type="dxa"/>
        </w:tblCellMar>
        <w:tblLook w:val="0000"/>
      </w:tblPr>
      <w:tblGrid>
        <w:gridCol w:w="5100"/>
        <w:gridCol w:w="560"/>
        <w:gridCol w:w="2820"/>
      </w:tblGrid>
      <w:tr w:rsidR="006643A1" w:rsidRPr="00E03CA8" w:rsidTr="00F969FA">
        <w:trPr>
          <w:trHeight w:val="80"/>
        </w:trPr>
        <w:tc>
          <w:tcPr>
            <w:tcW w:w="5100" w:type="dxa"/>
            <w:tcBorders>
              <w:top w:val="nil"/>
              <w:left w:val="nil"/>
              <w:bottom w:val="single" w:sz="4" w:space="0" w:color="000000"/>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r w:rsidRPr="00E03CA8">
              <w:rPr>
                <w:rFonts w:ascii="Times New Roman" w:hAnsi="Times New Roman" w:cs="Times New Roman"/>
                <w:color w:val="000000"/>
                <w:sz w:val="16"/>
                <w:szCs w:val="16"/>
              </w:rPr>
              <w:t xml:space="preserve">2. </w:t>
            </w:r>
          </w:p>
        </w:tc>
        <w:tc>
          <w:tcPr>
            <w:tcW w:w="560"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tc>
        <w:tc>
          <w:tcPr>
            <w:tcW w:w="2820" w:type="dxa"/>
            <w:tcBorders>
              <w:top w:val="nil"/>
              <w:left w:val="nil"/>
              <w:bottom w:val="single" w:sz="4" w:space="0" w:color="000000"/>
              <w:right w:val="nil"/>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F969FA">
        <w:trPr>
          <w:trHeight w:val="70"/>
        </w:trPr>
        <w:tc>
          <w:tcPr>
            <w:tcW w:w="5100"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tc>
        <w:tc>
          <w:tcPr>
            <w:tcW w:w="560"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tc>
        <w:tc>
          <w:tcPr>
            <w:tcW w:w="2820"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(подпись)</w:t>
            </w:r>
          </w:p>
        </w:tc>
      </w:tr>
    </w:tbl>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r w:rsidRPr="00E03CA8">
        <w:rPr>
          <w:rFonts w:ascii="Times New Roman" w:hAnsi="Times New Roman" w:cs="Times New Roman"/>
          <w:color w:val="000000"/>
          <w:sz w:val="16"/>
          <w:szCs w:val="16"/>
        </w:rPr>
        <w:t>Члены комиссии</w:t>
      </w:r>
    </w:p>
    <w:tbl>
      <w:tblPr>
        <w:tblW w:w="0" w:type="auto"/>
        <w:tblLayout w:type="fixed"/>
        <w:tblCellMar>
          <w:left w:w="0" w:type="dxa"/>
          <w:right w:w="0" w:type="dxa"/>
        </w:tblCellMar>
        <w:tblLook w:val="0000"/>
      </w:tblPr>
      <w:tblGrid>
        <w:gridCol w:w="5067"/>
        <w:gridCol w:w="556"/>
        <w:gridCol w:w="2802"/>
      </w:tblGrid>
      <w:tr w:rsidR="006643A1" w:rsidRPr="00E03CA8" w:rsidTr="00D2211A">
        <w:trPr>
          <w:trHeight w:val="197"/>
        </w:trPr>
        <w:tc>
          <w:tcPr>
            <w:tcW w:w="5067" w:type="dxa"/>
            <w:tcBorders>
              <w:top w:val="nil"/>
              <w:left w:val="nil"/>
              <w:bottom w:val="single" w:sz="4" w:space="0" w:color="000000"/>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r w:rsidRPr="00E03CA8">
              <w:rPr>
                <w:rFonts w:ascii="Times New Roman" w:hAnsi="Times New Roman" w:cs="Times New Roman"/>
                <w:color w:val="000000"/>
                <w:sz w:val="16"/>
                <w:szCs w:val="16"/>
              </w:rPr>
              <w:t xml:space="preserve">3. </w:t>
            </w:r>
          </w:p>
        </w:tc>
        <w:tc>
          <w:tcPr>
            <w:tcW w:w="556"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tc>
        <w:tc>
          <w:tcPr>
            <w:tcW w:w="2802" w:type="dxa"/>
            <w:tcBorders>
              <w:top w:val="nil"/>
              <w:left w:val="nil"/>
              <w:bottom w:val="single" w:sz="4" w:space="0" w:color="000000"/>
              <w:right w:val="nil"/>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D2211A">
        <w:trPr>
          <w:trHeight w:val="197"/>
        </w:trPr>
        <w:tc>
          <w:tcPr>
            <w:tcW w:w="5067"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tc>
        <w:tc>
          <w:tcPr>
            <w:tcW w:w="556"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tc>
        <w:tc>
          <w:tcPr>
            <w:tcW w:w="2802"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(подпись)</w:t>
            </w:r>
          </w:p>
        </w:tc>
      </w:tr>
      <w:tr w:rsidR="006643A1" w:rsidRPr="00E03CA8" w:rsidTr="00D2211A">
        <w:trPr>
          <w:trHeight w:val="197"/>
        </w:trPr>
        <w:tc>
          <w:tcPr>
            <w:tcW w:w="5067" w:type="dxa"/>
            <w:tcBorders>
              <w:top w:val="nil"/>
              <w:left w:val="nil"/>
              <w:bottom w:val="single" w:sz="4" w:space="0" w:color="000000"/>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r w:rsidRPr="00E03CA8">
              <w:rPr>
                <w:rFonts w:ascii="Times New Roman" w:hAnsi="Times New Roman" w:cs="Times New Roman"/>
                <w:color w:val="000000"/>
                <w:sz w:val="16"/>
                <w:szCs w:val="16"/>
              </w:rPr>
              <w:t xml:space="preserve">4. </w:t>
            </w:r>
          </w:p>
        </w:tc>
        <w:tc>
          <w:tcPr>
            <w:tcW w:w="556"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tc>
        <w:tc>
          <w:tcPr>
            <w:tcW w:w="2802" w:type="dxa"/>
            <w:tcBorders>
              <w:top w:val="nil"/>
              <w:left w:val="nil"/>
              <w:bottom w:val="single" w:sz="4" w:space="0" w:color="000000"/>
              <w:right w:val="nil"/>
            </w:tcBorders>
          </w:tcPr>
          <w:p w:rsidR="006643A1" w:rsidRPr="00E03CA8" w:rsidRDefault="006643A1"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p>
        </w:tc>
      </w:tr>
      <w:tr w:rsidR="006643A1" w:rsidRPr="00E03CA8" w:rsidTr="00D2211A">
        <w:trPr>
          <w:trHeight w:val="187"/>
        </w:trPr>
        <w:tc>
          <w:tcPr>
            <w:tcW w:w="5067" w:type="dxa"/>
            <w:tcBorders>
              <w:top w:val="nil"/>
              <w:left w:val="nil"/>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tc>
        <w:tc>
          <w:tcPr>
            <w:tcW w:w="556" w:type="dxa"/>
            <w:tcBorders>
              <w:top w:val="nil"/>
              <w:left w:val="nil"/>
              <w:bottom w:val="nil"/>
              <w:right w:val="nil"/>
            </w:tcBorders>
          </w:tcPr>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color w:val="000000"/>
                <w:sz w:val="16"/>
                <w:szCs w:val="16"/>
              </w:rPr>
            </w:pPr>
          </w:p>
        </w:tc>
        <w:tc>
          <w:tcPr>
            <w:tcW w:w="2802" w:type="dxa"/>
            <w:tcBorders>
              <w:top w:val="nil"/>
              <w:left w:val="nil"/>
              <w:right w:val="nil"/>
            </w:tcBorders>
          </w:tcPr>
          <w:p w:rsidR="006643A1" w:rsidRPr="00E03CA8" w:rsidRDefault="00D2211A" w:rsidP="00E03CA8">
            <w:pPr>
              <w:widowControl w:val="0"/>
              <w:autoSpaceDE w:val="0"/>
              <w:autoSpaceDN w:val="0"/>
              <w:adjustRightInd w:val="0"/>
              <w:spacing w:after="0" w:line="240" w:lineRule="auto"/>
              <w:ind w:firstLine="284"/>
              <w:jc w:val="center"/>
              <w:rPr>
                <w:rFonts w:ascii="Times New Roman" w:hAnsi="Times New Roman" w:cs="Times New Roman"/>
                <w:color w:val="000000"/>
                <w:sz w:val="16"/>
                <w:szCs w:val="16"/>
              </w:rPr>
            </w:pPr>
            <w:r w:rsidRPr="00E03CA8">
              <w:rPr>
                <w:rFonts w:ascii="Times New Roman" w:hAnsi="Times New Roman" w:cs="Times New Roman"/>
                <w:color w:val="000000"/>
                <w:sz w:val="16"/>
                <w:szCs w:val="16"/>
              </w:rPr>
              <w:t>(подпись)</w:t>
            </w:r>
          </w:p>
        </w:tc>
      </w:tr>
    </w:tbl>
    <w:p w:rsidR="006643A1" w:rsidRPr="00E03CA8" w:rsidRDefault="006643A1" w:rsidP="00E03CA8">
      <w:pPr>
        <w:spacing w:after="0" w:line="240" w:lineRule="auto"/>
        <w:ind w:firstLine="284"/>
        <w:rPr>
          <w:rFonts w:ascii="Times New Roman" w:hAnsi="Times New Roman" w:cs="Times New Roman"/>
          <w:b/>
          <w:sz w:val="16"/>
          <w:szCs w:val="16"/>
        </w:rPr>
      </w:pPr>
      <w:r w:rsidRPr="00E03CA8">
        <w:rPr>
          <w:rFonts w:ascii="Times New Roman" w:hAnsi="Times New Roman" w:cs="Times New Roman"/>
          <w:b/>
          <w:sz w:val="16"/>
          <w:szCs w:val="16"/>
        </w:rPr>
        <w:t>«Победитель» аукциона:</w:t>
      </w:r>
    </w:p>
    <w:p w:rsidR="006643A1" w:rsidRPr="00E03CA8" w:rsidRDefault="006643A1" w:rsidP="00E03CA8">
      <w:pPr>
        <w:spacing w:after="0" w:line="240" w:lineRule="auto"/>
        <w:ind w:firstLine="284"/>
        <w:rPr>
          <w:rFonts w:ascii="Times New Roman" w:hAnsi="Times New Roman" w:cs="Times New Roman"/>
          <w:sz w:val="16"/>
          <w:szCs w:val="16"/>
        </w:rPr>
      </w:pPr>
    </w:p>
    <w:p w:rsidR="006643A1" w:rsidRPr="00E03CA8" w:rsidRDefault="006643A1" w:rsidP="00E03CA8">
      <w:pPr>
        <w:widowControl w:val="0"/>
        <w:autoSpaceDE w:val="0"/>
        <w:autoSpaceDN w:val="0"/>
        <w:adjustRightInd w:val="0"/>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 xml:space="preserve">Лот №__ ______________________________________________       _________ </w:t>
      </w:r>
    </w:p>
    <w:p w:rsidR="00F728C7" w:rsidRDefault="00F728C7" w:rsidP="00E03CA8">
      <w:pPr>
        <w:pStyle w:val="ConsPlusNormal"/>
        <w:ind w:firstLine="284"/>
        <w:jc w:val="right"/>
        <w:rPr>
          <w:rFonts w:ascii="Times New Roman" w:hAnsi="Times New Roman" w:cs="Times New Roman"/>
          <w:b/>
          <w:sz w:val="16"/>
          <w:szCs w:val="16"/>
        </w:rPr>
      </w:pPr>
      <w:bookmarkStart w:id="46" w:name="P1219"/>
      <w:bookmarkEnd w:id="46"/>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F728C7" w:rsidRDefault="00F728C7" w:rsidP="00E03CA8">
      <w:pPr>
        <w:pStyle w:val="ConsPlusNormal"/>
        <w:ind w:firstLine="284"/>
        <w:jc w:val="right"/>
        <w:rPr>
          <w:rFonts w:ascii="Times New Roman" w:hAnsi="Times New Roman" w:cs="Times New Roman"/>
          <w:b/>
          <w:sz w:val="16"/>
          <w:szCs w:val="16"/>
        </w:rPr>
      </w:pPr>
    </w:p>
    <w:p w:rsidR="00D2211A" w:rsidRPr="00E03CA8" w:rsidRDefault="00D2211A" w:rsidP="00E03CA8">
      <w:pPr>
        <w:pStyle w:val="ConsPlusNormal"/>
        <w:ind w:firstLine="284"/>
        <w:jc w:val="right"/>
        <w:rPr>
          <w:rFonts w:ascii="Times New Roman" w:hAnsi="Times New Roman" w:cs="Times New Roman"/>
          <w:b/>
          <w:sz w:val="16"/>
          <w:szCs w:val="16"/>
        </w:rPr>
      </w:pPr>
      <w:r w:rsidRPr="00E03CA8">
        <w:rPr>
          <w:rFonts w:ascii="Times New Roman" w:hAnsi="Times New Roman" w:cs="Times New Roman"/>
          <w:b/>
          <w:sz w:val="16"/>
          <w:szCs w:val="16"/>
        </w:rPr>
        <w:t>Приложение №</w:t>
      </w:r>
      <w:r w:rsidR="00B43203">
        <w:rPr>
          <w:rFonts w:ascii="Times New Roman" w:hAnsi="Times New Roman" w:cs="Times New Roman"/>
          <w:b/>
          <w:sz w:val="16"/>
          <w:szCs w:val="16"/>
        </w:rPr>
        <w:t>9</w:t>
      </w:r>
      <w:r w:rsidRPr="00E03CA8">
        <w:rPr>
          <w:rFonts w:ascii="Times New Roman" w:hAnsi="Times New Roman" w:cs="Times New Roman"/>
          <w:b/>
          <w:sz w:val="16"/>
          <w:szCs w:val="16"/>
        </w:rPr>
        <w:t xml:space="preserve"> </w:t>
      </w:r>
    </w:p>
    <w:p w:rsidR="00D2211A" w:rsidRPr="00E03CA8" w:rsidRDefault="00D2211A" w:rsidP="00E03CA8">
      <w:pPr>
        <w:pStyle w:val="ConsPlusNormal"/>
        <w:ind w:firstLine="284"/>
        <w:jc w:val="right"/>
        <w:rPr>
          <w:rFonts w:ascii="Times New Roman" w:hAnsi="Times New Roman" w:cs="Times New Roman"/>
          <w:b/>
          <w:sz w:val="16"/>
          <w:szCs w:val="16"/>
        </w:rPr>
      </w:pPr>
      <w:r w:rsidRPr="00E03CA8">
        <w:rPr>
          <w:rFonts w:ascii="Times New Roman" w:hAnsi="Times New Roman" w:cs="Times New Roman"/>
          <w:b/>
          <w:sz w:val="16"/>
          <w:szCs w:val="16"/>
        </w:rPr>
        <w:t xml:space="preserve"> к административному регламенту</w:t>
      </w:r>
    </w:p>
    <w:p w:rsidR="006643A1" w:rsidRPr="00E03CA8" w:rsidRDefault="006643A1" w:rsidP="00E03CA8">
      <w:pPr>
        <w:pStyle w:val="ConsPlusNormal"/>
        <w:ind w:firstLine="284"/>
        <w:jc w:val="center"/>
        <w:rPr>
          <w:rFonts w:ascii="Times New Roman" w:hAnsi="Times New Roman" w:cs="Times New Roman"/>
          <w:b/>
          <w:sz w:val="16"/>
          <w:szCs w:val="16"/>
        </w:rPr>
      </w:pPr>
      <w:r w:rsidRPr="00E03CA8">
        <w:rPr>
          <w:rFonts w:ascii="Times New Roman" w:hAnsi="Times New Roman" w:cs="Times New Roman"/>
          <w:b/>
          <w:sz w:val="16"/>
          <w:szCs w:val="16"/>
        </w:rPr>
        <w:t>Блок-схема</w:t>
      </w:r>
    </w:p>
    <w:p w:rsidR="006643A1" w:rsidRPr="00E03CA8" w:rsidRDefault="006643A1" w:rsidP="00E03CA8">
      <w:pPr>
        <w:pStyle w:val="ConsPlusNormal"/>
        <w:ind w:firstLine="284"/>
        <w:jc w:val="center"/>
        <w:rPr>
          <w:rFonts w:ascii="Times New Roman" w:hAnsi="Times New Roman" w:cs="Times New Roman"/>
          <w:b/>
          <w:sz w:val="16"/>
          <w:szCs w:val="16"/>
        </w:rPr>
      </w:pPr>
      <w:r w:rsidRPr="00E03CA8">
        <w:rPr>
          <w:rFonts w:ascii="Times New Roman" w:hAnsi="Times New Roman" w:cs="Times New Roman"/>
          <w:b/>
          <w:sz w:val="16"/>
          <w:szCs w:val="16"/>
        </w:rPr>
        <w:t>последовательности действий при предоставлении  муниципальной услуги</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4"/>
      </w:tblGrid>
      <w:tr w:rsidR="006643A1" w:rsidRPr="00E03CA8" w:rsidTr="00F969FA">
        <w:tc>
          <w:tcPr>
            <w:tcW w:w="9924" w:type="dxa"/>
          </w:tcPr>
          <w:p w:rsidR="006643A1" w:rsidRPr="00E03CA8" w:rsidRDefault="001051E2" w:rsidP="00E03CA8">
            <w:pPr>
              <w:pStyle w:val="ConsPlusNonformat"/>
              <w:ind w:firstLine="284"/>
              <w:jc w:val="center"/>
              <w:rPr>
                <w:rFonts w:ascii="Times New Roman" w:hAnsi="Times New Roman" w:cs="Times New Roman"/>
                <w:sz w:val="16"/>
                <w:szCs w:val="16"/>
              </w:rPr>
            </w:pPr>
            <w:r>
              <w:rPr>
                <w:rFonts w:ascii="Times New Roman" w:hAnsi="Times New Roman" w:cs="Times New Roman"/>
                <w:noProof/>
                <w:sz w:val="16"/>
                <w:szCs w:val="16"/>
              </w:rPr>
              <w:pict>
                <v:shapetype id="_x0000_t32" coordsize="21600,21600" o:spt="32" o:oned="t" path="m,l21600,21600e" filled="f">
                  <v:path arrowok="t" fillok="f" o:connecttype="none"/>
                  <o:lock v:ext="edit" shapetype="t"/>
                </v:shapetype>
                <v:shape id="_x0000_s1063" type="#_x0000_t32" style="position:absolute;left:0;text-align:left;margin-left:248.1pt;margin-top:20.45pt;width:0;height:13.25pt;z-index:251667456" o:connectortype="straight">
                  <v:stroke endarrow="block"/>
                </v:shape>
              </w:pict>
            </w:r>
            <w:r w:rsidR="006643A1" w:rsidRPr="00E03CA8">
              <w:rPr>
                <w:rFonts w:ascii="Times New Roman" w:hAnsi="Times New Roman" w:cs="Times New Roman"/>
                <w:sz w:val="16"/>
                <w:szCs w:val="16"/>
              </w:rPr>
              <w:t>Начало предоставления муниципальной услуги -Личное обращение заявителя (его представителя) в администрацию с заявлением  о предоставлении услуги или поступление заявления по почте</w:t>
            </w:r>
            <w:r>
              <w:rPr>
                <w:rFonts w:ascii="Times New Roman" w:hAnsi="Times New Roman" w:cs="Times New Roman"/>
                <w:noProof/>
                <w:sz w:val="16"/>
                <w:szCs w:val="16"/>
              </w:rPr>
              <w:pict>
                <v:shape id="_x0000_s1058" type="#_x0000_t32" style="position:absolute;left:0;text-align:left;margin-left:184.9pt;margin-top:12.35pt;width:0;height:0;z-index:251662336;mso-position-horizontal-relative:text;mso-position-vertical-relative:text" o:connectortype="straight">
                  <v:stroke endarrow="block"/>
                </v:shape>
              </w:pict>
            </w:r>
          </w:p>
        </w:tc>
      </w:tr>
    </w:tbl>
    <w:p w:rsidR="006643A1" w:rsidRPr="00E03CA8" w:rsidRDefault="006643A1" w:rsidP="00E03CA8">
      <w:pPr>
        <w:autoSpaceDE w:val="0"/>
        <w:autoSpaceDN w:val="0"/>
        <w:adjustRightInd w:val="0"/>
        <w:spacing w:after="0" w:line="240" w:lineRule="auto"/>
        <w:ind w:firstLine="284"/>
        <w:outlineLvl w:val="0"/>
        <w:rPr>
          <w:rFonts w:ascii="Times New Roman" w:hAnsi="Times New Roman" w:cs="Times New Roman"/>
          <w:sz w:val="16"/>
          <w:szCs w:val="16"/>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90"/>
      </w:tblGrid>
      <w:tr w:rsidR="006643A1" w:rsidRPr="00E03CA8" w:rsidTr="00F728C7">
        <w:tc>
          <w:tcPr>
            <w:tcW w:w="10490" w:type="dxa"/>
          </w:tcPr>
          <w:p w:rsidR="006643A1" w:rsidRPr="00E03CA8" w:rsidRDefault="001051E2" w:rsidP="00E03CA8">
            <w:pPr>
              <w:autoSpaceDE w:val="0"/>
              <w:autoSpaceDN w:val="0"/>
              <w:adjustRightInd w:val="0"/>
              <w:spacing w:after="0" w:line="240" w:lineRule="auto"/>
              <w:ind w:firstLine="284"/>
              <w:jc w:val="center"/>
              <w:outlineLvl w:val="0"/>
              <w:rPr>
                <w:rFonts w:ascii="Times New Roman" w:hAnsi="Times New Roman" w:cs="Times New Roman"/>
                <w:sz w:val="16"/>
                <w:szCs w:val="16"/>
              </w:rPr>
            </w:pPr>
            <w:r>
              <w:rPr>
                <w:rFonts w:ascii="Times New Roman" w:hAnsi="Times New Roman" w:cs="Times New Roman"/>
                <w:noProof/>
                <w:sz w:val="16"/>
                <w:szCs w:val="16"/>
              </w:rPr>
              <w:pict>
                <v:shape id="_x0000_s1064" type="#_x0000_t32" style="position:absolute;left:0;text-align:left;margin-left:269.35pt;margin-top:8.55pt;width:0;height:12.3pt;z-index:251668480" o:connectortype="straight">
                  <v:stroke endarrow="block"/>
                </v:shape>
              </w:pict>
            </w:r>
            <w:r w:rsidR="006643A1" w:rsidRPr="00E03CA8">
              <w:rPr>
                <w:rFonts w:ascii="Times New Roman" w:hAnsi="Times New Roman" w:cs="Times New Roman"/>
                <w:sz w:val="16"/>
                <w:szCs w:val="16"/>
              </w:rPr>
              <w:t>Прием, регистрация и передача на исполнение сотруднику администрации заявления о предоставлении муниципальной услуги</w:t>
            </w:r>
          </w:p>
        </w:tc>
      </w:tr>
    </w:tbl>
    <w:p w:rsidR="006643A1" w:rsidRPr="00E03CA8" w:rsidRDefault="006643A1" w:rsidP="00E03CA8">
      <w:pPr>
        <w:autoSpaceDE w:val="0"/>
        <w:autoSpaceDN w:val="0"/>
        <w:adjustRightInd w:val="0"/>
        <w:spacing w:after="0" w:line="240" w:lineRule="auto"/>
        <w:ind w:firstLine="284"/>
        <w:outlineLvl w:val="0"/>
        <w:rPr>
          <w:rFonts w:ascii="Times New Roman" w:hAnsi="Times New Roman" w:cs="Times New Roman"/>
          <w:sz w:val="16"/>
          <w:szCs w:val="16"/>
        </w:rPr>
      </w:pPr>
    </w:p>
    <w:tbl>
      <w:tblPr>
        <w:tblW w:w="864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7"/>
      </w:tblGrid>
      <w:tr w:rsidR="006643A1" w:rsidRPr="00E03CA8" w:rsidTr="00F969FA">
        <w:tc>
          <w:tcPr>
            <w:tcW w:w="8647" w:type="dxa"/>
          </w:tcPr>
          <w:p w:rsidR="006643A1" w:rsidRPr="00E03CA8" w:rsidRDefault="006643A1" w:rsidP="00E03CA8">
            <w:pPr>
              <w:autoSpaceDE w:val="0"/>
              <w:autoSpaceDN w:val="0"/>
              <w:adjustRightInd w:val="0"/>
              <w:spacing w:after="0" w:line="240" w:lineRule="auto"/>
              <w:ind w:firstLine="284"/>
              <w:jc w:val="center"/>
              <w:outlineLvl w:val="0"/>
              <w:rPr>
                <w:rFonts w:ascii="Times New Roman" w:hAnsi="Times New Roman" w:cs="Times New Roman"/>
                <w:sz w:val="16"/>
                <w:szCs w:val="16"/>
              </w:rPr>
            </w:pPr>
            <w:r w:rsidRPr="00E03CA8">
              <w:rPr>
                <w:rFonts w:ascii="Times New Roman" w:hAnsi="Times New Roman" w:cs="Times New Roman"/>
                <w:sz w:val="16"/>
                <w:szCs w:val="16"/>
              </w:rPr>
              <w:t>Проверка заявления о предоставлении муниципальной услуги и</w:t>
            </w:r>
          </w:p>
          <w:p w:rsidR="006643A1" w:rsidRPr="00E03CA8" w:rsidRDefault="001051E2" w:rsidP="00E03CA8">
            <w:pPr>
              <w:autoSpaceDE w:val="0"/>
              <w:autoSpaceDN w:val="0"/>
              <w:adjustRightInd w:val="0"/>
              <w:spacing w:after="0" w:line="240" w:lineRule="auto"/>
              <w:ind w:firstLine="284"/>
              <w:jc w:val="center"/>
              <w:outlineLvl w:val="0"/>
              <w:rPr>
                <w:rFonts w:ascii="Times New Roman" w:hAnsi="Times New Roman" w:cs="Times New Roman"/>
                <w:sz w:val="16"/>
                <w:szCs w:val="16"/>
              </w:rPr>
            </w:pPr>
            <w:r>
              <w:rPr>
                <w:rFonts w:ascii="Times New Roman" w:hAnsi="Times New Roman" w:cs="Times New Roman"/>
                <w:noProof/>
                <w:sz w:val="16"/>
                <w:szCs w:val="16"/>
              </w:rPr>
              <w:pict>
                <v:shape id="_x0000_s1065" type="#_x0000_t32" style="position:absolute;left:0;text-align:left;margin-left:188.5pt;margin-top:9.6pt;width:0;height:22.85pt;z-index:251669504" o:connectortype="straight">
                  <v:stroke endarrow="block"/>
                </v:shape>
              </w:pict>
            </w:r>
            <w:r w:rsidR="006643A1" w:rsidRPr="00E03CA8">
              <w:rPr>
                <w:rFonts w:ascii="Times New Roman" w:hAnsi="Times New Roman" w:cs="Times New Roman"/>
                <w:sz w:val="16"/>
                <w:szCs w:val="16"/>
              </w:rPr>
              <w:t>прилагаемых к нему документов</w:t>
            </w:r>
          </w:p>
        </w:tc>
      </w:tr>
    </w:tbl>
    <w:p w:rsidR="006643A1" w:rsidRPr="00E03CA8" w:rsidRDefault="001051E2" w:rsidP="00E03CA8">
      <w:pPr>
        <w:tabs>
          <w:tab w:val="left" w:pos="1624"/>
          <w:tab w:val="center" w:pos="4676"/>
        </w:tabs>
        <w:autoSpaceDE w:val="0"/>
        <w:autoSpaceDN w:val="0"/>
        <w:adjustRightInd w:val="0"/>
        <w:spacing w:after="0" w:line="240" w:lineRule="auto"/>
        <w:ind w:firstLine="284"/>
        <w:outlineLvl w:val="0"/>
        <w:rPr>
          <w:rFonts w:ascii="Times New Roman" w:hAnsi="Times New Roman" w:cs="Times New Roman"/>
          <w:sz w:val="16"/>
          <w:szCs w:val="16"/>
        </w:rPr>
      </w:pPr>
      <w:r>
        <w:rPr>
          <w:rFonts w:ascii="Times New Roman" w:hAnsi="Times New Roman" w:cs="Times New Roman"/>
          <w:noProof/>
          <w:sz w:val="16"/>
          <w:szCs w:val="16"/>
        </w:rPr>
        <w:pict>
          <v:shape id="_x0000_s1056" type="#_x0000_t32" style="position:absolute;left:0;text-align:left;margin-left:42.25pt;margin-top:10.6pt;width:194.1pt;height:.1pt;flip:x;z-index:251660288;mso-position-horizontal-relative:text;mso-position-vertical-relative:text" o:connectortype="straight"/>
        </w:pict>
      </w:r>
      <w:r w:rsidR="006643A1" w:rsidRPr="00E03CA8">
        <w:rPr>
          <w:rFonts w:ascii="Times New Roman" w:hAnsi="Times New Roman" w:cs="Times New Roman"/>
          <w:sz w:val="16"/>
          <w:szCs w:val="16"/>
        </w:rPr>
        <w:tab/>
        <w:t>нет</w:t>
      </w:r>
      <w:r w:rsidR="006643A1" w:rsidRPr="00E03CA8">
        <w:rPr>
          <w:rFonts w:ascii="Times New Roman" w:hAnsi="Times New Roman" w:cs="Times New Roman"/>
          <w:sz w:val="16"/>
          <w:szCs w:val="16"/>
        </w:rPr>
        <w:tab/>
      </w:r>
      <w:r w:rsidR="006643A1" w:rsidRPr="00E03CA8">
        <w:rPr>
          <w:rFonts w:ascii="Times New Roman" w:hAnsi="Times New Roman" w:cs="Times New Roman"/>
          <w:sz w:val="16"/>
          <w:szCs w:val="16"/>
        </w:rPr>
        <w:tab/>
      </w:r>
    </w:p>
    <w:p w:rsidR="006643A1" w:rsidRPr="00E03CA8" w:rsidRDefault="001051E2" w:rsidP="00E03CA8">
      <w:pPr>
        <w:autoSpaceDE w:val="0"/>
        <w:autoSpaceDN w:val="0"/>
        <w:adjustRightInd w:val="0"/>
        <w:spacing w:after="0" w:line="240" w:lineRule="auto"/>
        <w:ind w:firstLine="284"/>
        <w:jc w:val="center"/>
        <w:outlineLvl w:val="0"/>
        <w:rPr>
          <w:rFonts w:ascii="Times New Roman" w:hAnsi="Times New Roman" w:cs="Times New Roman"/>
          <w:sz w:val="16"/>
          <w:szCs w:val="16"/>
        </w:rPr>
      </w:pPr>
      <w:r>
        <w:rPr>
          <w:rFonts w:ascii="Times New Roman" w:hAnsi="Times New Roman" w:cs="Times New Roman"/>
          <w:noProof/>
          <w:sz w:val="16"/>
          <w:szCs w:val="16"/>
        </w:rPr>
        <w:pict>
          <v:shape id="_x0000_s1057" type="#_x0000_t32" style="position:absolute;left:0;text-align:left;margin-left:43.6pt;margin-top:.35pt;width:0;height:201.95pt;z-index:251661312" o:connectortype="straight"/>
        </w:pict>
      </w:r>
    </w:p>
    <w:tbl>
      <w:tblPr>
        <w:tblW w:w="7230"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0"/>
      </w:tblGrid>
      <w:tr w:rsidR="006643A1" w:rsidRPr="00E03CA8" w:rsidTr="00F969FA">
        <w:tc>
          <w:tcPr>
            <w:tcW w:w="7230" w:type="dxa"/>
          </w:tcPr>
          <w:p w:rsidR="006643A1" w:rsidRPr="00E03CA8" w:rsidRDefault="006643A1" w:rsidP="00E03CA8">
            <w:pPr>
              <w:autoSpaceDE w:val="0"/>
              <w:autoSpaceDN w:val="0"/>
              <w:adjustRightInd w:val="0"/>
              <w:spacing w:after="0" w:line="240" w:lineRule="auto"/>
              <w:ind w:firstLine="284"/>
              <w:jc w:val="center"/>
              <w:outlineLvl w:val="0"/>
              <w:rPr>
                <w:rFonts w:ascii="Times New Roman" w:hAnsi="Times New Roman" w:cs="Times New Roman"/>
                <w:sz w:val="16"/>
                <w:szCs w:val="16"/>
              </w:rPr>
            </w:pPr>
            <w:r w:rsidRPr="00E03CA8">
              <w:rPr>
                <w:rFonts w:ascii="Times New Roman" w:hAnsi="Times New Roman" w:cs="Times New Roman"/>
                <w:sz w:val="16"/>
                <w:szCs w:val="16"/>
              </w:rPr>
              <w:t>Основания для отказа в предоставлении услуги отсутствуют</w:t>
            </w:r>
          </w:p>
        </w:tc>
      </w:tr>
    </w:tbl>
    <w:p w:rsidR="006643A1" w:rsidRPr="00E03CA8" w:rsidRDefault="001051E2" w:rsidP="00E03CA8">
      <w:pPr>
        <w:tabs>
          <w:tab w:val="left" w:pos="4424"/>
          <w:tab w:val="center" w:pos="4676"/>
        </w:tabs>
        <w:autoSpaceDE w:val="0"/>
        <w:autoSpaceDN w:val="0"/>
        <w:adjustRightInd w:val="0"/>
        <w:spacing w:after="0" w:line="240" w:lineRule="auto"/>
        <w:ind w:firstLine="284"/>
        <w:outlineLvl w:val="0"/>
        <w:rPr>
          <w:rFonts w:ascii="Times New Roman" w:hAnsi="Times New Roman" w:cs="Times New Roman"/>
          <w:sz w:val="16"/>
          <w:szCs w:val="16"/>
        </w:rPr>
      </w:pPr>
      <w:r>
        <w:rPr>
          <w:rFonts w:ascii="Times New Roman" w:hAnsi="Times New Roman" w:cs="Times New Roman"/>
          <w:noProof/>
          <w:sz w:val="16"/>
          <w:szCs w:val="16"/>
        </w:rPr>
        <w:pict>
          <v:shape id="_x0000_s1066" type="#_x0000_t32" style="position:absolute;left:0;text-align:left;margin-left:237.15pt;margin-top:2.3pt;width:0;height:18.4pt;z-index:251670528;mso-position-horizontal-relative:text;mso-position-vertical-relative:text" o:connectortype="straight">
            <v:stroke endarrow="block"/>
          </v:shape>
        </w:pict>
      </w:r>
      <w:r w:rsidR="006643A1" w:rsidRPr="00E03CA8">
        <w:rPr>
          <w:rFonts w:ascii="Times New Roman" w:hAnsi="Times New Roman" w:cs="Times New Roman"/>
          <w:sz w:val="16"/>
          <w:szCs w:val="16"/>
        </w:rPr>
        <w:t xml:space="preserve">                                                                           </w:t>
      </w:r>
    </w:p>
    <w:p w:rsidR="006643A1" w:rsidRPr="00E03CA8" w:rsidRDefault="006643A1" w:rsidP="00E03CA8">
      <w:pPr>
        <w:tabs>
          <w:tab w:val="left" w:pos="4424"/>
          <w:tab w:val="center" w:pos="4676"/>
        </w:tabs>
        <w:autoSpaceDE w:val="0"/>
        <w:autoSpaceDN w:val="0"/>
        <w:adjustRightInd w:val="0"/>
        <w:spacing w:after="0" w:line="240" w:lineRule="auto"/>
        <w:ind w:firstLine="284"/>
        <w:outlineLvl w:val="0"/>
        <w:rPr>
          <w:rFonts w:ascii="Times New Roman" w:hAnsi="Times New Roman" w:cs="Times New Roman"/>
          <w:sz w:val="16"/>
          <w:szCs w:val="16"/>
        </w:rPr>
      </w:pPr>
      <w:r w:rsidRPr="00E03CA8">
        <w:rPr>
          <w:rFonts w:ascii="Times New Roman" w:hAnsi="Times New Roman" w:cs="Times New Roman"/>
          <w:sz w:val="16"/>
          <w:szCs w:val="16"/>
        </w:rPr>
        <w:t xml:space="preserve">                                                                           да </w:t>
      </w:r>
      <w:r w:rsidRPr="00E03CA8">
        <w:rPr>
          <w:rFonts w:ascii="Times New Roman" w:hAnsi="Times New Roman" w:cs="Times New Roman"/>
          <w:sz w:val="16"/>
          <w:szCs w:val="16"/>
        </w:rPr>
        <w:tab/>
      </w:r>
    </w:p>
    <w:tbl>
      <w:tblPr>
        <w:tblW w:w="8080"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0"/>
      </w:tblGrid>
      <w:tr w:rsidR="006643A1" w:rsidRPr="00E03CA8" w:rsidTr="00F969FA">
        <w:tc>
          <w:tcPr>
            <w:tcW w:w="8080" w:type="dxa"/>
          </w:tcPr>
          <w:p w:rsidR="006643A1" w:rsidRPr="00E03CA8" w:rsidRDefault="006643A1" w:rsidP="00E03CA8">
            <w:pPr>
              <w:autoSpaceDE w:val="0"/>
              <w:autoSpaceDN w:val="0"/>
              <w:adjustRightInd w:val="0"/>
              <w:spacing w:after="0" w:line="240" w:lineRule="auto"/>
              <w:ind w:firstLine="284"/>
              <w:jc w:val="center"/>
              <w:outlineLvl w:val="0"/>
              <w:rPr>
                <w:rFonts w:ascii="Times New Roman" w:hAnsi="Times New Roman" w:cs="Times New Roman"/>
                <w:sz w:val="16"/>
                <w:szCs w:val="16"/>
              </w:rPr>
            </w:pPr>
            <w:r w:rsidRPr="00E03CA8">
              <w:rPr>
                <w:rFonts w:ascii="Times New Roman" w:hAnsi="Times New Roman" w:cs="Times New Roman"/>
                <w:sz w:val="16"/>
                <w:szCs w:val="16"/>
              </w:rPr>
              <w:t>Запрос документов (сведений), необходимых для предоставления муниципальной услуги, которые находятся в распоряжении других органов исполнительной власти, органов местного самоуправления, организаций</w:t>
            </w:r>
          </w:p>
        </w:tc>
      </w:tr>
    </w:tbl>
    <w:p w:rsidR="006643A1" w:rsidRPr="00E03CA8" w:rsidRDefault="001051E2" w:rsidP="00E03CA8">
      <w:pPr>
        <w:autoSpaceDE w:val="0"/>
        <w:autoSpaceDN w:val="0"/>
        <w:adjustRightInd w:val="0"/>
        <w:spacing w:after="0" w:line="240" w:lineRule="auto"/>
        <w:ind w:firstLine="284"/>
        <w:outlineLvl w:val="0"/>
        <w:rPr>
          <w:rFonts w:ascii="Times New Roman" w:hAnsi="Times New Roman" w:cs="Times New Roman"/>
          <w:sz w:val="16"/>
          <w:szCs w:val="16"/>
        </w:rPr>
      </w:pPr>
      <w:r>
        <w:rPr>
          <w:rFonts w:ascii="Times New Roman" w:hAnsi="Times New Roman" w:cs="Times New Roman"/>
          <w:noProof/>
          <w:sz w:val="16"/>
          <w:szCs w:val="16"/>
        </w:rPr>
        <w:pict>
          <v:shape id="_x0000_s1067" type="#_x0000_t32" style="position:absolute;left:0;text-align:left;margin-left:236.35pt;margin-top:.3pt;width:0;height:11.5pt;z-index:251671552;mso-position-horizontal-relative:text;mso-position-vertical-relative:text" o:connectortype="straight">
            <v:stroke endarrow="block"/>
          </v:shape>
        </w:pict>
      </w:r>
      <w:r w:rsidR="006643A1" w:rsidRPr="00E03CA8">
        <w:rPr>
          <w:rFonts w:ascii="Times New Roman" w:hAnsi="Times New Roman" w:cs="Times New Roman"/>
          <w:sz w:val="16"/>
          <w:szCs w:val="16"/>
        </w:rPr>
        <w:t xml:space="preserve">                                                                       </w:t>
      </w:r>
    </w:p>
    <w:tbl>
      <w:tblPr>
        <w:tblpPr w:leftFromText="180" w:rightFromText="180" w:vertAnchor="text" w:tblpX="237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tblGrid>
      <w:tr w:rsidR="006643A1" w:rsidRPr="00E03CA8" w:rsidTr="00F969FA">
        <w:tc>
          <w:tcPr>
            <w:tcW w:w="7196" w:type="dxa"/>
          </w:tcPr>
          <w:p w:rsidR="006643A1" w:rsidRPr="00E03CA8" w:rsidRDefault="006643A1" w:rsidP="00E03CA8">
            <w:pPr>
              <w:autoSpaceDE w:val="0"/>
              <w:autoSpaceDN w:val="0"/>
              <w:adjustRightInd w:val="0"/>
              <w:spacing w:after="0" w:line="240" w:lineRule="auto"/>
              <w:ind w:firstLine="284"/>
              <w:jc w:val="center"/>
              <w:outlineLvl w:val="0"/>
              <w:rPr>
                <w:rFonts w:ascii="Times New Roman" w:hAnsi="Times New Roman" w:cs="Times New Roman"/>
                <w:sz w:val="16"/>
                <w:szCs w:val="16"/>
              </w:rPr>
            </w:pPr>
            <w:r w:rsidRPr="00E03CA8">
              <w:rPr>
                <w:rFonts w:ascii="Times New Roman" w:hAnsi="Times New Roman" w:cs="Times New Roman"/>
                <w:sz w:val="16"/>
                <w:szCs w:val="16"/>
              </w:rPr>
              <w:t>Основания для отказа в предоставлении услуги по результатам анализа полученных документов отсутствуют</w:t>
            </w:r>
          </w:p>
        </w:tc>
      </w:tr>
    </w:tbl>
    <w:p w:rsidR="006643A1" w:rsidRPr="00E03CA8" w:rsidRDefault="006643A1" w:rsidP="00E03CA8">
      <w:pPr>
        <w:autoSpaceDE w:val="0"/>
        <w:autoSpaceDN w:val="0"/>
        <w:adjustRightInd w:val="0"/>
        <w:spacing w:after="0" w:line="240" w:lineRule="auto"/>
        <w:ind w:firstLine="284"/>
        <w:outlineLvl w:val="0"/>
        <w:rPr>
          <w:rFonts w:ascii="Times New Roman" w:hAnsi="Times New Roman" w:cs="Times New Roman"/>
          <w:sz w:val="16"/>
          <w:szCs w:val="16"/>
        </w:rPr>
      </w:pPr>
      <w:r w:rsidRPr="00E03CA8">
        <w:rPr>
          <w:rFonts w:ascii="Times New Roman" w:hAnsi="Times New Roman" w:cs="Times New Roman"/>
          <w:sz w:val="16"/>
          <w:szCs w:val="16"/>
        </w:rPr>
        <w:t xml:space="preserve">                            да</w:t>
      </w:r>
    </w:p>
    <w:p w:rsidR="006643A1" w:rsidRPr="00E03CA8" w:rsidRDefault="001051E2" w:rsidP="00E03CA8">
      <w:pPr>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60" type="#_x0000_t32" style="position:absolute;left:0;text-align:left;margin-left:42.25pt;margin-top:4.9pt;width:70.25pt;height:0;flip:x;z-index:251664384" o:connectortype="straight">
            <v:stroke endarrow="block"/>
          </v:shape>
        </w:pict>
      </w:r>
    </w:p>
    <w:p w:rsidR="006643A1" w:rsidRPr="00E03CA8" w:rsidRDefault="001051E2" w:rsidP="00E03CA8">
      <w:pPr>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62" type="#_x0000_t32" style="position:absolute;left:0;text-align:left;margin-left:236.7pt;margin-top:2.65pt;width:0;height:18.7pt;z-index:251666432" o:connectortype="straight">
            <v:stroke endarrow="block"/>
          </v:shape>
        </w:pict>
      </w:r>
      <w:r w:rsidR="006643A1" w:rsidRPr="00E03CA8">
        <w:rPr>
          <w:rFonts w:ascii="Times New Roman" w:hAnsi="Times New Roman" w:cs="Times New Roman"/>
          <w:sz w:val="16"/>
          <w:szCs w:val="16"/>
        </w:rPr>
        <w:t xml:space="preserve">                                                                              </w:t>
      </w:r>
      <w:r w:rsidR="006643A1" w:rsidRPr="00E03CA8">
        <w:rPr>
          <w:rFonts w:ascii="Times New Roman" w:hAnsi="Times New Roman" w:cs="Times New Roman"/>
          <w:sz w:val="16"/>
          <w:szCs w:val="16"/>
        </w:rPr>
        <w:tab/>
      </w:r>
      <w:r w:rsidR="006643A1" w:rsidRPr="00E03CA8">
        <w:rPr>
          <w:rFonts w:ascii="Times New Roman" w:hAnsi="Times New Roman" w:cs="Times New Roman"/>
          <w:sz w:val="16"/>
          <w:szCs w:val="16"/>
        </w:rPr>
        <w:tab/>
      </w:r>
      <w:r w:rsidR="006643A1" w:rsidRPr="00E03CA8">
        <w:rPr>
          <w:rFonts w:ascii="Times New Roman" w:hAnsi="Times New Roman" w:cs="Times New Roman"/>
          <w:sz w:val="16"/>
          <w:szCs w:val="16"/>
        </w:rPr>
        <w:tab/>
      </w:r>
      <w:r w:rsidR="006643A1" w:rsidRPr="00E03CA8">
        <w:rPr>
          <w:rFonts w:ascii="Times New Roman" w:hAnsi="Times New Roman" w:cs="Times New Roman"/>
          <w:sz w:val="16"/>
          <w:szCs w:val="16"/>
        </w:rPr>
        <w:tab/>
        <w:t xml:space="preserve">                        нет</w:t>
      </w:r>
    </w:p>
    <w:tbl>
      <w:tblPr>
        <w:tblW w:w="8080"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0"/>
      </w:tblGrid>
      <w:tr w:rsidR="006643A1" w:rsidRPr="00E03CA8" w:rsidTr="00F969FA">
        <w:trPr>
          <w:trHeight w:val="775"/>
        </w:trPr>
        <w:tc>
          <w:tcPr>
            <w:tcW w:w="8080" w:type="dxa"/>
          </w:tcPr>
          <w:p w:rsidR="006643A1" w:rsidRPr="00E03CA8" w:rsidRDefault="006643A1" w:rsidP="00E03CA8">
            <w:pPr>
              <w:autoSpaceDE w:val="0"/>
              <w:autoSpaceDN w:val="0"/>
              <w:adjustRightInd w:val="0"/>
              <w:spacing w:after="0" w:line="240" w:lineRule="auto"/>
              <w:ind w:firstLine="284"/>
              <w:jc w:val="center"/>
              <w:outlineLvl w:val="0"/>
              <w:rPr>
                <w:rFonts w:ascii="Times New Roman" w:hAnsi="Times New Roman" w:cs="Times New Roman"/>
                <w:sz w:val="16"/>
                <w:szCs w:val="16"/>
              </w:rPr>
            </w:pPr>
            <w:r w:rsidRPr="00E03CA8">
              <w:rPr>
                <w:rFonts w:ascii="Times New Roman" w:hAnsi="Times New Roman" w:cs="Times New Roman"/>
                <w:sz w:val="16"/>
                <w:szCs w:val="16"/>
              </w:rPr>
              <w:t>Подготовка проекта распоряжения администрации о проведении аукциона по продаже земельного участка, принятие распоряжения администрации о проведении аукциона на право заключения договора аренды земельного участка</w:t>
            </w:r>
          </w:p>
        </w:tc>
      </w:tr>
    </w:tbl>
    <w:p w:rsidR="006643A1" w:rsidRPr="00E03CA8" w:rsidRDefault="001051E2" w:rsidP="00E03CA8">
      <w:pPr>
        <w:autoSpaceDE w:val="0"/>
        <w:autoSpaceDN w:val="0"/>
        <w:adjustRightInd w:val="0"/>
        <w:spacing w:after="0" w:line="240" w:lineRule="auto"/>
        <w:ind w:firstLine="284"/>
        <w:outlineLvl w:val="0"/>
        <w:rPr>
          <w:rFonts w:ascii="Times New Roman" w:hAnsi="Times New Roman" w:cs="Times New Roman"/>
          <w:sz w:val="16"/>
          <w:szCs w:val="16"/>
        </w:rPr>
      </w:pPr>
      <w:r>
        <w:rPr>
          <w:rFonts w:ascii="Times New Roman" w:hAnsi="Times New Roman" w:cs="Times New Roman"/>
          <w:noProof/>
          <w:sz w:val="16"/>
          <w:szCs w:val="16"/>
        </w:rPr>
        <w:pict>
          <v:shape id="_x0000_s1061" type="#_x0000_t32" style="position:absolute;left:0;text-align:left;margin-left:242.2pt;margin-top:1.1pt;width:.05pt;height:61.65pt;z-index:251665408;mso-position-horizontal-relative:text;mso-position-vertical-relative:text" o:connectortype="straight">
            <v:stroke endarrow="block"/>
          </v:shape>
        </w:pic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tblGrid>
      <w:tr w:rsidR="006643A1" w:rsidRPr="00E03CA8" w:rsidTr="00F969FA">
        <w:tc>
          <w:tcPr>
            <w:tcW w:w="3118" w:type="dxa"/>
          </w:tcPr>
          <w:p w:rsidR="006643A1" w:rsidRPr="00E03CA8" w:rsidRDefault="001051E2" w:rsidP="00E03CA8">
            <w:pPr>
              <w:autoSpaceDE w:val="0"/>
              <w:autoSpaceDN w:val="0"/>
              <w:adjustRightInd w:val="0"/>
              <w:spacing w:after="0" w:line="240" w:lineRule="auto"/>
              <w:ind w:firstLine="284"/>
              <w:jc w:val="center"/>
              <w:outlineLvl w:val="0"/>
              <w:rPr>
                <w:rFonts w:ascii="Times New Roman" w:hAnsi="Times New Roman" w:cs="Times New Roman"/>
                <w:sz w:val="16"/>
                <w:szCs w:val="16"/>
              </w:rPr>
            </w:pPr>
            <w:r>
              <w:rPr>
                <w:rFonts w:ascii="Times New Roman" w:hAnsi="Times New Roman" w:cs="Times New Roman"/>
                <w:noProof/>
                <w:sz w:val="16"/>
                <w:szCs w:val="16"/>
              </w:rPr>
              <w:pict>
                <v:shape id="_x0000_s1059" type="#_x0000_t32" style="position:absolute;left:0;text-align:left;margin-left:-32.7pt;margin-top:25.45pt;width:27.65pt;height:.05pt;z-index:251663360" o:connectortype="straight">
                  <v:stroke endarrow="block"/>
                </v:shape>
              </w:pict>
            </w:r>
            <w:r w:rsidR="006643A1" w:rsidRPr="00E03CA8">
              <w:rPr>
                <w:rFonts w:ascii="Times New Roman" w:hAnsi="Times New Roman" w:cs="Times New Roman"/>
                <w:sz w:val="16"/>
                <w:szCs w:val="16"/>
              </w:rPr>
              <w:t>Подготовка и направление заявителю письменного уведомления об отказе в предоставлении муниципальной услуги</w:t>
            </w:r>
          </w:p>
        </w:tc>
      </w:tr>
    </w:tbl>
    <w:p w:rsidR="006643A1" w:rsidRPr="00E03CA8" w:rsidRDefault="006643A1" w:rsidP="00E03CA8">
      <w:pPr>
        <w:autoSpaceDE w:val="0"/>
        <w:autoSpaceDN w:val="0"/>
        <w:adjustRightInd w:val="0"/>
        <w:spacing w:after="0" w:line="240" w:lineRule="auto"/>
        <w:ind w:firstLine="284"/>
        <w:jc w:val="center"/>
        <w:outlineLvl w:val="0"/>
        <w:rPr>
          <w:rFonts w:ascii="Times New Roman" w:hAnsi="Times New Roman" w:cs="Times New Roman"/>
          <w:sz w:val="16"/>
          <w:szCs w:val="16"/>
        </w:rPr>
      </w:pPr>
    </w:p>
    <w:tbl>
      <w:tblPr>
        <w:tblW w:w="8080"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0"/>
      </w:tblGrid>
      <w:tr w:rsidR="006643A1" w:rsidRPr="00E03CA8" w:rsidTr="00F969FA">
        <w:tc>
          <w:tcPr>
            <w:tcW w:w="8080" w:type="dxa"/>
          </w:tcPr>
          <w:p w:rsidR="006643A1" w:rsidRPr="00E03CA8" w:rsidRDefault="006643A1" w:rsidP="00E03CA8">
            <w:pPr>
              <w:autoSpaceDE w:val="0"/>
              <w:autoSpaceDN w:val="0"/>
              <w:adjustRightInd w:val="0"/>
              <w:spacing w:after="0" w:line="240" w:lineRule="auto"/>
              <w:ind w:firstLine="284"/>
              <w:jc w:val="center"/>
              <w:outlineLvl w:val="0"/>
              <w:rPr>
                <w:rFonts w:ascii="Times New Roman" w:hAnsi="Times New Roman" w:cs="Times New Roman"/>
                <w:sz w:val="16"/>
                <w:szCs w:val="16"/>
              </w:rPr>
            </w:pPr>
            <w:r w:rsidRPr="00E03CA8">
              <w:rPr>
                <w:rFonts w:ascii="Times New Roman" w:hAnsi="Times New Roman" w:cs="Times New Roman"/>
                <w:sz w:val="16"/>
                <w:szCs w:val="16"/>
              </w:rPr>
              <w:t>Опубликование извещения о проведении аукциона на официальном сайте РФ информационно-технологической сети интернет и в официальном печатном издании</w:t>
            </w:r>
          </w:p>
        </w:tc>
      </w:tr>
    </w:tbl>
    <w:p w:rsidR="006643A1" w:rsidRPr="00E03CA8" w:rsidRDefault="001051E2" w:rsidP="00E03CA8">
      <w:pPr>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86" type="#_x0000_t32" style="position:absolute;left:0;text-align:left;margin-left:388.95pt;margin-top:2.05pt;width:0;height:11.5pt;z-index:251691008;mso-position-horizontal-relative:text;mso-position-vertical-relative:text" o:connectortype="straight">
            <v:stroke endarrow="block"/>
          </v:shape>
        </w:pict>
      </w:r>
      <w:r>
        <w:rPr>
          <w:rFonts w:ascii="Times New Roman" w:hAnsi="Times New Roman" w:cs="Times New Roman"/>
          <w:noProof/>
          <w:sz w:val="16"/>
          <w:szCs w:val="16"/>
        </w:rPr>
        <w:pict>
          <v:shape id="_x0000_s1085" type="#_x0000_t32" style="position:absolute;left:0;text-align:left;margin-left:310.95pt;margin-top:8.45pt;width:.05pt;height:58.7pt;z-index:251689984;mso-position-horizontal-relative:text;mso-position-vertical-relative:text" o:connectortype="straigh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884"/>
        <w:gridCol w:w="3190"/>
      </w:tblGrid>
      <w:tr w:rsidR="006643A1" w:rsidRPr="00E03CA8" w:rsidTr="00F969FA">
        <w:tc>
          <w:tcPr>
            <w:tcW w:w="5495" w:type="dxa"/>
            <w:tcBorders>
              <w:bottom w:val="single" w:sz="4" w:space="0" w:color="000000"/>
              <w:right w:val="single" w:sz="4" w:space="0" w:color="000000"/>
            </w:tcBorders>
          </w:tcPr>
          <w:p w:rsidR="006643A1" w:rsidRPr="00E03CA8" w:rsidRDefault="001051E2" w:rsidP="00E03CA8">
            <w:pPr>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82" type="#_x0000_t32" style="position:absolute;left:0;text-align:left;margin-left:-23.55pt;margin-top:13.25pt;width:0;height:46.4pt;z-index:251686912" o:connectortype="straight"/>
              </w:pict>
            </w:r>
            <w:r>
              <w:rPr>
                <w:rFonts w:ascii="Times New Roman" w:hAnsi="Times New Roman" w:cs="Times New Roman"/>
                <w:noProof/>
                <w:sz w:val="16"/>
                <w:szCs w:val="16"/>
              </w:rPr>
              <w:pict>
                <v:shape id="_x0000_s1081" type="#_x0000_t32" style="position:absolute;left:0;text-align:left;margin-left:-23.55pt;margin-top:13.2pt;width:15pt;height:.05pt;flip:x y;z-index:251685888" o:connectortype="straight"/>
              </w:pict>
            </w:r>
            <w:r w:rsidR="006643A1" w:rsidRPr="00E03CA8">
              <w:rPr>
                <w:rFonts w:ascii="Times New Roman" w:hAnsi="Times New Roman" w:cs="Times New Roman"/>
                <w:sz w:val="16"/>
                <w:szCs w:val="16"/>
              </w:rPr>
              <w:t>Направление победителю или единственному принявшему участие в аукционе заявителю проекта договора аренды или договора купли-продажи для подписания</w:t>
            </w:r>
          </w:p>
        </w:tc>
        <w:tc>
          <w:tcPr>
            <w:tcW w:w="884" w:type="dxa"/>
            <w:tcBorders>
              <w:top w:val="nil"/>
              <w:left w:val="single" w:sz="4" w:space="0" w:color="000000"/>
              <w:bottom w:val="nil"/>
              <w:right w:val="nil"/>
            </w:tcBorders>
          </w:tcPr>
          <w:p w:rsidR="006643A1" w:rsidRPr="00E03CA8" w:rsidRDefault="001051E2" w:rsidP="00E03CA8">
            <w:pPr>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68" type="#_x0000_t32" style="position:absolute;left:0;text-align:left;margin-left:6.9pt;margin-top:13.2pt;width:10.35pt;height:.05pt;flip:x;z-index:251672576;mso-position-horizontal-relative:text;mso-position-vertical-relative:text" o:connectortype="straight">
                  <v:stroke endarrow="block"/>
                </v:shape>
              </w:pict>
            </w:r>
          </w:p>
        </w:tc>
        <w:tc>
          <w:tcPr>
            <w:tcW w:w="3190" w:type="dxa"/>
            <w:vMerge w:val="restart"/>
            <w:tcBorders>
              <w:left w:val="nil"/>
            </w:tcBorders>
          </w:tcPr>
          <w:p w:rsidR="006643A1" w:rsidRPr="00E03CA8" w:rsidRDefault="006643A1" w:rsidP="00E03CA8">
            <w:pPr>
              <w:spacing w:after="0" w:line="240" w:lineRule="auto"/>
              <w:ind w:firstLine="284"/>
              <w:jc w:val="center"/>
              <w:rPr>
                <w:rFonts w:ascii="Times New Roman" w:hAnsi="Times New Roman" w:cs="Times New Roman"/>
                <w:sz w:val="16"/>
                <w:szCs w:val="16"/>
              </w:rPr>
            </w:pPr>
          </w:p>
          <w:p w:rsidR="006643A1" w:rsidRPr="00E03CA8" w:rsidRDefault="006643A1" w:rsidP="00E03CA8">
            <w:pPr>
              <w:spacing w:after="0" w:line="240" w:lineRule="auto"/>
              <w:ind w:firstLine="284"/>
              <w:jc w:val="center"/>
              <w:rPr>
                <w:rFonts w:ascii="Times New Roman" w:hAnsi="Times New Roman" w:cs="Times New Roman"/>
                <w:sz w:val="16"/>
                <w:szCs w:val="16"/>
              </w:rPr>
            </w:pPr>
          </w:p>
          <w:p w:rsidR="006643A1" w:rsidRPr="00E03CA8" w:rsidRDefault="006643A1" w:rsidP="00E03CA8">
            <w:pPr>
              <w:spacing w:after="0" w:line="240" w:lineRule="auto"/>
              <w:ind w:firstLine="284"/>
              <w:jc w:val="center"/>
              <w:rPr>
                <w:rFonts w:ascii="Times New Roman" w:hAnsi="Times New Roman" w:cs="Times New Roman"/>
                <w:b/>
                <w:sz w:val="16"/>
                <w:szCs w:val="16"/>
              </w:rPr>
            </w:pPr>
            <w:r w:rsidRPr="00E03CA8">
              <w:rPr>
                <w:rFonts w:ascii="Times New Roman" w:hAnsi="Times New Roman" w:cs="Times New Roman"/>
                <w:b/>
                <w:sz w:val="16"/>
                <w:szCs w:val="16"/>
              </w:rPr>
              <w:t>Проведение аукциона</w:t>
            </w:r>
          </w:p>
        </w:tc>
      </w:tr>
      <w:tr w:rsidR="006643A1" w:rsidRPr="00E03CA8" w:rsidTr="00F969FA">
        <w:tc>
          <w:tcPr>
            <w:tcW w:w="5495" w:type="dxa"/>
            <w:vMerge w:val="restart"/>
            <w:tcBorders>
              <w:top w:val="single" w:sz="4" w:space="0" w:color="000000"/>
              <w:right w:val="single" w:sz="4" w:space="0" w:color="000000"/>
            </w:tcBorders>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 xml:space="preserve">Возврат задатка не победившим участникам аукциона </w:t>
            </w:r>
          </w:p>
        </w:tc>
        <w:tc>
          <w:tcPr>
            <w:tcW w:w="884" w:type="dxa"/>
            <w:tcBorders>
              <w:top w:val="nil"/>
              <w:left w:val="single" w:sz="4" w:space="0" w:color="000000"/>
              <w:bottom w:val="nil"/>
              <w:right w:val="nil"/>
            </w:tcBorders>
          </w:tcPr>
          <w:p w:rsidR="006643A1" w:rsidRPr="00E03CA8" w:rsidRDefault="001051E2" w:rsidP="00E03CA8">
            <w:pPr>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69" type="#_x0000_t32" style="position:absolute;left:0;text-align:left;margin-left:6.9pt;margin-top:7.45pt;width:10.35pt;height:.05pt;flip:x;z-index:251673600;mso-position-horizontal-relative:text;mso-position-vertical-relative:text" o:connectortype="straight">
                  <v:stroke endarrow="block"/>
                </v:shape>
              </w:pict>
            </w:r>
          </w:p>
        </w:tc>
        <w:tc>
          <w:tcPr>
            <w:tcW w:w="3190" w:type="dxa"/>
            <w:vMerge/>
            <w:tcBorders>
              <w:left w:val="nil"/>
            </w:tcBorders>
          </w:tcPr>
          <w:p w:rsidR="006643A1" w:rsidRPr="00E03CA8" w:rsidRDefault="006643A1" w:rsidP="00E03CA8">
            <w:pPr>
              <w:spacing w:after="0" w:line="240" w:lineRule="auto"/>
              <w:ind w:firstLine="284"/>
              <w:rPr>
                <w:rFonts w:ascii="Times New Roman" w:hAnsi="Times New Roman" w:cs="Times New Roman"/>
                <w:sz w:val="16"/>
                <w:szCs w:val="16"/>
              </w:rPr>
            </w:pPr>
          </w:p>
        </w:tc>
      </w:tr>
      <w:tr w:rsidR="006643A1" w:rsidRPr="00E03CA8" w:rsidTr="00F969FA">
        <w:trPr>
          <w:trHeight w:val="70"/>
        </w:trPr>
        <w:tc>
          <w:tcPr>
            <w:tcW w:w="5495" w:type="dxa"/>
            <w:vMerge/>
            <w:tcBorders>
              <w:right w:val="single" w:sz="4" w:space="0" w:color="000000"/>
            </w:tcBorders>
          </w:tcPr>
          <w:p w:rsidR="006643A1" w:rsidRPr="00E03CA8" w:rsidRDefault="006643A1" w:rsidP="00E03CA8">
            <w:pPr>
              <w:spacing w:after="0" w:line="240" w:lineRule="auto"/>
              <w:ind w:firstLine="284"/>
              <w:rPr>
                <w:rFonts w:ascii="Times New Roman" w:hAnsi="Times New Roman" w:cs="Times New Roman"/>
                <w:sz w:val="16"/>
                <w:szCs w:val="16"/>
              </w:rPr>
            </w:pPr>
          </w:p>
        </w:tc>
        <w:tc>
          <w:tcPr>
            <w:tcW w:w="884" w:type="dxa"/>
            <w:tcBorders>
              <w:top w:val="nil"/>
              <w:left w:val="single" w:sz="4" w:space="0" w:color="000000"/>
              <w:bottom w:val="nil"/>
              <w:right w:val="nil"/>
            </w:tcBorders>
          </w:tcPr>
          <w:p w:rsidR="006643A1" w:rsidRPr="00E03CA8" w:rsidRDefault="006643A1" w:rsidP="00E03CA8">
            <w:pPr>
              <w:spacing w:after="0" w:line="240" w:lineRule="auto"/>
              <w:ind w:firstLine="284"/>
              <w:rPr>
                <w:rFonts w:ascii="Times New Roman" w:hAnsi="Times New Roman" w:cs="Times New Roman"/>
                <w:sz w:val="16"/>
                <w:szCs w:val="16"/>
              </w:rPr>
            </w:pPr>
          </w:p>
        </w:tc>
        <w:tc>
          <w:tcPr>
            <w:tcW w:w="3190" w:type="dxa"/>
            <w:vMerge/>
            <w:tcBorders>
              <w:left w:val="nil"/>
            </w:tcBorders>
          </w:tcPr>
          <w:p w:rsidR="006643A1" w:rsidRPr="00E03CA8" w:rsidRDefault="006643A1" w:rsidP="00E03CA8">
            <w:pPr>
              <w:spacing w:after="0" w:line="240" w:lineRule="auto"/>
              <w:ind w:firstLine="284"/>
              <w:rPr>
                <w:rFonts w:ascii="Times New Roman" w:hAnsi="Times New Roman" w:cs="Times New Roman"/>
                <w:sz w:val="16"/>
                <w:szCs w:val="16"/>
              </w:rPr>
            </w:pPr>
          </w:p>
        </w:tc>
      </w:tr>
    </w:tbl>
    <w:p w:rsidR="006643A1" w:rsidRPr="00E03CA8" w:rsidRDefault="001051E2" w:rsidP="00E03CA8">
      <w:pPr>
        <w:tabs>
          <w:tab w:val="left" w:pos="1365"/>
        </w:tabs>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83" type="#_x0000_t32" style="position:absolute;left:0;text-align:left;margin-left:-23.55pt;margin-top:5.15pt;width:243.75pt;height:.05pt;z-index:251687936;mso-position-horizontal-relative:text;mso-position-vertical-relative:text" o:connectortype="straight"/>
        </w:pict>
      </w:r>
      <w:r>
        <w:rPr>
          <w:rFonts w:ascii="Times New Roman" w:hAnsi="Times New Roman" w:cs="Times New Roman"/>
          <w:noProof/>
          <w:sz w:val="16"/>
          <w:szCs w:val="16"/>
        </w:rPr>
        <w:pict>
          <v:shape id="_x0000_s1080" type="#_x0000_t32" style="position:absolute;left:0;text-align:left;margin-left:220.2pt;margin-top:1.15pt;width:0;height:11.5pt;z-index:251684864;mso-position-horizontal-relative:text;mso-position-vertical-relative:text"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69"/>
      </w:tblGrid>
      <w:tr w:rsidR="006643A1" w:rsidRPr="00E03CA8" w:rsidTr="00F969FA">
        <w:tc>
          <w:tcPr>
            <w:tcW w:w="9569" w:type="dxa"/>
          </w:tcPr>
          <w:p w:rsidR="006643A1" w:rsidRPr="00E03CA8" w:rsidRDefault="006643A1" w:rsidP="00E03CA8">
            <w:pPr>
              <w:tabs>
                <w:tab w:val="left" w:pos="1365"/>
              </w:tabs>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Представление в отдел подписанных договоров в течении 30 дней после получения</w:t>
            </w:r>
          </w:p>
        </w:tc>
      </w:tr>
    </w:tbl>
    <w:p w:rsidR="006643A1" w:rsidRPr="00E03CA8" w:rsidRDefault="001051E2" w:rsidP="00E03CA8">
      <w:pPr>
        <w:tabs>
          <w:tab w:val="left" w:pos="1365"/>
        </w:tabs>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71" type="#_x0000_t32" style="position:absolute;left:0;text-align:left;margin-left:310.95pt;margin-top:-.05pt;width:0;height:11.5pt;z-index:251675648;mso-position-horizontal-relative:text;mso-position-vertical-relative:text" o:connectortype="straight">
            <v:stroke endarrow="block"/>
          </v:shape>
        </w:pict>
      </w:r>
      <w:r>
        <w:rPr>
          <w:rFonts w:ascii="Times New Roman" w:hAnsi="Times New Roman" w:cs="Times New Roman"/>
          <w:noProof/>
          <w:sz w:val="16"/>
          <w:szCs w:val="16"/>
        </w:rPr>
        <w:pict>
          <v:shape id="_x0000_s1070" type="#_x0000_t32" style="position:absolute;left:0;text-align:left;margin-left:136.2pt;margin-top:-.05pt;width:0;height:11.5pt;z-index:251674624;mso-position-horizontal-relative:text;mso-position-vertical-relative:text"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5"/>
      </w:tblGrid>
      <w:tr w:rsidR="006643A1" w:rsidRPr="00E03CA8" w:rsidTr="00F969FA">
        <w:tc>
          <w:tcPr>
            <w:tcW w:w="4784" w:type="dxa"/>
          </w:tcPr>
          <w:p w:rsidR="006643A1" w:rsidRPr="00E03CA8" w:rsidRDefault="006643A1" w:rsidP="00E03CA8">
            <w:pPr>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да</w:t>
            </w:r>
          </w:p>
        </w:tc>
        <w:tc>
          <w:tcPr>
            <w:tcW w:w="4785" w:type="dxa"/>
          </w:tcPr>
          <w:p w:rsidR="006643A1" w:rsidRPr="00E03CA8" w:rsidRDefault="006643A1" w:rsidP="00E03CA8">
            <w:pPr>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нет</w:t>
            </w:r>
          </w:p>
        </w:tc>
      </w:tr>
    </w:tbl>
    <w:p w:rsidR="006643A1" w:rsidRPr="00E03CA8" w:rsidRDefault="001051E2" w:rsidP="00E03CA8">
      <w:pPr>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73" type="#_x0000_t32" style="position:absolute;left:0;text-align:left;margin-left:136.2pt;margin-top:3.25pt;width:0;height:11.5pt;z-index:251677696;mso-position-horizontal-relative:text;mso-position-vertical-relative:text" o:connectortype="straight">
            <v:stroke endarrow="block"/>
          </v:shape>
        </w:pict>
      </w:r>
      <w:r>
        <w:rPr>
          <w:rFonts w:ascii="Times New Roman" w:hAnsi="Times New Roman" w:cs="Times New Roman"/>
          <w:noProof/>
          <w:sz w:val="16"/>
          <w:szCs w:val="16"/>
        </w:rPr>
        <w:pict>
          <v:shape id="_x0000_s1072" type="#_x0000_t32" style="position:absolute;left:0;text-align:left;margin-left:356.7pt;margin-top:3.25pt;width:0;height:11.5pt;z-index:251676672;mso-position-horizontal-relative:text;mso-position-vertical-relative:text"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5"/>
      </w:tblGrid>
      <w:tr w:rsidR="006643A1" w:rsidRPr="00E03CA8" w:rsidTr="00F969FA">
        <w:tc>
          <w:tcPr>
            <w:tcW w:w="4784" w:type="dxa"/>
          </w:tcPr>
          <w:p w:rsidR="006643A1" w:rsidRPr="00E03CA8" w:rsidRDefault="006643A1" w:rsidP="00E03CA8">
            <w:pPr>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Заключение договора аренды или договора купли-продажи земельного участка</w:t>
            </w:r>
          </w:p>
        </w:tc>
        <w:tc>
          <w:tcPr>
            <w:tcW w:w="4785" w:type="dxa"/>
          </w:tcPr>
          <w:p w:rsidR="006643A1" w:rsidRPr="00E03CA8" w:rsidRDefault="001051E2" w:rsidP="00E03CA8">
            <w:pPr>
              <w:spacing w:after="0" w:line="240" w:lineRule="auto"/>
              <w:ind w:firstLine="284"/>
              <w:jc w:val="center"/>
              <w:rPr>
                <w:rFonts w:ascii="Times New Roman" w:hAnsi="Times New Roman" w:cs="Times New Roman"/>
                <w:sz w:val="16"/>
                <w:szCs w:val="16"/>
              </w:rPr>
            </w:pPr>
            <w:r>
              <w:rPr>
                <w:rFonts w:ascii="Times New Roman" w:hAnsi="Times New Roman" w:cs="Times New Roman"/>
                <w:noProof/>
                <w:sz w:val="16"/>
                <w:szCs w:val="16"/>
              </w:rPr>
              <w:pict>
                <v:shape id="_x0000_s1074" type="#_x0000_t32" style="position:absolute;left:0;text-align:left;margin-left:117.5pt;margin-top:22.9pt;width:0;height:11.5pt;z-index:251678720;mso-position-horizontal-relative:text;mso-position-vertical-relative:text" o:connectortype="straight">
                  <v:stroke endarrow="block"/>
                </v:shape>
              </w:pict>
            </w:r>
            <w:r w:rsidR="006643A1" w:rsidRPr="00E03CA8">
              <w:rPr>
                <w:rFonts w:ascii="Times New Roman" w:hAnsi="Times New Roman" w:cs="Times New Roman"/>
                <w:sz w:val="16"/>
                <w:szCs w:val="16"/>
              </w:rPr>
              <w:t xml:space="preserve">Направление данных в Реестр недобросовестных участников аукциона </w:t>
            </w:r>
          </w:p>
        </w:tc>
      </w:tr>
    </w:tbl>
    <w:p w:rsidR="006643A1" w:rsidRPr="00E03CA8" w:rsidRDefault="001051E2" w:rsidP="00E03CA8">
      <w:pPr>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84" type="#_x0000_t32" style="position:absolute;left:0;text-align:left;margin-left:140.7pt;margin-top:9.5pt;width:0;height:24.5pt;z-index:251688960;mso-position-horizontal-relative:text;mso-position-vertical-relative:text" o:connectortype="straight"/>
        </w:pic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63"/>
      </w:tblGrid>
      <w:tr w:rsidR="006643A1" w:rsidRPr="00E03CA8" w:rsidTr="00F969FA">
        <w:tc>
          <w:tcPr>
            <w:tcW w:w="2943" w:type="dxa"/>
            <w:tcBorders>
              <w:top w:val="nil"/>
              <w:left w:val="nil"/>
              <w:bottom w:val="nil"/>
              <w:right w:val="nil"/>
            </w:tcBorders>
          </w:tcPr>
          <w:p w:rsidR="006643A1" w:rsidRPr="00E03CA8" w:rsidRDefault="006643A1" w:rsidP="00E03CA8">
            <w:pPr>
              <w:spacing w:after="0" w:line="240" w:lineRule="auto"/>
              <w:ind w:firstLine="284"/>
              <w:rPr>
                <w:rFonts w:ascii="Times New Roman" w:hAnsi="Times New Roman" w:cs="Times New Roman"/>
                <w:sz w:val="16"/>
                <w:szCs w:val="16"/>
              </w:rPr>
            </w:pPr>
          </w:p>
        </w:tc>
        <w:tc>
          <w:tcPr>
            <w:tcW w:w="6663" w:type="dxa"/>
            <w:tcBorders>
              <w:left w:val="nil"/>
            </w:tcBorders>
          </w:tcPr>
          <w:p w:rsidR="006643A1" w:rsidRPr="00E03CA8" w:rsidRDefault="006643A1" w:rsidP="00E03CA8">
            <w:pPr>
              <w:spacing w:after="0" w:line="240" w:lineRule="auto"/>
              <w:ind w:firstLine="284"/>
              <w:rPr>
                <w:rFonts w:ascii="Times New Roman" w:hAnsi="Times New Roman" w:cs="Times New Roman"/>
                <w:sz w:val="16"/>
                <w:szCs w:val="16"/>
              </w:rPr>
            </w:pPr>
            <w:r w:rsidRPr="00E03CA8">
              <w:rPr>
                <w:rFonts w:ascii="Times New Roman" w:hAnsi="Times New Roman" w:cs="Times New Roman"/>
                <w:sz w:val="16"/>
                <w:szCs w:val="16"/>
              </w:rPr>
              <w:t>Направление участнику аукциона, сделавшему предпоследнее предложение о цене предмета аукциона договора аренды или договора купли-продажи для подписания</w:t>
            </w:r>
          </w:p>
        </w:tc>
      </w:tr>
    </w:tbl>
    <w:p w:rsidR="006643A1" w:rsidRPr="00E03CA8" w:rsidRDefault="001051E2" w:rsidP="00E03CA8">
      <w:pPr>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79" type="#_x0000_t32" style="position:absolute;left:0;text-align:left;margin-left:302.7pt;margin-top:.1pt;width:0;height:11.5pt;z-index:251683840;mso-position-horizontal-relative:text;mso-position-vertical-relative:text"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69"/>
      </w:tblGrid>
      <w:tr w:rsidR="006643A1" w:rsidRPr="00E03CA8" w:rsidTr="00F969FA">
        <w:tc>
          <w:tcPr>
            <w:tcW w:w="9569" w:type="dxa"/>
          </w:tcPr>
          <w:p w:rsidR="006643A1" w:rsidRPr="00E03CA8" w:rsidRDefault="006643A1" w:rsidP="00E03CA8">
            <w:pPr>
              <w:tabs>
                <w:tab w:val="left" w:pos="1365"/>
              </w:tabs>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Представление в отдел подписанных договоров в течении 30 дней после получения</w:t>
            </w:r>
          </w:p>
        </w:tc>
      </w:tr>
    </w:tbl>
    <w:p w:rsidR="006643A1" w:rsidRPr="00E03CA8" w:rsidRDefault="001051E2" w:rsidP="00E03CA8">
      <w:pPr>
        <w:tabs>
          <w:tab w:val="left" w:pos="1365"/>
        </w:tabs>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76" type="#_x0000_t32" style="position:absolute;left:0;text-align:left;margin-left:310.95pt;margin-top:-.05pt;width:0;height:11.5pt;z-index:251680768;mso-position-horizontal-relative:text;mso-position-vertical-relative:text" o:connectortype="straight">
            <v:stroke endarrow="block"/>
          </v:shape>
        </w:pict>
      </w:r>
      <w:r>
        <w:rPr>
          <w:rFonts w:ascii="Times New Roman" w:hAnsi="Times New Roman" w:cs="Times New Roman"/>
          <w:noProof/>
          <w:sz w:val="16"/>
          <w:szCs w:val="16"/>
        </w:rPr>
        <w:pict>
          <v:shape id="_x0000_s1075" type="#_x0000_t32" style="position:absolute;left:0;text-align:left;margin-left:136.2pt;margin-top:-.05pt;width:0;height:11.5pt;z-index:251679744;mso-position-horizontal-relative:text;mso-position-vertical-relative:text"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5"/>
      </w:tblGrid>
      <w:tr w:rsidR="006643A1" w:rsidRPr="00E03CA8" w:rsidTr="00F969FA">
        <w:tc>
          <w:tcPr>
            <w:tcW w:w="4784" w:type="dxa"/>
          </w:tcPr>
          <w:p w:rsidR="006643A1" w:rsidRPr="00E03CA8" w:rsidRDefault="006643A1" w:rsidP="00E03CA8">
            <w:pPr>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да</w:t>
            </w:r>
          </w:p>
        </w:tc>
        <w:tc>
          <w:tcPr>
            <w:tcW w:w="4785" w:type="dxa"/>
          </w:tcPr>
          <w:p w:rsidR="006643A1" w:rsidRPr="00E03CA8" w:rsidRDefault="006643A1" w:rsidP="00E03CA8">
            <w:pPr>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нет</w:t>
            </w:r>
          </w:p>
        </w:tc>
      </w:tr>
    </w:tbl>
    <w:p w:rsidR="006643A1" w:rsidRPr="00E03CA8" w:rsidRDefault="001051E2" w:rsidP="00E03CA8">
      <w:pPr>
        <w:spacing w:after="0" w:line="240" w:lineRule="auto"/>
        <w:ind w:firstLine="284"/>
        <w:rPr>
          <w:rFonts w:ascii="Times New Roman" w:hAnsi="Times New Roman" w:cs="Times New Roman"/>
          <w:sz w:val="16"/>
          <w:szCs w:val="16"/>
        </w:rPr>
      </w:pPr>
      <w:r>
        <w:rPr>
          <w:rFonts w:ascii="Times New Roman" w:hAnsi="Times New Roman" w:cs="Times New Roman"/>
          <w:noProof/>
          <w:sz w:val="16"/>
          <w:szCs w:val="16"/>
        </w:rPr>
        <w:pict>
          <v:shape id="_x0000_s1078" type="#_x0000_t32" style="position:absolute;left:0;text-align:left;margin-left:136.2pt;margin-top:3.25pt;width:0;height:11.5pt;z-index:251682816;mso-position-horizontal-relative:text;mso-position-vertical-relative:text" o:connectortype="straight">
            <v:stroke endarrow="block"/>
          </v:shape>
        </w:pict>
      </w:r>
      <w:r>
        <w:rPr>
          <w:rFonts w:ascii="Times New Roman" w:hAnsi="Times New Roman" w:cs="Times New Roman"/>
          <w:noProof/>
          <w:sz w:val="16"/>
          <w:szCs w:val="16"/>
        </w:rPr>
        <w:pict>
          <v:shape id="_x0000_s1077" type="#_x0000_t32" style="position:absolute;left:0;text-align:left;margin-left:356.7pt;margin-top:3.25pt;width:0;height:11.5pt;z-index:251681792;mso-position-horizontal-relative:text;mso-position-vertical-relative:text"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5"/>
      </w:tblGrid>
      <w:tr w:rsidR="006643A1" w:rsidRPr="00E03CA8" w:rsidTr="00F969FA">
        <w:tc>
          <w:tcPr>
            <w:tcW w:w="4784" w:type="dxa"/>
          </w:tcPr>
          <w:p w:rsidR="006643A1" w:rsidRPr="00E03CA8" w:rsidRDefault="006643A1" w:rsidP="00E03CA8">
            <w:pPr>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sz w:val="16"/>
                <w:szCs w:val="16"/>
              </w:rPr>
              <w:t>Заключение договора аренды или договора купли-продажи земельного участка с сделавшем предпоследнее предложение о цене предмета аукциона</w:t>
            </w:r>
          </w:p>
        </w:tc>
        <w:tc>
          <w:tcPr>
            <w:tcW w:w="4785" w:type="dxa"/>
          </w:tcPr>
          <w:p w:rsidR="006643A1" w:rsidRPr="00E03CA8" w:rsidRDefault="006643A1" w:rsidP="00E03CA8">
            <w:pPr>
              <w:spacing w:after="0" w:line="240" w:lineRule="auto"/>
              <w:ind w:firstLine="284"/>
              <w:jc w:val="center"/>
              <w:rPr>
                <w:rFonts w:ascii="Times New Roman" w:hAnsi="Times New Roman" w:cs="Times New Roman"/>
                <w:sz w:val="16"/>
                <w:szCs w:val="16"/>
              </w:rPr>
            </w:pPr>
            <w:r w:rsidRPr="00E03CA8">
              <w:rPr>
                <w:rFonts w:ascii="Times New Roman" w:hAnsi="Times New Roman" w:cs="Times New Roman"/>
                <w:noProof/>
                <w:sz w:val="16"/>
                <w:szCs w:val="16"/>
              </w:rPr>
              <w:t>Проведение повторного аукциона</w:t>
            </w:r>
            <w:r w:rsidRPr="00E03CA8">
              <w:rPr>
                <w:rFonts w:ascii="Times New Roman" w:hAnsi="Times New Roman" w:cs="Times New Roman"/>
                <w:sz w:val="16"/>
                <w:szCs w:val="16"/>
              </w:rPr>
              <w:t xml:space="preserve"> </w:t>
            </w:r>
          </w:p>
        </w:tc>
      </w:tr>
    </w:tbl>
    <w:p w:rsidR="00103D3A" w:rsidRPr="00E03CA8" w:rsidRDefault="00103D3A" w:rsidP="00E03CA8">
      <w:pPr>
        <w:autoSpaceDE w:val="0"/>
        <w:autoSpaceDN w:val="0"/>
        <w:adjustRightInd w:val="0"/>
        <w:spacing w:after="0" w:line="240" w:lineRule="auto"/>
        <w:ind w:firstLine="284"/>
        <w:jc w:val="right"/>
        <w:rPr>
          <w:rFonts w:ascii="Times New Roman" w:hAnsi="Times New Roman" w:cs="Times New Roman"/>
          <w:sz w:val="16"/>
          <w:szCs w:val="16"/>
        </w:rPr>
      </w:pPr>
    </w:p>
    <w:sectPr w:rsidR="00103D3A" w:rsidRPr="00E03CA8" w:rsidSect="00E03CA8">
      <w:headerReference w:type="default" r:id="rId25"/>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3D3" w:rsidRDefault="009903D3" w:rsidP="006E241E">
      <w:pPr>
        <w:spacing w:after="0" w:line="240" w:lineRule="auto"/>
      </w:pPr>
      <w:r>
        <w:separator/>
      </w:r>
    </w:p>
  </w:endnote>
  <w:endnote w:type="continuationSeparator" w:id="1">
    <w:p w:rsidR="009903D3" w:rsidRDefault="009903D3" w:rsidP="006E2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3D3" w:rsidRDefault="009903D3" w:rsidP="006E241E">
      <w:pPr>
        <w:spacing w:after="0" w:line="240" w:lineRule="auto"/>
      </w:pPr>
      <w:r>
        <w:separator/>
      </w:r>
    </w:p>
  </w:footnote>
  <w:footnote w:type="continuationSeparator" w:id="1">
    <w:p w:rsidR="009903D3" w:rsidRDefault="009903D3" w:rsidP="006E24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72" w:rsidRDefault="001051E2" w:rsidP="008040C8">
    <w:pPr>
      <w:pStyle w:val="af2"/>
      <w:framePr w:wrap="auto" w:vAnchor="text" w:hAnchor="page" w:x="6382" w:y="-118"/>
      <w:rPr>
        <w:rStyle w:val="af4"/>
        <w:rFonts w:cs="Calibri"/>
      </w:rPr>
    </w:pPr>
    <w:r>
      <w:rPr>
        <w:rStyle w:val="af4"/>
        <w:rFonts w:cs="Calibri"/>
      </w:rPr>
      <w:fldChar w:fldCharType="begin"/>
    </w:r>
    <w:r w:rsidR="00902772">
      <w:rPr>
        <w:rStyle w:val="af4"/>
        <w:rFonts w:cs="Calibri"/>
      </w:rPr>
      <w:instrText xml:space="preserve">PAGE  </w:instrText>
    </w:r>
    <w:r>
      <w:rPr>
        <w:rStyle w:val="af4"/>
        <w:rFonts w:cs="Calibri"/>
      </w:rPr>
      <w:fldChar w:fldCharType="separate"/>
    </w:r>
    <w:r w:rsidR="00CA143E">
      <w:rPr>
        <w:rStyle w:val="af4"/>
        <w:rFonts w:cs="Calibri"/>
        <w:noProof/>
      </w:rPr>
      <w:t>6</w:t>
    </w:r>
    <w:r>
      <w:rPr>
        <w:rStyle w:val="af4"/>
        <w:rFonts w:cs="Calibri"/>
      </w:rPr>
      <w:fldChar w:fldCharType="end"/>
    </w:r>
  </w:p>
  <w:p w:rsidR="00902772" w:rsidRDefault="0090277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44816"/>
    <w:multiLevelType w:val="singleLevel"/>
    <w:tmpl w:val="272623AC"/>
    <w:lvl w:ilvl="0">
      <w:start w:val="1"/>
      <w:numFmt w:val="decimal"/>
      <w:lvlText w:val="%1."/>
      <w:lvlJc w:val="left"/>
      <w:pPr>
        <w:tabs>
          <w:tab w:val="num" w:pos="360"/>
        </w:tabs>
        <w:ind w:left="360" w:hanging="360"/>
      </w:pPr>
      <w:rPr>
        <w:b w:val="0"/>
      </w:rPr>
    </w:lvl>
  </w:abstractNum>
  <w:abstractNum w:abstractNumId="1">
    <w:nsid w:val="78C2052E"/>
    <w:multiLevelType w:val="hybridMultilevel"/>
    <w:tmpl w:val="0CEC3F18"/>
    <w:lvl w:ilvl="0" w:tplc="0F5EC58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103D3A"/>
    <w:rsid w:val="0000692A"/>
    <w:rsid w:val="000227E1"/>
    <w:rsid w:val="000769C8"/>
    <w:rsid w:val="00087470"/>
    <w:rsid w:val="000C46CC"/>
    <w:rsid w:val="000E5C01"/>
    <w:rsid w:val="000F2CB3"/>
    <w:rsid w:val="00103D3A"/>
    <w:rsid w:val="001051E2"/>
    <w:rsid w:val="00142F63"/>
    <w:rsid w:val="0014359D"/>
    <w:rsid w:val="001A223B"/>
    <w:rsid w:val="001B2EA7"/>
    <w:rsid w:val="001B3F7B"/>
    <w:rsid w:val="001E35B7"/>
    <w:rsid w:val="00204389"/>
    <w:rsid w:val="002048A6"/>
    <w:rsid w:val="00215367"/>
    <w:rsid w:val="00216B68"/>
    <w:rsid w:val="0026427A"/>
    <w:rsid w:val="00273BBB"/>
    <w:rsid w:val="00273FA9"/>
    <w:rsid w:val="002979BF"/>
    <w:rsid w:val="002F397D"/>
    <w:rsid w:val="00353464"/>
    <w:rsid w:val="003550BB"/>
    <w:rsid w:val="003707C3"/>
    <w:rsid w:val="003828D2"/>
    <w:rsid w:val="003D500E"/>
    <w:rsid w:val="00442577"/>
    <w:rsid w:val="00445F09"/>
    <w:rsid w:val="0046048B"/>
    <w:rsid w:val="00466F78"/>
    <w:rsid w:val="00497B63"/>
    <w:rsid w:val="004A77EE"/>
    <w:rsid w:val="0053772F"/>
    <w:rsid w:val="005A6EF6"/>
    <w:rsid w:val="005B4A31"/>
    <w:rsid w:val="005E3ACB"/>
    <w:rsid w:val="006166C7"/>
    <w:rsid w:val="0063331F"/>
    <w:rsid w:val="00637CCC"/>
    <w:rsid w:val="00647143"/>
    <w:rsid w:val="00651201"/>
    <w:rsid w:val="006564ED"/>
    <w:rsid w:val="006643A1"/>
    <w:rsid w:val="00666194"/>
    <w:rsid w:val="00676F1D"/>
    <w:rsid w:val="006877E9"/>
    <w:rsid w:val="006B5D71"/>
    <w:rsid w:val="006C1E24"/>
    <w:rsid w:val="006D4A11"/>
    <w:rsid w:val="006E241E"/>
    <w:rsid w:val="00707FAF"/>
    <w:rsid w:val="007158BA"/>
    <w:rsid w:val="00742894"/>
    <w:rsid w:val="00746584"/>
    <w:rsid w:val="007677FD"/>
    <w:rsid w:val="00771C0C"/>
    <w:rsid w:val="0079547E"/>
    <w:rsid w:val="007E2CA8"/>
    <w:rsid w:val="00801F52"/>
    <w:rsid w:val="008040C8"/>
    <w:rsid w:val="00805560"/>
    <w:rsid w:val="00821C81"/>
    <w:rsid w:val="00887089"/>
    <w:rsid w:val="008B2C4D"/>
    <w:rsid w:val="008D6EB9"/>
    <w:rsid w:val="008E6FFB"/>
    <w:rsid w:val="00902772"/>
    <w:rsid w:val="0095769D"/>
    <w:rsid w:val="009653FD"/>
    <w:rsid w:val="0096646D"/>
    <w:rsid w:val="0097638B"/>
    <w:rsid w:val="009868A2"/>
    <w:rsid w:val="009903D3"/>
    <w:rsid w:val="009D0D3B"/>
    <w:rsid w:val="009D5AF8"/>
    <w:rsid w:val="009E0DFA"/>
    <w:rsid w:val="009F2725"/>
    <w:rsid w:val="00AD4944"/>
    <w:rsid w:val="00AE3512"/>
    <w:rsid w:val="00B43203"/>
    <w:rsid w:val="00B77E78"/>
    <w:rsid w:val="00BD6C98"/>
    <w:rsid w:val="00C54B15"/>
    <w:rsid w:val="00C81C7D"/>
    <w:rsid w:val="00CA143E"/>
    <w:rsid w:val="00D10FC6"/>
    <w:rsid w:val="00D2211A"/>
    <w:rsid w:val="00D304BD"/>
    <w:rsid w:val="00D64C15"/>
    <w:rsid w:val="00D94C94"/>
    <w:rsid w:val="00DA752D"/>
    <w:rsid w:val="00DC3F04"/>
    <w:rsid w:val="00DE05BD"/>
    <w:rsid w:val="00E03BC8"/>
    <w:rsid w:val="00E03CA8"/>
    <w:rsid w:val="00E43C54"/>
    <w:rsid w:val="00E75DCF"/>
    <w:rsid w:val="00E770DA"/>
    <w:rsid w:val="00E867CE"/>
    <w:rsid w:val="00E97744"/>
    <w:rsid w:val="00EB79F3"/>
    <w:rsid w:val="00EE607D"/>
    <w:rsid w:val="00F728C7"/>
    <w:rsid w:val="00F86D58"/>
    <w:rsid w:val="00F92377"/>
    <w:rsid w:val="00F969FA"/>
    <w:rsid w:val="00FB262D"/>
    <w:rsid w:val="00FB3BBC"/>
    <w:rsid w:val="00FB7C17"/>
    <w:rsid w:val="00FD2274"/>
    <w:rsid w:val="00FE3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32" type="connector" idref="#_x0000_s1077"/>
        <o:r id="V:Rule33" type="connector" idref="#_x0000_s1079"/>
        <o:r id="V:Rule34" type="connector" idref="#_x0000_s1071"/>
        <o:r id="V:Rule35" type="connector" idref="#_x0000_s1066"/>
        <o:r id="V:Rule36" type="connector" idref="#_x0000_s1061"/>
        <o:r id="V:Rule37" type="connector" idref="#_x0000_s1080"/>
        <o:r id="V:Rule38" type="connector" idref="#_x0000_s1072"/>
        <o:r id="V:Rule39" type="connector" idref="#_x0000_s1075"/>
        <o:r id="V:Rule40" type="connector" idref="#_x0000_s1068"/>
        <o:r id="V:Rule41" type="connector" idref="#_x0000_s1073"/>
        <o:r id="V:Rule42" type="connector" idref="#_x0000_s1058"/>
        <o:r id="V:Rule43" type="connector" idref="#_x0000_s1076"/>
        <o:r id="V:Rule44" type="connector" idref="#_x0000_s1074"/>
        <o:r id="V:Rule45" type="connector" idref="#_x0000_s1084"/>
        <o:r id="V:Rule46" type="connector" idref="#_x0000_s1063"/>
        <o:r id="V:Rule47" type="connector" idref="#_x0000_s1059"/>
        <o:r id="V:Rule48" type="connector" idref="#_x0000_s1069"/>
        <o:r id="V:Rule49" type="connector" idref="#_x0000_s1083"/>
        <o:r id="V:Rule50" type="connector" idref="#_x0000_s1064"/>
        <o:r id="V:Rule51" type="connector" idref="#_x0000_s1070"/>
        <o:r id="V:Rule52" type="connector" idref="#_x0000_s1081"/>
        <o:r id="V:Rule53" type="connector" idref="#_x0000_s1086"/>
        <o:r id="V:Rule54" type="connector" idref="#_x0000_s1062"/>
        <o:r id="V:Rule55" type="connector" idref="#_x0000_s1056"/>
        <o:r id="V:Rule56" type="connector" idref="#_x0000_s1085"/>
        <o:r id="V:Rule57" type="connector" idref="#_x0000_s1057"/>
        <o:r id="V:Rule58" type="connector" idref="#_x0000_s1067"/>
        <o:r id="V:Rule59" type="connector" idref="#_x0000_s1060"/>
        <o:r id="V:Rule60" type="connector" idref="#_x0000_s1065"/>
        <o:r id="V:Rule61" type="connector" idref="#_x0000_s1082"/>
        <o:r id="V:Rule62"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1E"/>
  </w:style>
  <w:style w:type="paragraph" w:styleId="1">
    <w:name w:val="heading 1"/>
    <w:basedOn w:val="a"/>
    <w:next w:val="a"/>
    <w:link w:val="10"/>
    <w:uiPriority w:val="99"/>
    <w:qFormat/>
    <w:rsid w:val="00103D3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rPr>
  </w:style>
  <w:style w:type="paragraph" w:styleId="3">
    <w:name w:val="heading 3"/>
    <w:basedOn w:val="a"/>
    <w:next w:val="a"/>
    <w:link w:val="30"/>
    <w:uiPriority w:val="9"/>
    <w:semiHidden/>
    <w:unhideWhenUsed/>
    <w:qFormat/>
    <w:rsid w:val="00664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3D3A"/>
    <w:rPr>
      <w:rFonts w:ascii="Arial" w:eastAsia="Times New Roman" w:hAnsi="Arial" w:cs="Arial"/>
      <w:b/>
      <w:bCs/>
      <w:color w:val="26282F"/>
      <w:sz w:val="26"/>
      <w:szCs w:val="26"/>
    </w:rPr>
  </w:style>
  <w:style w:type="character" w:customStyle="1" w:styleId="a3">
    <w:name w:val="Гипертекстовая ссылка"/>
    <w:basedOn w:val="a0"/>
    <w:uiPriority w:val="99"/>
    <w:rsid w:val="00103D3A"/>
    <w:rPr>
      <w:rFonts w:cs="Times New Roman"/>
      <w:color w:val="auto"/>
    </w:rPr>
  </w:style>
  <w:style w:type="character" w:customStyle="1" w:styleId="a4">
    <w:name w:val="Цветовое выделение"/>
    <w:uiPriority w:val="99"/>
    <w:rsid w:val="00103D3A"/>
    <w:rPr>
      <w:b/>
      <w:color w:val="26282F"/>
    </w:rPr>
  </w:style>
  <w:style w:type="paragraph" w:customStyle="1" w:styleId="a5">
    <w:name w:val="Нормальный (таблица)"/>
    <w:basedOn w:val="a"/>
    <w:next w:val="a"/>
    <w:uiPriority w:val="99"/>
    <w:rsid w:val="00103D3A"/>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6">
    <w:name w:val="Таблицы (моноширинный)"/>
    <w:basedOn w:val="a"/>
    <w:next w:val="a"/>
    <w:uiPriority w:val="99"/>
    <w:rsid w:val="00103D3A"/>
    <w:pPr>
      <w:widowControl w:val="0"/>
      <w:autoSpaceDE w:val="0"/>
      <w:autoSpaceDN w:val="0"/>
      <w:adjustRightInd w:val="0"/>
      <w:spacing w:after="0" w:line="240" w:lineRule="auto"/>
    </w:pPr>
    <w:rPr>
      <w:rFonts w:ascii="Courier New" w:eastAsia="Times New Roman" w:hAnsi="Courier New" w:cs="Courier New"/>
      <w:sz w:val="26"/>
      <w:szCs w:val="26"/>
    </w:rPr>
  </w:style>
  <w:style w:type="character" w:styleId="a7">
    <w:name w:val="Hyperlink"/>
    <w:basedOn w:val="a0"/>
    <w:uiPriority w:val="99"/>
    <w:rsid w:val="00103D3A"/>
    <w:rPr>
      <w:rFonts w:cs="Times New Roman"/>
      <w:color w:val="auto"/>
      <w:u w:val="single"/>
    </w:rPr>
  </w:style>
  <w:style w:type="character" w:styleId="a8">
    <w:name w:val="annotation reference"/>
    <w:basedOn w:val="a0"/>
    <w:uiPriority w:val="99"/>
    <w:semiHidden/>
    <w:rsid w:val="00103D3A"/>
    <w:rPr>
      <w:rFonts w:cs="Times New Roman"/>
      <w:sz w:val="16"/>
      <w:szCs w:val="16"/>
    </w:rPr>
  </w:style>
  <w:style w:type="paragraph" w:styleId="a9">
    <w:name w:val="annotation text"/>
    <w:basedOn w:val="a"/>
    <w:link w:val="aa"/>
    <w:uiPriority w:val="99"/>
    <w:semiHidden/>
    <w:rsid w:val="00103D3A"/>
    <w:pPr>
      <w:spacing w:after="160" w:line="240" w:lineRule="auto"/>
    </w:pPr>
    <w:rPr>
      <w:rFonts w:ascii="Calibri" w:eastAsia="Times New Roman" w:hAnsi="Calibri" w:cs="Calibri"/>
      <w:sz w:val="20"/>
      <w:szCs w:val="20"/>
      <w:lang w:eastAsia="en-US"/>
    </w:rPr>
  </w:style>
  <w:style w:type="character" w:customStyle="1" w:styleId="aa">
    <w:name w:val="Текст примечания Знак"/>
    <w:basedOn w:val="a0"/>
    <w:link w:val="a9"/>
    <w:uiPriority w:val="99"/>
    <w:semiHidden/>
    <w:rsid w:val="00103D3A"/>
    <w:rPr>
      <w:rFonts w:ascii="Calibri" w:eastAsia="Times New Roman" w:hAnsi="Calibri" w:cs="Calibri"/>
      <w:sz w:val="20"/>
      <w:szCs w:val="20"/>
      <w:lang w:eastAsia="en-US"/>
    </w:rPr>
  </w:style>
  <w:style w:type="paragraph" w:styleId="ab">
    <w:name w:val="annotation subject"/>
    <w:basedOn w:val="a9"/>
    <w:next w:val="a9"/>
    <w:link w:val="ac"/>
    <w:uiPriority w:val="99"/>
    <w:semiHidden/>
    <w:rsid w:val="00103D3A"/>
    <w:rPr>
      <w:b/>
      <w:bCs/>
    </w:rPr>
  </w:style>
  <w:style w:type="character" w:customStyle="1" w:styleId="ac">
    <w:name w:val="Тема примечания Знак"/>
    <w:basedOn w:val="aa"/>
    <w:link w:val="ab"/>
    <w:uiPriority w:val="99"/>
    <w:semiHidden/>
    <w:rsid w:val="00103D3A"/>
    <w:rPr>
      <w:b/>
      <w:bCs/>
    </w:rPr>
  </w:style>
  <w:style w:type="paragraph" w:styleId="ad">
    <w:name w:val="Balloon Text"/>
    <w:basedOn w:val="a"/>
    <w:link w:val="ae"/>
    <w:uiPriority w:val="99"/>
    <w:semiHidden/>
    <w:rsid w:val="00103D3A"/>
    <w:pPr>
      <w:spacing w:after="0" w:line="240" w:lineRule="auto"/>
    </w:pPr>
    <w:rPr>
      <w:rFonts w:ascii="Tahoma" w:eastAsia="Times New Roman" w:hAnsi="Tahoma" w:cs="Tahoma"/>
      <w:sz w:val="16"/>
      <w:szCs w:val="16"/>
      <w:lang w:eastAsia="en-US"/>
    </w:rPr>
  </w:style>
  <w:style w:type="character" w:customStyle="1" w:styleId="ae">
    <w:name w:val="Текст выноски Знак"/>
    <w:basedOn w:val="a0"/>
    <w:link w:val="ad"/>
    <w:uiPriority w:val="99"/>
    <w:semiHidden/>
    <w:rsid w:val="00103D3A"/>
    <w:rPr>
      <w:rFonts w:ascii="Tahoma" w:eastAsia="Times New Roman" w:hAnsi="Tahoma" w:cs="Tahoma"/>
      <w:sz w:val="16"/>
      <w:szCs w:val="16"/>
      <w:lang w:eastAsia="en-US"/>
    </w:rPr>
  </w:style>
  <w:style w:type="paragraph" w:styleId="af">
    <w:name w:val="Revision"/>
    <w:hidden/>
    <w:uiPriority w:val="99"/>
    <w:semiHidden/>
    <w:rsid w:val="00103D3A"/>
    <w:pPr>
      <w:spacing w:after="0" w:line="240" w:lineRule="auto"/>
    </w:pPr>
    <w:rPr>
      <w:rFonts w:ascii="Calibri" w:eastAsia="Times New Roman" w:hAnsi="Calibri" w:cs="Calibri"/>
      <w:lang w:eastAsia="en-US"/>
    </w:rPr>
  </w:style>
  <w:style w:type="paragraph" w:styleId="af0">
    <w:name w:val="List Paragraph"/>
    <w:basedOn w:val="a"/>
    <w:uiPriority w:val="99"/>
    <w:qFormat/>
    <w:rsid w:val="00103D3A"/>
    <w:pPr>
      <w:spacing w:after="160" w:line="259" w:lineRule="auto"/>
      <w:ind w:left="720"/>
    </w:pPr>
    <w:rPr>
      <w:rFonts w:ascii="Calibri" w:eastAsia="Times New Roman" w:hAnsi="Calibri" w:cs="Calibri"/>
      <w:lang w:eastAsia="en-US"/>
    </w:rPr>
  </w:style>
  <w:style w:type="paragraph" w:styleId="af1">
    <w:name w:val="Normal (Web)"/>
    <w:basedOn w:val="a"/>
    <w:rsid w:val="00103D3A"/>
    <w:pPr>
      <w:spacing w:before="100" w:beforeAutospacing="1" w:after="100" w:afterAutospacing="1" w:line="240" w:lineRule="auto"/>
    </w:pPr>
    <w:rPr>
      <w:rFonts w:ascii="Calibri" w:eastAsia="Times New Roman" w:hAnsi="Calibri" w:cs="Calibri"/>
      <w:sz w:val="24"/>
      <w:szCs w:val="24"/>
    </w:rPr>
  </w:style>
  <w:style w:type="paragraph" w:styleId="af2">
    <w:name w:val="header"/>
    <w:basedOn w:val="a"/>
    <w:link w:val="af3"/>
    <w:uiPriority w:val="99"/>
    <w:rsid w:val="00103D3A"/>
    <w:pPr>
      <w:tabs>
        <w:tab w:val="center" w:pos="4677"/>
        <w:tab w:val="right" w:pos="9355"/>
      </w:tabs>
      <w:spacing w:after="160" w:line="259" w:lineRule="auto"/>
    </w:pPr>
    <w:rPr>
      <w:rFonts w:ascii="Calibri" w:eastAsia="Times New Roman" w:hAnsi="Calibri" w:cs="Calibri"/>
      <w:lang w:eastAsia="en-US"/>
    </w:rPr>
  </w:style>
  <w:style w:type="character" w:customStyle="1" w:styleId="af3">
    <w:name w:val="Верхний колонтитул Знак"/>
    <w:basedOn w:val="a0"/>
    <w:link w:val="af2"/>
    <w:uiPriority w:val="99"/>
    <w:rsid w:val="00103D3A"/>
    <w:rPr>
      <w:rFonts w:ascii="Calibri" w:eastAsia="Times New Roman" w:hAnsi="Calibri" w:cs="Calibri"/>
      <w:lang w:eastAsia="en-US"/>
    </w:rPr>
  </w:style>
  <w:style w:type="character" w:styleId="af4">
    <w:name w:val="page number"/>
    <w:basedOn w:val="a0"/>
    <w:uiPriority w:val="99"/>
    <w:rsid w:val="00103D3A"/>
    <w:rPr>
      <w:rFonts w:cs="Times New Roman"/>
    </w:rPr>
  </w:style>
  <w:style w:type="paragraph" w:styleId="af5">
    <w:name w:val="footer"/>
    <w:basedOn w:val="a"/>
    <w:link w:val="af6"/>
    <w:uiPriority w:val="99"/>
    <w:rsid w:val="00103D3A"/>
    <w:pPr>
      <w:tabs>
        <w:tab w:val="center" w:pos="4677"/>
        <w:tab w:val="right" w:pos="9355"/>
      </w:tabs>
      <w:spacing w:after="160" w:line="259" w:lineRule="auto"/>
    </w:pPr>
    <w:rPr>
      <w:rFonts w:ascii="Calibri" w:eastAsia="Times New Roman" w:hAnsi="Calibri" w:cs="Calibri"/>
      <w:lang w:eastAsia="en-US"/>
    </w:rPr>
  </w:style>
  <w:style w:type="character" w:customStyle="1" w:styleId="af6">
    <w:name w:val="Нижний колонтитул Знак"/>
    <w:basedOn w:val="a0"/>
    <w:link w:val="af5"/>
    <w:uiPriority w:val="99"/>
    <w:rsid w:val="00103D3A"/>
    <w:rPr>
      <w:rFonts w:ascii="Calibri" w:eastAsia="Times New Roman" w:hAnsi="Calibri" w:cs="Calibri"/>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03D3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1">
    <w:name w:val="s_1"/>
    <w:basedOn w:val="a"/>
    <w:uiPriority w:val="99"/>
    <w:rsid w:val="00103D3A"/>
    <w:pPr>
      <w:spacing w:before="100" w:beforeAutospacing="1" w:after="100" w:afterAutospacing="1" w:line="240" w:lineRule="auto"/>
    </w:pPr>
    <w:rPr>
      <w:rFonts w:ascii="Calibri" w:eastAsia="Times New Roman" w:hAnsi="Calibri" w:cs="Calibri"/>
      <w:sz w:val="24"/>
      <w:szCs w:val="24"/>
    </w:rPr>
  </w:style>
  <w:style w:type="paragraph" w:customStyle="1" w:styleId="ConsPlusNormal">
    <w:name w:val="ConsPlusNormal"/>
    <w:link w:val="ConsPlusNormal0"/>
    <w:rsid w:val="00103D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6564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basedOn w:val="a0"/>
    <w:link w:val="ConsPlusNormal"/>
    <w:locked/>
    <w:rsid w:val="009D5AF8"/>
    <w:rPr>
      <w:rFonts w:ascii="Arial" w:eastAsia="Times New Roman" w:hAnsi="Arial" w:cs="Arial"/>
      <w:sz w:val="20"/>
      <w:szCs w:val="20"/>
    </w:rPr>
  </w:style>
  <w:style w:type="paragraph" w:styleId="af7">
    <w:name w:val="No Spacing"/>
    <w:uiPriority w:val="1"/>
    <w:qFormat/>
    <w:rsid w:val="00AE3512"/>
    <w:pPr>
      <w:spacing w:after="0" w:line="240" w:lineRule="auto"/>
    </w:pPr>
    <w:rPr>
      <w:rFonts w:ascii="Calibri" w:eastAsia="Times New Roman" w:hAnsi="Calibri" w:cs="Times New Roman"/>
    </w:rPr>
  </w:style>
  <w:style w:type="paragraph" w:customStyle="1" w:styleId="western">
    <w:name w:val="western"/>
    <w:basedOn w:val="a"/>
    <w:rsid w:val="0096646D"/>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96646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6646D"/>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6643A1"/>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6643A1"/>
    <w:pPr>
      <w:spacing w:after="120"/>
    </w:pPr>
    <w:rPr>
      <w:sz w:val="16"/>
      <w:szCs w:val="16"/>
    </w:rPr>
  </w:style>
  <w:style w:type="character" w:customStyle="1" w:styleId="32">
    <w:name w:val="Основной текст 3 Знак"/>
    <w:basedOn w:val="a0"/>
    <w:link w:val="31"/>
    <w:uiPriority w:val="99"/>
    <w:rsid w:val="006643A1"/>
    <w:rPr>
      <w:sz w:val="16"/>
      <w:szCs w:val="16"/>
    </w:rPr>
  </w:style>
  <w:style w:type="paragraph" w:styleId="af8">
    <w:name w:val="Title"/>
    <w:basedOn w:val="a"/>
    <w:link w:val="af9"/>
    <w:qFormat/>
    <w:rsid w:val="006643A1"/>
    <w:pPr>
      <w:spacing w:after="0" w:line="240" w:lineRule="auto"/>
      <w:ind w:firstLine="567"/>
      <w:jc w:val="center"/>
    </w:pPr>
    <w:rPr>
      <w:rFonts w:ascii="Times New Roman" w:eastAsia="Times New Roman" w:hAnsi="Times New Roman" w:cs="Times New Roman"/>
      <w:b/>
      <w:sz w:val="24"/>
      <w:szCs w:val="20"/>
    </w:rPr>
  </w:style>
  <w:style w:type="character" w:customStyle="1" w:styleId="af9">
    <w:name w:val="Название Знак"/>
    <w:basedOn w:val="a0"/>
    <w:link w:val="af8"/>
    <w:rsid w:val="006643A1"/>
    <w:rPr>
      <w:rFonts w:ascii="Times New Roman" w:eastAsia="Times New Roman" w:hAnsi="Times New Roman" w:cs="Times New Roman"/>
      <w:b/>
      <w:sz w:val="24"/>
      <w:szCs w:val="20"/>
    </w:rPr>
  </w:style>
  <w:style w:type="paragraph" w:styleId="afa">
    <w:name w:val="Body Text"/>
    <w:basedOn w:val="a"/>
    <w:link w:val="afb"/>
    <w:rsid w:val="006643A1"/>
    <w:pPr>
      <w:spacing w:after="120"/>
    </w:pPr>
    <w:rPr>
      <w:rFonts w:ascii="Calibri" w:eastAsia="Calibri" w:hAnsi="Calibri" w:cs="Times New Roman"/>
      <w:lang w:eastAsia="en-US"/>
    </w:rPr>
  </w:style>
  <w:style w:type="character" w:customStyle="1" w:styleId="afb">
    <w:name w:val="Основной текст Знак"/>
    <w:basedOn w:val="a0"/>
    <w:link w:val="afa"/>
    <w:rsid w:val="006643A1"/>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41869417">
      <w:bodyDiv w:val="1"/>
      <w:marLeft w:val="0"/>
      <w:marRight w:val="0"/>
      <w:marTop w:val="0"/>
      <w:marBottom w:val="0"/>
      <w:divBdr>
        <w:top w:val="none" w:sz="0" w:space="0" w:color="auto"/>
        <w:left w:val="none" w:sz="0" w:space="0" w:color="auto"/>
        <w:bottom w:val="none" w:sz="0" w:space="0" w:color="auto"/>
        <w:right w:val="none" w:sz="0" w:space="0" w:color="auto"/>
      </w:divBdr>
    </w:div>
    <w:div w:id="7407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1326950357FB5E1186856CC446E093BC550359A1E856159DE0D8F22577F7C9DA260432642AC6Ey4R7F" TargetMode="External"/><Relationship Id="rId13" Type="http://schemas.openxmlformats.org/officeDocument/2006/relationships/hyperlink" Target="http://www.&#1095;&#1077;&#1088;&#1085;&#1099;&#1096;&#1077;&#1074;&#1089;&#1082;.&#1079;&#1072;&#1073;&#1072;&#1081;&#1082;&#1072;&#1083;&#1100;&#1089;&#1082;&#1080;&#1081;&#1082;&#1088;&#1072;&#1081;.&#1088;&#1092;" TargetMode="External"/><Relationship Id="rId18" Type="http://schemas.openxmlformats.org/officeDocument/2006/relationships/hyperlink" Target="garantF1://19851541.50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1095;&#1077;&#1088;&#1085;&#1099;&#1096;&#1077;&#1074;&#1089;&#1082;.&#1079;&#1072;&#1073;&#1072;&#1081;&#1082;&#1072;&#1083;&#1100;&#1089;&#1082;&#1080;&#1081;&#1082;&#1088;&#1072;&#1081;.&#1088;&#1092;" TargetMode="External"/><Relationship Id="rId7" Type="http://schemas.openxmlformats.org/officeDocument/2006/relationships/hyperlink" Target="http://www.&#1095;&#1077;&#1088;&#1085;&#1099;&#1096;&#1077;&#1074;&#1089;&#1082;.&#1079;&#1072;&#1073;&#1072;&#1081;&#1082;&#1072;&#1083;&#1100;&#1089;&#1082;&#1080;&#1081;&#1082;&#1088;&#1072;&#1081;.&#1088;&#1092;" TargetMode="External"/><Relationship Id="rId12" Type="http://schemas.openxmlformats.org/officeDocument/2006/relationships/hyperlink" Target="http://www.&#1095;&#1077;&#1088;&#1085;&#1099;&#1096;&#1077;&#1074;&#1089;&#1082;.&#1079;&#1072;&#1073;&#1072;&#1081;&#1082;&#1072;&#1083;&#1100;&#1089;&#1082;&#1080;&#1081;&#1082;&#1088;&#1072;&#1081;.&#1088;&#1092;" TargetMode="External"/><Relationship Id="rId17" Type="http://schemas.openxmlformats.org/officeDocument/2006/relationships/hyperlink" Target="http://www.&#1095;&#1077;&#1088;&#1085;&#1099;&#1096;&#1077;&#1074;&#1089;&#1082;.&#1079;&#1072;&#1073;&#1072;&#1081;&#1082;&#1072;&#1083;&#1100;&#1089;&#1082;&#1080;&#1081;&#1082;&#1088;&#1072;&#1081;.&#1088;&#109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1095;&#1077;&#1088;&#1085;&#1099;&#1096;&#1077;&#1074;&#1089;&#1082;.&#1079;&#1072;&#1073;&#1072;&#1081;&#1082;&#1072;&#1083;&#1100;&#1089;&#1082;&#1080;&#1081;&#1082;&#1088;&#1072;&#1081;.&#1088;&#1092;" TargetMode="External"/><Relationship Id="rId20" Type="http://schemas.openxmlformats.org/officeDocument/2006/relationships/hyperlink" Target="http://www.&#1095;&#1077;&#1088;&#1085;&#1099;&#1096;&#1077;&#1074;&#1089;&#1082;.&#1079;&#1072;&#1073;&#1072;&#1081;&#1082;&#1072;&#1083;&#1100;&#1089;&#1082;&#1080;&#1081;&#1082;&#1088;&#1072;&#1081;.&#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95;&#1077;&#1088;&#1085;&#1099;&#1096;&#1077;&#1074;&#1089;&#1082;.&#1079;&#1072;&#1073;&#1072;&#1081;&#1082;&#1072;&#1083;&#1100;&#1089;&#1082;&#1080;&#1081;&#1082;&#1088;&#1072;&#1081;.&#1088;&#1092;" TargetMode="External"/><Relationship Id="rId24"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footnotes" Target="footnotes.xml"/><Relationship Id="rId15" Type="http://schemas.openxmlformats.org/officeDocument/2006/relationships/hyperlink" Target="consultantplus://offline/ref=F151326950357FB5E1186856CC446E093BC553369F1A856159DE0D8F22y5R7F" TargetMode="External"/><Relationship Id="rId23" Type="http://schemas.openxmlformats.org/officeDocument/2006/relationships/hyperlink" Target="http://www.&#1095;&#1077;&#1088;&#1085;&#1099;&#1096;&#1077;&#1074;&#1089;&#1082;.&#1079;&#1072;&#1073;&#1072;&#1081;&#1082;&#1072;&#1083;&#1100;&#1089;&#1082;&#1080;&#1081;&#1082;&#1088;&#1072;&#1081;.&#1088;&#1092;" TargetMode="External"/><Relationship Id="rId10" Type="http://schemas.openxmlformats.org/officeDocument/2006/relationships/hyperlink" Target="http://www.&#1095;&#1077;&#1088;&#1085;&#1099;&#1096;&#1077;&#1074;&#1089;&#1082;.&#1079;&#1072;&#1073;&#1072;&#1081;&#1082;&#1072;&#1083;&#1100;&#1089;&#1082;&#1080;&#1081;&#1082;&#1088;&#1072;&#1081;.&#1088;&#1092;" TargetMode="External"/><Relationship Id="rId19" Type="http://schemas.openxmlformats.org/officeDocument/2006/relationships/hyperlink" Target="mailto:adm.chern@yandex.ru" TargetMode="External"/><Relationship Id="rId4" Type="http://schemas.openxmlformats.org/officeDocument/2006/relationships/webSettings" Target="webSettings.xml"/><Relationship Id="rId9" Type="http://schemas.openxmlformats.org/officeDocument/2006/relationships/hyperlink" Target="http://www.&#1095;&#1077;&#1088;&#1085;&#1099;&#1096;&#1077;&#1074;&#1089;&#1082;.&#1079;&#1072;&#1073;&#1072;&#1081;&#1082;&#1072;&#1083;&#1100;&#1089;&#1082;&#1080;&#1081;&#1082;&#1088;&#1072;&#1081;.&#1088;&#1092;" TargetMode="External"/><Relationship Id="rId14" Type="http://schemas.openxmlformats.org/officeDocument/2006/relationships/hyperlink" Target="http://www.consultant.ru/popular/earth/17_7.html" TargetMode="External"/><Relationship Id="rId22" Type="http://schemas.openxmlformats.org/officeDocument/2006/relationships/hyperlink" Target="http://www.&#1095;&#1077;&#1088;&#1085;&#1099;&#1096;&#1077;&#1074;&#1089;&#1082;.&#1079;&#1072;&#1073;&#1072;&#1081;&#1082;&#1072;&#1083;&#1100;&#1089;&#1082;&#1080;&#1081;&#1082;&#1088;&#1072;&#1081;.&#1088;&#109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15625</Words>
  <Characters>89065</Characters>
  <Application>Microsoft Office Word</Application>
  <DocSecurity>0</DocSecurity>
  <Lines>742</Lines>
  <Paragraphs>208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В соответствии с Федеральным законом от 27 июля 2010 года № 210-ФЗ «Об организац</vt:lpstr>
      <vt:lpstr>1. Утвердить прилагаемый Административный регламент «Проведение аукциона по прод</vt:lpstr>
      <vt:lpstr>2. Признать утратившим силу постановление администрации муниципального района «Ч</vt:lpstr>
      <vt:lpstr/>
      <vt:lpstr/>
      <vt:lpstr/>
      <vt:lpstr/>
      <vt:lpstr/>
      <vt:lpstr>принимая  решение об участии в аукционе по продаже права аренды (продаже земельн</vt:lpstr>
      <vt:lpstr>        </vt:lpstr>
      <vt:lpstr>        Соглашение о задатке</vt:lpstr>
      <vt:lpstr>Акт</vt:lpstr>
    </vt:vector>
  </TitlesOfParts>
  <Company>Reanimator Extreme Edition</Company>
  <LinksUpToDate>false</LinksUpToDate>
  <CharactersWithSpaces>104482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Павел</dc:creator>
  <cp:lastModifiedBy>User</cp:lastModifiedBy>
  <cp:revision>19</cp:revision>
  <cp:lastPrinted>2018-11-06T07:00:00Z</cp:lastPrinted>
  <dcterms:created xsi:type="dcterms:W3CDTF">2018-10-10T01:53:00Z</dcterms:created>
  <dcterms:modified xsi:type="dcterms:W3CDTF">2018-11-06T07:01:00Z</dcterms:modified>
</cp:coreProperties>
</file>