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2FD" w:rsidRPr="009532FD" w:rsidRDefault="009532FD" w:rsidP="009532FD">
      <w:pPr>
        <w:pStyle w:val="1"/>
        <w:jc w:val="right"/>
        <w:rPr>
          <w:bCs/>
        </w:rPr>
      </w:pPr>
      <w:r w:rsidRPr="009532FD">
        <w:rPr>
          <w:bCs/>
        </w:rPr>
        <w:t>ПРОЕКТ</w:t>
      </w:r>
    </w:p>
    <w:p w:rsidR="009255F5" w:rsidRDefault="009255F5" w:rsidP="00BD7AC6">
      <w:pPr>
        <w:pStyle w:val="1"/>
        <w:rPr>
          <w:b/>
          <w:bCs/>
        </w:rPr>
      </w:pPr>
      <w:r>
        <w:rPr>
          <w:b/>
          <w:bCs/>
        </w:rPr>
        <w:t xml:space="preserve">АДМИНИСТРАЦИЯ МУНИЦИПАЛЬНОГО РАЙОНА </w:t>
      </w:r>
    </w:p>
    <w:p w:rsidR="009255F5" w:rsidRDefault="009255F5" w:rsidP="00BD7AC6">
      <w:pPr>
        <w:pStyle w:val="1"/>
        <w:rPr>
          <w:b/>
          <w:bCs/>
        </w:rPr>
      </w:pPr>
      <w:r>
        <w:rPr>
          <w:b/>
          <w:bCs/>
        </w:rPr>
        <w:t xml:space="preserve">«ЧЕРНЫШЕВСКИЙ РАЙОН» </w:t>
      </w:r>
    </w:p>
    <w:p w:rsidR="009255F5" w:rsidRPr="00AA03AE" w:rsidRDefault="009255F5" w:rsidP="00BD7AC6">
      <w:pPr>
        <w:pStyle w:val="2"/>
        <w:rPr>
          <w:sz w:val="28"/>
          <w:szCs w:val="28"/>
        </w:rPr>
      </w:pPr>
    </w:p>
    <w:p w:rsidR="009255F5" w:rsidRPr="000419A4" w:rsidRDefault="009255F5" w:rsidP="00BD7AC6">
      <w:pPr>
        <w:pStyle w:val="2"/>
        <w:rPr>
          <w:sz w:val="32"/>
          <w:szCs w:val="32"/>
        </w:rPr>
      </w:pPr>
      <w:r w:rsidRPr="000419A4">
        <w:rPr>
          <w:sz w:val="32"/>
          <w:szCs w:val="32"/>
        </w:rPr>
        <w:t>ПОСТАНОВЛЕНИЕ</w:t>
      </w:r>
    </w:p>
    <w:p w:rsidR="000419A4" w:rsidRDefault="000419A4" w:rsidP="00BD7AC6">
      <w:pPr>
        <w:rPr>
          <w:sz w:val="28"/>
          <w:szCs w:val="28"/>
        </w:rPr>
      </w:pPr>
      <w:bookmarkStart w:id="0" w:name="_GoBack"/>
      <w:bookmarkEnd w:id="0"/>
    </w:p>
    <w:p w:rsidR="009255F5" w:rsidRPr="000419A4" w:rsidRDefault="000419A4" w:rsidP="00BD7AC6">
      <w:pPr>
        <w:rPr>
          <w:sz w:val="28"/>
          <w:szCs w:val="28"/>
        </w:rPr>
      </w:pPr>
      <w:r w:rsidRPr="000419A4">
        <w:rPr>
          <w:sz w:val="28"/>
          <w:szCs w:val="28"/>
        </w:rPr>
        <w:t>______</w:t>
      </w:r>
      <w:r w:rsidR="009532FD">
        <w:rPr>
          <w:sz w:val="28"/>
          <w:szCs w:val="28"/>
        </w:rPr>
        <w:t xml:space="preserve"> но</w:t>
      </w:r>
      <w:r w:rsidR="005345C7">
        <w:rPr>
          <w:sz w:val="28"/>
          <w:szCs w:val="28"/>
        </w:rPr>
        <w:t xml:space="preserve">ября </w:t>
      </w:r>
      <w:r w:rsidRPr="000419A4">
        <w:rPr>
          <w:sz w:val="28"/>
          <w:szCs w:val="28"/>
        </w:rPr>
        <w:t xml:space="preserve"> </w:t>
      </w:r>
      <w:r w:rsidR="009255F5" w:rsidRPr="000419A4">
        <w:rPr>
          <w:sz w:val="28"/>
          <w:szCs w:val="28"/>
        </w:rPr>
        <w:t xml:space="preserve"> 2018 года</w:t>
      </w:r>
      <w:r w:rsidR="009255F5" w:rsidRPr="000419A4">
        <w:rPr>
          <w:sz w:val="28"/>
          <w:szCs w:val="28"/>
        </w:rPr>
        <w:tab/>
        <w:t xml:space="preserve">         </w:t>
      </w:r>
      <w:r w:rsidR="009255F5" w:rsidRPr="000419A4">
        <w:rPr>
          <w:sz w:val="28"/>
          <w:szCs w:val="28"/>
        </w:rPr>
        <w:tab/>
      </w:r>
      <w:r w:rsidR="009255F5" w:rsidRPr="000419A4">
        <w:rPr>
          <w:sz w:val="28"/>
          <w:szCs w:val="28"/>
        </w:rPr>
        <w:tab/>
      </w:r>
      <w:r w:rsidR="009255F5" w:rsidRPr="000419A4">
        <w:rPr>
          <w:sz w:val="28"/>
          <w:szCs w:val="28"/>
        </w:rPr>
        <w:tab/>
      </w:r>
      <w:r w:rsidR="009255F5" w:rsidRPr="000419A4">
        <w:rPr>
          <w:sz w:val="28"/>
          <w:szCs w:val="28"/>
        </w:rPr>
        <w:tab/>
        <w:t xml:space="preserve">    </w:t>
      </w:r>
      <w:r w:rsidR="009255F5" w:rsidRPr="000419A4">
        <w:rPr>
          <w:sz w:val="28"/>
          <w:szCs w:val="28"/>
        </w:rPr>
        <w:tab/>
        <w:t xml:space="preserve">                           № </w:t>
      </w:r>
    </w:p>
    <w:p w:rsidR="009255F5" w:rsidRPr="000419A4" w:rsidRDefault="009255F5" w:rsidP="00BD7AC6">
      <w:pPr>
        <w:jc w:val="center"/>
        <w:rPr>
          <w:sz w:val="28"/>
          <w:szCs w:val="28"/>
        </w:rPr>
      </w:pPr>
      <w:r w:rsidRPr="000419A4">
        <w:rPr>
          <w:sz w:val="28"/>
          <w:szCs w:val="28"/>
        </w:rPr>
        <w:t>пгт. Чернышевск</w:t>
      </w:r>
    </w:p>
    <w:p w:rsidR="009255F5" w:rsidRPr="00EF1203" w:rsidRDefault="009255F5" w:rsidP="00D97989">
      <w:pPr>
        <w:jc w:val="both"/>
        <w:rPr>
          <w:color w:val="FF0000"/>
          <w:sz w:val="28"/>
          <w:szCs w:val="28"/>
        </w:rPr>
      </w:pPr>
    </w:p>
    <w:p w:rsidR="009532FD" w:rsidRPr="00F419B9" w:rsidRDefault="009532FD" w:rsidP="009532FD">
      <w:pPr>
        <w:shd w:val="clear" w:color="auto" w:fill="FFFFFF"/>
        <w:jc w:val="center"/>
        <w:rPr>
          <w:b/>
          <w:bCs/>
          <w:color w:val="000000"/>
          <w:sz w:val="28"/>
          <w:szCs w:val="28"/>
        </w:rPr>
      </w:pPr>
      <w:r w:rsidRPr="00BA23CB">
        <w:rPr>
          <w:b/>
          <w:bCs/>
          <w:sz w:val="28"/>
          <w:szCs w:val="28"/>
        </w:rPr>
        <w:t xml:space="preserve">О внесении </w:t>
      </w:r>
      <w:r w:rsidRPr="00F419B9">
        <w:rPr>
          <w:b/>
          <w:bCs/>
          <w:sz w:val="28"/>
          <w:szCs w:val="28"/>
        </w:rPr>
        <w:t>изменений в постановление  администрации муниципального р</w:t>
      </w:r>
      <w:r>
        <w:rPr>
          <w:b/>
          <w:bCs/>
          <w:sz w:val="28"/>
          <w:szCs w:val="28"/>
        </w:rPr>
        <w:t>айона «Чернышевский район» от 28</w:t>
      </w:r>
      <w:r w:rsidRPr="00F419B9">
        <w:rPr>
          <w:b/>
          <w:bCs/>
          <w:sz w:val="28"/>
          <w:szCs w:val="28"/>
        </w:rPr>
        <w:t xml:space="preserve"> </w:t>
      </w:r>
      <w:r>
        <w:rPr>
          <w:b/>
          <w:bCs/>
          <w:sz w:val="28"/>
          <w:szCs w:val="28"/>
        </w:rPr>
        <w:t>декабря 2017 года № 667</w:t>
      </w:r>
      <w:r w:rsidRPr="00F419B9">
        <w:rPr>
          <w:b/>
          <w:bCs/>
          <w:sz w:val="28"/>
          <w:szCs w:val="28"/>
        </w:rPr>
        <w:t xml:space="preserve">   «Об утверждении  муниципальной прогр</w:t>
      </w:r>
      <w:r>
        <w:rPr>
          <w:b/>
          <w:bCs/>
          <w:sz w:val="28"/>
          <w:szCs w:val="28"/>
        </w:rPr>
        <w:t xml:space="preserve">аммы «Развитие образования </w:t>
      </w:r>
      <w:r w:rsidRPr="00F419B9">
        <w:rPr>
          <w:b/>
          <w:bCs/>
          <w:sz w:val="28"/>
          <w:szCs w:val="28"/>
        </w:rPr>
        <w:t>в Черныш</w:t>
      </w:r>
      <w:r>
        <w:rPr>
          <w:b/>
          <w:bCs/>
          <w:sz w:val="28"/>
          <w:szCs w:val="28"/>
        </w:rPr>
        <w:t>евском районе на 2018 - 2020 гг.</w:t>
      </w:r>
      <w:r w:rsidRPr="00F419B9">
        <w:rPr>
          <w:b/>
          <w:bCs/>
          <w:sz w:val="28"/>
          <w:szCs w:val="28"/>
        </w:rPr>
        <w:t>»</w:t>
      </w:r>
    </w:p>
    <w:p w:rsidR="009532FD" w:rsidRPr="00770370" w:rsidRDefault="009532FD" w:rsidP="009532FD">
      <w:pPr>
        <w:shd w:val="clear" w:color="auto" w:fill="FFFFFF"/>
        <w:jc w:val="center"/>
        <w:rPr>
          <w:b/>
          <w:bCs/>
          <w:color w:val="000000"/>
          <w:sz w:val="28"/>
          <w:szCs w:val="28"/>
        </w:rPr>
      </w:pPr>
    </w:p>
    <w:p w:rsidR="009532FD" w:rsidRPr="00770370" w:rsidRDefault="009532FD" w:rsidP="009532FD">
      <w:pPr>
        <w:ind w:firstLine="709"/>
        <w:contextualSpacing/>
        <w:jc w:val="both"/>
        <w:rPr>
          <w:bCs/>
          <w:color w:val="000000"/>
          <w:sz w:val="28"/>
          <w:szCs w:val="28"/>
        </w:rPr>
      </w:pPr>
      <w:r w:rsidRPr="00C807AB">
        <w:rPr>
          <w:bCs/>
          <w:color w:val="000000"/>
          <w:sz w:val="28"/>
          <w:szCs w:val="28"/>
        </w:rPr>
        <w:t xml:space="preserve">В </w:t>
      </w:r>
      <w:r w:rsidRPr="00C807AB">
        <w:rPr>
          <w:color w:val="000000"/>
          <w:sz w:val="28"/>
          <w:szCs w:val="28"/>
        </w:rPr>
        <w:t xml:space="preserve">соответствии </w:t>
      </w:r>
      <w:r w:rsidRPr="00C807AB">
        <w:rPr>
          <w:sz w:val="28"/>
          <w:szCs w:val="28"/>
        </w:rPr>
        <w:t xml:space="preserve">с </w:t>
      </w:r>
      <w:r>
        <w:rPr>
          <w:sz w:val="28"/>
          <w:szCs w:val="28"/>
        </w:rPr>
        <w:t xml:space="preserve">Решением Совета муниципального района «Чернышевский район» от 18.12.2017 №90 «О районном бюджете муниципального района «Чернышевский район» на 2018 год и плановый период 2019 и 2020 годов», </w:t>
      </w:r>
      <w:r w:rsidRPr="00C807AB">
        <w:rPr>
          <w:sz w:val="28"/>
          <w:szCs w:val="28"/>
        </w:rPr>
        <w:t xml:space="preserve">Постановлениями администрации муниципального района «Чернышевский район» от </w:t>
      </w:r>
      <w:r w:rsidR="008863B0">
        <w:rPr>
          <w:sz w:val="28"/>
          <w:szCs w:val="28"/>
        </w:rPr>
        <w:t>10.09</w:t>
      </w:r>
      <w:r w:rsidRPr="00C807AB">
        <w:rPr>
          <w:sz w:val="28"/>
          <w:szCs w:val="28"/>
        </w:rPr>
        <w:t>.201</w:t>
      </w:r>
      <w:r w:rsidR="008863B0">
        <w:rPr>
          <w:sz w:val="28"/>
          <w:szCs w:val="28"/>
        </w:rPr>
        <w:t>8</w:t>
      </w:r>
      <w:r w:rsidRPr="00C807AB">
        <w:rPr>
          <w:sz w:val="28"/>
          <w:szCs w:val="28"/>
        </w:rPr>
        <w:t xml:space="preserve"> года №</w:t>
      </w:r>
      <w:r w:rsidR="008863B0">
        <w:rPr>
          <w:sz w:val="28"/>
          <w:szCs w:val="28"/>
        </w:rPr>
        <w:t>454</w:t>
      </w:r>
      <w:r w:rsidRPr="00C807AB">
        <w:rPr>
          <w:sz w:val="28"/>
          <w:szCs w:val="28"/>
        </w:rPr>
        <w:t xml:space="preserve"> </w:t>
      </w:r>
      <w:r w:rsidRPr="00F74C9F">
        <w:rPr>
          <w:sz w:val="28"/>
          <w:szCs w:val="28"/>
        </w:rPr>
        <w:t>«</w:t>
      </w:r>
      <w:r w:rsidR="00F74C9F" w:rsidRPr="00F74C9F">
        <w:rPr>
          <w:bCs/>
          <w:sz w:val="28"/>
          <w:szCs w:val="28"/>
        </w:rPr>
        <w:t xml:space="preserve">О </w:t>
      </w:r>
      <w:r w:rsidR="00F74C9F" w:rsidRPr="00F74C9F">
        <w:rPr>
          <w:sz w:val="28"/>
          <w:szCs w:val="28"/>
        </w:rPr>
        <w:t xml:space="preserve">Порядке разработки, реализации и оценки эффективности </w:t>
      </w:r>
      <w:r w:rsidR="00F74C9F" w:rsidRPr="00F74C9F">
        <w:rPr>
          <w:bCs/>
          <w:sz w:val="28"/>
          <w:szCs w:val="28"/>
        </w:rPr>
        <w:t>муниципальных программ муниципального района «Чернышевский район</w:t>
      </w:r>
      <w:r w:rsidRPr="00F74C9F">
        <w:rPr>
          <w:sz w:val="28"/>
          <w:szCs w:val="28"/>
        </w:rPr>
        <w:t>»</w:t>
      </w:r>
      <w:r w:rsidR="00DA364E">
        <w:rPr>
          <w:sz w:val="28"/>
          <w:szCs w:val="28"/>
        </w:rPr>
        <w:t>,</w:t>
      </w:r>
      <w:r w:rsidRPr="00C807AB">
        <w:rPr>
          <w:sz w:val="28"/>
          <w:szCs w:val="28"/>
        </w:rPr>
        <w:t xml:space="preserve"> от  27.12</w:t>
      </w:r>
      <w:r w:rsidRPr="00C807AB">
        <w:rPr>
          <w:color w:val="000000"/>
          <w:sz w:val="28"/>
          <w:szCs w:val="28"/>
        </w:rPr>
        <w:t xml:space="preserve">.2016 года №578 </w:t>
      </w:r>
      <w:r w:rsidRPr="00C807AB">
        <w:rPr>
          <w:bCs/>
          <w:sz w:val="28"/>
          <w:szCs w:val="28"/>
        </w:rPr>
        <w:t>«</w:t>
      </w:r>
      <w:r w:rsidRPr="00C807AB">
        <w:rPr>
          <w:sz w:val="28"/>
          <w:szCs w:val="28"/>
        </w:rPr>
        <w:t xml:space="preserve">Об утверждении Перечня муниципальных программ муниципального района «Чернышевский район» </w:t>
      </w:r>
      <w:r>
        <w:rPr>
          <w:sz w:val="28"/>
          <w:szCs w:val="28"/>
        </w:rPr>
        <w:t>(</w:t>
      </w:r>
      <w:r w:rsidRPr="00C807AB">
        <w:rPr>
          <w:sz w:val="28"/>
          <w:szCs w:val="28"/>
        </w:rPr>
        <w:t>в редакции Постановления администрации муниципального района «Чернышевский район» от 25.10.2017 года № 544</w:t>
      </w:r>
      <w:r>
        <w:rPr>
          <w:sz w:val="28"/>
          <w:szCs w:val="28"/>
        </w:rPr>
        <w:t xml:space="preserve">), </w:t>
      </w:r>
      <w:r w:rsidRPr="00770370">
        <w:rPr>
          <w:color w:val="000000"/>
          <w:sz w:val="28"/>
          <w:szCs w:val="28"/>
        </w:rPr>
        <w:t xml:space="preserve">руководствуясь статьей 25 Устава муниципального района «Чернышевский район», администрация муниципального района «Чернышевский район» </w:t>
      </w:r>
      <w:r w:rsidRPr="00770370">
        <w:rPr>
          <w:b/>
          <w:bCs/>
          <w:color w:val="000000"/>
          <w:sz w:val="28"/>
          <w:szCs w:val="28"/>
        </w:rPr>
        <w:t>постановляет</w:t>
      </w:r>
      <w:r w:rsidRPr="00770370">
        <w:rPr>
          <w:bCs/>
          <w:color w:val="000000"/>
          <w:sz w:val="28"/>
          <w:szCs w:val="28"/>
        </w:rPr>
        <w:t>:</w:t>
      </w:r>
    </w:p>
    <w:p w:rsidR="00D13B57" w:rsidRPr="00C807AB" w:rsidRDefault="00D13B57" w:rsidP="00D13B57">
      <w:pPr>
        <w:ind w:firstLine="709"/>
        <w:contextualSpacing/>
        <w:jc w:val="both"/>
        <w:rPr>
          <w:bCs/>
          <w:color w:val="000000"/>
          <w:sz w:val="28"/>
          <w:szCs w:val="28"/>
        </w:rPr>
      </w:pPr>
    </w:p>
    <w:p w:rsidR="006153E8" w:rsidRPr="00537965" w:rsidRDefault="006153E8" w:rsidP="005952ED">
      <w:pPr>
        <w:pStyle w:val="1f0"/>
        <w:numPr>
          <w:ilvl w:val="0"/>
          <w:numId w:val="1"/>
        </w:numPr>
        <w:shd w:val="clear" w:color="auto" w:fill="FFFFFF"/>
        <w:tabs>
          <w:tab w:val="left" w:pos="1276"/>
        </w:tabs>
        <w:spacing w:after="0" w:line="240" w:lineRule="auto"/>
        <w:ind w:left="0" w:firstLine="709"/>
        <w:jc w:val="both"/>
        <w:rPr>
          <w:rFonts w:ascii="Times New Roman" w:hAnsi="Times New Roman"/>
          <w:color w:val="000000"/>
          <w:sz w:val="28"/>
          <w:szCs w:val="28"/>
        </w:rPr>
      </w:pPr>
      <w:r w:rsidRPr="00537965">
        <w:rPr>
          <w:rFonts w:ascii="Times New Roman" w:hAnsi="Times New Roman"/>
          <w:sz w:val="28"/>
          <w:szCs w:val="28"/>
        </w:rPr>
        <w:t>Внести в постановление администрации муниципально</w:t>
      </w:r>
      <w:r>
        <w:rPr>
          <w:rFonts w:ascii="Times New Roman" w:hAnsi="Times New Roman"/>
          <w:sz w:val="28"/>
          <w:szCs w:val="28"/>
        </w:rPr>
        <w:t>го района «Чернышевский район» от 28 декабря 2017 года № 667</w:t>
      </w:r>
      <w:r w:rsidRPr="00537965">
        <w:rPr>
          <w:rFonts w:ascii="Times New Roman" w:hAnsi="Times New Roman"/>
          <w:sz w:val="28"/>
          <w:szCs w:val="28"/>
        </w:rPr>
        <w:t xml:space="preserve"> «Об утверждении  муниципальной прог</w:t>
      </w:r>
      <w:r>
        <w:rPr>
          <w:rFonts w:ascii="Times New Roman" w:hAnsi="Times New Roman"/>
          <w:sz w:val="28"/>
          <w:szCs w:val="28"/>
        </w:rPr>
        <w:t>раммы «Развитие образования</w:t>
      </w:r>
      <w:r w:rsidRPr="00537965">
        <w:rPr>
          <w:rFonts w:ascii="Times New Roman" w:hAnsi="Times New Roman"/>
          <w:sz w:val="28"/>
          <w:szCs w:val="28"/>
        </w:rPr>
        <w:t xml:space="preserve"> в Черны</w:t>
      </w:r>
      <w:r>
        <w:rPr>
          <w:rFonts w:ascii="Times New Roman" w:hAnsi="Times New Roman"/>
          <w:sz w:val="28"/>
          <w:szCs w:val="28"/>
        </w:rPr>
        <w:t>шевском районе 2018 - 2020 гг.</w:t>
      </w:r>
      <w:r w:rsidRPr="00537965">
        <w:rPr>
          <w:rFonts w:ascii="Times New Roman" w:hAnsi="Times New Roman"/>
          <w:sz w:val="28"/>
          <w:szCs w:val="28"/>
        </w:rPr>
        <w:t>»</w:t>
      </w:r>
      <w:r w:rsidRPr="003018BC">
        <w:rPr>
          <w:rFonts w:ascii="Times New Roman" w:hAnsi="Times New Roman"/>
          <w:sz w:val="28"/>
          <w:szCs w:val="28"/>
        </w:rPr>
        <w:t xml:space="preserve"> </w:t>
      </w:r>
      <w:r w:rsidRPr="00537965">
        <w:rPr>
          <w:rFonts w:ascii="Times New Roman" w:hAnsi="Times New Roman"/>
          <w:sz w:val="28"/>
          <w:szCs w:val="28"/>
        </w:rPr>
        <w:t>(далее – Программа)</w:t>
      </w:r>
      <w:r w:rsidRPr="00537965">
        <w:rPr>
          <w:rFonts w:ascii="Times New Roman" w:hAnsi="Times New Roman"/>
          <w:color w:val="000000"/>
          <w:sz w:val="28"/>
          <w:szCs w:val="28"/>
        </w:rPr>
        <w:t xml:space="preserve"> следующие изменения:</w:t>
      </w:r>
    </w:p>
    <w:p w:rsidR="006153E8" w:rsidRDefault="006153E8" w:rsidP="005952ED">
      <w:pPr>
        <w:pStyle w:val="ad"/>
        <w:numPr>
          <w:ilvl w:val="1"/>
          <w:numId w:val="1"/>
        </w:numPr>
        <w:tabs>
          <w:tab w:val="left" w:pos="1418"/>
        </w:tabs>
        <w:suppressAutoHyphens w:val="0"/>
        <w:ind w:left="0" w:firstLine="709"/>
        <w:contextualSpacing/>
        <w:jc w:val="both"/>
        <w:rPr>
          <w:sz w:val="28"/>
          <w:szCs w:val="28"/>
        </w:rPr>
      </w:pPr>
      <w:r>
        <w:rPr>
          <w:color w:val="000000"/>
          <w:sz w:val="28"/>
          <w:szCs w:val="28"/>
        </w:rPr>
        <w:t xml:space="preserve"> </w:t>
      </w:r>
      <w:r w:rsidRPr="00537965">
        <w:rPr>
          <w:color w:val="000000"/>
          <w:sz w:val="28"/>
          <w:szCs w:val="28"/>
        </w:rPr>
        <w:t xml:space="preserve">В паспорте муниципальной программы </w:t>
      </w:r>
      <w:r w:rsidRPr="00537965">
        <w:rPr>
          <w:sz w:val="28"/>
          <w:szCs w:val="28"/>
        </w:rPr>
        <w:t>«Развити</w:t>
      </w:r>
      <w:r>
        <w:rPr>
          <w:sz w:val="28"/>
          <w:szCs w:val="28"/>
        </w:rPr>
        <w:t xml:space="preserve">е образования в Чернышевском районе </w:t>
      </w:r>
      <w:r w:rsidRPr="00537965">
        <w:rPr>
          <w:sz w:val="28"/>
          <w:szCs w:val="28"/>
        </w:rPr>
        <w:t>2018 - 2020 г</w:t>
      </w:r>
      <w:r>
        <w:rPr>
          <w:sz w:val="28"/>
          <w:szCs w:val="28"/>
        </w:rPr>
        <w:t>г.</w:t>
      </w:r>
      <w:r w:rsidRPr="00537965">
        <w:rPr>
          <w:color w:val="000000"/>
          <w:sz w:val="28"/>
          <w:szCs w:val="28"/>
        </w:rPr>
        <w:t>»</w:t>
      </w:r>
      <w:r w:rsidRPr="00537965">
        <w:rPr>
          <w:bCs/>
          <w:color w:val="000000"/>
          <w:sz w:val="28"/>
          <w:szCs w:val="28"/>
        </w:rPr>
        <w:t xml:space="preserve"> </w:t>
      </w:r>
      <w:r>
        <w:rPr>
          <w:sz w:val="28"/>
          <w:szCs w:val="28"/>
        </w:rPr>
        <w:t>по</w:t>
      </w:r>
      <w:r w:rsidRPr="00537965">
        <w:rPr>
          <w:sz w:val="28"/>
          <w:szCs w:val="28"/>
        </w:rPr>
        <w:t xml:space="preserve"> строке «Объемы бюджетн</w:t>
      </w:r>
      <w:r>
        <w:rPr>
          <w:sz w:val="28"/>
          <w:szCs w:val="28"/>
        </w:rPr>
        <w:t>ого</w:t>
      </w:r>
      <w:r w:rsidRPr="00537965">
        <w:rPr>
          <w:sz w:val="28"/>
          <w:szCs w:val="28"/>
        </w:rPr>
        <w:t xml:space="preserve"> </w:t>
      </w:r>
      <w:r>
        <w:rPr>
          <w:sz w:val="28"/>
          <w:szCs w:val="28"/>
        </w:rPr>
        <w:t>финансирования</w:t>
      </w:r>
      <w:r w:rsidRPr="00537965">
        <w:rPr>
          <w:sz w:val="28"/>
          <w:szCs w:val="28"/>
        </w:rPr>
        <w:t xml:space="preserve"> программы» в графе «Содержание раздела</w:t>
      </w:r>
      <w:r>
        <w:rPr>
          <w:sz w:val="28"/>
          <w:szCs w:val="28"/>
        </w:rPr>
        <w:t>»:</w:t>
      </w:r>
    </w:p>
    <w:p w:rsidR="00A758AA" w:rsidRPr="00D51CA6" w:rsidRDefault="00A758AA" w:rsidP="005952ED">
      <w:pPr>
        <w:pStyle w:val="ad"/>
        <w:numPr>
          <w:ilvl w:val="2"/>
          <w:numId w:val="1"/>
        </w:numPr>
        <w:tabs>
          <w:tab w:val="left" w:pos="1418"/>
        </w:tabs>
        <w:suppressAutoHyphens w:val="0"/>
        <w:ind w:left="0" w:firstLine="709"/>
        <w:contextualSpacing/>
        <w:jc w:val="both"/>
        <w:rPr>
          <w:sz w:val="28"/>
          <w:szCs w:val="28"/>
        </w:rPr>
      </w:pPr>
      <w:r>
        <w:rPr>
          <w:sz w:val="28"/>
          <w:szCs w:val="28"/>
        </w:rPr>
        <w:t xml:space="preserve">в текстовой части число </w:t>
      </w:r>
      <w:r w:rsidRPr="004F1CAE">
        <w:rPr>
          <w:sz w:val="28"/>
          <w:szCs w:val="28"/>
        </w:rPr>
        <w:t>«</w:t>
      </w:r>
      <w:r w:rsidR="004F1CAE" w:rsidRPr="004F1CAE">
        <w:rPr>
          <w:sz w:val="28"/>
          <w:szCs w:val="28"/>
        </w:rPr>
        <w:t>126609,92</w:t>
      </w:r>
      <w:r w:rsidRPr="004F1CAE">
        <w:rPr>
          <w:sz w:val="28"/>
          <w:szCs w:val="28"/>
        </w:rPr>
        <w:t>» з</w:t>
      </w:r>
      <w:r>
        <w:rPr>
          <w:sz w:val="28"/>
          <w:szCs w:val="28"/>
        </w:rPr>
        <w:t>аменить на «</w:t>
      </w:r>
      <w:r w:rsidR="004F1CAE">
        <w:rPr>
          <w:sz w:val="28"/>
          <w:szCs w:val="28"/>
        </w:rPr>
        <w:t>222006,82</w:t>
      </w:r>
      <w:r>
        <w:rPr>
          <w:sz w:val="28"/>
          <w:szCs w:val="28"/>
        </w:rPr>
        <w:t>»</w:t>
      </w:r>
      <w:r w:rsidRPr="003F30E3">
        <w:rPr>
          <w:sz w:val="28"/>
          <w:szCs w:val="28"/>
        </w:rPr>
        <w:t>;</w:t>
      </w:r>
    </w:p>
    <w:p w:rsidR="00A758AA" w:rsidRDefault="00A758AA" w:rsidP="005952ED">
      <w:pPr>
        <w:pStyle w:val="28"/>
        <w:numPr>
          <w:ilvl w:val="1"/>
          <w:numId w:val="1"/>
        </w:numPr>
        <w:tabs>
          <w:tab w:val="left" w:pos="1276"/>
        </w:tabs>
        <w:spacing w:after="0" w:line="240" w:lineRule="auto"/>
        <w:ind w:left="0" w:firstLine="709"/>
        <w:jc w:val="both"/>
        <w:rPr>
          <w:rFonts w:ascii="Times New Roman" w:hAnsi="Times New Roman" w:cs="Times New Roman"/>
          <w:sz w:val="28"/>
          <w:szCs w:val="28"/>
        </w:rPr>
      </w:pPr>
      <w:r w:rsidRPr="00D51CA6">
        <w:rPr>
          <w:rFonts w:ascii="Times New Roman" w:hAnsi="Times New Roman" w:cs="Times New Roman"/>
          <w:sz w:val="28"/>
          <w:szCs w:val="28"/>
        </w:rPr>
        <w:t xml:space="preserve"> в таблице источники финансирования</w:t>
      </w:r>
      <w:r>
        <w:rPr>
          <w:rFonts w:ascii="Times New Roman" w:hAnsi="Times New Roman" w:cs="Times New Roman"/>
          <w:sz w:val="28"/>
          <w:szCs w:val="28"/>
        </w:rPr>
        <w:t>:</w:t>
      </w:r>
    </w:p>
    <w:p w:rsidR="007808E0" w:rsidRDefault="00A758AA" w:rsidP="005952ED">
      <w:pPr>
        <w:pStyle w:val="28"/>
        <w:numPr>
          <w:ilvl w:val="2"/>
          <w:numId w:val="1"/>
        </w:numPr>
        <w:tabs>
          <w:tab w:val="left" w:pos="1276"/>
        </w:tabs>
        <w:spacing w:after="0" w:line="240" w:lineRule="auto"/>
        <w:ind w:left="0" w:firstLine="709"/>
        <w:jc w:val="both"/>
        <w:rPr>
          <w:rFonts w:ascii="Times New Roman" w:hAnsi="Times New Roman" w:cs="Times New Roman"/>
          <w:sz w:val="28"/>
          <w:szCs w:val="28"/>
        </w:rPr>
      </w:pPr>
      <w:r w:rsidRPr="00D51CA6">
        <w:rPr>
          <w:rFonts w:ascii="Times New Roman" w:hAnsi="Times New Roman" w:cs="Times New Roman"/>
          <w:sz w:val="28"/>
          <w:szCs w:val="28"/>
        </w:rPr>
        <w:t xml:space="preserve"> </w:t>
      </w:r>
      <w:r w:rsidR="007808E0" w:rsidRPr="00D51CA6">
        <w:rPr>
          <w:rFonts w:ascii="Times New Roman" w:hAnsi="Times New Roman" w:cs="Times New Roman"/>
          <w:sz w:val="28"/>
          <w:szCs w:val="28"/>
        </w:rPr>
        <w:t>по строке КБ в графе 201</w:t>
      </w:r>
      <w:r w:rsidR="007808E0">
        <w:rPr>
          <w:rFonts w:ascii="Times New Roman" w:hAnsi="Times New Roman" w:cs="Times New Roman"/>
          <w:sz w:val="28"/>
          <w:szCs w:val="28"/>
        </w:rPr>
        <w:t>8</w:t>
      </w:r>
      <w:r w:rsidR="007808E0" w:rsidRPr="00D51CA6">
        <w:rPr>
          <w:rFonts w:ascii="Times New Roman" w:hAnsi="Times New Roman" w:cs="Times New Roman"/>
          <w:sz w:val="28"/>
          <w:szCs w:val="28"/>
        </w:rPr>
        <w:t>г. число «</w:t>
      </w:r>
      <w:r w:rsidR="007808E0">
        <w:rPr>
          <w:rFonts w:ascii="Times New Roman" w:hAnsi="Times New Roman" w:cs="Times New Roman"/>
          <w:sz w:val="28"/>
          <w:szCs w:val="28"/>
        </w:rPr>
        <w:t>2000,0</w:t>
      </w:r>
      <w:r w:rsidR="007808E0" w:rsidRPr="00D51CA6">
        <w:rPr>
          <w:rFonts w:ascii="Times New Roman" w:hAnsi="Times New Roman" w:cs="Times New Roman"/>
          <w:sz w:val="28"/>
          <w:szCs w:val="28"/>
        </w:rPr>
        <w:t>» заменить на «</w:t>
      </w:r>
      <w:r w:rsidR="007808E0">
        <w:rPr>
          <w:rFonts w:ascii="Times New Roman" w:hAnsi="Times New Roman" w:cs="Times New Roman"/>
          <w:sz w:val="28"/>
          <w:szCs w:val="28"/>
        </w:rPr>
        <w:t>2183,6</w:t>
      </w:r>
      <w:r w:rsidR="007808E0" w:rsidRPr="00D51CA6">
        <w:rPr>
          <w:rFonts w:ascii="Times New Roman" w:hAnsi="Times New Roman" w:cs="Times New Roman"/>
          <w:sz w:val="28"/>
          <w:szCs w:val="28"/>
        </w:rPr>
        <w:t>»</w:t>
      </w:r>
      <w:r w:rsidR="007808E0">
        <w:rPr>
          <w:rFonts w:ascii="Times New Roman" w:hAnsi="Times New Roman" w:cs="Times New Roman"/>
          <w:sz w:val="28"/>
          <w:szCs w:val="28"/>
        </w:rPr>
        <w:t>;</w:t>
      </w:r>
    </w:p>
    <w:p w:rsidR="007808E0" w:rsidRDefault="007808E0" w:rsidP="005952ED">
      <w:pPr>
        <w:pStyle w:val="28"/>
        <w:numPr>
          <w:ilvl w:val="2"/>
          <w:numId w:val="1"/>
        </w:numPr>
        <w:tabs>
          <w:tab w:val="left" w:pos="1276"/>
        </w:tabs>
        <w:spacing w:after="0" w:line="240" w:lineRule="auto"/>
        <w:ind w:left="0" w:firstLine="709"/>
        <w:jc w:val="both"/>
        <w:rPr>
          <w:rFonts w:ascii="Times New Roman" w:hAnsi="Times New Roman" w:cs="Times New Roman"/>
          <w:sz w:val="28"/>
          <w:szCs w:val="28"/>
        </w:rPr>
      </w:pPr>
      <w:r w:rsidRPr="00D51CA6">
        <w:rPr>
          <w:rFonts w:ascii="Times New Roman" w:hAnsi="Times New Roman" w:cs="Times New Roman"/>
          <w:sz w:val="28"/>
          <w:szCs w:val="28"/>
        </w:rPr>
        <w:t xml:space="preserve">по строке </w:t>
      </w:r>
      <w:r>
        <w:rPr>
          <w:rFonts w:ascii="Times New Roman" w:hAnsi="Times New Roman" w:cs="Times New Roman"/>
          <w:sz w:val="28"/>
          <w:szCs w:val="28"/>
        </w:rPr>
        <w:t xml:space="preserve">Всего </w:t>
      </w:r>
      <w:r w:rsidRPr="00D51CA6">
        <w:rPr>
          <w:rFonts w:ascii="Times New Roman" w:hAnsi="Times New Roman" w:cs="Times New Roman"/>
          <w:sz w:val="28"/>
          <w:szCs w:val="28"/>
        </w:rPr>
        <w:t>в графе 201</w:t>
      </w:r>
      <w:r>
        <w:rPr>
          <w:rFonts w:ascii="Times New Roman" w:hAnsi="Times New Roman" w:cs="Times New Roman"/>
          <w:sz w:val="28"/>
          <w:szCs w:val="28"/>
        </w:rPr>
        <w:t>8</w:t>
      </w:r>
      <w:r w:rsidRPr="00D51CA6">
        <w:rPr>
          <w:rFonts w:ascii="Times New Roman" w:hAnsi="Times New Roman" w:cs="Times New Roman"/>
          <w:sz w:val="28"/>
          <w:szCs w:val="28"/>
        </w:rPr>
        <w:t xml:space="preserve">г. </w:t>
      </w:r>
      <w:r>
        <w:rPr>
          <w:rFonts w:ascii="Times New Roman" w:hAnsi="Times New Roman" w:cs="Times New Roman"/>
          <w:sz w:val="28"/>
          <w:szCs w:val="28"/>
        </w:rPr>
        <w:t>число «20738,16» заменить на «20919,76»;</w:t>
      </w:r>
    </w:p>
    <w:p w:rsidR="00A758AA" w:rsidRDefault="00A758AA" w:rsidP="005952ED">
      <w:pPr>
        <w:pStyle w:val="28"/>
        <w:numPr>
          <w:ilvl w:val="2"/>
          <w:numId w:val="1"/>
        </w:numPr>
        <w:tabs>
          <w:tab w:val="left" w:pos="1276"/>
        </w:tabs>
        <w:spacing w:after="0" w:line="240" w:lineRule="auto"/>
        <w:ind w:left="0" w:firstLine="709"/>
        <w:jc w:val="both"/>
        <w:rPr>
          <w:rFonts w:ascii="Times New Roman" w:hAnsi="Times New Roman" w:cs="Times New Roman"/>
          <w:sz w:val="28"/>
          <w:szCs w:val="28"/>
        </w:rPr>
      </w:pPr>
      <w:r w:rsidRPr="00D51CA6">
        <w:rPr>
          <w:rFonts w:ascii="Times New Roman" w:hAnsi="Times New Roman" w:cs="Times New Roman"/>
          <w:sz w:val="28"/>
          <w:szCs w:val="28"/>
        </w:rPr>
        <w:t xml:space="preserve">по строке </w:t>
      </w:r>
      <w:r>
        <w:rPr>
          <w:rFonts w:ascii="Times New Roman" w:hAnsi="Times New Roman" w:cs="Times New Roman"/>
          <w:sz w:val="28"/>
          <w:szCs w:val="28"/>
        </w:rPr>
        <w:t>Ф</w:t>
      </w:r>
      <w:r w:rsidRPr="00D51CA6">
        <w:rPr>
          <w:rFonts w:ascii="Times New Roman" w:hAnsi="Times New Roman" w:cs="Times New Roman"/>
          <w:sz w:val="28"/>
          <w:szCs w:val="28"/>
        </w:rPr>
        <w:t>Б в графе 201</w:t>
      </w:r>
      <w:r>
        <w:rPr>
          <w:rFonts w:ascii="Times New Roman" w:hAnsi="Times New Roman" w:cs="Times New Roman"/>
          <w:sz w:val="28"/>
          <w:szCs w:val="28"/>
        </w:rPr>
        <w:t>9</w:t>
      </w:r>
      <w:r w:rsidRPr="00D51CA6">
        <w:rPr>
          <w:rFonts w:ascii="Times New Roman" w:hAnsi="Times New Roman" w:cs="Times New Roman"/>
          <w:sz w:val="28"/>
          <w:szCs w:val="28"/>
        </w:rPr>
        <w:t>г. число «</w:t>
      </w:r>
      <w:r>
        <w:rPr>
          <w:rFonts w:ascii="Times New Roman" w:hAnsi="Times New Roman" w:cs="Times New Roman"/>
          <w:sz w:val="28"/>
          <w:szCs w:val="28"/>
        </w:rPr>
        <w:t>0</w:t>
      </w:r>
      <w:r w:rsidRPr="00D51CA6">
        <w:rPr>
          <w:rFonts w:ascii="Times New Roman" w:hAnsi="Times New Roman" w:cs="Times New Roman"/>
          <w:sz w:val="28"/>
          <w:szCs w:val="28"/>
        </w:rPr>
        <w:t>» заменить на «</w:t>
      </w:r>
      <w:r>
        <w:rPr>
          <w:rFonts w:ascii="Times New Roman" w:hAnsi="Times New Roman" w:cs="Times New Roman"/>
          <w:sz w:val="28"/>
          <w:szCs w:val="28"/>
        </w:rPr>
        <w:t>43746,1</w:t>
      </w:r>
      <w:r w:rsidRPr="00D51CA6">
        <w:rPr>
          <w:rFonts w:ascii="Times New Roman" w:hAnsi="Times New Roman" w:cs="Times New Roman"/>
          <w:sz w:val="28"/>
          <w:szCs w:val="28"/>
        </w:rPr>
        <w:t>»</w:t>
      </w:r>
      <w:r>
        <w:rPr>
          <w:rFonts w:ascii="Times New Roman" w:hAnsi="Times New Roman" w:cs="Times New Roman"/>
          <w:sz w:val="28"/>
          <w:szCs w:val="28"/>
        </w:rPr>
        <w:t>;</w:t>
      </w:r>
    </w:p>
    <w:p w:rsidR="00A758AA" w:rsidRDefault="00A758AA" w:rsidP="005952ED">
      <w:pPr>
        <w:pStyle w:val="28"/>
        <w:numPr>
          <w:ilvl w:val="2"/>
          <w:numId w:val="1"/>
        </w:numPr>
        <w:tabs>
          <w:tab w:val="left" w:pos="1276"/>
        </w:tabs>
        <w:spacing w:after="0" w:line="240" w:lineRule="auto"/>
        <w:ind w:left="0" w:firstLine="709"/>
        <w:jc w:val="both"/>
        <w:rPr>
          <w:rFonts w:ascii="Times New Roman" w:hAnsi="Times New Roman" w:cs="Times New Roman"/>
          <w:sz w:val="28"/>
          <w:szCs w:val="28"/>
        </w:rPr>
      </w:pPr>
      <w:r w:rsidRPr="00D51CA6">
        <w:rPr>
          <w:rFonts w:ascii="Times New Roman" w:hAnsi="Times New Roman" w:cs="Times New Roman"/>
          <w:sz w:val="28"/>
          <w:szCs w:val="28"/>
        </w:rPr>
        <w:t>по строке КБ в графе 201</w:t>
      </w:r>
      <w:r>
        <w:rPr>
          <w:rFonts w:ascii="Times New Roman" w:hAnsi="Times New Roman" w:cs="Times New Roman"/>
          <w:sz w:val="28"/>
          <w:szCs w:val="28"/>
        </w:rPr>
        <w:t>9</w:t>
      </w:r>
      <w:r w:rsidRPr="00D51CA6">
        <w:rPr>
          <w:rFonts w:ascii="Times New Roman" w:hAnsi="Times New Roman" w:cs="Times New Roman"/>
          <w:sz w:val="28"/>
          <w:szCs w:val="28"/>
        </w:rPr>
        <w:t>г. число «183,6» заменить на «</w:t>
      </w:r>
      <w:r w:rsidR="006E45D6">
        <w:rPr>
          <w:rFonts w:ascii="Times New Roman" w:hAnsi="Times New Roman" w:cs="Times New Roman"/>
          <w:sz w:val="28"/>
          <w:szCs w:val="28"/>
        </w:rPr>
        <w:t>2975,3</w:t>
      </w:r>
      <w:r w:rsidRPr="00D51CA6">
        <w:rPr>
          <w:rFonts w:ascii="Times New Roman" w:hAnsi="Times New Roman" w:cs="Times New Roman"/>
          <w:sz w:val="28"/>
          <w:szCs w:val="28"/>
        </w:rPr>
        <w:t>»</w:t>
      </w:r>
      <w:r>
        <w:rPr>
          <w:rFonts w:ascii="Times New Roman" w:hAnsi="Times New Roman" w:cs="Times New Roman"/>
          <w:sz w:val="28"/>
          <w:szCs w:val="28"/>
        </w:rPr>
        <w:t>;</w:t>
      </w:r>
    </w:p>
    <w:p w:rsidR="00A758AA" w:rsidRDefault="00A758AA" w:rsidP="005952ED">
      <w:pPr>
        <w:pStyle w:val="28"/>
        <w:numPr>
          <w:ilvl w:val="2"/>
          <w:numId w:val="1"/>
        </w:numPr>
        <w:tabs>
          <w:tab w:val="left" w:pos="1276"/>
        </w:tabs>
        <w:spacing w:after="0" w:line="240" w:lineRule="auto"/>
        <w:ind w:left="0" w:firstLine="709"/>
        <w:jc w:val="both"/>
        <w:rPr>
          <w:rFonts w:ascii="Times New Roman" w:hAnsi="Times New Roman" w:cs="Times New Roman"/>
          <w:sz w:val="28"/>
          <w:szCs w:val="28"/>
        </w:rPr>
      </w:pPr>
      <w:r w:rsidRPr="00D51CA6">
        <w:rPr>
          <w:rFonts w:ascii="Times New Roman" w:hAnsi="Times New Roman" w:cs="Times New Roman"/>
          <w:sz w:val="28"/>
          <w:szCs w:val="28"/>
        </w:rPr>
        <w:t xml:space="preserve">по строке </w:t>
      </w:r>
      <w:r>
        <w:rPr>
          <w:rFonts w:ascii="Times New Roman" w:hAnsi="Times New Roman" w:cs="Times New Roman"/>
          <w:sz w:val="28"/>
          <w:szCs w:val="28"/>
        </w:rPr>
        <w:t xml:space="preserve">МБ </w:t>
      </w:r>
      <w:r w:rsidRPr="00D51CA6">
        <w:rPr>
          <w:rFonts w:ascii="Times New Roman" w:hAnsi="Times New Roman" w:cs="Times New Roman"/>
          <w:sz w:val="28"/>
          <w:szCs w:val="28"/>
        </w:rPr>
        <w:t>в графе</w:t>
      </w:r>
      <w:r>
        <w:rPr>
          <w:rFonts w:ascii="Times New Roman" w:hAnsi="Times New Roman" w:cs="Times New Roman"/>
          <w:sz w:val="28"/>
          <w:szCs w:val="28"/>
        </w:rPr>
        <w:t xml:space="preserve"> 2019г. число «</w:t>
      </w:r>
      <w:r w:rsidR="006E45D6">
        <w:rPr>
          <w:rFonts w:ascii="Times New Roman" w:hAnsi="Times New Roman" w:cs="Times New Roman"/>
          <w:sz w:val="28"/>
          <w:szCs w:val="28"/>
        </w:rPr>
        <w:t>61674,33</w:t>
      </w:r>
      <w:r>
        <w:rPr>
          <w:rFonts w:ascii="Times New Roman" w:hAnsi="Times New Roman" w:cs="Times New Roman"/>
          <w:sz w:val="28"/>
          <w:szCs w:val="28"/>
        </w:rPr>
        <w:t>» заменить на «</w:t>
      </w:r>
      <w:r w:rsidR="006E45D6">
        <w:rPr>
          <w:rFonts w:ascii="Times New Roman" w:hAnsi="Times New Roman" w:cs="Times New Roman"/>
          <w:sz w:val="28"/>
          <w:szCs w:val="28"/>
        </w:rPr>
        <w:t>63074,33</w:t>
      </w:r>
      <w:r>
        <w:rPr>
          <w:rFonts w:ascii="Times New Roman" w:hAnsi="Times New Roman" w:cs="Times New Roman"/>
          <w:sz w:val="28"/>
          <w:szCs w:val="28"/>
        </w:rPr>
        <w:t>»;</w:t>
      </w:r>
    </w:p>
    <w:p w:rsidR="00A758AA" w:rsidRDefault="00A758AA" w:rsidP="005952ED">
      <w:pPr>
        <w:pStyle w:val="28"/>
        <w:numPr>
          <w:ilvl w:val="2"/>
          <w:numId w:val="1"/>
        </w:numPr>
        <w:tabs>
          <w:tab w:val="left" w:pos="1276"/>
        </w:tabs>
        <w:spacing w:after="0" w:line="240" w:lineRule="auto"/>
        <w:ind w:left="0" w:firstLine="709"/>
        <w:jc w:val="both"/>
        <w:rPr>
          <w:rFonts w:ascii="Times New Roman" w:hAnsi="Times New Roman" w:cs="Times New Roman"/>
          <w:sz w:val="28"/>
          <w:szCs w:val="28"/>
        </w:rPr>
      </w:pPr>
      <w:r w:rsidRPr="00D51CA6">
        <w:rPr>
          <w:rFonts w:ascii="Times New Roman" w:hAnsi="Times New Roman" w:cs="Times New Roman"/>
          <w:sz w:val="28"/>
          <w:szCs w:val="28"/>
        </w:rPr>
        <w:t xml:space="preserve">по строке </w:t>
      </w:r>
      <w:r>
        <w:rPr>
          <w:rFonts w:ascii="Times New Roman" w:hAnsi="Times New Roman" w:cs="Times New Roman"/>
          <w:sz w:val="28"/>
          <w:szCs w:val="28"/>
        </w:rPr>
        <w:t xml:space="preserve">Всего </w:t>
      </w:r>
      <w:r w:rsidRPr="00D51CA6">
        <w:rPr>
          <w:rFonts w:ascii="Times New Roman" w:hAnsi="Times New Roman" w:cs="Times New Roman"/>
          <w:sz w:val="28"/>
          <w:szCs w:val="28"/>
        </w:rPr>
        <w:t>в графе 201</w:t>
      </w:r>
      <w:r>
        <w:rPr>
          <w:rFonts w:ascii="Times New Roman" w:hAnsi="Times New Roman" w:cs="Times New Roman"/>
          <w:sz w:val="28"/>
          <w:szCs w:val="28"/>
        </w:rPr>
        <w:t>9</w:t>
      </w:r>
      <w:r w:rsidRPr="00D51CA6">
        <w:rPr>
          <w:rFonts w:ascii="Times New Roman" w:hAnsi="Times New Roman" w:cs="Times New Roman"/>
          <w:sz w:val="28"/>
          <w:szCs w:val="28"/>
        </w:rPr>
        <w:t xml:space="preserve">г. </w:t>
      </w:r>
      <w:r>
        <w:rPr>
          <w:rFonts w:ascii="Times New Roman" w:hAnsi="Times New Roman" w:cs="Times New Roman"/>
          <w:sz w:val="28"/>
          <w:szCs w:val="28"/>
        </w:rPr>
        <w:t>число «</w:t>
      </w:r>
      <w:r w:rsidR="006E45D6">
        <w:rPr>
          <w:rFonts w:ascii="Times New Roman" w:hAnsi="Times New Roman" w:cs="Times New Roman"/>
          <w:sz w:val="28"/>
          <w:szCs w:val="28"/>
        </w:rPr>
        <w:t>62057,93</w:t>
      </w:r>
      <w:r>
        <w:rPr>
          <w:rFonts w:ascii="Times New Roman" w:hAnsi="Times New Roman" w:cs="Times New Roman"/>
          <w:sz w:val="28"/>
          <w:szCs w:val="28"/>
        </w:rPr>
        <w:t>» заменить на «</w:t>
      </w:r>
      <w:r w:rsidR="006E45D6">
        <w:rPr>
          <w:rFonts w:ascii="Times New Roman" w:hAnsi="Times New Roman" w:cs="Times New Roman"/>
          <w:sz w:val="28"/>
          <w:szCs w:val="28"/>
        </w:rPr>
        <w:t>109996,93</w:t>
      </w:r>
      <w:r>
        <w:rPr>
          <w:rFonts w:ascii="Times New Roman" w:hAnsi="Times New Roman" w:cs="Times New Roman"/>
          <w:sz w:val="28"/>
          <w:szCs w:val="28"/>
        </w:rPr>
        <w:t>»;</w:t>
      </w:r>
    </w:p>
    <w:p w:rsidR="00472C60" w:rsidRDefault="00472C60" w:rsidP="005952ED">
      <w:pPr>
        <w:pStyle w:val="28"/>
        <w:numPr>
          <w:ilvl w:val="2"/>
          <w:numId w:val="1"/>
        </w:numPr>
        <w:tabs>
          <w:tab w:val="left" w:pos="1276"/>
        </w:tabs>
        <w:spacing w:after="0" w:line="240" w:lineRule="auto"/>
        <w:ind w:left="0" w:firstLine="709"/>
        <w:jc w:val="both"/>
        <w:rPr>
          <w:rFonts w:ascii="Times New Roman" w:hAnsi="Times New Roman" w:cs="Times New Roman"/>
          <w:sz w:val="28"/>
          <w:szCs w:val="28"/>
        </w:rPr>
      </w:pPr>
      <w:r w:rsidRPr="00D51CA6">
        <w:rPr>
          <w:rFonts w:ascii="Times New Roman" w:hAnsi="Times New Roman" w:cs="Times New Roman"/>
          <w:sz w:val="28"/>
          <w:szCs w:val="28"/>
        </w:rPr>
        <w:t xml:space="preserve">по строке </w:t>
      </w:r>
      <w:r>
        <w:rPr>
          <w:rFonts w:ascii="Times New Roman" w:hAnsi="Times New Roman" w:cs="Times New Roman"/>
          <w:sz w:val="28"/>
          <w:szCs w:val="28"/>
        </w:rPr>
        <w:t>Ф</w:t>
      </w:r>
      <w:r w:rsidRPr="00D51CA6">
        <w:rPr>
          <w:rFonts w:ascii="Times New Roman" w:hAnsi="Times New Roman" w:cs="Times New Roman"/>
          <w:sz w:val="28"/>
          <w:szCs w:val="28"/>
        </w:rPr>
        <w:t>Б в графе 20</w:t>
      </w:r>
      <w:r>
        <w:rPr>
          <w:rFonts w:ascii="Times New Roman" w:hAnsi="Times New Roman" w:cs="Times New Roman"/>
          <w:sz w:val="28"/>
          <w:szCs w:val="28"/>
        </w:rPr>
        <w:t>20</w:t>
      </w:r>
      <w:r w:rsidRPr="00D51CA6">
        <w:rPr>
          <w:rFonts w:ascii="Times New Roman" w:hAnsi="Times New Roman" w:cs="Times New Roman"/>
          <w:sz w:val="28"/>
          <w:szCs w:val="28"/>
        </w:rPr>
        <w:t>г. число «</w:t>
      </w:r>
      <w:r>
        <w:rPr>
          <w:rFonts w:ascii="Times New Roman" w:hAnsi="Times New Roman" w:cs="Times New Roman"/>
          <w:sz w:val="28"/>
          <w:szCs w:val="28"/>
        </w:rPr>
        <w:t>0</w:t>
      </w:r>
      <w:r w:rsidRPr="00D51CA6">
        <w:rPr>
          <w:rFonts w:ascii="Times New Roman" w:hAnsi="Times New Roman" w:cs="Times New Roman"/>
          <w:sz w:val="28"/>
          <w:szCs w:val="28"/>
        </w:rPr>
        <w:t>» заменить на «</w:t>
      </w:r>
      <w:r>
        <w:rPr>
          <w:rFonts w:ascii="Times New Roman" w:hAnsi="Times New Roman" w:cs="Times New Roman"/>
          <w:sz w:val="28"/>
          <w:szCs w:val="28"/>
        </w:rPr>
        <w:t>28600,0</w:t>
      </w:r>
      <w:r w:rsidRPr="00D51CA6">
        <w:rPr>
          <w:rFonts w:ascii="Times New Roman" w:hAnsi="Times New Roman" w:cs="Times New Roman"/>
          <w:sz w:val="28"/>
          <w:szCs w:val="28"/>
        </w:rPr>
        <w:t>»</w:t>
      </w:r>
      <w:r>
        <w:rPr>
          <w:rFonts w:ascii="Times New Roman" w:hAnsi="Times New Roman" w:cs="Times New Roman"/>
          <w:sz w:val="28"/>
          <w:szCs w:val="28"/>
        </w:rPr>
        <w:t>;</w:t>
      </w:r>
    </w:p>
    <w:p w:rsidR="00A758AA" w:rsidRDefault="00A758AA" w:rsidP="005952ED">
      <w:pPr>
        <w:pStyle w:val="28"/>
        <w:numPr>
          <w:ilvl w:val="2"/>
          <w:numId w:val="1"/>
        </w:numPr>
        <w:tabs>
          <w:tab w:val="left" w:pos="1276"/>
        </w:tabs>
        <w:spacing w:after="0" w:line="240" w:lineRule="auto"/>
        <w:ind w:left="0" w:firstLine="709"/>
        <w:jc w:val="both"/>
        <w:rPr>
          <w:rFonts w:ascii="Times New Roman" w:hAnsi="Times New Roman" w:cs="Times New Roman"/>
          <w:sz w:val="28"/>
          <w:szCs w:val="28"/>
        </w:rPr>
      </w:pPr>
      <w:r w:rsidRPr="00D51CA6">
        <w:rPr>
          <w:rFonts w:ascii="Times New Roman" w:hAnsi="Times New Roman" w:cs="Times New Roman"/>
          <w:sz w:val="28"/>
          <w:szCs w:val="28"/>
        </w:rPr>
        <w:lastRenderedPageBreak/>
        <w:t xml:space="preserve">по строке </w:t>
      </w:r>
      <w:r>
        <w:rPr>
          <w:rFonts w:ascii="Times New Roman" w:hAnsi="Times New Roman" w:cs="Times New Roman"/>
          <w:sz w:val="28"/>
          <w:szCs w:val="28"/>
        </w:rPr>
        <w:t xml:space="preserve">МБ </w:t>
      </w:r>
      <w:r w:rsidRPr="00D51CA6">
        <w:rPr>
          <w:rFonts w:ascii="Times New Roman" w:hAnsi="Times New Roman" w:cs="Times New Roman"/>
          <w:sz w:val="28"/>
          <w:szCs w:val="28"/>
        </w:rPr>
        <w:t>в графе</w:t>
      </w:r>
      <w:r>
        <w:rPr>
          <w:rFonts w:ascii="Times New Roman" w:hAnsi="Times New Roman" w:cs="Times New Roman"/>
          <w:sz w:val="28"/>
          <w:szCs w:val="28"/>
        </w:rPr>
        <w:t xml:space="preserve"> 2020г. число «</w:t>
      </w:r>
      <w:r w:rsidR="00472C60">
        <w:rPr>
          <w:rFonts w:ascii="Times New Roman" w:hAnsi="Times New Roman" w:cs="Times New Roman"/>
          <w:sz w:val="28"/>
          <w:szCs w:val="28"/>
        </w:rPr>
        <w:t>60706,53</w:t>
      </w:r>
      <w:r>
        <w:rPr>
          <w:rFonts w:ascii="Times New Roman" w:hAnsi="Times New Roman" w:cs="Times New Roman"/>
          <w:sz w:val="28"/>
          <w:szCs w:val="28"/>
        </w:rPr>
        <w:t>» заменить на «</w:t>
      </w:r>
      <w:r w:rsidR="00472C60">
        <w:rPr>
          <w:rFonts w:ascii="Times New Roman" w:hAnsi="Times New Roman" w:cs="Times New Roman"/>
          <w:sz w:val="28"/>
          <w:szCs w:val="28"/>
        </w:rPr>
        <w:t>62106,53</w:t>
      </w:r>
      <w:r>
        <w:rPr>
          <w:rFonts w:ascii="Times New Roman" w:hAnsi="Times New Roman" w:cs="Times New Roman"/>
          <w:sz w:val="28"/>
          <w:szCs w:val="28"/>
        </w:rPr>
        <w:t>»;</w:t>
      </w:r>
    </w:p>
    <w:p w:rsidR="00A758AA" w:rsidRDefault="00A758AA" w:rsidP="005952ED">
      <w:pPr>
        <w:pStyle w:val="28"/>
        <w:numPr>
          <w:ilvl w:val="2"/>
          <w:numId w:val="1"/>
        </w:numPr>
        <w:tabs>
          <w:tab w:val="left" w:pos="1560"/>
        </w:tabs>
        <w:spacing w:after="0" w:line="240" w:lineRule="auto"/>
        <w:ind w:left="0" w:firstLine="709"/>
        <w:jc w:val="both"/>
        <w:rPr>
          <w:rFonts w:ascii="Times New Roman" w:hAnsi="Times New Roman" w:cs="Times New Roman"/>
          <w:sz w:val="28"/>
          <w:szCs w:val="28"/>
        </w:rPr>
      </w:pPr>
      <w:r w:rsidRPr="00D51CA6">
        <w:rPr>
          <w:rFonts w:ascii="Times New Roman" w:hAnsi="Times New Roman" w:cs="Times New Roman"/>
          <w:sz w:val="28"/>
          <w:szCs w:val="28"/>
        </w:rPr>
        <w:t xml:space="preserve">по строке </w:t>
      </w:r>
      <w:r>
        <w:rPr>
          <w:rFonts w:ascii="Times New Roman" w:hAnsi="Times New Roman" w:cs="Times New Roman"/>
          <w:sz w:val="28"/>
          <w:szCs w:val="28"/>
        </w:rPr>
        <w:t xml:space="preserve">Всего </w:t>
      </w:r>
      <w:r w:rsidRPr="00D51CA6">
        <w:rPr>
          <w:rFonts w:ascii="Times New Roman" w:hAnsi="Times New Roman" w:cs="Times New Roman"/>
          <w:sz w:val="28"/>
          <w:szCs w:val="28"/>
        </w:rPr>
        <w:t>в графе 20</w:t>
      </w:r>
      <w:r>
        <w:rPr>
          <w:rFonts w:ascii="Times New Roman" w:hAnsi="Times New Roman" w:cs="Times New Roman"/>
          <w:sz w:val="28"/>
          <w:szCs w:val="28"/>
        </w:rPr>
        <w:t>20</w:t>
      </w:r>
      <w:r w:rsidRPr="00D51CA6">
        <w:rPr>
          <w:rFonts w:ascii="Times New Roman" w:hAnsi="Times New Roman" w:cs="Times New Roman"/>
          <w:sz w:val="28"/>
          <w:szCs w:val="28"/>
        </w:rPr>
        <w:t xml:space="preserve">г. </w:t>
      </w:r>
      <w:r>
        <w:rPr>
          <w:rFonts w:ascii="Times New Roman" w:hAnsi="Times New Roman" w:cs="Times New Roman"/>
          <w:sz w:val="28"/>
          <w:szCs w:val="28"/>
        </w:rPr>
        <w:t>число «</w:t>
      </w:r>
      <w:r w:rsidR="00472C60">
        <w:rPr>
          <w:rFonts w:ascii="Times New Roman" w:hAnsi="Times New Roman" w:cs="Times New Roman"/>
          <w:sz w:val="28"/>
          <w:szCs w:val="28"/>
        </w:rPr>
        <w:t>61090,13</w:t>
      </w:r>
      <w:r>
        <w:rPr>
          <w:rFonts w:ascii="Times New Roman" w:hAnsi="Times New Roman" w:cs="Times New Roman"/>
          <w:sz w:val="28"/>
          <w:szCs w:val="28"/>
        </w:rPr>
        <w:t>» заменить на «</w:t>
      </w:r>
      <w:r w:rsidR="00472C60">
        <w:rPr>
          <w:rFonts w:ascii="Times New Roman" w:hAnsi="Times New Roman" w:cs="Times New Roman"/>
          <w:sz w:val="28"/>
          <w:szCs w:val="28"/>
        </w:rPr>
        <w:t>91090,13</w:t>
      </w:r>
      <w:r>
        <w:rPr>
          <w:rFonts w:ascii="Times New Roman" w:hAnsi="Times New Roman" w:cs="Times New Roman"/>
          <w:sz w:val="28"/>
          <w:szCs w:val="28"/>
        </w:rPr>
        <w:t>»;</w:t>
      </w:r>
    </w:p>
    <w:p w:rsidR="00472C60" w:rsidRDefault="00472C60" w:rsidP="005952ED">
      <w:pPr>
        <w:pStyle w:val="28"/>
        <w:numPr>
          <w:ilvl w:val="2"/>
          <w:numId w:val="1"/>
        </w:numPr>
        <w:tabs>
          <w:tab w:val="left" w:pos="1560"/>
        </w:tabs>
        <w:spacing w:after="0" w:line="240" w:lineRule="auto"/>
        <w:ind w:left="0" w:firstLine="709"/>
        <w:jc w:val="both"/>
        <w:rPr>
          <w:rFonts w:ascii="Times New Roman" w:hAnsi="Times New Roman" w:cs="Times New Roman"/>
          <w:sz w:val="28"/>
          <w:szCs w:val="28"/>
        </w:rPr>
      </w:pPr>
      <w:r w:rsidRPr="00D51CA6">
        <w:rPr>
          <w:rFonts w:ascii="Times New Roman" w:hAnsi="Times New Roman" w:cs="Times New Roman"/>
          <w:sz w:val="28"/>
          <w:szCs w:val="28"/>
        </w:rPr>
        <w:t xml:space="preserve">по строке </w:t>
      </w:r>
      <w:r>
        <w:rPr>
          <w:rFonts w:ascii="Times New Roman" w:hAnsi="Times New Roman" w:cs="Times New Roman"/>
          <w:sz w:val="28"/>
          <w:szCs w:val="28"/>
        </w:rPr>
        <w:t>Ф</w:t>
      </w:r>
      <w:r w:rsidRPr="00D51CA6">
        <w:rPr>
          <w:rFonts w:ascii="Times New Roman" w:hAnsi="Times New Roman" w:cs="Times New Roman"/>
          <w:sz w:val="28"/>
          <w:szCs w:val="28"/>
        </w:rPr>
        <w:t>Б в графе 2018</w:t>
      </w:r>
      <w:r>
        <w:rPr>
          <w:rFonts w:ascii="Times New Roman" w:hAnsi="Times New Roman" w:cs="Times New Roman"/>
          <w:sz w:val="28"/>
          <w:szCs w:val="28"/>
        </w:rPr>
        <w:t>-2020г</w:t>
      </w:r>
      <w:r w:rsidRPr="00D51CA6">
        <w:rPr>
          <w:rFonts w:ascii="Times New Roman" w:hAnsi="Times New Roman" w:cs="Times New Roman"/>
          <w:sz w:val="28"/>
          <w:szCs w:val="28"/>
        </w:rPr>
        <w:t xml:space="preserve">г. число </w:t>
      </w:r>
      <w:r>
        <w:rPr>
          <w:rFonts w:ascii="Times New Roman" w:hAnsi="Times New Roman" w:cs="Times New Roman"/>
          <w:sz w:val="28"/>
          <w:szCs w:val="28"/>
        </w:rPr>
        <w:t>«0,0» заменить на «72346,1»;</w:t>
      </w:r>
    </w:p>
    <w:p w:rsidR="00A758AA" w:rsidRDefault="00A758AA" w:rsidP="005952ED">
      <w:pPr>
        <w:pStyle w:val="28"/>
        <w:numPr>
          <w:ilvl w:val="2"/>
          <w:numId w:val="1"/>
        </w:numPr>
        <w:tabs>
          <w:tab w:val="left" w:pos="1560"/>
        </w:tabs>
        <w:spacing w:after="0" w:line="240" w:lineRule="auto"/>
        <w:ind w:left="0" w:firstLine="709"/>
        <w:jc w:val="both"/>
        <w:rPr>
          <w:rFonts w:ascii="Times New Roman" w:hAnsi="Times New Roman" w:cs="Times New Roman"/>
          <w:sz w:val="28"/>
          <w:szCs w:val="28"/>
        </w:rPr>
      </w:pPr>
      <w:r w:rsidRPr="00D51CA6">
        <w:rPr>
          <w:rFonts w:ascii="Times New Roman" w:hAnsi="Times New Roman" w:cs="Times New Roman"/>
          <w:sz w:val="28"/>
          <w:szCs w:val="28"/>
        </w:rPr>
        <w:t>по строке КБ в графе 2018</w:t>
      </w:r>
      <w:r>
        <w:rPr>
          <w:rFonts w:ascii="Times New Roman" w:hAnsi="Times New Roman" w:cs="Times New Roman"/>
          <w:sz w:val="28"/>
          <w:szCs w:val="28"/>
        </w:rPr>
        <w:t>-2020г</w:t>
      </w:r>
      <w:r w:rsidRPr="00D51CA6">
        <w:rPr>
          <w:rFonts w:ascii="Times New Roman" w:hAnsi="Times New Roman" w:cs="Times New Roman"/>
          <w:sz w:val="28"/>
          <w:szCs w:val="28"/>
        </w:rPr>
        <w:t xml:space="preserve">г. число </w:t>
      </w:r>
      <w:r>
        <w:rPr>
          <w:rFonts w:ascii="Times New Roman" w:hAnsi="Times New Roman" w:cs="Times New Roman"/>
          <w:sz w:val="28"/>
          <w:szCs w:val="28"/>
        </w:rPr>
        <w:t>«</w:t>
      </w:r>
      <w:r w:rsidR="007808E0">
        <w:rPr>
          <w:rFonts w:ascii="Times New Roman" w:hAnsi="Times New Roman" w:cs="Times New Roman"/>
          <w:sz w:val="28"/>
          <w:szCs w:val="28"/>
        </w:rPr>
        <w:t>2367,2</w:t>
      </w:r>
      <w:r>
        <w:rPr>
          <w:rFonts w:ascii="Times New Roman" w:hAnsi="Times New Roman" w:cs="Times New Roman"/>
          <w:sz w:val="28"/>
          <w:szCs w:val="28"/>
        </w:rPr>
        <w:t>» заменить на «</w:t>
      </w:r>
      <w:r w:rsidR="007808E0">
        <w:rPr>
          <w:rFonts w:ascii="Times New Roman" w:hAnsi="Times New Roman" w:cs="Times New Roman"/>
          <w:sz w:val="28"/>
          <w:szCs w:val="28"/>
        </w:rPr>
        <w:t>5343,1</w:t>
      </w:r>
      <w:r>
        <w:rPr>
          <w:rFonts w:ascii="Times New Roman" w:hAnsi="Times New Roman" w:cs="Times New Roman"/>
          <w:sz w:val="28"/>
          <w:szCs w:val="28"/>
        </w:rPr>
        <w:t>»;</w:t>
      </w:r>
    </w:p>
    <w:p w:rsidR="00A758AA" w:rsidRDefault="00A758AA" w:rsidP="005952ED">
      <w:pPr>
        <w:pStyle w:val="28"/>
        <w:numPr>
          <w:ilvl w:val="2"/>
          <w:numId w:val="1"/>
        </w:numPr>
        <w:tabs>
          <w:tab w:val="left" w:pos="1560"/>
        </w:tabs>
        <w:spacing w:after="0" w:line="240" w:lineRule="auto"/>
        <w:ind w:left="0" w:firstLine="709"/>
        <w:jc w:val="both"/>
        <w:rPr>
          <w:rFonts w:ascii="Times New Roman" w:hAnsi="Times New Roman" w:cs="Times New Roman"/>
          <w:sz w:val="28"/>
          <w:szCs w:val="28"/>
        </w:rPr>
      </w:pPr>
      <w:r w:rsidRPr="00D51CA6">
        <w:rPr>
          <w:rFonts w:ascii="Times New Roman" w:hAnsi="Times New Roman" w:cs="Times New Roman"/>
          <w:sz w:val="28"/>
          <w:szCs w:val="28"/>
        </w:rPr>
        <w:t xml:space="preserve">по строке </w:t>
      </w:r>
      <w:r>
        <w:rPr>
          <w:rFonts w:ascii="Times New Roman" w:hAnsi="Times New Roman" w:cs="Times New Roman"/>
          <w:sz w:val="28"/>
          <w:szCs w:val="28"/>
        </w:rPr>
        <w:t xml:space="preserve">МБ </w:t>
      </w:r>
      <w:r w:rsidRPr="00D51CA6">
        <w:rPr>
          <w:rFonts w:ascii="Times New Roman" w:hAnsi="Times New Roman" w:cs="Times New Roman"/>
          <w:sz w:val="28"/>
          <w:szCs w:val="28"/>
        </w:rPr>
        <w:t>в графе 2018</w:t>
      </w:r>
      <w:r>
        <w:rPr>
          <w:rFonts w:ascii="Times New Roman" w:hAnsi="Times New Roman" w:cs="Times New Roman"/>
          <w:sz w:val="28"/>
          <w:szCs w:val="28"/>
        </w:rPr>
        <w:t>-2020г</w:t>
      </w:r>
      <w:r w:rsidRPr="00D51CA6">
        <w:rPr>
          <w:rFonts w:ascii="Times New Roman" w:hAnsi="Times New Roman" w:cs="Times New Roman"/>
          <w:sz w:val="28"/>
          <w:szCs w:val="28"/>
        </w:rPr>
        <w:t xml:space="preserve">г. </w:t>
      </w:r>
      <w:r>
        <w:rPr>
          <w:rFonts w:ascii="Times New Roman" w:hAnsi="Times New Roman" w:cs="Times New Roman"/>
          <w:sz w:val="28"/>
          <w:szCs w:val="28"/>
        </w:rPr>
        <w:t>число «</w:t>
      </w:r>
      <w:r w:rsidR="004F1CAE">
        <w:rPr>
          <w:rFonts w:ascii="Times New Roman" w:hAnsi="Times New Roman" w:cs="Times New Roman"/>
          <w:sz w:val="28"/>
          <w:szCs w:val="28"/>
        </w:rPr>
        <w:t>141119,0</w:t>
      </w:r>
      <w:r>
        <w:rPr>
          <w:rFonts w:ascii="Times New Roman" w:hAnsi="Times New Roman" w:cs="Times New Roman"/>
          <w:sz w:val="28"/>
          <w:szCs w:val="28"/>
        </w:rPr>
        <w:t>» заменить на «</w:t>
      </w:r>
      <w:r w:rsidR="004F1CAE">
        <w:rPr>
          <w:rFonts w:ascii="Times New Roman" w:hAnsi="Times New Roman" w:cs="Times New Roman"/>
          <w:sz w:val="28"/>
          <w:szCs w:val="28"/>
        </w:rPr>
        <w:t>143917,62</w:t>
      </w:r>
      <w:r>
        <w:rPr>
          <w:rFonts w:ascii="Times New Roman" w:hAnsi="Times New Roman" w:cs="Times New Roman"/>
          <w:sz w:val="28"/>
          <w:szCs w:val="28"/>
        </w:rPr>
        <w:t>»;</w:t>
      </w:r>
    </w:p>
    <w:p w:rsidR="00A758AA" w:rsidRDefault="00A758AA" w:rsidP="005952ED">
      <w:pPr>
        <w:pStyle w:val="28"/>
        <w:numPr>
          <w:ilvl w:val="2"/>
          <w:numId w:val="1"/>
        </w:numPr>
        <w:tabs>
          <w:tab w:val="left" w:pos="1560"/>
        </w:tabs>
        <w:spacing w:after="0" w:line="240" w:lineRule="auto"/>
        <w:ind w:left="0" w:firstLine="709"/>
        <w:jc w:val="both"/>
        <w:rPr>
          <w:rFonts w:ascii="Times New Roman" w:hAnsi="Times New Roman" w:cs="Times New Roman"/>
          <w:sz w:val="28"/>
          <w:szCs w:val="28"/>
        </w:rPr>
      </w:pPr>
      <w:r w:rsidRPr="00D51CA6">
        <w:rPr>
          <w:rFonts w:ascii="Times New Roman" w:hAnsi="Times New Roman" w:cs="Times New Roman"/>
          <w:sz w:val="28"/>
          <w:szCs w:val="28"/>
        </w:rPr>
        <w:t xml:space="preserve">по строке </w:t>
      </w:r>
      <w:r>
        <w:rPr>
          <w:rFonts w:ascii="Times New Roman" w:hAnsi="Times New Roman" w:cs="Times New Roman"/>
          <w:sz w:val="28"/>
          <w:szCs w:val="28"/>
        </w:rPr>
        <w:t xml:space="preserve">Всего </w:t>
      </w:r>
      <w:r w:rsidRPr="00D51CA6">
        <w:rPr>
          <w:rFonts w:ascii="Times New Roman" w:hAnsi="Times New Roman" w:cs="Times New Roman"/>
          <w:sz w:val="28"/>
          <w:szCs w:val="28"/>
        </w:rPr>
        <w:t>в графе 2018</w:t>
      </w:r>
      <w:r>
        <w:rPr>
          <w:rFonts w:ascii="Times New Roman" w:hAnsi="Times New Roman" w:cs="Times New Roman"/>
          <w:sz w:val="28"/>
          <w:szCs w:val="28"/>
        </w:rPr>
        <w:t>-2020г</w:t>
      </w:r>
      <w:r w:rsidRPr="00D51CA6">
        <w:rPr>
          <w:rFonts w:ascii="Times New Roman" w:hAnsi="Times New Roman" w:cs="Times New Roman"/>
          <w:sz w:val="28"/>
          <w:szCs w:val="28"/>
        </w:rPr>
        <w:t xml:space="preserve">г. </w:t>
      </w:r>
      <w:r>
        <w:rPr>
          <w:rFonts w:ascii="Times New Roman" w:hAnsi="Times New Roman" w:cs="Times New Roman"/>
          <w:sz w:val="28"/>
          <w:szCs w:val="28"/>
        </w:rPr>
        <w:t>число «</w:t>
      </w:r>
      <w:r w:rsidR="004F1CAE">
        <w:rPr>
          <w:rFonts w:ascii="Times New Roman" w:hAnsi="Times New Roman" w:cs="Times New Roman"/>
          <w:sz w:val="28"/>
          <w:szCs w:val="28"/>
        </w:rPr>
        <w:t>143886,22</w:t>
      </w:r>
      <w:r>
        <w:rPr>
          <w:rFonts w:ascii="Times New Roman" w:hAnsi="Times New Roman" w:cs="Times New Roman"/>
          <w:sz w:val="28"/>
          <w:szCs w:val="28"/>
        </w:rPr>
        <w:t>» заменить на «</w:t>
      </w:r>
      <w:r w:rsidR="004F1CAE">
        <w:rPr>
          <w:rFonts w:ascii="Times New Roman" w:hAnsi="Times New Roman" w:cs="Times New Roman"/>
          <w:sz w:val="28"/>
          <w:szCs w:val="28"/>
        </w:rPr>
        <w:t>222006,82</w:t>
      </w:r>
      <w:r>
        <w:rPr>
          <w:rFonts w:ascii="Times New Roman" w:hAnsi="Times New Roman" w:cs="Times New Roman"/>
          <w:sz w:val="28"/>
          <w:szCs w:val="28"/>
        </w:rPr>
        <w:t>»;</w:t>
      </w:r>
    </w:p>
    <w:p w:rsidR="00A758AA" w:rsidRDefault="00A758AA" w:rsidP="005952ED">
      <w:pPr>
        <w:pStyle w:val="28"/>
        <w:numPr>
          <w:ilvl w:val="1"/>
          <w:numId w:val="1"/>
        </w:numPr>
        <w:tabs>
          <w:tab w:val="left" w:pos="1276"/>
        </w:tabs>
        <w:spacing w:after="0" w:line="240" w:lineRule="auto"/>
        <w:ind w:left="0" w:firstLine="709"/>
        <w:jc w:val="both"/>
        <w:rPr>
          <w:rFonts w:ascii="Times New Roman" w:hAnsi="Times New Roman" w:cs="Times New Roman"/>
          <w:sz w:val="28"/>
          <w:szCs w:val="28"/>
        </w:rPr>
      </w:pPr>
      <w:r w:rsidRPr="00024FED">
        <w:rPr>
          <w:rFonts w:ascii="Times New Roman" w:hAnsi="Times New Roman" w:cs="Times New Roman"/>
          <w:sz w:val="28"/>
          <w:szCs w:val="28"/>
        </w:rPr>
        <w:t>В разделе 5.</w:t>
      </w:r>
      <w:r>
        <w:rPr>
          <w:rFonts w:ascii="Times New Roman" w:hAnsi="Times New Roman" w:cs="Times New Roman"/>
          <w:sz w:val="28"/>
          <w:szCs w:val="28"/>
        </w:rPr>
        <w:t xml:space="preserve"> «</w:t>
      </w:r>
      <w:r w:rsidRPr="00024FED">
        <w:rPr>
          <w:rFonts w:ascii="Times New Roman" w:hAnsi="Times New Roman" w:cs="Times New Roman"/>
          <w:sz w:val="28"/>
          <w:szCs w:val="28"/>
        </w:rPr>
        <w:t>Информация о финансовом обеспечении</w:t>
      </w:r>
      <w:r w:rsidRPr="00A84B93">
        <w:rPr>
          <w:rFonts w:ascii="Times New Roman" w:hAnsi="Times New Roman" w:cs="Times New Roman"/>
          <w:sz w:val="28"/>
          <w:szCs w:val="28"/>
        </w:rPr>
        <w:t xml:space="preserve"> </w:t>
      </w:r>
      <w:r w:rsidRPr="00024FED">
        <w:rPr>
          <w:rFonts w:ascii="Times New Roman" w:hAnsi="Times New Roman" w:cs="Times New Roman"/>
          <w:sz w:val="28"/>
          <w:szCs w:val="28"/>
        </w:rPr>
        <w:t>программы</w:t>
      </w:r>
      <w:r>
        <w:rPr>
          <w:rFonts w:ascii="Times New Roman" w:hAnsi="Times New Roman" w:cs="Times New Roman"/>
          <w:sz w:val="28"/>
          <w:szCs w:val="28"/>
        </w:rPr>
        <w:t>»:</w:t>
      </w:r>
    </w:p>
    <w:p w:rsidR="004F1CAE" w:rsidRPr="004F1CAE" w:rsidRDefault="004F1CAE" w:rsidP="005952ED">
      <w:pPr>
        <w:pStyle w:val="28"/>
        <w:numPr>
          <w:ilvl w:val="2"/>
          <w:numId w:val="1"/>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sz w:val="28"/>
          <w:szCs w:val="28"/>
        </w:rPr>
        <w:t xml:space="preserve">в текстовой части число </w:t>
      </w:r>
      <w:r w:rsidRPr="004F1CAE">
        <w:rPr>
          <w:rFonts w:ascii="Times New Roman" w:hAnsi="Times New Roman"/>
          <w:sz w:val="28"/>
          <w:szCs w:val="28"/>
        </w:rPr>
        <w:t>«126609,92» з</w:t>
      </w:r>
      <w:r>
        <w:rPr>
          <w:rFonts w:ascii="Times New Roman" w:hAnsi="Times New Roman"/>
          <w:sz w:val="28"/>
          <w:szCs w:val="28"/>
        </w:rPr>
        <w:t>аменить на «</w:t>
      </w:r>
      <w:r>
        <w:rPr>
          <w:sz w:val="28"/>
          <w:szCs w:val="28"/>
        </w:rPr>
        <w:t>222006,82</w:t>
      </w:r>
      <w:r>
        <w:rPr>
          <w:rFonts w:ascii="Times New Roman" w:hAnsi="Times New Roman"/>
          <w:sz w:val="28"/>
          <w:szCs w:val="28"/>
        </w:rPr>
        <w:t>»;</w:t>
      </w:r>
    </w:p>
    <w:p w:rsidR="0031030F" w:rsidRDefault="0031030F" w:rsidP="005952ED">
      <w:pPr>
        <w:pStyle w:val="28"/>
        <w:numPr>
          <w:ilvl w:val="2"/>
          <w:numId w:val="1"/>
        </w:numPr>
        <w:tabs>
          <w:tab w:val="left" w:pos="1276"/>
        </w:tabs>
        <w:spacing w:after="0" w:line="240" w:lineRule="auto"/>
        <w:ind w:left="0" w:firstLine="709"/>
        <w:jc w:val="both"/>
        <w:rPr>
          <w:rFonts w:ascii="Times New Roman" w:hAnsi="Times New Roman" w:cs="Times New Roman"/>
          <w:sz w:val="28"/>
          <w:szCs w:val="28"/>
        </w:rPr>
      </w:pPr>
      <w:r w:rsidRPr="00D51CA6">
        <w:rPr>
          <w:rFonts w:ascii="Times New Roman" w:hAnsi="Times New Roman" w:cs="Times New Roman"/>
          <w:sz w:val="28"/>
          <w:szCs w:val="28"/>
        </w:rPr>
        <w:t xml:space="preserve">в таблице </w:t>
      </w:r>
      <w:r>
        <w:rPr>
          <w:rFonts w:ascii="Times New Roman" w:hAnsi="Times New Roman" w:cs="Times New Roman"/>
          <w:sz w:val="28"/>
          <w:szCs w:val="28"/>
        </w:rPr>
        <w:t xml:space="preserve">1 </w:t>
      </w:r>
      <w:r w:rsidRPr="00D51CA6">
        <w:rPr>
          <w:rFonts w:ascii="Times New Roman" w:hAnsi="Times New Roman" w:cs="Times New Roman"/>
          <w:sz w:val="28"/>
          <w:szCs w:val="28"/>
        </w:rPr>
        <w:t>источники финансирования</w:t>
      </w:r>
      <w:r>
        <w:rPr>
          <w:rFonts w:ascii="Times New Roman" w:hAnsi="Times New Roman" w:cs="Times New Roman"/>
          <w:sz w:val="28"/>
          <w:szCs w:val="28"/>
        </w:rPr>
        <w:t>:</w:t>
      </w:r>
    </w:p>
    <w:p w:rsidR="0031030F" w:rsidRDefault="0031030F" w:rsidP="005952ED">
      <w:pPr>
        <w:pStyle w:val="28"/>
        <w:numPr>
          <w:ilvl w:val="2"/>
          <w:numId w:val="1"/>
        </w:numPr>
        <w:tabs>
          <w:tab w:val="left" w:pos="1276"/>
        </w:tabs>
        <w:spacing w:after="0" w:line="240" w:lineRule="auto"/>
        <w:ind w:left="0" w:firstLine="709"/>
        <w:jc w:val="both"/>
        <w:rPr>
          <w:rFonts w:ascii="Times New Roman" w:hAnsi="Times New Roman" w:cs="Times New Roman"/>
          <w:sz w:val="28"/>
          <w:szCs w:val="28"/>
        </w:rPr>
      </w:pPr>
      <w:r w:rsidRPr="00D51CA6">
        <w:rPr>
          <w:rFonts w:ascii="Times New Roman" w:hAnsi="Times New Roman" w:cs="Times New Roman"/>
          <w:sz w:val="28"/>
          <w:szCs w:val="28"/>
        </w:rPr>
        <w:t>по строке КБ в графе 201</w:t>
      </w:r>
      <w:r>
        <w:rPr>
          <w:rFonts w:ascii="Times New Roman" w:hAnsi="Times New Roman" w:cs="Times New Roman"/>
          <w:sz w:val="28"/>
          <w:szCs w:val="28"/>
        </w:rPr>
        <w:t>8</w:t>
      </w:r>
      <w:r w:rsidRPr="00D51CA6">
        <w:rPr>
          <w:rFonts w:ascii="Times New Roman" w:hAnsi="Times New Roman" w:cs="Times New Roman"/>
          <w:sz w:val="28"/>
          <w:szCs w:val="28"/>
        </w:rPr>
        <w:t>г. число «</w:t>
      </w:r>
      <w:r>
        <w:rPr>
          <w:rFonts w:ascii="Times New Roman" w:hAnsi="Times New Roman" w:cs="Times New Roman"/>
          <w:sz w:val="28"/>
          <w:szCs w:val="28"/>
        </w:rPr>
        <w:t>2000,0</w:t>
      </w:r>
      <w:r w:rsidRPr="00D51CA6">
        <w:rPr>
          <w:rFonts w:ascii="Times New Roman" w:hAnsi="Times New Roman" w:cs="Times New Roman"/>
          <w:sz w:val="28"/>
          <w:szCs w:val="28"/>
        </w:rPr>
        <w:t>» заменить на «</w:t>
      </w:r>
      <w:r>
        <w:rPr>
          <w:rFonts w:ascii="Times New Roman" w:hAnsi="Times New Roman" w:cs="Times New Roman"/>
          <w:sz w:val="28"/>
          <w:szCs w:val="28"/>
        </w:rPr>
        <w:t>2183,6</w:t>
      </w:r>
      <w:r w:rsidRPr="00D51CA6">
        <w:rPr>
          <w:rFonts w:ascii="Times New Roman" w:hAnsi="Times New Roman" w:cs="Times New Roman"/>
          <w:sz w:val="28"/>
          <w:szCs w:val="28"/>
        </w:rPr>
        <w:t>»</w:t>
      </w:r>
      <w:r>
        <w:rPr>
          <w:rFonts w:ascii="Times New Roman" w:hAnsi="Times New Roman" w:cs="Times New Roman"/>
          <w:sz w:val="28"/>
          <w:szCs w:val="28"/>
        </w:rPr>
        <w:t>;</w:t>
      </w:r>
    </w:p>
    <w:p w:rsidR="0031030F" w:rsidRDefault="0031030F" w:rsidP="005952ED">
      <w:pPr>
        <w:pStyle w:val="28"/>
        <w:numPr>
          <w:ilvl w:val="2"/>
          <w:numId w:val="1"/>
        </w:numPr>
        <w:tabs>
          <w:tab w:val="left" w:pos="1276"/>
        </w:tabs>
        <w:spacing w:after="0" w:line="240" w:lineRule="auto"/>
        <w:ind w:left="0" w:firstLine="709"/>
        <w:jc w:val="both"/>
        <w:rPr>
          <w:rFonts w:ascii="Times New Roman" w:hAnsi="Times New Roman" w:cs="Times New Roman"/>
          <w:sz w:val="28"/>
          <w:szCs w:val="28"/>
        </w:rPr>
      </w:pPr>
      <w:r w:rsidRPr="00D51CA6">
        <w:rPr>
          <w:rFonts w:ascii="Times New Roman" w:hAnsi="Times New Roman" w:cs="Times New Roman"/>
          <w:sz w:val="28"/>
          <w:szCs w:val="28"/>
        </w:rPr>
        <w:t xml:space="preserve">по строке </w:t>
      </w:r>
      <w:r>
        <w:rPr>
          <w:rFonts w:ascii="Times New Roman" w:hAnsi="Times New Roman" w:cs="Times New Roman"/>
          <w:sz w:val="28"/>
          <w:szCs w:val="28"/>
        </w:rPr>
        <w:t xml:space="preserve">Всего </w:t>
      </w:r>
      <w:r w:rsidRPr="00D51CA6">
        <w:rPr>
          <w:rFonts w:ascii="Times New Roman" w:hAnsi="Times New Roman" w:cs="Times New Roman"/>
          <w:sz w:val="28"/>
          <w:szCs w:val="28"/>
        </w:rPr>
        <w:t>в графе 201</w:t>
      </w:r>
      <w:r>
        <w:rPr>
          <w:rFonts w:ascii="Times New Roman" w:hAnsi="Times New Roman" w:cs="Times New Roman"/>
          <w:sz w:val="28"/>
          <w:szCs w:val="28"/>
        </w:rPr>
        <w:t>8</w:t>
      </w:r>
      <w:r w:rsidRPr="00D51CA6">
        <w:rPr>
          <w:rFonts w:ascii="Times New Roman" w:hAnsi="Times New Roman" w:cs="Times New Roman"/>
          <w:sz w:val="28"/>
          <w:szCs w:val="28"/>
        </w:rPr>
        <w:t xml:space="preserve">г. </w:t>
      </w:r>
      <w:r>
        <w:rPr>
          <w:rFonts w:ascii="Times New Roman" w:hAnsi="Times New Roman" w:cs="Times New Roman"/>
          <w:sz w:val="28"/>
          <w:szCs w:val="28"/>
        </w:rPr>
        <w:t>число «20738,16» заменить на «20919,76»;</w:t>
      </w:r>
    </w:p>
    <w:p w:rsidR="0031030F" w:rsidRDefault="0031030F" w:rsidP="005952ED">
      <w:pPr>
        <w:pStyle w:val="28"/>
        <w:numPr>
          <w:ilvl w:val="2"/>
          <w:numId w:val="1"/>
        </w:numPr>
        <w:tabs>
          <w:tab w:val="left" w:pos="1276"/>
        </w:tabs>
        <w:spacing w:after="0" w:line="240" w:lineRule="auto"/>
        <w:ind w:left="0" w:firstLine="709"/>
        <w:jc w:val="both"/>
        <w:rPr>
          <w:rFonts w:ascii="Times New Roman" w:hAnsi="Times New Roman" w:cs="Times New Roman"/>
          <w:sz w:val="28"/>
          <w:szCs w:val="28"/>
        </w:rPr>
      </w:pPr>
      <w:r w:rsidRPr="00D51CA6">
        <w:rPr>
          <w:rFonts w:ascii="Times New Roman" w:hAnsi="Times New Roman" w:cs="Times New Roman"/>
          <w:sz w:val="28"/>
          <w:szCs w:val="28"/>
        </w:rPr>
        <w:t xml:space="preserve">по строке </w:t>
      </w:r>
      <w:r>
        <w:rPr>
          <w:rFonts w:ascii="Times New Roman" w:hAnsi="Times New Roman" w:cs="Times New Roman"/>
          <w:sz w:val="28"/>
          <w:szCs w:val="28"/>
        </w:rPr>
        <w:t>Ф</w:t>
      </w:r>
      <w:r w:rsidRPr="00D51CA6">
        <w:rPr>
          <w:rFonts w:ascii="Times New Roman" w:hAnsi="Times New Roman" w:cs="Times New Roman"/>
          <w:sz w:val="28"/>
          <w:szCs w:val="28"/>
        </w:rPr>
        <w:t>Б в графе 201</w:t>
      </w:r>
      <w:r>
        <w:rPr>
          <w:rFonts w:ascii="Times New Roman" w:hAnsi="Times New Roman" w:cs="Times New Roman"/>
          <w:sz w:val="28"/>
          <w:szCs w:val="28"/>
        </w:rPr>
        <w:t>9</w:t>
      </w:r>
      <w:r w:rsidRPr="00D51CA6">
        <w:rPr>
          <w:rFonts w:ascii="Times New Roman" w:hAnsi="Times New Roman" w:cs="Times New Roman"/>
          <w:sz w:val="28"/>
          <w:szCs w:val="28"/>
        </w:rPr>
        <w:t>г. число «</w:t>
      </w:r>
      <w:r>
        <w:rPr>
          <w:rFonts w:ascii="Times New Roman" w:hAnsi="Times New Roman" w:cs="Times New Roman"/>
          <w:sz w:val="28"/>
          <w:szCs w:val="28"/>
        </w:rPr>
        <w:t>0</w:t>
      </w:r>
      <w:r w:rsidRPr="00D51CA6">
        <w:rPr>
          <w:rFonts w:ascii="Times New Roman" w:hAnsi="Times New Roman" w:cs="Times New Roman"/>
          <w:sz w:val="28"/>
          <w:szCs w:val="28"/>
        </w:rPr>
        <w:t>» заменить на «</w:t>
      </w:r>
      <w:r>
        <w:rPr>
          <w:rFonts w:ascii="Times New Roman" w:hAnsi="Times New Roman" w:cs="Times New Roman"/>
          <w:sz w:val="28"/>
          <w:szCs w:val="28"/>
        </w:rPr>
        <w:t>43746,1</w:t>
      </w:r>
      <w:r w:rsidRPr="00D51CA6">
        <w:rPr>
          <w:rFonts w:ascii="Times New Roman" w:hAnsi="Times New Roman" w:cs="Times New Roman"/>
          <w:sz w:val="28"/>
          <w:szCs w:val="28"/>
        </w:rPr>
        <w:t>»</w:t>
      </w:r>
      <w:r>
        <w:rPr>
          <w:rFonts w:ascii="Times New Roman" w:hAnsi="Times New Roman" w:cs="Times New Roman"/>
          <w:sz w:val="28"/>
          <w:szCs w:val="28"/>
        </w:rPr>
        <w:t>;</w:t>
      </w:r>
    </w:p>
    <w:p w:rsidR="0031030F" w:rsidRDefault="0031030F" w:rsidP="005952ED">
      <w:pPr>
        <w:pStyle w:val="28"/>
        <w:numPr>
          <w:ilvl w:val="2"/>
          <w:numId w:val="1"/>
        </w:numPr>
        <w:tabs>
          <w:tab w:val="left" w:pos="1276"/>
        </w:tabs>
        <w:spacing w:after="0" w:line="240" w:lineRule="auto"/>
        <w:ind w:left="0" w:firstLine="709"/>
        <w:jc w:val="both"/>
        <w:rPr>
          <w:rFonts w:ascii="Times New Roman" w:hAnsi="Times New Roman" w:cs="Times New Roman"/>
          <w:sz w:val="28"/>
          <w:szCs w:val="28"/>
        </w:rPr>
      </w:pPr>
      <w:r w:rsidRPr="00D51CA6">
        <w:rPr>
          <w:rFonts w:ascii="Times New Roman" w:hAnsi="Times New Roman" w:cs="Times New Roman"/>
          <w:sz w:val="28"/>
          <w:szCs w:val="28"/>
        </w:rPr>
        <w:t>по строке КБ в графе 201</w:t>
      </w:r>
      <w:r>
        <w:rPr>
          <w:rFonts w:ascii="Times New Roman" w:hAnsi="Times New Roman" w:cs="Times New Roman"/>
          <w:sz w:val="28"/>
          <w:szCs w:val="28"/>
        </w:rPr>
        <w:t>9</w:t>
      </w:r>
      <w:r w:rsidRPr="00D51CA6">
        <w:rPr>
          <w:rFonts w:ascii="Times New Roman" w:hAnsi="Times New Roman" w:cs="Times New Roman"/>
          <w:sz w:val="28"/>
          <w:szCs w:val="28"/>
        </w:rPr>
        <w:t>г. число «183,6» заменить на «</w:t>
      </w:r>
      <w:r>
        <w:rPr>
          <w:rFonts w:ascii="Times New Roman" w:hAnsi="Times New Roman" w:cs="Times New Roman"/>
          <w:sz w:val="28"/>
          <w:szCs w:val="28"/>
        </w:rPr>
        <w:t>2975,3</w:t>
      </w:r>
      <w:r w:rsidRPr="00D51CA6">
        <w:rPr>
          <w:rFonts w:ascii="Times New Roman" w:hAnsi="Times New Roman" w:cs="Times New Roman"/>
          <w:sz w:val="28"/>
          <w:szCs w:val="28"/>
        </w:rPr>
        <w:t>»</w:t>
      </w:r>
      <w:r>
        <w:rPr>
          <w:rFonts w:ascii="Times New Roman" w:hAnsi="Times New Roman" w:cs="Times New Roman"/>
          <w:sz w:val="28"/>
          <w:szCs w:val="28"/>
        </w:rPr>
        <w:t>;</w:t>
      </w:r>
    </w:p>
    <w:p w:rsidR="0031030F" w:rsidRDefault="0031030F" w:rsidP="005952ED">
      <w:pPr>
        <w:pStyle w:val="28"/>
        <w:numPr>
          <w:ilvl w:val="2"/>
          <w:numId w:val="1"/>
        </w:numPr>
        <w:tabs>
          <w:tab w:val="left" w:pos="1276"/>
        </w:tabs>
        <w:spacing w:after="0" w:line="240" w:lineRule="auto"/>
        <w:ind w:left="0" w:firstLine="709"/>
        <w:jc w:val="both"/>
        <w:rPr>
          <w:rFonts w:ascii="Times New Roman" w:hAnsi="Times New Roman" w:cs="Times New Roman"/>
          <w:sz w:val="28"/>
          <w:szCs w:val="28"/>
        </w:rPr>
      </w:pPr>
      <w:r w:rsidRPr="00D51CA6">
        <w:rPr>
          <w:rFonts w:ascii="Times New Roman" w:hAnsi="Times New Roman" w:cs="Times New Roman"/>
          <w:sz w:val="28"/>
          <w:szCs w:val="28"/>
        </w:rPr>
        <w:t xml:space="preserve">по строке </w:t>
      </w:r>
      <w:r>
        <w:rPr>
          <w:rFonts w:ascii="Times New Roman" w:hAnsi="Times New Roman" w:cs="Times New Roman"/>
          <w:sz w:val="28"/>
          <w:szCs w:val="28"/>
        </w:rPr>
        <w:t xml:space="preserve">МБ </w:t>
      </w:r>
      <w:r w:rsidRPr="00D51CA6">
        <w:rPr>
          <w:rFonts w:ascii="Times New Roman" w:hAnsi="Times New Roman" w:cs="Times New Roman"/>
          <w:sz w:val="28"/>
          <w:szCs w:val="28"/>
        </w:rPr>
        <w:t>в графе</w:t>
      </w:r>
      <w:r>
        <w:rPr>
          <w:rFonts w:ascii="Times New Roman" w:hAnsi="Times New Roman" w:cs="Times New Roman"/>
          <w:sz w:val="28"/>
          <w:szCs w:val="28"/>
        </w:rPr>
        <w:t xml:space="preserve"> 2019г. число «61674,33» заменить на «63074,33»;</w:t>
      </w:r>
    </w:p>
    <w:p w:rsidR="0031030F" w:rsidRDefault="0031030F" w:rsidP="005952ED">
      <w:pPr>
        <w:pStyle w:val="28"/>
        <w:numPr>
          <w:ilvl w:val="2"/>
          <w:numId w:val="1"/>
        </w:numPr>
        <w:tabs>
          <w:tab w:val="left" w:pos="1276"/>
        </w:tabs>
        <w:spacing w:after="0" w:line="240" w:lineRule="auto"/>
        <w:ind w:left="0" w:firstLine="709"/>
        <w:jc w:val="both"/>
        <w:rPr>
          <w:rFonts w:ascii="Times New Roman" w:hAnsi="Times New Roman" w:cs="Times New Roman"/>
          <w:sz w:val="28"/>
          <w:szCs w:val="28"/>
        </w:rPr>
      </w:pPr>
      <w:r w:rsidRPr="00D51CA6">
        <w:rPr>
          <w:rFonts w:ascii="Times New Roman" w:hAnsi="Times New Roman" w:cs="Times New Roman"/>
          <w:sz w:val="28"/>
          <w:szCs w:val="28"/>
        </w:rPr>
        <w:t xml:space="preserve">по строке </w:t>
      </w:r>
      <w:r>
        <w:rPr>
          <w:rFonts w:ascii="Times New Roman" w:hAnsi="Times New Roman" w:cs="Times New Roman"/>
          <w:sz w:val="28"/>
          <w:szCs w:val="28"/>
        </w:rPr>
        <w:t xml:space="preserve">Всего </w:t>
      </w:r>
      <w:r w:rsidRPr="00D51CA6">
        <w:rPr>
          <w:rFonts w:ascii="Times New Roman" w:hAnsi="Times New Roman" w:cs="Times New Roman"/>
          <w:sz w:val="28"/>
          <w:szCs w:val="28"/>
        </w:rPr>
        <w:t>в графе 201</w:t>
      </w:r>
      <w:r>
        <w:rPr>
          <w:rFonts w:ascii="Times New Roman" w:hAnsi="Times New Roman" w:cs="Times New Roman"/>
          <w:sz w:val="28"/>
          <w:szCs w:val="28"/>
        </w:rPr>
        <w:t>9</w:t>
      </w:r>
      <w:r w:rsidRPr="00D51CA6">
        <w:rPr>
          <w:rFonts w:ascii="Times New Roman" w:hAnsi="Times New Roman" w:cs="Times New Roman"/>
          <w:sz w:val="28"/>
          <w:szCs w:val="28"/>
        </w:rPr>
        <w:t xml:space="preserve">г. </w:t>
      </w:r>
      <w:r>
        <w:rPr>
          <w:rFonts w:ascii="Times New Roman" w:hAnsi="Times New Roman" w:cs="Times New Roman"/>
          <w:sz w:val="28"/>
          <w:szCs w:val="28"/>
        </w:rPr>
        <w:t>число «62057,93» заменить на «109996,93»;</w:t>
      </w:r>
    </w:p>
    <w:p w:rsidR="0031030F" w:rsidRDefault="0031030F" w:rsidP="005952ED">
      <w:pPr>
        <w:pStyle w:val="28"/>
        <w:numPr>
          <w:ilvl w:val="2"/>
          <w:numId w:val="1"/>
        </w:numPr>
        <w:tabs>
          <w:tab w:val="left" w:pos="1276"/>
        </w:tabs>
        <w:spacing w:after="0" w:line="240" w:lineRule="auto"/>
        <w:ind w:left="0" w:firstLine="709"/>
        <w:jc w:val="both"/>
        <w:rPr>
          <w:rFonts w:ascii="Times New Roman" w:hAnsi="Times New Roman" w:cs="Times New Roman"/>
          <w:sz w:val="28"/>
          <w:szCs w:val="28"/>
        </w:rPr>
      </w:pPr>
      <w:r w:rsidRPr="00D51CA6">
        <w:rPr>
          <w:rFonts w:ascii="Times New Roman" w:hAnsi="Times New Roman" w:cs="Times New Roman"/>
          <w:sz w:val="28"/>
          <w:szCs w:val="28"/>
        </w:rPr>
        <w:t xml:space="preserve">по строке </w:t>
      </w:r>
      <w:r>
        <w:rPr>
          <w:rFonts w:ascii="Times New Roman" w:hAnsi="Times New Roman" w:cs="Times New Roman"/>
          <w:sz w:val="28"/>
          <w:szCs w:val="28"/>
        </w:rPr>
        <w:t>Ф</w:t>
      </w:r>
      <w:r w:rsidRPr="00D51CA6">
        <w:rPr>
          <w:rFonts w:ascii="Times New Roman" w:hAnsi="Times New Roman" w:cs="Times New Roman"/>
          <w:sz w:val="28"/>
          <w:szCs w:val="28"/>
        </w:rPr>
        <w:t>Б в графе 20</w:t>
      </w:r>
      <w:r>
        <w:rPr>
          <w:rFonts w:ascii="Times New Roman" w:hAnsi="Times New Roman" w:cs="Times New Roman"/>
          <w:sz w:val="28"/>
          <w:szCs w:val="28"/>
        </w:rPr>
        <w:t>20</w:t>
      </w:r>
      <w:r w:rsidRPr="00D51CA6">
        <w:rPr>
          <w:rFonts w:ascii="Times New Roman" w:hAnsi="Times New Roman" w:cs="Times New Roman"/>
          <w:sz w:val="28"/>
          <w:szCs w:val="28"/>
        </w:rPr>
        <w:t>г. число «</w:t>
      </w:r>
      <w:r>
        <w:rPr>
          <w:rFonts w:ascii="Times New Roman" w:hAnsi="Times New Roman" w:cs="Times New Roman"/>
          <w:sz w:val="28"/>
          <w:szCs w:val="28"/>
        </w:rPr>
        <w:t>0</w:t>
      </w:r>
      <w:r w:rsidRPr="00D51CA6">
        <w:rPr>
          <w:rFonts w:ascii="Times New Roman" w:hAnsi="Times New Roman" w:cs="Times New Roman"/>
          <w:sz w:val="28"/>
          <w:szCs w:val="28"/>
        </w:rPr>
        <w:t>» заменить на «</w:t>
      </w:r>
      <w:r>
        <w:rPr>
          <w:rFonts w:ascii="Times New Roman" w:hAnsi="Times New Roman" w:cs="Times New Roman"/>
          <w:sz w:val="28"/>
          <w:szCs w:val="28"/>
        </w:rPr>
        <w:t>28600,0</w:t>
      </w:r>
      <w:r w:rsidRPr="00D51CA6">
        <w:rPr>
          <w:rFonts w:ascii="Times New Roman" w:hAnsi="Times New Roman" w:cs="Times New Roman"/>
          <w:sz w:val="28"/>
          <w:szCs w:val="28"/>
        </w:rPr>
        <w:t>»</w:t>
      </w:r>
      <w:r>
        <w:rPr>
          <w:rFonts w:ascii="Times New Roman" w:hAnsi="Times New Roman" w:cs="Times New Roman"/>
          <w:sz w:val="28"/>
          <w:szCs w:val="28"/>
        </w:rPr>
        <w:t>;</w:t>
      </w:r>
    </w:p>
    <w:p w:rsidR="0031030F" w:rsidRDefault="0031030F" w:rsidP="005952ED">
      <w:pPr>
        <w:pStyle w:val="28"/>
        <w:numPr>
          <w:ilvl w:val="2"/>
          <w:numId w:val="1"/>
        </w:numPr>
        <w:tabs>
          <w:tab w:val="left" w:pos="1276"/>
        </w:tabs>
        <w:spacing w:after="0" w:line="240" w:lineRule="auto"/>
        <w:ind w:left="0" w:firstLine="709"/>
        <w:jc w:val="both"/>
        <w:rPr>
          <w:rFonts w:ascii="Times New Roman" w:hAnsi="Times New Roman" w:cs="Times New Roman"/>
          <w:sz w:val="28"/>
          <w:szCs w:val="28"/>
        </w:rPr>
      </w:pPr>
      <w:r w:rsidRPr="00D51CA6">
        <w:rPr>
          <w:rFonts w:ascii="Times New Roman" w:hAnsi="Times New Roman" w:cs="Times New Roman"/>
          <w:sz w:val="28"/>
          <w:szCs w:val="28"/>
        </w:rPr>
        <w:t xml:space="preserve">по строке </w:t>
      </w:r>
      <w:r>
        <w:rPr>
          <w:rFonts w:ascii="Times New Roman" w:hAnsi="Times New Roman" w:cs="Times New Roman"/>
          <w:sz w:val="28"/>
          <w:szCs w:val="28"/>
        </w:rPr>
        <w:t xml:space="preserve">МБ </w:t>
      </w:r>
      <w:r w:rsidRPr="00D51CA6">
        <w:rPr>
          <w:rFonts w:ascii="Times New Roman" w:hAnsi="Times New Roman" w:cs="Times New Roman"/>
          <w:sz w:val="28"/>
          <w:szCs w:val="28"/>
        </w:rPr>
        <w:t>в графе</w:t>
      </w:r>
      <w:r>
        <w:rPr>
          <w:rFonts w:ascii="Times New Roman" w:hAnsi="Times New Roman" w:cs="Times New Roman"/>
          <w:sz w:val="28"/>
          <w:szCs w:val="28"/>
        </w:rPr>
        <w:t xml:space="preserve"> 2020г. число «60706,53» заменить на «62106,53»;</w:t>
      </w:r>
    </w:p>
    <w:p w:rsidR="0031030F" w:rsidRDefault="0031030F" w:rsidP="005952ED">
      <w:pPr>
        <w:pStyle w:val="28"/>
        <w:numPr>
          <w:ilvl w:val="2"/>
          <w:numId w:val="1"/>
        </w:numPr>
        <w:tabs>
          <w:tab w:val="left" w:pos="1560"/>
        </w:tabs>
        <w:spacing w:after="0" w:line="240" w:lineRule="auto"/>
        <w:ind w:left="0" w:firstLine="709"/>
        <w:jc w:val="both"/>
        <w:rPr>
          <w:rFonts w:ascii="Times New Roman" w:hAnsi="Times New Roman" w:cs="Times New Roman"/>
          <w:sz w:val="28"/>
          <w:szCs w:val="28"/>
        </w:rPr>
      </w:pPr>
      <w:r w:rsidRPr="00D51CA6">
        <w:rPr>
          <w:rFonts w:ascii="Times New Roman" w:hAnsi="Times New Roman" w:cs="Times New Roman"/>
          <w:sz w:val="28"/>
          <w:szCs w:val="28"/>
        </w:rPr>
        <w:t xml:space="preserve">по строке </w:t>
      </w:r>
      <w:r>
        <w:rPr>
          <w:rFonts w:ascii="Times New Roman" w:hAnsi="Times New Roman" w:cs="Times New Roman"/>
          <w:sz w:val="28"/>
          <w:szCs w:val="28"/>
        </w:rPr>
        <w:t xml:space="preserve">Всего </w:t>
      </w:r>
      <w:r w:rsidRPr="00D51CA6">
        <w:rPr>
          <w:rFonts w:ascii="Times New Roman" w:hAnsi="Times New Roman" w:cs="Times New Roman"/>
          <w:sz w:val="28"/>
          <w:szCs w:val="28"/>
        </w:rPr>
        <w:t>в графе 20</w:t>
      </w:r>
      <w:r>
        <w:rPr>
          <w:rFonts w:ascii="Times New Roman" w:hAnsi="Times New Roman" w:cs="Times New Roman"/>
          <w:sz w:val="28"/>
          <w:szCs w:val="28"/>
        </w:rPr>
        <w:t>20</w:t>
      </w:r>
      <w:r w:rsidRPr="00D51CA6">
        <w:rPr>
          <w:rFonts w:ascii="Times New Roman" w:hAnsi="Times New Roman" w:cs="Times New Roman"/>
          <w:sz w:val="28"/>
          <w:szCs w:val="28"/>
        </w:rPr>
        <w:t xml:space="preserve">г. </w:t>
      </w:r>
      <w:r>
        <w:rPr>
          <w:rFonts w:ascii="Times New Roman" w:hAnsi="Times New Roman" w:cs="Times New Roman"/>
          <w:sz w:val="28"/>
          <w:szCs w:val="28"/>
        </w:rPr>
        <w:t>число «61090,13» заменить на «91090,13»;</w:t>
      </w:r>
    </w:p>
    <w:p w:rsidR="0031030F" w:rsidRDefault="0031030F" w:rsidP="005952ED">
      <w:pPr>
        <w:pStyle w:val="28"/>
        <w:numPr>
          <w:ilvl w:val="2"/>
          <w:numId w:val="1"/>
        </w:numPr>
        <w:tabs>
          <w:tab w:val="left" w:pos="1560"/>
        </w:tabs>
        <w:spacing w:after="0" w:line="240" w:lineRule="auto"/>
        <w:ind w:left="0" w:firstLine="709"/>
        <w:jc w:val="both"/>
        <w:rPr>
          <w:rFonts w:ascii="Times New Roman" w:hAnsi="Times New Roman" w:cs="Times New Roman"/>
          <w:sz w:val="28"/>
          <w:szCs w:val="28"/>
        </w:rPr>
      </w:pPr>
      <w:r w:rsidRPr="00D51CA6">
        <w:rPr>
          <w:rFonts w:ascii="Times New Roman" w:hAnsi="Times New Roman" w:cs="Times New Roman"/>
          <w:sz w:val="28"/>
          <w:szCs w:val="28"/>
        </w:rPr>
        <w:t xml:space="preserve">по строке </w:t>
      </w:r>
      <w:r>
        <w:rPr>
          <w:rFonts w:ascii="Times New Roman" w:hAnsi="Times New Roman" w:cs="Times New Roman"/>
          <w:sz w:val="28"/>
          <w:szCs w:val="28"/>
        </w:rPr>
        <w:t>Ф</w:t>
      </w:r>
      <w:r w:rsidRPr="00D51CA6">
        <w:rPr>
          <w:rFonts w:ascii="Times New Roman" w:hAnsi="Times New Roman" w:cs="Times New Roman"/>
          <w:sz w:val="28"/>
          <w:szCs w:val="28"/>
        </w:rPr>
        <w:t>Б в графе 2018</w:t>
      </w:r>
      <w:r>
        <w:rPr>
          <w:rFonts w:ascii="Times New Roman" w:hAnsi="Times New Roman" w:cs="Times New Roman"/>
          <w:sz w:val="28"/>
          <w:szCs w:val="28"/>
        </w:rPr>
        <w:t>-2020г</w:t>
      </w:r>
      <w:r w:rsidRPr="00D51CA6">
        <w:rPr>
          <w:rFonts w:ascii="Times New Roman" w:hAnsi="Times New Roman" w:cs="Times New Roman"/>
          <w:sz w:val="28"/>
          <w:szCs w:val="28"/>
        </w:rPr>
        <w:t xml:space="preserve">г. число </w:t>
      </w:r>
      <w:r>
        <w:rPr>
          <w:rFonts w:ascii="Times New Roman" w:hAnsi="Times New Roman" w:cs="Times New Roman"/>
          <w:sz w:val="28"/>
          <w:szCs w:val="28"/>
        </w:rPr>
        <w:t>«0,0» заменить на «72346,1»;</w:t>
      </w:r>
    </w:p>
    <w:p w:rsidR="0031030F" w:rsidRDefault="0031030F" w:rsidP="005952ED">
      <w:pPr>
        <w:pStyle w:val="28"/>
        <w:numPr>
          <w:ilvl w:val="2"/>
          <w:numId w:val="1"/>
        </w:numPr>
        <w:tabs>
          <w:tab w:val="left" w:pos="1560"/>
        </w:tabs>
        <w:spacing w:after="0" w:line="240" w:lineRule="auto"/>
        <w:ind w:left="0" w:firstLine="709"/>
        <w:jc w:val="both"/>
        <w:rPr>
          <w:rFonts w:ascii="Times New Roman" w:hAnsi="Times New Roman" w:cs="Times New Roman"/>
          <w:sz w:val="28"/>
          <w:szCs w:val="28"/>
        </w:rPr>
      </w:pPr>
      <w:r w:rsidRPr="00D51CA6">
        <w:rPr>
          <w:rFonts w:ascii="Times New Roman" w:hAnsi="Times New Roman" w:cs="Times New Roman"/>
          <w:sz w:val="28"/>
          <w:szCs w:val="28"/>
        </w:rPr>
        <w:t>по строке КБ в графе 2018</w:t>
      </w:r>
      <w:r>
        <w:rPr>
          <w:rFonts w:ascii="Times New Roman" w:hAnsi="Times New Roman" w:cs="Times New Roman"/>
          <w:sz w:val="28"/>
          <w:szCs w:val="28"/>
        </w:rPr>
        <w:t>-2020г</w:t>
      </w:r>
      <w:r w:rsidRPr="00D51CA6">
        <w:rPr>
          <w:rFonts w:ascii="Times New Roman" w:hAnsi="Times New Roman" w:cs="Times New Roman"/>
          <w:sz w:val="28"/>
          <w:szCs w:val="28"/>
        </w:rPr>
        <w:t xml:space="preserve">г. число </w:t>
      </w:r>
      <w:r>
        <w:rPr>
          <w:rFonts w:ascii="Times New Roman" w:hAnsi="Times New Roman" w:cs="Times New Roman"/>
          <w:sz w:val="28"/>
          <w:szCs w:val="28"/>
        </w:rPr>
        <w:t>«2367,2» заменить на «5343,1»;</w:t>
      </w:r>
    </w:p>
    <w:p w:rsidR="0031030F" w:rsidRDefault="0031030F" w:rsidP="005952ED">
      <w:pPr>
        <w:pStyle w:val="28"/>
        <w:numPr>
          <w:ilvl w:val="2"/>
          <w:numId w:val="1"/>
        </w:numPr>
        <w:tabs>
          <w:tab w:val="left" w:pos="1560"/>
        </w:tabs>
        <w:spacing w:after="0" w:line="240" w:lineRule="auto"/>
        <w:ind w:left="0" w:firstLine="709"/>
        <w:jc w:val="both"/>
        <w:rPr>
          <w:rFonts w:ascii="Times New Roman" w:hAnsi="Times New Roman" w:cs="Times New Roman"/>
          <w:sz w:val="28"/>
          <w:szCs w:val="28"/>
        </w:rPr>
      </w:pPr>
      <w:r w:rsidRPr="00D51CA6">
        <w:rPr>
          <w:rFonts w:ascii="Times New Roman" w:hAnsi="Times New Roman" w:cs="Times New Roman"/>
          <w:sz w:val="28"/>
          <w:szCs w:val="28"/>
        </w:rPr>
        <w:t xml:space="preserve">по строке </w:t>
      </w:r>
      <w:r>
        <w:rPr>
          <w:rFonts w:ascii="Times New Roman" w:hAnsi="Times New Roman" w:cs="Times New Roman"/>
          <w:sz w:val="28"/>
          <w:szCs w:val="28"/>
        </w:rPr>
        <w:t xml:space="preserve">МБ </w:t>
      </w:r>
      <w:r w:rsidRPr="00D51CA6">
        <w:rPr>
          <w:rFonts w:ascii="Times New Roman" w:hAnsi="Times New Roman" w:cs="Times New Roman"/>
          <w:sz w:val="28"/>
          <w:szCs w:val="28"/>
        </w:rPr>
        <w:t>в графе 2018</w:t>
      </w:r>
      <w:r>
        <w:rPr>
          <w:rFonts w:ascii="Times New Roman" w:hAnsi="Times New Roman" w:cs="Times New Roman"/>
          <w:sz w:val="28"/>
          <w:szCs w:val="28"/>
        </w:rPr>
        <w:t>-2020г</w:t>
      </w:r>
      <w:r w:rsidRPr="00D51CA6">
        <w:rPr>
          <w:rFonts w:ascii="Times New Roman" w:hAnsi="Times New Roman" w:cs="Times New Roman"/>
          <w:sz w:val="28"/>
          <w:szCs w:val="28"/>
        </w:rPr>
        <w:t xml:space="preserve">г. </w:t>
      </w:r>
      <w:r>
        <w:rPr>
          <w:rFonts w:ascii="Times New Roman" w:hAnsi="Times New Roman" w:cs="Times New Roman"/>
          <w:sz w:val="28"/>
          <w:szCs w:val="28"/>
        </w:rPr>
        <w:t>число «141119,0» заменить на «143917,62»;</w:t>
      </w:r>
    </w:p>
    <w:p w:rsidR="0031030F" w:rsidRDefault="0031030F" w:rsidP="005952ED">
      <w:pPr>
        <w:pStyle w:val="28"/>
        <w:numPr>
          <w:ilvl w:val="2"/>
          <w:numId w:val="2"/>
        </w:numPr>
        <w:tabs>
          <w:tab w:val="left" w:pos="1276"/>
        </w:tabs>
        <w:spacing w:after="0" w:line="240" w:lineRule="auto"/>
        <w:ind w:left="0" w:firstLine="709"/>
        <w:jc w:val="both"/>
        <w:rPr>
          <w:rFonts w:ascii="Times New Roman" w:hAnsi="Times New Roman" w:cs="Times New Roman"/>
          <w:sz w:val="28"/>
          <w:szCs w:val="28"/>
        </w:rPr>
      </w:pPr>
      <w:r w:rsidRPr="00D51CA6">
        <w:rPr>
          <w:rFonts w:ascii="Times New Roman" w:hAnsi="Times New Roman" w:cs="Times New Roman"/>
          <w:sz w:val="28"/>
          <w:szCs w:val="28"/>
        </w:rPr>
        <w:t xml:space="preserve">по строке </w:t>
      </w:r>
      <w:r>
        <w:rPr>
          <w:rFonts w:ascii="Times New Roman" w:hAnsi="Times New Roman" w:cs="Times New Roman"/>
          <w:sz w:val="28"/>
          <w:szCs w:val="28"/>
        </w:rPr>
        <w:t xml:space="preserve">Всего </w:t>
      </w:r>
      <w:r w:rsidRPr="00D51CA6">
        <w:rPr>
          <w:rFonts w:ascii="Times New Roman" w:hAnsi="Times New Roman" w:cs="Times New Roman"/>
          <w:sz w:val="28"/>
          <w:szCs w:val="28"/>
        </w:rPr>
        <w:t>в графе 2018</w:t>
      </w:r>
      <w:r>
        <w:rPr>
          <w:rFonts w:ascii="Times New Roman" w:hAnsi="Times New Roman" w:cs="Times New Roman"/>
          <w:sz w:val="28"/>
          <w:szCs w:val="28"/>
        </w:rPr>
        <w:t>-2020г</w:t>
      </w:r>
      <w:r w:rsidRPr="00D51CA6">
        <w:rPr>
          <w:rFonts w:ascii="Times New Roman" w:hAnsi="Times New Roman" w:cs="Times New Roman"/>
          <w:sz w:val="28"/>
          <w:szCs w:val="28"/>
        </w:rPr>
        <w:t xml:space="preserve">г. </w:t>
      </w:r>
      <w:r>
        <w:rPr>
          <w:rFonts w:ascii="Times New Roman" w:hAnsi="Times New Roman" w:cs="Times New Roman"/>
          <w:sz w:val="28"/>
          <w:szCs w:val="28"/>
        </w:rPr>
        <w:t>число «143886,22» заменить на «222006,82»;</w:t>
      </w:r>
    </w:p>
    <w:p w:rsidR="00A758AA" w:rsidRPr="00EA5396" w:rsidRDefault="00A758AA" w:rsidP="005952ED">
      <w:pPr>
        <w:pStyle w:val="28"/>
        <w:numPr>
          <w:ilvl w:val="1"/>
          <w:numId w:val="2"/>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паспорте </w:t>
      </w:r>
      <w:r w:rsidRPr="00EA5396">
        <w:rPr>
          <w:rFonts w:ascii="Times New Roman" w:hAnsi="Times New Roman" w:cs="Times New Roman"/>
          <w:bCs/>
          <w:sz w:val="28"/>
          <w:szCs w:val="28"/>
        </w:rPr>
        <w:t>муниципальной подпрограмм</w:t>
      </w:r>
      <w:r>
        <w:rPr>
          <w:rFonts w:ascii="Times New Roman" w:hAnsi="Times New Roman" w:cs="Times New Roman"/>
          <w:bCs/>
          <w:sz w:val="28"/>
          <w:szCs w:val="28"/>
        </w:rPr>
        <w:t xml:space="preserve">ы </w:t>
      </w:r>
      <w:r w:rsidRPr="00EA5396">
        <w:rPr>
          <w:rFonts w:ascii="Times New Roman" w:hAnsi="Times New Roman" w:cs="Times New Roman"/>
          <w:bCs/>
          <w:sz w:val="28"/>
          <w:szCs w:val="28"/>
        </w:rPr>
        <w:t>"</w:t>
      </w:r>
      <w:r w:rsidRPr="00DA364E">
        <w:rPr>
          <w:rFonts w:ascii="Times New Roman" w:hAnsi="Times New Roman" w:cs="Times New Roman"/>
          <w:bCs/>
          <w:sz w:val="28"/>
          <w:szCs w:val="28"/>
        </w:rPr>
        <w:t>Развитие дошкольного образования" муниципальной программы «Разв</w:t>
      </w:r>
      <w:r w:rsidRPr="00EA5396">
        <w:rPr>
          <w:rFonts w:ascii="Times New Roman" w:hAnsi="Times New Roman" w:cs="Times New Roman"/>
          <w:bCs/>
          <w:sz w:val="28"/>
          <w:szCs w:val="28"/>
        </w:rPr>
        <w:t>итие образования в Чернышевском районе на 2018-2020 гг.»</w:t>
      </w:r>
      <w:r w:rsidRPr="00DC46BD">
        <w:rPr>
          <w:rFonts w:ascii="Times New Roman" w:hAnsi="Times New Roman"/>
          <w:sz w:val="28"/>
          <w:szCs w:val="28"/>
        </w:rPr>
        <w:t xml:space="preserve"> </w:t>
      </w:r>
      <w:r>
        <w:rPr>
          <w:rFonts w:ascii="Times New Roman" w:hAnsi="Times New Roman"/>
          <w:sz w:val="28"/>
          <w:szCs w:val="28"/>
        </w:rPr>
        <w:t>по</w:t>
      </w:r>
      <w:r w:rsidRPr="00537965">
        <w:rPr>
          <w:rFonts w:ascii="Times New Roman" w:hAnsi="Times New Roman"/>
          <w:sz w:val="28"/>
          <w:szCs w:val="28"/>
        </w:rPr>
        <w:t xml:space="preserve"> строке «Объемы бюджетн</w:t>
      </w:r>
      <w:r>
        <w:rPr>
          <w:rFonts w:ascii="Times New Roman" w:hAnsi="Times New Roman"/>
          <w:sz w:val="28"/>
          <w:szCs w:val="28"/>
        </w:rPr>
        <w:t>ого</w:t>
      </w:r>
      <w:r w:rsidRPr="00537965">
        <w:rPr>
          <w:rFonts w:ascii="Times New Roman" w:hAnsi="Times New Roman"/>
          <w:sz w:val="28"/>
          <w:szCs w:val="28"/>
        </w:rPr>
        <w:t xml:space="preserve"> </w:t>
      </w:r>
      <w:r>
        <w:rPr>
          <w:rFonts w:ascii="Times New Roman" w:hAnsi="Times New Roman"/>
          <w:sz w:val="28"/>
          <w:szCs w:val="28"/>
        </w:rPr>
        <w:t>финансирования</w:t>
      </w:r>
      <w:r w:rsidRPr="00537965">
        <w:rPr>
          <w:rFonts w:ascii="Times New Roman" w:hAnsi="Times New Roman"/>
          <w:sz w:val="28"/>
          <w:szCs w:val="28"/>
        </w:rPr>
        <w:t>» в графе «Содержание раздела</w:t>
      </w:r>
      <w:r>
        <w:rPr>
          <w:rFonts w:ascii="Times New Roman" w:hAnsi="Times New Roman"/>
          <w:sz w:val="28"/>
          <w:szCs w:val="28"/>
        </w:rPr>
        <w:t>»</w:t>
      </w:r>
      <w:r>
        <w:rPr>
          <w:rFonts w:ascii="Times New Roman" w:hAnsi="Times New Roman" w:cs="Times New Roman"/>
          <w:bCs/>
          <w:sz w:val="28"/>
          <w:szCs w:val="28"/>
        </w:rPr>
        <w:t>:</w:t>
      </w:r>
    </w:p>
    <w:p w:rsidR="00A758AA" w:rsidRDefault="00A758AA" w:rsidP="005952ED">
      <w:pPr>
        <w:pStyle w:val="28"/>
        <w:numPr>
          <w:ilvl w:val="2"/>
          <w:numId w:val="2"/>
        </w:numPr>
        <w:tabs>
          <w:tab w:val="left" w:pos="1276"/>
        </w:tabs>
        <w:spacing w:after="0" w:line="240" w:lineRule="auto"/>
        <w:ind w:left="0" w:firstLine="709"/>
        <w:jc w:val="both"/>
        <w:rPr>
          <w:rFonts w:ascii="Times New Roman" w:hAnsi="Times New Roman" w:cs="Times New Roman"/>
          <w:sz w:val="28"/>
          <w:szCs w:val="28"/>
        </w:rPr>
      </w:pPr>
      <w:r w:rsidRPr="00EA5396">
        <w:rPr>
          <w:rFonts w:ascii="Times New Roman" w:hAnsi="Times New Roman"/>
          <w:sz w:val="28"/>
          <w:szCs w:val="28"/>
        </w:rPr>
        <w:t xml:space="preserve">в текстовой части </w:t>
      </w:r>
      <w:r w:rsidRPr="00EA5396">
        <w:rPr>
          <w:rFonts w:ascii="Times New Roman" w:hAnsi="Times New Roman" w:cs="Times New Roman"/>
          <w:sz w:val="28"/>
          <w:szCs w:val="28"/>
        </w:rPr>
        <w:t>число «</w:t>
      </w:r>
      <w:r w:rsidR="00216F6F" w:rsidRPr="00EA5396">
        <w:rPr>
          <w:rFonts w:ascii="Times New Roman" w:hAnsi="Times New Roman" w:cs="Times New Roman"/>
          <w:sz w:val="28"/>
          <w:szCs w:val="28"/>
        </w:rPr>
        <w:t>7060,0</w:t>
      </w:r>
      <w:r w:rsidRPr="00EA5396">
        <w:rPr>
          <w:rFonts w:ascii="Times New Roman" w:hAnsi="Times New Roman" w:cs="Times New Roman"/>
          <w:sz w:val="28"/>
          <w:szCs w:val="28"/>
        </w:rPr>
        <w:t>» заменить на «</w:t>
      </w:r>
      <w:r w:rsidR="00E51D27">
        <w:rPr>
          <w:rFonts w:ascii="Times New Roman" w:hAnsi="Times New Roman" w:cs="Times New Roman"/>
          <w:sz w:val="28"/>
          <w:szCs w:val="28"/>
        </w:rPr>
        <w:t>82198,4</w:t>
      </w:r>
      <w:r w:rsidRPr="00EA5396">
        <w:rPr>
          <w:rFonts w:ascii="Times New Roman" w:hAnsi="Times New Roman" w:cs="Times New Roman"/>
          <w:sz w:val="28"/>
          <w:szCs w:val="28"/>
        </w:rPr>
        <w:t>»</w:t>
      </w:r>
      <w:r>
        <w:rPr>
          <w:rFonts w:ascii="Times New Roman" w:hAnsi="Times New Roman" w:cs="Times New Roman"/>
          <w:sz w:val="28"/>
          <w:szCs w:val="28"/>
        </w:rPr>
        <w:t>;</w:t>
      </w:r>
    </w:p>
    <w:p w:rsidR="00A758AA" w:rsidRDefault="00A758AA" w:rsidP="005952ED">
      <w:pPr>
        <w:pStyle w:val="28"/>
        <w:numPr>
          <w:ilvl w:val="2"/>
          <w:numId w:val="2"/>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строке «- 2018 год» число «</w:t>
      </w:r>
      <w:r w:rsidR="00216F6F">
        <w:rPr>
          <w:rFonts w:ascii="Times New Roman" w:hAnsi="Times New Roman" w:cs="Times New Roman"/>
          <w:sz w:val="28"/>
          <w:szCs w:val="28"/>
        </w:rPr>
        <w:t>1400,0</w:t>
      </w:r>
      <w:r>
        <w:rPr>
          <w:rFonts w:ascii="Times New Roman" w:hAnsi="Times New Roman" w:cs="Times New Roman"/>
          <w:sz w:val="28"/>
          <w:szCs w:val="28"/>
        </w:rPr>
        <w:t>» заменить на «</w:t>
      </w:r>
      <w:r w:rsidR="00216F6F">
        <w:rPr>
          <w:rFonts w:ascii="Times New Roman" w:hAnsi="Times New Roman" w:cs="Times New Roman"/>
          <w:sz w:val="28"/>
          <w:szCs w:val="28"/>
        </w:rPr>
        <w:t>0</w:t>
      </w:r>
      <w:r w:rsidRPr="00537965">
        <w:rPr>
          <w:rFonts w:ascii="Times New Roman" w:hAnsi="Times New Roman" w:cs="Times New Roman"/>
          <w:sz w:val="28"/>
          <w:szCs w:val="28"/>
        </w:rPr>
        <w:t>»</w:t>
      </w:r>
      <w:r>
        <w:rPr>
          <w:rFonts w:ascii="Times New Roman" w:hAnsi="Times New Roman" w:cs="Times New Roman"/>
          <w:sz w:val="28"/>
          <w:szCs w:val="28"/>
        </w:rPr>
        <w:t>;</w:t>
      </w:r>
    </w:p>
    <w:p w:rsidR="00216F6F" w:rsidRDefault="00216F6F" w:rsidP="005952ED">
      <w:pPr>
        <w:pStyle w:val="28"/>
        <w:numPr>
          <w:ilvl w:val="2"/>
          <w:numId w:val="2"/>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строке «- 2019 год» число «2780» заменить на «50718,4</w:t>
      </w:r>
      <w:r w:rsidRPr="00537965">
        <w:rPr>
          <w:rFonts w:ascii="Times New Roman" w:hAnsi="Times New Roman" w:cs="Times New Roman"/>
          <w:sz w:val="28"/>
          <w:szCs w:val="28"/>
        </w:rPr>
        <w:t>»</w:t>
      </w:r>
      <w:r>
        <w:rPr>
          <w:rFonts w:ascii="Times New Roman" w:hAnsi="Times New Roman" w:cs="Times New Roman"/>
          <w:sz w:val="28"/>
          <w:szCs w:val="28"/>
        </w:rPr>
        <w:t>;</w:t>
      </w:r>
    </w:p>
    <w:p w:rsidR="00E51D27" w:rsidRPr="00216F6F" w:rsidRDefault="00E51D27" w:rsidP="005952ED">
      <w:pPr>
        <w:pStyle w:val="28"/>
        <w:numPr>
          <w:ilvl w:val="2"/>
          <w:numId w:val="2"/>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строке «- 2020 год» число «2880» заменить на «31480</w:t>
      </w:r>
      <w:r w:rsidRPr="00537965">
        <w:rPr>
          <w:rFonts w:ascii="Times New Roman" w:hAnsi="Times New Roman" w:cs="Times New Roman"/>
          <w:sz w:val="28"/>
          <w:szCs w:val="28"/>
        </w:rPr>
        <w:t>»</w:t>
      </w:r>
      <w:r>
        <w:rPr>
          <w:rFonts w:ascii="Times New Roman" w:hAnsi="Times New Roman" w:cs="Times New Roman"/>
          <w:sz w:val="28"/>
          <w:szCs w:val="28"/>
        </w:rPr>
        <w:t>;</w:t>
      </w:r>
    </w:p>
    <w:p w:rsidR="00A758AA" w:rsidRPr="00FF2910" w:rsidRDefault="00A758AA" w:rsidP="005952ED">
      <w:pPr>
        <w:pStyle w:val="3b"/>
        <w:numPr>
          <w:ilvl w:val="1"/>
          <w:numId w:val="2"/>
        </w:numPr>
        <w:shd w:val="clear" w:color="auto" w:fill="auto"/>
        <w:spacing w:before="0" w:line="240" w:lineRule="auto"/>
        <w:ind w:left="0" w:firstLine="709"/>
        <w:contextualSpacing/>
        <w:jc w:val="both"/>
        <w:rPr>
          <w:b w:val="0"/>
          <w:sz w:val="28"/>
          <w:szCs w:val="28"/>
        </w:rPr>
      </w:pPr>
      <w:r w:rsidRPr="00EA5396">
        <w:rPr>
          <w:b w:val="0"/>
          <w:sz w:val="28"/>
          <w:szCs w:val="28"/>
        </w:rPr>
        <w:t>в разделе 7.</w:t>
      </w:r>
      <w:r>
        <w:rPr>
          <w:b w:val="0"/>
          <w:sz w:val="28"/>
          <w:szCs w:val="28"/>
        </w:rPr>
        <w:t xml:space="preserve"> </w:t>
      </w:r>
      <w:r w:rsidRPr="00EA5396">
        <w:rPr>
          <w:b w:val="0"/>
          <w:sz w:val="28"/>
          <w:szCs w:val="28"/>
        </w:rPr>
        <w:t>«</w:t>
      </w:r>
      <w:r w:rsidRPr="00EA5396">
        <w:rPr>
          <w:b w:val="0"/>
          <w:color w:val="000000"/>
          <w:sz w:val="28"/>
          <w:szCs w:val="28"/>
          <w:lang w:bidi="ru-RU"/>
        </w:rPr>
        <w:t xml:space="preserve">Информация о финансовом обеспечении подпрограммы за </w:t>
      </w:r>
      <w:r w:rsidRPr="00FF2910">
        <w:rPr>
          <w:b w:val="0"/>
          <w:color w:val="000000"/>
          <w:sz w:val="28"/>
          <w:szCs w:val="28"/>
          <w:lang w:bidi="ru-RU"/>
        </w:rPr>
        <w:t xml:space="preserve">счет средств </w:t>
      </w:r>
      <w:r w:rsidRPr="00FF2910">
        <w:rPr>
          <w:b w:val="0"/>
          <w:color w:val="000000"/>
          <w:sz w:val="28"/>
          <w:szCs w:val="28"/>
        </w:rPr>
        <w:t xml:space="preserve">бюджета МР «Чернышевский район» </w:t>
      </w:r>
      <w:r>
        <w:rPr>
          <w:b w:val="0"/>
          <w:bCs w:val="0"/>
          <w:sz w:val="28"/>
          <w:szCs w:val="28"/>
        </w:rPr>
        <w:lastRenderedPageBreak/>
        <w:t>подпрограммы</w:t>
      </w:r>
      <w:r w:rsidRPr="00FF2910">
        <w:rPr>
          <w:b w:val="0"/>
          <w:bCs w:val="0"/>
          <w:sz w:val="28"/>
          <w:szCs w:val="28"/>
        </w:rPr>
        <w:t xml:space="preserve"> "Развитие дошкольного образования" муниципальной программы «Развитие образования в Чернышевском районе на 2018-2020 гг.»:</w:t>
      </w:r>
    </w:p>
    <w:p w:rsidR="00A758AA" w:rsidRDefault="00A758AA" w:rsidP="005952ED">
      <w:pPr>
        <w:pStyle w:val="28"/>
        <w:numPr>
          <w:ilvl w:val="2"/>
          <w:numId w:val="2"/>
        </w:numPr>
        <w:tabs>
          <w:tab w:val="left" w:pos="1276"/>
        </w:tabs>
        <w:spacing w:after="0" w:line="240" w:lineRule="auto"/>
        <w:ind w:left="0" w:firstLine="709"/>
        <w:jc w:val="both"/>
        <w:rPr>
          <w:rFonts w:ascii="Times New Roman" w:hAnsi="Times New Roman" w:cs="Times New Roman"/>
          <w:sz w:val="28"/>
          <w:szCs w:val="28"/>
        </w:rPr>
      </w:pPr>
      <w:r w:rsidRPr="00EA5396">
        <w:rPr>
          <w:rFonts w:ascii="Times New Roman" w:hAnsi="Times New Roman"/>
          <w:sz w:val="28"/>
          <w:szCs w:val="28"/>
        </w:rPr>
        <w:t xml:space="preserve">в текстовой части </w:t>
      </w:r>
      <w:r w:rsidRPr="00EA5396">
        <w:rPr>
          <w:rFonts w:ascii="Times New Roman" w:hAnsi="Times New Roman" w:cs="Times New Roman"/>
          <w:sz w:val="28"/>
          <w:szCs w:val="28"/>
        </w:rPr>
        <w:t>число «</w:t>
      </w:r>
      <w:r w:rsidR="00216F6F" w:rsidRPr="00EA5396">
        <w:rPr>
          <w:rFonts w:ascii="Times New Roman" w:hAnsi="Times New Roman" w:cs="Times New Roman"/>
          <w:sz w:val="28"/>
          <w:szCs w:val="28"/>
        </w:rPr>
        <w:t>7060,</w:t>
      </w:r>
      <w:r w:rsidRPr="00EA5396">
        <w:rPr>
          <w:rFonts w:ascii="Times New Roman" w:hAnsi="Times New Roman" w:cs="Times New Roman"/>
          <w:sz w:val="28"/>
          <w:szCs w:val="28"/>
        </w:rPr>
        <w:t>» заменить на «</w:t>
      </w:r>
      <w:r w:rsidR="00E51D27">
        <w:rPr>
          <w:rFonts w:ascii="Times New Roman" w:hAnsi="Times New Roman" w:cs="Times New Roman"/>
          <w:sz w:val="28"/>
          <w:szCs w:val="28"/>
        </w:rPr>
        <w:t>82198,4</w:t>
      </w:r>
      <w:r w:rsidRPr="00EA5396">
        <w:rPr>
          <w:rFonts w:ascii="Times New Roman" w:hAnsi="Times New Roman" w:cs="Times New Roman"/>
          <w:sz w:val="28"/>
          <w:szCs w:val="28"/>
        </w:rPr>
        <w:t>»</w:t>
      </w:r>
      <w:r>
        <w:rPr>
          <w:rFonts w:ascii="Times New Roman" w:hAnsi="Times New Roman" w:cs="Times New Roman"/>
          <w:sz w:val="28"/>
          <w:szCs w:val="28"/>
        </w:rPr>
        <w:t>;</w:t>
      </w:r>
    </w:p>
    <w:p w:rsidR="00A758AA" w:rsidRDefault="00A758AA" w:rsidP="005952ED">
      <w:pPr>
        <w:pStyle w:val="28"/>
        <w:numPr>
          <w:ilvl w:val="2"/>
          <w:numId w:val="2"/>
        </w:numPr>
        <w:tabs>
          <w:tab w:val="left" w:pos="1276"/>
        </w:tabs>
        <w:spacing w:after="0" w:line="240" w:lineRule="auto"/>
        <w:ind w:left="0" w:firstLine="709"/>
        <w:jc w:val="both"/>
        <w:rPr>
          <w:rFonts w:ascii="Times New Roman" w:hAnsi="Times New Roman" w:cs="Times New Roman"/>
          <w:sz w:val="28"/>
          <w:szCs w:val="28"/>
        </w:rPr>
      </w:pPr>
      <w:r w:rsidRPr="00FF2910">
        <w:rPr>
          <w:rFonts w:ascii="Times New Roman" w:hAnsi="Times New Roman" w:cs="Times New Roman"/>
          <w:sz w:val="28"/>
          <w:szCs w:val="28"/>
        </w:rPr>
        <w:t>по строке «- 2018 год» число «</w:t>
      </w:r>
      <w:r w:rsidR="00216F6F" w:rsidRPr="00FF2910">
        <w:rPr>
          <w:rFonts w:ascii="Times New Roman" w:hAnsi="Times New Roman" w:cs="Times New Roman"/>
          <w:sz w:val="28"/>
          <w:szCs w:val="28"/>
        </w:rPr>
        <w:t>1400,0</w:t>
      </w:r>
      <w:r w:rsidRPr="00FF2910">
        <w:rPr>
          <w:rFonts w:ascii="Times New Roman" w:hAnsi="Times New Roman" w:cs="Times New Roman"/>
          <w:sz w:val="28"/>
          <w:szCs w:val="28"/>
        </w:rPr>
        <w:t>» заменить на «</w:t>
      </w:r>
      <w:r w:rsidR="00216F6F">
        <w:rPr>
          <w:rFonts w:ascii="Times New Roman" w:hAnsi="Times New Roman" w:cs="Times New Roman"/>
          <w:sz w:val="28"/>
          <w:szCs w:val="28"/>
        </w:rPr>
        <w:t>0</w:t>
      </w:r>
      <w:r w:rsidRPr="00FF2910">
        <w:rPr>
          <w:rFonts w:ascii="Times New Roman" w:hAnsi="Times New Roman" w:cs="Times New Roman"/>
          <w:sz w:val="28"/>
          <w:szCs w:val="28"/>
        </w:rPr>
        <w:t>»;</w:t>
      </w:r>
    </w:p>
    <w:p w:rsidR="00216F6F" w:rsidRDefault="00E51D27" w:rsidP="005952ED">
      <w:pPr>
        <w:pStyle w:val="28"/>
        <w:numPr>
          <w:ilvl w:val="2"/>
          <w:numId w:val="2"/>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строке «- 2019 год» число «2780» заменить на «50718,4</w:t>
      </w:r>
      <w:r w:rsidRPr="00537965">
        <w:rPr>
          <w:rFonts w:ascii="Times New Roman" w:hAnsi="Times New Roman" w:cs="Times New Roman"/>
          <w:sz w:val="28"/>
          <w:szCs w:val="28"/>
        </w:rPr>
        <w:t>»</w:t>
      </w:r>
      <w:r>
        <w:rPr>
          <w:rFonts w:ascii="Times New Roman" w:hAnsi="Times New Roman" w:cs="Times New Roman"/>
          <w:sz w:val="28"/>
          <w:szCs w:val="28"/>
        </w:rPr>
        <w:t>;</w:t>
      </w:r>
    </w:p>
    <w:p w:rsidR="00E51D27" w:rsidRPr="00FF2910" w:rsidRDefault="00E51D27" w:rsidP="005952ED">
      <w:pPr>
        <w:pStyle w:val="28"/>
        <w:numPr>
          <w:ilvl w:val="2"/>
          <w:numId w:val="2"/>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строке «- 2020 год» число «2880» заменить на «31480</w:t>
      </w:r>
      <w:r w:rsidRPr="00537965">
        <w:rPr>
          <w:rFonts w:ascii="Times New Roman" w:hAnsi="Times New Roman" w:cs="Times New Roman"/>
          <w:sz w:val="28"/>
          <w:szCs w:val="28"/>
        </w:rPr>
        <w:t>»</w:t>
      </w:r>
      <w:r>
        <w:rPr>
          <w:rFonts w:ascii="Times New Roman" w:hAnsi="Times New Roman" w:cs="Times New Roman"/>
          <w:sz w:val="28"/>
          <w:szCs w:val="28"/>
        </w:rPr>
        <w:t>;</w:t>
      </w:r>
    </w:p>
    <w:p w:rsidR="00A758AA" w:rsidRPr="003E6F41" w:rsidRDefault="00A758AA" w:rsidP="005952ED">
      <w:pPr>
        <w:numPr>
          <w:ilvl w:val="1"/>
          <w:numId w:val="2"/>
        </w:numPr>
        <w:ind w:left="0" w:firstLine="709"/>
        <w:contextualSpacing/>
        <w:jc w:val="both"/>
        <w:rPr>
          <w:sz w:val="28"/>
          <w:szCs w:val="28"/>
        </w:rPr>
      </w:pPr>
      <w:r>
        <w:rPr>
          <w:sz w:val="28"/>
          <w:szCs w:val="28"/>
        </w:rPr>
        <w:t xml:space="preserve">в таблице «Перечень мероприятий по реализации муниципальной подпрограммы» </w:t>
      </w:r>
      <w:r w:rsidRPr="00FF2910">
        <w:rPr>
          <w:sz w:val="28"/>
          <w:szCs w:val="28"/>
        </w:rPr>
        <w:t>Приложени</w:t>
      </w:r>
      <w:r>
        <w:rPr>
          <w:sz w:val="28"/>
          <w:szCs w:val="28"/>
        </w:rPr>
        <w:t xml:space="preserve">я 1 </w:t>
      </w:r>
      <w:r w:rsidRPr="00FF2910">
        <w:rPr>
          <w:sz w:val="28"/>
          <w:szCs w:val="28"/>
        </w:rPr>
        <w:t xml:space="preserve">к подпрограмме </w:t>
      </w:r>
      <w:r w:rsidRPr="00FF2910">
        <w:rPr>
          <w:color w:val="000000"/>
          <w:sz w:val="28"/>
          <w:szCs w:val="28"/>
        </w:rPr>
        <w:t xml:space="preserve">«Развитие дошкольного образования» </w:t>
      </w:r>
      <w:r w:rsidRPr="00FF2910">
        <w:rPr>
          <w:sz w:val="28"/>
          <w:szCs w:val="28"/>
        </w:rPr>
        <w:t>муниципальной программы "Развитие образования в Чернышевском районе на 2018-2020гг.»</w:t>
      </w:r>
      <w:r w:rsidR="003E6F41">
        <w:rPr>
          <w:sz w:val="28"/>
          <w:szCs w:val="28"/>
        </w:rPr>
        <w:t xml:space="preserve"> </w:t>
      </w:r>
      <w:r w:rsidR="003E6F41" w:rsidRPr="003E6F41">
        <w:rPr>
          <w:sz w:val="28"/>
          <w:szCs w:val="28"/>
        </w:rPr>
        <w:t>дополнить мероприятием «</w:t>
      </w:r>
      <w:r w:rsidR="003E6F41" w:rsidRPr="003E6F41">
        <w:rPr>
          <w:rFonts w:eastAsia="MS Mincho"/>
          <w:iCs/>
          <w:sz w:val="28"/>
          <w:szCs w:val="28"/>
        </w:rPr>
        <w:t xml:space="preserve">Модульная пристройка к зданиям детского сада «Теремок» пгт. Чернышевск и детского сада №63 пгт. </w:t>
      </w:r>
      <w:r w:rsidR="00103D9C" w:rsidRPr="003E6F41">
        <w:rPr>
          <w:rFonts w:eastAsia="MS Mincho"/>
          <w:iCs/>
          <w:sz w:val="28"/>
          <w:szCs w:val="28"/>
        </w:rPr>
        <w:t>Чернышевск для ясельной группы от</w:t>
      </w:r>
      <w:r w:rsidR="003E6F41" w:rsidRPr="003E6F41">
        <w:rPr>
          <w:rFonts w:eastAsia="MS Mincho"/>
          <w:iCs/>
          <w:sz w:val="28"/>
          <w:szCs w:val="28"/>
        </w:rPr>
        <w:t xml:space="preserve"> 1,6 до 3 лет </w:t>
      </w:r>
      <w:r w:rsidR="00103D9C" w:rsidRPr="003E6F41">
        <w:rPr>
          <w:rFonts w:eastAsia="MS Mincho"/>
          <w:iCs/>
          <w:sz w:val="28"/>
          <w:szCs w:val="28"/>
        </w:rPr>
        <w:t>по 36</w:t>
      </w:r>
      <w:r w:rsidR="003E6F41" w:rsidRPr="003E6F41">
        <w:rPr>
          <w:rFonts w:eastAsia="MS Mincho"/>
          <w:iCs/>
          <w:sz w:val="28"/>
          <w:szCs w:val="28"/>
        </w:rPr>
        <w:t xml:space="preserve"> мест в каждой пристройке»</w:t>
      </w:r>
      <w:r w:rsidRPr="003E6F41">
        <w:rPr>
          <w:sz w:val="28"/>
          <w:szCs w:val="28"/>
        </w:rPr>
        <w:t>:</w:t>
      </w:r>
    </w:p>
    <w:p w:rsidR="00A758AA" w:rsidRDefault="00A758AA" w:rsidP="005952ED">
      <w:pPr>
        <w:numPr>
          <w:ilvl w:val="3"/>
          <w:numId w:val="2"/>
        </w:numPr>
        <w:tabs>
          <w:tab w:val="left" w:pos="1134"/>
          <w:tab w:val="left" w:pos="1560"/>
        </w:tabs>
        <w:ind w:left="0" w:firstLine="709"/>
        <w:contextualSpacing/>
        <w:jc w:val="both"/>
        <w:rPr>
          <w:sz w:val="28"/>
          <w:szCs w:val="28"/>
        </w:rPr>
      </w:pPr>
      <w:r>
        <w:rPr>
          <w:sz w:val="28"/>
          <w:szCs w:val="28"/>
        </w:rPr>
        <w:t>в графе «201</w:t>
      </w:r>
      <w:r w:rsidR="003E6F41">
        <w:rPr>
          <w:sz w:val="28"/>
          <w:szCs w:val="28"/>
        </w:rPr>
        <w:t>9</w:t>
      </w:r>
      <w:r>
        <w:rPr>
          <w:sz w:val="28"/>
          <w:szCs w:val="28"/>
        </w:rPr>
        <w:t xml:space="preserve">» подраздела «Всего» раздела </w:t>
      </w:r>
      <w:r w:rsidRPr="00FF2910">
        <w:rPr>
          <w:sz w:val="28"/>
          <w:szCs w:val="28"/>
        </w:rPr>
        <w:t>«Объемы финансирования, в том числе по источникам и годам реализации подпрограммы, тыс. руб.»</w:t>
      </w:r>
      <w:r>
        <w:rPr>
          <w:sz w:val="28"/>
          <w:szCs w:val="28"/>
        </w:rPr>
        <w:t xml:space="preserve"> число  «2</w:t>
      </w:r>
      <w:r w:rsidR="003E6F41">
        <w:rPr>
          <w:sz w:val="28"/>
          <w:szCs w:val="28"/>
        </w:rPr>
        <w:t>78</w:t>
      </w:r>
      <w:r>
        <w:rPr>
          <w:sz w:val="28"/>
          <w:szCs w:val="28"/>
        </w:rPr>
        <w:t>0,0</w:t>
      </w:r>
      <w:r w:rsidRPr="003F30E3">
        <w:rPr>
          <w:sz w:val="28"/>
          <w:szCs w:val="28"/>
        </w:rPr>
        <w:t>» заменить на «</w:t>
      </w:r>
      <w:r w:rsidR="003E6F41">
        <w:rPr>
          <w:sz w:val="28"/>
          <w:szCs w:val="28"/>
        </w:rPr>
        <w:t>50518,4</w:t>
      </w:r>
      <w:r w:rsidRPr="003F30E3">
        <w:rPr>
          <w:sz w:val="28"/>
          <w:szCs w:val="28"/>
        </w:rPr>
        <w:t>»;</w:t>
      </w:r>
    </w:p>
    <w:p w:rsidR="003E6F41" w:rsidRDefault="003E6F41" w:rsidP="005952ED">
      <w:pPr>
        <w:numPr>
          <w:ilvl w:val="3"/>
          <w:numId w:val="2"/>
        </w:numPr>
        <w:tabs>
          <w:tab w:val="left" w:pos="1134"/>
          <w:tab w:val="left" w:pos="1560"/>
        </w:tabs>
        <w:ind w:left="0" w:firstLine="709"/>
        <w:contextualSpacing/>
        <w:jc w:val="both"/>
        <w:rPr>
          <w:sz w:val="28"/>
          <w:szCs w:val="28"/>
        </w:rPr>
      </w:pPr>
      <w:r>
        <w:rPr>
          <w:sz w:val="28"/>
          <w:szCs w:val="28"/>
        </w:rPr>
        <w:t>в графе «201</w:t>
      </w:r>
      <w:r w:rsidR="002F57F4">
        <w:rPr>
          <w:sz w:val="28"/>
          <w:szCs w:val="28"/>
        </w:rPr>
        <w:t>8-2020</w:t>
      </w:r>
      <w:r>
        <w:rPr>
          <w:sz w:val="28"/>
          <w:szCs w:val="28"/>
        </w:rPr>
        <w:t>» подраздела «</w:t>
      </w:r>
      <w:r w:rsidR="002F57F4">
        <w:rPr>
          <w:sz w:val="28"/>
          <w:szCs w:val="28"/>
        </w:rPr>
        <w:t>Федеральный бюджет</w:t>
      </w:r>
      <w:r>
        <w:rPr>
          <w:sz w:val="28"/>
          <w:szCs w:val="28"/>
        </w:rPr>
        <w:t xml:space="preserve">» раздела </w:t>
      </w:r>
      <w:r w:rsidRPr="00FF2910">
        <w:rPr>
          <w:sz w:val="28"/>
          <w:szCs w:val="28"/>
        </w:rPr>
        <w:t>«Объемы финансирования, в том числе по источникам и годам реализации подпрограммы, тыс. руб.»</w:t>
      </w:r>
      <w:r>
        <w:rPr>
          <w:sz w:val="28"/>
          <w:szCs w:val="28"/>
        </w:rPr>
        <w:t xml:space="preserve"> число  «0,0</w:t>
      </w:r>
      <w:r w:rsidRPr="003F30E3">
        <w:rPr>
          <w:sz w:val="28"/>
          <w:szCs w:val="28"/>
        </w:rPr>
        <w:t>» заменить на «</w:t>
      </w:r>
      <w:r w:rsidR="002F57F4">
        <w:rPr>
          <w:sz w:val="28"/>
          <w:szCs w:val="28"/>
        </w:rPr>
        <w:t>43746,1</w:t>
      </w:r>
      <w:r w:rsidRPr="003F30E3">
        <w:rPr>
          <w:sz w:val="28"/>
          <w:szCs w:val="28"/>
        </w:rPr>
        <w:t>»;</w:t>
      </w:r>
    </w:p>
    <w:p w:rsidR="002F57F4" w:rsidRDefault="002F57F4" w:rsidP="005952ED">
      <w:pPr>
        <w:numPr>
          <w:ilvl w:val="3"/>
          <w:numId w:val="2"/>
        </w:numPr>
        <w:tabs>
          <w:tab w:val="left" w:pos="1134"/>
          <w:tab w:val="left" w:pos="1560"/>
        </w:tabs>
        <w:ind w:left="0" w:firstLine="709"/>
        <w:contextualSpacing/>
        <w:jc w:val="both"/>
        <w:rPr>
          <w:sz w:val="28"/>
          <w:szCs w:val="28"/>
        </w:rPr>
      </w:pPr>
      <w:r>
        <w:rPr>
          <w:sz w:val="28"/>
          <w:szCs w:val="28"/>
        </w:rPr>
        <w:t xml:space="preserve">в графе «2018-2020» подраздела «Краевой бюджет» раздела </w:t>
      </w:r>
      <w:r w:rsidRPr="00FF2910">
        <w:rPr>
          <w:sz w:val="28"/>
          <w:szCs w:val="28"/>
        </w:rPr>
        <w:t>«Объемы финансирования, в том числе по источникам и годам реализации подпрограммы, тыс. руб.»</w:t>
      </w:r>
      <w:r>
        <w:rPr>
          <w:sz w:val="28"/>
          <w:szCs w:val="28"/>
        </w:rPr>
        <w:t xml:space="preserve"> число  «0,0</w:t>
      </w:r>
      <w:r w:rsidRPr="003F30E3">
        <w:rPr>
          <w:sz w:val="28"/>
          <w:szCs w:val="28"/>
        </w:rPr>
        <w:t>» заменить на «</w:t>
      </w:r>
      <w:r>
        <w:rPr>
          <w:sz w:val="28"/>
          <w:szCs w:val="28"/>
        </w:rPr>
        <w:t>2792,3</w:t>
      </w:r>
      <w:r w:rsidRPr="003F30E3">
        <w:rPr>
          <w:sz w:val="28"/>
          <w:szCs w:val="28"/>
        </w:rPr>
        <w:t>»;</w:t>
      </w:r>
    </w:p>
    <w:p w:rsidR="00A758AA" w:rsidRDefault="00A758AA" w:rsidP="005952ED">
      <w:pPr>
        <w:numPr>
          <w:ilvl w:val="3"/>
          <w:numId w:val="2"/>
        </w:numPr>
        <w:tabs>
          <w:tab w:val="left" w:pos="1134"/>
          <w:tab w:val="left" w:pos="1560"/>
        </w:tabs>
        <w:ind w:left="0" w:firstLine="709"/>
        <w:contextualSpacing/>
        <w:jc w:val="both"/>
        <w:rPr>
          <w:sz w:val="28"/>
          <w:szCs w:val="28"/>
        </w:rPr>
      </w:pPr>
      <w:r>
        <w:rPr>
          <w:sz w:val="28"/>
          <w:szCs w:val="28"/>
        </w:rPr>
        <w:t>в графе «201</w:t>
      </w:r>
      <w:r w:rsidR="002F57F4">
        <w:rPr>
          <w:sz w:val="28"/>
          <w:szCs w:val="28"/>
        </w:rPr>
        <w:t>9</w:t>
      </w:r>
      <w:r>
        <w:rPr>
          <w:sz w:val="28"/>
          <w:szCs w:val="28"/>
        </w:rPr>
        <w:t xml:space="preserve">» подраздела </w:t>
      </w:r>
      <w:r w:rsidRPr="003F1417">
        <w:rPr>
          <w:sz w:val="28"/>
          <w:szCs w:val="28"/>
        </w:rPr>
        <w:t>«Бюджет муниципального района»</w:t>
      </w:r>
      <w:r>
        <w:rPr>
          <w:sz w:val="28"/>
          <w:szCs w:val="28"/>
        </w:rPr>
        <w:t xml:space="preserve"> раздела </w:t>
      </w:r>
      <w:r w:rsidRPr="00FF2910">
        <w:rPr>
          <w:sz w:val="28"/>
          <w:szCs w:val="28"/>
        </w:rPr>
        <w:t>«Объемы финансирования, в том числе по источникам и годам реализации подпрограммы, тыс. руб.»</w:t>
      </w:r>
      <w:r>
        <w:rPr>
          <w:sz w:val="28"/>
          <w:szCs w:val="28"/>
        </w:rPr>
        <w:t xml:space="preserve"> число  «2</w:t>
      </w:r>
      <w:r w:rsidR="002F57F4">
        <w:rPr>
          <w:sz w:val="28"/>
          <w:szCs w:val="28"/>
        </w:rPr>
        <w:t>780</w:t>
      </w:r>
      <w:r>
        <w:rPr>
          <w:sz w:val="28"/>
          <w:szCs w:val="28"/>
        </w:rPr>
        <w:t>,0</w:t>
      </w:r>
      <w:r w:rsidRPr="003F30E3">
        <w:rPr>
          <w:sz w:val="28"/>
          <w:szCs w:val="28"/>
        </w:rPr>
        <w:t>» заменить на «</w:t>
      </w:r>
      <w:r w:rsidR="002F57F4">
        <w:rPr>
          <w:sz w:val="28"/>
          <w:szCs w:val="28"/>
        </w:rPr>
        <w:t>4180</w:t>
      </w:r>
      <w:r w:rsidRPr="003F30E3">
        <w:rPr>
          <w:sz w:val="28"/>
          <w:szCs w:val="28"/>
        </w:rPr>
        <w:t>»;</w:t>
      </w:r>
    </w:p>
    <w:p w:rsidR="002F57F4" w:rsidRDefault="002F57F4" w:rsidP="005952ED">
      <w:pPr>
        <w:numPr>
          <w:ilvl w:val="3"/>
          <w:numId w:val="2"/>
        </w:numPr>
        <w:tabs>
          <w:tab w:val="left" w:pos="1134"/>
          <w:tab w:val="left" w:pos="1560"/>
        </w:tabs>
        <w:ind w:left="0" w:firstLine="709"/>
        <w:contextualSpacing/>
        <w:jc w:val="both"/>
        <w:rPr>
          <w:sz w:val="28"/>
          <w:szCs w:val="28"/>
        </w:rPr>
      </w:pPr>
      <w:r>
        <w:rPr>
          <w:sz w:val="28"/>
          <w:szCs w:val="28"/>
        </w:rPr>
        <w:t xml:space="preserve">в графе «2020» подраздела «Всего» раздела </w:t>
      </w:r>
      <w:r w:rsidRPr="00FF2910">
        <w:rPr>
          <w:sz w:val="28"/>
          <w:szCs w:val="28"/>
        </w:rPr>
        <w:t>«Объемы финансирования, в том числе по источникам и годам реализации подпрограммы, тыс. руб.»</w:t>
      </w:r>
      <w:r>
        <w:rPr>
          <w:sz w:val="28"/>
          <w:szCs w:val="28"/>
        </w:rPr>
        <w:t xml:space="preserve"> число  «2880,0</w:t>
      </w:r>
      <w:r w:rsidRPr="003F30E3">
        <w:rPr>
          <w:sz w:val="28"/>
          <w:szCs w:val="28"/>
        </w:rPr>
        <w:t>» заменить на «</w:t>
      </w:r>
      <w:r>
        <w:rPr>
          <w:sz w:val="28"/>
          <w:szCs w:val="28"/>
        </w:rPr>
        <w:t>31480</w:t>
      </w:r>
      <w:r w:rsidRPr="003F30E3">
        <w:rPr>
          <w:sz w:val="28"/>
          <w:szCs w:val="28"/>
        </w:rPr>
        <w:t>»;</w:t>
      </w:r>
    </w:p>
    <w:p w:rsidR="002F57F4" w:rsidRDefault="002F57F4" w:rsidP="005952ED">
      <w:pPr>
        <w:numPr>
          <w:ilvl w:val="3"/>
          <w:numId w:val="2"/>
        </w:numPr>
        <w:tabs>
          <w:tab w:val="left" w:pos="1134"/>
          <w:tab w:val="left" w:pos="1560"/>
        </w:tabs>
        <w:ind w:left="0" w:firstLine="709"/>
        <w:contextualSpacing/>
        <w:jc w:val="both"/>
        <w:rPr>
          <w:sz w:val="28"/>
          <w:szCs w:val="28"/>
        </w:rPr>
      </w:pPr>
      <w:r>
        <w:rPr>
          <w:sz w:val="28"/>
          <w:szCs w:val="28"/>
        </w:rPr>
        <w:t>в графе «20</w:t>
      </w:r>
      <w:r w:rsidR="002D123B">
        <w:rPr>
          <w:sz w:val="28"/>
          <w:szCs w:val="28"/>
        </w:rPr>
        <w:t>20</w:t>
      </w:r>
      <w:r>
        <w:rPr>
          <w:sz w:val="28"/>
          <w:szCs w:val="28"/>
        </w:rPr>
        <w:t xml:space="preserve">» подраздела </w:t>
      </w:r>
      <w:r w:rsidRPr="003F1417">
        <w:rPr>
          <w:sz w:val="28"/>
          <w:szCs w:val="28"/>
        </w:rPr>
        <w:t>«Бюджет муниципального района»</w:t>
      </w:r>
      <w:r>
        <w:rPr>
          <w:sz w:val="28"/>
          <w:szCs w:val="28"/>
        </w:rPr>
        <w:t xml:space="preserve"> раздела </w:t>
      </w:r>
      <w:r w:rsidRPr="00FF2910">
        <w:rPr>
          <w:sz w:val="28"/>
          <w:szCs w:val="28"/>
        </w:rPr>
        <w:t>«Объемы финансирования, в том числе по источникам и годам реализации подпрограммы, тыс. руб.»</w:t>
      </w:r>
      <w:r>
        <w:rPr>
          <w:sz w:val="28"/>
          <w:szCs w:val="28"/>
        </w:rPr>
        <w:t xml:space="preserve"> число  «2</w:t>
      </w:r>
      <w:r w:rsidR="002D123B">
        <w:rPr>
          <w:sz w:val="28"/>
          <w:szCs w:val="28"/>
        </w:rPr>
        <w:t>8</w:t>
      </w:r>
      <w:r>
        <w:rPr>
          <w:sz w:val="28"/>
          <w:szCs w:val="28"/>
        </w:rPr>
        <w:t>80,0</w:t>
      </w:r>
      <w:r w:rsidRPr="003F30E3">
        <w:rPr>
          <w:sz w:val="28"/>
          <w:szCs w:val="28"/>
        </w:rPr>
        <w:t>» заменить на «</w:t>
      </w:r>
      <w:r w:rsidR="002D123B">
        <w:rPr>
          <w:sz w:val="28"/>
          <w:szCs w:val="28"/>
        </w:rPr>
        <w:t>31480</w:t>
      </w:r>
      <w:r w:rsidRPr="003F30E3">
        <w:rPr>
          <w:sz w:val="28"/>
          <w:szCs w:val="28"/>
        </w:rPr>
        <w:t>»;</w:t>
      </w:r>
    </w:p>
    <w:p w:rsidR="00A758AA" w:rsidRDefault="00A758AA" w:rsidP="005952ED">
      <w:pPr>
        <w:numPr>
          <w:ilvl w:val="1"/>
          <w:numId w:val="2"/>
        </w:numPr>
        <w:ind w:left="0" w:firstLine="709"/>
        <w:contextualSpacing/>
        <w:jc w:val="both"/>
        <w:rPr>
          <w:sz w:val="28"/>
          <w:szCs w:val="28"/>
        </w:rPr>
      </w:pPr>
      <w:r>
        <w:rPr>
          <w:sz w:val="28"/>
          <w:szCs w:val="28"/>
        </w:rPr>
        <w:t xml:space="preserve">в таблице «Общая потребность в ресурсах муниципальной подпрограммы» </w:t>
      </w:r>
      <w:r w:rsidRPr="00FF2910">
        <w:rPr>
          <w:sz w:val="28"/>
          <w:szCs w:val="28"/>
        </w:rPr>
        <w:t>Приложени</w:t>
      </w:r>
      <w:r>
        <w:rPr>
          <w:sz w:val="28"/>
          <w:szCs w:val="28"/>
        </w:rPr>
        <w:t xml:space="preserve">я </w:t>
      </w:r>
      <w:r w:rsidR="006C3006">
        <w:rPr>
          <w:sz w:val="28"/>
          <w:szCs w:val="28"/>
        </w:rPr>
        <w:t>№3</w:t>
      </w:r>
      <w:r>
        <w:rPr>
          <w:sz w:val="28"/>
          <w:szCs w:val="28"/>
        </w:rPr>
        <w:t xml:space="preserve"> </w:t>
      </w:r>
      <w:r w:rsidRPr="00FF2910">
        <w:rPr>
          <w:sz w:val="28"/>
          <w:szCs w:val="28"/>
        </w:rPr>
        <w:t xml:space="preserve">к подпрограмме </w:t>
      </w:r>
      <w:r w:rsidRPr="00FF2910">
        <w:rPr>
          <w:color w:val="000000"/>
          <w:sz w:val="28"/>
          <w:szCs w:val="28"/>
        </w:rPr>
        <w:t xml:space="preserve">«Развитие дошкольного образования» </w:t>
      </w:r>
      <w:r w:rsidRPr="00FF2910">
        <w:rPr>
          <w:sz w:val="28"/>
          <w:szCs w:val="28"/>
        </w:rPr>
        <w:t>муниципальной программы "Развитие образования в Чернышевском районе на 2018-2020гг.»</w:t>
      </w:r>
      <w:r>
        <w:rPr>
          <w:sz w:val="28"/>
          <w:szCs w:val="28"/>
        </w:rPr>
        <w:t>:</w:t>
      </w:r>
    </w:p>
    <w:p w:rsidR="00A758AA" w:rsidRPr="00CC08FB" w:rsidRDefault="00A758AA" w:rsidP="005952ED">
      <w:pPr>
        <w:numPr>
          <w:ilvl w:val="2"/>
          <w:numId w:val="2"/>
        </w:numPr>
        <w:tabs>
          <w:tab w:val="left" w:pos="1134"/>
          <w:tab w:val="left" w:pos="1560"/>
        </w:tabs>
        <w:ind w:left="0" w:firstLine="709"/>
        <w:contextualSpacing/>
        <w:jc w:val="both"/>
        <w:rPr>
          <w:sz w:val="28"/>
          <w:szCs w:val="28"/>
        </w:rPr>
      </w:pPr>
      <w:r w:rsidRPr="003F1417">
        <w:rPr>
          <w:sz w:val="28"/>
          <w:szCs w:val="28"/>
        </w:rPr>
        <w:t xml:space="preserve">по </w:t>
      </w:r>
      <w:r>
        <w:rPr>
          <w:sz w:val="28"/>
          <w:szCs w:val="28"/>
        </w:rPr>
        <w:t>строке «Финансовые ресурсы»</w:t>
      </w:r>
      <w:r w:rsidRPr="00CC08FB">
        <w:rPr>
          <w:sz w:val="28"/>
          <w:szCs w:val="28"/>
        </w:rPr>
        <w:t>:</w:t>
      </w:r>
    </w:p>
    <w:p w:rsidR="00A758AA" w:rsidRPr="002467D0" w:rsidRDefault="00A758AA" w:rsidP="005952ED">
      <w:pPr>
        <w:numPr>
          <w:ilvl w:val="3"/>
          <w:numId w:val="2"/>
        </w:numPr>
        <w:tabs>
          <w:tab w:val="left" w:pos="1134"/>
          <w:tab w:val="left" w:pos="1560"/>
        </w:tabs>
        <w:ind w:left="0" w:firstLine="709"/>
        <w:contextualSpacing/>
        <w:jc w:val="both"/>
        <w:rPr>
          <w:sz w:val="28"/>
          <w:szCs w:val="28"/>
        </w:rPr>
      </w:pPr>
      <w:r w:rsidRPr="00CC08FB">
        <w:rPr>
          <w:sz w:val="28"/>
          <w:szCs w:val="28"/>
        </w:rPr>
        <w:t>в графе «2018</w:t>
      </w:r>
      <w:r>
        <w:rPr>
          <w:sz w:val="28"/>
          <w:szCs w:val="28"/>
        </w:rPr>
        <w:t>-2020»</w:t>
      </w:r>
      <w:r w:rsidRPr="00CC08FB">
        <w:rPr>
          <w:sz w:val="28"/>
          <w:szCs w:val="28"/>
        </w:rPr>
        <w:t xml:space="preserve"> подраздела </w:t>
      </w:r>
      <w:r w:rsidRPr="002467D0">
        <w:rPr>
          <w:sz w:val="28"/>
          <w:szCs w:val="28"/>
        </w:rPr>
        <w:t xml:space="preserve">«Всего» раздела «Объём    потребности   в   ресурсах, тыс. руб.» </w:t>
      </w:r>
      <w:r w:rsidR="00103D9C">
        <w:rPr>
          <w:sz w:val="28"/>
          <w:szCs w:val="28"/>
        </w:rPr>
        <w:t>число «</w:t>
      </w:r>
      <w:r w:rsidR="00737ACB">
        <w:rPr>
          <w:sz w:val="28"/>
          <w:szCs w:val="28"/>
        </w:rPr>
        <w:t>706</w:t>
      </w:r>
      <w:r w:rsidR="00737ACB" w:rsidRPr="002467D0">
        <w:rPr>
          <w:sz w:val="28"/>
          <w:szCs w:val="28"/>
        </w:rPr>
        <w:t>0,0</w:t>
      </w:r>
      <w:r w:rsidRPr="002467D0">
        <w:rPr>
          <w:sz w:val="28"/>
          <w:szCs w:val="28"/>
        </w:rPr>
        <w:t>» заменить на «</w:t>
      </w:r>
      <w:r w:rsidR="00737ACB">
        <w:rPr>
          <w:sz w:val="28"/>
          <w:szCs w:val="28"/>
        </w:rPr>
        <w:t>82198,4</w:t>
      </w:r>
      <w:r w:rsidRPr="002467D0">
        <w:rPr>
          <w:sz w:val="28"/>
          <w:szCs w:val="28"/>
        </w:rPr>
        <w:t>»;</w:t>
      </w:r>
    </w:p>
    <w:p w:rsidR="00A758AA" w:rsidRDefault="00A758AA" w:rsidP="005952ED">
      <w:pPr>
        <w:numPr>
          <w:ilvl w:val="2"/>
          <w:numId w:val="2"/>
        </w:numPr>
        <w:tabs>
          <w:tab w:val="left" w:pos="1134"/>
          <w:tab w:val="left" w:pos="1560"/>
        </w:tabs>
        <w:ind w:left="0" w:firstLine="709"/>
        <w:contextualSpacing/>
        <w:jc w:val="both"/>
        <w:rPr>
          <w:sz w:val="28"/>
          <w:szCs w:val="28"/>
        </w:rPr>
      </w:pPr>
      <w:r w:rsidRPr="002467D0">
        <w:rPr>
          <w:sz w:val="28"/>
          <w:szCs w:val="28"/>
        </w:rPr>
        <w:t>в графе «2018» подраздела «В   числе   по   годам   реализации» раздела «Объём    потребности   в   ресурсах</w:t>
      </w:r>
      <w:r w:rsidRPr="00CC08FB">
        <w:rPr>
          <w:sz w:val="28"/>
          <w:szCs w:val="28"/>
        </w:rPr>
        <w:t>, тыс. руб.» число  «</w:t>
      </w:r>
      <w:r w:rsidR="00737ACB">
        <w:rPr>
          <w:sz w:val="28"/>
          <w:szCs w:val="28"/>
        </w:rPr>
        <w:t>1400,</w:t>
      </w:r>
      <w:r w:rsidR="00737ACB" w:rsidRPr="00CC08FB">
        <w:rPr>
          <w:sz w:val="28"/>
          <w:szCs w:val="28"/>
        </w:rPr>
        <w:t>0</w:t>
      </w:r>
      <w:r w:rsidRPr="00CC08FB">
        <w:rPr>
          <w:sz w:val="28"/>
          <w:szCs w:val="28"/>
        </w:rPr>
        <w:t>» заменить на «</w:t>
      </w:r>
      <w:r w:rsidR="00737ACB">
        <w:rPr>
          <w:sz w:val="28"/>
          <w:szCs w:val="28"/>
        </w:rPr>
        <w:t>0</w:t>
      </w:r>
      <w:r w:rsidRPr="00CC08FB">
        <w:rPr>
          <w:sz w:val="28"/>
          <w:szCs w:val="28"/>
        </w:rPr>
        <w:t>»;</w:t>
      </w:r>
    </w:p>
    <w:p w:rsidR="00A758AA" w:rsidRPr="00CC08FB" w:rsidRDefault="00A758AA" w:rsidP="005952ED">
      <w:pPr>
        <w:numPr>
          <w:ilvl w:val="2"/>
          <w:numId w:val="2"/>
        </w:numPr>
        <w:tabs>
          <w:tab w:val="left" w:pos="1134"/>
          <w:tab w:val="left" w:pos="1560"/>
        </w:tabs>
        <w:ind w:left="0" w:firstLine="709"/>
        <w:contextualSpacing/>
        <w:jc w:val="both"/>
        <w:rPr>
          <w:sz w:val="28"/>
          <w:szCs w:val="28"/>
        </w:rPr>
      </w:pPr>
      <w:r w:rsidRPr="003F1417">
        <w:rPr>
          <w:sz w:val="28"/>
          <w:szCs w:val="28"/>
        </w:rPr>
        <w:t xml:space="preserve">по </w:t>
      </w:r>
      <w:r>
        <w:rPr>
          <w:sz w:val="28"/>
          <w:szCs w:val="28"/>
        </w:rPr>
        <w:t>строке «Бюджет муниципального района»</w:t>
      </w:r>
      <w:r w:rsidRPr="00CC08FB">
        <w:rPr>
          <w:sz w:val="28"/>
          <w:szCs w:val="28"/>
        </w:rPr>
        <w:t>:</w:t>
      </w:r>
    </w:p>
    <w:p w:rsidR="00A758AA" w:rsidRPr="002467D0" w:rsidRDefault="00A758AA" w:rsidP="005952ED">
      <w:pPr>
        <w:numPr>
          <w:ilvl w:val="3"/>
          <w:numId w:val="2"/>
        </w:numPr>
        <w:tabs>
          <w:tab w:val="left" w:pos="1134"/>
          <w:tab w:val="left" w:pos="1560"/>
        </w:tabs>
        <w:ind w:left="0" w:firstLine="709"/>
        <w:contextualSpacing/>
        <w:jc w:val="both"/>
        <w:rPr>
          <w:sz w:val="28"/>
          <w:szCs w:val="28"/>
        </w:rPr>
      </w:pPr>
      <w:r w:rsidRPr="00CC08FB">
        <w:rPr>
          <w:sz w:val="28"/>
          <w:szCs w:val="28"/>
        </w:rPr>
        <w:t>в графе «2018</w:t>
      </w:r>
      <w:r>
        <w:rPr>
          <w:sz w:val="28"/>
          <w:szCs w:val="28"/>
        </w:rPr>
        <w:t>-2020»</w:t>
      </w:r>
      <w:r w:rsidRPr="00CC08FB">
        <w:rPr>
          <w:sz w:val="28"/>
          <w:szCs w:val="28"/>
        </w:rPr>
        <w:t xml:space="preserve"> подраздела </w:t>
      </w:r>
      <w:r w:rsidRPr="002467D0">
        <w:rPr>
          <w:sz w:val="28"/>
          <w:szCs w:val="28"/>
        </w:rPr>
        <w:t xml:space="preserve">«Всего» раздела «Объём    потребности   в   ресурсах, тыс. руб.» </w:t>
      </w:r>
      <w:r w:rsidR="00103D9C" w:rsidRPr="002467D0">
        <w:rPr>
          <w:sz w:val="28"/>
          <w:szCs w:val="28"/>
        </w:rPr>
        <w:t>число «</w:t>
      </w:r>
      <w:r w:rsidR="00737ACB">
        <w:rPr>
          <w:sz w:val="28"/>
          <w:szCs w:val="28"/>
        </w:rPr>
        <w:t>706</w:t>
      </w:r>
      <w:r w:rsidR="00737ACB" w:rsidRPr="002467D0">
        <w:rPr>
          <w:sz w:val="28"/>
          <w:szCs w:val="28"/>
        </w:rPr>
        <w:t>0,0</w:t>
      </w:r>
      <w:r w:rsidRPr="002467D0">
        <w:rPr>
          <w:sz w:val="28"/>
          <w:szCs w:val="28"/>
        </w:rPr>
        <w:t>» заменить на «</w:t>
      </w:r>
      <w:r w:rsidR="00737ACB">
        <w:rPr>
          <w:sz w:val="28"/>
          <w:szCs w:val="28"/>
        </w:rPr>
        <w:t>82198,4</w:t>
      </w:r>
      <w:r w:rsidRPr="002467D0">
        <w:rPr>
          <w:sz w:val="28"/>
          <w:szCs w:val="28"/>
        </w:rPr>
        <w:t>»;</w:t>
      </w:r>
    </w:p>
    <w:p w:rsidR="00A758AA" w:rsidRDefault="00A758AA" w:rsidP="005952ED">
      <w:pPr>
        <w:numPr>
          <w:ilvl w:val="2"/>
          <w:numId w:val="2"/>
        </w:numPr>
        <w:tabs>
          <w:tab w:val="left" w:pos="1134"/>
          <w:tab w:val="left" w:pos="1560"/>
        </w:tabs>
        <w:ind w:left="0" w:firstLine="709"/>
        <w:contextualSpacing/>
        <w:jc w:val="both"/>
        <w:rPr>
          <w:sz w:val="28"/>
          <w:szCs w:val="28"/>
        </w:rPr>
      </w:pPr>
      <w:r w:rsidRPr="002467D0">
        <w:rPr>
          <w:sz w:val="28"/>
          <w:szCs w:val="28"/>
        </w:rPr>
        <w:lastRenderedPageBreak/>
        <w:t>в графе «2018» подраздела «В   числе   по   годам   реализации» раздела «Объём    потребности   в   ресурсах</w:t>
      </w:r>
      <w:r w:rsidRPr="00CC08FB">
        <w:rPr>
          <w:sz w:val="28"/>
          <w:szCs w:val="28"/>
        </w:rPr>
        <w:t>, тыс. руб.» число  «</w:t>
      </w:r>
      <w:r w:rsidR="00737ACB">
        <w:rPr>
          <w:sz w:val="28"/>
          <w:szCs w:val="28"/>
        </w:rPr>
        <w:t>1400,</w:t>
      </w:r>
      <w:r w:rsidR="00737ACB" w:rsidRPr="00CC08FB">
        <w:rPr>
          <w:sz w:val="28"/>
          <w:szCs w:val="28"/>
        </w:rPr>
        <w:t>0</w:t>
      </w:r>
      <w:r w:rsidRPr="00CC08FB">
        <w:rPr>
          <w:sz w:val="28"/>
          <w:szCs w:val="28"/>
        </w:rPr>
        <w:t>» заменить на «</w:t>
      </w:r>
      <w:r w:rsidR="00737ACB">
        <w:rPr>
          <w:sz w:val="28"/>
          <w:szCs w:val="28"/>
        </w:rPr>
        <w:t>0</w:t>
      </w:r>
      <w:r w:rsidRPr="00CC08FB">
        <w:rPr>
          <w:sz w:val="28"/>
          <w:szCs w:val="28"/>
        </w:rPr>
        <w:t>»;</w:t>
      </w:r>
    </w:p>
    <w:p w:rsidR="00737ACB" w:rsidRDefault="00737ACB" w:rsidP="005952ED">
      <w:pPr>
        <w:numPr>
          <w:ilvl w:val="2"/>
          <w:numId w:val="2"/>
        </w:numPr>
        <w:tabs>
          <w:tab w:val="left" w:pos="1134"/>
          <w:tab w:val="left" w:pos="1560"/>
        </w:tabs>
        <w:ind w:left="0" w:firstLine="709"/>
        <w:contextualSpacing/>
        <w:jc w:val="both"/>
        <w:rPr>
          <w:sz w:val="28"/>
          <w:szCs w:val="28"/>
        </w:rPr>
      </w:pPr>
      <w:r w:rsidRPr="002467D0">
        <w:rPr>
          <w:sz w:val="28"/>
          <w:szCs w:val="28"/>
        </w:rPr>
        <w:t>в графе «201</w:t>
      </w:r>
      <w:r>
        <w:rPr>
          <w:sz w:val="28"/>
          <w:szCs w:val="28"/>
        </w:rPr>
        <w:t>9</w:t>
      </w:r>
      <w:r w:rsidRPr="002467D0">
        <w:rPr>
          <w:sz w:val="28"/>
          <w:szCs w:val="28"/>
        </w:rPr>
        <w:t>» подраздела «В   числе   по   годам   реализации» раздела «Объём    потребности   в   ресурсах</w:t>
      </w:r>
      <w:r w:rsidRPr="00CC08FB">
        <w:rPr>
          <w:sz w:val="28"/>
          <w:szCs w:val="28"/>
        </w:rPr>
        <w:t xml:space="preserve">, тыс. руб.» </w:t>
      </w:r>
      <w:r>
        <w:rPr>
          <w:sz w:val="28"/>
          <w:szCs w:val="28"/>
        </w:rPr>
        <w:t xml:space="preserve">по строке «финансовые ресурсы» </w:t>
      </w:r>
      <w:r w:rsidR="00103D9C" w:rsidRPr="00CC08FB">
        <w:rPr>
          <w:sz w:val="28"/>
          <w:szCs w:val="28"/>
        </w:rPr>
        <w:t>число «</w:t>
      </w:r>
      <w:r>
        <w:rPr>
          <w:sz w:val="28"/>
          <w:szCs w:val="28"/>
        </w:rPr>
        <w:t>2780,0</w:t>
      </w:r>
      <w:r w:rsidRPr="003F30E3">
        <w:rPr>
          <w:sz w:val="28"/>
          <w:szCs w:val="28"/>
        </w:rPr>
        <w:t>» заменить на «</w:t>
      </w:r>
      <w:r>
        <w:rPr>
          <w:sz w:val="28"/>
          <w:szCs w:val="28"/>
        </w:rPr>
        <w:t>50518,4</w:t>
      </w:r>
      <w:r w:rsidRPr="003F30E3">
        <w:rPr>
          <w:sz w:val="28"/>
          <w:szCs w:val="28"/>
        </w:rPr>
        <w:t>»;</w:t>
      </w:r>
    </w:p>
    <w:p w:rsidR="00737ACB" w:rsidRDefault="00737ACB" w:rsidP="005952ED">
      <w:pPr>
        <w:numPr>
          <w:ilvl w:val="2"/>
          <w:numId w:val="2"/>
        </w:numPr>
        <w:tabs>
          <w:tab w:val="left" w:pos="1134"/>
          <w:tab w:val="left" w:pos="1560"/>
        </w:tabs>
        <w:ind w:left="0" w:firstLine="709"/>
        <w:contextualSpacing/>
        <w:jc w:val="both"/>
        <w:rPr>
          <w:sz w:val="28"/>
          <w:szCs w:val="28"/>
        </w:rPr>
      </w:pPr>
      <w:r w:rsidRPr="002467D0">
        <w:rPr>
          <w:sz w:val="28"/>
          <w:szCs w:val="28"/>
        </w:rPr>
        <w:t>в графе «201</w:t>
      </w:r>
      <w:r>
        <w:rPr>
          <w:sz w:val="28"/>
          <w:szCs w:val="28"/>
        </w:rPr>
        <w:t>9</w:t>
      </w:r>
      <w:r w:rsidRPr="002467D0">
        <w:rPr>
          <w:sz w:val="28"/>
          <w:szCs w:val="28"/>
        </w:rPr>
        <w:t>» подраздела «В   числе   по   годам   реализации» раздела «Объём    потребности   в   ресурсах</w:t>
      </w:r>
      <w:r w:rsidRPr="00CC08FB">
        <w:rPr>
          <w:sz w:val="28"/>
          <w:szCs w:val="28"/>
        </w:rPr>
        <w:t xml:space="preserve">, тыс. руб.» </w:t>
      </w:r>
      <w:r>
        <w:rPr>
          <w:sz w:val="28"/>
          <w:szCs w:val="28"/>
        </w:rPr>
        <w:t xml:space="preserve">по строке «Федеральный бюджет» </w:t>
      </w:r>
      <w:r w:rsidR="00103D9C" w:rsidRPr="00CC08FB">
        <w:rPr>
          <w:sz w:val="28"/>
          <w:szCs w:val="28"/>
        </w:rPr>
        <w:t>число «</w:t>
      </w:r>
      <w:r>
        <w:rPr>
          <w:sz w:val="28"/>
          <w:szCs w:val="28"/>
        </w:rPr>
        <w:t>0</w:t>
      </w:r>
      <w:r w:rsidRPr="003F30E3">
        <w:rPr>
          <w:sz w:val="28"/>
          <w:szCs w:val="28"/>
        </w:rPr>
        <w:t>» заменить на «</w:t>
      </w:r>
      <w:r>
        <w:rPr>
          <w:sz w:val="28"/>
          <w:szCs w:val="28"/>
        </w:rPr>
        <w:t>43746,1</w:t>
      </w:r>
      <w:r w:rsidRPr="003F30E3">
        <w:rPr>
          <w:sz w:val="28"/>
          <w:szCs w:val="28"/>
        </w:rPr>
        <w:t>»;</w:t>
      </w:r>
    </w:p>
    <w:p w:rsidR="00737ACB" w:rsidRDefault="00737ACB" w:rsidP="005952ED">
      <w:pPr>
        <w:numPr>
          <w:ilvl w:val="2"/>
          <w:numId w:val="2"/>
        </w:numPr>
        <w:tabs>
          <w:tab w:val="left" w:pos="1134"/>
          <w:tab w:val="left" w:pos="1560"/>
        </w:tabs>
        <w:ind w:left="0" w:firstLine="709"/>
        <w:contextualSpacing/>
        <w:jc w:val="both"/>
        <w:rPr>
          <w:sz w:val="28"/>
          <w:szCs w:val="28"/>
        </w:rPr>
      </w:pPr>
      <w:r w:rsidRPr="002467D0">
        <w:rPr>
          <w:sz w:val="28"/>
          <w:szCs w:val="28"/>
        </w:rPr>
        <w:t>в графе «201</w:t>
      </w:r>
      <w:r>
        <w:rPr>
          <w:sz w:val="28"/>
          <w:szCs w:val="28"/>
        </w:rPr>
        <w:t>9</w:t>
      </w:r>
      <w:r w:rsidRPr="002467D0">
        <w:rPr>
          <w:sz w:val="28"/>
          <w:szCs w:val="28"/>
        </w:rPr>
        <w:t>» подраздела «В   числе   по   годам   реализации» раздела «Объём    потребности   в   ресурсах</w:t>
      </w:r>
      <w:r w:rsidRPr="00CC08FB">
        <w:rPr>
          <w:sz w:val="28"/>
          <w:szCs w:val="28"/>
        </w:rPr>
        <w:t xml:space="preserve">, тыс. руб.» </w:t>
      </w:r>
      <w:r>
        <w:rPr>
          <w:sz w:val="28"/>
          <w:szCs w:val="28"/>
        </w:rPr>
        <w:t xml:space="preserve">по строке «Бюджет Забайкальского края» </w:t>
      </w:r>
      <w:r w:rsidR="00103D9C" w:rsidRPr="00CC08FB">
        <w:rPr>
          <w:sz w:val="28"/>
          <w:szCs w:val="28"/>
        </w:rPr>
        <w:t>число «</w:t>
      </w:r>
      <w:r>
        <w:rPr>
          <w:sz w:val="28"/>
          <w:szCs w:val="28"/>
        </w:rPr>
        <w:t>0</w:t>
      </w:r>
      <w:r w:rsidRPr="003F30E3">
        <w:rPr>
          <w:sz w:val="28"/>
          <w:szCs w:val="28"/>
        </w:rPr>
        <w:t>» заменить на «</w:t>
      </w:r>
      <w:r w:rsidR="006C3006">
        <w:rPr>
          <w:sz w:val="28"/>
          <w:szCs w:val="28"/>
        </w:rPr>
        <w:t>2792,3</w:t>
      </w:r>
      <w:r w:rsidRPr="003F30E3">
        <w:rPr>
          <w:sz w:val="28"/>
          <w:szCs w:val="28"/>
        </w:rPr>
        <w:t>»;</w:t>
      </w:r>
    </w:p>
    <w:p w:rsidR="006C3006" w:rsidRDefault="006C3006" w:rsidP="005952ED">
      <w:pPr>
        <w:numPr>
          <w:ilvl w:val="2"/>
          <w:numId w:val="2"/>
        </w:numPr>
        <w:tabs>
          <w:tab w:val="left" w:pos="1134"/>
          <w:tab w:val="left" w:pos="1560"/>
        </w:tabs>
        <w:ind w:left="0" w:firstLine="709"/>
        <w:contextualSpacing/>
        <w:jc w:val="both"/>
        <w:rPr>
          <w:sz w:val="28"/>
          <w:szCs w:val="28"/>
        </w:rPr>
      </w:pPr>
      <w:r w:rsidRPr="002467D0">
        <w:rPr>
          <w:sz w:val="28"/>
          <w:szCs w:val="28"/>
        </w:rPr>
        <w:t>в графе «201</w:t>
      </w:r>
      <w:r>
        <w:rPr>
          <w:sz w:val="28"/>
          <w:szCs w:val="28"/>
        </w:rPr>
        <w:t>9</w:t>
      </w:r>
      <w:r w:rsidRPr="002467D0">
        <w:rPr>
          <w:sz w:val="28"/>
          <w:szCs w:val="28"/>
        </w:rPr>
        <w:t>» подраздела «В   числе   по   годам   реализации» раздела «Объём    потребности   в   ресурсах</w:t>
      </w:r>
      <w:r w:rsidRPr="00CC08FB">
        <w:rPr>
          <w:sz w:val="28"/>
          <w:szCs w:val="28"/>
        </w:rPr>
        <w:t xml:space="preserve">, тыс. руб.» </w:t>
      </w:r>
      <w:r>
        <w:rPr>
          <w:sz w:val="28"/>
          <w:szCs w:val="28"/>
        </w:rPr>
        <w:t xml:space="preserve">по строке «Бюджет муниципального района» </w:t>
      </w:r>
      <w:r w:rsidR="00103D9C" w:rsidRPr="00CC08FB">
        <w:rPr>
          <w:sz w:val="28"/>
          <w:szCs w:val="28"/>
        </w:rPr>
        <w:t>число «</w:t>
      </w:r>
      <w:r>
        <w:rPr>
          <w:sz w:val="28"/>
          <w:szCs w:val="28"/>
        </w:rPr>
        <w:t>2780</w:t>
      </w:r>
      <w:r w:rsidRPr="003F30E3">
        <w:rPr>
          <w:sz w:val="28"/>
          <w:szCs w:val="28"/>
        </w:rPr>
        <w:t>» заменить на «</w:t>
      </w:r>
      <w:r>
        <w:rPr>
          <w:sz w:val="28"/>
          <w:szCs w:val="28"/>
        </w:rPr>
        <w:t>4180</w:t>
      </w:r>
      <w:r w:rsidRPr="003F30E3">
        <w:rPr>
          <w:sz w:val="28"/>
          <w:szCs w:val="28"/>
        </w:rPr>
        <w:t>»;</w:t>
      </w:r>
    </w:p>
    <w:p w:rsidR="006C3006" w:rsidRDefault="006C3006" w:rsidP="005952ED">
      <w:pPr>
        <w:numPr>
          <w:ilvl w:val="2"/>
          <w:numId w:val="2"/>
        </w:numPr>
        <w:tabs>
          <w:tab w:val="left" w:pos="1134"/>
          <w:tab w:val="left" w:pos="1560"/>
        </w:tabs>
        <w:ind w:left="0" w:firstLine="709"/>
        <w:contextualSpacing/>
        <w:jc w:val="both"/>
        <w:rPr>
          <w:sz w:val="28"/>
          <w:szCs w:val="28"/>
        </w:rPr>
      </w:pPr>
      <w:r>
        <w:rPr>
          <w:sz w:val="28"/>
          <w:szCs w:val="28"/>
        </w:rPr>
        <w:t>в графе «2020</w:t>
      </w:r>
      <w:r w:rsidRPr="002467D0">
        <w:rPr>
          <w:sz w:val="28"/>
          <w:szCs w:val="28"/>
        </w:rPr>
        <w:t>» подраздела «В   числе   по   годам   реализации» раздела «Объём    потребности   в   ресурсах</w:t>
      </w:r>
      <w:r w:rsidRPr="00CC08FB">
        <w:rPr>
          <w:sz w:val="28"/>
          <w:szCs w:val="28"/>
        </w:rPr>
        <w:t xml:space="preserve">, тыс. руб.» </w:t>
      </w:r>
      <w:r>
        <w:rPr>
          <w:sz w:val="28"/>
          <w:szCs w:val="28"/>
        </w:rPr>
        <w:t xml:space="preserve">по строке «финансовые ресурсы» </w:t>
      </w:r>
      <w:r w:rsidR="00103D9C" w:rsidRPr="00CC08FB">
        <w:rPr>
          <w:sz w:val="28"/>
          <w:szCs w:val="28"/>
        </w:rPr>
        <w:t>число «</w:t>
      </w:r>
      <w:r>
        <w:rPr>
          <w:sz w:val="28"/>
          <w:szCs w:val="28"/>
        </w:rPr>
        <w:t>2880,0</w:t>
      </w:r>
      <w:r w:rsidRPr="003F30E3">
        <w:rPr>
          <w:sz w:val="28"/>
          <w:szCs w:val="28"/>
        </w:rPr>
        <w:t>» заменить на «</w:t>
      </w:r>
      <w:r>
        <w:rPr>
          <w:sz w:val="28"/>
          <w:szCs w:val="28"/>
        </w:rPr>
        <w:t>31480</w:t>
      </w:r>
      <w:r w:rsidRPr="003F30E3">
        <w:rPr>
          <w:sz w:val="28"/>
          <w:szCs w:val="28"/>
        </w:rPr>
        <w:t>»;</w:t>
      </w:r>
    </w:p>
    <w:p w:rsidR="006C3006" w:rsidRDefault="006C3006" w:rsidP="005952ED">
      <w:pPr>
        <w:numPr>
          <w:ilvl w:val="2"/>
          <w:numId w:val="2"/>
        </w:numPr>
        <w:tabs>
          <w:tab w:val="left" w:pos="1134"/>
          <w:tab w:val="left" w:pos="1560"/>
        </w:tabs>
        <w:ind w:left="0" w:firstLine="709"/>
        <w:contextualSpacing/>
        <w:jc w:val="both"/>
        <w:rPr>
          <w:sz w:val="28"/>
          <w:szCs w:val="28"/>
        </w:rPr>
      </w:pPr>
      <w:r w:rsidRPr="002467D0">
        <w:rPr>
          <w:sz w:val="28"/>
          <w:szCs w:val="28"/>
        </w:rPr>
        <w:t>в графе «20</w:t>
      </w:r>
      <w:r>
        <w:rPr>
          <w:sz w:val="28"/>
          <w:szCs w:val="28"/>
        </w:rPr>
        <w:t>20</w:t>
      </w:r>
      <w:r w:rsidRPr="002467D0">
        <w:rPr>
          <w:sz w:val="28"/>
          <w:szCs w:val="28"/>
        </w:rPr>
        <w:t>» подраздела «В   числе   по   годам   реализации» раздела «Объём    потребности   в   ресурсах</w:t>
      </w:r>
      <w:r w:rsidRPr="00CC08FB">
        <w:rPr>
          <w:sz w:val="28"/>
          <w:szCs w:val="28"/>
        </w:rPr>
        <w:t xml:space="preserve">, тыс. руб.» </w:t>
      </w:r>
      <w:r>
        <w:rPr>
          <w:sz w:val="28"/>
          <w:szCs w:val="28"/>
        </w:rPr>
        <w:t xml:space="preserve">по строке «Бюджет муниципального района» </w:t>
      </w:r>
      <w:r w:rsidR="00103D9C" w:rsidRPr="00CC08FB">
        <w:rPr>
          <w:sz w:val="28"/>
          <w:szCs w:val="28"/>
        </w:rPr>
        <w:t>число «</w:t>
      </w:r>
      <w:r>
        <w:rPr>
          <w:sz w:val="28"/>
          <w:szCs w:val="28"/>
        </w:rPr>
        <w:t>2880</w:t>
      </w:r>
      <w:r w:rsidRPr="003F30E3">
        <w:rPr>
          <w:sz w:val="28"/>
          <w:szCs w:val="28"/>
        </w:rPr>
        <w:t>» заменить на «</w:t>
      </w:r>
      <w:r>
        <w:rPr>
          <w:sz w:val="28"/>
          <w:szCs w:val="28"/>
        </w:rPr>
        <w:t>31480</w:t>
      </w:r>
      <w:r w:rsidRPr="003F30E3">
        <w:rPr>
          <w:sz w:val="28"/>
          <w:szCs w:val="28"/>
        </w:rPr>
        <w:t>»;</w:t>
      </w:r>
    </w:p>
    <w:p w:rsidR="005952ED" w:rsidRPr="00466711" w:rsidRDefault="005952ED" w:rsidP="005952ED">
      <w:pPr>
        <w:pStyle w:val="ad"/>
        <w:tabs>
          <w:tab w:val="left" w:pos="5760"/>
        </w:tabs>
        <w:suppressAutoHyphens w:val="0"/>
        <w:ind w:left="0" w:firstLine="720"/>
        <w:contextualSpacing/>
        <w:jc w:val="both"/>
        <w:rPr>
          <w:color w:val="000000"/>
        </w:rPr>
      </w:pPr>
      <w:r>
        <w:rPr>
          <w:sz w:val="28"/>
          <w:szCs w:val="28"/>
        </w:rPr>
        <w:t xml:space="preserve">13.7. </w:t>
      </w:r>
      <w:r>
        <w:rPr>
          <w:spacing w:val="-1"/>
          <w:sz w:val="28"/>
          <w:szCs w:val="28"/>
        </w:rPr>
        <w:t>В разделе 7</w:t>
      </w:r>
      <w:r w:rsidRPr="00466711">
        <w:rPr>
          <w:spacing w:val="-1"/>
          <w:sz w:val="28"/>
          <w:szCs w:val="28"/>
        </w:rPr>
        <w:t xml:space="preserve">  «</w:t>
      </w:r>
      <w:r w:rsidRPr="00466711">
        <w:rPr>
          <w:sz w:val="28"/>
          <w:szCs w:val="28"/>
        </w:rPr>
        <w:t>Целевые показатели (индикаторы), характеризующие достижение цели и решение задач»</w:t>
      </w:r>
      <w:r>
        <w:rPr>
          <w:b/>
        </w:rPr>
        <w:t xml:space="preserve"> </w:t>
      </w:r>
      <w:r w:rsidRPr="00E4432D">
        <w:rPr>
          <w:sz w:val="28"/>
          <w:szCs w:val="28"/>
        </w:rPr>
        <w:t>подпрограммы</w:t>
      </w:r>
      <w:r>
        <w:rPr>
          <w:sz w:val="28"/>
          <w:szCs w:val="28"/>
        </w:rPr>
        <w:t xml:space="preserve"> </w:t>
      </w:r>
      <w:r w:rsidRPr="00E4432D">
        <w:rPr>
          <w:color w:val="000000"/>
          <w:sz w:val="28"/>
          <w:szCs w:val="28"/>
        </w:rPr>
        <w:t xml:space="preserve">«Обеспечение безопасности  и материально-техническое обеспечение образовательных учреждений» </w:t>
      </w:r>
      <w:r w:rsidRPr="00E4432D">
        <w:rPr>
          <w:sz w:val="28"/>
          <w:szCs w:val="28"/>
        </w:rPr>
        <w:t>муниципальной программы "Развитие образования в Чернышевском районе на 2018-2020гг.»</w:t>
      </w:r>
      <w:r>
        <w:rPr>
          <w:sz w:val="28"/>
          <w:szCs w:val="28"/>
        </w:rPr>
        <w:t xml:space="preserve"> строку 10 </w:t>
      </w:r>
      <w:r w:rsidRPr="00E4432D">
        <w:rPr>
          <w:sz w:val="28"/>
          <w:szCs w:val="28"/>
        </w:rPr>
        <w:t xml:space="preserve"> читать в следующей редакции</w:t>
      </w:r>
      <w:r>
        <w:rPr>
          <w:sz w:val="28"/>
          <w:szCs w:val="28"/>
        </w:rPr>
        <w:t>:</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567"/>
        <w:gridCol w:w="992"/>
        <w:gridCol w:w="992"/>
        <w:gridCol w:w="1702"/>
        <w:gridCol w:w="3402"/>
      </w:tblGrid>
      <w:tr w:rsidR="005952ED" w:rsidRPr="00E4432D" w:rsidTr="005952ED">
        <w:tc>
          <w:tcPr>
            <w:tcW w:w="567" w:type="dxa"/>
            <w:shd w:val="clear" w:color="auto" w:fill="auto"/>
          </w:tcPr>
          <w:p w:rsidR="005952ED" w:rsidRPr="002528EA" w:rsidRDefault="005952ED" w:rsidP="00FD7274">
            <w:pPr>
              <w:contextualSpacing/>
              <w:jc w:val="center"/>
              <w:rPr>
                <w:sz w:val="20"/>
                <w:szCs w:val="20"/>
              </w:rPr>
            </w:pPr>
            <w:r w:rsidRPr="002528EA">
              <w:rPr>
                <w:sz w:val="20"/>
                <w:szCs w:val="20"/>
              </w:rPr>
              <w:t>№ п/п</w:t>
            </w:r>
          </w:p>
        </w:tc>
        <w:tc>
          <w:tcPr>
            <w:tcW w:w="1985" w:type="dxa"/>
            <w:shd w:val="clear" w:color="auto" w:fill="auto"/>
          </w:tcPr>
          <w:p w:rsidR="005952ED" w:rsidRPr="002528EA" w:rsidRDefault="005952ED" w:rsidP="00FD7274">
            <w:pPr>
              <w:contextualSpacing/>
              <w:jc w:val="center"/>
              <w:rPr>
                <w:sz w:val="20"/>
                <w:szCs w:val="20"/>
              </w:rPr>
            </w:pPr>
            <w:r w:rsidRPr="001A38CB">
              <w:rPr>
                <w:rStyle w:val="295pt"/>
                <w:sz w:val="20"/>
                <w:szCs w:val="20"/>
              </w:rPr>
              <w:t>Наименование показателя (индикатора)</w:t>
            </w:r>
          </w:p>
        </w:tc>
        <w:tc>
          <w:tcPr>
            <w:tcW w:w="567" w:type="dxa"/>
            <w:shd w:val="clear" w:color="auto" w:fill="auto"/>
          </w:tcPr>
          <w:p w:rsidR="005952ED" w:rsidRPr="002528EA" w:rsidRDefault="005952ED" w:rsidP="00FD7274">
            <w:pPr>
              <w:ind w:left="-108"/>
              <w:contextualSpacing/>
              <w:jc w:val="center"/>
              <w:rPr>
                <w:sz w:val="20"/>
                <w:szCs w:val="20"/>
              </w:rPr>
            </w:pPr>
            <w:r w:rsidRPr="001A38CB">
              <w:rPr>
                <w:rStyle w:val="295pt"/>
                <w:sz w:val="20"/>
                <w:szCs w:val="20"/>
              </w:rPr>
              <w:t>Ед.</w:t>
            </w:r>
          </w:p>
          <w:p w:rsidR="005952ED" w:rsidRPr="002528EA" w:rsidRDefault="005952ED" w:rsidP="00FD7274">
            <w:pPr>
              <w:contextualSpacing/>
              <w:jc w:val="center"/>
              <w:rPr>
                <w:sz w:val="20"/>
                <w:szCs w:val="20"/>
              </w:rPr>
            </w:pPr>
            <w:r w:rsidRPr="001A38CB">
              <w:rPr>
                <w:rStyle w:val="295pt"/>
                <w:sz w:val="20"/>
                <w:szCs w:val="20"/>
              </w:rPr>
              <w:t>изм.</w:t>
            </w:r>
          </w:p>
        </w:tc>
        <w:tc>
          <w:tcPr>
            <w:tcW w:w="992" w:type="dxa"/>
            <w:shd w:val="clear" w:color="auto" w:fill="auto"/>
          </w:tcPr>
          <w:p w:rsidR="005952ED" w:rsidRPr="002528EA" w:rsidRDefault="005952ED" w:rsidP="00FD7274">
            <w:pPr>
              <w:contextualSpacing/>
              <w:jc w:val="center"/>
              <w:rPr>
                <w:sz w:val="20"/>
                <w:szCs w:val="20"/>
              </w:rPr>
            </w:pPr>
            <w:r w:rsidRPr="001A38CB">
              <w:rPr>
                <w:rStyle w:val="295pt"/>
                <w:sz w:val="20"/>
                <w:szCs w:val="20"/>
              </w:rPr>
              <w:t>2018г.</w:t>
            </w:r>
          </w:p>
        </w:tc>
        <w:tc>
          <w:tcPr>
            <w:tcW w:w="992" w:type="dxa"/>
            <w:shd w:val="clear" w:color="auto" w:fill="auto"/>
          </w:tcPr>
          <w:p w:rsidR="005952ED" w:rsidRPr="002528EA" w:rsidRDefault="005952ED" w:rsidP="00FD7274">
            <w:pPr>
              <w:contextualSpacing/>
              <w:jc w:val="center"/>
              <w:rPr>
                <w:sz w:val="20"/>
                <w:szCs w:val="20"/>
              </w:rPr>
            </w:pPr>
            <w:r w:rsidRPr="001A38CB">
              <w:rPr>
                <w:rStyle w:val="295pt"/>
                <w:sz w:val="20"/>
                <w:szCs w:val="20"/>
              </w:rPr>
              <w:t>2019г.</w:t>
            </w:r>
          </w:p>
        </w:tc>
        <w:tc>
          <w:tcPr>
            <w:tcW w:w="1702" w:type="dxa"/>
            <w:shd w:val="clear" w:color="auto" w:fill="auto"/>
          </w:tcPr>
          <w:p w:rsidR="005952ED" w:rsidRPr="002528EA" w:rsidRDefault="005952ED" w:rsidP="00FD7274">
            <w:pPr>
              <w:contextualSpacing/>
              <w:jc w:val="center"/>
              <w:rPr>
                <w:sz w:val="20"/>
                <w:szCs w:val="20"/>
              </w:rPr>
            </w:pPr>
            <w:r w:rsidRPr="001A38CB">
              <w:rPr>
                <w:rStyle w:val="295pt"/>
                <w:sz w:val="20"/>
                <w:szCs w:val="20"/>
              </w:rPr>
              <w:t>2020г.</w:t>
            </w:r>
          </w:p>
        </w:tc>
        <w:tc>
          <w:tcPr>
            <w:tcW w:w="3402" w:type="dxa"/>
            <w:shd w:val="clear" w:color="auto" w:fill="auto"/>
          </w:tcPr>
          <w:p w:rsidR="005952ED" w:rsidRPr="001A38CB" w:rsidRDefault="005952ED" w:rsidP="00FD7274">
            <w:pPr>
              <w:contextualSpacing/>
              <w:jc w:val="center"/>
              <w:rPr>
                <w:rStyle w:val="295pt"/>
                <w:sz w:val="20"/>
                <w:szCs w:val="20"/>
              </w:rPr>
            </w:pPr>
            <w:r w:rsidRPr="001A38CB">
              <w:rPr>
                <w:rStyle w:val="295pt"/>
                <w:sz w:val="20"/>
                <w:szCs w:val="20"/>
              </w:rPr>
              <w:t>Методика расчета показателя</w:t>
            </w:r>
          </w:p>
        </w:tc>
      </w:tr>
      <w:tr w:rsidR="005952ED" w:rsidRPr="00E4432D" w:rsidTr="005952ED">
        <w:tc>
          <w:tcPr>
            <w:tcW w:w="567" w:type="dxa"/>
            <w:shd w:val="clear" w:color="auto" w:fill="auto"/>
          </w:tcPr>
          <w:p w:rsidR="005952ED" w:rsidRPr="00E4432D" w:rsidRDefault="005952ED" w:rsidP="00FD7274">
            <w:pPr>
              <w:jc w:val="center"/>
              <w:rPr>
                <w:sz w:val="20"/>
                <w:szCs w:val="20"/>
              </w:rPr>
            </w:pPr>
            <w:r>
              <w:rPr>
                <w:sz w:val="20"/>
                <w:szCs w:val="20"/>
              </w:rPr>
              <w:t>10.</w:t>
            </w:r>
          </w:p>
        </w:tc>
        <w:tc>
          <w:tcPr>
            <w:tcW w:w="1985" w:type="dxa"/>
            <w:shd w:val="clear" w:color="auto" w:fill="auto"/>
          </w:tcPr>
          <w:p w:rsidR="005952ED" w:rsidRPr="00E4432D" w:rsidRDefault="005952ED" w:rsidP="00FD7274">
            <w:pPr>
              <w:contextualSpacing/>
              <w:jc w:val="both"/>
              <w:rPr>
                <w:color w:val="000000"/>
                <w:sz w:val="20"/>
                <w:szCs w:val="20"/>
              </w:rPr>
            </w:pPr>
            <w:r w:rsidRPr="00E4432D">
              <w:rPr>
                <w:color w:val="000000"/>
                <w:sz w:val="20"/>
                <w:szCs w:val="20"/>
              </w:rPr>
              <w:t>Обеспечение сельских школ района теп</w:t>
            </w:r>
            <w:r>
              <w:rPr>
                <w:color w:val="000000"/>
                <w:sz w:val="20"/>
                <w:szCs w:val="20"/>
              </w:rPr>
              <w:t>лыми туалетами к 2020 году до 80</w:t>
            </w:r>
            <w:r w:rsidRPr="00E4432D">
              <w:rPr>
                <w:color w:val="000000"/>
                <w:sz w:val="20"/>
                <w:szCs w:val="20"/>
              </w:rPr>
              <w:t>%.</w:t>
            </w:r>
          </w:p>
          <w:p w:rsidR="005952ED" w:rsidRPr="00E4432D" w:rsidRDefault="005952ED" w:rsidP="00FD7274">
            <w:pPr>
              <w:pStyle w:val="Default"/>
              <w:ind w:firstLine="176"/>
              <w:contextualSpacing/>
              <w:rPr>
                <w:sz w:val="20"/>
                <w:szCs w:val="20"/>
              </w:rPr>
            </w:pPr>
          </w:p>
        </w:tc>
        <w:tc>
          <w:tcPr>
            <w:tcW w:w="567" w:type="dxa"/>
            <w:shd w:val="clear" w:color="auto" w:fill="auto"/>
            <w:vAlign w:val="center"/>
          </w:tcPr>
          <w:p w:rsidR="005952ED" w:rsidRPr="00E4432D" w:rsidRDefault="005952ED" w:rsidP="00FD7274">
            <w:pPr>
              <w:jc w:val="center"/>
              <w:rPr>
                <w:sz w:val="20"/>
                <w:szCs w:val="20"/>
              </w:rPr>
            </w:pPr>
            <w:r w:rsidRPr="00E4432D">
              <w:rPr>
                <w:sz w:val="20"/>
                <w:szCs w:val="20"/>
              </w:rPr>
              <w:t>%</w:t>
            </w:r>
          </w:p>
        </w:tc>
        <w:tc>
          <w:tcPr>
            <w:tcW w:w="992" w:type="dxa"/>
            <w:shd w:val="clear" w:color="auto" w:fill="auto"/>
            <w:vAlign w:val="center"/>
          </w:tcPr>
          <w:p w:rsidR="005952ED" w:rsidRPr="00E4432D" w:rsidRDefault="005952ED" w:rsidP="00FD7274">
            <w:pPr>
              <w:spacing w:line="190" w:lineRule="exact"/>
              <w:ind w:left="240"/>
              <w:jc w:val="center"/>
              <w:rPr>
                <w:sz w:val="20"/>
                <w:szCs w:val="20"/>
              </w:rPr>
            </w:pPr>
            <w:r>
              <w:rPr>
                <w:sz w:val="20"/>
                <w:szCs w:val="20"/>
              </w:rPr>
              <w:t>61,9</w:t>
            </w:r>
          </w:p>
        </w:tc>
        <w:tc>
          <w:tcPr>
            <w:tcW w:w="992" w:type="dxa"/>
            <w:shd w:val="clear" w:color="auto" w:fill="auto"/>
            <w:vAlign w:val="center"/>
          </w:tcPr>
          <w:p w:rsidR="005952ED" w:rsidRPr="00E4432D" w:rsidRDefault="005952ED" w:rsidP="00FD7274">
            <w:pPr>
              <w:spacing w:line="190" w:lineRule="exact"/>
              <w:ind w:left="240"/>
              <w:jc w:val="center"/>
              <w:rPr>
                <w:sz w:val="20"/>
                <w:szCs w:val="20"/>
              </w:rPr>
            </w:pPr>
            <w:r>
              <w:rPr>
                <w:sz w:val="20"/>
                <w:szCs w:val="20"/>
              </w:rPr>
              <w:t>70</w:t>
            </w:r>
          </w:p>
        </w:tc>
        <w:tc>
          <w:tcPr>
            <w:tcW w:w="1702" w:type="dxa"/>
            <w:shd w:val="clear" w:color="auto" w:fill="auto"/>
            <w:vAlign w:val="center"/>
          </w:tcPr>
          <w:p w:rsidR="005952ED" w:rsidRPr="00E4432D" w:rsidRDefault="005952ED" w:rsidP="00FD7274">
            <w:pPr>
              <w:spacing w:line="190" w:lineRule="exact"/>
              <w:ind w:left="240"/>
              <w:jc w:val="center"/>
              <w:rPr>
                <w:sz w:val="20"/>
                <w:szCs w:val="20"/>
              </w:rPr>
            </w:pPr>
            <w:r>
              <w:rPr>
                <w:sz w:val="20"/>
                <w:szCs w:val="20"/>
              </w:rPr>
              <w:t>80</w:t>
            </w:r>
          </w:p>
        </w:tc>
        <w:tc>
          <w:tcPr>
            <w:tcW w:w="3402" w:type="dxa"/>
            <w:shd w:val="clear" w:color="auto" w:fill="auto"/>
            <w:vAlign w:val="center"/>
          </w:tcPr>
          <w:p w:rsidR="005952ED" w:rsidRPr="00E4432D" w:rsidRDefault="005952ED" w:rsidP="00FD7274">
            <w:pPr>
              <w:contextualSpacing/>
              <w:jc w:val="center"/>
              <w:rPr>
                <w:sz w:val="20"/>
                <w:szCs w:val="20"/>
              </w:rPr>
            </w:pPr>
            <w:r w:rsidRPr="001A38CB">
              <w:rPr>
                <w:rStyle w:val="295pt"/>
                <w:sz w:val="20"/>
                <w:szCs w:val="20"/>
              </w:rPr>
              <w:t xml:space="preserve">I = </w:t>
            </w:r>
            <w:r w:rsidRPr="001A38CB">
              <w:rPr>
                <w:rStyle w:val="295pt"/>
                <w:sz w:val="20"/>
                <w:szCs w:val="20"/>
                <w:lang w:val="en-US" w:eastAsia="en-US" w:bidi="en-US"/>
              </w:rPr>
              <w:t>A</w:t>
            </w:r>
            <w:r w:rsidRPr="001A38CB">
              <w:rPr>
                <w:rStyle w:val="295pt"/>
                <w:sz w:val="20"/>
                <w:szCs w:val="20"/>
              </w:rPr>
              <w:t xml:space="preserve">/ </w:t>
            </w:r>
            <w:proofErr w:type="spellStart"/>
            <w:r w:rsidRPr="001A38CB">
              <w:rPr>
                <w:rStyle w:val="295pt"/>
                <w:sz w:val="20"/>
                <w:szCs w:val="20"/>
                <w:lang w:val="en-US" w:eastAsia="en-US" w:bidi="en-US"/>
              </w:rPr>
              <w:t>Bx</w:t>
            </w:r>
            <w:proofErr w:type="spellEnd"/>
            <w:r w:rsidRPr="001A38CB">
              <w:rPr>
                <w:rStyle w:val="295pt"/>
                <w:sz w:val="20"/>
                <w:szCs w:val="20"/>
              </w:rPr>
              <w:t>100,</w:t>
            </w:r>
          </w:p>
          <w:p w:rsidR="005952ED" w:rsidRPr="001A38CB" w:rsidRDefault="005952ED" w:rsidP="00FD7274">
            <w:pPr>
              <w:contextualSpacing/>
              <w:jc w:val="center"/>
              <w:rPr>
                <w:rStyle w:val="295pt"/>
                <w:sz w:val="20"/>
                <w:szCs w:val="20"/>
              </w:rPr>
            </w:pPr>
            <w:r w:rsidRPr="001A38CB">
              <w:rPr>
                <w:rStyle w:val="295pt"/>
                <w:sz w:val="20"/>
                <w:szCs w:val="20"/>
              </w:rPr>
              <w:t xml:space="preserve">где </w:t>
            </w:r>
            <w:r w:rsidRPr="001A38CB">
              <w:rPr>
                <w:rStyle w:val="295pt"/>
                <w:sz w:val="20"/>
                <w:szCs w:val="20"/>
                <w:lang w:val="en-US" w:eastAsia="en-US" w:bidi="en-US"/>
              </w:rPr>
              <w:t>A</w:t>
            </w:r>
            <w:r w:rsidRPr="001A38CB">
              <w:rPr>
                <w:rStyle w:val="295pt"/>
                <w:sz w:val="20"/>
                <w:szCs w:val="20"/>
                <w:lang w:eastAsia="en-US" w:bidi="en-US"/>
              </w:rPr>
              <w:t xml:space="preserve"> – количество </w:t>
            </w:r>
            <w:r w:rsidRPr="00E4432D">
              <w:rPr>
                <w:sz w:val="20"/>
                <w:szCs w:val="20"/>
              </w:rPr>
              <w:t>сельских, школ, в которых планируется обустройство теплыми туалетами</w:t>
            </w:r>
            <w:r w:rsidRPr="001A38CB">
              <w:rPr>
                <w:rStyle w:val="295pt"/>
                <w:sz w:val="20"/>
                <w:szCs w:val="20"/>
              </w:rPr>
              <w:t xml:space="preserve">; </w:t>
            </w:r>
          </w:p>
          <w:p w:rsidR="005952ED" w:rsidRPr="00E4432D" w:rsidRDefault="005952ED" w:rsidP="00FD7274">
            <w:pPr>
              <w:contextualSpacing/>
              <w:jc w:val="center"/>
              <w:rPr>
                <w:sz w:val="20"/>
                <w:szCs w:val="20"/>
              </w:rPr>
            </w:pPr>
            <w:r w:rsidRPr="001A38CB">
              <w:rPr>
                <w:rStyle w:val="295pt"/>
                <w:sz w:val="20"/>
                <w:szCs w:val="20"/>
                <w:lang w:val="en-US" w:eastAsia="en-US" w:bidi="en-US"/>
              </w:rPr>
              <w:t>B</w:t>
            </w:r>
            <w:r w:rsidRPr="001A38CB">
              <w:rPr>
                <w:rStyle w:val="295pt"/>
                <w:sz w:val="20"/>
                <w:szCs w:val="20"/>
              </w:rPr>
              <w:t xml:space="preserve">- общее количество </w:t>
            </w:r>
            <w:r w:rsidRPr="00E4432D">
              <w:rPr>
                <w:sz w:val="20"/>
                <w:szCs w:val="20"/>
              </w:rPr>
              <w:t>сельских без удобств.</w:t>
            </w:r>
          </w:p>
        </w:tc>
      </w:tr>
    </w:tbl>
    <w:p w:rsidR="005952ED" w:rsidRDefault="005952ED" w:rsidP="005952ED">
      <w:pPr>
        <w:tabs>
          <w:tab w:val="left" w:pos="1134"/>
          <w:tab w:val="left" w:pos="1560"/>
        </w:tabs>
        <w:ind w:left="568"/>
        <w:contextualSpacing/>
        <w:jc w:val="both"/>
        <w:rPr>
          <w:sz w:val="28"/>
          <w:szCs w:val="28"/>
        </w:rPr>
      </w:pPr>
    </w:p>
    <w:p w:rsidR="00A758AA" w:rsidRDefault="00A758AA" w:rsidP="00A758AA">
      <w:pPr>
        <w:pStyle w:val="ab"/>
        <w:spacing w:before="0" w:beforeAutospacing="0" w:after="0" w:afterAutospacing="0"/>
        <w:ind w:firstLine="709"/>
        <w:jc w:val="both"/>
        <w:rPr>
          <w:sz w:val="28"/>
          <w:szCs w:val="28"/>
        </w:rPr>
      </w:pPr>
      <w:r>
        <w:rPr>
          <w:sz w:val="28"/>
          <w:szCs w:val="28"/>
        </w:rPr>
        <w:t>2. Контроль исполнения настоящего постановления возложить на председателя МКУ «Комитет образования и молодежной политики администрации МР «Ч</w:t>
      </w:r>
      <w:r w:rsidR="004B5F45">
        <w:rPr>
          <w:sz w:val="28"/>
          <w:szCs w:val="28"/>
        </w:rPr>
        <w:t xml:space="preserve">ернышевский район» </w:t>
      </w:r>
      <w:proofErr w:type="spellStart"/>
      <w:r w:rsidR="004B5F45">
        <w:rPr>
          <w:sz w:val="28"/>
          <w:szCs w:val="28"/>
        </w:rPr>
        <w:t>Корбут</w:t>
      </w:r>
      <w:proofErr w:type="spellEnd"/>
      <w:r w:rsidR="004B5F45">
        <w:rPr>
          <w:sz w:val="28"/>
          <w:szCs w:val="28"/>
        </w:rPr>
        <w:t xml:space="preserve"> Н.М.</w:t>
      </w:r>
    </w:p>
    <w:p w:rsidR="00A758AA" w:rsidRPr="00F85507" w:rsidRDefault="00A758AA" w:rsidP="00A758AA">
      <w:pPr>
        <w:pStyle w:val="ab"/>
        <w:spacing w:before="0" w:beforeAutospacing="0" w:after="0" w:afterAutospacing="0"/>
        <w:ind w:firstLine="709"/>
        <w:jc w:val="both"/>
        <w:rPr>
          <w:sz w:val="28"/>
          <w:szCs w:val="28"/>
        </w:rPr>
      </w:pPr>
      <w:r>
        <w:rPr>
          <w:sz w:val="28"/>
          <w:szCs w:val="28"/>
        </w:rPr>
        <w:t>3</w:t>
      </w:r>
      <w:r w:rsidRPr="00F85507">
        <w:rPr>
          <w:sz w:val="28"/>
          <w:szCs w:val="28"/>
        </w:rPr>
        <w:t xml:space="preserve">. Настоящее постановление разместить на официальном сайте </w:t>
      </w:r>
      <w:hyperlink r:id="rId5" w:history="1">
        <w:r w:rsidRPr="000B6235">
          <w:rPr>
            <w:rStyle w:val="aa"/>
            <w:sz w:val="28"/>
            <w:szCs w:val="28"/>
          </w:rPr>
          <w:t>www.чернышевск.забайкальскийкрай.рф</w:t>
        </w:r>
      </w:hyperlink>
      <w:r>
        <w:rPr>
          <w:sz w:val="28"/>
          <w:szCs w:val="28"/>
        </w:rPr>
        <w:t>, в разделе Документы</w:t>
      </w:r>
      <w:r w:rsidRPr="00F85507">
        <w:rPr>
          <w:sz w:val="28"/>
          <w:szCs w:val="28"/>
        </w:rPr>
        <w:t>.</w:t>
      </w:r>
    </w:p>
    <w:p w:rsidR="00A758AA" w:rsidRDefault="00A758AA" w:rsidP="00A758AA">
      <w:pPr>
        <w:pStyle w:val="ab"/>
        <w:spacing w:before="0" w:beforeAutospacing="0" w:after="0" w:afterAutospacing="0"/>
        <w:ind w:firstLine="709"/>
        <w:jc w:val="both"/>
        <w:rPr>
          <w:color w:val="000000"/>
          <w:sz w:val="28"/>
          <w:szCs w:val="28"/>
        </w:rPr>
      </w:pPr>
      <w:r>
        <w:rPr>
          <w:sz w:val="28"/>
          <w:szCs w:val="28"/>
        </w:rPr>
        <w:t>4</w:t>
      </w:r>
      <w:r w:rsidRPr="00F85507">
        <w:rPr>
          <w:sz w:val="28"/>
          <w:szCs w:val="28"/>
        </w:rPr>
        <w:t xml:space="preserve">. Настоящие постановление вступает в силу после его </w:t>
      </w:r>
      <w:r>
        <w:rPr>
          <w:sz w:val="28"/>
          <w:szCs w:val="28"/>
        </w:rPr>
        <w:t>официального опубликования (обнародования)</w:t>
      </w:r>
      <w:r w:rsidRPr="00F85507">
        <w:rPr>
          <w:color w:val="000000"/>
          <w:sz w:val="28"/>
          <w:szCs w:val="28"/>
        </w:rPr>
        <w:t>.</w:t>
      </w:r>
    </w:p>
    <w:p w:rsidR="00A758AA" w:rsidRDefault="00A758AA" w:rsidP="00A758AA">
      <w:pPr>
        <w:pStyle w:val="ab"/>
        <w:spacing w:before="0" w:beforeAutospacing="0" w:after="0" w:afterAutospacing="0"/>
        <w:ind w:firstLine="709"/>
        <w:jc w:val="both"/>
        <w:rPr>
          <w:color w:val="000000"/>
          <w:sz w:val="28"/>
          <w:szCs w:val="28"/>
        </w:rPr>
      </w:pPr>
    </w:p>
    <w:p w:rsidR="00A758AA" w:rsidRDefault="00A758AA" w:rsidP="00A758AA">
      <w:pPr>
        <w:pStyle w:val="ab"/>
        <w:spacing w:before="0" w:beforeAutospacing="0" w:after="0" w:afterAutospacing="0"/>
        <w:ind w:firstLine="709"/>
        <w:jc w:val="both"/>
        <w:rPr>
          <w:color w:val="000000"/>
          <w:sz w:val="28"/>
          <w:szCs w:val="28"/>
        </w:rPr>
      </w:pPr>
    </w:p>
    <w:p w:rsidR="00A758AA" w:rsidRDefault="00A758AA" w:rsidP="00A758AA">
      <w:pPr>
        <w:pStyle w:val="ab"/>
        <w:spacing w:before="0" w:beforeAutospacing="0" w:after="0" w:afterAutospacing="0"/>
        <w:ind w:firstLine="709"/>
        <w:jc w:val="both"/>
        <w:rPr>
          <w:color w:val="000000"/>
          <w:sz w:val="28"/>
          <w:szCs w:val="28"/>
        </w:rPr>
      </w:pPr>
      <w:r>
        <w:rPr>
          <w:color w:val="000000"/>
          <w:sz w:val="28"/>
          <w:szCs w:val="28"/>
        </w:rPr>
        <w:t xml:space="preserve">Глава муниципального района </w:t>
      </w:r>
    </w:p>
    <w:p w:rsidR="00A758AA" w:rsidRPr="00F85507" w:rsidRDefault="00A758AA" w:rsidP="00A758AA">
      <w:pPr>
        <w:pStyle w:val="ab"/>
        <w:spacing w:before="0" w:beforeAutospacing="0" w:after="0" w:afterAutospacing="0"/>
        <w:ind w:firstLine="709"/>
        <w:jc w:val="both"/>
        <w:rPr>
          <w:sz w:val="28"/>
          <w:szCs w:val="28"/>
        </w:rPr>
      </w:pPr>
      <w:r>
        <w:rPr>
          <w:color w:val="000000"/>
          <w:sz w:val="28"/>
          <w:szCs w:val="28"/>
        </w:rPr>
        <w:t xml:space="preserve">«Чернышевский район»                                               </w:t>
      </w:r>
      <w:proofErr w:type="spellStart"/>
      <w:r>
        <w:rPr>
          <w:color w:val="000000"/>
          <w:sz w:val="28"/>
          <w:szCs w:val="28"/>
        </w:rPr>
        <w:t>Наделяев</w:t>
      </w:r>
      <w:proofErr w:type="spellEnd"/>
      <w:r>
        <w:rPr>
          <w:color w:val="000000"/>
          <w:sz w:val="28"/>
          <w:szCs w:val="28"/>
        </w:rPr>
        <w:t xml:space="preserve"> В.В.</w:t>
      </w:r>
    </w:p>
    <w:sectPr w:rsidR="00A758AA" w:rsidRPr="00F85507" w:rsidSect="00A758AA">
      <w:pgSz w:w="11906" w:h="16838"/>
      <w:pgMar w:top="851" w:right="567" w:bottom="567"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Verdana">
    <w:altName w:val="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1" w15:restartNumberingAfterBreak="0">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15:restartNumberingAfterBreak="0">
    <w:nsid w:val="0995445F"/>
    <w:multiLevelType w:val="multilevel"/>
    <w:tmpl w:val="678AA99E"/>
    <w:lvl w:ilvl="0">
      <w:start w:val="13"/>
      <w:numFmt w:val="decimal"/>
      <w:lvlText w:val="%1."/>
      <w:lvlJc w:val="left"/>
      <w:pPr>
        <w:ind w:left="825" w:hanging="825"/>
      </w:pPr>
      <w:rPr>
        <w:rFonts w:hint="default"/>
      </w:rPr>
    </w:lvl>
    <w:lvl w:ilvl="1">
      <w:start w:val="2"/>
      <w:numFmt w:val="decimal"/>
      <w:lvlText w:val="%1.%2."/>
      <w:lvlJc w:val="left"/>
      <w:pPr>
        <w:ind w:left="1109"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15:restartNumberingAfterBreak="0">
    <w:nsid w:val="4BAE156E"/>
    <w:multiLevelType w:val="multilevel"/>
    <w:tmpl w:val="92D8CF34"/>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8"/>
        <w:szCs w:val="28"/>
      </w:rPr>
    </w:lvl>
    <w:lvl w:ilvl="2">
      <w:start w:val="1"/>
      <w:numFmt w:val="decimal"/>
      <w:lvlText w:val="%1.%2.%3."/>
      <w:lvlJc w:val="left"/>
      <w:pPr>
        <w:ind w:left="1072" w:hanging="504"/>
      </w:pPr>
      <w:rPr>
        <w:rFonts w:cs="Times New Roman"/>
        <w:lang w:val="ru-RU"/>
      </w:rPr>
    </w:lvl>
    <w:lvl w:ilvl="3">
      <w:start w:val="1"/>
      <w:numFmt w:val="decimal"/>
      <w:lvlText w:val="%1.%2.%3.%4."/>
      <w:lvlJc w:val="left"/>
      <w:pPr>
        <w:ind w:left="2492"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0"/>
  </w:num>
  <w:num w:numId="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357"/>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AF9"/>
    <w:rsid w:val="00011EC4"/>
    <w:rsid w:val="00012409"/>
    <w:rsid w:val="00015019"/>
    <w:rsid w:val="00022C2A"/>
    <w:rsid w:val="00030B59"/>
    <w:rsid w:val="000337F8"/>
    <w:rsid w:val="00034B66"/>
    <w:rsid w:val="000419A4"/>
    <w:rsid w:val="000440B9"/>
    <w:rsid w:val="00052599"/>
    <w:rsid w:val="00053AD1"/>
    <w:rsid w:val="00064445"/>
    <w:rsid w:val="0007708D"/>
    <w:rsid w:val="00080AA9"/>
    <w:rsid w:val="00084614"/>
    <w:rsid w:val="000849A8"/>
    <w:rsid w:val="0009013A"/>
    <w:rsid w:val="000971A2"/>
    <w:rsid w:val="000A4CEA"/>
    <w:rsid w:val="000B222A"/>
    <w:rsid w:val="000B58F8"/>
    <w:rsid w:val="000B745F"/>
    <w:rsid w:val="000C0ED1"/>
    <w:rsid w:val="000C641B"/>
    <w:rsid w:val="000C7414"/>
    <w:rsid w:val="000E26B4"/>
    <w:rsid w:val="000E5610"/>
    <w:rsid w:val="000E7E99"/>
    <w:rsid w:val="000F0C1F"/>
    <w:rsid w:val="000F62B0"/>
    <w:rsid w:val="001015D3"/>
    <w:rsid w:val="00103568"/>
    <w:rsid w:val="00103D9C"/>
    <w:rsid w:val="00117C45"/>
    <w:rsid w:val="00121BDC"/>
    <w:rsid w:val="00130C30"/>
    <w:rsid w:val="001555D8"/>
    <w:rsid w:val="00161190"/>
    <w:rsid w:val="0017127B"/>
    <w:rsid w:val="00171EEE"/>
    <w:rsid w:val="00175566"/>
    <w:rsid w:val="00176C77"/>
    <w:rsid w:val="0018038B"/>
    <w:rsid w:val="00180640"/>
    <w:rsid w:val="00180EC0"/>
    <w:rsid w:val="001826F7"/>
    <w:rsid w:val="00182DCA"/>
    <w:rsid w:val="00185856"/>
    <w:rsid w:val="0018605F"/>
    <w:rsid w:val="00192CA8"/>
    <w:rsid w:val="001959B3"/>
    <w:rsid w:val="001A106E"/>
    <w:rsid w:val="001A22DE"/>
    <w:rsid w:val="001A38CB"/>
    <w:rsid w:val="001B02FD"/>
    <w:rsid w:val="001B2138"/>
    <w:rsid w:val="001B5AA1"/>
    <w:rsid w:val="001B6FD1"/>
    <w:rsid w:val="001C0D28"/>
    <w:rsid w:val="001C33F3"/>
    <w:rsid w:val="001C3DAE"/>
    <w:rsid w:val="001C4122"/>
    <w:rsid w:val="001C59CD"/>
    <w:rsid w:val="001D3EBE"/>
    <w:rsid w:val="001E2BCE"/>
    <w:rsid w:val="001E3B1D"/>
    <w:rsid w:val="001F0092"/>
    <w:rsid w:val="001F4F5A"/>
    <w:rsid w:val="00204153"/>
    <w:rsid w:val="00204A9E"/>
    <w:rsid w:val="00216A2C"/>
    <w:rsid w:val="00216F6F"/>
    <w:rsid w:val="00223A6C"/>
    <w:rsid w:val="00236BC7"/>
    <w:rsid w:val="00241CBF"/>
    <w:rsid w:val="002466C1"/>
    <w:rsid w:val="00252DC5"/>
    <w:rsid w:val="002567A9"/>
    <w:rsid w:val="002573E0"/>
    <w:rsid w:val="00264ED4"/>
    <w:rsid w:val="00275C39"/>
    <w:rsid w:val="00276D27"/>
    <w:rsid w:val="00281D54"/>
    <w:rsid w:val="002934BF"/>
    <w:rsid w:val="00294EA7"/>
    <w:rsid w:val="002A1AB4"/>
    <w:rsid w:val="002A2876"/>
    <w:rsid w:val="002A5B2A"/>
    <w:rsid w:val="002A789E"/>
    <w:rsid w:val="002C4592"/>
    <w:rsid w:val="002C5E6B"/>
    <w:rsid w:val="002D123B"/>
    <w:rsid w:val="002E0EA6"/>
    <w:rsid w:val="002E1DB7"/>
    <w:rsid w:val="002F113E"/>
    <w:rsid w:val="002F57F4"/>
    <w:rsid w:val="002F5B25"/>
    <w:rsid w:val="0031030F"/>
    <w:rsid w:val="00324256"/>
    <w:rsid w:val="0032481A"/>
    <w:rsid w:val="00325B54"/>
    <w:rsid w:val="00327877"/>
    <w:rsid w:val="003302B7"/>
    <w:rsid w:val="0033163B"/>
    <w:rsid w:val="003337A9"/>
    <w:rsid w:val="00356A5D"/>
    <w:rsid w:val="003746C9"/>
    <w:rsid w:val="00380645"/>
    <w:rsid w:val="00383E26"/>
    <w:rsid w:val="00391D23"/>
    <w:rsid w:val="003A673F"/>
    <w:rsid w:val="003B6C30"/>
    <w:rsid w:val="003C2B9A"/>
    <w:rsid w:val="003C785F"/>
    <w:rsid w:val="003D1C4F"/>
    <w:rsid w:val="003D795E"/>
    <w:rsid w:val="003E10DF"/>
    <w:rsid w:val="003E11C5"/>
    <w:rsid w:val="003E2CA0"/>
    <w:rsid w:val="003E6F41"/>
    <w:rsid w:val="003F5D51"/>
    <w:rsid w:val="003F7F5A"/>
    <w:rsid w:val="00401561"/>
    <w:rsid w:val="004160D4"/>
    <w:rsid w:val="00423C02"/>
    <w:rsid w:val="00427947"/>
    <w:rsid w:val="00435DE8"/>
    <w:rsid w:val="004364A2"/>
    <w:rsid w:val="004371B1"/>
    <w:rsid w:val="00440F7F"/>
    <w:rsid w:val="00446B79"/>
    <w:rsid w:val="00466170"/>
    <w:rsid w:val="00466711"/>
    <w:rsid w:val="00472C60"/>
    <w:rsid w:val="00477E8C"/>
    <w:rsid w:val="00490D6D"/>
    <w:rsid w:val="00493192"/>
    <w:rsid w:val="004949DC"/>
    <w:rsid w:val="0049656B"/>
    <w:rsid w:val="004A1FA0"/>
    <w:rsid w:val="004A51B3"/>
    <w:rsid w:val="004A7085"/>
    <w:rsid w:val="004B5C31"/>
    <w:rsid w:val="004B5F45"/>
    <w:rsid w:val="004B7029"/>
    <w:rsid w:val="004C1771"/>
    <w:rsid w:val="004C19C2"/>
    <w:rsid w:val="004D183E"/>
    <w:rsid w:val="004D1AA8"/>
    <w:rsid w:val="004E1B47"/>
    <w:rsid w:val="004E3F71"/>
    <w:rsid w:val="004E730D"/>
    <w:rsid w:val="004E7E6C"/>
    <w:rsid w:val="004F1CAE"/>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45C7"/>
    <w:rsid w:val="005351C2"/>
    <w:rsid w:val="00540B6C"/>
    <w:rsid w:val="005445DF"/>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952ED"/>
    <w:rsid w:val="005A2647"/>
    <w:rsid w:val="005B68F5"/>
    <w:rsid w:val="005C3C2F"/>
    <w:rsid w:val="005C5D3D"/>
    <w:rsid w:val="005C72FB"/>
    <w:rsid w:val="005D01EE"/>
    <w:rsid w:val="005D17F7"/>
    <w:rsid w:val="005D764E"/>
    <w:rsid w:val="005E19F7"/>
    <w:rsid w:val="005E66DF"/>
    <w:rsid w:val="005F59AD"/>
    <w:rsid w:val="005F6771"/>
    <w:rsid w:val="005F715E"/>
    <w:rsid w:val="00602AFF"/>
    <w:rsid w:val="00605522"/>
    <w:rsid w:val="00612E95"/>
    <w:rsid w:val="0061397F"/>
    <w:rsid w:val="006153E8"/>
    <w:rsid w:val="0061540D"/>
    <w:rsid w:val="0062069C"/>
    <w:rsid w:val="00621003"/>
    <w:rsid w:val="0062123D"/>
    <w:rsid w:val="00630B96"/>
    <w:rsid w:val="006358A4"/>
    <w:rsid w:val="00637713"/>
    <w:rsid w:val="0064030F"/>
    <w:rsid w:val="006406DE"/>
    <w:rsid w:val="00641AD2"/>
    <w:rsid w:val="006422E2"/>
    <w:rsid w:val="006422EC"/>
    <w:rsid w:val="0064242A"/>
    <w:rsid w:val="00645B40"/>
    <w:rsid w:val="006508CD"/>
    <w:rsid w:val="0065539C"/>
    <w:rsid w:val="00657A8B"/>
    <w:rsid w:val="0066086A"/>
    <w:rsid w:val="006678EE"/>
    <w:rsid w:val="00667C3A"/>
    <w:rsid w:val="00680895"/>
    <w:rsid w:val="006830DA"/>
    <w:rsid w:val="0068569A"/>
    <w:rsid w:val="00685DA9"/>
    <w:rsid w:val="00687765"/>
    <w:rsid w:val="006B0F29"/>
    <w:rsid w:val="006B3021"/>
    <w:rsid w:val="006B7C9E"/>
    <w:rsid w:val="006C3006"/>
    <w:rsid w:val="006C47BC"/>
    <w:rsid w:val="006C4D1E"/>
    <w:rsid w:val="006C7FA7"/>
    <w:rsid w:val="006D199E"/>
    <w:rsid w:val="006D785B"/>
    <w:rsid w:val="006E284A"/>
    <w:rsid w:val="006E45D6"/>
    <w:rsid w:val="006F1AF9"/>
    <w:rsid w:val="006F39D2"/>
    <w:rsid w:val="006F68FF"/>
    <w:rsid w:val="00701CF7"/>
    <w:rsid w:val="00703ADD"/>
    <w:rsid w:val="00703FBC"/>
    <w:rsid w:val="00705948"/>
    <w:rsid w:val="00707222"/>
    <w:rsid w:val="00710FF2"/>
    <w:rsid w:val="00712273"/>
    <w:rsid w:val="00714DD1"/>
    <w:rsid w:val="00723295"/>
    <w:rsid w:val="007267A5"/>
    <w:rsid w:val="00726CA0"/>
    <w:rsid w:val="007304DF"/>
    <w:rsid w:val="0073552C"/>
    <w:rsid w:val="00737ACB"/>
    <w:rsid w:val="0074018C"/>
    <w:rsid w:val="00747F7F"/>
    <w:rsid w:val="0075670B"/>
    <w:rsid w:val="0075716F"/>
    <w:rsid w:val="00765045"/>
    <w:rsid w:val="0076761A"/>
    <w:rsid w:val="007702EB"/>
    <w:rsid w:val="00770ECE"/>
    <w:rsid w:val="00776E9E"/>
    <w:rsid w:val="007808E0"/>
    <w:rsid w:val="007842AA"/>
    <w:rsid w:val="0079507C"/>
    <w:rsid w:val="007967E5"/>
    <w:rsid w:val="0079783F"/>
    <w:rsid w:val="00797DEA"/>
    <w:rsid w:val="007A54F4"/>
    <w:rsid w:val="007C4ADE"/>
    <w:rsid w:val="007C5F19"/>
    <w:rsid w:val="007C639C"/>
    <w:rsid w:val="007D44D5"/>
    <w:rsid w:val="007D5AB9"/>
    <w:rsid w:val="007D5D96"/>
    <w:rsid w:val="007D775E"/>
    <w:rsid w:val="007E228E"/>
    <w:rsid w:val="007E29A3"/>
    <w:rsid w:val="007E49E2"/>
    <w:rsid w:val="007E61C5"/>
    <w:rsid w:val="007F3A68"/>
    <w:rsid w:val="0080594D"/>
    <w:rsid w:val="00806C5E"/>
    <w:rsid w:val="00814124"/>
    <w:rsid w:val="00822470"/>
    <w:rsid w:val="00823746"/>
    <w:rsid w:val="00833997"/>
    <w:rsid w:val="00836ADF"/>
    <w:rsid w:val="0084009B"/>
    <w:rsid w:val="00842069"/>
    <w:rsid w:val="0085547E"/>
    <w:rsid w:val="008628A7"/>
    <w:rsid w:val="00863D64"/>
    <w:rsid w:val="008658C4"/>
    <w:rsid w:val="008662B2"/>
    <w:rsid w:val="008712E9"/>
    <w:rsid w:val="00872824"/>
    <w:rsid w:val="00873FDB"/>
    <w:rsid w:val="00877DEE"/>
    <w:rsid w:val="0088553D"/>
    <w:rsid w:val="008863B0"/>
    <w:rsid w:val="0089006F"/>
    <w:rsid w:val="00891A78"/>
    <w:rsid w:val="00892EAF"/>
    <w:rsid w:val="008A615B"/>
    <w:rsid w:val="008A7BA2"/>
    <w:rsid w:val="008B0F6A"/>
    <w:rsid w:val="008B10C9"/>
    <w:rsid w:val="008B3580"/>
    <w:rsid w:val="008B4C11"/>
    <w:rsid w:val="008B7637"/>
    <w:rsid w:val="008C3796"/>
    <w:rsid w:val="008C4161"/>
    <w:rsid w:val="008D18B2"/>
    <w:rsid w:val="008D2CCA"/>
    <w:rsid w:val="008D2FF9"/>
    <w:rsid w:val="008D4274"/>
    <w:rsid w:val="008E2073"/>
    <w:rsid w:val="008E283B"/>
    <w:rsid w:val="008E3FD0"/>
    <w:rsid w:val="008E4047"/>
    <w:rsid w:val="008E671E"/>
    <w:rsid w:val="008E7AD1"/>
    <w:rsid w:val="00901732"/>
    <w:rsid w:val="00901847"/>
    <w:rsid w:val="009107C0"/>
    <w:rsid w:val="00910C40"/>
    <w:rsid w:val="00913A2B"/>
    <w:rsid w:val="009153F0"/>
    <w:rsid w:val="00915D7F"/>
    <w:rsid w:val="00915F82"/>
    <w:rsid w:val="009169DE"/>
    <w:rsid w:val="009220FE"/>
    <w:rsid w:val="009251F0"/>
    <w:rsid w:val="009255F5"/>
    <w:rsid w:val="009266AB"/>
    <w:rsid w:val="0093008D"/>
    <w:rsid w:val="00931646"/>
    <w:rsid w:val="00932A26"/>
    <w:rsid w:val="00934A54"/>
    <w:rsid w:val="009420F1"/>
    <w:rsid w:val="00943045"/>
    <w:rsid w:val="00943C28"/>
    <w:rsid w:val="009452AA"/>
    <w:rsid w:val="00947ED1"/>
    <w:rsid w:val="00950E71"/>
    <w:rsid w:val="009532FD"/>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0CE1"/>
    <w:rsid w:val="009F3CF2"/>
    <w:rsid w:val="009F56A4"/>
    <w:rsid w:val="00A0032C"/>
    <w:rsid w:val="00A00D93"/>
    <w:rsid w:val="00A0266B"/>
    <w:rsid w:val="00A046F5"/>
    <w:rsid w:val="00A1249D"/>
    <w:rsid w:val="00A228A3"/>
    <w:rsid w:val="00A237C3"/>
    <w:rsid w:val="00A25BDA"/>
    <w:rsid w:val="00A273CF"/>
    <w:rsid w:val="00A40754"/>
    <w:rsid w:val="00A44585"/>
    <w:rsid w:val="00A47A13"/>
    <w:rsid w:val="00A50999"/>
    <w:rsid w:val="00A53DD1"/>
    <w:rsid w:val="00A758AA"/>
    <w:rsid w:val="00A77EEF"/>
    <w:rsid w:val="00A83A54"/>
    <w:rsid w:val="00A85DF4"/>
    <w:rsid w:val="00A867FC"/>
    <w:rsid w:val="00A87CE4"/>
    <w:rsid w:val="00A918D8"/>
    <w:rsid w:val="00A941A7"/>
    <w:rsid w:val="00A949D9"/>
    <w:rsid w:val="00A9615A"/>
    <w:rsid w:val="00AA03AE"/>
    <w:rsid w:val="00AB3456"/>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0221"/>
    <w:rsid w:val="00B24219"/>
    <w:rsid w:val="00B255E1"/>
    <w:rsid w:val="00B3359C"/>
    <w:rsid w:val="00B36266"/>
    <w:rsid w:val="00B37DFE"/>
    <w:rsid w:val="00B421FB"/>
    <w:rsid w:val="00B435DD"/>
    <w:rsid w:val="00B65358"/>
    <w:rsid w:val="00B65B51"/>
    <w:rsid w:val="00B669B7"/>
    <w:rsid w:val="00B67D4E"/>
    <w:rsid w:val="00B761CB"/>
    <w:rsid w:val="00B76EB5"/>
    <w:rsid w:val="00B90A9B"/>
    <w:rsid w:val="00B91540"/>
    <w:rsid w:val="00BA0CE5"/>
    <w:rsid w:val="00BA6FE1"/>
    <w:rsid w:val="00BB79A2"/>
    <w:rsid w:val="00BC0802"/>
    <w:rsid w:val="00BC10D4"/>
    <w:rsid w:val="00BC1AD4"/>
    <w:rsid w:val="00BC1C54"/>
    <w:rsid w:val="00BC3E1A"/>
    <w:rsid w:val="00BC571D"/>
    <w:rsid w:val="00BC7AF2"/>
    <w:rsid w:val="00BD0E4E"/>
    <w:rsid w:val="00BD39F8"/>
    <w:rsid w:val="00BD645B"/>
    <w:rsid w:val="00BD684A"/>
    <w:rsid w:val="00BD7AC6"/>
    <w:rsid w:val="00BE0B5B"/>
    <w:rsid w:val="00BE15A3"/>
    <w:rsid w:val="00BE20A2"/>
    <w:rsid w:val="00BE37E3"/>
    <w:rsid w:val="00BE4F51"/>
    <w:rsid w:val="00BE6D6A"/>
    <w:rsid w:val="00BF4E3E"/>
    <w:rsid w:val="00BF5247"/>
    <w:rsid w:val="00BF603F"/>
    <w:rsid w:val="00BF722C"/>
    <w:rsid w:val="00C03530"/>
    <w:rsid w:val="00C11BE8"/>
    <w:rsid w:val="00C13073"/>
    <w:rsid w:val="00C136AE"/>
    <w:rsid w:val="00C20B0F"/>
    <w:rsid w:val="00C22590"/>
    <w:rsid w:val="00C25D94"/>
    <w:rsid w:val="00C27D17"/>
    <w:rsid w:val="00C31159"/>
    <w:rsid w:val="00C3268F"/>
    <w:rsid w:val="00C326AB"/>
    <w:rsid w:val="00C33FCC"/>
    <w:rsid w:val="00C34E35"/>
    <w:rsid w:val="00C35302"/>
    <w:rsid w:val="00C355D3"/>
    <w:rsid w:val="00C36173"/>
    <w:rsid w:val="00C400C3"/>
    <w:rsid w:val="00C44D22"/>
    <w:rsid w:val="00C56CDF"/>
    <w:rsid w:val="00C622FD"/>
    <w:rsid w:val="00C634E2"/>
    <w:rsid w:val="00C67304"/>
    <w:rsid w:val="00C701F7"/>
    <w:rsid w:val="00C730CD"/>
    <w:rsid w:val="00C76DE5"/>
    <w:rsid w:val="00C82E2C"/>
    <w:rsid w:val="00C900FF"/>
    <w:rsid w:val="00C90B46"/>
    <w:rsid w:val="00C91AF9"/>
    <w:rsid w:val="00C95282"/>
    <w:rsid w:val="00C95336"/>
    <w:rsid w:val="00C95AF2"/>
    <w:rsid w:val="00CA1A66"/>
    <w:rsid w:val="00CB6867"/>
    <w:rsid w:val="00CD1FDA"/>
    <w:rsid w:val="00CD263E"/>
    <w:rsid w:val="00CD327A"/>
    <w:rsid w:val="00CD4A95"/>
    <w:rsid w:val="00CD66A8"/>
    <w:rsid w:val="00CE13F3"/>
    <w:rsid w:val="00CE2F59"/>
    <w:rsid w:val="00CE34AD"/>
    <w:rsid w:val="00CE4BDE"/>
    <w:rsid w:val="00CE7DAC"/>
    <w:rsid w:val="00D0170B"/>
    <w:rsid w:val="00D018A3"/>
    <w:rsid w:val="00D04A3E"/>
    <w:rsid w:val="00D1025C"/>
    <w:rsid w:val="00D10F0F"/>
    <w:rsid w:val="00D13B57"/>
    <w:rsid w:val="00D2164B"/>
    <w:rsid w:val="00D23E9D"/>
    <w:rsid w:val="00D2771D"/>
    <w:rsid w:val="00D36D42"/>
    <w:rsid w:val="00D37AB2"/>
    <w:rsid w:val="00D4165B"/>
    <w:rsid w:val="00D4431E"/>
    <w:rsid w:val="00D56704"/>
    <w:rsid w:val="00D60292"/>
    <w:rsid w:val="00D60E8D"/>
    <w:rsid w:val="00D6617D"/>
    <w:rsid w:val="00D74C2A"/>
    <w:rsid w:val="00D7679A"/>
    <w:rsid w:val="00D82A69"/>
    <w:rsid w:val="00D8372D"/>
    <w:rsid w:val="00D9236A"/>
    <w:rsid w:val="00D92D91"/>
    <w:rsid w:val="00D934B2"/>
    <w:rsid w:val="00D97989"/>
    <w:rsid w:val="00D97F59"/>
    <w:rsid w:val="00DA0AA0"/>
    <w:rsid w:val="00DA0FCF"/>
    <w:rsid w:val="00DA1AD9"/>
    <w:rsid w:val="00DA23AF"/>
    <w:rsid w:val="00DA364E"/>
    <w:rsid w:val="00DA3D99"/>
    <w:rsid w:val="00DA54B5"/>
    <w:rsid w:val="00DA6466"/>
    <w:rsid w:val="00DA7559"/>
    <w:rsid w:val="00DC042B"/>
    <w:rsid w:val="00DC2CB9"/>
    <w:rsid w:val="00DC64CB"/>
    <w:rsid w:val="00DC655F"/>
    <w:rsid w:val="00DE3391"/>
    <w:rsid w:val="00DE4A15"/>
    <w:rsid w:val="00DF0AD0"/>
    <w:rsid w:val="00DF5233"/>
    <w:rsid w:val="00DF789C"/>
    <w:rsid w:val="00E027A4"/>
    <w:rsid w:val="00E21136"/>
    <w:rsid w:val="00E22A16"/>
    <w:rsid w:val="00E23C15"/>
    <w:rsid w:val="00E26C56"/>
    <w:rsid w:val="00E33CDB"/>
    <w:rsid w:val="00E36B13"/>
    <w:rsid w:val="00E4432D"/>
    <w:rsid w:val="00E44EF8"/>
    <w:rsid w:val="00E51D27"/>
    <w:rsid w:val="00E57E2A"/>
    <w:rsid w:val="00E65945"/>
    <w:rsid w:val="00E702C3"/>
    <w:rsid w:val="00E75023"/>
    <w:rsid w:val="00E76314"/>
    <w:rsid w:val="00E8415F"/>
    <w:rsid w:val="00E84352"/>
    <w:rsid w:val="00E86718"/>
    <w:rsid w:val="00E86E22"/>
    <w:rsid w:val="00EB7754"/>
    <w:rsid w:val="00EC03E9"/>
    <w:rsid w:val="00EC25F7"/>
    <w:rsid w:val="00EC2DD7"/>
    <w:rsid w:val="00EC7367"/>
    <w:rsid w:val="00ED6DCD"/>
    <w:rsid w:val="00EE2DE0"/>
    <w:rsid w:val="00EE31D7"/>
    <w:rsid w:val="00EF1203"/>
    <w:rsid w:val="00F03259"/>
    <w:rsid w:val="00F0394F"/>
    <w:rsid w:val="00F05343"/>
    <w:rsid w:val="00F06FD3"/>
    <w:rsid w:val="00F11B2B"/>
    <w:rsid w:val="00F15700"/>
    <w:rsid w:val="00F26E83"/>
    <w:rsid w:val="00F36A73"/>
    <w:rsid w:val="00F36AF7"/>
    <w:rsid w:val="00F37FFB"/>
    <w:rsid w:val="00F47495"/>
    <w:rsid w:val="00F559E3"/>
    <w:rsid w:val="00F56617"/>
    <w:rsid w:val="00F70367"/>
    <w:rsid w:val="00F71204"/>
    <w:rsid w:val="00F74C9F"/>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04CFEA"/>
  <w15:docId w15:val="{10FB4C8D-820D-4652-9A49-AE602D78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16F"/>
    <w:rPr>
      <w:sz w:val="24"/>
      <w:szCs w:val="24"/>
    </w:rPr>
  </w:style>
  <w:style w:type="paragraph" w:styleId="1">
    <w:name w:val="heading 1"/>
    <w:basedOn w:val="a"/>
    <w:next w:val="a"/>
    <w:link w:val="10"/>
    <w:qFormat/>
    <w:rsid w:val="0075716F"/>
    <w:pPr>
      <w:keepNext/>
      <w:jc w:val="center"/>
      <w:outlineLvl w:val="0"/>
    </w:pPr>
    <w:rPr>
      <w:sz w:val="28"/>
      <w:szCs w:val="28"/>
    </w:rPr>
  </w:style>
  <w:style w:type="paragraph" w:styleId="2">
    <w:name w:val="heading 2"/>
    <w:basedOn w:val="a"/>
    <w:next w:val="a"/>
    <w:link w:val="20"/>
    <w:uiPriority w:val="99"/>
    <w:qFormat/>
    <w:rsid w:val="0075716F"/>
    <w:pPr>
      <w:keepNext/>
      <w:jc w:val="center"/>
      <w:outlineLvl w:val="1"/>
    </w:pPr>
    <w:rPr>
      <w:b/>
      <w:bCs/>
      <w:sz w:val="40"/>
      <w:szCs w:val="40"/>
    </w:rPr>
  </w:style>
  <w:style w:type="paragraph" w:styleId="3">
    <w:name w:val="heading 3"/>
    <w:basedOn w:val="a"/>
    <w:next w:val="a"/>
    <w:link w:val="30"/>
    <w:uiPriority w:val="99"/>
    <w:qFormat/>
    <w:rsid w:val="0075716F"/>
    <w:pPr>
      <w:keepNext/>
      <w:tabs>
        <w:tab w:val="left" w:pos="0"/>
      </w:tabs>
      <w:jc w:val="both"/>
      <w:outlineLvl w:val="2"/>
    </w:pPr>
    <w:rPr>
      <w:b/>
      <w:bCs/>
      <w:sz w:val="28"/>
      <w:szCs w:val="28"/>
    </w:rPr>
  </w:style>
  <w:style w:type="paragraph" w:styleId="4">
    <w:name w:val="heading 4"/>
    <w:basedOn w:val="a"/>
    <w:next w:val="a"/>
    <w:link w:val="40"/>
    <w:qFormat/>
    <w:rsid w:val="00325B54"/>
    <w:pPr>
      <w:keepNext/>
      <w:jc w:val="center"/>
      <w:outlineLvl w:val="3"/>
    </w:pPr>
  </w:style>
  <w:style w:type="paragraph" w:styleId="5">
    <w:name w:val="heading 5"/>
    <w:basedOn w:val="a"/>
    <w:next w:val="a"/>
    <w:link w:val="50"/>
    <w:uiPriority w:val="99"/>
    <w:qFormat/>
    <w:rsid w:val="00325B54"/>
    <w:pPr>
      <w:keepNext/>
      <w:jc w:val="both"/>
      <w:outlineLvl w:val="4"/>
    </w:pPr>
    <w:rPr>
      <w:b/>
      <w:bCs/>
      <w:sz w:val="20"/>
      <w:szCs w:val="20"/>
      <w:u w:val="single"/>
    </w:rPr>
  </w:style>
  <w:style w:type="paragraph" w:styleId="6">
    <w:name w:val="heading 6"/>
    <w:basedOn w:val="a"/>
    <w:next w:val="a"/>
    <w:link w:val="60"/>
    <w:uiPriority w:val="99"/>
    <w:qFormat/>
    <w:rsid w:val="00325B54"/>
    <w:pPr>
      <w:keepNext/>
      <w:jc w:val="both"/>
      <w:outlineLvl w:val="5"/>
    </w:pPr>
    <w:rPr>
      <w:b/>
      <w:bCs/>
      <w:i/>
      <w:iCs/>
      <w:sz w:val="22"/>
      <w:szCs w:val="22"/>
      <w:u w:val="single"/>
    </w:rPr>
  </w:style>
  <w:style w:type="paragraph" w:styleId="7">
    <w:name w:val="heading 7"/>
    <w:basedOn w:val="a"/>
    <w:next w:val="a"/>
    <w:link w:val="70"/>
    <w:uiPriority w:val="99"/>
    <w:qFormat/>
    <w:rsid w:val="00325B54"/>
    <w:pPr>
      <w:keepNext/>
      <w:outlineLvl w:val="6"/>
    </w:pPr>
    <w:rPr>
      <w:b/>
      <w:bCs/>
      <w:i/>
      <w:iCs/>
      <w:sz w:val="20"/>
      <w:szCs w:val="20"/>
      <w:u w:val="single"/>
    </w:rPr>
  </w:style>
  <w:style w:type="paragraph" w:styleId="8">
    <w:name w:val="heading 8"/>
    <w:basedOn w:val="a"/>
    <w:next w:val="a"/>
    <w:link w:val="80"/>
    <w:uiPriority w:val="99"/>
    <w:qFormat/>
    <w:rsid w:val="00325B54"/>
    <w:pPr>
      <w:keepNext/>
      <w:jc w:val="center"/>
      <w:outlineLvl w:val="7"/>
    </w:pPr>
    <w:rPr>
      <w:b/>
      <w:bCs/>
      <w:sz w:val="20"/>
      <w:szCs w:val="20"/>
    </w:rPr>
  </w:style>
  <w:style w:type="paragraph" w:styleId="9">
    <w:name w:val="heading 9"/>
    <w:basedOn w:val="a"/>
    <w:next w:val="a"/>
    <w:link w:val="90"/>
    <w:uiPriority w:val="99"/>
    <w:qFormat/>
    <w:rsid w:val="00325B54"/>
    <w:pPr>
      <w:keepNext/>
      <w:jc w:val="both"/>
      <w:outlineLvl w:val="8"/>
    </w:pPr>
    <w:rPr>
      <w:b/>
      <w:bCs/>
      <w:sz w:val="22"/>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25B54"/>
    <w:rPr>
      <w:sz w:val="24"/>
      <w:szCs w:val="24"/>
    </w:rPr>
  </w:style>
  <w:style w:type="character" w:customStyle="1" w:styleId="20">
    <w:name w:val="Заголовок 2 Знак"/>
    <w:link w:val="2"/>
    <w:uiPriority w:val="99"/>
    <w:locked/>
    <w:rsid w:val="00325B54"/>
    <w:rPr>
      <w:b/>
      <w:bCs/>
      <w:sz w:val="24"/>
      <w:szCs w:val="24"/>
    </w:rPr>
  </w:style>
  <w:style w:type="character" w:customStyle="1" w:styleId="30">
    <w:name w:val="Заголовок 3 Знак"/>
    <w:link w:val="3"/>
    <w:uiPriority w:val="99"/>
    <w:semiHidden/>
    <w:locked/>
    <w:rsid w:val="00873FDB"/>
    <w:rPr>
      <w:rFonts w:ascii="Cambria" w:hAnsi="Cambria" w:cs="Cambria"/>
      <w:b/>
      <w:bCs/>
      <w:sz w:val="26"/>
      <w:szCs w:val="26"/>
    </w:rPr>
  </w:style>
  <w:style w:type="character" w:customStyle="1" w:styleId="40">
    <w:name w:val="Заголовок 4 Знак"/>
    <w:link w:val="4"/>
    <w:uiPriority w:val="9"/>
    <w:locked/>
    <w:rsid w:val="00325B54"/>
    <w:rPr>
      <w:sz w:val="24"/>
      <w:szCs w:val="24"/>
    </w:rPr>
  </w:style>
  <w:style w:type="character" w:customStyle="1" w:styleId="50">
    <w:name w:val="Заголовок 5 Знак"/>
    <w:link w:val="5"/>
    <w:uiPriority w:val="99"/>
    <w:locked/>
    <w:rsid w:val="00325B54"/>
    <w:rPr>
      <w:b/>
      <w:bCs/>
      <w:u w:val="single"/>
    </w:rPr>
  </w:style>
  <w:style w:type="character" w:customStyle="1" w:styleId="60">
    <w:name w:val="Заголовок 6 Знак"/>
    <w:link w:val="6"/>
    <w:uiPriority w:val="99"/>
    <w:locked/>
    <w:rsid w:val="00325B54"/>
    <w:rPr>
      <w:b/>
      <w:bCs/>
      <w:i/>
      <w:iCs/>
      <w:sz w:val="22"/>
      <w:szCs w:val="22"/>
      <w:u w:val="single"/>
    </w:rPr>
  </w:style>
  <w:style w:type="character" w:customStyle="1" w:styleId="70">
    <w:name w:val="Заголовок 7 Знак"/>
    <w:link w:val="7"/>
    <w:uiPriority w:val="99"/>
    <w:locked/>
    <w:rsid w:val="00325B54"/>
    <w:rPr>
      <w:b/>
      <w:bCs/>
      <w:i/>
      <w:iCs/>
      <w:u w:val="single"/>
    </w:rPr>
  </w:style>
  <w:style w:type="character" w:customStyle="1" w:styleId="80">
    <w:name w:val="Заголовок 8 Знак"/>
    <w:link w:val="8"/>
    <w:uiPriority w:val="99"/>
    <w:locked/>
    <w:rsid w:val="00325B54"/>
    <w:rPr>
      <w:b/>
      <w:bCs/>
    </w:rPr>
  </w:style>
  <w:style w:type="character" w:customStyle="1" w:styleId="90">
    <w:name w:val="Заголовок 9 Знак"/>
    <w:link w:val="9"/>
    <w:uiPriority w:val="99"/>
    <w:locked/>
    <w:rsid w:val="00325B54"/>
    <w:rPr>
      <w:b/>
      <w:bCs/>
      <w:sz w:val="22"/>
      <w:szCs w:val="22"/>
      <w:u w:val="single"/>
    </w:rPr>
  </w:style>
  <w:style w:type="paragraph" w:styleId="a3">
    <w:name w:val="Body Text"/>
    <w:aliases w:val="Знак"/>
    <w:basedOn w:val="a"/>
    <w:link w:val="a4"/>
    <w:uiPriority w:val="99"/>
    <w:rsid w:val="00325B54"/>
    <w:pPr>
      <w:spacing w:after="160" w:line="240" w:lineRule="exact"/>
    </w:pPr>
    <w:rPr>
      <w:rFonts w:ascii="Verdana" w:hAnsi="Verdana" w:cs="Verdana"/>
      <w:lang w:val="en-US" w:eastAsia="en-US"/>
    </w:rPr>
  </w:style>
  <w:style w:type="character" w:customStyle="1" w:styleId="a4">
    <w:name w:val="Основной текст Знак"/>
    <w:aliases w:val="Знак Знак"/>
    <w:link w:val="a3"/>
    <w:uiPriority w:val="99"/>
    <w:semiHidden/>
    <w:locked/>
    <w:rsid w:val="00873FDB"/>
    <w:rPr>
      <w:sz w:val="24"/>
      <w:szCs w:val="24"/>
    </w:rPr>
  </w:style>
  <w:style w:type="table" w:styleId="a5">
    <w:name w:val="Table Grid"/>
    <w:basedOn w:val="a1"/>
    <w:uiPriority w:val="59"/>
    <w:rsid w:val="0003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BF603F"/>
    <w:rPr>
      <w:rFonts w:ascii="Tahoma" w:hAnsi="Tahoma" w:cs="Tahoma"/>
      <w:sz w:val="16"/>
      <w:szCs w:val="16"/>
    </w:rPr>
  </w:style>
  <w:style w:type="character" w:customStyle="1" w:styleId="a7">
    <w:name w:val="Текст выноски Знак"/>
    <w:link w:val="a6"/>
    <w:uiPriority w:val="99"/>
    <w:semiHidden/>
    <w:locked/>
    <w:rsid w:val="00873FDB"/>
    <w:rPr>
      <w:sz w:val="2"/>
      <w:szCs w:val="2"/>
    </w:rPr>
  </w:style>
  <w:style w:type="paragraph" w:customStyle="1" w:styleId="Heading">
    <w:name w:val="Heading"/>
    <w:uiPriority w:val="99"/>
    <w:rsid w:val="00947ED1"/>
    <w:pPr>
      <w:autoSpaceDE w:val="0"/>
      <w:autoSpaceDN w:val="0"/>
      <w:adjustRightInd w:val="0"/>
    </w:pPr>
    <w:rPr>
      <w:rFonts w:ascii="Arial" w:hAnsi="Arial" w:cs="Arial"/>
      <w:b/>
      <w:bCs/>
      <w:sz w:val="22"/>
      <w:szCs w:val="22"/>
    </w:rPr>
  </w:style>
  <w:style w:type="paragraph" w:styleId="a8">
    <w:name w:val="Body Text Indent"/>
    <w:basedOn w:val="a"/>
    <w:link w:val="a9"/>
    <w:uiPriority w:val="99"/>
    <w:rsid w:val="002573E0"/>
    <w:pPr>
      <w:spacing w:after="120"/>
      <w:ind w:left="283"/>
    </w:pPr>
  </w:style>
  <w:style w:type="character" w:customStyle="1" w:styleId="a9">
    <w:name w:val="Основной текст с отступом Знак"/>
    <w:link w:val="a8"/>
    <w:uiPriority w:val="99"/>
    <w:semiHidden/>
    <w:locked/>
    <w:rsid w:val="00873FDB"/>
    <w:rPr>
      <w:sz w:val="24"/>
      <w:szCs w:val="24"/>
    </w:rPr>
  </w:style>
  <w:style w:type="paragraph" w:customStyle="1" w:styleId="ConsPlusTitle">
    <w:name w:val="ConsPlusTitle"/>
    <w:rsid w:val="002573E0"/>
    <w:pPr>
      <w:autoSpaceDE w:val="0"/>
      <w:autoSpaceDN w:val="0"/>
      <w:adjustRightInd w:val="0"/>
    </w:pPr>
    <w:rPr>
      <w:b/>
      <w:bCs/>
      <w:sz w:val="28"/>
      <w:szCs w:val="28"/>
    </w:rPr>
  </w:style>
  <w:style w:type="character" w:styleId="aa">
    <w:name w:val="Hyperlink"/>
    <w:uiPriority w:val="99"/>
    <w:rsid w:val="004F550A"/>
    <w:rPr>
      <w:color w:val="0000FF"/>
      <w:u w:val="single"/>
    </w:rPr>
  </w:style>
  <w:style w:type="paragraph" w:styleId="ab">
    <w:name w:val="Normal (Web)"/>
    <w:basedOn w:val="a"/>
    <w:uiPriority w:val="99"/>
    <w:rsid w:val="00FA6880"/>
    <w:pPr>
      <w:spacing w:before="100" w:beforeAutospacing="1" w:after="100" w:afterAutospacing="1"/>
    </w:pPr>
  </w:style>
  <w:style w:type="paragraph" w:customStyle="1" w:styleId="ConsPlusNormal">
    <w:name w:val="ConsPlusNormal"/>
    <w:link w:val="ConsPlusNormal0"/>
    <w:rsid w:val="00FA6880"/>
    <w:pPr>
      <w:widowControl w:val="0"/>
      <w:autoSpaceDE w:val="0"/>
      <w:autoSpaceDN w:val="0"/>
      <w:adjustRightInd w:val="0"/>
      <w:ind w:firstLine="720"/>
    </w:pPr>
  </w:style>
  <w:style w:type="paragraph" w:customStyle="1" w:styleId="ac">
    <w:name w:val="Нормальный"/>
    <w:uiPriority w:val="99"/>
    <w:rsid w:val="00FA6880"/>
    <w:pPr>
      <w:widowControl w:val="0"/>
      <w:autoSpaceDE w:val="0"/>
      <w:autoSpaceDN w:val="0"/>
      <w:adjustRightInd w:val="0"/>
    </w:pPr>
    <w:rPr>
      <w:color w:val="000000"/>
      <w:sz w:val="24"/>
      <w:szCs w:val="24"/>
    </w:rPr>
  </w:style>
  <w:style w:type="paragraph" w:styleId="ad">
    <w:name w:val="List Paragraph"/>
    <w:basedOn w:val="a"/>
    <w:link w:val="ae"/>
    <w:uiPriority w:val="99"/>
    <w:qFormat/>
    <w:rsid w:val="00325B54"/>
    <w:pPr>
      <w:suppressAutoHyphens/>
      <w:ind w:left="720"/>
    </w:pPr>
    <w:rPr>
      <w:lang w:eastAsia="ar-SA"/>
    </w:rPr>
  </w:style>
  <w:style w:type="paragraph" w:styleId="af">
    <w:name w:val="No Spacing"/>
    <w:uiPriority w:val="99"/>
    <w:qFormat/>
    <w:rsid w:val="00325B54"/>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cs="Tahoma"/>
      <w:sz w:val="20"/>
      <w:szCs w:val="20"/>
      <w:lang w:val="en-US" w:eastAsia="en-US"/>
    </w:rPr>
  </w:style>
  <w:style w:type="paragraph" w:customStyle="1" w:styleId="21">
    <w:name w:val="Основной текст с отступом 21"/>
    <w:basedOn w:val="a"/>
    <w:uiPriority w:val="99"/>
    <w:rsid w:val="00325B54"/>
    <w:pPr>
      <w:widowControl w:val="0"/>
      <w:ind w:firstLine="426"/>
    </w:pPr>
  </w:style>
  <w:style w:type="paragraph" w:customStyle="1" w:styleId="31">
    <w:name w:val="Основной текст с отступом 31"/>
    <w:basedOn w:val="a"/>
    <w:uiPriority w:val="99"/>
    <w:rsid w:val="00325B54"/>
    <w:pPr>
      <w:widowControl w:val="0"/>
      <w:ind w:firstLine="360"/>
      <w:jc w:val="both"/>
    </w:pPr>
  </w:style>
  <w:style w:type="paragraph" w:styleId="af0">
    <w:name w:val="Subtitle"/>
    <w:basedOn w:val="a"/>
    <w:link w:val="af1"/>
    <w:uiPriority w:val="99"/>
    <w:qFormat/>
    <w:rsid w:val="00325B54"/>
    <w:pPr>
      <w:jc w:val="both"/>
    </w:pPr>
  </w:style>
  <w:style w:type="character" w:customStyle="1" w:styleId="af1">
    <w:name w:val="Подзаголовок Знак"/>
    <w:link w:val="af0"/>
    <w:uiPriority w:val="99"/>
    <w:locked/>
    <w:rsid w:val="00325B54"/>
    <w:rPr>
      <w:sz w:val="24"/>
      <w:szCs w:val="24"/>
    </w:rPr>
  </w:style>
  <w:style w:type="paragraph" w:styleId="22">
    <w:name w:val="Body Text Indent 2"/>
    <w:basedOn w:val="a"/>
    <w:link w:val="23"/>
    <w:uiPriority w:val="99"/>
    <w:rsid w:val="00325B54"/>
    <w:pPr>
      <w:ind w:left="66" w:firstLine="360"/>
      <w:jc w:val="both"/>
    </w:pPr>
  </w:style>
  <w:style w:type="character" w:customStyle="1" w:styleId="23">
    <w:name w:val="Основной текст с отступом 2 Знак"/>
    <w:link w:val="22"/>
    <w:uiPriority w:val="99"/>
    <w:locked/>
    <w:rsid w:val="00325B54"/>
    <w:rPr>
      <w:sz w:val="24"/>
      <w:szCs w:val="24"/>
    </w:rPr>
  </w:style>
  <w:style w:type="paragraph" w:styleId="af2">
    <w:name w:val="Title"/>
    <w:basedOn w:val="a"/>
    <w:link w:val="af3"/>
    <w:uiPriority w:val="99"/>
    <w:qFormat/>
    <w:rsid w:val="00325B54"/>
    <w:pPr>
      <w:jc w:val="center"/>
    </w:pPr>
    <w:rPr>
      <w:b/>
      <w:bCs/>
      <w:sz w:val="28"/>
      <w:szCs w:val="28"/>
      <w:u w:val="single"/>
    </w:rPr>
  </w:style>
  <w:style w:type="character" w:customStyle="1" w:styleId="af3">
    <w:name w:val="Заголовок Знак"/>
    <w:link w:val="af2"/>
    <w:uiPriority w:val="99"/>
    <w:locked/>
    <w:rsid w:val="00325B54"/>
    <w:rPr>
      <w:b/>
      <w:bCs/>
      <w:sz w:val="28"/>
      <w:szCs w:val="28"/>
      <w:u w:val="single"/>
    </w:rPr>
  </w:style>
  <w:style w:type="paragraph" w:styleId="24">
    <w:name w:val="Body Text 2"/>
    <w:basedOn w:val="a"/>
    <w:link w:val="25"/>
    <w:uiPriority w:val="99"/>
    <w:rsid w:val="00325B54"/>
    <w:pPr>
      <w:jc w:val="both"/>
    </w:pPr>
    <w:rPr>
      <w:b/>
      <w:bCs/>
      <w:i/>
      <w:iCs/>
    </w:rPr>
  </w:style>
  <w:style w:type="character" w:customStyle="1" w:styleId="25">
    <w:name w:val="Основной текст 2 Знак"/>
    <w:link w:val="24"/>
    <w:uiPriority w:val="99"/>
    <w:locked/>
    <w:rsid w:val="00325B54"/>
    <w:rPr>
      <w:b/>
      <w:bCs/>
      <w:i/>
      <w:iCs/>
      <w:sz w:val="24"/>
      <w:szCs w:val="24"/>
    </w:rPr>
  </w:style>
  <w:style w:type="paragraph" w:styleId="32">
    <w:name w:val="Body Text 3"/>
    <w:basedOn w:val="a"/>
    <w:link w:val="33"/>
    <w:uiPriority w:val="99"/>
    <w:rsid w:val="00325B54"/>
    <w:pPr>
      <w:jc w:val="center"/>
    </w:pPr>
    <w:rPr>
      <w:b/>
      <w:bCs/>
    </w:rPr>
  </w:style>
  <w:style w:type="character" w:customStyle="1" w:styleId="33">
    <w:name w:val="Основной текст 3 Знак"/>
    <w:link w:val="32"/>
    <w:uiPriority w:val="99"/>
    <w:locked/>
    <w:rsid w:val="00325B54"/>
    <w:rPr>
      <w:b/>
      <w:bCs/>
      <w:sz w:val="24"/>
      <w:szCs w:val="24"/>
    </w:rPr>
  </w:style>
  <w:style w:type="paragraph" w:styleId="34">
    <w:name w:val="Body Text Indent 3"/>
    <w:basedOn w:val="a"/>
    <w:link w:val="35"/>
    <w:uiPriority w:val="99"/>
    <w:rsid w:val="00325B54"/>
    <w:pPr>
      <w:ind w:firstLine="708"/>
      <w:jc w:val="both"/>
    </w:pPr>
  </w:style>
  <w:style w:type="character" w:customStyle="1" w:styleId="35">
    <w:name w:val="Основной текст с отступом 3 Знак"/>
    <w:link w:val="34"/>
    <w:uiPriority w:val="99"/>
    <w:locked/>
    <w:rsid w:val="00325B54"/>
    <w:rPr>
      <w:sz w:val="24"/>
      <w:szCs w:val="24"/>
    </w:rPr>
  </w:style>
  <w:style w:type="paragraph" w:styleId="af4">
    <w:name w:val="header"/>
    <w:basedOn w:val="a"/>
    <w:link w:val="af5"/>
    <w:uiPriority w:val="99"/>
    <w:rsid w:val="00325B54"/>
    <w:pPr>
      <w:tabs>
        <w:tab w:val="center" w:pos="4153"/>
        <w:tab w:val="right" w:pos="8306"/>
      </w:tabs>
    </w:pPr>
    <w:rPr>
      <w:sz w:val="20"/>
      <w:szCs w:val="20"/>
    </w:rPr>
  </w:style>
  <w:style w:type="character" w:customStyle="1" w:styleId="af5">
    <w:name w:val="Верхний колонтитул Знак"/>
    <w:basedOn w:val="a0"/>
    <w:link w:val="af4"/>
    <w:uiPriority w:val="99"/>
    <w:locked/>
    <w:rsid w:val="00325B54"/>
  </w:style>
  <w:style w:type="paragraph" w:customStyle="1" w:styleId="BodyText21">
    <w:name w:val="Body Text 21"/>
    <w:basedOn w:val="a"/>
    <w:uiPriority w:val="99"/>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6">
    <w:name w:val="Таблицы (моноширинный)"/>
    <w:basedOn w:val="a"/>
    <w:next w:val="a"/>
    <w:uiPriority w:val="99"/>
    <w:rsid w:val="00325B54"/>
    <w:pPr>
      <w:widowControl w:val="0"/>
      <w:autoSpaceDE w:val="0"/>
      <w:autoSpaceDN w:val="0"/>
      <w:adjustRightInd w:val="0"/>
      <w:jc w:val="both"/>
    </w:pPr>
    <w:rPr>
      <w:rFonts w:ascii="Courier New" w:hAnsi="Courier New" w:cs="Courier New"/>
      <w:sz w:val="20"/>
      <w:szCs w:val="20"/>
    </w:rPr>
  </w:style>
  <w:style w:type="paragraph" w:customStyle="1" w:styleId="af7">
    <w:name w:val="Таблица шапка"/>
    <w:basedOn w:val="a"/>
    <w:uiPriority w:val="99"/>
    <w:rsid w:val="00325B54"/>
    <w:pPr>
      <w:keepNext/>
      <w:spacing w:before="40" w:after="40"/>
      <w:ind w:left="57" w:right="57"/>
    </w:pPr>
    <w:rPr>
      <w:sz w:val="18"/>
      <w:szCs w:val="18"/>
    </w:rPr>
  </w:style>
  <w:style w:type="paragraph" w:customStyle="1" w:styleId="FR1">
    <w:name w:val="FR1"/>
    <w:uiPriority w:val="99"/>
    <w:rsid w:val="00325B54"/>
    <w:pPr>
      <w:widowControl w:val="0"/>
      <w:overflowPunct w:val="0"/>
      <w:autoSpaceDE w:val="0"/>
      <w:autoSpaceDN w:val="0"/>
      <w:adjustRightInd w:val="0"/>
      <w:spacing w:before="240" w:line="260" w:lineRule="auto"/>
      <w:jc w:val="both"/>
      <w:textAlignment w:val="baseline"/>
    </w:pPr>
    <w:rPr>
      <w:sz w:val="28"/>
      <w:szCs w:val="28"/>
    </w:rPr>
  </w:style>
  <w:style w:type="paragraph" w:customStyle="1" w:styleId="Iauiue3">
    <w:name w:val="Iau?iue3"/>
    <w:uiPriority w:val="99"/>
    <w:rsid w:val="00325B54"/>
    <w:rPr>
      <w:lang w:val="en-US"/>
    </w:rPr>
  </w:style>
  <w:style w:type="paragraph" w:customStyle="1" w:styleId="caaieiaie2">
    <w:name w:val="caaieiaie 2"/>
    <w:basedOn w:val="a"/>
    <w:next w:val="a"/>
    <w:uiPriority w:val="99"/>
    <w:rsid w:val="00325B54"/>
    <w:pPr>
      <w:keepNext/>
      <w:overflowPunct w:val="0"/>
      <w:autoSpaceDE w:val="0"/>
      <w:autoSpaceDN w:val="0"/>
      <w:adjustRightInd w:val="0"/>
      <w:textAlignment w:val="baseline"/>
    </w:pPr>
  </w:style>
  <w:style w:type="paragraph" w:customStyle="1" w:styleId="ConsNormal">
    <w:name w:val="ConsNormal"/>
    <w:uiPriority w:val="99"/>
    <w:rsid w:val="00325B54"/>
    <w:pPr>
      <w:widowControl w:val="0"/>
      <w:autoSpaceDE w:val="0"/>
      <w:autoSpaceDN w:val="0"/>
      <w:ind w:firstLine="720"/>
    </w:pPr>
    <w:rPr>
      <w:rFonts w:ascii="Arial" w:hAnsi="Arial" w:cs="Arial"/>
    </w:rPr>
  </w:style>
  <w:style w:type="paragraph" w:customStyle="1" w:styleId="210">
    <w:name w:val="Основной текст 21"/>
    <w:basedOn w:val="a"/>
    <w:uiPriority w:val="99"/>
    <w:rsid w:val="00325B54"/>
    <w:pPr>
      <w:widowControl w:val="0"/>
      <w:overflowPunct w:val="0"/>
      <w:autoSpaceDE w:val="0"/>
      <w:autoSpaceDN w:val="0"/>
      <w:adjustRightInd w:val="0"/>
      <w:spacing w:before="180" w:line="260" w:lineRule="auto"/>
      <w:ind w:left="760" w:hanging="740"/>
      <w:textAlignment w:val="baseline"/>
    </w:pPr>
    <w:rPr>
      <w:b/>
      <w:bCs/>
    </w:rPr>
  </w:style>
  <w:style w:type="character" w:styleId="af8">
    <w:name w:val="footnote reference"/>
    <w:uiPriority w:val="99"/>
    <w:semiHidden/>
    <w:rsid w:val="00325B54"/>
    <w:rPr>
      <w:vertAlign w:val="superscript"/>
    </w:rPr>
  </w:style>
  <w:style w:type="paragraph" w:customStyle="1" w:styleId="af9">
    <w:name w:val="Осн.текст"/>
    <w:basedOn w:val="a"/>
    <w:uiPriority w:val="99"/>
    <w:rsid w:val="00325B54"/>
    <w:pPr>
      <w:suppressAutoHyphens/>
      <w:spacing w:before="120" w:line="300" w:lineRule="auto"/>
      <w:ind w:left="709"/>
      <w:jc w:val="both"/>
    </w:pPr>
  </w:style>
  <w:style w:type="paragraph" w:customStyle="1" w:styleId="11">
    <w:name w:val="текст1"/>
    <w:uiPriority w:val="99"/>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uiPriority w:val="99"/>
    <w:rsid w:val="00325B54"/>
    <w:pPr>
      <w:spacing w:before="100" w:beforeAutospacing="1" w:after="100" w:afterAutospacing="1"/>
      <w:jc w:val="both"/>
    </w:pPr>
    <w:rPr>
      <w:rFonts w:ascii="Tahoma" w:hAnsi="Tahoma" w:cs="Tahoma"/>
      <w:sz w:val="20"/>
      <w:szCs w:val="20"/>
      <w:lang w:val="en-US" w:eastAsia="en-US"/>
    </w:rPr>
  </w:style>
  <w:style w:type="character" w:styleId="afa">
    <w:name w:val="page number"/>
    <w:basedOn w:val="a0"/>
    <w:uiPriority w:val="99"/>
    <w:rsid w:val="00325B54"/>
  </w:style>
  <w:style w:type="paragraph" w:styleId="afb">
    <w:name w:val="footer"/>
    <w:basedOn w:val="a"/>
    <w:link w:val="afc"/>
    <w:uiPriority w:val="99"/>
    <w:rsid w:val="00325B54"/>
    <w:pPr>
      <w:tabs>
        <w:tab w:val="center" w:pos="4677"/>
        <w:tab w:val="right" w:pos="9355"/>
      </w:tabs>
    </w:pPr>
  </w:style>
  <w:style w:type="character" w:customStyle="1" w:styleId="afc">
    <w:name w:val="Нижний колонтитул Знак"/>
    <w:link w:val="afb"/>
    <w:uiPriority w:val="99"/>
    <w:locked/>
    <w:rsid w:val="00325B54"/>
    <w:rPr>
      <w:sz w:val="24"/>
      <w:szCs w:val="24"/>
    </w:rPr>
  </w:style>
  <w:style w:type="paragraph" w:customStyle="1" w:styleId="Nonformat">
    <w:name w:val="Nonformat"/>
    <w:basedOn w:val="a"/>
    <w:uiPriority w:val="99"/>
    <w:rsid w:val="00325B54"/>
    <w:pPr>
      <w:autoSpaceDE w:val="0"/>
      <w:autoSpaceDN w:val="0"/>
      <w:adjustRightInd w:val="0"/>
    </w:pPr>
    <w:rPr>
      <w:rFonts w:ascii="Consultant" w:hAnsi="Consultant" w:cs="Consultant"/>
      <w:sz w:val="20"/>
      <w:szCs w:val="20"/>
    </w:rPr>
  </w:style>
  <w:style w:type="paragraph" w:styleId="12">
    <w:name w:val="toc 1"/>
    <w:basedOn w:val="a"/>
    <w:next w:val="a"/>
    <w:autoRedefine/>
    <w:uiPriority w:val="99"/>
    <w:semiHidden/>
    <w:rsid w:val="00325B54"/>
  </w:style>
  <w:style w:type="paragraph" w:styleId="61">
    <w:name w:val="toc 6"/>
    <w:basedOn w:val="a"/>
    <w:next w:val="a"/>
    <w:autoRedefine/>
    <w:uiPriority w:val="99"/>
    <w:semiHidden/>
    <w:rsid w:val="00325B54"/>
    <w:pPr>
      <w:tabs>
        <w:tab w:val="right" w:leader="dot" w:pos="10478"/>
      </w:tabs>
      <w:outlineLvl w:val="5"/>
    </w:pPr>
  </w:style>
  <w:style w:type="paragraph" w:styleId="26">
    <w:name w:val="toc 2"/>
    <w:basedOn w:val="a"/>
    <w:next w:val="a"/>
    <w:autoRedefine/>
    <w:uiPriority w:val="99"/>
    <w:semiHidden/>
    <w:rsid w:val="00325B54"/>
    <w:pPr>
      <w:tabs>
        <w:tab w:val="right" w:leader="dot" w:pos="10478"/>
      </w:tabs>
      <w:outlineLvl w:val="7"/>
    </w:pPr>
    <w:rPr>
      <w:b/>
      <w:bCs/>
      <w:noProof/>
    </w:rPr>
  </w:style>
  <w:style w:type="paragraph" w:styleId="36">
    <w:name w:val="toc 3"/>
    <w:basedOn w:val="a"/>
    <w:next w:val="a"/>
    <w:autoRedefine/>
    <w:uiPriority w:val="99"/>
    <w:semiHidden/>
    <w:rsid w:val="00325B54"/>
    <w:pPr>
      <w:tabs>
        <w:tab w:val="right" w:leader="dot" w:pos="10478"/>
      </w:tabs>
      <w:outlineLvl w:val="2"/>
    </w:pPr>
  </w:style>
  <w:style w:type="paragraph" w:styleId="41">
    <w:name w:val="toc 4"/>
    <w:basedOn w:val="a"/>
    <w:next w:val="a"/>
    <w:autoRedefine/>
    <w:uiPriority w:val="99"/>
    <w:semiHidden/>
    <w:rsid w:val="00325B54"/>
    <w:pPr>
      <w:tabs>
        <w:tab w:val="right" w:leader="dot" w:pos="10478"/>
      </w:tabs>
      <w:outlineLvl w:val="3"/>
    </w:pPr>
  </w:style>
  <w:style w:type="paragraph" w:styleId="51">
    <w:name w:val="toc 5"/>
    <w:basedOn w:val="a"/>
    <w:next w:val="a"/>
    <w:autoRedefine/>
    <w:uiPriority w:val="99"/>
    <w:semiHidden/>
    <w:rsid w:val="00325B54"/>
    <w:pPr>
      <w:tabs>
        <w:tab w:val="right" w:leader="dot" w:pos="10478"/>
      </w:tabs>
      <w:outlineLvl w:val="7"/>
    </w:pPr>
    <w:rPr>
      <w:b/>
      <w:bCs/>
      <w:noProof/>
    </w:rPr>
  </w:style>
  <w:style w:type="paragraph" w:styleId="71">
    <w:name w:val="toc 7"/>
    <w:basedOn w:val="a"/>
    <w:next w:val="a"/>
    <w:autoRedefine/>
    <w:uiPriority w:val="99"/>
    <w:semiHidden/>
    <w:rsid w:val="00325B54"/>
    <w:pPr>
      <w:tabs>
        <w:tab w:val="right" w:leader="dot" w:pos="10478"/>
      </w:tabs>
      <w:outlineLvl w:val="6"/>
    </w:pPr>
  </w:style>
  <w:style w:type="paragraph" w:styleId="81">
    <w:name w:val="toc 8"/>
    <w:basedOn w:val="a"/>
    <w:next w:val="a"/>
    <w:autoRedefine/>
    <w:uiPriority w:val="99"/>
    <w:semiHidden/>
    <w:rsid w:val="00325B54"/>
    <w:pPr>
      <w:ind w:left="1680"/>
    </w:pPr>
  </w:style>
  <w:style w:type="paragraph" w:styleId="91">
    <w:name w:val="toc 9"/>
    <w:basedOn w:val="a"/>
    <w:next w:val="a"/>
    <w:autoRedefine/>
    <w:uiPriority w:val="99"/>
    <w:semiHidden/>
    <w:rsid w:val="00325B54"/>
    <w:pPr>
      <w:ind w:left="1920"/>
    </w:pPr>
  </w:style>
  <w:style w:type="character" w:styleId="afd">
    <w:name w:val="Strong"/>
    <w:uiPriority w:val="99"/>
    <w:qFormat/>
    <w:rsid w:val="00325B54"/>
    <w:rPr>
      <w:b/>
      <w:bCs/>
    </w:rPr>
  </w:style>
  <w:style w:type="paragraph" w:customStyle="1" w:styleId="textreview1">
    <w:name w:val="text_review1"/>
    <w:basedOn w:val="a"/>
    <w:uiPriority w:val="99"/>
    <w:rsid w:val="00325B54"/>
    <w:pPr>
      <w:pBdr>
        <w:bottom w:val="single" w:sz="6" w:space="0" w:color="F0F0F0"/>
      </w:pBdr>
      <w:spacing w:before="75" w:after="180"/>
    </w:pPr>
    <w:rPr>
      <w:caps/>
      <w:sz w:val="20"/>
      <w:szCs w:val="20"/>
    </w:rPr>
  </w:style>
  <w:style w:type="character" w:customStyle="1" w:styleId="WW8Num3z0">
    <w:name w:val="WW8Num3z0"/>
    <w:uiPriority w:val="99"/>
    <w:rsid w:val="00325B54"/>
    <w:rPr>
      <w:rFonts w:ascii="Times New Roman" w:hAnsi="Times New Roman" w:cs="Times New Roman"/>
    </w:rPr>
  </w:style>
  <w:style w:type="character" w:customStyle="1" w:styleId="Absatz-Standardschriftart">
    <w:name w:val="Absatz-Standardschriftart"/>
    <w:uiPriority w:val="99"/>
    <w:rsid w:val="00325B54"/>
  </w:style>
  <w:style w:type="character" w:customStyle="1" w:styleId="WW8Num1z0">
    <w:name w:val="WW8Num1z0"/>
    <w:uiPriority w:val="99"/>
    <w:rsid w:val="00325B54"/>
    <w:rPr>
      <w:rFonts w:ascii="Symbol" w:hAnsi="Symbol" w:cs="Symbol"/>
    </w:rPr>
  </w:style>
  <w:style w:type="character" w:customStyle="1" w:styleId="WW8Num4z0">
    <w:name w:val="WW8Num4z0"/>
    <w:uiPriority w:val="99"/>
    <w:rsid w:val="00325B54"/>
    <w:rPr>
      <w:rFonts w:ascii="Times New Roman" w:hAnsi="Times New Roman" w:cs="Times New Roman"/>
    </w:rPr>
  </w:style>
  <w:style w:type="character" w:customStyle="1" w:styleId="WW8Num4z1">
    <w:name w:val="WW8Num4z1"/>
    <w:uiPriority w:val="99"/>
    <w:rsid w:val="00325B54"/>
    <w:rPr>
      <w:rFonts w:ascii="Courier New" w:hAnsi="Courier New" w:cs="Courier New"/>
    </w:rPr>
  </w:style>
  <w:style w:type="character" w:customStyle="1" w:styleId="WW8Num4z2">
    <w:name w:val="WW8Num4z2"/>
    <w:uiPriority w:val="99"/>
    <w:rsid w:val="00325B54"/>
    <w:rPr>
      <w:rFonts w:ascii="Wingdings" w:hAnsi="Wingdings" w:cs="Wingdings"/>
    </w:rPr>
  </w:style>
  <w:style w:type="character" w:customStyle="1" w:styleId="WW8Num4z3">
    <w:name w:val="WW8Num4z3"/>
    <w:uiPriority w:val="99"/>
    <w:rsid w:val="00325B54"/>
    <w:rPr>
      <w:rFonts w:ascii="Symbol" w:hAnsi="Symbol" w:cs="Symbol"/>
    </w:rPr>
  </w:style>
  <w:style w:type="character" w:customStyle="1" w:styleId="WW8Num9z1">
    <w:name w:val="WW8Num9z1"/>
    <w:uiPriority w:val="99"/>
    <w:rsid w:val="00325B54"/>
    <w:rPr>
      <w:rFonts w:ascii="Times New Roman" w:hAnsi="Times New Roman" w:cs="Times New Roman"/>
    </w:rPr>
  </w:style>
  <w:style w:type="character" w:customStyle="1" w:styleId="13">
    <w:name w:val="Основной шрифт абзаца1"/>
    <w:uiPriority w:val="99"/>
    <w:rsid w:val="00325B54"/>
  </w:style>
  <w:style w:type="character" w:styleId="afe">
    <w:name w:val="FollowedHyperlink"/>
    <w:uiPriority w:val="99"/>
    <w:rsid w:val="00325B54"/>
    <w:rPr>
      <w:color w:val="800080"/>
      <w:u w:val="single"/>
    </w:rPr>
  </w:style>
  <w:style w:type="character" w:customStyle="1" w:styleId="14">
    <w:name w:val="Знак Знак1"/>
    <w:uiPriority w:val="99"/>
    <w:rsid w:val="00325B54"/>
    <w:rPr>
      <w:sz w:val="24"/>
      <w:szCs w:val="24"/>
      <w:lang w:val="ru-RU" w:eastAsia="ar-SA" w:bidi="ar-SA"/>
    </w:rPr>
  </w:style>
  <w:style w:type="character" w:customStyle="1" w:styleId="15">
    <w:name w:val="Знак1 Знак Знак Знак Знак Знак Знак Знак"/>
    <w:uiPriority w:val="99"/>
    <w:rsid w:val="00325B54"/>
    <w:rPr>
      <w:rFonts w:ascii="Verdana" w:hAnsi="Verdana" w:cs="Verdana"/>
      <w:sz w:val="24"/>
      <w:szCs w:val="24"/>
      <w:lang w:val="en-US" w:eastAsia="ar-SA" w:bidi="ar-SA"/>
    </w:rPr>
  </w:style>
  <w:style w:type="character" w:customStyle="1" w:styleId="aff">
    <w:name w:val="Символ сноски"/>
    <w:uiPriority w:val="99"/>
    <w:rsid w:val="00325B54"/>
    <w:rPr>
      <w:vertAlign w:val="superscript"/>
    </w:rPr>
  </w:style>
  <w:style w:type="character" w:customStyle="1" w:styleId="Anrede1IhrZeichen">
    <w:name w:val="Anrede1IhrZeichen"/>
    <w:uiPriority w:val="99"/>
    <w:rsid w:val="00325B54"/>
    <w:rPr>
      <w:rFonts w:ascii="Arial" w:hAnsi="Arial" w:cs="Arial"/>
      <w:sz w:val="22"/>
      <w:szCs w:val="22"/>
    </w:rPr>
  </w:style>
  <w:style w:type="character" w:customStyle="1" w:styleId="aff0">
    <w:name w:val="Символ нумерации"/>
    <w:uiPriority w:val="99"/>
    <w:rsid w:val="00325B54"/>
  </w:style>
  <w:style w:type="paragraph" w:customStyle="1" w:styleId="16">
    <w:name w:val="Заголовок1"/>
    <w:basedOn w:val="a"/>
    <w:next w:val="a3"/>
    <w:uiPriority w:val="99"/>
    <w:rsid w:val="00325B54"/>
    <w:pPr>
      <w:keepNext/>
      <w:suppressAutoHyphens/>
      <w:spacing w:before="240" w:after="120"/>
    </w:pPr>
    <w:rPr>
      <w:rFonts w:ascii="Arial" w:hAnsi="Arial" w:cs="Arial"/>
      <w:sz w:val="28"/>
      <w:szCs w:val="28"/>
      <w:lang w:eastAsia="ar-SA"/>
    </w:rPr>
  </w:style>
  <w:style w:type="paragraph" w:styleId="aff1">
    <w:name w:val="List"/>
    <w:basedOn w:val="a3"/>
    <w:uiPriority w:val="99"/>
    <w:rsid w:val="00325B54"/>
    <w:pPr>
      <w:suppressAutoHyphens/>
      <w:spacing w:after="0" w:line="240" w:lineRule="auto"/>
      <w:jc w:val="both"/>
    </w:pPr>
    <w:rPr>
      <w:rFonts w:ascii="Arial" w:hAnsi="Arial" w:cs="Arial"/>
      <w:lang w:val="ru-RU" w:eastAsia="ar-SA"/>
    </w:rPr>
  </w:style>
  <w:style w:type="paragraph" w:customStyle="1" w:styleId="17">
    <w:name w:val="Название1"/>
    <w:basedOn w:val="a"/>
    <w:uiPriority w:val="99"/>
    <w:rsid w:val="00325B54"/>
    <w:pPr>
      <w:suppressLineNumbers/>
      <w:suppressAutoHyphens/>
      <w:spacing w:before="120" w:after="120"/>
    </w:pPr>
    <w:rPr>
      <w:rFonts w:ascii="Arial" w:hAnsi="Arial" w:cs="Arial"/>
      <w:i/>
      <w:iCs/>
      <w:sz w:val="20"/>
      <w:szCs w:val="20"/>
      <w:lang w:eastAsia="ar-SA"/>
    </w:rPr>
  </w:style>
  <w:style w:type="paragraph" w:customStyle="1" w:styleId="18">
    <w:name w:val="Указатель1"/>
    <w:basedOn w:val="a"/>
    <w:uiPriority w:val="99"/>
    <w:rsid w:val="00325B54"/>
    <w:pPr>
      <w:suppressLineNumbers/>
      <w:suppressAutoHyphens/>
    </w:pPr>
    <w:rPr>
      <w:rFonts w:ascii="Arial" w:hAnsi="Arial" w:cs="Arial"/>
      <w:sz w:val="20"/>
      <w:szCs w:val="20"/>
      <w:lang w:eastAsia="ar-SA"/>
    </w:rPr>
  </w:style>
  <w:style w:type="paragraph" w:customStyle="1" w:styleId="211">
    <w:name w:val="Основной текст 211"/>
    <w:basedOn w:val="a"/>
    <w:uiPriority w:val="99"/>
    <w:rsid w:val="00325B54"/>
    <w:pPr>
      <w:suppressAutoHyphens/>
      <w:jc w:val="center"/>
    </w:pPr>
    <w:rPr>
      <w:b/>
      <w:bCs/>
      <w:sz w:val="72"/>
      <w:szCs w:val="72"/>
      <w:lang w:val="en-US" w:eastAsia="ar-SA"/>
    </w:rPr>
  </w:style>
  <w:style w:type="paragraph" w:customStyle="1" w:styleId="310">
    <w:name w:val="Основной текст 31"/>
    <w:basedOn w:val="a"/>
    <w:uiPriority w:val="99"/>
    <w:rsid w:val="00325B54"/>
    <w:pPr>
      <w:suppressAutoHyphens/>
      <w:jc w:val="center"/>
    </w:pPr>
    <w:rPr>
      <w:b/>
      <w:bCs/>
      <w:lang w:eastAsia="ar-SA"/>
    </w:rPr>
  </w:style>
  <w:style w:type="paragraph" w:customStyle="1" w:styleId="19">
    <w:name w:val="Маркированный список1"/>
    <w:basedOn w:val="a"/>
    <w:uiPriority w:val="99"/>
    <w:rsid w:val="00325B54"/>
    <w:pPr>
      <w:suppressAutoHyphens/>
    </w:pPr>
    <w:rPr>
      <w:sz w:val="20"/>
      <w:szCs w:val="20"/>
      <w:lang w:eastAsia="ar-SA"/>
    </w:rPr>
  </w:style>
  <w:style w:type="paragraph" w:customStyle="1" w:styleId="2110">
    <w:name w:val="Основной текст с отступом 211"/>
    <w:basedOn w:val="a"/>
    <w:uiPriority w:val="99"/>
    <w:rsid w:val="00325B54"/>
    <w:pPr>
      <w:suppressAutoHyphens/>
      <w:ind w:firstLine="720"/>
      <w:jc w:val="both"/>
    </w:pPr>
    <w:rPr>
      <w:lang w:eastAsia="ar-SA"/>
    </w:rPr>
  </w:style>
  <w:style w:type="paragraph" w:customStyle="1" w:styleId="320">
    <w:name w:val="Основной текст с отступом 32"/>
    <w:basedOn w:val="a"/>
    <w:uiPriority w:val="99"/>
    <w:rsid w:val="00325B54"/>
    <w:pPr>
      <w:suppressAutoHyphens/>
      <w:ind w:firstLine="720"/>
      <w:jc w:val="center"/>
    </w:pPr>
    <w:rPr>
      <w:b/>
      <w:bCs/>
      <w:lang w:eastAsia="ar-SA"/>
    </w:rPr>
  </w:style>
  <w:style w:type="paragraph" w:customStyle="1" w:styleId="aff2">
    <w:name w:val="Раздел"/>
    <w:basedOn w:val="a"/>
    <w:next w:val="aff3"/>
    <w:uiPriority w:val="99"/>
    <w:rsid w:val="00325B54"/>
    <w:pPr>
      <w:tabs>
        <w:tab w:val="left" w:pos="1418"/>
      </w:tabs>
      <w:suppressAutoHyphens/>
      <w:spacing w:before="120" w:after="120"/>
      <w:ind w:left="680" w:hanging="680"/>
      <w:jc w:val="center"/>
    </w:pPr>
    <w:rPr>
      <w:rFonts w:ascii="Arial Narrow" w:hAnsi="Arial Narrow" w:cs="Arial Narrow"/>
      <w:b/>
      <w:bCs/>
      <w:caps/>
      <w:sz w:val="32"/>
      <w:szCs w:val="32"/>
      <w:lang w:eastAsia="ar-SA"/>
    </w:rPr>
  </w:style>
  <w:style w:type="paragraph" w:customStyle="1" w:styleId="aff3">
    <w:name w:val="Подраздел"/>
    <w:basedOn w:val="a"/>
    <w:uiPriority w:val="99"/>
    <w:rsid w:val="00325B54"/>
    <w:pPr>
      <w:tabs>
        <w:tab w:val="left" w:pos="720"/>
      </w:tabs>
      <w:suppressAutoHyphens/>
      <w:spacing w:before="240" w:after="120"/>
      <w:jc w:val="center"/>
    </w:pPr>
    <w:rPr>
      <w:rFonts w:ascii="Arial Narrow" w:hAnsi="Arial Narrow" w:cs="Arial Narrow"/>
      <w:b/>
      <w:bCs/>
      <w:smallCaps/>
      <w:spacing w:val="-2"/>
      <w:sz w:val="28"/>
      <w:szCs w:val="28"/>
      <w:lang w:eastAsia="ar-SA"/>
    </w:rPr>
  </w:style>
  <w:style w:type="paragraph" w:customStyle="1" w:styleId="1a">
    <w:name w:val="Название объекта1"/>
    <w:basedOn w:val="a"/>
    <w:uiPriority w:val="99"/>
    <w:rsid w:val="00325B54"/>
    <w:pPr>
      <w:suppressAutoHyphens/>
      <w:spacing w:line="240" w:lineRule="atLeast"/>
      <w:ind w:left="360" w:right="4142"/>
      <w:jc w:val="center"/>
    </w:pPr>
    <w:rPr>
      <w:rFonts w:ascii="Arial" w:hAnsi="Arial" w:cs="Arial"/>
      <w:b/>
      <w:bCs/>
      <w:color w:val="000080"/>
      <w:sz w:val="22"/>
      <w:szCs w:val="22"/>
      <w:lang w:eastAsia="ar-SA"/>
    </w:rPr>
  </w:style>
  <w:style w:type="paragraph" w:customStyle="1" w:styleId="1b">
    <w:name w:val="Стиль1"/>
    <w:basedOn w:val="a"/>
    <w:uiPriority w:val="99"/>
    <w:rsid w:val="00325B54"/>
    <w:pPr>
      <w:keepNext/>
      <w:keepLines/>
      <w:widowControl w:val="0"/>
      <w:suppressLineNumbers/>
      <w:suppressAutoHyphens/>
      <w:spacing w:after="60"/>
    </w:pPr>
    <w:rPr>
      <w:b/>
      <w:bCs/>
      <w:sz w:val="28"/>
      <w:szCs w:val="28"/>
      <w:lang w:eastAsia="ar-SA"/>
    </w:rPr>
  </w:style>
  <w:style w:type="paragraph" w:customStyle="1" w:styleId="212">
    <w:name w:val="Нумерованный список 21"/>
    <w:basedOn w:val="a"/>
    <w:uiPriority w:val="99"/>
    <w:rsid w:val="00325B54"/>
    <w:pPr>
      <w:tabs>
        <w:tab w:val="left" w:pos="432"/>
      </w:tabs>
      <w:suppressAutoHyphens/>
      <w:ind w:left="432" w:hanging="432"/>
    </w:pPr>
    <w:rPr>
      <w:sz w:val="20"/>
      <w:szCs w:val="20"/>
      <w:lang w:eastAsia="ar-SA"/>
    </w:rPr>
  </w:style>
  <w:style w:type="paragraph" w:customStyle="1" w:styleId="27">
    <w:name w:val="Стиль2"/>
    <w:basedOn w:val="212"/>
    <w:uiPriority w:val="99"/>
    <w:rsid w:val="00325B54"/>
    <w:pPr>
      <w:keepNext/>
      <w:keepLines/>
      <w:widowControl w:val="0"/>
      <w:suppressLineNumbers/>
      <w:tabs>
        <w:tab w:val="left" w:pos="576"/>
      </w:tabs>
      <w:spacing w:after="60"/>
      <w:ind w:left="-1260" w:firstLine="0"/>
      <w:jc w:val="both"/>
    </w:pPr>
    <w:rPr>
      <w:b/>
      <w:bCs/>
      <w:sz w:val="24"/>
      <w:szCs w:val="24"/>
    </w:rPr>
  </w:style>
  <w:style w:type="paragraph" w:customStyle="1" w:styleId="37">
    <w:name w:val="Стиль3"/>
    <w:basedOn w:val="2110"/>
    <w:uiPriority w:val="99"/>
    <w:rsid w:val="00325B54"/>
    <w:pPr>
      <w:widowControl w:val="0"/>
      <w:ind w:firstLine="0"/>
      <w:textAlignment w:val="baseline"/>
    </w:pPr>
  </w:style>
  <w:style w:type="paragraph" w:customStyle="1" w:styleId="1c">
    <w:name w:val="Знак1 Знак Знак Знак"/>
    <w:basedOn w:val="a"/>
    <w:uiPriority w:val="99"/>
    <w:rsid w:val="00325B54"/>
    <w:pPr>
      <w:suppressAutoHyphens/>
      <w:spacing w:after="160" w:line="240" w:lineRule="exact"/>
    </w:pPr>
    <w:rPr>
      <w:rFonts w:ascii="Verdana" w:hAnsi="Verdana" w:cs="Verdana"/>
      <w:lang w:val="en-US" w:eastAsia="ar-SA"/>
    </w:rPr>
  </w:style>
  <w:style w:type="paragraph" w:customStyle="1" w:styleId="311">
    <w:name w:val="Основной текст с отступом 311"/>
    <w:basedOn w:val="a"/>
    <w:uiPriority w:val="99"/>
    <w:rsid w:val="00325B54"/>
    <w:pPr>
      <w:suppressAutoHyphens/>
      <w:ind w:firstLine="720"/>
      <w:jc w:val="center"/>
    </w:pPr>
    <w:rPr>
      <w:b/>
      <w:bCs/>
      <w:lang w:eastAsia="ar-SA"/>
    </w:rPr>
  </w:style>
  <w:style w:type="paragraph" w:customStyle="1" w:styleId="ConsNonformat">
    <w:name w:val="ConsNonformat"/>
    <w:uiPriority w:val="99"/>
    <w:rsid w:val="00325B54"/>
    <w:pPr>
      <w:widowControl w:val="0"/>
      <w:suppressAutoHyphens/>
      <w:autoSpaceDE w:val="0"/>
    </w:pPr>
    <w:rPr>
      <w:rFonts w:ascii="Courier New" w:hAnsi="Courier New" w:cs="Courier New"/>
      <w:lang w:eastAsia="ar-SA"/>
    </w:rPr>
  </w:style>
  <w:style w:type="paragraph" w:customStyle="1" w:styleId="1d">
    <w:name w:val="1"/>
    <w:basedOn w:val="a"/>
    <w:uiPriority w:val="99"/>
    <w:rsid w:val="00325B54"/>
    <w:pPr>
      <w:suppressAutoHyphens/>
      <w:spacing w:before="100" w:after="100"/>
    </w:pPr>
    <w:rPr>
      <w:rFonts w:ascii="Tahoma" w:hAnsi="Tahoma" w:cs="Tahoma"/>
      <w:sz w:val="20"/>
      <w:szCs w:val="20"/>
      <w:lang w:val="en-US" w:eastAsia="ar-SA"/>
    </w:rPr>
  </w:style>
  <w:style w:type="paragraph" w:customStyle="1" w:styleId="1e">
    <w:name w:val="Знак1 Знак Знак Знак Знак Знак Знак"/>
    <w:basedOn w:val="a"/>
    <w:uiPriority w:val="99"/>
    <w:rsid w:val="00325B54"/>
    <w:pPr>
      <w:suppressAutoHyphens/>
      <w:spacing w:after="160" w:line="240" w:lineRule="exact"/>
    </w:pPr>
    <w:rPr>
      <w:rFonts w:ascii="Verdana" w:hAnsi="Verdana" w:cs="Verdana"/>
      <w:lang w:val="en-US" w:eastAsia="ar-SA"/>
    </w:rPr>
  </w:style>
  <w:style w:type="paragraph" w:customStyle="1" w:styleId="110">
    <w:name w:val="Знак1 Знак Знак Знак1"/>
    <w:basedOn w:val="a"/>
    <w:uiPriority w:val="99"/>
    <w:rsid w:val="00325B54"/>
    <w:pPr>
      <w:suppressAutoHyphens/>
      <w:spacing w:after="160" w:line="240" w:lineRule="exact"/>
    </w:pPr>
    <w:rPr>
      <w:rFonts w:ascii="Verdana" w:hAnsi="Verdana" w:cs="Verdana"/>
      <w:lang w:val="en-US" w:eastAsia="ar-SA"/>
    </w:rPr>
  </w:style>
  <w:style w:type="paragraph" w:customStyle="1" w:styleId="1f">
    <w:name w:val="Текст1"/>
    <w:basedOn w:val="a"/>
    <w:uiPriority w:val="99"/>
    <w:rsid w:val="00325B54"/>
    <w:pPr>
      <w:suppressAutoHyphens/>
    </w:pPr>
    <w:rPr>
      <w:rFonts w:ascii="Courier New" w:hAnsi="Courier New" w:cs="Courier New"/>
      <w:sz w:val="20"/>
      <w:szCs w:val="20"/>
      <w:lang w:eastAsia="ar-SA"/>
    </w:rPr>
  </w:style>
  <w:style w:type="paragraph" w:customStyle="1" w:styleId="aff4">
    <w:name w:val="Содержимое таблицы"/>
    <w:basedOn w:val="a"/>
    <w:uiPriority w:val="99"/>
    <w:rsid w:val="00325B54"/>
    <w:pPr>
      <w:suppressLineNumbers/>
      <w:suppressAutoHyphens/>
    </w:pPr>
    <w:rPr>
      <w:sz w:val="20"/>
      <w:szCs w:val="20"/>
      <w:lang w:eastAsia="ar-SA"/>
    </w:rPr>
  </w:style>
  <w:style w:type="paragraph" w:customStyle="1" w:styleId="aff5">
    <w:name w:val="Заголовок таблицы"/>
    <w:basedOn w:val="aff4"/>
    <w:uiPriority w:val="99"/>
    <w:rsid w:val="00325B54"/>
    <w:pPr>
      <w:jc w:val="center"/>
    </w:pPr>
    <w:rPr>
      <w:b/>
      <w:bCs/>
    </w:rPr>
  </w:style>
  <w:style w:type="paragraph" w:customStyle="1" w:styleId="aff6">
    <w:name w:val="Содержимое врезки"/>
    <w:basedOn w:val="a3"/>
    <w:uiPriority w:val="99"/>
    <w:rsid w:val="00325B54"/>
    <w:pPr>
      <w:suppressAutoHyphens/>
      <w:spacing w:after="0" w:line="240" w:lineRule="auto"/>
      <w:jc w:val="both"/>
    </w:pPr>
    <w:rPr>
      <w:rFonts w:ascii="Times New Roman" w:hAnsi="Times New Roman" w:cs="Times New Roman"/>
      <w:lang w:val="ru-RU" w:eastAsia="ar-SA"/>
    </w:rPr>
  </w:style>
  <w:style w:type="paragraph" w:customStyle="1" w:styleId="42">
    <w:name w:val="Знак4"/>
    <w:basedOn w:val="a"/>
    <w:uiPriority w:val="99"/>
    <w:rsid w:val="00325B54"/>
    <w:pPr>
      <w:spacing w:after="160" w:line="240" w:lineRule="exact"/>
    </w:pPr>
    <w:rPr>
      <w:rFonts w:ascii="Verdana" w:hAnsi="Verdana" w:cs="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uiPriority w:val="99"/>
    <w:rsid w:val="00325B54"/>
    <w:rPr>
      <w:b/>
      <w:bCs/>
    </w:rPr>
  </w:style>
  <w:style w:type="paragraph" w:customStyle="1" w:styleId="02statia3">
    <w:name w:val="02statia3"/>
    <w:basedOn w:val="a"/>
    <w:uiPriority w:val="99"/>
    <w:rsid w:val="00325B54"/>
    <w:pPr>
      <w:spacing w:before="120" w:line="320" w:lineRule="atLeast"/>
      <w:ind w:left="2900" w:hanging="880"/>
      <w:jc w:val="both"/>
    </w:pPr>
    <w:rPr>
      <w:rFonts w:ascii="GaramondNarrowC" w:hAnsi="GaramondNarrowC" w:cs="GaramondNarrowC"/>
      <w:color w:val="000000"/>
      <w:sz w:val="21"/>
      <w:szCs w:val="21"/>
    </w:rPr>
  </w:style>
  <w:style w:type="paragraph" w:styleId="aff7">
    <w:name w:val="Plain Text"/>
    <w:basedOn w:val="a"/>
    <w:link w:val="aff8"/>
    <w:uiPriority w:val="99"/>
    <w:rsid w:val="00325B54"/>
    <w:rPr>
      <w:rFonts w:ascii="Courier New" w:hAnsi="Courier New" w:cs="Courier New"/>
      <w:sz w:val="20"/>
      <w:szCs w:val="20"/>
    </w:rPr>
  </w:style>
  <w:style w:type="character" w:customStyle="1" w:styleId="aff8">
    <w:name w:val="Текст Знак"/>
    <w:link w:val="aff7"/>
    <w:uiPriority w:val="99"/>
    <w:locked/>
    <w:rsid w:val="00325B54"/>
    <w:rPr>
      <w:rFonts w:ascii="Courier New" w:hAnsi="Courier New" w:cs="Courier New"/>
    </w:rPr>
  </w:style>
  <w:style w:type="paragraph" w:customStyle="1" w:styleId="Style3">
    <w:name w:val="Style3"/>
    <w:basedOn w:val="a"/>
    <w:uiPriority w:val="99"/>
    <w:rsid w:val="00325B54"/>
    <w:pPr>
      <w:widowControl w:val="0"/>
      <w:autoSpaceDE w:val="0"/>
      <w:autoSpaceDN w:val="0"/>
      <w:adjustRightInd w:val="0"/>
      <w:spacing w:line="250" w:lineRule="exact"/>
      <w:ind w:hanging="480"/>
    </w:pPr>
  </w:style>
  <w:style w:type="paragraph" w:styleId="HTML">
    <w:name w:val="HTML Preformatted"/>
    <w:basedOn w:val="a"/>
    <w:link w:val="HTML0"/>
    <w:uiPriority w:val="99"/>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325B54"/>
    <w:rPr>
      <w:rFonts w:ascii="Courier New" w:hAnsi="Courier New" w:cs="Courier New"/>
    </w:rPr>
  </w:style>
  <w:style w:type="character" w:customStyle="1" w:styleId="copyitem1">
    <w:name w:val="copyitem1"/>
    <w:uiPriority w:val="99"/>
    <w:rsid w:val="00325B54"/>
    <w:rPr>
      <w:color w:val="0000FF"/>
      <w:sz w:val="20"/>
      <w:szCs w:val="20"/>
      <w:u w:val="single"/>
    </w:rPr>
  </w:style>
  <w:style w:type="character" w:customStyle="1" w:styleId="downbn1">
    <w:name w:val="downbn1"/>
    <w:uiPriority w:val="99"/>
    <w:rsid w:val="00325B54"/>
    <w:rPr>
      <w:rFonts w:ascii="Arial" w:hAnsi="Arial" w:cs="Arial"/>
      <w:sz w:val="16"/>
      <w:szCs w:val="16"/>
    </w:rPr>
  </w:style>
  <w:style w:type="character" w:customStyle="1" w:styleId="upbn1">
    <w:name w:val="upbn1"/>
    <w:uiPriority w:val="99"/>
    <w:rsid w:val="00325B54"/>
    <w:rPr>
      <w:rFonts w:ascii="Arial" w:hAnsi="Arial" w:cs="Arial"/>
      <w:sz w:val="16"/>
      <w:szCs w:val="16"/>
    </w:rPr>
  </w:style>
  <w:style w:type="paragraph" w:customStyle="1" w:styleId="formattexttopleveltext">
    <w:name w:val="formattext topleveltext"/>
    <w:basedOn w:val="a"/>
    <w:uiPriority w:val="99"/>
    <w:rsid w:val="00325B54"/>
    <w:pPr>
      <w:spacing w:before="100" w:beforeAutospacing="1" w:after="100" w:afterAutospacing="1"/>
    </w:pPr>
  </w:style>
  <w:style w:type="paragraph" w:customStyle="1" w:styleId="system-unpublished">
    <w:name w:val="system-unpublished"/>
    <w:basedOn w:val="a"/>
    <w:uiPriority w:val="99"/>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uiPriority w:val="99"/>
    <w:rsid w:val="00325B54"/>
    <w:pPr>
      <w:spacing w:before="100" w:beforeAutospacing="1" w:after="150"/>
      <w:ind w:left="150"/>
    </w:pPr>
  </w:style>
  <w:style w:type="paragraph" w:customStyle="1" w:styleId="img-fulltext-float-left">
    <w:name w:val="img-fulltext-float-left"/>
    <w:basedOn w:val="a"/>
    <w:uiPriority w:val="99"/>
    <w:rsid w:val="00325B54"/>
    <w:pPr>
      <w:spacing w:before="100" w:beforeAutospacing="1" w:after="150"/>
      <w:ind w:right="150"/>
    </w:pPr>
  </w:style>
  <w:style w:type="paragraph" w:customStyle="1" w:styleId="img-intro-float-right">
    <w:name w:val="img-intro-float-right"/>
    <w:basedOn w:val="a"/>
    <w:uiPriority w:val="99"/>
    <w:rsid w:val="00325B54"/>
    <w:pPr>
      <w:spacing w:before="100" w:beforeAutospacing="1" w:after="75"/>
      <w:ind w:left="75"/>
    </w:pPr>
  </w:style>
  <w:style w:type="paragraph" w:customStyle="1" w:styleId="img-intro-float-left">
    <w:name w:val="img-intro-float-left"/>
    <w:basedOn w:val="a"/>
    <w:uiPriority w:val="99"/>
    <w:rsid w:val="00325B54"/>
    <w:pPr>
      <w:spacing w:before="100" w:beforeAutospacing="1" w:after="75"/>
      <w:ind w:right="75"/>
    </w:pPr>
  </w:style>
  <w:style w:type="paragraph" w:customStyle="1" w:styleId="invalid">
    <w:name w:val="invalid"/>
    <w:basedOn w:val="a"/>
    <w:uiPriority w:val="99"/>
    <w:rsid w:val="00325B54"/>
    <w:pPr>
      <w:spacing w:before="100" w:beforeAutospacing="1" w:after="100" w:afterAutospacing="1"/>
    </w:pPr>
  </w:style>
  <w:style w:type="paragraph" w:customStyle="1" w:styleId="button2-left">
    <w:name w:val="button2-left"/>
    <w:basedOn w:val="a"/>
    <w:uiPriority w:val="99"/>
    <w:rsid w:val="00325B54"/>
    <w:pPr>
      <w:spacing w:before="100" w:beforeAutospacing="1" w:after="100" w:afterAutospacing="1"/>
      <w:ind w:left="75"/>
    </w:pPr>
  </w:style>
  <w:style w:type="paragraph" w:customStyle="1" w:styleId="button2-right">
    <w:name w:val="button2-right"/>
    <w:basedOn w:val="a"/>
    <w:uiPriority w:val="99"/>
    <w:rsid w:val="00325B54"/>
    <w:pPr>
      <w:spacing w:before="100" w:beforeAutospacing="1" w:after="100" w:afterAutospacing="1"/>
      <w:ind w:left="75"/>
    </w:pPr>
  </w:style>
  <w:style w:type="paragraph" w:customStyle="1" w:styleId="image">
    <w:name w:val="image"/>
    <w:basedOn w:val="a"/>
    <w:uiPriority w:val="99"/>
    <w:rsid w:val="00325B54"/>
    <w:pPr>
      <w:spacing w:before="100" w:beforeAutospacing="1" w:after="100" w:afterAutospacing="1"/>
    </w:pPr>
  </w:style>
  <w:style w:type="paragraph" w:customStyle="1" w:styleId="readmore">
    <w:name w:val="readmore"/>
    <w:basedOn w:val="a"/>
    <w:uiPriority w:val="99"/>
    <w:rsid w:val="00325B54"/>
    <w:pPr>
      <w:spacing w:before="100" w:beforeAutospacing="1" w:after="100" w:afterAutospacing="1"/>
    </w:pPr>
  </w:style>
  <w:style w:type="paragraph" w:customStyle="1" w:styleId="article">
    <w:name w:val="article"/>
    <w:basedOn w:val="a"/>
    <w:uiPriority w:val="99"/>
    <w:rsid w:val="00325B54"/>
    <w:pPr>
      <w:spacing w:before="100" w:beforeAutospacing="1" w:after="100" w:afterAutospacing="1"/>
    </w:pPr>
  </w:style>
  <w:style w:type="paragraph" w:customStyle="1" w:styleId="pagebreak">
    <w:name w:val="pagebreak"/>
    <w:basedOn w:val="a"/>
    <w:uiPriority w:val="99"/>
    <w:rsid w:val="00325B54"/>
    <w:pPr>
      <w:spacing w:before="100" w:beforeAutospacing="1" w:after="100" w:afterAutospacing="1"/>
    </w:pPr>
  </w:style>
  <w:style w:type="paragraph" w:customStyle="1" w:styleId="blank">
    <w:name w:val="blank"/>
    <w:basedOn w:val="a"/>
    <w:uiPriority w:val="99"/>
    <w:rsid w:val="00325B54"/>
    <w:pPr>
      <w:spacing w:before="100" w:beforeAutospacing="1" w:after="100" w:afterAutospacing="1"/>
    </w:pPr>
  </w:style>
  <w:style w:type="paragraph" w:customStyle="1" w:styleId="left">
    <w:name w:val="left"/>
    <w:basedOn w:val="a"/>
    <w:uiPriority w:val="99"/>
    <w:rsid w:val="00325B54"/>
    <w:pPr>
      <w:spacing w:before="100" w:beforeAutospacing="1" w:after="100" w:afterAutospacing="1"/>
    </w:pPr>
  </w:style>
  <w:style w:type="paragraph" w:customStyle="1" w:styleId="right">
    <w:name w:val="right"/>
    <w:basedOn w:val="a"/>
    <w:uiPriority w:val="99"/>
    <w:rsid w:val="00325B54"/>
    <w:pPr>
      <w:spacing w:before="100" w:beforeAutospacing="1" w:after="100" w:afterAutospacing="1"/>
    </w:pPr>
  </w:style>
  <w:style w:type="character" w:customStyle="1" w:styleId="highlight">
    <w:name w:val="highlight"/>
    <w:uiPriority w:val="99"/>
    <w:rsid w:val="00325B54"/>
    <w:rPr>
      <w:b/>
      <w:bCs/>
      <w:shd w:val="clear" w:color="auto" w:fill="auto"/>
    </w:rPr>
  </w:style>
  <w:style w:type="paragraph" w:customStyle="1" w:styleId="image1">
    <w:name w:val="image1"/>
    <w:basedOn w:val="a"/>
    <w:uiPriority w:val="99"/>
    <w:rsid w:val="00325B54"/>
    <w:pPr>
      <w:spacing w:before="100" w:beforeAutospacing="1" w:after="100" w:afterAutospacing="1"/>
    </w:pPr>
  </w:style>
  <w:style w:type="paragraph" w:customStyle="1" w:styleId="readmore1">
    <w:name w:val="readmore1"/>
    <w:basedOn w:val="a"/>
    <w:uiPriority w:val="99"/>
    <w:rsid w:val="00325B54"/>
    <w:pPr>
      <w:spacing w:before="100" w:beforeAutospacing="1" w:after="100" w:afterAutospacing="1"/>
    </w:pPr>
  </w:style>
  <w:style w:type="paragraph" w:customStyle="1" w:styleId="article1">
    <w:name w:val="article1"/>
    <w:basedOn w:val="a"/>
    <w:uiPriority w:val="99"/>
    <w:rsid w:val="00325B54"/>
    <w:pPr>
      <w:spacing w:before="100" w:beforeAutospacing="1" w:after="100" w:afterAutospacing="1"/>
    </w:pPr>
  </w:style>
  <w:style w:type="paragraph" w:customStyle="1" w:styleId="pagebreak1">
    <w:name w:val="pagebreak1"/>
    <w:basedOn w:val="a"/>
    <w:uiPriority w:val="99"/>
    <w:rsid w:val="00325B54"/>
    <w:pPr>
      <w:spacing w:before="100" w:beforeAutospacing="1" w:after="100" w:afterAutospacing="1"/>
    </w:pPr>
  </w:style>
  <w:style w:type="paragraph" w:customStyle="1" w:styleId="blank1">
    <w:name w:val="blank1"/>
    <w:basedOn w:val="a"/>
    <w:uiPriority w:val="99"/>
    <w:rsid w:val="00325B54"/>
    <w:pPr>
      <w:spacing w:before="100" w:beforeAutospacing="1" w:after="100" w:afterAutospacing="1"/>
    </w:pPr>
  </w:style>
  <w:style w:type="paragraph" w:customStyle="1" w:styleId="left1">
    <w:name w:val="left1"/>
    <w:basedOn w:val="a"/>
    <w:uiPriority w:val="99"/>
    <w:rsid w:val="00325B54"/>
    <w:pPr>
      <w:spacing w:before="100" w:beforeAutospacing="1" w:after="100" w:afterAutospacing="1"/>
      <w:ind w:right="240"/>
    </w:pPr>
  </w:style>
  <w:style w:type="paragraph" w:customStyle="1" w:styleId="right1">
    <w:name w:val="right1"/>
    <w:basedOn w:val="a"/>
    <w:uiPriority w:val="99"/>
    <w:rsid w:val="00325B54"/>
    <w:pPr>
      <w:spacing w:before="100" w:beforeAutospacing="1" w:after="100" w:afterAutospacing="1"/>
      <w:ind w:left="240"/>
    </w:pPr>
  </w:style>
  <w:style w:type="character" w:styleId="aff9">
    <w:name w:val="Emphasis"/>
    <w:uiPriority w:val="99"/>
    <w:qFormat/>
    <w:rsid w:val="00325B54"/>
    <w:rPr>
      <w:i/>
      <w:iCs/>
    </w:rPr>
  </w:style>
  <w:style w:type="paragraph" w:customStyle="1" w:styleId="art-page-footer">
    <w:name w:val="art-page-footer"/>
    <w:basedOn w:val="a"/>
    <w:uiPriority w:val="99"/>
    <w:rsid w:val="00325B54"/>
    <w:pPr>
      <w:spacing w:before="100" w:beforeAutospacing="1" w:after="100" w:afterAutospacing="1"/>
    </w:pPr>
  </w:style>
  <w:style w:type="paragraph" w:styleId="affa">
    <w:name w:val="footnote text"/>
    <w:basedOn w:val="a"/>
    <w:link w:val="affb"/>
    <w:uiPriority w:val="99"/>
    <w:semiHidden/>
    <w:rsid w:val="00325B54"/>
    <w:rPr>
      <w:sz w:val="20"/>
      <w:szCs w:val="20"/>
    </w:rPr>
  </w:style>
  <w:style w:type="character" w:customStyle="1" w:styleId="affb">
    <w:name w:val="Текст сноски Знак"/>
    <w:basedOn w:val="a0"/>
    <w:link w:val="affa"/>
    <w:uiPriority w:val="99"/>
    <w:locked/>
    <w:rsid w:val="00325B54"/>
  </w:style>
  <w:style w:type="paragraph" w:customStyle="1" w:styleId="klabmenu">
    <w:name w:val="kl_abmenu"/>
    <w:basedOn w:val="a"/>
    <w:uiPriority w:val="99"/>
    <w:rsid w:val="00325B54"/>
    <w:pPr>
      <w:spacing w:before="100" w:beforeAutospacing="1" w:after="100" w:afterAutospacing="1"/>
    </w:pPr>
  </w:style>
  <w:style w:type="paragraph" w:customStyle="1" w:styleId="klabmenu1">
    <w:name w:val="kl_abmenu1"/>
    <w:basedOn w:val="a"/>
    <w:uiPriority w:val="99"/>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c">
    <w:name w:val="Цветовое выделение"/>
    <w:uiPriority w:val="99"/>
    <w:rsid w:val="00325B54"/>
    <w:rPr>
      <w:b/>
      <w:bCs/>
      <w:color w:val="auto"/>
    </w:rPr>
  </w:style>
  <w:style w:type="paragraph" w:customStyle="1" w:styleId="affd">
    <w:name w:val="Заголовок статьи"/>
    <w:basedOn w:val="a"/>
    <w:next w:val="a"/>
    <w:uiPriority w:val="99"/>
    <w:rsid w:val="00325B54"/>
    <w:pPr>
      <w:autoSpaceDE w:val="0"/>
      <w:autoSpaceDN w:val="0"/>
      <w:adjustRightInd w:val="0"/>
      <w:ind w:left="1612" w:hanging="892"/>
      <w:jc w:val="both"/>
    </w:pPr>
    <w:rPr>
      <w:rFonts w:ascii="Arial" w:hAnsi="Arial" w:cs="Arial"/>
    </w:rPr>
  </w:style>
  <w:style w:type="character" w:customStyle="1" w:styleId="affe">
    <w:name w:val="Гипертекстовая ссылка"/>
    <w:uiPriority w:val="99"/>
    <w:rsid w:val="00325B54"/>
    <w:rPr>
      <w:b/>
      <w:bCs/>
      <w:color w:val="auto"/>
    </w:rPr>
  </w:style>
  <w:style w:type="paragraph" w:customStyle="1" w:styleId="afff">
    <w:name w:val="Комментарий"/>
    <w:basedOn w:val="a"/>
    <w:next w:val="a"/>
    <w:uiPriority w:val="99"/>
    <w:rsid w:val="00325B54"/>
    <w:pPr>
      <w:autoSpaceDE w:val="0"/>
      <w:autoSpaceDN w:val="0"/>
      <w:adjustRightInd w:val="0"/>
      <w:spacing w:before="75"/>
      <w:ind w:left="170"/>
      <w:jc w:val="both"/>
    </w:pPr>
    <w:rPr>
      <w:rFonts w:ascii="Arial" w:hAnsi="Arial" w:cs="Arial"/>
      <w:color w:val="353842"/>
      <w:shd w:val="clear" w:color="auto" w:fill="F0F0F0"/>
    </w:rPr>
  </w:style>
  <w:style w:type="paragraph" w:customStyle="1" w:styleId="afff0">
    <w:name w:val="Информация об изменениях документа"/>
    <w:basedOn w:val="afff"/>
    <w:next w:val="a"/>
    <w:uiPriority w:val="99"/>
    <w:rsid w:val="00325B54"/>
    <w:rPr>
      <w:i/>
      <w:iCs/>
    </w:rPr>
  </w:style>
  <w:style w:type="paragraph" w:customStyle="1" w:styleId="Default">
    <w:name w:val="Default"/>
    <w:uiPriority w:val="99"/>
    <w:rsid w:val="00E4432D"/>
    <w:pPr>
      <w:autoSpaceDE w:val="0"/>
      <w:autoSpaceDN w:val="0"/>
      <w:adjustRightInd w:val="0"/>
    </w:pPr>
    <w:rPr>
      <w:color w:val="000000"/>
      <w:sz w:val="24"/>
      <w:szCs w:val="24"/>
    </w:rPr>
  </w:style>
  <w:style w:type="character" w:customStyle="1" w:styleId="295pt">
    <w:name w:val="Основной текст (2) + 9;5 pt"/>
    <w:rsid w:val="00E4432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43">
    <w:name w:val="Основной текст (4)_"/>
    <w:link w:val="44"/>
    <w:rsid w:val="00E4432D"/>
    <w:rPr>
      <w:b/>
      <w:bCs/>
      <w:sz w:val="26"/>
      <w:szCs w:val="26"/>
      <w:shd w:val="clear" w:color="auto" w:fill="FFFFFF"/>
    </w:rPr>
  </w:style>
  <w:style w:type="paragraph" w:customStyle="1" w:styleId="44">
    <w:name w:val="Основной текст (4)"/>
    <w:basedOn w:val="a"/>
    <w:link w:val="43"/>
    <w:rsid w:val="00E4432D"/>
    <w:pPr>
      <w:widowControl w:val="0"/>
      <w:shd w:val="clear" w:color="auto" w:fill="FFFFFF"/>
      <w:spacing w:before="300" w:after="180" w:line="355" w:lineRule="exact"/>
      <w:ind w:hanging="1860"/>
      <w:jc w:val="center"/>
    </w:pPr>
    <w:rPr>
      <w:b/>
      <w:bCs/>
      <w:sz w:val="26"/>
      <w:szCs w:val="26"/>
    </w:rPr>
  </w:style>
  <w:style w:type="character" w:customStyle="1" w:styleId="38">
    <w:name w:val="Основной текст (3)_"/>
    <w:link w:val="39"/>
    <w:rsid w:val="009153F0"/>
    <w:rPr>
      <w:b/>
      <w:bCs/>
      <w:shd w:val="clear" w:color="auto" w:fill="FFFFFF"/>
    </w:rPr>
  </w:style>
  <w:style w:type="paragraph" w:customStyle="1" w:styleId="39">
    <w:name w:val="Основной текст (3)"/>
    <w:basedOn w:val="a"/>
    <w:link w:val="38"/>
    <w:rsid w:val="009153F0"/>
    <w:pPr>
      <w:widowControl w:val="0"/>
      <w:shd w:val="clear" w:color="auto" w:fill="FFFFFF"/>
      <w:spacing w:before="300" w:after="120" w:line="355" w:lineRule="exact"/>
      <w:ind w:hanging="1740"/>
      <w:jc w:val="center"/>
    </w:pPr>
    <w:rPr>
      <w:b/>
      <w:bCs/>
      <w:sz w:val="20"/>
      <w:szCs w:val="20"/>
    </w:rPr>
  </w:style>
  <w:style w:type="paragraph" w:customStyle="1" w:styleId="1f0">
    <w:name w:val="Абзац списка1"/>
    <w:basedOn w:val="a"/>
    <w:link w:val="ListParagraphChar"/>
    <w:qFormat/>
    <w:rsid w:val="006153E8"/>
    <w:pPr>
      <w:spacing w:after="200" w:line="276" w:lineRule="auto"/>
      <w:ind w:left="720"/>
    </w:pPr>
    <w:rPr>
      <w:rFonts w:ascii="Calibri" w:hAnsi="Calibri"/>
      <w:sz w:val="22"/>
      <w:szCs w:val="22"/>
    </w:rPr>
  </w:style>
  <w:style w:type="character" w:customStyle="1" w:styleId="ListParagraphChar">
    <w:name w:val="List Paragraph Char"/>
    <w:link w:val="1f0"/>
    <w:locked/>
    <w:rsid w:val="006153E8"/>
    <w:rPr>
      <w:rFonts w:ascii="Calibri" w:hAnsi="Calibri" w:cs="Calibri"/>
      <w:sz w:val="22"/>
      <w:szCs w:val="22"/>
    </w:rPr>
  </w:style>
  <w:style w:type="character" w:customStyle="1" w:styleId="ae">
    <w:name w:val="Абзац списка Знак"/>
    <w:link w:val="ad"/>
    <w:uiPriority w:val="99"/>
    <w:locked/>
    <w:rsid w:val="006153E8"/>
    <w:rPr>
      <w:sz w:val="24"/>
      <w:szCs w:val="24"/>
      <w:lang w:eastAsia="ar-SA"/>
    </w:rPr>
  </w:style>
  <w:style w:type="paragraph" w:customStyle="1" w:styleId="28">
    <w:name w:val="Абзац списка2"/>
    <w:basedOn w:val="a"/>
    <w:qFormat/>
    <w:rsid w:val="00A758AA"/>
    <w:pPr>
      <w:spacing w:after="200" w:line="276" w:lineRule="auto"/>
      <w:ind w:left="720"/>
    </w:pPr>
    <w:rPr>
      <w:rFonts w:ascii="Calibri" w:hAnsi="Calibri" w:cs="Calibri"/>
      <w:sz w:val="22"/>
      <w:szCs w:val="22"/>
    </w:rPr>
  </w:style>
  <w:style w:type="character" w:customStyle="1" w:styleId="ConsPlusNormal0">
    <w:name w:val="ConsPlusNormal Знак"/>
    <w:link w:val="ConsPlusNormal"/>
    <w:locked/>
    <w:rsid w:val="00A758AA"/>
    <w:rPr>
      <w:lang w:val="ru-RU" w:eastAsia="ru-RU" w:bidi="ar-SA"/>
    </w:rPr>
  </w:style>
  <w:style w:type="character" w:customStyle="1" w:styleId="3a">
    <w:name w:val="Заголовок №3_"/>
    <w:link w:val="3b"/>
    <w:locked/>
    <w:rsid w:val="00A758AA"/>
    <w:rPr>
      <w:b/>
      <w:bCs/>
      <w:shd w:val="clear" w:color="auto" w:fill="FFFFFF"/>
    </w:rPr>
  </w:style>
  <w:style w:type="paragraph" w:customStyle="1" w:styleId="3b">
    <w:name w:val="Заголовок №3"/>
    <w:basedOn w:val="a"/>
    <w:link w:val="3a"/>
    <w:rsid w:val="00A758AA"/>
    <w:pPr>
      <w:widowControl w:val="0"/>
      <w:shd w:val="clear" w:color="auto" w:fill="FFFFFF"/>
      <w:spacing w:before="360" w:line="322" w:lineRule="exact"/>
      <w:ind w:hanging="260"/>
      <w:outlineLvl w:val="2"/>
    </w:pPr>
    <w:rPr>
      <w:b/>
      <w:bCs/>
      <w:sz w:val="20"/>
      <w:szCs w:val="20"/>
      <w:shd w:val="clear" w:color="auto" w:fill="FFFFFF"/>
    </w:rPr>
  </w:style>
  <w:style w:type="paragraph" w:customStyle="1" w:styleId="1f1">
    <w:name w:val="Без интервала1"/>
    <w:rsid w:val="00A758AA"/>
    <w:rPr>
      <w:sz w:val="24"/>
      <w:szCs w:val="24"/>
    </w:rPr>
  </w:style>
  <w:style w:type="character" w:customStyle="1" w:styleId="29">
    <w:name w:val="Заголовок №2_"/>
    <w:link w:val="2a"/>
    <w:locked/>
    <w:rsid w:val="00A758AA"/>
    <w:rPr>
      <w:b/>
      <w:bCs/>
      <w:sz w:val="26"/>
      <w:szCs w:val="26"/>
      <w:shd w:val="clear" w:color="auto" w:fill="FFFFFF"/>
    </w:rPr>
  </w:style>
  <w:style w:type="paragraph" w:customStyle="1" w:styleId="2a">
    <w:name w:val="Заголовок №2"/>
    <w:basedOn w:val="a"/>
    <w:link w:val="29"/>
    <w:rsid w:val="00A758AA"/>
    <w:pPr>
      <w:widowControl w:val="0"/>
      <w:shd w:val="clear" w:color="auto" w:fill="FFFFFF"/>
      <w:spacing w:before="360" w:line="322" w:lineRule="exact"/>
      <w:ind w:hanging="260"/>
      <w:outlineLvl w:val="1"/>
    </w:pPr>
    <w:rPr>
      <w:b/>
      <w:bCs/>
      <w:sz w:val="26"/>
      <w:szCs w:val="26"/>
      <w:shd w:val="clear" w:color="auto" w:fill="FFFFFF"/>
    </w:rPr>
  </w:style>
  <w:style w:type="paragraph" w:customStyle="1" w:styleId="ConsPlusCell">
    <w:name w:val="ConsPlusCell"/>
    <w:rsid w:val="00A758AA"/>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391749">
      <w:marLeft w:val="0"/>
      <w:marRight w:val="0"/>
      <w:marTop w:val="0"/>
      <w:marBottom w:val="0"/>
      <w:divBdr>
        <w:top w:val="none" w:sz="0" w:space="0" w:color="auto"/>
        <w:left w:val="none" w:sz="0" w:space="0" w:color="auto"/>
        <w:bottom w:val="none" w:sz="0" w:space="0" w:color="auto"/>
        <w:right w:val="none" w:sz="0" w:space="0" w:color="auto"/>
      </w:divBdr>
    </w:div>
    <w:div w:id="1593391750">
      <w:marLeft w:val="0"/>
      <w:marRight w:val="0"/>
      <w:marTop w:val="0"/>
      <w:marBottom w:val="0"/>
      <w:divBdr>
        <w:top w:val="none" w:sz="0" w:space="0" w:color="auto"/>
        <w:left w:val="none" w:sz="0" w:space="0" w:color="auto"/>
        <w:bottom w:val="none" w:sz="0" w:space="0" w:color="auto"/>
        <w:right w:val="none" w:sz="0" w:space="0" w:color="auto"/>
      </w:divBdr>
    </w:div>
    <w:div w:id="1593391751">
      <w:marLeft w:val="0"/>
      <w:marRight w:val="0"/>
      <w:marTop w:val="0"/>
      <w:marBottom w:val="0"/>
      <w:divBdr>
        <w:top w:val="none" w:sz="0" w:space="0" w:color="auto"/>
        <w:left w:val="none" w:sz="0" w:space="0" w:color="auto"/>
        <w:bottom w:val="none" w:sz="0" w:space="0" w:color="auto"/>
        <w:right w:val="none" w:sz="0" w:space="0" w:color="auto"/>
      </w:divBdr>
    </w:div>
    <w:div w:id="1593391752">
      <w:marLeft w:val="0"/>
      <w:marRight w:val="0"/>
      <w:marTop w:val="0"/>
      <w:marBottom w:val="0"/>
      <w:divBdr>
        <w:top w:val="none" w:sz="0" w:space="0" w:color="auto"/>
        <w:left w:val="none" w:sz="0" w:space="0" w:color="auto"/>
        <w:bottom w:val="none" w:sz="0" w:space="0" w:color="auto"/>
        <w:right w:val="none" w:sz="0" w:space="0" w:color="auto"/>
      </w:divBdr>
    </w:div>
    <w:div w:id="1593391753">
      <w:marLeft w:val="0"/>
      <w:marRight w:val="0"/>
      <w:marTop w:val="0"/>
      <w:marBottom w:val="0"/>
      <w:divBdr>
        <w:top w:val="none" w:sz="0" w:space="0" w:color="auto"/>
        <w:left w:val="none" w:sz="0" w:space="0" w:color="auto"/>
        <w:bottom w:val="none" w:sz="0" w:space="0" w:color="auto"/>
        <w:right w:val="none" w:sz="0" w:space="0" w:color="auto"/>
      </w:divBdr>
    </w:div>
    <w:div w:id="1593391754">
      <w:marLeft w:val="0"/>
      <w:marRight w:val="0"/>
      <w:marTop w:val="0"/>
      <w:marBottom w:val="0"/>
      <w:divBdr>
        <w:top w:val="none" w:sz="0" w:space="0" w:color="auto"/>
        <w:left w:val="none" w:sz="0" w:space="0" w:color="auto"/>
        <w:bottom w:val="none" w:sz="0" w:space="0" w:color="auto"/>
        <w:right w:val="none" w:sz="0" w:space="0" w:color="auto"/>
      </w:divBdr>
    </w:div>
    <w:div w:id="1593391755">
      <w:marLeft w:val="0"/>
      <w:marRight w:val="0"/>
      <w:marTop w:val="0"/>
      <w:marBottom w:val="0"/>
      <w:divBdr>
        <w:top w:val="none" w:sz="0" w:space="0" w:color="auto"/>
        <w:left w:val="none" w:sz="0" w:space="0" w:color="auto"/>
        <w:bottom w:val="none" w:sz="0" w:space="0" w:color="auto"/>
        <w:right w:val="none" w:sz="0" w:space="0" w:color="auto"/>
      </w:divBdr>
    </w:div>
    <w:div w:id="1593391756">
      <w:marLeft w:val="0"/>
      <w:marRight w:val="0"/>
      <w:marTop w:val="0"/>
      <w:marBottom w:val="0"/>
      <w:divBdr>
        <w:top w:val="none" w:sz="0" w:space="0" w:color="auto"/>
        <w:left w:val="none" w:sz="0" w:space="0" w:color="auto"/>
        <w:bottom w:val="none" w:sz="0" w:space="0" w:color="auto"/>
        <w:right w:val="none" w:sz="0" w:space="0" w:color="auto"/>
      </w:divBdr>
    </w:div>
    <w:div w:id="1593391757">
      <w:marLeft w:val="0"/>
      <w:marRight w:val="0"/>
      <w:marTop w:val="0"/>
      <w:marBottom w:val="0"/>
      <w:divBdr>
        <w:top w:val="none" w:sz="0" w:space="0" w:color="auto"/>
        <w:left w:val="none" w:sz="0" w:space="0" w:color="auto"/>
        <w:bottom w:val="none" w:sz="0" w:space="0" w:color="auto"/>
        <w:right w:val="none" w:sz="0" w:space="0" w:color="auto"/>
      </w:divBdr>
    </w:div>
    <w:div w:id="1593391758">
      <w:marLeft w:val="0"/>
      <w:marRight w:val="0"/>
      <w:marTop w:val="0"/>
      <w:marBottom w:val="0"/>
      <w:divBdr>
        <w:top w:val="none" w:sz="0" w:space="0" w:color="auto"/>
        <w:left w:val="none" w:sz="0" w:space="0" w:color="auto"/>
        <w:bottom w:val="none" w:sz="0" w:space="0" w:color="auto"/>
        <w:right w:val="none" w:sz="0" w:space="0" w:color="auto"/>
      </w:divBdr>
    </w:div>
    <w:div w:id="1593391759">
      <w:marLeft w:val="0"/>
      <w:marRight w:val="0"/>
      <w:marTop w:val="0"/>
      <w:marBottom w:val="0"/>
      <w:divBdr>
        <w:top w:val="none" w:sz="0" w:space="0" w:color="auto"/>
        <w:left w:val="none" w:sz="0" w:space="0" w:color="auto"/>
        <w:bottom w:val="none" w:sz="0" w:space="0" w:color="auto"/>
        <w:right w:val="none" w:sz="0" w:space="0" w:color="auto"/>
      </w:divBdr>
    </w:div>
    <w:div w:id="15933917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870</TotalTime>
  <Pages>1</Pages>
  <Words>1405</Words>
  <Characters>8013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Райно</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31</cp:revision>
  <cp:lastPrinted>2018-11-21T01:45:00Z</cp:lastPrinted>
  <dcterms:created xsi:type="dcterms:W3CDTF">2017-03-03T07:48:00Z</dcterms:created>
  <dcterms:modified xsi:type="dcterms:W3CDTF">2018-12-05T07:48:00Z</dcterms:modified>
</cp:coreProperties>
</file>