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F95418" w:rsidP="00BD7AC6">
      <w:pPr>
        <w:rPr>
          <w:sz w:val="28"/>
        </w:rPr>
      </w:pPr>
      <w:r>
        <w:rPr>
          <w:sz w:val="28"/>
        </w:rPr>
        <w:t xml:space="preserve">декабря </w:t>
      </w:r>
      <w:r w:rsidR="00AD5064">
        <w:rPr>
          <w:sz w:val="28"/>
        </w:rPr>
        <w:t xml:space="preserve"> </w:t>
      </w:r>
      <w:r w:rsidR="00842069">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FF28A6" w:rsidRDefault="00FF28A6" w:rsidP="00FF28A6">
      <w:pPr>
        <w:jc w:val="center"/>
        <w:rPr>
          <w:b/>
          <w:sz w:val="28"/>
          <w:szCs w:val="28"/>
        </w:rPr>
      </w:pPr>
      <w:r>
        <w:rPr>
          <w:b/>
          <w:sz w:val="28"/>
          <w:szCs w:val="28"/>
        </w:rPr>
        <w:t>О внесении изменений в постановление администрации муниципального района «Чернышевский район» от 07 мая 2015 года № 483 «Об утверждении Плана мероприятий («дорожная карта») «Изменения в отраслях социальной сферы, направленные на повышение эффективности и качества образования и науки» в муниципальном районе «Чернышевский район» на 2015-2018 годы»</w:t>
      </w:r>
    </w:p>
    <w:p w:rsidR="00FF28A6" w:rsidRDefault="00FF28A6" w:rsidP="00FF28A6">
      <w:pPr>
        <w:jc w:val="center"/>
        <w:rPr>
          <w:b/>
          <w:sz w:val="28"/>
          <w:szCs w:val="28"/>
        </w:rPr>
      </w:pPr>
    </w:p>
    <w:p w:rsidR="00DE4D9F" w:rsidRDefault="00FF28A6" w:rsidP="00FF28A6">
      <w:pPr>
        <w:ind w:firstLine="709"/>
        <w:jc w:val="both"/>
        <w:rPr>
          <w:sz w:val="28"/>
          <w:szCs w:val="28"/>
        </w:rPr>
      </w:pPr>
      <w:proofErr w:type="gramStart"/>
      <w:r w:rsidRPr="00A9007C">
        <w:rPr>
          <w:sz w:val="28"/>
          <w:szCs w:val="28"/>
        </w:rPr>
        <w:t xml:space="preserve">В соответствии </w:t>
      </w:r>
      <w:r w:rsidR="00DE4D9F">
        <w:rPr>
          <w:sz w:val="28"/>
          <w:szCs w:val="28"/>
        </w:rPr>
        <w:t>с распоряжением</w:t>
      </w:r>
      <w:r>
        <w:rPr>
          <w:sz w:val="28"/>
          <w:szCs w:val="28"/>
        </w:rPr>
        <w:t xml:space="preserve"> Министерства образования, науки и молодежной политики Забайкальского края от </w:t>
      </w:r>
      <w:r w:rsidR="00B93246">
        <w:rPr>
          <w:sz w:val="28"/>
          <w:szCs w:val="28"/>
        </w:rPr>
        <w:t>20.12.2018г. № 253</w:t>
      </w:r>
      <w:r w:rsidRPr="007D440E">
        <w:rPr>
          <w:sz w:val="28"/>
          <w:szCs w:val="28"/>
        </w:rPr>
        <w:t xml:space="preserve">-р </w:t>
      </w:r>
      <w:r>
        <w:rPr>
          <w:sz w:val="28"/>
          <w:szCs w:val="28"/>
        </w:rPr>
        <w:t xml:space="preserve">«О внесении изменений в распоряжение Министерства образования, науки и молодежной политики Забайкальского края от 18 января 2018 года № 18-р «О целевых показателях повышения оплаты труда </w:t>
      </w:r>
      <w:bookmarkStart w:id="0" w:name="_GoBack"/>
      <w:bookmarkEnd w:id="0"/>
      <w:r>
        <w:rPr>
          <w:sz w:val="28"/>
          <w:szCs w:val="28"/>
        </w:rPr>
        <w:t>отдельных категорий работников муниципальных дошкольных и общеобразовательных учреждений на 2018 год»,</w:t>
      </w:r>
      <w:r w:rsidR="00DE4D9F">
        <w:rPr>
          <w:sz w:val="28"/>
          <w:szCs w:val="28"/>
        </w:rPr>
        <w:t xml:space="preserve"> распоряжением Министерства образования, науки и молодежной политики Забайкальского</w:t>
      </w:r>
      <w:proofErr w:type="gramEnd"/>
      <w:r w:rsidR="00DE4D9F">
        <w:rPr>
          <w:sz w:val="28"/>
          <w:szCs w:val="28"/>
        </w:rPr>
        <w:t xml:space="preserve"> </w:t>
      </w:r>
      <w:proofErr w:type="gramStart"/>
      <w:r w:rsidR="00DE4D9F">
        <w:rPr>
          <w:sz w:val="28"/>
          <w:szCs w:val="28"/>
        </w:rPr>
        <w:t xml:space="preserve">края от  20.12.2018 г. №254-р «О внесении изменений в распоряжение Министерства образования, науки и молодежной политики Забайкальского края от 23 января 2018 года №21-р «О целевых показателях повышения оплаты труда педагогических работников, реализующих программы дополнительного образования детей на 2018 год», </w:t>
      </w:r>
      <w:r>
        <w:rPr>
          <w:sz w:val="28"/>
          <w:szCs w:val="28"/>
        </w:rPr>
        <w:t xml:space="preserve"> </w:t>
      </w:r>
      <w:r w:rsidRPr="00A9007C">
        <w:rPr>
          <w:sz w:val="28"/>
          <w:szCs w:val="28"/>
        </w:rPr>
        <w:t>руководствуясь статьей 25 Устава муниципального района «Чернышевский район», администрация муниципального района «Чернышевский район»</w:t>
      </w:r>
      <w:r>
        <w:rPr>
          <w:sz w:val="28"/>
          <w:szCs w:val="28"/>
        </w:rPr>
        <w:t xml:space="preserve">  </w:t>
      </w:r>
      <w:proofErr w:type="gramEnd"/>
    </w:p>
    <w:p w:rsidR="00FF28A6" w:rsidRDefault="00FF28A6" w:rsidP="00FF28A6">
      <w:pPr>
        <w:ind w:firstLine="709"/>
        <w:jc w:val="both"/>
        <w:rPr>
          <w:b/>
          <w:sz w:val="28"/>
          <w:szCs w:val="28"/>
        </w:rPr>
      </w:pPr>
      <w:r>
        <w:rPr>
          <w:sz w:val="28"/>
          <w:szCs w:val="28"/>
        </w:rPr>
        <w:t xml:space="preserve">  </w:t>
      </w:r>
      <w:proofErr w:type="gramStart"/>
      <w:r>
        <w:rPr>
          <w:b/>
          <w:sz w:val="28"/>
          <w:szCs w:val="28"/>
        </w:rPr>
        <w:t>п</w:t>
      </w:r>
      <w:proofErr w:type="gramEnd"/>
      <w:r>
        <w:rPr>
          <w:b/>
          <w:sz w:val="28"/>
          <w:szCs w:val="28"/>
        </w:rPr>
        <w:t xml:space="preserve"> о с т а </w:t>
      </w:r>
      <w:proofErr w:type="spellStart"/>
      <w:r>
        <w:rPr>
          <w:b/>
          <w:sz w:val="28"/>
          <w:szCs w:val="28"/>
        </w:rPr>
        <w:t>н</w:t>
      </w:r>
      <w:proofErr w:type="spellEnd"/>
      <w:r>
        <w:rPr>
          <w:b/>
          <w:sz w:val="28"/>
          <w:szCs w:val="28"/>
        </w:rPr>
        <w:t xml:space="preserve"> о в л я е т:</w:t>
      </w:r>
    </w:p>
    <w:p w:rsidR="00FF28A6" w:rsidRDefault="00FF28A6" w:rsidP="00FF28A6">
      <w:pPr>
        <w:ind w:firstLine="709"/>
        <w:jc w:val="both"/>
        <w:rPr>
          <w:b/>
          <w:sz w:val="28"/>
          <w:szCs w:val="28"/>
        </w:rPr>
      </w:pPr>
    </w:p>
    <w:p w:rsidR="00FF28A6" w:rsidRDefault="00FF28A6" w:rsidP="00FF28A6">
      <w:pPr>
        <w:pStyle w:val="aa"/>
        <w:numPr>
          <w:ilvl w:val="0"/>
          <w:numId w:val="35"/>
        </w:numPr>
        <w:suppressAutoHyphens w:val="0"/>
        <w:ind w:left="0" w:firstLine="709"/>
        <w:contextualSpacing/>
        <w:jc w:val="both"/>
        <w:rPr>
          <w:sz w:val="28"/>
          <w:szCs w:val="28"/>
        </w:rPr>
      </w:pPr>
      <w:proofErr w:type="gramStart"/>
      <w:r>
        <w:rPr>
          <w:sz w:val="28"/>
          <w:szCs w:val="28"/>
        </w:rPr>
        <w:t>Внести следующие изменения в постановление администрации муниципального района «Чернышевский район» от 07 мая 2015 года № 483 «Об утверждении Плана мероприятий («дорожная карта») «Изменения в отраслях социальной сферы, направленные на повышение эффективности и качества образования и науки» в муниципальном районе «Чернышевский район» на 2015-2018 годы»</w:t>
      </w:r>
      <w:r w:rsidR="00DE4D9F">
        <w:rPr>
          <w:sz w:val="28"/>
          <w:szCs w:val="28"/>
        </w:rPr>
        <w:t xml:space="preserve"> </w:t>
      </w:r>
      <w:r w:rsidR="00BC6B45">
        <w:rPr>
          <w:sz w:val="28"/>
          <w:szCs w:val="28"/>
        </w:rPr>
        <w:t>(</w:t>
      </w:r>
      <w:r>
        <w:rPr>
          <w:sz w:val="28"/>
          <w:szCs w:val="28"/>
        </w:rPr>
        <w:t>в редакции, утвержденной п</w:t>
      </w:r>
      <w:r w:rsidRPr="008F5609">
        <w:rPr>
          <w:sz w:val="28"/>
          <w:szCs w:val="28"/>
        </w:rPr>
        <w:t>остановлени</w:t>
      </w:r>
      <w:r>
        <w:rPr>
          <w:sz w:val="28"/>
          <w:szCs w:val="28"/>
        </w:rPr>
        <w:t>ем</w:t>
      </w:r>
      <w:r w:rsidRPr="008F5609">
        <w:rPr>
          <w:sz w:val="28"/>
          <w:szCs w:val="28"/>
        </w:rPr>
        <w:t xml:space="preserve"> администрации муниципального района «Чернышевский район» от 09 апреля </w:t>
      </w:r>
      <w:r w:rsidR="00BC6B45">
        <w:rPr>
          <w:sz w:val="28"/>
          <w:szCs w:val="28"/>
        </w:rPr>
        <w:t xml:space="preserve">2018 года </w:t>
      </w:r>
      <w:r w:rsidRPr="008F5609">
        <w:rPr>
          <w:sz w:val="28"/>
          <w:szCs w:val="28"/>
        </w:rPr>
        <w:t xml:space="preserve">№ 165 </w:t>
      </w:r>
      <w:r>
        <w:rPr>
          <w:sz w:val="28"/>
          <w:szCs w:val="28"/>
        </w:rPr>
        <w:t>«</w:t>
      </w:r>
      <w:r w:rsidRPr="008F5609">
        <w:rPr>
          <w:sz w:val="28"/>
          <w:szCs w:val="28"/>
        </w:rPr>
        <w:t>О</w:t>
      </w:r>
      <w:proofErr w:type="gramEnd"/>
      <w:r w:rsidRPr="008F5609">
        <w:rPr>
          <w:sz w:val="28"/>
          <w:szCs w:val="28"/>
        </w:rPr>
        <w:t xml:space="preserve"> </w:t>
      </w:r>
      <w:proofErr w:type="gramStart"/>
      <w:r w:rsidRPr="008F5609">
        <w:rPr>
          <w:sz w:val="28"/>
          <w:szCs w:val="28"/>
        </w:rPr>
        <w:t>внесении</w:t>
      </w:r>
      <w:proofErr w:type="gramEnd"/>
      <w:r w:rsidRPr="008F5609">
        <w:rPr>
          <w:sz w:val="28"/>
          <w:szCs w:val="28"/>
        </w:rPr>
        <w:t xml:space="preserve"> изменений в постановление администрации муниципального района «Чернышевский район» от 07 мая 2015 года № 483 «Об утверждении Плана мероприятий («дорожная карта») «Изменения в отраслях социальной сферы, направленные на повышение эффективности и качества образования и науки» в муниципальном районе «Чернышевский район» на 2015-2018 годы»</w:t>
      </w:r>
      <w:r w:rsidR="00BC6B45">
        <w:rPr>
          <w:sz w:val="28"/>
          <w:szCs w:val="28"/>
        </w:rPr>
        <w:t>)</w:t>
      </w:r>
      <w:r w:rsidRPr="008F5609">
        <w:rPr>
          <w:sz w:val="28"/>
          <w:szCs w:val="28"/>
        </w:rPr>
        <w:t xml:space="preserve"> </w:t>
      </w:r>
      <w:r>
        <w:rPr>
          <w:sz w:val="28"/>
          <w:szCs w:val="28"/>
        </w:rPr>
        <w:t>(далее по тесту – Постановление):</w:t>
      </w:r>
    </w:p>
    <w:p w:rsidR="00FF28A6" w:rsidRDefault="00FF28A6" w:rsidP="00FF28A6">
      <w:pPr>
        <w:pStyle w:val="aa"/>
        <w:ind w:left="0" w:firstLine="709"/>
        <w:jc w:val="both"/>
        <w:rPr>
          <w:sz w:val="28"/>
          <w:szCs w:val="28"/>
        </w:rPr>
      </w:pPr>
      <w:r>
        <w:rPr>
          <w:sz w:val="28"/>
          <w:szCs w:val="28"/>
        </w:rPr>
        <w:t xml:space="preserve">1.1. Пункт 3 раздела </w:t>
      </w:r>
      <w:r>
        <w:rPr>
          <w:sz w:val="28"/>
          <w:szCs w:val="28"/>
          <w:lang w:val="en-US"/>
        </w:rPr>
        <w:t>I</w:t>
      </w:r>
      <w:r>
        <w:rPr>
          <w:sz w:val="28"/>
          <w:szCs w:val="28"/>
        </w:rPr>
        <w:t xml:space="preserve"> Приложения к Постановлению строку таблицы «Средняя заработная плата педагогических работников дошкольных учреждений» изложить в новой редакции (прилагается).</w:t>
      </w:r>
    </w:p>
    <w:p w:rsidR="00FF28A6" w:rsidRDefault="00FF28A6" w:rsidP="00FF28A6">
      <w:pPr>
        <w:ind w:firstLine="709"/>
        <w:jc w:val="both"/>
        <w:rPr>
          <w:sz w:val="28"/>
          <w:szCs w:val="28"/>
        </w:rPr>
      </w:pPr>
      <w:r w:rsidRPr="00323C8E">
        <w:rPr>
          <w:sz w:val="28"/>
          <w:szCs w:val="28"/>
        </w:rPr>
        <w:lastRenderedPageBreak/>
        <w:t>1.2. Пункт 3 раздела II Приложения к Постановлению строку таблицы «Средняя заработная плата педагогических работников общеобразовательных учреждений» изложить в новой редакции (прилагается).</w:t>
      </w:r>
    </w:p>
    <w:p w:rsidR="00624F52" w:rsidRDefault="00624F52" w:rsidP="00624F52">
      <w:pPr>
        <w:ind w:firstLine="709"/>
        <w:jc w:val="both"/>
        <w:rPr>
          <w:sz w:val="28"/>
          <w:szCs w:val="28"/>
        </w:rPr>
      </w:pPr>
      <w:r>
        <w:rPr>
          <w:sz w:val="28"/>
          <w:szCs w:val="28"/>
        </w:rPr>
        <w:t xml:space="preserve">1.3. Пункт 3 раздела </w:t>
      </w:r>
      <w:r>
        <w:rPr>
          <w:sz w:val="28"/>
          <w:szCs w:val="28"/>
          <w:lang w:val="en-US"/>
        </w:rPr>
        <w:t>III</w:t>
      </w:r>
      <w:r>
        <w:rPr>
          <w:sz w:val="28"/>
          <w:szCs w:val="28"/>
        </w:rPr>
        <w:t xml:space="preserve"> Приложения к Постановлению строку  таблицы  «Средняя заработная плата педагогических работников учреждений дополнительного образования» </w:t>
      </w:r>
      <w:r w:rsidRPr="00323C8E">
        <w:rPr>
          <w:sz w:val="28"/>
          <w:szCs w:val="28"/>
        </w:rPr>
        <w:t>изложить в новой редакции (прилагается).</w:t>
      </w:r>
    </w:p>
    <w:p w:rsidR="00FF28A6" w:rsidRDefault="00FF28A6" w:rsidP="00FF28A6">
      <w:pPr>
        <w:ind w:firstLine="709"/>
        <w:jc w:val="both"/>
        <w:rPr>
          <w:sz w:val="28"/>
          <w:szCs w:val="28"/>
        </w:rPr>
      </w:pPr>
      <w:r>
        <w:rPr>
          <w:sz w:val="28"/>
          <w:szCs w:val="28"/>
        </w:rPr>
        <w:t xml:space="preserve">2. </w:t>
      </w:r>
      <w:r w:rsidRPr="00323C8E">
        <w:rPr>
          <w:sz w:val="28"/>
          <w:szCs w:val="28"/>
        </w:rPr>
        <w:t>Контроль исполнени</w:t>
      </w:r>
      <w:r>
        <w:rPr>
          <w:sz w:val="28"/>
          <w:szCs w:val="28"/>
        </w:rPr>
        <w:t>я</w:t>
      </w:r>
      <w:r w:rsidRPr="00323C8E">
        <w:rPr>
          <w:sz w:val="28"/>
          <w:szCs w:val="28"/>
        </w:rPr>
        <w:t xml:space="preserve"> настоящего постановления возложить на заместителя руководителя администрации муниципального района «Чернышевский район» по социальным вопросам С.М.Котова.</w:t>
      </w:r>
    </w:p>
    <w:p w:rsidR="00FF28A6" w:rsidRDefault="00FF28A6" w:rsidP="00FF28A6">
      <w:pPr>
        <w:ind w:firstLine="709"/>
        <w:jc w:val="both"/>
        <w:rPr>
          <w:sz w:val="28"/>
          <w:szCs w:val="28"/>
        </w:rPr>
      </w:pPr>
      <w:r>
        <w:rPr>
          <w:sz w:val="28"/>
          <w:szCs w:val="28"/>
        </w:rPr>
        <w:t>3. Настоящее постановление вступает в силу после его официального опубликования.</w:t>
      </w:r>
    </w:p>
    <w:p w:rsidR="00FF28A6" w:rsidRPr="00517D24" w:rsidRDefault="00FF28A6" w:rsidP="00FF28A6">
      <w:pPr>
        <w:ind w:firstLine="709"/>
        <w:jc w:val="both"/>
        <w:rPr>
          <w:sz w:val="28"/>
          <w:szCs w:val="28"/>
        </w:rPr>
      </w:pPr>
      <w:r>
        <w:rPr>
          <w:sz w:val="28"/>
          <w:szCs w:val="28"/>
        </w:rPr>
        <w:t xml:space="preserve">4. </w:t>
      </w:r>
      <w:r w:rsidRPr="00517D24">
        <w:rPr>
          <w:sz w:val="28"/>
          <w:szCs w:val="28"/>
        </w:rPr>
        <w:t xml:space="preserve">Настоящее постановление опубликовать в газете «Наше время» и разместить на официальном сайте </w:t>
      </w:r>
      <w:r w:rsidRPr="00FF28A6">
        <w:rPr>
          <w:sz w:val="28"/>
          <w:szCs w:val="28"/>
          <w:lang w:val="en-US"/>
        </w:rPr>
        <w:t>www</w:t>
      </w:r>
      <w:r w:rsidRPr="00FF28A6">
        <w:rPr>
          <w:sz w:val="28"/>
          <w:szCs w:val="28"/>
        </w:rPr>
        <w:t>.</w:t>
      </w:r>
      <w:proofErr w:type="spellStart"/>
      <w:r w:rsidRPr="00FF28A6">
        <w:rPr>
          <w:sz w:val="28"/>
          <w:szCs w:val="28"/>
        </w:rPr>
        <w:t>чернышевск</w:t>
      </w:r>
      <w:proofErr w:type="gramStart"/>
      <w:r w:rsidRPr="00FF28A6">
        <w:rPr>
          <w:sz w:val="28"/>
          <w:szCs w:val="28"/>
        </w:rPr>
        <w:t>.з</w:t>
      </w:r>
      <w:proofErr w:type="gramEnd"/>
      <w:r w:rsidRPr="00FF28A6">
        <w:rPr>
          <w:sz w:val="28"/>
          <w:szCs w:val="28"/>
        </w:rPr>
        <w:t>абайкаслькийкрай.рф</w:t>
      </w:r>
      <w:proofErr w:type="spellEnd"/>
      <w:r>
        <w:rPr>
          <w:sz w:val="28"/>
          <w:szCs w:val="28"/>
        </w:rPr>
        <w:t>,</w:t>
      </w:r>
      <w:r w:rsidRPr="00517D24">
        <w:rPr>
          <w:sz w:val="28"/>
          <w:szCs w:val="28"/>
        </w:rPr>
        <w:t xml:space="preserve"> в разделе </w:t>
      </w:r>
      <w:r>
        <w:rPr>
          <w:sz w:val="28"/>
          <w:szCs w:val="28"/>
        </w:rPr>
        <w:t>Документы</w:t>
      </w:r>
      <w:r w:rsidRPr="00517D24">
        <w:rPr>
          <w:sz w:val="28"/>
          <w:szCs w:val="28"/>
        </w:rPr>
        <w:t>.</w:t>
      </w:r>
    </w:p>
    <w:p w:rsidR="00E36B13" w:rsidRDefault="00E36B13" w:rsidP="00D97989">
      <w:pPr>
        <w:jc w:val="both"/>
        <w:rPr>
          <w:bCs/>
          <w:sz w:val="28"/>
          <w:szCs w:val="28"/>
        </w:rPr>
      </w:pPr>
    </w:p>
    <w:p w:rsidR="008537E7" w:rsidRDefault="008537E7"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DE4D9F" w:rsidRDefault="00DE4D9F" w:rsidP="00BD7AC6">
      <w:pPr>
        <w:jc w:val="both"/>
        <w:rPr>
          <w:spacing w:val="-1"/>
          <w:sz w:val="28"/>
          <w:szCs w:val="28"/>
        </w:rPr>
      </w:pPr>
    </w:p>
    <w:p w:rsidR="00FF28A6" w:rsidRDefault="00FF28A6" w:rsidP="00BD7AC6">
      <w:pPr>
        <w:jc w:val="both"/>
        <w:rPr>
          <w:spacing w:val="-1"/>
          <w:sz w:val="28"/>
          <w:szCs w:val="28"/>
        </w:rPr>
      </w:pPr>
    </w:p>
    <w:p w:rsidR="00FF28A6" w:rsidRPr="00FF28A6" w:rsidRDefault="00FF28A6" w:rsidP="00FF28A6">
      <w:pPr>
        <w:jc w:val="right"/>
      </w:pPr>
      <w:r w:rsidRPr="00FF28A6">
        <w:t>Приложение № 1</w:t>
      </w:r>
    </w:p>
    <w:p w:rsidR="00FF28A6" w:rsidRPr="00FF28A6" w:rsidRDefault="00FF28A6" w:rsidP="00FF28A6">
      <w:pPr>
        <w:jc w:val="right"/>
      </w:pPr>
      <w:r w:rsidRPr="00FF28A6">
        <w:t xml:space="preserve"> к постановлению администрации </w:t>
      </w:r>
    </w:p>
    <w:p w:rsidR="00FF28A6" w:rsidRDefault="00FF28A6" w:rsidP="00FF28A6">
      <w:pPr>
        <w:jc w:val="right"/>
      </w:pPr>
      <w:r w:rsidRPr="00FF28A6">
        <w:t xml:space="preserve">муниципального района </w:t>
      </w:r>
    </w:p>
    <w:p w:rsidR="00FF28A6" w:rsidRPr="00FF28A6" w:rsidRDefault="00FF28A6" w:rsidP="00FF28A6">
      <w:pPr>
        <w:jc w:val="right"/>
      </w:pPr>
      <w:r w:rsidRPr="00FF28A6">
        <w:t>«Чернышевский район»</w:t>
      </w:r>
    </w:p>
    <w:p w:rsidR="00FF28A6" w:rsidRPr="00FF28A6" w:rsidRDefault="00FF28A6" w:rsidP="00FF28A6">
      <w:pPr>
        <w:jc w:val="right"/>
      </w:pPr>
      <w:r>
        <w:t xml:space="preserve"> от </w:t>
      </w:r>
      <w:r w:rsidR="00DE4D9F">
        <w:t xml:space="preserve">__ декабря </w:t>
      </w:r>
      <w:r w:rsidRPr="00FF28A6">
        <w:t xml:space="preserve"> 2018г. №</w:t>
      </w:r>
      <w:r>
        <w:t xml:space="preserve"> </w:t>
      </w:r>
      <w:r w:rsidR="00DE4D9F">
        <w:t>___</w:t>
      </w:r>
    </w:p>
    <w:p w:rsidR="00FF28A6" w:rsidRDefault="00FF28A6" w:rsidP="00FF28A6">
      <w:pPr>
        <w:jc w:val="right"/>
        <w:rPr>
          <w:sz w:val="28"/>
          <w:szCs w:val="28"/>
        </w:rPr>
      </w:pPr>
    </w:p>
    <w:p w:rsidR="00FF28A6" w:rsidRPr="00662C3B" w:rsidRDefault="00FF28A6" w:rsidP="00FF28A6">
      <w:pPr>
        <w:jc w:val="center"/>
        <w:rPr>
          <w:b/>
          <w:sz w:val="28"/>
          <w:szCs w:val="28"/>
        </w:rPr>
      </w:pPr>
      <w:r w:rsidRPr="00662C3B">
        <w:rPr>
          <w:b/>
          <w:sz w:val="28"/>
          <w:szCs w:val="28"/>
        </w:rPr>
        <w:t>Основные количественные характеристики муниципальной системы дошкольного образования</w:t>
      </w:r>
    </w:p>
    <w:p w:rsidR="00FF28A6" w:rsidRDefault="00FF28A6" w:rsidP="00FF28A6">
      <w:pPr>
        <w:rPr>
          <w:sz w:val="28"/>
          <w:szCs w:val="28"/>
        </w:rPr>
      </w:pPr>
    </w:p>
    <w:tbl>
      <w:tblPr>
        <w:tblStyle w:val="a4"/>
        <w:tblW w:w="0" w:type="auto"/>
        <w:tblInd w:w="-885" w:type="dxa"/>
        <w:tblLook w:val="04A0"/>
      </w:tblPr>
      <w:tblGrid>
        <w:gridCol w:w="2904"/>
        <w:gridCol w:w="1471"/>
        <w:gridCol w:w="986"/>
        <w:gridCol w:w="986"/>
        <w:gridCol w:w="986"/>
        <w:gridCol w:w="986"/>
        <w:gridCol w:w="1172"/>
        <w:gridCol w:w="1106"/>
      </w:tblGrid>
      <w:tr w:rsidR="00FF28A6" w:rsidTr="00DE4D9F">
        <w:trPr>
          <w:trHeight w:val="285"/>
        </w:trPr>
        <w:tc>
          <w:tcPr>
            <w:tcW w:w="2949" w:type="dxa"/>
            <w:vMerge w:val="restart"/>
          </w:tcPr>
          <w:p w:rsidR="00FF28A6" w:rsidRPr="00E65553" w:rsidRDefault="00FF28A6" w:rsidP="00F254F7">
            <w:pPr>
              <w:rPr>
                <w:sz w:val="28"/>
                <w:szCs w:val="28"/>
              </w:rPr>
            </w:pPr>
            <w:r w:rsidRPr="00E65553">
              <w:rPr>
                <w:sz w:val="28"/>
                <w:szCs w:val="28"/>
              </w:rPr>
              <w:t xml:space="preserve">Средняя заработная плата педагогических работников </w:t>
            </w:r>
            <w:r>
              <w:rPr>
                <w:sz w:val="28"/>
                <w:szCs w:val="28"/>
              </w:rPr>
              <w:t xml:space="preserve">дошкольных </w:t>
            </w:r>
            <w:r w:rsidRPr="00E65553">
              <w:rPr>
                <w:sz w:val="28"/>
                <w:szCs w:val="28"/>
              </w:rPr>
              <w:t>учреждений</w:t>
            </w:r>
          </w:p>
        </w:tc>
        <w:tc>
          <w:tcPr>
            <w:tcW w:w="1453" w:type="dxa"/>
          </w:tcPr>
          <w:p w:rsidR="00FF28A6" w:rsidRPr="00E65553" w:rsidRDefault="00FF28A6" w:rsidP="00F254F7">
            <w:pPr>
              <w:jc w:val="center"/>
              <w:rPr>
                <w:sz w:val="28"/>
                <w:szCs w:val="28"/>
              </w:rPr>
            </w:pPr>
            <w:r>
              <w:rPr>
                <w:sz w:val="28"/>
                <w:szCs w:val="28"/>
              </w:rPr>
              <w:t xml:space="preserve">Единица измерения </w:t>
            </w:r>
          </w:p>
        </w:tc>
        <w:tc>
          <w:tcPr>
            <w:tcW w:w="975" w:type="dxa"/>
          </w:tcPr>
          <w:p w:rsidR="00FF28A6" w:rsidRDefault="00FF28A6" w:rsidP="00F254F7">
            <w:pPr>
              <w:jc w:val="center"/>
              <w:rPr>
                <w:sz w:val="28"/>
                <w:szCs w:val="28"/>
              </w:rPr>
            </w:pPr>
            <w:r>
              <w:rPr>
                <w:sz w:val="28"/>
                <w:szCs w:val="28"/>
              </w:rPr>
              <w:t>2013</w:t>
            </w:r>
          </w:p>
          <w:p w:rsidR="00FF28A6" w:rsidRPr="00E65553" w:rsidRDefault="00FF28A6" w:rsidP="00F254F7">
            <w:pPr>
              <w:jc w:val="center"/>
              <w:rPr>
                <w:sz w:val="28"/>
                <w:szCs w:val="28"/>
              </w:rPr>
            </w:pPr>
            <w:r>
              <w:rPr>
                <w:sz w:val="28"/>
                <w:szCs w:val="28"/>
              </w:rPr>
              <w:t>год</w:t>
            </w:r>
          </w:p>
        </w:tc>
        <w:tc>
          <w:tcPr>
            <w:tcW w:w="975" w:type="dxa"/>
          </w:tcPr>
          <w:p w:rsidR="00FF28A6" w:rsidRDefault="00FF28A6" w:rsidP="00F254F7">
            <w:pPr>
              <w:jc w:val="center"/>
              <w:rPr>
                <w:sz w:val="28"/>
                <w:szCs w:val="28"/>
              </w:rPr>
            </w:pPr>
            <w:r>
              <w:rPr>
                <w:sz w:val="28"/>
                <w:szCs w:val="28"/>
              </w:rPr>
              <w:t>2014</w:t>
            </w:r>
          </w:p>
          <w:p w:rsidR="00FF28A6" w:rsidRPr="00E65553" w:rsidRDefault="00FF28A6" w:rsidP="00F254F7">
            <w:pPr>
              <w:jc w:val="center"/>
              <w:rPr>
                <w:sz w:val="28"/>
                <w:szCs w:val="28"/>
              </w:rPr>
            </w:pPr>
            <w:r>
              <w:rPr>
                <w:sz w:val="28"/>
                <w:szCs w:val="28"/>
              </w:rPr>
              <w:t>год</w:t>
            </w:r>
          </w:p>
        </w:tc>
        <w:tc>
          <w:tcPr>
            <w:tcW w:w="975" w:type="dxa"/>
          </w:tcPr>
          <w:p w:rsidR="00FF28A6" w:rsidRDefault="00FF28A6" w:rsidP="00F254F7">
            <w:pPr>
              <w:jc w:val="center"/>
              <w:rPr>
                <w:sz w:val="28"/>
                <w:szCs w:val="28"/>
              </w:rPr>
            </w:pPr>
            <w:r>
              <w:rPr>
                <w:sz w:val="28"/>
                <w:szCs w:val="28"/>
              </w:rPr>
              <w:t>2015</w:t>
            </w:r>
          </w:p>
          <w:p w:rsidR="00FF28A6" w:rsidRPr="00E65553" w:rsidRDefault="00FF28A6" w:rsidP="00F254F7">
            <w:pPr>
              <w:jc w:val="center"/>
              <w:rPr>
                <w:sz w:val="28"/>
                <w:szCs w:val="28"/>
              </w:rPr>
            </w:pPr>
            <w:r>
              <w:rPr>
                <w:sz w:val="28"/>
                <w:szCs w:val="28"/>
              </w:rPr>
              <w:t>год</w:t>
            </w:r>
          </w:p>
        </w:tc>
        <w:tc>
          <w:tcPr>
            <w:tcW w:w="975" w:type="dxa"/>
          </w:tcPr>
          <w:p w:rsidR="00FF28A6" w:rsidRDefault="00FF28A6" w:rsidP="00F254F7">
            <w:pPr>
              <w:jc w:val="center"/>
              <w:rPr>
                <w:sz w:val="28"/>
                <w:szCs w:val="28"/>
              </w:rPr>
            </w:pPr>
            <w:r>
              <w:rPr>
                <w:sz w:val="28"/>
                <w:szCs w:val="28"/>
              </w:rPr>
              <w:t>2016</w:t>
            </w:r>
          </w:p>
          <w:p w:rsidR="00FF28A6" w:rsidRPr="00E65553" w:rsidRDefault="00FF28A6" w:rsidP="00F254F7">
            <w:pPr>
              <w:jc w:val="center"/>
              <w:rPr>
                <w:sz w:val="28"/>
                <w:szCs w:val="28"/>
              </w:rPr>
            </w:pPr>
            <w:r>
              <w:rPr>
                <w:sz w:val="28"/>
                <w:szCs w:val="28"/>
              </w:rPr>
              <w:t>год</w:t>
            </w:r>
          </w:p>
        </w:tc>
        <w:tc>
          <w:tcPr>
            <w:tcW w:w="1182" w:type="dxa"/>
          </w:tcPr>
          <w:p w:rsidR="00FF28A6" w:rsidRDefault="00FF28A6" w:rsidP="00F254F7">
            <w:pPr>
              <w:jc w:val="center"/>
              <w:rPr>
                <w:sz w:val="28"/>
                <w:szCs w:val="28"/>
              </w:rPr>
            </w:pPr>
            <w:r>
              <w:rPr>
                <w:sz w:val="28"/>
                <w:szCs w:val="28"/>
              </w:rPr>
              <w:t>2017</w:t>
            </w:r>
          </w:p>
          <w:p w:rsidR="00FF28A6" w:rsidRPr="00E65553" w:rsidRDefault="00FF28A6" w:rsidP="00F254F7">
            <w:pPr>
              <w:jc w:val="center"/>
              <w:rPr>
                <w:sz w:val="28"/>
                <w:szCs w:val="28"/>
              </w:rPr>
            </w:pPr>
            <w:r>
              <w:rPr>
                <w:sz w:val="28"/>
                <w:szCs w:val="28"/>
              </w:rPr>
              <w:t>год</w:t>
            </w:r>
          </w:p>
        </w:tc>
        <w:tc>
          <w:tcPr>
            <w:tcW w:w="1113" w:type="dxa"/>
          </w:tcPr>
          <w:p w:rsidR="00FF28A6" w:rsidRDefault="00FF28A6" w:rsidP="00F254F7">
            <w:pPr>
              <w:jc w:val="center"/>
              <w:rPr>
                <w:sz w:val="28"/>
                <w:szCs w:val="28"/>
              </w:rPr>
            </w:pPr>
            <w:r>
              <w:rPr>
                <w:sz w:val="28"/>
                <w:szCs w:val="28"/>
              </w:rPr>
              <w:t>2018</w:t>
            </w:r>
          </w:p>
          <w:p w:rsidR="00FF28A6" w:rsidRPr="00E65553" w:rsidRDefault="00FF28A6" w:rsidP="00F254F7">
            <w:pPr>
              <w:jc w:val="center"/>
              <w:rPr>
                <w:sz w:val="28"/>
                <w:szCs w:val="28"/>
              </w:rPr>
            </w:pPr>
            <w:r>
              <w:rPr>
                <w:sz w:val="28"/>
                <w:szCs w:val="28"/>
              </w:rPr>
              <w:t>год</w:t>
            </w:r>
          </w:p>
        </w:tc>
      </w:tr>
      <w:tr w:rsidR="00FF28A6" w:rsidTr="00DE4D9F">
        <w:trPr>
          <w:cantSplit/>
          <w:trHeight w:val="1320"/>
        </w:trPr>
        <w:tc>
          <w:tcPr>
            <w:tcW w:w="2949" w:type="dxa"/>
            <w:vMerge/>
          </w:tcPr>
          <w:p w:rsidR="00FF28A6" w:rsidRPr="00E65553" w:rsidRDefault="00FF28A6" w:rsidP="00F254F7">
            <w:pPr>
              <w:rPr>
                <w:sz w:val="28"/>
                <w:szCs w:val="28"/>
              </w:rPr>
            </w:pPr>
          </w:p>
        </w:tc>
        <w:tc>
          <w:tcPr>
            <w:tcW w:w="1453" w:type="dxa"/>
          </w:tcPr>
          <w:p w:rsidR="00FF28A6" w:rsidRDefault="00FF28A6" w:rsidP="00F254F7">
            <w:pPr>
              <w:jc w:val="center"/>
              <w:rPr>
                <w:sz w:val="28"/>
                <w:szCs w:val="28"/>
              </w:rPr>
            </w:pPr>
            <w:r>
              <w:rPr>
                <w:sz w:val="28"/>
                <w:szCs w:val="28"/>
              </w:rPr>
              <w:t>тыс</w:t>
            </w:r>
            <w:proofErr w:type="gramStart"/>
            <w:r>
              <w:rPr>
                <w:sz w:val="28"/>
                <w:szCs w:val="28"/>
              </w:rPr>
              <w:t>.р</w:t>
            </w:r>
            <w:proofErr w:type="gramEnd"/>
            <w:r>
              <w:rPr>
                <w:sz w:val="28"/>
                <w:szCs w:val="28"/>
              </w:rPr>
              <w:t>уб.</w:t>
            </w:r>
          </w:p>
        </w:tc>
        <w:tc>
          <w:tcPr>
            <w:tcW w:w="975" w:type="dxa"/>
          </w:tcPr>
          <w:p w:rsidR="00FF28A6" w:rsidRDefault="00FF28A6" w:rsidP="00F254F7">
            <w:pPr>
              <w:jc w:val="center"/>
              <w:rPr>
                <w:sz w:val="28"/>
                <w:szCs w:val="28"/>
              </w:rPr>
            </w:pPr>
            <w:r>
              <w:rPr>
                <w:sz w:val="28"/>
                <w:szCs w:val="28"/>
              </w:rPr>
              <w:t>18,291</w:t>
            </w:r>
          </w:p>
        </w:tc>
        <w:tc>
          <w:tcPr>
            <w:tcW w:w="975" w:type="dxa"/>
          </w:tcPr>
          <w:p w:rsidR="00FF28A6" w:rsidRDefault="00FF28A6" w:rsidP="00F254F7">
            <w:pPr>
              <w:jc w:val="center"/>
              <w:rPr>
                <w:sz w:val="28"/>
                <w:szCs w:val="28"/>
              </w:rPr>
            </w:pPr>
            <w:r>
              <w:rPr>
                <w:sz w:val="28"/>
                <w:szCs w:val="28"/>
              </w:rPr>
              <w:t>19,206</w:t>
            </w:r>
          </w:p>
        </w:tc>
        <w:tc>
          <w:tcPr>
            <w:tcW w:w="975" w:type="dxa"/>
          </w:tcPr>
          <w:p w:rsidR="00FF28A6" w:rsidRDefault="00FF28A6" w:rsidP="00F254F7">
            <w:pPr>
              <w:jc w:val="center"/>
              <w:rPr>
                <w:sz w:val="28"/>
                <w:szCs w:val="28"/>
              </w:rPr>
            </w:pPr>
            <w:r>
              <w:rPr>
                <w:sz w:val="28"/>
                <w:szCs w:val="28"/>
              </w:rPr>
              <w:t>21,176</w:t>
            </w:r>
          </w:p>
        </w:tc>
        <w:tc>
          <w:tcPr>
            <w:tcW w:w="975" w:type="dxa"/>
          </w:tcPr>
          <w:p w:rsidR="00FF28A6" w:rsidRDefault="00FF28A6" w:rsidP="00F254F7">
            <w:pPr>
              <w:jc w:val="center"/>
              <w:rPr>
                <w:sz w:val="28"/>
                <w:szCs w:val="28"/>
              </w:rPr>
            </w:pPr>
            <w:r>
              <w:rPr>
                <w:sz w:val="28"/>
                <w:szCs w:val="28"/>
              </w:rPr>
              <w:t>24,793</w:t>
            </w:r>
          </w:p>
        </w:tc>
        <w:tc>
          <w:tcPr>
            <w:tcW w:w="1182" w:type="dxa"/>
          </w:tcPr>
          <w:p w:rsidR="00FF28A6" w:rsidRDefault="00FF28A6" w:rsidP="00F254F7">
            <w:pPr>
              <w:jc w:val="center"/>
              <w:rPr>
                <w:sz w:val="28"/>
                <w:szCs w:val="28"/>
              </w:rPr>
            </w:pPr>
            <w:r>
              <w:rPr>
                <w:sz w:val="28"/>
                <w:szCs w:val="28"/>
              </w:rPr>
              <w:t>23,341</w:t>
            </w:r>
          </w:p>
        </w:tc>
        <w:tc>
          <w:tcPr>
            <w:tcW w:w="1113" w:type="dxa"/>
          </w:tcPr>
          <w:p w:rsidR="00FF28A6" w:rsidRDefault="00DE4D9F" w:rsidP="00F254F7">
            <w:pPr>
              <w:jc w:val="center"/>
              <w:rPr>
                <w:sz w:val="28"/>
                <w:szCs w:val="28"/>
              </w:rPr>
            </w:pPr>
            <w:r>
              <w:rPr>
                <w:sz w:val="28"/>
                <w:szCs w:val="28"/>
              </w:rPr>
              <w:t>26</w:t>
            </w:r>
            <w:r w:rsidR="00624F52">
              <w:rPr>
                <w:sz w:val="28"/>
                <w:szCs w:val="28"/>
              </w:rPr>
              <w:t>,</w:t>
            </w:r>
            <w:r>
              <w:rPr>
                <w:sz w:val="28"/>
                <w:szCs w:val="28"/>
              </w:rPr>
              <w:t>314</w:t>
            </w:r>
          </w:p>
        </w:tc>
      </w:tr>
    </w:tbl>
    <w:p w:rsidR="00FF28A6" w:rsidRDefault="00FF28A6" w:rsidP="00FF28A6"/>
    <w:p w:rsidR="00FF28A6" w:rsidRDefault="00FF28A6" w:rsidP="00FF28A6">
      <w:pPr>
        <w:jc w:val="center"/>
        <w:rPr>
          <w:sz w:val="28"/>
          <w:szCs w:val="28"/>
        </w:rPr>
      </w:pPr>
      <w:r>
        <w:rPr>
          <w:sz w:val="28"/>
          <w:szCs w:val="28"/>
        </w:rPr>
        <w:t>________________________</w:t>
      </w: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Pr="00FF28A6" w:rsidRDefault="00FF28A6" w:rsidP="00FF28A6">
      <w:pPr>
        <w:jc w:val="right"/>
      </w:pPr>
      <w:r w:rsidRPr="00FF28A6">
        <w:lastRenderedPageBreak/>
        <w:t xml:space="preserve">Приложение № </w:t>
      </w:r>
      <w:r>
        <w:t>2</w:t>
      </w:r>
    </w:p>
    <w:p w:rsidR="00FF28A6" w:rsidRPr="00FF28A6" w:rsidRDefault="00FF28A6" w:rsidP="00FF28A6">
      <w:pPr>
        <w:jc w:val="right"/>
      </w:pPr>
      <w:r w:rsidRPr="00FF28A6">
        <w:t xml:space="preserve"> к постановлению администрации </w:t>
      </w:r>
    </w:p>
    <w:p w:rsidR="00FF28A6" w:rsidRDefault="00FF28A6" w:rsidP="00FF28A6">
      <w:pPr>
        <w:jc w:val="right"/>
      </w:pPr>
      <w:r w:rsidRPr="00FF28A6">
        <w:t xml:space="preserve">муниципального района </w:t>
      </w:r>
    </w:p>
    <w:p w:rsidR="00FF28A6" w:rsidRPr="00FF28A6" w:rsidRDefault="00FF28A6" w:rsidP="00FF28A6">
      <w:pPr>
        <w:jc w:val="right"/>
      </w:pPr>
      <w:r w:rsidRPr="00FF28A6">
        <w:t>«Чернышевский район»</w:t>
      </w:r>
    </w:p>
    <w:p w:rsidR="00FF28A6" w:rsidRPr="00FF28A6" w:rsidRDefault="00FF28A6" w:rsidP="00FF28A6">
      <w:pPr>
        <w:jc w:val="right"/>
      </w:pPr>
      <w:r>
        <w:t xml:space="preserve"> от </w:t>
      </w:r>
      <w:proofErr w:type="spellStart"/>
      <w:r w:rsidR="00DE4D9F">
        <w:t>____декабря</w:t>
      </w:r>
      <w:proofErr w:type="spellEnd"/>
      <w:r w:rsidR="00DE4D9F">
        <w:t xml:space="preserve"> </w:t>
      </w:r>
      <w:r w:rsidRPr="00FF28A6">
        <w:t xml:space="preserve"> 2018г. №</w:t>
      </w:r>
      <w:r>
        <w:t xml:space="preserve"> </w:t>
      </w:r>
      <w:r w:rsidR="00DE4D9F">
        <w:t>___</w:t>
      </w: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center"/>
        <w:rPr>
          <w:b/>
          <w:sz w:val="28"/>
          <w:szCs w:val="28"/>
        </w:rPr>
      </w:pPr>
      <w:r w:rsidRPr="00662C3B">
        <w:rPr>
          <w:b/>
          <w:sz w:val="28"/>
          <w:szCs w:val="28"/>
        </w:rPr>
        <w:t>Основные количественные характеристики системы общего образования</w:t>
      </w:r>
    </w:p>
    <w:p w:rsidR="00FF28A6" w:rsidRPr="00662C3B" w:rsidRDefault="00FF28A6" w:rsidP="00FF28A6">
      <w:pPr>
        <w:jc w:val="center"/>
        <w:rPr>
          <w:b/>
        </w:rPr>
      </w:pPr>
    </w:p>
    <w:tbl>
      <w:tblPr>
        <w:tblStyle w:val="a4"/>
        <w:tblW w:w="10880" w:type="dxa"/>
        <w:tblInd w:w="-1168" w:type="dxa"/>
        <w:tblLook w:val="04A0"/>
      </w:tblPr>
      <w:tblGrid>
        <w:gridCol w:w="3156"/>
        <w:gridCol w:w="1471"/>
        <w:gridCol w:w="986"/>
        <w:gridCol w:w="986"/>
        <w:gridCol w:w="986"/>
        <w:gridCol w:w="986"/>
        <w:gridCol w:w="1189"/>
        <w:gridCol w:w="1120"/>
      </w:tblGrid>
      <w:tr w:rsidR="00FF28A6" w:rsidTr="00DE4D9F">
        <w:trPr>
          <w:trHeight w:val="285"/>
        </w:trPr>
        <w:tc>
          <w:tcPr>
            <w:tcW w:w="3161" w:type="dxa"/>
            <w:vMerge w:val="restart"/>
          </w:tcPr>
          <w:p w:rsidR="00FF28A6" w:rsidRPr="00E65553" w:rsidRDefault="00FF28A6" w:rsidP="00F254F7">
            <w:pPr>
              <w:rPr>
                <w:sz w:val="28"/>
                <w:szCs w:val="28"/>
              </w:rPr>
            </w:pPr>
            <w:r w:rsidRPr="00E65553">
              <w:rPr>
                <w:sz w:val="28"/>
                <w:szCs w:val="28"/>
              </w:rPr>
              <w:t>Средняя заработная плата педагогических работников общеобразовательных учреждений</w:t>
            </w:r>
          </w:p>
        </w:tc>
        <w:tc>
          <w:tcPr>
            <w:tcW w:w="1467" w:type="dxa"/>
          </w:tcPr>
          <w:p w:rsidR="00FF28A6" w:rsidRPr="00E65553" w:rsidRDefault="00FF28A6" w:rsidP="00F254F7">
            <w:pPr>
              <w:jc w:val="center"/>
              <w:rPr>
                <w:sz w:val="28"/>
                <w:szCs w:val="28"/>
              </w:rPr>
            </w:pPr>
            <w:r>
              <w:rPr>
                <w:sz w:val="28"/>
                <w:szCs w:val="28"/>
              </w:rPr>
              <w:t xml:space="preserve">Единица измерения </w:t>
            </w:r>
          </w:p>
        </w:tc>
        <w:tc>
          <w:tcPr>
            <w:tcW w:w="984" w:type="dxa"/>
          </w:tcPr>
          <w:p w:rsidR="00FF28A6" w:rsidRDefault="00FF28A6" w:rsidP="00F254F7">
            <w:pPr>
              <w:jc w:val="center"/>
              <w:rPr>
                <w:sz w:val="28"/>
                <w:szCs w:val="28"/>
              </w:rPr>
            </w:pPr>
            <w:r>
              <w:rPr>
                <w:sz w:val="28"/>
                <w:szCs w:val="28"/>
              </w:rPr>
              <w:t>2013</w:t>
            </w:r>
          </w:p>
          <w:p w:rsidR="00FF28A6" w:rsidRPr="00E65553" w:rsidRDefault="00FF28A6" w:rsidP="00F254F7">
            <w:pPr>
              <w:jc w:val="center"/>
              <w:rPr>
                <w:sz w:val="28"/>
                <w:szCs w:val="28"/>
              </w:rPr>
            </w:pPr>
            <w:r>
              <w:rPr>
                <w:sz w:val="28"/>
                <w:szCs w:val="28"/>
              </w:rPr>
              <w:t>год</w:t>
            </w:r>
          </w:p>
        </w:tc>
        <w:tc>
          <w:tcPr>
            <w:tcW w:w="984" w:type="dxa"/>
          </w:tcPr>
          <w:p w:rsidR="00FF28A6" w:rsidRDefault="00FF28A6" w:rsidP="00F254F7">
            <w:pPr>
              <w:jc w:val="center"/>
              <w:rPr>
                <w:sz w:val="28"/>
                <w:szCs w:val="28"/>
              </w:rPr>
            </w:pPr>
            <w:r>
              <w:rPr>
                <w:sz w:val="28"/>
                <w:szCs w:val="28"/>
              </w:rPr>
              <w:t>2014</w:t>
            </w:r>
          </w:p>
          <w:p w:rsidR="00FF28A6" w:rsidRPr="00E65553" w:rsidRDefault="00FF28A6" w:rsidP="00F254F7">
            <w:pPr>
              <w:jc w:val="center"/>
              <w:rPr>
                <w:sz w:val="28"/>
                <w:szCs w:val="28"/>
              </w:rPr>
            </w:pPr>
            <w:r>
              <w:rPr>
                <w:sz w:val="28"/>
                <w:szCs w:val="28"/>
              </w:rPr>
              <w:t>год</w:t>
            </w:r>
          </w:p>
        </w:tc>
        <w:tc>
          <w:tcPr>
            <w:tcW w:w="984" w:type="dxa"/>
          </w:tcPr>
          <w:p w:rsidR="00FF28A6" w:rsidRDefault="00FF28A6" w:rsidP="00F254F7">
            <w:pPr>
              <w:jc w:val="center"/>
              <w:rPr>
                <w:sz w:val="28"/>
                <w:szCs w:val="28"/>
              </w:rPr>
            </w:pPr>
            <w:r>
              <w:rPr>
                <w:sz w:val="28"/>
                <w:szCs w:val="28"/>
              </w:rPr>
              <w:t>2015</w:t>
            </w:r>
          </w:p>
          <w:p w:rsidR="00FF28A6" w:rsidRPr="00E65553" w:rsidRDefault="00FF28A6" w:rsidP="00F254F7">
            <w:pPr>
              <w:jc w:val="center"/>
              <w:rPr>
                <w:sz w:val="28"/>
                <w:szCs w:val="28"/>
              </w:rPr>
            </w:pPr>
            <w:r>
              <w:rPr>
                <w:sz w:val="28"/>
                <w:szCs w:val="28"/>
              </w:rPr>
              <w:t>год</w:t>
            </w:r>
          </w:p>
        </w:tc>
        <w:tc>
          <w:tcPr>
            <w:tcW w:w="984" w:type="dxa"/>
          </w:tcPr>
          <w:p w:rsidR="00FF28A6" w:rsidRDefault="00FF28A6" w:rsidP="00F254F7">
            <w:pPr>
              <w:jc w:val="center"/>
              <w:rPr>
                <w:sz w:val="28"/>
                <w:szCs w:val="28"/>
              </w:rPr>
            </w:pPr>
            <w:r>
              <w:rPr>
                <w:sz w:val="28"/>
                <w:szCs w:val="28"/>
              </w:rPr>
              <w:t>2016</w:t>
            </w:r>
          </w:p>
          <w:p w:rsidR="00FF28A6" w:rsidRPr="00E65553" w:rsidRDefault="00FF28A6" w:rsidP="00F254F7">
            <w:pPr>
              <w:jc w:val="center"/>
              <w:rPr>
                <w:sz w:val="28"/>
                <w:szCs w:val="28"/>
              </w:rPr>
            </w:pPr>
            <w:r>
              <w:rPr>
                <w:sz w:val="28"/>
                <w:szCs w:val="28"/>
              </w:rPr>
              <w:t>год</w:t>
            </w:r>
          </w:p>
        </w:tc>
        <w:tc>
          <w:tcPr>
            <w:tcW w:w="1193" w:type="dxa"/>
          </w:tcPr>
          <w:p w:rsidR="00FF28A6" w:rsidRDefault="00FF28A6" w:rsidP="00F254F7">
            <w:pPr>
              <w:jc w:val="center"/>
              <w:rPr>
                <w:sz w:val="28"/>
                <w:szCs w:val="28"/>
              </w:rPr>
            </w:pPr>
            <w:r>
              <w:rPr>
                <w:sz w:val="28"/>
                <w:szCs w:val="28"/>
              </w:rPr>
              <w:t>2017</w:t>
            </w:r>
          </w:p>
          <w:p w:rsidR="00FF28A6" w:rsidRPr="00E65553" w:rsidRDefault="00FF28A6" w:rsidP="00F254F7">
            <w:pPr>
              <w:jc w:val="center"/>
              <w:rPr>
                <w:sz w:val="28"/>
                <w:szCs w:val="28"/>
              </w:rPr>
            </w:pPr>
            <w:r>
              <w:rPr>
                <w:sz w:val="28"/>
                <w:szCs w:val="28"/>
              </w:rPr>
              <w:t>год</w:t>
            </w:r>
          </w:p>
        </w:tc>
        <w:tc>
          <w:tcPr>
            <w:tcW w:w="1123" w:type="dxa"/>
          </w:tcPr>
          <w:p w:rsidR="00FF28A6" w:rsidRDefault="00FF28A6" w:rsidP="00F254F7">
            <w:pPr>
              <w:jc w:val="center"/>
              <w:rPr>
                <w:sz w:val="28"/>
                <w:szCs w:val="28"/>
              </w:rPr>
            </w:pPr>
            <w:r>
              <w:rPr>
                <w:sz w:val="28"/>
                <w:szCs w:val="28"/>
              </w:rPr>
              <w:t>2018</w:t>
            </w:r>
          </w:p>
          <w:p w:rsidR="00FF28A6" w:rsidRPr="00E65553" w:rsidRDefault="00FF28A6" w:rsidP="00F254F7">
            <w:pPr>
              <w:jc w:val="center"/>
              <w:rPr>
                <w:sz w:val="28"/>
                <w:szCs w:val="28"/>
              </w:rPr>
            </w:pPr>
            <w:r>
              <w:rPr>
                <w:sz w:val="28"/>
                <w:szCs w:val="28"/>
              </w:rPr>
              <w:t>год</w:t>
            </w:r>
          </w:p>
        </w:tc>
      </w:tr>
      <w:tr w:rsidR="00FF28A6" w:rsidTr="00DE4D9F">
        <w:trPr>
          <w:cantSplit/>
          <w:trHeight w:val="1320"/>
        </w:trPr>
        <w:tc>
          <w:tcPr>
            <w:tcW w:w="3161" w:type="dxa"/>
            <w:vMerge/>
          </w:tcPr>
          <w:p w:rsidR="00FF28A6" w:rsidRPr="00E65553" w:rsidRDefault="00FF28A6" w:rsidP="00F254F7">
            <w:pPr>
              <w:rPr>
                <w:sz w:val="28"/>
                <w:szCs w:val="28"/>
              </w:rPr>
            </w:pPr>
          </w:p>
        </w:tc>
        <w:tc>
          <w:tcPr>
            <w:tcW w:w="1467" w:type="dxa"/>
          </w:tcPr>
          <w:p w:rsidR="00FF28A6" w:rsidRDefault="00FF28A6" w:rsidP="00F254F7">
            <w:pPr>
              <w:jc w:val="center"/>
              <w:rPr>
                <w:sz w:val="28"/>
                <w:szCs w:val="28"/>
              </w:rPr>
            </w:pPr>
            <w:r>
              <w:rPr>
                <w:sz w:val="28"/>
                <w:szCs w:val="28"/>
              </w:rPr>
              <w:t>тыс</w:t>
            </w:r>
            <w:proofErr w:type="gramStart"/>
            <w:r>
              <w:rPr>
                <w:sz w:val="28"/>
                <w:szCs w:val="28"/>
              </w:rPr>
              <w:t>.р</w:t>
            </w:r>
            <w:proofErr w:type="gramEnd"/>
            <w:r>
              <w:rPr>
                <w:sz w:val="28"/>
                <w:szCs w:val="28"/>
              </w:rPr>
              <w:t>уб.</w:t>
            </w:r>
          </w:p>
        </w:tc>
        <w:tc>
          <w:tcPr>
            <w:tcW w:w="984" w:type="dxa"/>
          </w:tcPr>
          <w:p w:rsidR="00FF28A6" w:rsidRDefault="00FF28A6" w:rsidP="00F254F7">
            <w:pPr>
              <w:jc w:val="center"/>
              <w:rPr>
                <w:sz w:val="28"/>
                <w:szCs w:val="28"/>
              </w:rPr>
            </w:pPr>
            <w:r>
              <w:rPr>
                <w:sz w:val="28"/>
                <w:szCs w:val="28"/>
              </w:rPr>
              <w:t>26,598</w:t>
            </w:r>
          </w:p>
        </w:tc>
        <w:tc>
          <w:tcPr>
            <w:tcW w:w="984" w:type="dxa"/>
          </w:tcPr>
          <w:p w:rsidR="00FF28A6" w:rsidRDefault="00FF28A6" w:rsidP="00F254F7">
            <w:pPr>
              <w:jc w:val="center"/>
              <w:rPr>
                <w:sz w:val="28"/>
                <w:szCs w:val="28"/>
              </w:rPr>
            </w:pPr>
            <w:r>
              <w:rPr>
                <w:sz w:val="28"/>
                <w:szCs w:val="28"/>
              </w:rPr>
              <w:t>26,418</w:t>
            </w:r>
          </w:p>
        </w:tc>
        <w:tc>
          <w:tcPr>
            <w:tcW w:w="984" w:type="dxa"/>
          </w:tcPr>
          <w:p w:rsidR="00FF28A6" w:rsidRDefault="00FF28A6" w:rsidP="00F254F7">
            <w:pPr>
              <w:jc w:val="center"/>
              <w:rPr>
                <w:sz w:val="28"/>
                <w:szCs w:val="28"/>
              </w:rPr>
            </w:pPr>
            <w:r>
              <w:rPr>
                <w:sz w:val="28"/>
                <w:szCs w:val="28"/>
              </w:rPr>
              <w:t>30,252</w:t>
            </w:r>
          </w:p>
        </w:tc>
        <w:tc>
          <w:tcPr>
            <w:tcW w:w="984" w:type="dxa"/>
          </w:tcPr>
          <w:p w:rsidR="00FF28A6" w:rsidRDefault="00FF28A6" w:rsidP="00F254F7">
            <w:pPr>
              <w:jc w:val="center"/>
              <w:rPr>
                <w:sz w:val="28"/>
                <w:szCs w:val="28"/>
              </w:rPr>
            </w:pPr>
            <w:r>
              <w:rPr>
                <w:sz w:val="28"/>
                <w:szCs w:val="28"/>
              </w:rPr>
              <w:t>35,419</w:t>
            </w:r>
          </w:p>
        </w:tc>
        <w:tc>
          <w:tcPr>
            <w:tcW w:w="1193" w:type="dxa"/>
          </w:tcPr>
          <w:p w:rsidR="00FF28A6" w:rsidRDefault="00FF28A6" w:rsidP="00F254F7">
            <w:pPr>
              <w:jc w:val="center"/>
              <w:rPr>
                <w:sz w:val="28"/>
                <w:szCs w:val="28"/>
              </w:rPr>
            </w:pPr>
            <w:r>
              <w:rPr>
                <w:sz w:val="28"/>
                <w:szCs w:val="28"/>
              </w:rPr>
              <w:t>29,343</w:t>
            </w:r>
          </w:p>
        </w:tc>
        <w:tc>
          <w:tcPr>
            <w:tcW w:w="1123" w:type="dxa"/>
          </w:tcPr>
          <w:p w:rsidR="00FF28A6" w:rsidRDefault="00DE4D9F" w:rsidP="00F254F7">
            <w:pPr>
              <w:jc w:val="center"/>
              <w:rPr>
                <w:sz w:val="28"/>
                <w:szCs w:val="28"/>
              </w:rPr>
            </w:pPr>
            <w:r>
              <w:rPr>
                <w:sz w:val="28"/>
                <w:szCs w:val="28"/>
              </w:rPr>
              <w:t>37</w:t>
            </w:r>
            <w:r w:rsidR="00624F52">
              <w:rPr>
                <w:sz w:val="28"/>
                <w:szCs w:val="28"/>
              </w:rPr>
              <w:t>,</w:t>
            </w:r>
            <w:r>
              <w:rPr>
                <w:sz w:val="28"/>
                <w:szCs w:val="28"/>
              </w:rPr>
              <w:t>228</w:t>
            </w:r>
          </w:p>
        </w:tc>
      </w:tr>
    </w:tbl>
    <w:p w:rsidR="00FF28A6" w:rsidRDefault="00FF28A6" w:rsidP="00FF28A6">
      <w:pPr>
        <w:jc w:val="center"/>
      </w:pPr>
      <w:r>
        <w:t>___________________________</w:t>
      </w: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Pr="00FF28A6" w:rsidRDefault="00FF28A6" w:rsidP="00FF28A6">
      <w:pPr>
        <w:jc w:val="right"/>
      </w:pPr>
      <w:r w:rsidRPr="00FF28A6">
        <w:lastRenderedPageBreak/>
        <w:t xml:space="preserve">Приложение № </w:t>
      </w:r>
      <w:r>
        <w:t>3</w:t>
      </w:r>
    </w:p>
    <w:p w:rsidR="00FF28A6" w:rsidRPr="00FF28A6" w:rsidRDefault="00FF28A6" w:rsidP="00FF28A6">
      <w:pPr>
        <w:jc w:val="right"/>
      </w:pPr>
      <w:r w:rsidRPr="00FF28A6">
        <w:t xml:space="preserve"> к постановлению администрации </w:t>
      </w:r>
    </w:p>
    <w:p w:rsidR="00FF28A6" w:rsidRDefault="00FF28A6" w:rsidP="00FF28A6">
      <w:pPr>
        <w:jc w:val="right"/>
      </w:pPr>
      <w:r w:rsidRPr="00FF28A6">
        <w:t xml:space="preserve">муниципального района </w:t>
      </w:r>
    </w:p>
    <w:p w:rsidR="00FF28A6" w:rsidRPr="00FF28A6" w:rsidRDefault="00FF28A6" w:rsidP="00FF28A6">
      <w:pPr>
        <w:jc w:val="right"/>
      </w:pPr>
      <w:r w:rsidRPr="00FF28A6">
        <w:t>«Чернышевский район»</w:t>
      </w:r>
    </w:p>
    <w:p w:rsidR="00FF28A6" w:rsidRPr="00FF28A6" w:rsidRDefault="00FF28A6" w:rsidP="00FF28A6">
      <w:pPr>
        <w:jc w:val="right"/>
      </w:pPr>
      <w:r>
        <w:t xml:space="preserve"> от </w:t>
      </w:r>
      <w:proofErr w:type="spellStart"/>
      <w:r w:rsidR="00DE4D9F">
        <w:t>___декабря</w:t>
      </w:r>
      <w:proofErr w:type="spellEnd"/>
      <w:r w:rsidR="00DE4D9F">
        <w:t xml:space="preserve"> </w:t>
      </w:r>
      <w:r w:rsidRPr="00FF28A6">
        <w:t xml:space="preserve"> 2018г. №</w:t>
      </w:r>
      <w:r w:rsidR="00DE4D9F">
        <w:t>____</w:t>
      </w: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center"/>
        <w:rPr>
          <w:b/>
          <w:sz w:val="28"/>
          <w:szCs w:val="28"/>
        </w:rPr>
      </w:pPr>
      <w:r w:rsidRPr="00662C3B">
        <w:rPr>
          <w:b/>
          <w:sz w:val="28"/>
          <w:szCs w:val="28"/>
        </w:rPr>
        <w:t xml:space="preserve">Основные количественные характеристики </w:t>
      </w:r>
      <w:r>
        <w:rPr>
          <w:b/>
          <w:sz w:val="28"/>
          <w:szCs w:val="28"/>
        </w:rPr>
        <w:t xml:space="preserve">муниципальной </w:t>
      </w:r>
      <w:r w:rsidRPr="00662C3B">
        <w:rPr>
          <w:b/>
          <w:sz w:val="28"/>
          <w:szCs w:val="28"/>
        </w:rPr>
        <w:t xml:space="preserve">системы </w:t>
      </w:r>
      <w:r>
        <w:rPr>
          <w:b/>
          <w:sz w:val="28"/>
          <w:szCs w:val="28"/>
        </w:rPr>
        <w:t>дополнительного</w:t>
      </w:r>
      <w:r w:rsidRPr="00662C3B">
        <w:rPr>
          <w:b/>
          <w:sz w:val="28"/>
          <w:szCs w:val="28"/>
        </w:rPr>
        <w:t xml:space="preserve"> образования</w:t>
      </w:r>
    </w:p>
    <w:p w:rsidR="00FF28A6" w:rsidRPr="00662C3B" w:rsidRDefault="00FF28A6" w:rsidP="00FF28A6">
      <w:pPr>
        <w:jc w:val="center"/>
        <w:rPr>
          <w:b/>
        </w:rPr>
      </w:pPr>
    </w:p>
    <w:tbl>
      <w:tblPr>
        <w:tblStyle w:val="a4"/>
        <w:tblW w:w="11199" w:type="dxa"/>
        <w:tblInd w:w="-1452" w:type="dxa"/>
        <w:tblLayout w:type="fixed"/>
        <w:tblLook w:val="04A0"/>
      </w:tblPr>
      <w:tblGrid>
        <w:gridCol w:w="2411"/>
        <w:gridCol w:w="992"/>
        <w:gridCol w:w="1134"/>
        <w:gridCol w:w="992"/>
        <w:gridCol w:w="993"/>
        <w:gridCol w:w="992"/>
        <w:gridCol w:w="1134"/>
        <w:gridCol w:w="1487"/>
        <w:gridCol w:w="1064"/>
      </w:tblGrid>
      <w:tr w:rsidR="00FF28A6" w:rsidTr="001B0A3E">
        <w:trPr>
          <w:trHeight w:val="292"/>
        </w:trPr>
        <w:tc>
          <w:tcPr>
            <w:tcW w:w="2411" w:type="dxa"/>
            <w:vMerge w:val="restart"/>
          </w:tcPr>
          <w:p w:rsidR="00FF28A6" w:rsidRPr="00E65553" w:rsidRDefault="00FF28A6" w:rsidP="00F254F7">
            <w:pPr>
              <w:rPr>
                <w:sz w:val="28"/>
                <w:szCs w:val="28"/>
              </w:rPr>
            </w:pPr>
            <w:r>
              <w:rPr>
                <w:sz w:val="28"/>
                <w:szCs w:val="28"/>
              </w:rPr>
              <w:t>Целевой показатель заработной платы педагогических работников, реализующих программы дополнительного образования детей</w:t>
            </w:r>
          </w:p>
        </w:tc>
        <w:tc>
          <w:tcPr>
            <w:tcW w:w="992" w:type="dxa"/>
            <w:vMerge w:val="restart"/>
          </w:tcPr>
          <w:p w:rsidR="00FF28A6" w:rsidRPr="00E65553" w:rsidRDefault="00FF28A6" w:rsidP="00F254F7">
            <w:pPr>
              <w:jc w:val="center"/>
              <w:rPr>
                <w:sz w:val="28"/>
                <w:szCs w:val="28"/>
              </w:rPr>
            </w:pPr>
            <w:proofErr w:type="spellStart"/>
            <w:proofErr w:type="gramStart"/>
            <w:r>
              <w:rPr>
                <w:sz w:val="28"/>
                <w:szCs w:val="28"/>
              </w:rPr>
              <w:t>Еди-ница</w:t>
            </w:r>
            <w:proofErr w:type="spellEnd"/>
            <w:proofErr w:type="gramEnd"/>
            <w:r>
              <w:rPr>
                <w:sz w:val="28"/>
                <w:szCs w:val="28"/>
              </w:rPr>
              <w:t xml:space="preserve"> </w:t>
            </w:r>
            <w:proofErr w:type="spellStart"/>
            <w:r>
              <w:rPr>
                <w:sz w:val="28"/>
                <w:szCs w:val="28"/>
              </w:rPr>
              <w:t>изме-рения</w:t>
            </w:r>
            <w:proofErr w:type="spellEnd"/>
            <w:r>
              <w:rPr>
                <w:sz w:val="28"/>
                <w:szCs w:val="28"/>
              </w:rPr>
              <w:t xml:space="preserve"> </w:t>
            </w:r>
          </w:p>
        </w:tc>
        <w:tc>
          <w:tcPr>
            <w:tcW w:w="1134" w:type="dxa"/>
            <w:vMerge w:val="restart"/>
          </w:tcPr>
          <w:p w:rsidR="00FF28A6" w:rsidRDefault="00FF28A6" w:rsidP="00F254F7">
            <w:pPr>
              <w:jc w:val="center"/>
              <w:rPr>
                <w:sz w:val="28"/>
                <w:szCs w:val="28"/>
              </w:rPr>
            </w:pPr>
            <w:r>
              <w:rPr>
                <w:sz w:val="28"/>
                <w:szCs w:val="28"/>
              </w:rPr>
              <w:t>2013</w:t>
            </w:r>
          </w:p>
          <w:p w:rsidR="00FF28A6" w:rsidRPr="00E65553" w:rsidRDefault="00FF28A6" w:rsidP="00F254F7">
            <w:pPr>
              <w:jc w:val="center"/>
              <w:rPr>
                <w:sz w:val="28"/>
                <w:szCs w:val="28"/>
              </w:rPr>
            </w:pPr>
            <w:r>
              <w:rPr>
                <w:sz w:val="28"/>
                <w:szCs w:val="28"/>
              </w:rPr>
              <w:t>год</w:t>
            </w:r>
          </w:p>
        </w:tc>
        <w:tc>
          <w:tcPr>
            <w:tcW w:w="992" w:type="dxa"/>
            <w:vMerge w:val="restart"/>
          </w:tcPr>
          <w:p w:rsidR="00FF28A6" w:rsidRDefault="00FF28A6" w:rsidP="00F254F7">
            <w:pPr>
              <w:jc w:val="center"/>
              <w:rPr>
                <w:sz w:val="28"/>
                <w:szCs w:val="28"/>
              </w:rPr>
            </w:pPr>
            <w:r>
              <w:rPr>
                <w:sz w:val="28"/>
                <w:szCs w:val="28"/>
              </w:rPr>
              <w:t>2014</w:t>
            </w:r>
          </w:p>
          <w:p w:rsidR="00FF28A6" w:rsidRPr="00E65553" w:rsidRDefault="00FF28A6" w:rsidP="00F254F7">
            <w:pPr>
              <w:jc w:val="center"/>
              <w:rPr>
                <w:sz w:val="28"/>
                <w:szCs w:val="28"/>
              </w:rPr>
            </w:pPr>
            <w:r>
              <w:rPr>
                <w:sz w:val="28"/>
                <w:szCs w:val="28"/>
              </w:rPr>
              <w:t>год</w:t>
            </w:r>
          </w:p>
        </w:tc>
        <w:tc>
          <w:tcPr>
            <w:tcW w:w="993" w:type="dxa"/>
            <w:vMerge w:val="restart"/>
          </w:tcPr>
          <w:p w:rsidR="00FF28A6" w:rsidRDefault="00FF28A6" w:rsidP="00F254F7">
            <w:pPr>
              <w:jc w:val="center"/>
              <w:rPr>
                <w:sz w:val="28"/>
                <w:szCs w:val="28"/>
              </w:rPr>
            </w:pPr>
            <w:r>
              <w:rPr>
                <w:sz w:val="28"/>
                <w:szCs w:val="28"/>
              </w:rPr>
              <w:t>2015</w:t>
            </w:r>
          </w:p>
          <w:p w:rsidR="00FF28A6" w:rsidRPr="00E65553" w:rsidRDefault="00FF28A6" w:rsidP="00F254F7">
            <w:pPr>
              <w:jc w:val="center"/>
              <w:rPr>
                <w:sz w:val="28"/>
                <w:szCs w:val="28"/>
              </w:rPr>
            </w:pPr>
            <w:r>
              <w:rPr>
                <w:sz w:val="28"/>
                <w:szCs w:val="28"/>
              </w:rPr>
              <w:t>год</w:t>
            </w:r>
          </w:p>
        </w:tc>
        <w:tc>
          <w:tcPr>
            <w:tcW w:w="992" w:type="dxa"/>
            <w:vMerge w:val="restart"/>
          </w:tcPr>
          <w:p w:rsidR="00FF28A6" w:rsidRDefault="00FF28A6" w:rsidP="00F254F7">
            <w:pPr>
              <w:jc w:val="center"/>
              <w:rPr>
                <w:sz w:val="28"/>
                <w:szCs w:val="28"/>
              </w:rPr>
            </w:pPr>
            <w:r>
              <w:rPr>
                <w:sz w:val="28"/>
                <w:szCs w:val="28"/>
              </w:rPr>
              <w:t>2016</w:t>
            </w:r>
          </w:p>
          <w:p w:rsidR="00FF28A6" w:rsidRPr="00E65553" w:rsidRDefault="00FF28A6" w:rsidP="00F254F7">
            <w:pPr>
              <w:jc w:val="center"/>
              <w:rPr>
                <w:sz w:val="28"/>
                <w:szCs w:val="28"/>
              </w:rPr>
            </w:pPr>
            <w:r>
              <w:rPr>
                <w:sz w:val="28"/>
                <w:szCs w:val="28"/>
              </w:rPr>
              <w:t>год</w:t>
            </w:r>
          </w:p>
        </w:tc>
        <w:tc>
          <w:tcPr>
            <w:tcW w:w="1134" w:type="dxa"/>
            <w:vMerge w:val="restart"/>
          </w:tcPr>
          <w:p w:rsidR="00FF28A6" w:rsidRDefault="00FF28A6" w:rsidP="00F254F7">
            <w:pPr>
              <w:jc w:val="center"/>
              <w:rPr>
                <w:sz w:val="28"/>
                <w:szCs w:val="28"/>
              </w:rPr>
            </w:pPr>
            <w:r>
              <w:rPr>
                <w:sz w:val="28"/>
                <w:szCs w:val="28"/>
              </w:rPr>
              <w:t>2017</w:t>
            </w:r>
          </w:p>
          <w:p w:rsidR="00FF28A6" w:rsidRPr="00E65553" w:rsidRDefault="00FF28A6" w:rsidP="00F254F7">
            <w:pPr>
              <w:jc w:val="center"/>
              <w:rPr>
                <w:sz w:val="28"/>
                <w:szCs w:val="28"/>
              </w:rPr>
            </w:pPr>
            <w:r>
              <w:rPr>
                <w:sz w:val="28"/>
                <w:szCs w:val="28"/>
              </w:rPr>
              <w:t>год</w:t>
            </w:r>
          </w:p>
        </w:tc>
        <w:tc>
          <w:tcPr>
            <w:tcW w:w="2551" w:type="dxa"/>
            <w:gridSpan w:val="2"/>
          </w:tcPr>
          <w:p w:rsidR="00FF28A6" w:rsidRPr="00E65553" w:rsidRDefault="00FF28A6" w:rsidP="00F254F7">
            <w:pPr>
              <w:jc w:val="center"/>
              <w:rPr>
                <w:sz w:val="28"/>
                <w:szCs w:val="28"/>
              </w:rPr>
            </w:pPr>
            <w:r>
              <w:rPr>
                <w:sz w:val="28"/>
                <w:szCs w:val="28"/>
              </w:rPr>
              <w:t xml:space="preserve">2018 год </w:t>
            </w:r>
          </w:p>
        </w:tc>
      </w:tr>
      <w:tr w:rsidR="00FF28A6" w:rsidTr="001B0A3E">
        <w:trPr>
          <w:trHeight w:val="292"/>
        </w:trPr>
        <w:tc>
          <w:tcPr>
            <w:tcW w:w="2411" w:type="dxa"/>
            <w:vMerge/>
          </w:tcPr>
          <w:p w:rsidR="00FF28A6" w:rsidRDefault="00FF28A6" w:rsidP="00F254F7">
            <w:pPr>
              <w:rPr>
                <w:sz w:val="28"/>
                <w:szCs w:val="28"/>
              </w:rPr>
            </w:pPr>
          </w:p>
        </w:tc>
        <w:tc>
          <w:tcPr>
            <w:tcW w:w="992" w:type="dxa"/>
            <w:vMerge/>
          </w:tcPr>
          <w:p w:rsidR="00FF28A6" w:rsidRDefault="00FF28A6" w:rsidP="00F254F7">
            <w:pPr>
              <w:jc w:val="center"/>
              <w:rPr>
                <w:sz w:val="28"/>
                <w:szCs w:val="28"/>
              </w:rPr>
            </w:pPr>
          </w:p>
        </w:tc>
        <w:tc>
          <w:tcPr>
            <w:tcW w:w="1134" w:type="dxa"/>
            <w:vMerge/>
          </w:tcPr>
          <w:p w:rsidR="00FF28A6" w:rsidRDefault="00FF28A6" w:rsidP="00F254F7">
            <w:pPr>
              <w:jc w:val="center"/>
              <w:rPr>
                <w:sz w:val="28"/>
                <w:szCs w:val="28"/>
              </w:rPr>
            </w:pPr>
          </w:p>
        </w:tc>
        <w:tc>
          <w:tcPr>
            <w:tcW w:w="992" w:type="dxa"/>
            <w:vMerge/>
          </w:tcPr>
          <w:p w:rsidR="00FF28A6" w:rsidRDefault="00FF28A6" w:rsidP="00F254F7">
            <w:pPr>
              <w:jc w:val="center"/>
              <w:rPr>
                <w:sz w:val="28"/>
                <w:szCs w:val="28"/>
              </w:rPr>
            </w:pPr>
          </w:p>
        </w:tc>
        <w:tc>
          <w:tcPr>
            <w:tcW w:w="993" w:type="dxa"/>
            <w:vMerge/>
          </w:tcPr>
          <w:p w:rsidR="00FF28A6" w:rsidRDefault="00FF28A6" w:rsidP="00F254F7">
            <w:pPr>
              <w:jc w:val="center"/>
              <w:rPr>
                <w:sz w:val="28"/>
                <w:szCs w:val="28"/>
              </w:rPr>
            </w:pPr>
          </w:p>
        </w:tc>
        <w:tc>
          <w:tcPr>
            <w:tcW w:w="992" w:type="dxa"/>
            <w:vMerge/>
          </w:tcPr>
          <w:p w:rsidR="00FF28A6" w:rsidRDefault="00FF28A6" w:rsidP="00F254F7">
            <w:pPr>
              <w:jc w:val="center"/>
              <w:rPr>
                <w:sz w:val="28"/>
                <w:szCs w:val="28"/>
              </w:rPr>
            </w:pPr>
          </w:p>
        </w:tc>
        <w:tc>
          <w:tcPr>
            <w:tcW w:w="1134" w:type="dxa"/>
            <w:vMerge/>
          </w:tcPr>
          <w:p w:rsidR="00FF28A6" w:rsidRDefault="00FF28A6" w:rsidP="00F254F7">
            <w:pPr>
              <w:jc w:val="center"/>
              <w:rPr>
                <w:sz w:val="28"/>
                <w:szCs w:val="28"/>
              </w:rPr>
            </w:pPr>
          </w:p>
        </w:tc>
        <w:tc>
          <w:tcPr>
            <w:tcW w:w="1487" w:type="dxa"/>
          </w:tcPr>
          <w:p w:rsidR="00FF28A6" w:rsidRDefault="00FF28A6" w:rsidP="00F254F7">
            <w:pPr>
              <w:jc w:val="center"/>
              <w:rPr>
                <w:sz w:val="28"/>
                <w:szCs w:val="28"/>
              </w:rPr>
            </w:pPr>
            <w:r>
              <w:rPr>
                <w:sz w:val="28"/>
                <w:szCs w:val="28"/>
              </w:rPr>
              <w:t>в образовательных учреждениях</w:t>
            </w:r>
          </w:p>
        </w:tc>
        <w:tc>
          <w:tcPr>
            <w:tcW w:w="1064" w:type="dxa"/>
          </w:tcPr>
          <w:p w:rsidR="00FF28A6" w:rsidRDefault="00FF28A6" w:rsidP="00F254F7">
            <w:pPr>
              <w:jc w:val="center"/>
              <w:rPr>
                <w:sz w:val="28"/>
                <w:szCs w:val="28"/>
              </w:rPr>
            </w:pPr>
            <w:r>
              <w:rPr>
                <w:sz w:val="28"/>
                <w:szCs w:val="28"/>
              </w:rPr>
              <w:t>в учреждениях культуры</w:t>
            </w:r>
          </w:p>
        </w:tc>
      </w:tr>
      <w:tr w:rsidR="00FF28A6" w:rsidTr="001B0A3E">
        <w:trPr>
          <w:cantSplit/>
          <w:trHeight w:val="1320"/>
        </w:trPr>
        <w:tc>
          <w:tcPr>
            <w:tcW w:w="2411" w:type="dxa"/>
            <w:vMerge/>
          </w:tcPr>
          <w:p w:rsidR="00FF28A6" w:rsidRPr="00E65553" w:rsidRDefault="00FF28A6" w:rsidP="00F254F7">
            <w:pPr>
              <w:rPr>
                <w:sz w:val="28"/>
                <w:szCs w:val="28"/>
              </w:rPr>
            </w:pPr>
          </w:p>
        </w:tc>
        <w:tc>
          <w:tcPr>
            <w:tcW w:w="992" w:type="dxa"/>
          </w:tcPr>
          <w:p w:rsidR="00FF28A6" w:rsidRDefault="00FF28A6" w:rsidP="00F254F7">
            <w:pPr>
              <w:jc w:val="center"/>
              <w:rPr>
                <w:sz w:val="28"/>
                <w:szCs w:val="28"/>
              </w:rPr>
            </w:pPr>
            <w:r>
              <w:rPr>
                <w:sz w:val="28"/>
                <w:szCs w:val="28"/>
              </w:rPr>
              <w:t>тыс. руб.</w:t>
            </w:r>
          </w:p>
        </w:tc>
        <w:tc>
          <w:tcPr>
            <w:tcW w:w="1134" w:type="dxa"/>
          </w:tcPr>
          <w:p w:rsidR="00FF28A6" w:rsidRDefault="00FF28A6" w:rsidP="00F254F7">
            <w:pPr>
              <w:jc w:val="center"/>
              <w:rPr>
                <w:sz w:val="28"/>
                <w:szCs w:val="28"/>
              </w:rPr>
            </w:pPr>
            <w:r>
              <w:rPr>
                <w:sz w:val="28"/>
                <w:szCs w:val="28"/>
              </w:rPr>
              <w:t>26,598</w:t>
            </w:r>
          </w:p>
        </w:tc>
        <w:tc>
          <w:tcPr>
            <w:tcW w:w="992" w:type="dxa"/>
          </w:tcPr>
          <w:p w:rsidR="00FF28A6" w:rsidRDefault="00FF28A6" w:rsidP="00F254F7">
            <w:pPr>
              <w:jc w:val="center"/>
              <w:rPr>
                <w:sz w:val="28"/>
                <w:szCs w:val="28"/>
              </w:rPr>
            </w:pPr>
            <w:r>
              <w:rPr>
                <w:sz w:val="28"/>
                <w:szCs w:val="28"/>
              </w:rPr>
              <w:t>26,418</w:t>
            </w:r>
          </w:p>
        </w:tc>
        <w:tc>
          <w:tcPr>
            <w:tcW w:w="993" w:type="dxa"/>
          </w:tcPr>
          <w:p w:rsidR="00FF28A6" w:rsidRDefault="00FF28A6" w:rsidP="00F254F7">
            <w:pPr>
              <w:jc w:val="center"/>
              <w:rPr>
                <w:sz w:val="28"/>
                <w:szCs w:val="28"/>
              </w:rPr>
            </w:pPr>
            <w:r>
              <w:rPr>
                <w:sz w:val="28"/>
                <w:szCs w:val="28"/>
              </w:rPr>
              <w:t>30,252</w:t>
            </w:r>
          </w:p>
        </w:tc>
        <w:tc>
          <w:tcPr>
            <w:tcW w:w="992" w:type="dxa"/>
          </w:tcPr>
          <w:p w:rsidR="00FF28A6" w:rsidRDefault="00FF28A6" w:rsidP="00F254F7">
            <w:pPr>
              <w:jc w:val="center"/>
              <w:rPr>
                <w:sz w:val="28"/>
                <w:szCs w:val="28"/>
              </w:rPr>
            </w:pPr>
            <w:r>
              <w:rPr>
                <w:sz w:val="28"/>
                <w:szCs w:val="28"/>
              </w:rPr>
              <w:t>35,419</w:t>
            </w:r>
          </w:p>
        </w:tc>
        <w:tc>
          <w:tcPr>
            <w:tcW w:w="1134" w:type="dxa"/>
          </w:tcPr>
          <w:p w:rsidR="00FF28A6" w:rsidRDefault="00FF28A6" w:rsidP="00F254F7">
            <w:pPr>
              <w:jc w:val="center"/>
              <w:rPr>
                <w:sz w:val="28"/>
                <w:szCs w:val="28"/>
              </w:rPr>
            </w:pPr>
            <w:r>
              <w:rPr>
                <w:sz w:val="28"/>
                <w:szCs w:val="28"/>
              </w:rPr>
              <w:t>29,343</w:t>
            </w:r>
          </w:p>
        </w:tc>
        <w:tc>
          <w:tcPr>
            <w:tcW w:w="1487" w:type="dxa"/>
          </w:tcPr>
          <w:p w:rsidR="00FF28A6" w:rsidRDefault="00DE4D9F" w:rsidP="00F254F7">
            <w:pPr>
              <w:jc w:val="center"/>
              <w:rPr>
                <w:sz w:val="28"/>
                <w:szCs w:val="28"/>
              </w:rPr>
            </w:pPr>
            <w:r>
              <w:rPr>
                <w:sz w:val="28"/>
                <w:szCs w:val="28"/>
              </w:rPr>
              <w:t>32</w:t>
            </w:r>
            <w:r w:rsidR="00A73E36">
              <w:rPr>
                <w:sz w:val="28"/>
                <w:szCs w:val="28"/>
              </w:rPr>
              <w:t>,</w:t>
            </w:r>
            <w:r>
              <w:rPr>
                <w:sz w:val="28"/>
                <w:szCs w:val="28"/>
              </w:rPr>
              <w:t>280</w:t>
            </w:r>
          </w:p>
        </w:tc>
        <w:tc>
          <w:tcPr>
            <w:tcW w:w="1064" w:type="dxa"/>
          </w:tcPr>
          <w:p w:rsidR="00FF28A6" w:rsidRDefault="001B0A3E" w:rsidP="00F254F7">
            <w:pPr>
              <w:jc w:val="center"/>
              <w:rPr>
                <w:sz w:val="28"/>
                <w:szCs w:val="28"/>
              </w:rPr>
            </w:pPr>
            <w:r>
              <w:rPr>
                <w:sz w:val="28"/>
                <w:szCs w:val="28"/>
              </w:rPr>
              <w:t>33</w:t>
            </w:r>
            <w:r w:rsidR="00624F52">
              <w:rPr>
                <w:sz w:val="28"/>
                <w:szCs w:val="28"/>
              </w:rPr>
              <w:t>,</w:t>
            </w:r>
            <w:r>
              <w:rPr>
                <w:sz w:val="28"/>
                <w:szCs w:val="28"/>
              </w:rPr>
              <w:t>103</w:t>
            </w:r>
          </w:p>
        </w:tc>
      </w:tr>
    </w:tbl>
    <w:p w:rsidR="00FF28A6" w:rsidRDefault="00FF28A6" w:rsidP="00FF28A6">
      <w:pPr>
        <w:jc w:val="center"/>
      </w:pPr>
      <w:r>
        <w:t>______________________</w:t>
      </w: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Pr="00D45DE8" w:rsidRDefault="00FF28A6" w:rsidP="00FF28A6">
      <w:pPr>
        <w:rPr>
          <w:sz w:val="28"/>
          <w:szCs w:val="28"/>
        </w:rPr>
      </w:pPr>
    </w:p>
    <w:p w:rsidR="00FF28A6" w:rsidRDefault="00FF28A6" w:rsidP="00BD7AC6">
      <w:pPr>
        <w:jc w:val="both"/>
        <w:rPr>
          <w:spacing w:val="-1"/>
          <w:sz w:val="28"/>
          <w:szCs w:val="28"/>
        </w:rPr>
      </w:pPr>
    </w:p>
    <w:sectPr w:rsidR="00FF28A6"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24C57A4"/>
    <w:multiLevelType w:val="hybridMultilevel"/>
    <w:tmpl w:val="5F2A3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4"/>
  </w:num>
  <w:num w:numId="3">
    <w:abstractNumId w:val="29"/>
  </w:num>
  <w:num w:numId="4">
    <w:abstractNumId w:val="33"/>
  </w:num>
  <w:num w:numId="5">
    <w:abstractNumId w:val="31"/>
  </w:num>
  <w:num w:numId="6">
    <w:abstractNumId w:val="16"/>
  </w:num>
  <w:num w:numId="7">
    <w:abstractNumId w:val="25"/>
  </w:num>
  <w:num w:numId="8">
    <w:abstractNumId w:val="24"/>
  </w:num>
  <w:num w:numId="9">
    <w:abstractNumId w:val="12"/>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32"/>
  </w:num>
  <w:num w:numId="27">
    <w:abstractNumId w:val="18"/>
  </w:num>
  <w:num w:numId="28">
    <w:abstractNumId w:val="30"/>
  </w:num>
  <w:num w:numId="29">
    <w:abstractNumId w:val="26"/>
  </w:num>
  <w:num w:numId="30">
    <w:abstractNumId w:val="19"/>
  </w:num>
  <w:num w:numId="31">
    <w:abstractNumId w:val="11"/>
  </w:num>
  <w:num w:numId="32">
    <w:abstractNumId w:val="13"/>
  </w:num>
  <w:num w:numId="33">
    <w:abstractNumId w:val="20"/>
  </w:num>
  <w:num w:numId="34">
    <w:abstractNumId w:val="14"/>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0A3E"/>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23F81"/>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24F52"/>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3E36"/>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93246"/>
    <w:rsid w:val="00BA6FE1"/>
    <w:rsid w:val="00BB79A2"/>
    <w:rsid w:val="00BC0802"/>
    <w:rsid w:val="00BC10D4"/>
    <w:rsid w:val="00BC1C54"/>
    <w:rsid w:val="00BC28E2"/>
    <w:rsid w:val="00BC3E1A"/>
    <w:rsid w:val="00BC571D"/>
    <w:rsid w:val="00BC6B45"/>
    <w:rsid w:val="00BD0E4E"/>
    <w:rsid w:val="00BD645B"/>
    <w:rsid w:val="00BD684A"/>
    <w:rsid w:val="00BD7AC6"/>
    <w:rsid w:val="00BE15A3"/>
    <w:rsid w:val="00BE20A2"/>
    <w:rsid w:val="00BE37E3"/>
    <w:rsid w:val="00BE4F51"/>
    <w:rsid w:val="00BE6D6A"/>
    <w:rsid w:val="00BF3388"/>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E4D9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52EF"/>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95418"/>
    <w:rsid w:val="00FA3DEA"/>
    <w:rsid w:val="00FA4F71"/>
    <w:rsid w:val="00FA6880"/>
    <w:rsid w:val="00FB090D"/>
    <w:rsid w:val="00FB5E34"/>
    <w:rsid w:val="00FC20A7"/>
    <w:rsid w:val="00FC7A70"/>
    <w:rsid w:val="00FD05BC"/>
    <w:rsid w:val="00FE1E8E"/>
    <w:rsid w:val="00FE2DD2"/>
    <w:rsid w:val="00FE617E"/>
    <w:rsid w:val="00FF28A6"/>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DFD56-0EAD-47FA-99AE-847234FB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736</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2018-12-26T04:43:00Z</cp:lastPrinted>
  <dcterms:created xsi:type="dcterms:W3CDTF">2018-10-19T05:45:00Z</dcterms:created>
  <dcterms:modified xsi:type="dcterms:W3CDTF">2018-12-26T04:53:00Z</dcterms:modified>
</cp:coreProperties>
</file>