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6ABE" w:rsidRDefault="00EA6ABE" w:rsidP="00EA6ABE">
      <w:pPr>
        <w:pStyle w:val="ConsTitle"/>
        <w:widowControl/>
        <w:ind w:right="0"/>
        <w:jc w:val="center"/>
        <w:rPr>
          <w:sz w:val="24"/>
          <w:szCs w:val="24"/>
        </w:rPr>
      </w:pPr>
      <w:bookmarkStart w:id="0" w:name="sub_1000"/>
      <w:r w:rsidRPr="00EA6ABE">
        <w:rPr>
          <w:sz w:val="24"/>
          <w:szCs w:val="24"/>
        </w:rPr>
        <w:t>Проект</w:t>
      </w:r>
    </w:p>
    <w:p w:rsidR="00EA6ABE" w:rsidRPr="00EA6ABE" w:rsidRDefault="00EA6ABE" w:rsidP="00EA6ABE">
      <w:pPr>
        <w:pStyle w:val="ConsTitle"/>
        <w:widowControl/>
        <w:ind w:right="0"/>
        <w:jc w:val="right"/>
        <w:rPr>
          <w:sz w:val="24"/>
          <w:szCs w:val="24"/>
        </w:rPr>
      </w:pPr>
    </w:p>
    <w:p w:rsidR="00D30C8E" w:rsidRPr="00EA6ABE" w:rsidRDefault="00D30C8E" w:rsidP="00D30C8E">
      <w:pPr>
        <w:pStyle w:val="ConsTitle"/>
        <w:widowControl/>
        <w:ind w:right="0"/>
        <w:jc w:val="center"/>
        <w:rPr>
          <w:sz w:val="32"/>
          <w:szCs w:val="32"/>
        </w:rPr>
      </w:pPr>
      <w:r w:rsidRPr="00EA6ABE">
        <w:rPr>
          <w:sz w:val="32"/>
          <w:szCs w:val="32"/>
        </w:rPr>
        <w:t>АДМИНИСТРАЦИЯ</w:t>
      </w:r>
      <w:r w:rsidRPr="00EA6ABE">
        <w:rPr>
          <w:b w:val="0"/>
          <w:i/>
          <w:sz w:val="32"/>
          <w:szCs w:val="32"/>
        </w:rPr>
        <w:t xml:space="preserve"> </w:t>
      </w:r>
      <w:r w:rsidRPr="00EA6ABE">
        <w:rPr>
          <w:sz w:val="32"/>
          <w:szCs w:val="32"/>
        </w:rPr>
        <w:t>МУНИЦИПАЛЬНОГО РАЙОНА «ЧЕРНЫШЕВСКИЙ РАЙОН»</w:t>
      </w:r>
    </w:p>
    <w:p w:rsidR="00D30C8E" w:rsidRPr="00EA6ABE" w:rsidRDefault="00D30C8E" w:rsidP="00D30C8E">
      <w:pPr>
        <w:pStyle w:val="ConsTitle"/>
        <w:widowControl/>
        <w:ind w:right="0"/>
        <w:jc w:val="center"/>
        <w:rPr>
          <w:sz w:val="32"/>
          <w:szCs w:val="32"/>
        </w:rPr>
      </w:pPr>
    </w:p>
    <w:p w:rsidR="00D30C8E" w:rsidRPr="00EA6ABE" w:rsidRDefault="00D30C8E" w:rsidP="00D30C8E">
      <w:pPr>
        <w:spacing w:after="0"/>
        <w:jc w:val="center"/>
        <w:rPr>
          <w:rFonts w:ascii="Arial" w:hAnsi="Arial" w:cs="Arial"/>
          <w:b/>
          <w:sz w:val="32"/>
          <w:szCs w:val="32"/>
        </w:rPr>
      </w:pPr>
      <w:r w:rsidRPr="00EA6ABE">
        <w:rPr>
          <w:rFonts w:ascii="Arial" w:hAnsi="Arial" w:cs="Arial"/>
          <w:b/>
          <w:sz w:val="32"/>
          <w:szCs w:val="32"/>
        </w:rPr>
        <w:t>ПОСТАНОВЛЕНИЕ</w:t>
      </w:r>
    </w:p>
    <w:p w:rsidR="00D30C8E" w:rsidRPr="00EA6ABE" w:rsidRDefault="00D30C8E" w:rsidP="00D30C8E">
      <w:pPr>
        <w:spacing w:after="0"/>
        <w:jc w:val="center"/>
        <w:rPr>
          <w:rFonts w:ascii="Arial" w:hAnsi="Arial" w:cs="Arial"/>
          <w:b/>
          <w:sz w:val="24"/>
          <w:szCs w:val="24"/>
        </w:rPr>
      </w:pPr>
    </w:p>
    <w:p w:rsidR="007B1B42" w:rsidRPr="00EA6ABE" w:rsidRDefault="00D30C8E" w:rsidP="00D30C8E">
      <w:pPr>
        <w:spacing w:after="0"/>
        <w:jc w:val="center"/>
        <w:rPr>
          <w:rFonts w:ascii="Arial" w:hAnsi="Arial" w:cs="Arial"/>
          <w:sz w:val="24"/>
          <w:szCs w:val="24"/>
        </w:rPr>
      </w:pPr>
      <w:r w:rsidRPr="00EA6ABE">
        <w:rPr>
          <w:rFonts w:ascii="Arial" w:hAnsi="Arial" w:cs="Arial"/>
          <w:sz w:val="24"/>
          <w:szCs w:val="24"/>
        </w:rPr>
        <w:t xml:space="preserve">  2018 года</w:t>
      </w:r>
      <w:r w:rsidRPr="00EA6ABE">
        <w:rPr>
          <w:rFonts w:ascii="Arial" w:hAnsi="Arial" w:cs="Arial"/>
          <w:sz w:val="24"/>
          <w:szCs w:val="24"/>
        </w:rPr>
        <w:tab/>
      </w:r>
      <w:r w:rsidRPr="00EA6ABE">
        <w:rPr>
          <w:rFonts w:ascii="Arial" w:hAnsi="Arial" w:cs="Arial"/>
          <w:sz w:val="24"/>
          <w:szCs w:val="24"/>
        </w:rPr>
        <w:tab/>
      </w:r>
      <w:r w:rsidRPr="00EA6ABE">
        <w:rPr>
          <w:rFonts w:ascii="Arial" w:hAnsi="Arial" w:cs="Arial"/>
          <w:sz w:val="24"/>
          <w:szCs w:val="24"/>
        </w:rPr>
        <w:tab/>
      </w:r>
      <w:r w:rsidRPr="00EA6ABE">
        <w:rPr>
          <w:rFonts w:ascii="Arial" w:hAnsi="Arial" w:cs="Arial"/>
          <w:sz w:val="24"/>
          <w:szCs w:val="24"/>
        </w:rPr>
        <w:tab/>
      </w:r>
      <w:r w:rsidRPr="00EA6ABE">
        <w:rPr>
          <w:rFonts w:ascii="Arial" w:hAnsi="Arial" w:cs="Arial"/>
          <w:sz w:val="24"/>
          <w:szCs w:val="24"/>
        </w:rPr>
        <w:tab/>
      </w:r>
      <w:r w:rsidRPr="00EA6ABE">
        <w:rPr>
          <w:rFonts w:ascii="Arial" w:hAnsi="Arial" w:cs="Arial"/>
          <w:sz w:val="24"/>
          <w:szCs w:val="24"/>
        </w:rPr>
        <w:tab/>
        <w:t xml:space="preserve">          № </w:t>
      </w:r>
    </w:p>
    <w:p w:rsidR="00D30C8E" w:rsidRPr="00EA6ABE" w:rsidRDefault="00D30C8E" w:rsidP="00D30C8E">
      <w:pPr>
        <w:spacing w:after="0"/>
        <w:jc w:val="center"/>
        <w:rPr>
          <w:rFonts w:ascii="Arial" w:hAnsi="Arial" w:cs="Arial"/>
          <w:b/>
          <w:bCs/>
          <w:sz w:val="24"/>
          <w:szCs w:val="24"/>
        </w:rPr>
      </w:pPr>
      <w:proofErr w:type="spellStart"/>
      <w:r w:rsidRPr="00EA6ABE">
        <w:rPr>
          <w:rFonts w:ascii="Arial" w:hAnsi="Arial" w:cs="Arial"/>
          <w:sz w:val="24"/>
          <w:szCs w:val="24"/>
        </w:rPr>
        <w:t>пгт</w:t>
      </w:r>
      <w:proofErr w:type="spellEnd"/>
      <w:r w:rsidRPr="00EA6ABE">
        <w:rPr>
          <w:rFonts w:ascii="Arial" w:hAnsi="Arial" w:cs="Arial"/>
          <w:sz w:val="24"/>
          <w:szCs w:val="24"/>
        </w:rPr>
        <w:t>. Чернышевск</w:t>
      </w:r>
    </w:p>
    <w:p w:rsidR="00D30C8E" w:rsidRPr="00EA6ABE" w:rsidRDefault="00D30C8E" w:rsidP="00D30C8E">
      <w:pPr>
        <w:spacing w:after="0"/>
        <w:jc w:val="both"/>
        <w:rPr>
          <w:rFonts w:ascii="Arial" w:hAnsi="Arial" w:cs="Arial"/>
          <w:b/>
          <w:bCs/>
          <w:sz w:val="24"/>
          <w:szCs w:val="24"/>
        </w:rPr>
      </w:pPr>
    </w:p>
    <w:p w:rsidR="00D30C8E" w:rsidRPr="00EA6ABE" w:rsidRDefault="00D30C8E" w:rsidP="00D30C8E">
      <w:pPr>
        <w:pStyle w:val="ConsPlusTitle"/>
        <w:widowControl/>
        <w:jc w:val="center"/>
        <w:rPr>
          <w:rFonts w:ascii="Arial" w:hAnsi="Arial" w:cs="Arial"/>
          <w:bCs w:val="0"/>
          <w:sz w:val="24"/>
          <w:szCs w:val="24"/>
        </w:rPr>
      </w:pPr>
      <w:bookmarkStart w:id="1" w:name="_GoBack"/>
      <w:r w:rsidRPr="00EA6ABE">
        <w:rPr>
          <w:rFonts w:ascii="Arial" w:hAnsi="Arial" w:cs="Arial"/>
          <w:sz w:val="24"/>
          <w:szCs w:val="24"/>
        </w:rPr>
        <w:t>ОБ УТВЕРЖДЕНИИ АДМИНИСТРАТИВНОГО РЕГЛАМЕНТА ПРЕДОСТАВЛЕНИЯ МУНИЦИПАЛЬНОЙ УСЛУГИ «ПЕРЕДАЧА МУНИЦИПАЛЬНОГО ИМУЩЕСТВА В АРЕНДУ, БЕЗВОЗМЕЗДНОЕ ПОЛЬЗОВАНИЕ, ВОЗМЕЗДНОЕ ПОЛЬЗОВАНИЕ</w:t>
      </w:r>
      <w:r w:rsidRPr="00EA6ABE">
        <w:rPr>
          <w:rFonts w:ascii="Arial" w:hAnsi="Arial" w:cs="Arial"/>
          <w:bCs w:val="0"/>
          <w:sz w:val="24"/>
          <w:szCs w:val="24"/>
        </w:rPr>
        <w:t>»</w:t>
      </w:r>
    </w:p>
    <w:bookmarkEnd w:id="1"/>
    <w:p w:rsidR="00D30C8E" w:rsidRPr="00D30C8E" w:rsidRDefault="00D30C8E" w:rsidP="00D30C8E">
      <w:pPr>
        <w:spacing w:after="0"/>
        <w:ind w:firstLine="709"/>
        <w:jc w:val="both"/>
        <w:rPr>
          <w:rFonts w:ascii="Times New Roman" w:hAnsi="Times New Roman" w:cs="Times New Roman"/>
          <w:sz w:val="24"/>
          <w:szCs w:val="24"/>
        </w:rPr>
      </w:pPr>
    </w:p>
    <w:p w:rsidR="00D30C8E" w:rsidRPr="00EA6ABE" w:rsidRDefault="00D30C8E" w:rsidP="00D30C8E">
      <w:pPr>
        <w:spacing w:after="0"/>
        <w:ind w:firstLine="709"/>
        <w:jc w:val="both"/>
        <w:outlineLvl w:val="0"/>
        <w:rPr>
          <w:rFonts w:ascii="Arial" w:hAnsi="Arial" w:cs="Arial"/>
          <w:sz w:val="24"/>
          <w:szCs w:val="24"/>
        </w:rPr>
      </w:pPr>
      <w:r w:rsidRPr="00EA6ABE">
        <w:rPr>
          <w:rFonts w:ascii="Arial" w:hAnsi="Arial" w:cs="Arial"/>
          <w:sz w:val="24"/>
          <w:szCs w:val="24"/>
        </w:rPr>
        <w:t xml:space="preserve">В соответствии с Федеральным законом от 27 июля 2010 года № 210-ФЗ «Об организации предоставления государственных и муниципальных услуг», постановлением администрации муниципального района «Чернышевский район» от 29.03.2011 г. № 296  «Об утверждении Порядка разработки и утверждения административных регламентов предоставления муниципальных услуг», руководствуясь статьей 26 Устава муниципального района «Чернышевский район», </w:t>
      </w:r>
      <w:r w:rsidRPr="00EA6ABE">
        <w:rPr>
          <w:rFonts w:ascii="Arial" w:hAnsi="Arial" w:cs="Arial"/>
          <w:iCs/>
          <w:sz w:val="24"/>
          <w:szCs w:val="24"/>
        </w:rPr>
        <w:t>администрация муниципального района «Чернышевский район»</w:t>
      </w:r>
      <w:r w:rsidRPr="00EA6ABE">
        <w:rPr>
          <w:rFonts w:ascii="Arial" w:hAnsi="Arial" w:cs="Arial"/>
          <w:sz w:val="24"/>
          <w:szCs w:val="24"/>
        </w:rPr>
        <w:t xml:space="preserve"> </w:t>
      </w:r>
      <w:r w:rsidRPr="00EA6ABE">
        <w:rPr>
          <w:rFonts w:ascii="Arial" w:hAnsi="Arial" w:cs="Arial"/>
          <w:b/>
          <w:sz w:val="24"/>
          <w:szCs w:val="24"/>
        </w:rPr>
        <w:t xml:space="preserve">п о с т а н о в л я е т </w:t>
      </w:r>
      <w:r w:rsidRPr="00EA6ABE">
        <w:rPr>
          <w:rFonts w:ascii="Arial" w:hAnsi="Arial" w:cs="Arial"/>
          <w:sz w:val="24"/>
          <w:szCs w:val="24"/>
        </w:rPr>
        <w:t>:</w:t>
      </w:r>
    </w:p>
    <w:p w:rsidR="00D30C8E" w:rsidRPr="00EA6ABE" w:rsidRDefault="00D30C8E" w:rsidP="00D30C8E">
      <w:pPr>
        <w:spacing w:after="0"/>
        <w:ind w:firstLine="709"/>
        <w:jc w:val="both"/>
        <w:rPr>
          <w:rFonts w:ascii="Arial" w:hAnsi="Arial" w:cs="Arial"/>
          <w:sz w:val="24"/>
          <w:szCs w:val="24"/>
        </w:rPr>
      </w:pPr>
    </w:p>
    <w:p w:rsidR="00D30C8E" w:rsidRPr="00EA6ABE" w:rsidRDefault="00D30C8E" w:rsidP="00D30C8E">
      <w:pPr>
        <w:spacing w:after="0"/>
        <w:ind w:firstLine="709"/>
        <w:jc w:val="both"/>
        <w:outlineLvl w:val="0"/>
        <w:rPr>
          <w:rFonts w:ascii="Arial" w:hAnsi="Arial" w:cs="Arial"/>
          <w:bCs/>
          <w:iCs/>
          <w:sz w:val="24"/>
          <w:szCs w:val="24"/>
        </w:rPr>
      </w:pPr>
      <w:r w:rsidRPr="00EA6ABE">
        <w:rPr>
          <w:rFonts w:ascii="Arial" w:hAnsi="Arial" w:cs="Arial"/>
          <w:sz w:val="24"/>
          <w:szCs w:val="24"/>
        </w:rPr>
        <w:t>1. Утвердить прилагаемый Административный регламент</w:t>
      </w:r>
      <w:r w:rsidRPr="00EA6ABE">
        <w:rPr>
          <w:rStyle w:val="a8"/>
          <w:rFonts w:ascii="Arial" w:eastAsiaTheme="majorEastAsia" w:hAnsi="Arial" w:cs="Arial"/>
          <w:sz w:val="24"/>
          <w:szCs w:val="24"/>
        </w:rPr>
        <w:t xml:space="preserve"> «</w:t>
      </w:r>
      <w:r w:rsidR="00607D93" w:rsidRPr="00EA6ABE">
        <w:rPr>
          <w:rFonts w:ascii="Arial" w:hAnsi="Arial" w:cs="Arial"/>
          <w:sz w:val="24"/>
          <w:szCs w:val="24"/>
        </w:rPr>
        <w:t>ПЕРЕДАЧА МУНИЦИПАЛЬНОГО ИМУЩЕСТВА В АРЕНДУ, БЕЗВОЗМЕЗДНОЕ ПОЛЬЗОВАНИЕ, ВОЗМЕЗДНОЕ ПОЛЬЗОВАНИЕ</w:t>
      </w:r>
      <w:r w:rsidRPr="00EA6ABE">
        <w:rPr>
          <w:rStyle w:val="a8"/>
          <w:rFonts w:ascii="Arial" w:eastAsiaTheme="majorEastAsia" w:hAnsi="Arial" w:cs="Arial"/>
          <w:sz w:val="24"/>
          <w:szCs w:val="24"/>
        </w:rPr>
        <w:t>»</w:t>
      </w:r>
      <w:r w:rsidRPr="00EA6ABE">
        <w:rPr>
          <w:rFonts w:ascii="Arial" w:hAnsi="Arial" w:cs="Arial"/>
          <w:bCs/>
          <w:iCs/>
          <w:sz w:val="24"/>
          <w:szCs w:val="24"/>
        </w:rPr>
        <w:t>.</w:t>
      </w:r>
    </w:p>
    <w:p w:rsidR="00D30C8E" w:rsidRPr="00EA6ABE" w:rsidRDefault="00D30C8E" w:rsidP="00D30C8E">
      <w:pPr>
        <w:widowControl w:val="0"/>
        <w:autoSpaceDE w:val="0"/>
        <w:autoSpaceDN w:val="0"/>
        <w:adjustRightInd w:val="0"/>
        <w:spacing w:after="0"/>
        <w:ind w:firstLine="709"/>
        <w:jc w:val="both"/>
        <w:outlineLvl w:val="0"/>
        <w:rPr>
          <w:rFonts w:ascii="Arial" w:hAnsi="Arial" w:cs="Arial"/>
          <w:bCs/>
          <w:sz w:val="24"/>
          <w:szCs w:val="24"/>
        </w:rPr>
      </w:pPr>
      <w:r w:rsidRPr="00EA6ABE">
        <w:rPr>
          <w:rFonts w:ascii="Arial" w:hAnsi="Arial" w:cs="Arial"/>
          <w:sz w:val="24"/>
          <w:szCs w:val="24"/>
        </w:rPr>
        <w:t xml:space="preserve">2. Признать утратившим силу постановление администрации муниципального района «Чернышевский район» от 27 декабря 2016 года № 576 </w:t>
      </w:r>
      <w:r w:rsidRPr="00EA6ABE">
        <w:rPr>
          <w:rFonts w:ascii="Arial" w:hAnsi="Arial" w:cs="Arial"/>
          <w:bCs/>
          <w:sz w:val="24"/>
          <w:szCs w:val="24"/>
        </w:rPr>
        <w:t>«Передача муниципального имущества в аренду, безвозмездное пользование, возмездное пользование»</w:t>
      </w:r>
      <w:r w:rsidRPr="00EA6ABE">
        <w:rPr>
          <w:rFonts w:ascii="Arial" w:hAnsi="Arial" w:cs="Arial"/>
          <w:bCs/>
          <w:iCs/>
          <w:sz w:val="24"/>
          <w:szCs w:val="24"/>
        </w:rPr>
        <w:t>.</w:t>
      </w:r>
    </w:p>
    <w:p w:rsidR="00D30C8E" w:rsidRPr="00EA6ABE" w:rsidRDefault="00D30C8E" w:rsidP="00D30C8E">
      <w:pPr>
        <w:widowControl w:val="0"/>
        <w:autoSpaceDE w:val="0"/>
        <w:autoSpaceDN w:val="0"/>
        <w:adjustRightInd w:val="0"/>
        <w:spacing w:after="0"/>
        <w:ind w:firstLine="709"/>
        <w:jc w:val="both"/>
        <w:rPr>
          <w:rFonts w:ascii="Arial" w:hAnsi="Arial" w:cs="Arial"/>
          <w:sz w:val="24"/>
          <w:szCs w:val="24"/>
        </w:rPr>
      </w:pPr>
      <w:r w:rsidRPr="00EA6ABE">
        <w:rPr>
          <w:rFonts w:ascii="Arial" w:hAnsi="Arial" w:cs="Arial"/>
          <w:sz w:val="24"/>
          <w:szCs w:val="24"/>
        </w:rPr>
        <w:t xml:space="preserve">3. Настоящее постановление вступает в силу на следующий день, после дня его официального опубликования (обнародования). </w:t>
      </w:r>
    </w:p>
    <w:p w:rsidR="00D30C8E" w:rsidRPr="00EA6ABE" w:rsidRDefault="00D30C8E" w:rsidP="00D30C8E">
      <w:pPr>
        <w:widowControl w:val="0"/>
        <w:autoSpaceDE w:val="0"/>
        <w:autoSpaceDN w:val="0"/>
        <w:adjustRightInd w:val="0"/>
        <w:spacing w:after="0"/>
        <w:ind w:firstLine="709"/>
        <w:jc w:val="both"/>
        <w:rPr>
          <w:rFonts w:ascii="Arial" w:hAnsi="Arial" w:cs="Arial"/>
          <w:sz w:val="24"/>
          <w:szCs w:val="24"/>
        </w:rPr>
      </w:pPr>
      <w:r w:rsidRPr="00EA6ABE">
        <w:rPr>
          <w:rFonts w:ascii="Arial" w:hAnsi="Arial" w:cs="Arial"/>
          <w:sz w:val="24"/>
          <w:szCs w:val="24"/>
        </w:rPr>
        <w:t xml:space="preserve">4. Настоящее постановление разместить на официальном сайте: </w:t>
      </w:r>
      <w:hyperlink r:id="rId4" w:history="1">
        <w:r w:rsidRPr="00EA6ABE">
          <w:rPr>
            <w:rStyle w:val="a3"/>
            <w:rFonts w:ascii="Arial" w:hAnsi="Arial" w:cs="Arial"/>
            <w:sz w:val="24"/>
            <w:szCs w:val="24"/>
            <w:lang w:val="en-US"/>
          </w:rPr>
          <w:t>http</w:t>
        </w:r>
        <w:r w:rsidRPr="00EA6ABE">
          <w:rPr>
            <w:rStyle w:val="a3"/>
            <w:rFonts w:ascii="Arial" w:hAnsi="Arial" w:cs="Arial"/>
            <w:sz w:val="24"/>
            <w:szCs w:val="24"/>
          </w:rPr>
          <w:t>://</w:t>
        </w:r>
        <w:r w:rsidRPr="00EA6ABE">
          <w:rPr>
            <w:rStyle w:val="a3"/>
            <w:rFonts w:ascii="Arial" w:hAnsi="Arial" w:cs="Arial"/>
            <w:sz w:val="24"/>
            <w:szCs w:val="24"/>
            <w:lang w:val="en-US"/>
          </w:rPr>
          <w:t>www</w:t>
        </w:r>
        <w:r w:rsidRPr="00EA6ABE">
          <w:rPr>
            <w:rStyle w:val="a3"/>
            <w:rFonts w:ascii="Arial" w:hAnsi="Arial" w:cs="Arial"/>
            <w:sz w:val="24"/>
            <w:szCs w:val="24"/>
          </w:rPr>
          <w:t>.</w:t>
        </w:r>
        <w:proofErr w:type="spellStart"/>
        <w:r w:rsidRPr="00EA6ABE">
          <w:rPr>
            <w:rStyle w:val="a3"/>
            <w:rFonts w:ascii="Arial" w:hAnsi="Arial" w:cs="Arial"/>
            <w:sz w:val="24"/>
            <w:szCs w:val="24"/>
          </w:rPr>
          <w:t>чернышевск.забайкальскийкрай.рф</w:t>
        </w:r>
        <w:proofErr w:type="spellEnd"/>
      </w:hyperlink>
      <w:r w:rsidRPr="00EA6ABE">
        <w:rPr>
          <w:rFonts w:ascii="Arial" w:hAnsi="Arial" w:cs="Arial"/>
          <w:sz w:val="24"/>
          <w:szCs w:val="24"/>
        </w:rPr>
        <w:t xml:space="preserve"> в разделе – Документы, в информационно-телекоммуникационной сети «Интернет».</w:t>
      </w:r>
    </w:p>
    <w:p w:rsidR="00D30C8E" w:rsidRPr="00EA6ABE" w:rsidRDefault="00D30C8E" w:rsidP="00D30C8E">
      <w:pPr>
        <w:widowControl w:val="0"/>
        <w:tabs>
          <w:tab w:val="left" w:pos="2208"/>
        </w:tabs>
        <w:autoSpaceDE w:val="0"/>
        <w:autoSpaceDN w:val="0"/>
        <w:adjustRightInd w:val="0"/>
        <w:spacing w:after="0"/>
        <w:ind w:firstLine="709"/>
        <w:jc w:val="both"/>
        <w:outlineLvl w:val="0"/>
        <w:rPr>
          <w:rFonts w:ascii="Arial" w:hAnsi="Arial" w:cs="Arial"/>
          <w:bCs/>
          <w:iCs/>
          <w:sz w:val="24"/>
          <w:szCs w:val="24"/>
        </w:rPr>
      </w:pPr>
    </w:p>
    <w:p w:rsidR="00D30C8E" w:rsidRPr="00EA6ABE" w:rsidRDefault="00D30C8E" w:rsidP="00D30C8E">
      <w:pPr>
        <w:widowControl w:val="0"/>
        <w:tabs>
          <w:tab w:val="left" w:pos="2208"/>
        </w:tabs>
        <w:autoSpaceDE w:val="0"/>
        <w:autoSpaceDN w:val="0"/>
        <w:adjustRightInd w:val="0"/>
        <w:spacing w:after="0"/>
        <w:ind w:firstLine="709"/>
        <w:jc w:val="both"/>
        <w:outlineLvl w:val="0"/>
        <w:rPr>
          <w:rFonts w:ascii="Arial" w:hAnsi="Arial" w:cs="Arial"/>
          <w:bCs/>
          <w:iCs/>
          <w:sz w:val="24"/>
          <w:szCs w:val="24"/>
        </w:rPr>
      </w:pPr>
    </w:p>
    <w:p w:rsidR="00D30C8E" w:rsidRPr="00EA6ABE" w:rsidRDefault="00D30C8E" w:rsidP="00EA6ABE">
      <w:pPr>
        <w:widowControl w:val="0"/>
        <w:tabs>
          <w:tab w:val="left" w:pos="2208"/>
        </w:tabs>
        <w:autoSpaceDE w:val="0"/>
        <w:autoSpaceDN w:val="0"/>
        <w:adjustRightInd w:val="0"/>
        <w:spacing w:after="0"/>
        <w:outlineLvl w:val="0"/>
        <w:rPr>
          <w:rFonts w:ascii="Arial" w:hAnsi="Arial" w:cs="Arial"/>
          <w:bCs/>
          <w:iCs/>
          <w:sz w:val="24"/>
          <w:szCs w:val="24"/>
        </w:rPr>
      </w:pPr>
      <w:r w:rsidRPr="00EA6ABE">
        <w:rPr>
          <w:rFonts w:ascii="Arial" w:hAnsi="Arial" w:cs="Arial"/>
          <w:bCs/>
          <w:iCs/>
          <w:sz w:val="24"/>
          <w:szCs w:val="24"/>
        </w:rPr>
        <w:t>Глава муниципального района</w:t>
      </w:r>
    </w:p>
    <w:p w:rsidR="00D30C8E" w:rsidRPr="00EA6ABE" w:rsidRDefault="00EA6ABE" w:rsidP="00EA6ABE">
      <w:pPr>
        <w:widowControl w:val="0"/>
        <w:tabs>
          <w:tab w:val="left" w:pos="2208"/>
        </w:tabs>
        <w:autoSpaceDE w:val="0"/>
        <w:autoSpaceDN w:val="0"/>
        <w:adjustRightInd w:val="0"/>
        <w:spacing w:after="0"/>
        <w:outlineLvl w:val="0"/>
        <w:rPr>
          <w:rFonts w:ascii="Arial" w:hAnsi="Arial" w:cs="Arial"/>
          <w:bCs/>
          <w:iCs/>
          <w:sz w:val="24"/>
          <w:szCs w:val="24"/>
        </w:rPr>
      </w:pPr>
      <w:r w:rsidRPr="00EA6ABE">
        <w:rPr>
          <w:rFonts w:ascii="Arial" w:hAnsi="Arial" w:cs="Arial"/>
          <w:bCs/>
          <w:iCs/>
          <w:sz w:val="24"/>
          <w:szCs w:val="24"/>
        </w:rPr>
        <w:t xml:space="preserve">«Чернышевский </w:t>
      </w:r>
      <w:proofErr w:type="gramStart"/>
      <w:r w:rsidR="00D30C8E" w:rsidRPr="00EA6ABE">
        <w:rPr>
          <w:rFonts w:ascii="Arial" w:hAnsi="Arial" w:cs="Arial"/>
          <w:bCs/>
          <w:iCs/>
          <w:sz w:val="24"/>
          <w:szCs w:val="24"/>
        </w:rPr>
        <w:t xml:space="preserve">район»   </w:t>
      </w:r>
      <w:proofErr w:type="gramEnd"/>
      <w:r w:rsidR="00D30C8E" w:rsidRPr="00EA6ABE">
        <w:rPr>
          <w:rFonts w:ascii="Arial" w:hAnsi="Arial" w:cs="Arial"/>
          <w:bCs/>
          <w:iCs/>
          <w:sz w:val="24"/>
          <w:szCs w:val="24"/>
        </w:rPr>
        <w:t xml:space="preserve">                                                              </w:t>
      </w:r>
      <w:r w:rsidRPr="00EA6ABE">
        <w:rPr>
          <w:rFonts w:ascii="Arial" w:hAnsi="Arial" w:cs="Arial"/>
          <w:bCs/>
          <w:iCs/>
          <w:sz w:val="24"/>
          <w:szCs w:val="24"/>
        </w:rPr>
        <w:t xml:space="preserve">   </w:t>
      </w:r>
      <w:proofErr w:type="spellStart"/>
      <w:r w:rsidR="00D30C8E" w:rsidRPr="00EA6ABE">
        <w:rPr>
          <w:rFonts w:ascii="Arial" w:hAnsi="Arial" w:cs="Arial"/>
          <w:bCs/>
          <w:iCs/>
          <w:sz w:val="24"/>
          <w:szCs w:val="24"/>
        </w:rPr>
        <w:t>В.В.Наделяев</w:t>
      </w:r>
      <w:proofErr w:type="spellEnd"/>
      <w:r w:rsidR="00D30C8E" w:rsidRPr="00EA6ABE">
        <w:rPr>
          <w:rFonts w:ascii="Arial" w:hAnsi="Arial" w:cs="Arial"/>
          <w:bCs/>
          <w:iCs/>
          <w:sz w:val="24"/>
          <w:szCs w:val="24"/>
        </w:rPr>
        <w:tab/>
      </w:r>
    </w:p>
    <w:p w:rsidR="00D30C8E" w:rsidRPr="00EA6ABE" w:rsidRDefault="00D30C8E" w:rsidP="00D30C8E">
      <w:pPr>
        <w:widowControl w:val="0"/>
        <w:autoSpaceDE w:val="0"/>
        <w:autoSpaceDN w:val="0"/>
        <w:adjustRightInd w:val="0"/>
        <w:spacing w:after="0"/>
        <w:ind w:firstLine="709"/>
        <w:jc w:val="both"/>
        <w:outlineLvl w:val="0"/>
        <w:rPr>
          <w:rFonts w:ascii="Arial" w:hAnsi="Arial" w:cs="Arial"/>
          <w:bCs/>
          <w:iCs/>
          <w:sz w:val="24"/>
          <w:szCs w:val="24"/>
        </w:rPr>
      </w:pPr>
    </w:p>
    <w:p w:rsidR="00D30C8E" w:rsidRDefault="00D30C8E" w:rsidP="00D30C8E">
      <w:pPr>
        <w:spacing w:after="0"/>
        <w:ind w:firstLine="720"/>
        <w:jc w:val="right"/>
        <w:outlineLvl w:val="0"/>
        <w:rPr>
          <w:rFonts w:ascii="Times New Roman" w:hAnsi="Times New Roman" w:cs="Times New Roman"/>
          <w:bCs/>
          <w:sz w:val="24"/>
          <w:szCs w:val="24"/>
        </w:rPr>
      </w:pPr>
    </w:p>
    <w:p w:rsidR="00D30C8E" w:rsidRDefault="00D30C8E" w:rsidP="00D30C8E">
      <w:pPr>
        <w:spacing w:after="0"/>
        <w:ind w:firstLine="720"/>
        <w:jc w:val="right"/>
        <w:outlineLvl w:val="0"/>
        <w:rPr>
          <w:rFonts w:ascii="Times New Roman" w:hAnsi="Times New Roman" w:cs="Times New Roman"/>
          <w:bCs/>
          <w:sz w:val="24"/>
          <w:szCs w:val="24"/>
        </w:rPr>
      </w:pPr>
    </w:p>
    <w:p w:rsidR="00D30C8E" w:rsidRDefault="00D30C8E" w:rsidP="00D30C8E">
      <w:pPr>
        <w:spacing w:after="0"/>
        <w:ind w:firstLine="720"/>
        <w:jc w:val="right"/>
        <w:outlineLvl w:val="0"/>
        <w:rPr>
          <w:rFonts w:ascii="Times New Roman" w:hAnsi="Times New Roman" w:cs="Times New Roman"/>
          <w:bCs/>
          <w:sz w:val="24"/>
          <w:szCs w:val="24"/>
        </w:rPr>
      </w:pPr>
    </w:p>
    <w:p w:rsidR="00D30C8E" w:rsidRDefault="00D30C8E" w:rsidP="00D30C8E">
      <w:pPr>
        <w:spacing w:after="0"/>
        <w:ind w:firstLine="720"/>
        <w:jc w:val="right"/>
        <w:outlineLvl w:val="0"/>
        <w:rPr>
          <w:rFonts w:ascii="Times New Roman" w:hAnsi="Times New Roman" w:cs="Times New Roman"/>
          <w:bCs/>
          <w:sz w:val="24"/>
          <w:szCs w:val="24"/>
        </w:rPr>
      </w:pPr>
    </w:p>
    <w:p w:rsidR="00D30C8E" w:rsidRDefault="00D30C8E" w:rsidP="00D30C8E">
      <w:pPr>
        <w:spacing w:after="0"/>
        <w:ind w:firstLine="720"/>
        <w:jc w:val="right"/>
        <w:outlineLvl w:val="0"/>
        <w:rPr>
          <w:rFonts w:ascii="Times New Roman" w:hAnsi="Times New Roman" w:cs="Times New Roman"/>
          <w:bCs/>
          <w:sz w:val="24"/>
          <w:szCs w:val="24"/>
        </w:rPr>
      </w:pPr>
    </w:p>
    <w:p w:rsidR="00D30C8E" w:rsidRDefault="00D30C8E" w:rsidP="00D30C8E">
      <w:pPr>
        <w:spacing w:after="0"/>
        <w:ind w:firstLine="720"/>
        <w:jc w:val="right"/>
        <w:outlineLvl w:val="0"/>
        <w:rPr>
          <w:rFonts w:ascii="Times New Roman" w:hAnsi="Times New Roman" w:cs="Times New Roman"/>
          <w:bCs/>
          <w:sz w:val="24"/>
          <w:szCs w:val="24"/>
        </w:rPr>
      </w:pPr>
    </w:p>
    <w:p w:rsidR="00D30C8E" w:rsidRDefault="00D30C8E" w:rsidP="00D30C8E">
      <w:pPr>
        <w:spacing w:after="0"/>
        <w:ind w:firstLine="720"/>
        <w:jc w:val="right"/>
        <w:outlineLvl w:val="0"/>
        <w:rPr>
          <w:rFonts w:ascii="Times New Roman" w:hAnsi="Times New Roman" w:cs="Times New Roman"/>
          <w:bCs/>
          <w:sz w:val="24"/>
          <w:szCs w:val="24"/>
        </w:rPr>
      </w:pPr>
    </w:p>
    <w:p w:rsidR="00D30C8E" w:rsidRDefault="00D30C8E" w:rsidP="00D30C8E">
      <w:pPr>
        <w:spacing w:after="0"/>
        <w:ind w:firstLine="720"/>
        <w:jc w:val="right"/>
        <w:outlineLvl w:val="0"/>
        <w:rPr>
          <w:rFonts w:ascii="Times New Roman" w:hAnsi="Times New Roman" w:cs="Times New Roman"/>
          <w:bCs/>
          <w:sz w:val="24"/>
          <w:szCs w:val="24"/>
        </w:rPr>
      </w:pPr>
    </w:p>
    <w:p w:rsidR="00D30C8E" w:rsidRDefault="00D30C8E" w:rsidP="00D30C8E">
      <w:pPr>
        <w:spacing w:after="0"/>
        <w:ind w:firstLine="720"/>
        <w:jc w:val="right"/>
        <w:outlineLvl w:val="0"/>
        <w:rPr>
          <w:rFonts w:ascii="Times New Roman" w:hAnsi="Times New Roman" w:cs="Times New Roman"/>
          <w:bCs/>
          <w:sz w:val="24"/>
          <w:szCs w:val="24"/>
        </w:rPr>
      </w:pPr>
    </w:p>
    <w:p w:rsidR="00D30C8E" w:rsidRDefault="00D30C8E" w:rsidP="00D30C8E">
      <w:pPr>
        <w:spacing w:after="0"/>
        <w:ind w:firstLine="720"/>
        <w:jc w:val="right"/>
        <w:outlineLvl w:val="0"/>
        <w:rPr>
          <w:rFonts w:ascii="Times New Roman" w:hAnsi="Times New Roman" w:cs="Times New Roman"/>
          <w:bCs/>
          <w:sz w:val="24"/>
          <w:szCs w:val="24"/>
        </w:rPr>
      </w:pPr>
    </w:p>
    <w:p w:rsidR="00D30C8E" w:rsidRDefault="00D30C8E" w:rsidP="00D30C8E">
      <w:pPr>
        <w:spacing w:after="0"/>
        <w:ind w:firstLine="720"/>
        <w:jc w:val="right"/>
        <w:outlineLvl w:val="0"/>
        <w:rPr>
          <w:rFonts w:ascii="Times New Roman" w:hAnsi="Times New Roman" w:cs="Times New Roman"/>
          <w:bCs/>
          <w:sz w:val="24"/>
          <w:szCs w:val="24"/>
        </w:rPr>
      </w:pPr>
    </w:p>
    <w:p w:rsidR="00D30C8E" w:rsidRDefault="00D30C8E" w:rsidP="00D30C8E">
      <w:pPr>
        <w:spacing w:after="0"/>
        <w:ind w:firstLine="720"/>
        <w:jc w:val="right"/>
        <w:outlineLvl w:val="0"/>
        <w:rPr>
          <w:rFonts w:ascii="Times New Roman" w:hAnsi="Times New Roman" w:cs="Times New Roman"/>
          <w:bCs/>
          <w:sz w:val="24"/>
          <w:szCs w:val="24"/>
        </w:rPr>
      </w:pPr>
    </w:p>
    <w:p w:rsidR="00D30C8E" w:rsidRPr="00D30C8E" w:rsidRDefault="00D30C8E" w:rsidP="00D30C8E">
      <w:pPr>
        <w:spacing w:after="0"/>
        <w:ind w:firstLine="720"/>
        <w:jc w:val="right"/>
        <w:outlineLvl w:val="0"/>
        <w:rPr>
          <w:rFonts w:ascii="Times New Roman" w:hAnsi="Times New Roman" w:cs="Times New Roman"/>
          <w:bCs/>
          <w:sz w:val="24"/>
          <w:szCs w:val="24"/>
        </w:rPr>
      </w:pPr>
      <w:r w:rsidRPr="00D30C8E">
        <w:rPr>
          <w:rFonts w:ascii="Times New Roman" w:hAnsi="Times New Roman" w:cs="Times New Roman"/>
          <w:bCs/>
          <w:sz w:val="24"/>
          <w:szCs w:val="24"/>
        </w:rPr>
        <w:t>УТВЕРЖДЕН</w:t>
      </w:r>
    </w:p>
    <w:p w:rsidR="00D30C8E" w:rsidRPr="00D30C8E" w:rsidRDefault="00D30C8E" w:rsidP="00D30C8E">
      <w:pPr>
        <w:pStyle w:val="a5"/>
        <w:spacing w:after="0"/>
        <w:jc w:val="right"/>
        <w:rPr>
          <w:rFonts w:ascii="Times New Roman" w:hAnsi="Times New Roman" w:cs="Times New Roman"/>
        </w:rPr>
      </w:pPr>
      <w:r w:rsidRPr="00D30C8E">
        <w:rPr>
          <w:rFonts w:ascii="Times New Roman" w:hAnsi="Times New Roman" w:cs="Times New Roman"/>
        </w:rPr>
        <w:t xml:space="preserve">постановлением администрации </w:t>
      </w:r>
    </w:p>
    <w:p w:rsidR="00D30C8E" w:rsidRPr="00D30C8E" w:rsidRDefault="00D30C8E" w:rsidP="00D30C8E">
      <w:pPr>
        <w:pStyle w:val="a5"/>
        <w:spacing w:after="0"/>
        <w:jc w:val="right"/>
        <w:rPr>
          <w:rFonts w:ascii="Times New Roman" w:hAnsi="Times New Roman" w:cs="Times New Roman"/>
        </w:rPr>
      </w:pPr>
      <w:r w:rsidRPr="00D30C8E">
        <w:rPr>
          <w:rFonts w:ascii="Times New Roman" w:hAnsi="Times New Roman" w:cs="Times New Roman"/>
        </w:rPr>
        <w:t>муниципального района</w:t>
      </w:r>
    </w:p>
    <w:p w:rsidR="00D30C8E" w:rsidRPr="00D30C8E" w:rsidRDefault="00D30C8E" w:rsidP="00D30C8E">
      <w:pPr>
        <w:spacing w:after="0"/>
        <w:jc w:val="right"/>
        <w:outlineLvl w:val="0"/>
        <w:rPr>
          <w:rFonts w:ascii="Times New Roman" w:hAnsi="Times New Roman" w:cs="Times New Roman"/>
          <w:sz w:val="24"/>
          <w:szCs w:val="24"/>
        </w:rPr>
      </w:pPr>
      <w:r w:rsidRPr="00D30C8E">
        <w:rPr>
          <w:rFonts w:ascii="Times New Roman" w:hAnsi="Times New Roman" w:cs="Times New Roman"/>
          <w:sz w:val="24"/>
          <w:szCs w:val="24"/>
        </w:rPr>
        <w:t xml:space="preserve"> «Чернышевский район»                                                                                                                                                                                                                                                                                                от      201</w:t>
      </w:r>
      <w:r>
        <w:rPr>
          <w:rFonts w:ascii="Times New Roman" w:hAnsi="Times New Roman" w:cs="Times New Roman"/>
          <w:sz w:val="24"/>
          <w:szCs w:val="24"/>
        </w:rPr>
        <w:t>8</w:t>
      </w:r>
      <w:r w:rsidRPr="00D30C8E">
        <w:rPr>
          <w:rFonts w:ascii="Times New Roman" w:hAnsi="Times New Roman" w:cs="Times New Roman"/>
          <w:sz w:val="24"/>
          <w:szCs w:val="24"/>
        </w:rPr>
        <w:t xml:space="preserve"> года  №</w:t>
      </w:r>
    </w:p>
    <w:p w:rsidR="00D30C8E" w:rsidRPr="00D30C8E" w:rsidRDefault="00D30C8E" w:rsidP="00D30C8E">
      <w:pPr>
        <w:spacing w:after="0"/>
        <w:jc w:val="center"/>
        <w:rPr>
          <w:rFonts w:ascii="Times New Roman" w:hAnsi="Times New Roman" w:cs="Times New Roman"/>
          <w:sz w:val="24"/>
          <w:szCs w:val="24"/>
        </w:rPr>
      </w:pPr>
    </w:p>
    <w:p w:rsidR="00D30C8E" w:rsidRPr="00D30C8E" w:rsidRDefault="00D30C8E" w:rsidP="00D30C8E">
      <w:pPr>
        <w:spacing w:after="0"/>
        <w:jc w:val="both"/>
        <w:rPr>
          <w:rFonts w:ascii="Times New Roman" w:hAnsi="Times New Roman" w:cs="Times New Roman"/>
          <w:sz w:val="24"/>
          <w:szCs w:val="24"/>
        </w:rPr>
      </w:pPr>
    </w:p>
    <w:p w:rsidR="00D30C8E" w:rsidRPr="00D30C8E" w:rsidRDefault="00D30C8E" w:rsidP="00D30C8E">
      <w:pPr>
        <w:spacing w:after="0"/>
        <w:jc w:val="both"/>
        <w:rPr>
          <w:rFonts w:ascii="Times New Roman" w:hAnsi="Times New Roman" w:cs="Times New Roman"/>
          <w:sz w:val="24"/>
          <w:szCs w:val="24"/>
        </w:rPr>
      </w:pPr>
    </w:p>
    <w:p w:rsidR="00D30C8E" w:rsidRPr="00D30C8E" w:rsidRDefault="00D30C8E" w:rsidP="00D30C8E">
      <w:pPr>
        <w:spacing w:after="0"/>
        <w:ind w:firstLine="567"/>
        <w:jc w:val="center"/>
        <w:rPr>
          <w:rFonts w:ascii="Times New Roman" w:hAnsi="Times New Roman" w:cs="Times New Roman"/>
          <w:b/>
          <w:bCs/>
          <w:color w:val="000000" w:themeColor="text1"/>
          <w:sz w:val="24"/>
          <w:szCs w:val="24"/>
        </w:rPr>
      </w:pPr>
      <w:r w:rsidRPr="00D30C8E">
        <w:rPr>
          <w:rFonts w:ascii="Times New Roman" w:hAnsi="Times New Roman" w:cs="Times New Roman"/>
          <w:b/>
          <w:bCs/>
          <w:color w:val="000000" w:themeColor="text1"/>
          <w:sz w:val="24"/>
          <w:szCs w:val="24"/>
        </w:rPr>
        <w:t>Административный регламент</w:t>
      </w:r>
    </w:p>
    <w:p w:rsidR="00D30C8E" w:rsidRPr="00D30C8E" w:rsidRDefault="00D30C8E" w:rsidP="00D30C8E">
      <w:pPr>
        <w:spacing w:after="0"/>
        <w:ind w:firstLine="567"/>
        <w:jc w:val="center"/>
        <w:rPr>
          <w:rFonts w:ascii="Times New Roman" w:hAnsi="Times New Roman" w:cs="Times New Roman"/>
          <w:b/>
          <w:bCs/>
          <w:color w:val="000000" w:themeColor="text1"/>
          <w:sz w:val="24"/>
          <w:szCs w:val="24"/>
        </w:rPr>
      </w:pPr>
      <w:r w:rsidRPr="00D30C8E">
        <w:rPr>
          <w:rFonts w:ascii="Times New Roman" w:hAnsi="Times New Roman" w:cs="Times New Roman"/>
          <w:b/>
          <w:bCs/>
          <w:color w:val="000000" w:themeColor="text1"/>
          <w:sz w:val="24"/>
          <w:szCs w:val="24"/>
        </w:rPr>
        <w:t>предоставления муниципальной услуги</w:t>
      </w:r>
    </w:p>
    <w:p w:rsidR="00D30C8E" w:rsidRPr="00D30C8E" w:rsidRDefault="00D30C8E" w:rsidP="00D30C8E">
      <w:pPr>
        <w:pStyle w:val="ConsPlusTitle"/>
        <w:widowControl/>
        <w:ind w:firstLine="567"/>
        <w:jc w:val="center"/>
        <w:rPr>
          <w:rFonts w:ascii="Times New Roman" w:hAnsi="Times New Roman" w:cs="Times New Roman"/>
          <w:color w:val="000000" w:themeColor="text1"/>
          <w:sz w:val="24"/>
          <w:szCs w:val="24"/>
        </w:rPr>
      </w:pPr>
      <w:r w:rsidRPr="00D30C8E">
        <w:rPr>
          <w:rFonts w:ascii="Times New Roman" w:hAnsi="Times New Roman" w:cs="Times New Roman"/>
          <w:color w:val="000000" w:themeColor="text1"/>
          <w:sz w:val="24"/>
          <w:szCs w:val="24"/>
        </w:rPr>
        <w:t>«Передача муниципального имущества в аренду,</w:t>
      </w:r>
    </w:p>
    <w:p w:rsidR="00D30C8E" w:rsidRPr="00D30C8E" w:rsidRDefault="00D30C8E" w:rsidP="00D30C8E">
      <w:pPr>
        <w:pStyle w:val="ConsPlusTitle"/>
        <w:widowControl/>
        <w:ind w:firstLine="567"/>
        <w:jc w:val="center"/>
        <w:rPr>
          <w:rFonts w:ascii="Times New Roman" w:hAnsi="Times New Roman" w:cs="Times New Roman"/>
          <w:color w:val="000000" w:themeColor="text1"/>
          <w:sz w:val="24"/>
          <w:szCs w:val="24"/>
        </w:rPr>
      </w:pPr>
      <w:r w:rsidRPr="00D30C8E">
        <w:rPr>
          <w:rFonts w:ascii="Times New Roman" w:hAnsi="Times New Roman" w:cs="Times New Roman"/>
          <w:color w:val="000000" w:themeColor="text1"/>
          <w:sz w:val="24"/>
          <w:szCs w:val="24"/>
        </w:rPr>
        <w:t>безвозмездное пользование, возмездное пользование»</w:t>
      </w:r>
    </w:p>
    <w:p w:rsidR="00D30C8E" w:rsidRPr="00D30C8E" w:rsidRDefault="00D30C8E" w:rsidP="00D30C8E">
      <w:pPr>
        <w:spacing w:after="0"/>
        <w:ind w:firstLine="567"/>
        <w:jc w:val="right"/>
        <w:outlineLvl w:val="0"/>
        <w:rPr>
          <w:rFonts w:ascii="Times New Roman" w:hAnsi="Times New Roman" w:cs="Times New Roman"/>
          <w:color w:val="000000" w:themeColor="text1"/>
          <w:sz w:val="24"/>
          <w:szCs w:val="24"/>
        </w:rPr>
      </w:pPr>
    </w:p>
    <w:p w:rsidR="00D30C8E" w:rsidRPr="00D30C8E" w:rsidRDefault="00D30C8E" w:rsidP="00D30C8E">
      <w:pPr>
        <w:spacing w:after="0"/>
        <w:ind w:firstLine="567"/>
        <w:jc w:val="both"/>
        <w:rPr>
          <w:rFonts w:ascii="Times New Roman" w:hAnsi="Times New Roman" w:cs="Times New Roman"/>
          <w:color w:val="000000" w:themeColor="text1"/>
          <w:sz w:val="24"/>
          <w:szCs w:val="24"/>
        </w:rPr>
      </w:pPr>
    </w:p>
    <w:p w:rsidR="00D30C8E" w:rsidRPr="00D30C8E" w:rsidRDefault="00D30C8E" w:rsidP="00D30C8E">
      <w:pPr>
        <w:pStyle w:val="1"/>
        <w:spacing w:before="0" w:after="0"/>
        <w:ind w:firstLine="567"/>
        <w:rPr>
          <w:rFonts w:ascii="Times New Roman" w:hAnsi="Times New Roman" w:cs="Times New Roman"/>
          <w:color w:val="000000" w:themeColor="text1"/>
        </w:rPr>
      </w:pPr>
      <w:r w:rsidRPr="00D30C8E">
        <w:rPr>
          <w:rFonts w:ascii="Times New Roman" w:hAnsi="Times New Roman" w:cs="Times New Roman"/>
          <w:color w:val="000000" w:themeColor="text1"/>
        </w:rPr>
        <w:t>1. Общие положения</w:t>
      </w:r>
    </w:p>
    <w:p w:rsidR="00D30C8E" w:rsidRPr="00D30C8E" w:rsidRDefault="00D30C8E" w:rsidP="00D30C8E">
      <w:pPr>
        <w:spacing w:after="0"/>
        <w:ind w:firstLine="567"/>
        <w:jc w:val="both"/>
        <w:rPr>
          <w:rFonts w:ascii="Times New Roman" w:hAnsi="Times New Roman" w:cs="Times New Roman"/>
          <w:color w:val="000000" w:themeColor="text1"/>
          <w:sz w:val="24"/>
          <w:szCs w:val="24"/>
        </w:rPr>
      </w:pPr>
    </w:p>
    <w:p w:rsidR="00D30C8E" w:rsidRPr="00D30C8E" w:rsidRDefault="00D30C8E" w:rsidP="00D30C8E">
      <w:pPr>
        <w:spacing w:after="0"/>
        <w:ind w:firstLine="567"/>
        <w:rPr>
          <w:rFonts w:ascii="Times New Roman" w:hAnsi="Times New Roman" w:cs="Times New Roman"/>
          <w:color w:val="000000" w:themeColor="text1"/>
          <w:sz w:val="24"/>
          <w:szCs w:val="24"/>
        </w:rPr>
      </w:pPr>
      <w:r w:rsidRPr="00D30C8E">
        <w:rPr>
          <w:rFonts w:ascii="Times New Roman" w:hAnsi="Times New Roman" w:cs="Times New Roman"/>
          <w:color w:val="000000" w:themeColor="text1"/>
          <w:sz w:val="24"/>
          <w:szCs w:val="24"/>
        </w:rPr>
        <w:t>1.1.Предмет регулирования административного регламента</w:t>
      </w:r>
    </w:p>
    <w:p w:rsidR="00D30C8E" w:rsidRPr="00D30C8E" w:rsidRDefault="00D30C8E" w:rsidP="00D30C8E">
      <w:pPr>
        <w:spacing w:after="0"/>
        <w:ind w:firstLine="567"/>
        <w:jc w:val="both"/>
        <w:rPr>
          <w:rFonts w:ascii="Times New Roman" w:hAnsi="Times New Roman" w:cs="Times New Roman"/>
          <w:color w:val="000000" w:themeColor="text1"/>
          <w:sz w:val="24"/>
          <w:szCs w:val="24"/>
        </w:rPr>
      </w:pPr>
      <w:r w:rsidRPr="00D30C8E">
        <w:rPr>
          <w:rFonts w:ascii="Times New Roman" w:hAnsi="Times New Roman" w:cs="Times New Roman"/>
          <w:color w:val="000000" w:themeColor="text1"/>
          <w:sz w:val="24"/>
          <w:szCs w:val="24"/>
        </w:rPr>
        <w:t>1.1.1. Настоящий административный регламент администрации муниципального района «</w:t>
      </w:r>
      <w:r w:rsidR="0004773A">
        <w:rPr>
          <w:rFonts w:ascii="Times New Roman" w:hAnsi="Times New Roman" w:cs="Times New Roman"/>
          <w:color w:val="000000" w:themeColor="text1"/>
          <w:sz w:val="24"/>
          <w:szCs w:val="24"/>
        </w:rPr>
        <w:t>Чернышевский район</w:t>
      </w:r>
      <w:r w:rsidRPr="00D30C8E">
        <w:rPr>
          <w:rFonts w:ascii="Times New Roman" w:hAnsi="Times New Roman" w:cs="Times New Roman"/>
          <w:color w:val="000000" w:themeColor="text1"/>
          <w:sz w:val="24"/>
          <w:szCs w:val="24"/>
        </w:rPr>
        <w:t xml:space="preserve">» (далее - Администрация) </w:t>
      </w:r>
      <w:r w:rsidRPr="00D30C8E">
        <w:rPr>
          <w:rStyle w:val="a8"/>
          <w:rFonts w:ascii="Times New Roman" w:hAnsi="Times New Roman" w:cs="Times New Roman"/>
          <w:color w:val="000000" w:themeColor="text1"/>
          <w:sz w:val="24"/>
          <w:szCs w:val="24"/>
        </w:rPr>
        <w:t>«Передача муниципального имущества в аренду, безвозмездное пользование, возмездное пользование»</w:t>
      </w:r>
      <w:r w:rsidRPr="00D30C8E">
        <w:rPr>
          <w:rFonts w:ascii="Times New Roman" w:hAnsi="Times New Roman" w:cs="Times New Roman"/>
          <w:color w:val="000000" w:themeColor="text1"/>
          <w:sz w:val="24"/>
          <w:szCs w:val="24"/>
        </w:rPr>
        <w:t xml:space="preserve"> (далее – Административный регламент) разработан в целях оптимизации и регламентации процессов по предоставлению муниципальной услуги по </w:t>
      </w:r>
      <w:r w:rsidRPr="00D30C8E">
        <w:rPr>
          <w:rStyle w:val="a8"/>
          <w:rFonts w:ascii="Times New Roman" w:hAnsi="Times New Roman" w:cs="Times New Roman"/>
          <w:color w:val="000000" w:themeColor="text1"/>
          <w:sz w:val="24"/>
          <w:szCs w:val="24"/>
        </w:rPr>
        <w:t>передаче в аренду, безвозмездное пользование, возмездное пользование муниципального имущества  муниципального района «</w:t>
      </w:r>
      <w:r w:rsidR="0004773A">
        <w:rPr>
          <w:rStyle w:val="a8"/>
          <w:rFonts w:ascii="Times New Roman" w:hAnsi="Times New Roman" w:cs="Times New Roman"/>
          <w:color w:val="000000" w:themeColor="text1"/>
          <w:sz w:val="24"/>
          <w:szCs w:val="24"/>
        </w:rPr>
        <w:t>Чернышевский</w:t>
      </w:r>
      <w:r w:rsidRPr="00D30C8E">
        <w:rPr>
          <w:rStyle w:val="a8"/>
          <w:rFonts w:ascii="Times New Roman" w:hAnsi="Times New Roman" w:cs="Times New Roman"/>
          <w:color w:val="000000" w:themeColor="text1"/>
          <w:sz w:val="24"/>
          <w:szCs w:val="24"/>
        </w:rPr>
        <w:t xml:space="preserve"> район»</w:t>
      </w:r>
      <w:r w:rsidRPr="00D30C8E">
        <w:rPr>
          <w:rFonts w:ascii="Times New Roman" w:hAnsi="Times New Roman" w:cs="Times New Roman"/>
          <w:color w:val="000000" w:themeColor="text1"/>
          <w:sz w:val="24"/>
          <w:szCs w:val="24"/>
        </w:rPr>
        <w:t xml:space="preserve">, </w:t>
      </w:r>
      <w:r w:rsidR="004B2606">
        <w:rPr>
          <w:rFonts w:ascii="Times New Roman" w:hAnsi="Times New Roman" w:cs="Times New Roman"/>
          <w:color w:val="000000" w:themeColor="text1"/>
          <w:sz w:val="24"/>
          <w:szCs w:val="24"/>
        </w:rPr>
        <w:t>(далее – муниципальная услуга).</w:t>
      </w:r>
    </w:p>
    <w:p w:rsidR="00D30C8E" w:rsidRPr="00D30C8E" w:rsidRDefault="00D30C8E" w:rsidP="00D30C8E">
      <w:pPr>
        <w:shd w:val="clear" w:color="auto" w:fill="FFFFFF"/>
        <w:spacing w:after="0"/>
        <w:ind w:firstLine="567"/>
        <w:jc w:val="both"/>
        <w:textAlignment w:val="baseline"/>
        <w:rPr>
          <w:rFonts w:ascii="Times New Roman" w:hAnsi="Times New Roman" w:cs="Times New Roman"/>
          <w:color w:val="000000" w:themeColor="text1"/>
          <w:spacing w:val="1"/>
          <w:sz w:val="24"/>
          <w:szCs w:val="24"/>
        </w:rPr>
      </w:pPr>
      <w:r w:rsidRPr="00D30C8E">
        <w:rPr>
          <w:rFonts w:ascii="Times New Roman" w:hAnsi="Times New Roman" w:cs="Times New Roman"/>
          <w:color w:val="000000" w:themeColor="text1"/>
          <w:spacing w:val="1"/>
          <w:sz w:val="24"/>
          <w:szCs w:val="24"/>
        </w:rPr>
        <w:t>Административный регламент направлен на обеспечение доступности и открытости для юридических и физических лиц сведений о муниципальной услуге, а также определяет сроки и последовательность действий (административных процедур) при осуществлении полномочий по предоставлению муниципальной услуги.</w:t>
      </w:r>
    </w:p>
    <w:p w:rsidR="00D30C8E" w:rsidRPr="00D30C8E" w:rsidRDefault="00D30C8E" w:rsidP="00D30C8E">
      <w:pPr>
        <w:shd w:val="clear" w:color="auto" w:fill="FFFFFF"/>
        <w:spacing w:after="0"/>
        <w:ind w:firstLine="567"/>
        <w:jc w:val="both"/>
        <w:textAlignment w:val="baseline"/>
        <w:rPr>
          <w:rFonts w:ascii="Times New Roman" w:hAnsi="Times New Roman" w:cs="Times New Roman"/>
          <w:color w:val="000000" w:themeColor="text1"/>
          <w:spacing w:val="1"/>
          <w:sz w:val="24"/>
          <w:szCs w:val="24"/>
        </w:rPr>
      </w:pPr>
      <w:r w:rsidRPr="00D30C8E">
        <w:rPr>
          <w:rFonts w:ascii="Times New Roman" w:hAnsi="Times New Roman" w:cs="Times New Roman"/>
          <w:color w:val="000000" w:themeColor="text1"/>
          <w:spacing w:val="1"/>
          <w:sz w:val="24"/>
          <w:szCs w:val="24"/>
        </w:rPr>
        <w:t>Настоящий Административный регламент не распространяется на отношения, связанные с переходом прав владения и (или) пользования на земельные участки.</w:t>
      </w:r>
    </w:p>
    <w:p w:rsidR="00056F43" w:rsidRPr="00542178" w:rsidRDefault="00056F43" w:rsidP="00056F43">
      <w:pPr>
        <w:spacing w:after="0"/>
        <w:ind w:firstLine="567"/>
        <w:jc w:val="both"/>
        <w:rPr>
          <w:rFonts w:ascii="Times New Roman" w:hAnsi="Times New Roman" w:cs="Times New Roman"/>
          <w:color w:val="000000" w:themeColor="text1"/>
        </w:rPr>
      </w:pPr>
      <w:r w:rsidRPr="00542178">
        <w:rPr>
          <w:rFonts w:ascii="Times New Roman" w:hAnsi="Times New Roman" w:cs="Times New Roman"/>
          <w:color w:val="000000" w:themeColor="text1"/>
        </w:rPr>
        <w:t>1.2.Круг заявителей</w:t>
      </w:r>
    </w:p>
    <w:p w:rsidR="00056F43" w:rsidRPr="00542178" w:rsidRDefault="00056F43" w:rsidP="00056F43">
      <w:pPr>
        <w:spacing w:after="0"/>
        <w:ind w:firstLine="567"/>
        <w:jc w:val="both"/>
        <w:rPr>
          <w:rFonts w:ascii="Times New Roman" w:hAnsi="Times New Roman" w:cs="Times New Roman"/>
          <w:color w:val="000000" w:themeColor="text1"/>
        </w:rPr>
      </w:pPr>
      <w:r w:rsidRPr="00542178">
        <w:rPr>
          <w:rFonts w:ascii="Times New Roman" w:hAnsi="Times New Roman" w:cs="Times New Roman"/>
          <w:color w:val="000000" w:themeColor="text1"/>
        </w:rPr>
        <w:t xml:space="preserve">1.2.1.Получателями муниципальной услуги в рамках настоящего Административного регламента  являются физические лица, в том числе индивидуальные предприниматели, юридические лица, а также их уполномоченные представители (далее – заявители). </w:t>
      </w:r>
    </w:p>
    <w:p w:rsidR="00056F43" w:rsidRPr="00542178" w:rsidRDefault="00056F43" w:rsidP="00056F43">
      <w:pPr>
        <w:spacing w:after="0"/>
        <w:ind w:firstLine="567"/>
        <w:jc w:val="both"/>
        <w:rPr>
          <w:rFonts w:ascii="Times New Roman" w:hAnsi="Times New Roman" w:cs="Times New Roman"/>
          <w:color w:val="000000" w:themeColor="text1"/>
        </w:rPr>
      </w:pPr>
      <w:r w:rsidRPr="00542178">
        <w:rPr>
          <w:rFonts w:ascii="Times New Roman" w:hAnsi="Times New Roman" w:cs="Times New Roman"/>
          <w:color w:val="000000" w:themeColor="text1"/>
        </w:rPr>
        <w:t>От имени юридического лица заявление может быть подано лицом, имеющим право действовать от имени юридического лица без доверенности, либо представителем, действующим на основании доверенности, оформленной в установленном законом порядке.</w:t>
      </w:r>
    </w:p>
    <w:p w:rsidR="00056F43" w:rsidRPr="00542178" w:rsidRDefault="00056F43" w:rsidP="00056F43">
      <w:pPr>
        <w:spacing w:after="0"/>
        <w:ind w:firstLine="567"/>
        <w:jc w:val="both"/>
        <w:rPr>
          <w:rFonts w:ascii="Times New Roman" w:hAnsi="Times New Roman" w:cs="Times New Roman"/>
          <w:color w:val="000000" w:themeColor="text1"/>
        </w:rPr>
      </w:pPr>
      <w:r w:rsidRPr="00542178">
        <w:rPr>
          <w:rFonts w:ascii="Times New Roman" w:hAnsi="Times New Roman" w:cs="Times New Roman"/>
          <w:color w:val="000000" w:themeColor="text1"/>
        </w:rPr>
        <w:t>1.3. Требования к порядку информирования о предоставлении муниципальной услуги</w:t>
      </w:r>
    </w:p>
    <w:p w:rsidR="00056F43" w:rsidRPr="00542178" w:rsidRDefault="00056F43" w:rsidP="00056F43">
      <w:pPr>
        <w:spacing w:after="0"/>
        <w:ind w:firstLine="567"/>
        <w:jc w:val="both"/>
        <w:rPr>
          <w:rFonts w:ascii="Times New Roman" w:hAnsi="Times New Roman" w:cs="Times New Roman"/>
          <w:color w:val="000000" w:themeColor="text1"/>
        </w:rPr>
      </w:pPr>
      <w:r w:rsidRPr="00542178">
        <w:rPr>
          <w:rFonts w:ascii="Times New Roman" w:hAnsi="Times New Roman" w:cs="Times New Roman"/>
          <w:color w:val="000000" w:themeColor="text1"/>
        </w:rPr>
        <w:t> Информацию о предоставлении муниципальной услуги можно получить:</w:t>
      </w:r>
    </w:p>
    <w:p w:rsidR="00056F43" w:rsidRPr="00542178" w:rsidRDefault="00056F43" w:rsidP="00056F43">
      <w:pPr>
        <w:spacing w:after="0"/>
        <w:ind w:firstLine="567"/>
        <w:jc w:val="both"/>
        <w:rPr>
          <w:rFonts w:ascii="Times New Roman" w:hAnsi="Times New Roman" w:cs="Times New Roman"/>
          <w:color w:val="000000" w:themeColor="text1"/>
        </w:rPr>
      </w:pPr>
      <w:r w:rsidRPr="00542178">
        <w:rPr>
          <w:rFonts w:ascii="Times New Roman" w:hAnsi="Times New Roman" w:cs="Times New Roman"/>
          <w:color w:val="000000" w:themeColor="text1"/>
        </w:rPr>
        <w:lastRenderedPageBreak/>
        <w:t xml:space="preserve"> 1.3.1 У специалистов Администрации: по месту нахождения по адресу: 673460, Забайкальский край, </w:t>
      </w:r>
      <w:proofErr w:type="spellStart"/>
      <w:proofErr w:type="gramStart"/>
      <w:r w:rsidRPr="00542178">
        <w:rPr>
          <w:rFonts w:ascii="Times New Roman" w:hAnsi="Times New Roman" w:cs="Times New Roman"/>
          <w:color w:val="000000" w:themeColor="text1"/>
        </w:rPr>
        <w:t>пгт.Чернышевск</w:t>
      </w:r>
      <w:proofErr w:type="spellEnd"/>
      <w:proofErr w:type="gramEnd"/>
      <w:r w:rsidRPr="00542178">
        <w:rPr>
          <w:rFonts w:ascii="Times New Roman" w:hAnsi="Times New Roman" w:cs="Times New Roman"/>
          <w:color w:val="000000" w:themeColor="text1"/>
        </w:rPr>
        <w:t xml:space="preserve">, </w:t>
      </w:r>
      <w:proofErr w:type="spellStart"/>
      <w:r w:rsidRPr="00542178">
        <w:rPr>
          <w:rFonts w:ascii="Times New Roman" w:hAnsi="Times New Roman" w:cs="Times New Roman"/>
          <w:color w:val="000000" w:themeColor="text1"/>
        </w:rPr>
        <w:t>ул.Калинина</w:t>
      </w:r>
      <w:proofErr w:type="spellEnd"/>
      <w:r w:rsidRPr="00542178">
        <w:rPr>
          <w:rFonts w:ascii="Times New Roman" w:hAnsi="Times New Roman" w:cs="Times New Roman"/>
          <w:color w:val="000000" w:themeColor="text1"/>
        </w:rPr>
        <w:t>, 14б,  кабинет 36;</w:t>
      </w:r>
    </w:p>
    <w:p w:rsidR="00056F43" w:rsidRPr="00542178" w:rsidRDefault="00056F43" w:rsidP="00056F43">
      <w:pPr>
        <w:spacing w:after="0"/>
        <w:ind w:firstLine="567"/>
        <w:jc w:val="both"/>
        <w:rPr>
          <w:rFonts w:ascii="Times New Roman" w:hAnsi="Times New Roman" w:cs="Times New Roman"/>
          <w:color w:val="000000" w:themeColor="text1"/>
        </w:rPr>
      </w:pPr>
      <w:r w:rsidRPr="00542178">
        <w:rPr>
          <w:rFonts w:ascii="Times New Roman" w:hAnsi="Times New Roman" w:cs="Times New Roman"/>
          <w:color w:val="000000" w:themeColor="text1"/>
        </w:rPr>
        <w:t xml:space="preserve">- по телефону: </w:t>
      </w:r>
      <w:r w:rsidRPr="00542178">
        <w:rPr>
          <w:rFonts w:ascii="Times New Roman" w:eastAsia="SimSun" w:hAnsi="Times New Roman" w:cs="Times New Roman"/>
          <w:color w:val="000000" w:themeColor="text1"/>
          <w:kern w:val="2"/>
          <w:lang w:eastAsia="zh-CN" w:bidi="hi-IN"/>
        </w:rPr>
        <w:t>8(30265)2-18-38</w:t>
      </w:r>
      <w:r w:rsidRPr="00542178">
        <w:rPr>
          <w:rFonts w:ascii="Times New Roman" w:hAnsi="Times New Roman" w:cs="Times New Roman"/>
          <w:color w:val="000000" w:themeColor="text1"/>
        </w:rPr>
        <w:t>;</w:t>
      </w:r>
    </w:p>
    <w:p w:rsidR="00056F43" w:rsidRPr="00542178" w:rsidRDefault="00056F43" w:rsidP="00056F43">
      <w:pPr>
        <w:spacing w:after="0"/>
        <w:ind w:firstLine="567"/>
        <w:jc w:val="both"/>
        <w:rPr>
          <w:rFonts w:ascii="Times New Roman" w:hAnsi="Times New Roman" w:cs="Times New Roman"/>
          <w:color w:val="000000" w:themeColor="text1"/>
        </w:rPr>
      </w:pPr>
      <w:r w:rsidRPr="00542178">
        <w:rPr>
          <w:rFonts w:ascii="Times New Roman" w:hAnsi="Times New Roman" w:cs="Times New Roman"/>
          <w:color w:val="000000" w:themeColor="text1"/>
        </w:rPr>
        <w:t xml:space="preserve">- путем письменного обращения в Администрацию по адресу: 673460, Забайкальский край, </w:t>
      </w:r>
      <w:proofErr w:type="spellStart"/>
      <w:proofErr w:type="gramStart"/>
      <w:r w:rsidRPr="00542178">
        <w:rPr>
          <w:rFonts w:ascii="Times New Roman" w:hAnsi="Times New Roman" w:cs="Times New Roman"/>
          <w:color w:val="000000" w:themeColor="text1"/>
        </w:rPr>
        <w:t>пгт.Чернышевск</w:t>
      </w:r>
      <w:proofErr w:type="spellEnd"/>
      <w:proofErr w:type="gramEnd"/>
      <w:r w:rsidRPr="00542178">
        <w:rPr>
          <w:rFonts w:ascii="Times New Roman" w:hAnsi="Times New Roman" w:cs="Times New Roman"/>
          <w:color w:val="000000" w:themeColor="text1"/>
        </w:rPr>
        <w:t xml:space="preserve">, </w:t>
      </w:r>
      <w:proofErr w:type="spellStart"/>
      <w:r w:rsidRPr="00542178">
        <w:rPr>
          <w:rFonts w:ascii="Times New Roman" w:hAnsi="Times New Roman" w:cs="Times New Roman"/>
          <w:color w:val="000000" w:themeColor="text1"/>
        </w:rPr>
        <w:t>ул.Калинина</w:t>
      </w:r>
      <w:proofErr w:type="spellEnd"/>
      <w:r w:rsidRPr="00542178">
        <w:rPr>
          <w:rFonts w:ascii="Times New Roman" w:hAnsi="Times New Roman" w:cs="Times New Roman"/>
          <w:color w:val="000000" w:themeColor="text1"/>
        </w:rPr>
        <w:t>, 14б</w:t>
      </w:r>
    </w:p>
    <w:p w:rsidR="00056F43" w:rsidRPr="00542178" w:rsidRDefault="00056F43" w:rsidP="00056F43">
      <w:pPr>
        <w:widowControl w:val="0"/>
        <w:suppressAutoHyphens/>
        <w:autoSpaceDE w:val="0"/>
        <w:spacing w:after="0"/>
        <w:ind w:firstLine="567"/>
        <w:jc w:val="both"/>
        <w:rPr>
          <w:rFonts w:ascii="Times New Roman" w:eastAsia="SimSun" w:hAnsi="Times New Roman" w:cs="Times New Roman"/>
          <w:color w:val="000000" w:themeColor="text1"/>
          <w:kern w:val="2"/>
          <w:lang w:eastAsia="zh-CN" w:bidi="hi-IN"/>
        </w:rPr>
      </w:pPr>
      <w:r w:rsidRPr="00542178">
        <w:rPr>
          <w:rFonts w:ascii="Times New Roman" w:hAnsi="Times New Roman" w:cs="Times New Roman"/>
          <w:color w:val="000000" w:themeColor="text1"/>
        </w:rPr>
        <w:t xml:space="preserve">- посредством обращения в Администрацию по электронной почте: </w:t>
      </w:r>
      <w:proofErr w:type="spellStart"/>
      <w:r w:rsidRPr="00542178">
        <w:rPr>
          <w:rFonts w:ascii="Times New Roman" w:hAnsi="Times New Roman" w:cs="Times New Roman"/>
          <w:color w:val="000000" w:themeColor="text1"/>
          <w:lang w:val="en-US"/>
        </w:rPr>
        <w:t>adm</w:t>
      </w:r>
      <w:proofErr w:type="spellEnd"/>
      <w:r w:rsidRPr="00542178">
        <w:rPr>
          <w:rFonts w:ascii="Times New Roman" w:hAnsi="Times New Roman" w:cs="Times New Roman"/>
          <w:color w:val="000000" w:themeColor="text1"/>
        </w:rPr>
        <w:t>.</w:t>
      </w:r>
      <w:proofErr w:type="spellStart"/>
      <w:r w:rsidRPr="00542178">
        <w:rPr>
          <w:rFonts w:ascii="Times New Roman" w:hAnsi="Times New Roman" w:cs="Times New Roman"/>
          <w:color w:val="000000" w:themeColor="text1"/>
          <w:lang w:val="en-US"/>
        </w:rPr>
        <w:t>chern</w:t>
      </w:r>
      <w:proofErr w:type="spellEnd"/>
      <w:r w:rsidRPr="00542178">
        <w:rPr>
          <w:rFonts w:ascii="Times New Roman" w:hAnsi="Times New Roman" w:cs="Times New Roman"/>
          <w:color w:val="000000" w:themeColor="text1"/>
        </w:rPr>
        <w:t>@</w:t>
      </w:r>
      <w:r w:rsidRPr="00542178">
        <w:rPr>
          <w:rFonts w:ascii="Times New Roman" w:hAnsi="Times New Roman" w:cs="Times New Roman"/>
          <w:color w:val="000000" w:themeColor="text1"/>
          <w:lang w:val="en-US"/>
        </w:rPr>
        <w:t>mail</w:t>
      </w:r>
      <w:r w:rsidRPr="00542178">
        <w:rPr>
          <w:rFonts w:ascii="Times New Roman" w:hAnsi="Times New Roman" w:cs="Times New Roman"/>
          <w:color w:val="000000" w:themeColor="text1"/>
        </w:rPr>
        <w:t>.</w:t>
      </w:r>
      <w:proofErr w:type="spellStart"/>
      <w:r w:rsidRPr="00542178">
        <w:rPr>
          <w:rFonts w:ascii="Times New Roman" w:hAnsi="Times New Roman" w:cs="Times New Roman"/>
          <w:color w:val="000000" w:themeColor="text1"/>
        </w:rPr>
        <w:t>ru</w:t>
      </w:r>
      <w:proofErr w:type="spellEnd"/>
      <w:r w:rsidRPr="00542178">
        <w:rPr>
          <w:rFonts w:ascii="Times New Roman" w:hAnsi="Times New Roman" w:cs="Times New Roman"/>
          <w:color w:val="000000" w:themeColor="text1"/>
        </w:rPr>
        <w:t>;</w:t>
      </w:r>
    </w:p>
    <w:p w:rsidR="00056F43" w:rsidRPr="00542178" w:rsidRDefault="00056F43" w:rsidP="00056F43">
      <w:pPr>
        <w:spacing w:after="0"/>
        <w:ind w:firstLine="567"/>
        <w:jc w:val="both"/>
        <w:rPr>
          <w:rFonts w:ascii="Times New Roman" w:eastAsia="Times New Roman" w:hAnsi="Times New Roman" w:cs="Times New Roman"/>
          <w:color w:val="000000" w:themeColor="text1"/>
        </w:rPr>
      </w:pPr>
      <w:r w:rsidRPr="00542178">
        <w:rPr>
          <w:rFonts w:ascii="Times New Roman" w:hAnsi="Times New Roman" w:cs="Times New Roman"/>
          <w:color w:val="000000" w:themeColor="text1"/>
        </w:rPr>
        <w:t xml:space="preserve">- в информационно-телекоммуникационной сети «Интернет» </w:t>
      </w:r>
    </w:p>
    <w:p w:rsidR="00056F43" w:rsidRPr="00542178" w:rsidRDefault="007F04F9" w:rsidP="007F04F9">
      <w:pPr>
        <w:autoSpaceDE w:val="0"/>
        <w:autoSpaceDN w:val="0"/>
        <w:adjustRightInd w:val="0"/>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           </w:t>
      </w:r>
      <w:r w:rsidR="00056F43" w:rsidRPr="00542178">
        <w:rPr>
          <w:rFonts w:ascii="Times New Roman" w:hAnsi="Times New Roman" w:cs="Times New Roman"/>
          <w:color w:val="000000" w:themeColor="text1"/>
        </w:rPr>
        <w:t>-</w:t>
      </w:r>
      <w:r w:rsidR="00687FAE" w:rsidRPr="00723AB1">
        <w:rPr>
          <w:rFonts w:ascii="Times New Roman" w:hAnsi="Times New Roman" w:cs="Times New Roman"/>
          <w:sz w:val="20"/>
          <w:szCs w:val="20"/>
        </w:rPr>
        <w:t xml:space="preserve"> на Едином портале государственных и муниципальных услуг </w:t>
      </w:r>
      <w:r w:rsidR="00687FAE">
        <w:rPr>
          <w:rFonts w:ascii="Times New Roman" w:hAnsi="Times New Roman" w:cs="Times New Roman"/>
          <w:color w:val="000000" w:themeColor="text1"/>
        </w:rPr>
        <w:t xml:space="preserve"> </w:t>
      </w:r>
      <w:r w:rsidR="00BC0C3F">
        <w:rPr>
          <w:rFonts w:ascii="Times New Roman" w:hAnsi="Times New Roman" w:cs="Times New Roman"/>
          <w:color w:val="000000" w:themeColor="text1"/>
        </w:rPr>
        <w:t>(ЕПГУ)</w:t>
      </w:r>
    </w:p>
    <w:p w:rsidR="00056F43" w:rsidRPr="00542178" w:rsidRDefault="00056F43" w:rsidP="00056F43">
      <w:pPr>
        <w:suppressAutoHyphens/>
        <w:spacing w:after="0"/>
        <w:ind w:firstLine="567"/>
        <w:jc w:val="both"/>
        <w:rPr>
          <w:rFonts w:ascii="Times New Roman" w:hAnsi="Times New Roman" w:cs="Times New Roman"/>
          <w:color w:val="000000" w:themeColor="text1"/>
        </w:rPr>
      </w:pPr>
      <w:r w:rsidRPr="00542178">
        <w:rPr>
          <w:rFonts w:ascii="Times New Roman" w:hAnsi="Times New Roman" w:cs="Times New Roman"/>
          <w:color w:val="000000" w:themeColor="text1"/>
        </w:rPr>
        <w:t>- из информационного стенда, оборудованного возле кабинет</w:t>
      </w:r>
      <w:r w:rsidR="00687FAE">
        <w:rPr>
          <w:rFonts w:ascii="Times New Roman" w:hAnsi="Times New Roman" w:cs="Times New Roman"/>
          <w:color w:val="000000" w:themeColor="text1"/>
        </w:rPr>
        <w:t>а № 36</w:t>
      </w:r>
      <w:r w:rsidRPr="00542178">
        <w:rPr>
          <w:rFonts w:ascii="Times New Roman" w:hAnsi="Times New Roman" w:cs="Times New Roman"/>
          <w:color w:val="000000" w:themeColor="text1"/>
        </w:rPr>
        <w:t xml:space="preserve"> Отдела муниципального имущества и земельных отношений Администрации;</w:t>
      </w:r>
    </w:p>
    <w:p w:rsidR="00056F43" w:rsidRPr="00542178" w:rsidRDefault="00056F43" w:rsidP="00056F43">
      <w:pPr>
        <w:spacing w:after="0"/>
        <w:ind w:firstLine="567"/>
        <w:jc w:val="both"/>
        <w:rPr>
          <w:rFonts w:ascii="Times New Roman" w:hAnsi="Times New Roman" w:cs="Times New Roman"/>
          <w:color w:val="000000" w:themeColor="text1"/>
        </w:rPr>
      </w:pPr>
      <w:bookmarkStart w:id="2" w:name="sub_133"/>
      <w:r w:rsidRPr="00542178">
        <w:rPr>
          <w:rFonts w:ascii="Times New Roman" w:hAnsi="Times New Roman" w:cs="Times New Roman"/>
          <w:color w:val="000000" w:themeColor="text1"/>
        </w:rPr>
        <w:t xml:space="preserve">1.3.2. У специалистов Краевого государственного автономного учреждения "Многофункциональный центр предоставления государственных и муниципальных услуг Забайкальского края" (далее - КГАУ «МФЦ» по месту нахождения КГАУ «МФЦ»: Забайкальский край, 673460, Забайкальский край, </w:t>
      </w:r>
      <w:proofErr w:type="spellStart"/>
      <w:proofErr w:type="gramStart"/>
      <w:r w:rsidRPr="00542178">
        <w:rPr>
          <w:rFonts w:ascii="Times New Roman" w:hAnsi="Times New Roman" w:cs="Times New Roman"/>
          <w:color w:val="000000" w:themeColor="text1"/>
        </w:rPr>
        <w:t>пгт.Чернышевск</w:t>
      </w:r>
      <w:proofErr w:type="spellEnd"/>
      <w:proofErr w:type="gramEnd"/>
      <w:r w:rsidRPr="00542178">
        <w:rPr>
          <w:rFonts w:ascii="Times New Roman" w:hAnsi="Times New Roman" w:cs="Times New Roman"/>
          <w:color w:val="000000" w:themeColor="text1"/>
        </w:rPr>
        <w:t xml:space="preserve">, </w:t>
      </w:r>
      <w:proofErr w:type="spellStart"/>
      <w:r w:rsidRPr="00542178">
        <w:rPr>
          <w:rFonts w:ascii="Times New Roman" w:hAnsi="Times New Roman" w:cs="Times New Roman"/>
          <w:color w:val="000000" w:themeColor="text1"/>
        </w:rPr>
        <w:t>ул</w:t>
      </w:r>
      <w:proofErr w:type="spellEnd"/>
      <w:r w:rsidRPr="00542178">
        <w:rPr>
          <w:rFonts w:ascii="Times New Roman" w:hAnsi="Times New Roman" w:cs="Times New Roman"/>
          <w:color w:val="000000" w:themeColor="text1"/>
        </w:rPr>
        <w:t xml:space="preserve"> Первомайская, 58.</w:t>
      </w:r>
    </w:p>
    <w:p w:rsidR="00056F43" w:rsidRPr="00542178" w:rsidRDefault="00056F43" w:rsidP="00056F43">
      <w:pPr>
        <w:spacing w:after="0"/>
        <w:ind w:firstLine="567"/>
        <w:jc w:val="both"/>
        <w:rPr>
          <w:rFonts w:ascii="Times New Roman" w:hAnsi="Times New Roman" w:cs="Times New Roman"/>
          <w:color w:val="000000" w:themeColor="text1"/>
        </w:rPr>
      </w:pPr>
      <w:r w:rsidRPr="00542178">
        <w:rPr>
          <w:rFonts w:ascii="Times New Roman" w:hAnsi="Times New Roman" w:cs="Times New Roman"/>
          <w:color w:val="000000" w:themeColor="text1"/>
        </w:rPr>
        <w:t>9) по телефонам КГАУ «МФЦ»: 8 </w:t>
      </w:r>
      <w:r w:rsidRPr="00542178">
        <w:rPr>
          <w:rFonts w:ascii="Times New Roman" w:hAnsi="Times New Roman" w:cs="Times New Roman"/>
          <w:bCs/>
          <w:color w:val="000000" w:themeColor="text1"/>
        </w:rPr>
        <w:t>(30265) 2-13-28; 8800-234-0175</w:t>
      </w:r>
      <w:r w:rsidRPr="00542178">
        <w:rPr>
          <w:rFonts w:ascii="Times New Roman" w:hAnsi="Times New Roman" w:cs="Times New Roman"/>
          <w:b/>
          <w:bCs/>
          <w:color w:val="000000" w:themeColor="text1"/>
        </w:rPr>
        <w:t> </w:t>
      </w:r>
    </w:p>
    <w:p w:rsidR="00056F43" w:rsidRPr="00542178" w:rsidRDefault="00056F43" w:rsidP="00056F43">
      <w:pPr>
        <w:spacing w:after="0"/>
        <w:ind w:firstLine="567"/>
        <w:jc w:val="both"/>
        <w:rPr>
          <w:rFonts w:ascii="Times New Roman" w:hAnsi="Times New Roman" w:cs="Times New Roman"/>
          <w:color w:val="000000" w:themeColor="text1"/>
        </w:rPr>
      </w:pPr>
      <w:r w:rsidRPr="00542178">
        <w:rPr>
          <w:rFonts w:ascii="Times New Roman" w:hAnsi="Times New Roman" w:cs="Times New Roman"/>
          <w:color w:val="000000" w:themeColor="text1"/>
        </w:rPr>
        <w:t xml:space="preserve">10) в информационно-телекоммуникационной сети «Интернет» на официальном сайте КГАУ «МФЦ»: </w:t>
      </w:r>
      <w:hyperlink r:id="rId5" w:history="1">
        <w:r w:rsidRPr="00542178">
          <w:rPr>
            <w:rStyle w:val="a8"/>
            <w:color w:val="000000" w:themeColor="text1"/>
          </w:rPr>
          <w:t>http://www.mfc-chita.ru</w:t>
        </w:r>
      </w:hyperlink>
      <w:r w:rsidRPr="00542178">
        <w:rPr>
          <w:rFonts w:ascii="Times New Roman" w:hAnsi="Times New Roman" w:cs="Times New Roman"/>
          <w:color w:val="000000" w:themeColor="text1"/>
        </w:rPr>
        <w:t>;</w:t>
      </w:r>
    </w:p>
    <w:p w:rsidR="00056F43" w:rsidRPr="00542178" w:rsidRDefault="00056F43" w:rsidP="00056F43">
      <w:pPr>
        <w:spacing w:after="0"/>
        <w:ind w:firstLine="567"/>
        <w:jc w:val="both"/>
        <w:rPr>
          <w:rFonts w:ascii="Times New Roman" w:hAnsi="Times New Roman" w:cs="Times New Roman"/>
          <w:color w:val="000000" w:themeColor="text1"/>
        </w:rPr>
      </w:pPr>
      <w:r w:rsidRPr="00542178">
        <w:rPr>
          <w:rFonts w:ascii="Times New Roman" w:hAnsi="Times New Roman" w:cs="Times New Roman"/>
          <w:color w:val="000000" w:themeColor="text1"/>
        </w:rPr>
        <w:t xml:space="preserve">11) Официальный сайт КГАУ «МФЦ»: </w:t>
      </w:r>
      <w:r w:rsidRPr="00542178">
        <w:rPr>
          <w:rFonts w:ascii="Times New Roman" w:hAnsi="Times New Roman" w:cs="Times New Roman"/>
          <w:color w:val="000000" w:themeColor="text1"/>
          <w:lang w:val="en-US"/>
        </w:rPr>
        <w:t>http</w:t>
      </w:r>
      <w:r w:rsidRPr="00542178">
        <w:rPr>
          <w:rFonts w:ascii="Times New Roman" w:hAnsi="Times New Roman" w:cs="Times New Roman"/>
          <w:color w:val="000000" w:themeColor="text1"/>
        </w:rPr>
        <w:t>//</w:t>
      </w:r>
      <w:r w:rsidRPr="00542178">
        <w:rPr>
          <w:rFonts w:ascii="Times New Roman" w:hAnsi="Times New Roman" w:cs="Times New Roman"/>
          <w:color w:val="000000" w:themeColor="text1"/>
          <w:lang w:val="en-US"/>
        </w:rPr>
        <w:t>www</w:t>
      </w:r>
      <w:r w:rsidRPr="00542178">
        <w:rPr>
          <w:rFonts w:ascii="Times New Roman" w:hAnsi="Times New Roman" w:cs="Times New Roman"/>
          <w:color w:val="000000" w:themeColor="text1"/>
        </w:rPr>
        <w:t>.</w:t>
      </w:r>
      <w:proofErr w:type="spellStart"/>
      <w:r w:rsidRPr="00542178">
        <w:rPr>
          <w:rFonts w:ascii="Times New Roman" w:hAnsi="Times New Roman" w:cs="Times New Roman"/>
          <w:color w:val="000000" w:themeColor="text1"/>
          <w:lang w:val="en-US"/>
        </w:rPr>
        <w:t>mfc</w:t>
      </w:r>
      <w:proofErr w:type="spellEnd"/>
      <w:r w:rsidRPr="00542178">
        <w:rPr>
          <w:rFonts w:ascii="Times New Roman" w:hAnsi="Times New Roman" w:cs="Times New Roman"/>
          <w:color w:val="000000" w:themeColor="text1"/>
        </w:rPr>
        <w:t>-</w:t>
      </w:r>
      <w:proofErr w:type="spellStart"/>
      <w:r w:rsidRPr="00542178">
        <w:rPr>
          <w:rFonts w:ascii="Times New Roman" w:hAnsi="Times New Roman" w:cs="Times New Roman"/>
          <w:color w:val="000000" w:themeColor="text1"/>
          <w:lang w:val="en-US"/>
        </w:rPr>
        <w:t>chita</w:t>
      </w:r>
      <w:proofErr w:type="spellEnd"/>
      <w:r w:rsidRPr="00542178">
        <w:rPr>
          <w:rFonts w:ascii="Times New Roman" w:hAnsi="Times New Roman" w:cs="Times New Roman"/>
          <w:color w:val="000000" w:themeColor="text1"/>
        </w:rPr>
        <w:t>.</w:t>
      </w:r>
      <w:proofErr w:type="spellStart"/>
      <w:r w:rsidRPr="00542178">
        <w:rPr>
          <w:rFonts w:ascii="Times New Roman" w:hAnsi="Times New Roman" w:cs="Times New Roman"/>
          <w:color w:val="000000" w:themeColor="text1"/>
          <w:lang w:val="en-US"/>
        </w:rPr>
        <w:t>ru</w:t>
      </w:r>
      <w:proofErr w:type="spellEnd"/>
    </w:p>
    <w:p w:rsidR="00056F43" w:rsidRPr="00542178" w:rsidRDefault="00056F43" w:rsidP="00056F43">
      <w:pPr>
        <w:spacing w:after="0"/>
        <w:ind w:firstLine="567"/>
        <w:jc w:val="both"/>
        <w:rPr>
          <w:rFonts w:ascii="Times New Roman" w:hAnsi="Times New Roman" w:cs="Times New Roman"/>
          <w:color w:val="000000" w:themeColor="text1"/>
        </w:rPr>
      </w:pPr>
      <w:r w:rsidRPr="00542178">
        <w:rPr>
          <w:rFonts w:ascii="Times New Roman" w:hAnsi="Times New Roman" w:cs="Times New Roman"/>
          <w:color w:val="000000" w:themeColor="text1"/>
        </w:rPr>
        <w:t xml:space="preserve">12) Адрес электронной почты КГАУ «МФЦ»: </w:t>
      </w:r>
      <w:r w:rsidRPr="00542178">
        <w:rPr>
          <w:rFonts w:ascii="Times New Roman" w:hAnsi="Times New Roman" w:cs="Times New Roman"/>
          <w:color w:val="000000" w:themeColor="text1"/>
          <w:lang w:val="en-US"/>
        </w:rPr>
        <w:t>info</w:t>
      </w:r>
      <w:r w:rsidRPr="00542178">
        <w:rPr>
          <w:rFonts w:ascii="Times New Roman" w:hAnsi="Times New Roman" w:cs="Times New Roman"/>
          <w:color w:val="000000" w:themeColor="text1"/>
        </w:rPr>
        <w:t>@</w:t>
      </w:r>
      <w:proofErr w:type="spellStart"/>
      <w:r w:rsidRPr="00542178">
        <w:rPr>
          <w:rFonts w:ascii="Times New Roman" w:hAnsi="Times New Roman" w:cs="Times New Roman"/>
          <w:color w:val="000000" w:themeColor="text1"/>
          <w:lang w:val="en-US"/>
        </w:rPr>
        <w:t>cheryshevsk</w:t>
      </w:r>
      <w:proofErr w:type="spellEnd"/>
      <w:r w:rsidRPr="00542178">
        <w:rPr>
          <w:rFonts w:ascii="Times New Roman" w:hAnsi="Times New Roman" w:cs="Times New Roman"/>
          <w:color w:val="000000" w:themeColor="text1"/>
        </w:rPr>
        <w:t>.</w:t>
      </w:r>
      <w:proofErr w:type="spellStart"/>
      <w:r w:rsidRPr="00542178">
        <w:rPr>
          <w:rFonts w:ascii="Times New Roman" w:hAnsi="Times New Roman" w:cs="Times New Roman"/>
          <w:color w:val="000000" w:themeColor="text1"/>
          <w:lang w:val="en-US"/>
        </w:rPr>
        <w:t>mfc</w:t>
      </w:r>
      <w:proofErr w:type="spellEnd"/>
      <w:r w:rsidRPr="00542178">
        <w:rPr>
          <w:rFonts w:ascii="Times New Roman" w:hAnsi="Times New Roman" w:cs="Times New Roman"/>
          <w:color w:val="000000" w:themeColor="text1"/>
        </w:rPr>
        <w:t>-</w:t>
      </w:r>
      <w:proofErr w:type="spellStart"/>
      <w:r w:rsidRPr="00542178">
        <w:rPr>
          <w:rFonts w:ascii="Times New Roman" w:hAnsi="Times New Roman" w:cs="Times New Roman"/>
          <w:color w:val="000000" w:themeColor="text1"/>
          <w:lang w:val="en-US"/>
        </w:rPr>
        <w:t>chita</w:t>
      </w:r>
      <w:proofErr w:type="spellEnd"/>
      <w:r w:rsidRPr="00542178">
        <w:rPr>
          <w:rFonts w:ascii="Times New Roman" w:hAnsi="Times New Roman" w:cs="Times New Roman"/>
          <w:color w:val="000000" w:themeColor="text1"/>
        </w:rPr>
        <w:t>.</w:t>
      </w:r>
      <w:proofErr w:type="spellStart"/>
      <w:r w:rsidRPr="00542178">
        <w:rPr>
          <w:rFonts w:ascii="Times New Roman" w:hAnsi="Times New Roman" w:cs="Times New Roman"/>
          <w:color w:val="000000" w:themeColor="text1"/>
          <w:lang w:val="en-US"/>
        </w:rPr>
        <w:t>ru</w:t>
      </w:r>
      <w:proofErr w:type="spellEnd"/>
      <w:r w:rsidRPr="00542178">
        <w:rPr>
          <w:rFonts w:ascii="Times New Roman" w:hAnsi="Times New Roman" w:cs="Times New Roman"/>
          <w:color w:val="000000" w:themeColor="text1"/>
        </w:rPr>
        <w:t xml:space="preserve"> </w:t>
      </w:r>
    </w:p>
    <w:p w:rsidR="00056F43" w:rsidRPr="00542178" w:rsidRDefault="00056F43" w:rsidP="00056F43">
      <w:pPr>
        <w:spacing w:after="0"/>
        <w:ind w:firstLine="567"/>
        <w:jc w:val="both"/>
        <w:rPr>
          <w:rFonts w:ascii="Times New Roman" w:hAnsi="Times New Roman" w:cs="Times New Roman"/>
          <w:color w:val="000000" w:themeColor="text1"/>
        </w:rPr>
      </w:pPr>
      <w:r w:rsidRPr="00542178">
        <w:rPr>
          <w:rFonts w:ascii="Times New Roman" w:hAnsi="Times New Roman" w:cs="Times New Roman"/>
          <w:color w:val="000000" w:themeColor="text1"/>
        </w:rPr>
        <w:t>1.3.3. Графики приема (выдачи) документов по предоставлению муниципальной услуги</w:t>
      </w:r>
    </w:p>
    <w:p w:rsidR="00056F43" w:rsidRPr="00542178" w:rsidRDefault="00056F43" w:rsidP="00056F43">
      <w:pPr>
        <w:spacing w:after="0"/>
        <w:ind w:firstLine="567"/>
        <w:jc w:val="both"/>
        <w:rPr>
          <w:rFonts w:ascii="Times New Roman" w:hAnsi="Times New Roman" w:cs="Times New Roman"/>
          <w:color w:val="000000" w:themeColor="text1"/>
        </w:rPr>
      </w:pPr>
      <w:r w:rsidRPr="00542178">
        <w:rPr>
          <w:rFonts w:ascii="Times New Roman" w:hAnsi="Times New Roman" w:cs="Times New Roman"/>
          <w:color w:val="000000" w:themeColor="text1"/>
        </w:rPr>
        <w:t>1.3.3.1. График приема (выдачи) документов по предоставлению муниципальной услуги в Администрации:</w:t>
      </w:r>
    </w:p>
    <w:p w:rsidR="00056F43" w:rsidRPr="00542178" w:rsidRDefault="00056F43" w:rsidP="00056F43">
      <w:pPr>
        <w:spacing w:after="0"/>
        <w:ind w:firstLine="567"/>
        <w:jc w:val="both"/>
        <w:rPr>
          <w:rFonts w:ascii="Times New Roman" w:hAnsi="Times New Roman" w:cs="Times New Roman"/>
          <w:color w:val="000000" w:themeColor="text1"/>
        </w:rPr>
      </w:pPr>
      <w:r w:rsidRPr="00542178">
        <w:rPr>
          <w:rFonts w:ascii="Times New Roman" w:hAnsi="Times New Roman" w:cs="Times New Roman"/>
          <w:color w:val="000000" w:themeColor="text1"/>
        </w:rPr>
        <w:t>понедельник – четверг: 8:00 – 17:15;</w:t>
      </w:r>
    </w:p>
    <w:p w:rsidR="00056F43" w:rsidRPr="00542178" w:rsidRDefault="00056F43" w:rsidP="00056F43">
      <w:pPr>
        <w:spacing w:after="0"/>
        <w:ind w:firstLine="567"/>
        <w:jc w:val="both"/>
        <w:rPr>
          <w:rFonts w:ascii="Times New Roman" w:hAnsi="Times New Roman" w:cs="Times New Roman"/>
          <w:color w:val="000000" w:themeColor="text1"/>
        </w:rPr>
      </w:pPr>
      <w:r w:rsidRPr="00542178">
        <w:rPr>
          <w:rFonts w:ascii="Times New Roman" w:hAnsi="Times New Roman" w:cs="Times New Roman"/>
          <w:color w:val="000000" w:themeColor="text1"/>
        </w:rPr>
        <w:t>пятница: 8:00 – 16:00;</w:t>
      </w:r>
    </w:p>
    <w:p w:rsidR="00056F43" w:rsidRPr="00542178" w:rsidRDefault="00056F43" w:rsidP="00056F43">
      <w:pPr>
        <w:spacing w:after="0"/>
        <w:ind w:firstLine="567"/>
        <w:jc w:val="both"/>
        <w:rPr>
          <w:rFonts w:ascii="Times New Roman" w:hAnsi="Times New Roman" w:cs="Times New Roman"/>
          <w:color w:val="000000" w:themeColor="text1"/>
        </w:rPr>
      </w:pPr>
      <w:r w:rsidRPr="00542178">
        <w:rPr>
          <w:rFonts w:ascii="Times New Roman" w:hAnsi="Times New Roman" w:cs="Times New Roman"/>
          <w:color w:val="000000" w:themeColor="text1"/>
        </w:rPr>
        <w:t>обеденный перерыв: 12:00 – 13:00;</w:t>
      </w:r>
    </w:p>
    <w:p w:rsidR="00056F43" w:rsidRPr="00542178" w:rsidRDefault="00056F43" w:rsidP="00056F43">
      <w:pPr>
        <w:spacing w:after="0"/>
        <w:ind w:firstLine="567"/>
        <w:jc w:val="both"/>
        <w:rPr>
          <w:rFonts w:ascii="Times New Roman" w:hAnsi="Times New Roman" w:cs="Times New Roman"/>
          <w:color w:val="000000" w:themeColor="text1"/>
        </w:rPr>
      </w:pPr>
      <w:r w:rsidRPr="00542178">
        <w:rPr>
          <w:rFonts w:ascii="Times New Roman" w:hAnsi="Times New Roman" w:cs="Times New Roman"/>
          <w:color w:val="000000" w:themeColor="text1"/>
        </w:rPr>
        <w:t xml:space="preserve">выходные дни: суббота, воскресенье </w:t>
      </w:r>
    </w:p>
    <w:p w:rsidR="00056F43" w:rsidRPr="00542178" w:rsidRDefault="00056F43" w:rsidP="00056F43">
      <w:pPr>
        <w:spacing w:after="0"/>
        <w:ind w:firstLine="567"/>
        <w:jc w:val="both"/>
        <w:rPr>
          <w:rFonts w:ascii="Times New Roman" w:hAnsi="Times New Roman" w:cs="Times New Roman"/>
          <w:color w:val="000000" w:themeColor="text1"/>
        </w:rPr>
      </w:pPr>
      <w:r w:rsidRPr="00542178">
        <w:rPr>
          <w:rFonts w:ascii="Times New Roman" w:hAnsi="Times New Roman" w:cs="Times New Roman"/>
          <w:color w:val="000000" w:themeColor="text1"/>
        </w:rPr>
        <w:t>1.3.2.2. График приема (выдачи) документов по предоставлению муниципальной услуги в КГАУ «МФЦ»:</w:t>
      </w:r>
    </w:p>
    <w:p w:rsidR="00056F43" w:rsidRPr="00542178" w:rsidRDefault="00056F43" w:rsidP="00056F43">
      <w:pPr>
        <w:spacing w:after="0"/>
        <w:ind w:firstLine="567"/>
        <w:jc w:val="both"/>
        <w:rPr>
          <w:rFonts w:ascii="Times New Roman" w:hAnsi="Times New Roman" w:cs="Times New Roman"/>
          <w:color w:val="000000" w:themeColor="text1"/>
        </w:rPr>
      </w:pPr>
      <w:r w:rsidRPr="00542178">
        <w:rPr>
          <w:rFonts w:ascii="Times New Roman" w:hAnsi="Times New Roman" w:cs="Times New Roman"/>
          <w:color w:val="000000" w:themeColor="text1"/>
        </w:rPr>
        <w:t>понедельник – четверг: 8:00 – 17:00;</w:t>
      </w:r>
    </w:p>
    <w:p w:rsidR="00056F43" w:rsidRPr="00542178" w:rsidRDefault="00056F43" w:rsidP="00056F43">
      <w:pPr>
        <w:spacing w:after="0"/>
        <w:ind w:firstLine="567"/>
        <w:jc w:val="both"/>
        <w:rPr>
          <w:rFonts w:ascii="Times New Roman" w:hAnsi="Times New Roman" w:cs="Times New Roman"/>
          <w:color w:val="000000" w:themeColor="text1"/>
        </w:rPr>
      </w:pPr>
      <w:r w:rsidRPr="00542178">
        <w:rPr>
          <w:rFonts w:ascii="Times New Roman" w:hAnsi="Times New Roman" w:cs="Times New Roman"/>
          <w:color w:val="000000" w:themeColor="text1"/>
        </w:rPr>
        <w:t>пятница: 8:00 – 14:00;</w:t>
      </w:r>
    </w:p>
    <w:p w:rsidR="00056F43" w:rsidRPr="00542178" w:rsidRDefault="00056F43" w:rsidP="00056F43">
      <w:pPr>
        <w:spacing w:after="0"/>
        <w:ind w:firstLine="567"/>
        <w:jc w:val="both"/>
        <w:rPr>
          <w:rFonts w:ascii="Times New Roman" w:hAnsi="Times New Roman" w:cs="Times New Roman"/>
          <w:color w:val="000000" w:themeColor="text1"/>
        </w:rPr>
      </w:pPr>
      <w:r w:rsidRPr="00542178">
        <w:rPr>
          <w:rFonts w:ascii="Times New Roman" w:hAnsi="Times New Roman" w:cs="Times New Roman"/>
          <w:color w:val="000000" w:themeColor="text1"/>
        </w:rPr>
        <w:t>без перерыва на обед;</w:t>
      </w:r>
    </w:p>
    <w:p w:rsidR="00056F43" w:rsidRPr="00542178" w:rsidRDefault="00056F43" w:rsidP="00056F43">
      <w:pPr>
        <w:spacing w:after="0"/>
        <w:ind w:firstLine="567"/>
        <w:jc w:val="both"/>
        <w:rPr>
          <w:rFonts w:ascii="Times New Roman" w:hAnsi="Times New Roman" w:cs="Times New Roman"/>
          <w:color w:val="000000" w:themeColor="text1"/>
        </w:rPr>
      </w:pPr>
      <w:r w:rsidRPr="00542178">
        <w:rPr>
          <w:rFonts w:ascii="Times New Roman" w:hAnsi="Times New Roman" w:cs="Times New Roman"/>
          <w:color w:val="000000" w:themeColor="text1"/>
        </w:rPr>
        <w:t xml:space="preserve">выходной день: суббота, воскресенье </w:t>
      </w:r>
    </w:p>
    <w:p w:rsidR="00056F43" w:rsidRPr="00542178" w:rsidRDefault="00056F43" w:rsidP="00056F43">
      <w:pPr>
        <w:spacing w:after="0"/>
        <w:ind w:firstLine="567"/>
        <w:jc w:val="both"/>
        <w:rPr>
          <w:rFonts w:ascii="Times New Roman" w:hAnsi="Times New Roman" w:cs="Times New Roman"/>
          <w:color w:val="000000" w:themeColor="text1"/>
        </w:rPr>
      </w:pPr>
      <w:r w:rsidRPr="00542178">
        <w:rPr>
          <w:rFonts w:ascii="Times New Roman" w:hAnsi="Times New Roman" w:cs="Times New Roman"/>
          <w:color w:val="000000" w:themeColor="text1"/>
        </w:rPr>
        <w:t>1.3.3. Информация о сроке завершения подготовки документов и возможности их получения сообщается заявителю при подаче документов.</w:t>
      </w:r>
    </w:p>
    <w:bookmarkEnd w:id="2"/>
    <w:p w:rsidR="00056F43" w:rsidRPr="00542178" w:rsidRDefault="00056F43" w:rsidP="00056F43">
      <w:pPr>
        <w:spacing w:after="0"/>
        <w:ind w:firstLine="567"/>
        <w:jc w:val="both"/>
        <w:rPr>
          <w:rFonts w:ascii="Times New Roman" w:hAnsi="Times New Roman" w:cs="Times New Roman"/>
          <w:color w:val="000000" w:themeColor="text1"/>
        </w:rPr>
      </w:pPr>
      <w:r w:rsidRPr="00542178">
        <w:rPr>
          <w:rFonts w:ascii="Times New Roman" w:hAnsi="Times New Roman" w:cs="Times New Roman"/>
          <w:color w:val="000000" w:themeColor="text1"/>
        </w:rPr>
        <w:t>Информация об отказе в предоставлении муниципальной услуги направляется заявителю заказным письмом с уведомлением.</w:t>
      </w:r>
    </w:p>
    <w:p w:rsidR="00056F43" w:rsidRPr="00542178" w:rsidRDefault="00056F43" w:rsidP="00056F43">
      <w:pPr>
        <w:spacing w:after="0"/>
        <w:ind w:firstLine="567"/>
        <w:jc w:val="both"/>
        <w:rPr>
          <w:rFonts w:ascii="Times New Roman" w:hAnsi="Times New Roman" w:cs="Times New Roman"/>
          <w:color w:val="000000" w:themeColor="text1"/>
        </w:rPr>
      </w:pPr>
      <w:r w:rsidRPr="00542178">
        <w:rPr>
          <w:rFonts w:ascii="Times New Roman" w:hAnsi="Times New Roman" w:cs="Times New Roman"/>
          <w:color w:val="000000" w:themeColor="text1"/>
        </w:rPr>
        <w:t>Основными требованиями к информированию заявителей являются:</w:t>
      </w:r>
    </w:p>
    <w:p w:rsidR="00056F43" w:rsidRPr="00542178" w:rsidRDefault="00056F43" w:rsidP="00056F43">
      <w:pPr>
        <w:spacing w:after="0"/>
        <w:ind w:firstLine="567"/>
        <w:jc w:val="both"/>
        <w:rPr>
          <w:rFonts w:ascii="Times New Roman" w:hAnsi="Times New Roman" w:cs="Times New Roman"/>
          <w:color w:val="000000" w:themeColor="text1"/>
        </w:rPr>
      </w:pPr>
      <w:r w:rsidRPr="00542178">
        <w:rPr>
          <w:rFonts w:ascii="Times New Roman" w:hAnsi="Times New Roman" w:cs="Times New Roman"/>
          <w:color w:val="000000" w:themeColor="text1"/>
        </w:rPr>
        <w:t>достоверность предоставляемой информации;</w:t>
      </w:r>
    </w:p>
    <w:p w:rsidR="00056F43" w:rsidRPr="00542178" w:rsidRDefault="00056F43" w:rsidP="00056F43">
      <w:pPr>
        <w:spacing w:after="0"/>
        <w:ind w:firstLine="567"/>
        <w:jc w:val="both"/>
        <w:rPr>
          <w:rFonts w:ascii="Times New Roman" w:hAnsi="Times New Roman" w:cs="Times New Roman"/>
          <w:color w:val="000000" w:themeColor="text1"/>
        </w:rPr>
      </w:pPr>
      <w:r w:rsidRPr="00542178">
        <w:rPr>
          <w:rFonts w:ascii="Times New Roman" w:hAnsi="Times New Roman" w:cs="Times New Roman"/>
          <w:color w:val="000000" w:themeColor="text1"/>
        </w:rPr>
        <w:t>четкость изложения информации;</w:t>
      </w:r>
    </w:p>
    <w:p w:rsidR="00056F43" w:rsidRPr="00542178" w:rsidRDefault="00056F43" w:rsidP="00056F43">
      <w:pPr>
        <w:spacing w:after="0"/>
        <w:ind w:firstLine="567"/>
        <w:jc w:val="both"/>
        <w:rPr>
          <w:rFonts w:ascii="Times New Roman" w:hAnsi="Times New Roman" w:cs="Times New Roman"/>
          <w:color w:val="000000" w:themeColor="text1"/>
        </w:rPr>
      </w:pPr>
      <w:r w:rsidRPr="00542178">
        <w:rPr>
          <w:rFonts w:ascii="Times New Roman" w:hAnsi="Times New Roman" w:cs="Times New Roman"/>
          <w:color w:val="000000" w:themeColor="text1"/>
        </w:rPr>
        <w:t>полнота информирования;</w:t>
      </w:r>
    </w:p>
    <w:p w:rsidR="00056F43" w:rsidRPr="00542178" w:rsidRDefault="00056F43" w:rsidP="00056F43">
      <w:pPr>
        <w:spacing w:after="0"/>
        <w:ind w:firstLine="567"/>
        <w:jc w:val="both"/>
        <w:rPr>
          <w:rFonts w:ascii="Times New Roman" w:hAnsi="Times New Roman" w:cs="Times New Roman"/>
          <w:color w:val="000000" w:themeColor="text1"/>
        </w:rPr>
      </w:pPr>
      <w:r w:rsidRPr="00542178">
        <w:rPr>
          <w:rFonts w:ascii="Times New Roman" w:hAnsi="Times New Roman" w:cs="Times New Roman"/>
          <w:color w:val="000000" w:themeColor="text1"/>
        </w:rPr>
        <w:t>наглядность форм предоставляемой информации;</w:t>
      </w:r>
    </w:p>
    <w:p w:rsidR="00056F43" w:rsidRPr="00542178" w:rsidRDefault="00056F43" w:rsidP="00056F43">
      <w:pPr>
        <w:spacing w:after="0"/>
        <w:ind w:firstLine="567"/>
        <w:jc w:val="both"/>
        <w:rPr>
          <w:rFonts w:ascii="Times New Roman" w:hAnsi="Times New Roman" w:cs="Times New Roman"/>
          <w:color w:val="000000" w:themeColor="text1"/>
        </w:rPr>
      </w:pPr>
      <w:r w:rsidRPr="00542178">
        <w:rPr>
          <w:rFonts w:ascii="Times New Roman" w:hAnsi="Times New Roman" w:cs="Times New Roman"/>
          <w:color w:val="000000" w:themeColor="text1"/>
        </w:rPr>
        <w:t>удобство и доступность получения информации;</w:t>
      </w:r>
    </w:p>
    <w:p w:rsidR="00056F43" w:rsidRPr="00542178" w:rsidRDefault="00056F43" w:rsidP="00056F43">
      <w:pPr>
        <w:spacing w:after="0"/>
        <w:ind w:firstLine="567"/>
        <w:jc w:val="both"/>
        <w:rPr>
          <w:rFonts w:ascii="Times New Roman" w:hAnsi="Times New Roman" w:cs="Times New Roman"/>
          <w:color w:val="000000" w:themeColor="text1"/>
        </w:rPr>
      </w:pPr>
      <w:r w:rsidRPr="00542178">
        <w:rPr>
          <w:rFonts w:ascii="Times New Roman" w:hAnsi="Times New Roman" w:cs="Times New Roman"/>
          <w:color w:val="000000" w:themeColor="text1"/>
        </w:rPr>
        <w:t xml:space="preserve">оперативность предоставления информации. </w:t>
      </w:r>
    </w:p>
    <w:p w:rsidR="00056F43" w:rsidRPr="00542178" w:rsidRDefault="00056F43" w:rsidP="00056F43">
      <w:pPr>
        <w:spacing w:after="0"/>
        <w:ind w:firstLine="567"/>
        <w:jc w:val="both"/>
        <w:rPr>
          <w:rFonts w:ascii="Times New Roman" w:hAnsi="Times New Roman" w:cs="Times New Roman"/>
          <w:color w:val="000000" w:themeColor="text1"/>
        </w:rPr>
      </w:pPr>
      <w:r w:rsidRPr="00542178">
        <w:rPr>
          <w:rFonts w:ascii="Times New Roman" w:hAnsi="Times New Roman" w:cs="Times New Roman"/>
          <w:color w:val="000000" w:themeColor="text1"/>
        </w:rPr>
        <w:t>В любое время с момента приема документов, указанных в пункте 2.6. настоящего административного регламента, заявитель имеет право на получение сведений о прохождении процедуры предоставления муниципальной услуги при помощи телефона, сети «Интернет», электронной почты или посредством личного посещения Администрации или КГАУ «МФЦ»;</w:t>
      </w:r>
    </w:p>
    <w:p w:rsidR="00056F43" w:rsidRPr="00542178" w:rsidRDefault="00056F43" w:rsidP="00056F43">
      <w:pPr>
        <w:spacing w:after="0"/>
        <w:ind w:firstLine="567"/>
        <w:jc w:val="both"/>
        <w:rPr>
          <w:rFonts w:ascii="Times New Roman" w:hAnsi="Times New Roman" w:cs="Times New Roman"/>
          <w:color w:val="000000" w:themeColor="text1"/>
        </w:rPr>
      </w:pPr>
      <w:r w:rsidRPr="00542178">
        <w:rPr>
          <w:rFonts w:ascii="Times New Roman" w:hAnsi="Times New Roman" w:cs="Times New Roman"/>
          <w:color w:val="000000" w:themeColor="text1"/>
        </w:rPr>
        <w:t>1.3.5. На информационных стендах в помещении, предназначенном для приема документов, размещается следующая информация:</w:t>
      </w:r>
    </w:p>
    <w:p w:rsidR="00056F43" w:rsidRPr="00542178" w:rsidRDefault="00056F43" w:rsidP="00056F43">
      <w:pPr>
        <w:spacing w:after="0"/>
        <w:ind w:firstLine="567"/>
        <w:jc w:val="both"/>
        <w:rPr>
          <w:rFonts w:ascii="Times New Roman" w:hAnsi="Times New Roman" w:cs="Times New Roman"/>
          <w:color w:val="000000" w:themeColor="text1"/>
        </w:rPr>
      </w:pPr>
      <w:r w:rsidRPr="00542178">
        <w:rPr>
          <w:rFonts w:ascii="Times New Roman" w:hAnsi="Times New Roman" w:cs="Times New Roman"/>
          <w:color w:val="000000" w:themeColor="text1"/>
        </w:rPr>
        <w:t>извлечения из текста настоящего административного регламента с приложениями;</w:t>
      </w:r>
    </w:p>
    <w:p w:rsidR="00056F43" w:rsidRPr="00542178" w:rsidRDefault="00056F43" w:rsidP="00056F43">
      <w:pPr>
        <w:spacing w:after="0"/>
        <w:ind w:firstLine="567"/>
        <w:jc w:val="both"/>
        <w:rPr>
          <w:rFonts w:ascii="Times New Roman" w:hAnsi="Times New Roman" w:cs="Times New Roman"/>
          <w:color w:val="000000" w:themeColor="text1"/>
        </w:rPr>
      </w:pPr>
      <w:r w:rsidRPr="00542178">
        <w:rPr>
          <w:rFonts w:ascii="Times New Roman" w:hAnsi="Times New Roman" w:cs="Times New Roman"/>
          <w:color w:val="000000" w:themeColor="text1"/>
        </w:rPr>
        <w:lastRenderedPageBreak/>
        <w:t>перечень документов, необходимых для получения муниципальной услуги, а также требования, предъявляемые к этим документам;</w:t>
      </w:r>
    </w:p>
    <w:p w:rsidR="00056F43" w:rsidRPr="00542178" w:rsidRDefault="00056F43" w:rsidP="00056F43">
      <w:pPr>
        <w:spacing w:after="0"/>
        <w:ind w:firstLine="567"/>
        <w:jc w:val="both"/>
        <w:rPr>
          <w:rFonts w:ascii="Times New Roman" w:hAnsi="Times New Roman" w:cs="Times New Roman"/>
          <w:color w:val="000000" w:themeColor="text1"/>
        </w:rPr>
      </w:pPr>
      <w:r w:rsidRPr="00542178">
        <w:rPr>
          <w:rFonts w:ascii="Times New Roman" w:hAnsi="Times New Roman" w:cs="Times New Roman"/>
          <w:color w:val="000000" w:themeColor="text1"/>
        </w:rPr>
        <w:t>график приема граждан;</w:t>
      </w:r>
    </w:p>
    <w:p w:rsidR="00056F43" w:rsidRPr="00542178" w:rsidRDefault="00056F43" w:rsidP="00056F43">
      <w:pPr>
        <w:spacing w:after="0"/>
        <w:ind w:firstLine="567"/>
        <w:jc w:val="both"/>
        <w:rPr>
          <w:rFonts w:ascii="Times New Roman" w:hAnsi="Times New Roman" w:cs="Times New Roman"/>
          <w:color w:val="000000" w:themeColor="text1"/>
        </w:rPr>
      </w:pPr>
      <w:r w:rsidRPr="00542178">
        <w:rPr>
          <w:rFonts w:ascii="Times New Roman" w:hAnsi="Times New Roman" w:cs="Times New Roman"/>
          <w:color w:val="000000" w:themeColor="text1"/>
        </w:rPr>
        <w:t>образцы оформления документов, необходимых для предоставления муниципальной услуги;</w:t>
      </w:r>
    </w:p>
    <w:p w:rsidR="00056F43" w:rsidRPr="00542178" w:rsidRDefault="00056F43" w:rsidP="00056F43">
      <w:pPr>
        <w:spacing w:after="0"/>
        <w:ind w:firstLine="567"/>
        <w:jc w:val="both"/>
        <w:rPr>
          <w:rFonts w:ascii="Times New Roman" w:hAnsi="Times New Roman" w:cs="Times New Roman"/>
          <w:color w:val="000000" w:themeColor="text1"/>
        </w:rPr>
      </w:pPr>
      <w:r w:rsidRPr="00542178">
        <w:rPr>
          <w:rFonts w:ascii="Times New Roman" w:hAnsi="Times New Roman" w:cs="Times New Roman"/>
          <w:color w:val="000000" w:themeColor="text1"/>
        </w:rPr>
        <w:t>порядок получения консультаций;</w:t>
      </w:r>
    </w:p>
    <w:p w:rsidR="00056F43" w:rsidRPr="00542178" w:rsidRDefault="00056F43" w:rsidP="00056F43">
      <w:pPr>
        <w:spacing w:after="0"/>
        <w:ind w:firstLine="567"/>
        <w:jc w:val="both"/>
        <w:rPr>
          <w:rFonts w:ascii="Times New Roman" w:hAnsi="Times New Roman" w:cs="Times New Roman"/>
          <w:color w:val="000000" w:themeColor="text1"/>
        </w:rPr>
      </w:pPr>
      <w:r w:rsidRPr="00542178">
        <w:rPr>
          <w:rFonts w:ascii="Times New Roman" w:hAnsi="Times New Roman" w:cs="Times New Roman"/>
          <w:color w:val="000000" w:themeColor="text1"/>
        </w:rPr>
        <w:t>порядок обжалования решений, действий (бездействия) специалистов, ответственных за предоставления муниципальной услуги.</w:t>
      </w:r>
    </w:p>
    <w:p w:rsidR="00D30C8E" w:rsidRPr="00D30C8E" w:rsidRDefault="00D30C8E" w:rsidP="00D30C8E">
      <w:pPr>
        <w:pStyle w:val="1"/>
        <w:spacing w:before="0" w:after="0"/>
        <w:ind w:firstLine="567"/>
        <w:rPr>
          <w:rFonts w:ascii="Times New Roman" w:hAnsi="Times New Roman" w:cs="Times New Roman"/>
          <w:color w:val="000000" w:themeColor="text1"/>
        </w:rPr>
      </w:pPr>
    </w:p>
    <w:p w:rsidR="00D30C8E" w:rsidRPr="00D30C8E" w:rsidRDefault="00D30C8E" w:rsidP="00D30C8E">
      <w:pPr>
        <w:pStyle w:val="1"/>
        <w:spacing w:before="0" w:after="0"/>
        <w:ind w:firstLine="567"/>
        <w:rPr>
          <w:rFonts w:ascii="Times New Roman" w:hAnsi="Times New Roman" w:cs="Times New Roman"/>
          <w:color w:val="000000" w:themeColor="text1"/>
        </w:rPr>
      </w:pPr>
      <w:r w:rsidRPr="00D30C8E">
        <w:rPr>
          <w:rFonts w:ascii="Times New Roman" w:hAnsi="Times New Roman" w:cs="Times New Roman"/>
          <w:color w:val="000000" w:themeColor="text1"/>
        </w:rPr>
        <w:t>2. Стандарт предоставления муниципальной услуги</w:t>
      </w:r>
    </w:p>
    <w:p w:rsidR="00D30C8E" w:rsidRPr="00D30C8E" w:rsidRDefault="00D30C8E" w:rsidP="00D30C8E">
      <w:pPr>
        <w:spacing w:after="0"/>
        <w:ind w:firstLine="567"/>
        <w:rPr>
          <w:rFonts w:ascii="Times New Roman" w:hAnsi="Times New Roman" w:cs="Times New Roman"/>
          <w:color w:val="000000" w:themeColor="text1"/>
          <w:sz w:val="24"/>
          <w:szCs w:val="24"/>
        </w:rPr>
      </w:pPr>
      <w:bookmarkStart w:id="3" w:name="sub_1021"/>
      <w:r w:rsidRPr="00D30C8E">
        <w:rPr>
          <w:rFonts w:ascii="Times New Roman" w:hAnsi="Times New Roman" w:cs="Times New Roman"/>
          <w:color w:val="000000" w:themeColor="text1"/>
          <w:sz w:val="24"/>
          <w:szCs w:val="24"/>
        </w:rPr>
        <w:t>2.1. Наименование муниципальной услуги</w:t>
      </w:r>
    </w:p>
    <w:bookmarkEnd w:id="3"/>
    <w:p w:rsidR="00D30C8E" w:rsidRPr="00D30C8E" w:rsidRDefault="00D30C8E" w:rsidP="00D30C8E">
      <w:pPr>
        <w:spacing w:after="0"/>
        <w:ind w:firstLine="567"/>
        <w:jc w:val="both"/>
        <w:rPr>
          <w:rFonts w:ascii="Times New Roman" w:hAnsi="Times New Roman" w:cs="Times New Roman"/>
          <w:color w:val="000000" w:themeColor="text1"/>
          <w:sz w:val="24"/>
          <w:szCs w:val="24"/>
        </w:rPr>
      </w:pPr>
      <w:r w:rsidRPr="00D30C8E">
        <w:rPr>
          <w:rStyle w:val="a8"/>
          <w:rFonts w:ascii="Times New Roman" w:hAnsi="Times New Roman" w:cs="Times New Roman"/>
          <w:color w:val="000000" w:themeColor="text1"/>
          <w:sz w:val="24"/>
          <w:szCs w:val="24"/>
        </w:rPr>
        <w:t>Передача муниципального имущества в аренду, безвозмездное пользование, возмездное пользование</w:t>
      </w:r>
      <w:r w:rsidRPr="00D30C8E">
        <w:rPr>
          <w:rFonts w:ascii="Times New Roman" w:hAnsi="Times New Roman" w:cs="Times New Roman"/>
          <w:color w:val="000000" w:themeColor="text1"/>
          <w:sz w:val="24"/>
          <w:szCs w:val="24"/>
        </w:rPr>
        <w:t>.</w:t>
      </w:r>
    </w:p>
    <w:p w:rsidR="00056F43" w:rsidRPr="00542178" w:rsidRDefault="00D30C8E" w:rsidP="00056F43">
      <w:pPr>
        <w:spacing w:after="0"/>
        <w:ind w:firstLine="567"/>
        <w:jc w:val="both"/>
        <w:rPr>
          <w:rFonts w:ascii="Times New Roman" w:hAnsi="Times New Roman" w:cs="Times New Roman"/>
          <w:color w:val="000000" w:themeColor="text1"/>
        </w:rPr>
      </w:pPr>
      <w:r w:rsidRPr="00D30C8E">
        <w:rPr>
          <w:rFonts w:ascii="Times New Roman" w:hAnsi="Times New Roman" w:cs="Times New Roman"/>
          <w:color w:val="000000" w:themeColor="text1"/>
          <w:sz w:val="24"/>
          <w:szCs w:val="24"/>
        </w:rPr>
        <w:t>2.2.</w:t>
      </w:r>
      <w:r w:rsidR="00056F43" w:rsidRPr="00542178">
        <w:rPr>
          <w:rFonts w:ascii="Times New Roman" w:hAnsi="Times New Roman" w:cs="Times New Roman"/>
          <w:color w:val="000000" w:themeColor="text1"/>
        </w:rPr>
        <w:t>Наименование органа, предоставляющего муниципальную услугу Администрация в лице отдела муниципального имущества и земельных отношений администрации муниципального района «Чернышевский район.</w:t>
      </w:r>
    </w:p>
    <w:p w:rsidR="00056F43" w:rsidRPr="00542178" w:rsidRDefault="00056F43" w:rsidP="00056F43">
      <w:pPr>
        <w:spacing w:after="0"/>
        <w:ind w:firstLine="567"/>
        <w:jc w:val="both"/>
        <w:rPr>
          <w:rFonts w:ascii="Times New Roman" w:hAnsi="Times New Roman" w:cs="Times New Roman"/>
          <w:color w:val="000000" w:themeColor="text1"/>
        </w:rPr>
      </w:pPr>
      <w:bookmarkStart w:id="4" w:name="sub_1023"/>
      <w:r w:rsidRPr="00542178">
        <w:rPr>
          <w:rFonts w:ascii="Times New Roman" w:hAnsi="Times New Roman" w:cs="Times New Roman"/>
          <w:color w:val="000000" w:themeColor="text1"/>
        </w:rPr>
        <w:t>В процессе предоставления муниципальной услуги Администрация взаимодействует с:</w:t>
      </w:r>
    </w:p>
    <w:p w:rsidR="00056F43" w:rsidRPr="00542178" w:rsidRDefault="00056F43" w:rsidP="00056F43">
      <w:pPr>
        <w:spacing w:after="0"/>
        <w:ind w:firstLine="567"/>
        <w:jc w:val="both"/>
        <w:rPr>
          <w:rFonts w:ascii="Times New Roman" w:hAnsi="Times New Roman" w:cs="Times New Roman"/>
          <w:color w:val="000000" w:themeColor="text1"/>
        </w:rPr>
      </w:pPr>
      <w:r w:rsidRPr="00542178">
        <w:rPr>
          <w:rFonts w:ascii="Times New Roman" w:hAnsi="Times New Roman" w:cs="Times New Roman"/>
          <w:color w:val="000000" w:themeColor="text1"/>
        </w:rPr>
        <w:t>Управлением Федеральной службы государственной регистрации, кадастра и картографии по Забайкальскому краю;</w:t>
      </w:r>
    </w:p>
    <w:p w:rsidR="00056F43" w:rsidRPr="00542178" w:rsidRDefault="00056F43" w:rsidP="00056F43">
      <w:pPr>
        <w:spacing w:after="0"/>
        <w:ind w:firstLine="567"/>
        <w:jc w:val="both"/>
        <w:rPr>
          <w:rFonts w:ascii="Times New Roman" w:hAnsi="Times New Roman" w:cs="Times New Roman"/>
          <w:color w:val="000000" w:themeColor="text1"/>
        </w:rPr>
      </w:pPr>
      <w:r w:rsidRPr="00542178">
        <w:rPr>
          <w:rFonts w:ascii="Times New Roman" w:hAnsi="Times New Roman" w:cs="Times New Roman"/>
          <w:color w:val="000000" w:themeColor="text1"/>
        </w:rPr>
        <w:t>Управлением Федеральной налоговой службы по Забайкальскому краю;</w:t>
      </w:r>
    </w:p>
    <w:p w:rsidR="00056F43" w:rsidRPr="00542178" w:rsidRDefault="00056F43" w:rsidP="00056F43">
      <w:pPr>
        <w:spacing w:after="0"/>
        <w:ind w:firstLine="567"/>
        <w:jc w:val="both"/>
        <w:rPr>
          <w:rFonts w:ascii="Times New Roman" w:hAnsi="Times New Roman" w:cs="Times New Roman"/>
          <w:color w:val="000000" w:themeColor="text1"/>
        </w:rPr>
      </w:pPr>
      <w:r w:rsidRPr="00542178">
        <w:rPr>
          <w:rFonts w:ascii="Times New Roman" w:hAnsi="Times New Roman" w:cs="Times New Roman"/>
          <w:color w:val="000000" w:themeColor="text1"/>
        </w:rPr>
        <w:t>КГАУ «МФЦ».</w:t>
      </w:r>
    </w:p>
    <w:p w:rsidR="00056F43" w:rsidRPr="00542178" w:rsidRDefault="00056F43" w:rsidP="00056F43">
      <w:pPr>
        <w:spacing w:after="0"/>
        <w:ind w:firstLine="567"/>
        <w:jc w:val="both"/>
        <w:rPr>
          <w:rFonts w:ascii="Times New Roman" w:hAnsi="Times New Roman" w:cs="Times New Roman"/>
          <w:color w:val="000000" w:themeColor="text1"/>
        </w:rPr>
      </w:pPr>
      <w:r w:rsidRPr="00542178">
        <w:rPr>
          <w:rFonts w:ascii="Times New Roman" w:hAnsi="Times New Roman" w:cs="Times New Roman"/>
          <w:color w:val="000000" w:themeColor="text1"/>
        </w:rPr>
        <w:t>Взаимодействие заключается в направлении дополнительных запросов по предоставлению документов и материалов, необходимых для рассмотрения заявления о предоставлении муниципальной услуги.</w:t>
      </w:r>
    </w:p>
    <w:p w:rsidR="00056F43" w:rsidRPr="00542178" w:rsidRDefault="00056F43" w:rsidP="00056F43">
      <w:pPr>
        <w:spacing w:after="0"/>
        <w:ind w:firstLine="567"/>
        <w:jc w:val="both"/>
        <w:rPr>
          <w:rFonts w:ascii="Times New Roman" w:hAnsi="Times New Roman" w:cs="Times New Roman"/>
          <w:color w:val="000000" w:themeColor="text1"/>
        </w:rPr>
      </w:pPr>
      <w:r w:rsidRPr="00542178">
        <w:rPr>
          <w:rFonts w:ascii="Times New Roman" w:hAnsi="Times New Roman" w:cs="Times New Roman"/>
          <w:color w:val="000000" w:themeColor="text1"/>
        </w:rPr>
        <w:t>2.3.</w:t>
      </w:r>
      <w:bookmarkEnd w:id="4"/>
      <w:r w:rsidRPr="00542178">
        <w:rPr>
          <w:rFonts w:ascii="Times New Roman" w:hAnsi="Times New Roman" w:cs="Times New Roman"/>
          <w:color w:val="000000" w:themeColor="text1"/>
        </w:rPr>
        <w:t>Описание результата предоставления муниципальной услуги</w:t>
      </w:r>
    </w:p>
    <w:p w:rsidR="00D30C8E" w:rsidRPr="00D30C8E" w:rsidRDefault="00D30C8E" w:rsidP="00056F43">
      <w:pPr>
        <w:spacing w:after="0"/>
        <w:ind w:firstLine="567"/>
        <w:jc w:val="both"/>
        <w:rPr>
          <w:rFonts w:ascii="Times New Roman" w:hAnsi="Times New Roman" w:cs="Times New Roman"/>
          <w:color w:val="000000" w:themeColor="text1"/>
          <w:spacing w:val="1"/>
          <w:sz w:val="24"/>
          <w:szCs w:val="24"/>
        </w:rPr>
      </w:pPr>
      <w:r w:rsidRPr="00D30C8E">
        <w:rPr>
          <w:rFonts w:ascii="Times New Roman" w:hAnsi="Times New Roman" w:cs="Times New Roman"/>
          <w:color w:val="000000" w:themeColor="text1"/>
          <w:spacing w:val="1"/>
          <w:sz w:val="24"/>
          <w:szCs w:val="24"/>
        </w:rPr>
        <w:t xml:space="preserve">2.3.1. Конечным результатом предоставления </w:t>
      </w:r>
      <w:r w:rsidRPr="00D30C8E">
        <w:rPr>
          <w:rFonts w:ascii="Times New Roman" w:hAnsi="Times New Roman" w:cs="Times New Roman"/>
          <w:color w:val="000000" w:themeColor="text1"/>
          <w:sz w:val="24"/>
          <w:szCs w:val="24"/>
        </w:rPr>
        <w:t>муниципальной</w:t>
      </w:r>
      <w:r w:rsidRPr="00D30C8E">
        <w:rPr>
          <w:rFonts w:ascii="Times New Roman" w:hAnsi="Times New Roman" w:cs="Times New Roman"/>
          <w:color w:val="000000" w:themeColor="text1"/>
          <w:spacing w:val="1"/>
          <w:sz w:val="24"/>
          <w:szCs w:val="24"/>
        </w:rPr>
        <w:t xml:space="preserve"> услуги являются:</w:t>
      </w:r>
    </w:p>
    <w:p w:rsidR="00D30C8E" w:rsidRPr="00D30C8E" w:rsidRDefault="00D30C8E" w:rsidP="00D30C8E">
      <w:pPr>
        <w:shd w:val="clear" w:color="auto" w:fill="FFFFFF"/>
        <w:spacing w:after="0"/>
        <w:ind w:firstLine="567"/>
        <w:jc w:val="both"/>
        <w:textAlignment w:val="baseline"/>
        <w:rPr>
          <w:rFonts w:ascii="Times New Roman" w:hAnsi="Times New Roman" w:cs="Times New Roman"/>
          <w:color w:val="000000" w:themeColor="text1"/>
          <w:spacing w:val="1"/>
          <w:sz w:val="24"/>
          <w:szCs w:val="24"/>
        </w:rPr>
      </w:pPr>
      <w:r w:rsidRPr="00D30C8E">
        <w:rPr>
          <w:rFonts w:ascii="Times New Roman" w:hAnsi="Times New Roman" w:cs="Times New Roman"/>
          <w:color w:val="000000" w:themeColor="text1"/>
          <w:spacing w:val="1"/>
          <w:sz w:val="24"/>
          <w:szCs w:val="24"/>
        </w:rPr>
        <w:t xml:space="preserve">получение заявителем подписанного договора аренды безвозмездного пользования, возмездного пользования </w:t>
      </w:r>
      <w:r w:rsidRPr="00D30C8E">
        <w:rPr>
          <w:rFonts w:ascii="Times New Roman" w:hAnsi="Times New Roman" w:cs="Times New Roman"/>
          <w:color w:val="000000" w:themeColor="text1"/>
          <w:sz w:val="24"/>
          <w:szCs w:val="24"/>
        </w:rPr>
        <w:t>муниципального</w:t>
      </w:r>
      <w:r w:rsidRPr="00D30C8E">
        <w:rPr>
          <w:rFonts w:ascii="Times New Roman" w:hAnsi="Times New Roman" w:cs="Times New Roman"/>
          <w:color w:val="000000" w:themeColor="text1"/>
          <w:spacing w:val="1"/>
          <w:sz w:val="24"/>
          <w:szCs w:val="24"/>
        </w:rPr>
        <w:t xml:space="preserve"> имущества (далее - договор), с распоряжением Администрации о передаче </w:t>
      </w:r>
      <w:r w:rsidRPr="00D30C8E">
        <w:rPr>
          <w:rFonts w:ascii="Times New Roman" w:hAnsi="Times New Roman" w:cs="Times New Roman"/>
          <w:color w:val="000000" w:themeColor="text1"/>
          <w:sz w:val="24"/>
          <w:szCs w:val="24"/>
        </w:rPr>
        <w:t>муниципального</w:t>
      </w:r>
      <w:r w:rsidRPr="00D30C8E">
        <w:rPr>
          <w:rFonts w:ascii="Times New Roman" w:hAnsi="Times New Roman" w:cs="Times New Roman"/>
          <w:color w:val="000000" w:themeColor="text1"/>
          <w:spacing w:val="1"/>
          <w:sz w:val="24"/>
          <w:szCs w:val="24"/>
        </w:rPr>
        <w:t xml:space="preserve"> имущества в аренду, безвозмездное пользование, возмездное пользование;</w:t>
      </w:r>
    </w:p>
    <w:p w:rsidR="00D30C8E" w:rsidRDefault="00D30C8E" w:rsidP="00D30C8E">
      <w:pPr>
        <w:shd w:val="clear" w:color="auto" w:fill="FFFFFF"/>
        <w:spacing w:after="0"/>
        <w:ind w:firstLine="567"/>
        <w:jc w:val="both"/>
        <w:textAlignment w:val="baseline"/>
        <w:rPr>
          <w:rFonts w:ascii="Times New Roman" w:hAnsi="Times New Roman" w:cs="Times New Roman"/>
          <w:color w:val="000000" w:themeColor="text1"/>
          <w:spacing w:val="1"/>
          <w:sz w:val="24"/>
          <w:szCs w:val="24"/>
        </w:rPr>
      </w:pPr>
      <w:r w:rsidRPr="00D30C8E">
        <w:rPr>
          <w:rFonts w:ascii="Times New Roman" w:hAnsi="Times New Roman" w:cs="Times New Roman"/>
          <w:color w:val="000000" w:themeColor="text1"/>
          <w:spacing w:val="1"/>
          <w:sz w:val="24"/>
          <w:szCs w:val="24"/>
        </w:rPr>
        <w:t xml:space="preserve">мотивированный отказ в предоставлении </w:t>
      </w:r>
      <w:r w:rsidRPr="00D30C8E">
        <w:rPr>
          <w:rFonts w:ascii="Times New Roman" w:hAnsi="Times New Roman" w:cs="Times New Roman"/>
          <w:color w:val="000000" w:themeColor="text1"/>
          <w:sz w:val="24"/>
          <w:szCs w:val="24"/>
        </w:rPr>
        <w:t>муниципального</w:t>
      </w:r>
      <w:r w:rsidRPr="00D30C8E">
        <w:rPr>
          <w:rFonts w:ascii="Times New Roman" w:hAnsi="Times New Roman" w:cs="Times New Roman"/>
          <w:color w:val="000000" w:themeColor="text1"/>
          <w:spacing w:val="1"/>
          <w:sz w:val="24"/>
          <w:szCs w:val="24"/>
        </w:rPr>
        <w:t xml:space="preserve"> имущества на праве аренды, безвозмездного пользования, возмездного пользования.</w:t>
      </w:r>
    </w:p>
    <w:p w:rsidR="007F04F9" w:rsidRPr="00D30C8E" w:rsidRDefault="007F04F9" w:rsidP="00D30C8E">
      <w:pPr>
        <w:shd w:val="clear" w:color="auto" w:fill="FFFFFF"/>
        <w:spacing w:after="0"/>
        <w:ind w:firstLine="567"/>
        <w:jc w:val="both"/>
        <w:textAlignment w:val="baseline"/>
        <w:rPr>
          <w:rFonts w:ascii="Times New Roman" w:hAnsi="Times New Roman" w:cs="Times New Roman"/>
          <w:color w:val="000000" w:themeColor="text1"/>
          <w:spacing w:val="1"/>
          <w:sz w:val="24"/>
          <w:szCs w:val="24"/>
        </w:rPr>
      </w:pPr>
      <w:r>
        <w:rPr>
          <w:rFonts w:ascii="Times New Roman" w:hAnsi="Times New Roman" w:cs="Times New Roman"/>
          <w:color w:val="000000" w:themeColor="text1"/>
          <w:spacing w:val="1"/>
          <w:sz w:val="24"/>
          <w:szCs w:val="24"/>
        </w:rPr>
        <w:t>Результат предоставления муниципальной услуги с использованием Единого портала государственных и муниципальных услуг (функций), официального сайта не предоставляется.</w:t>
      </w:r>
    </w:p>
    <w:p w:rsidR="00D30C8E" w:rsidRPr="00D30C8E" w:rsidRDefault="00D30C8E" w:rsidP="00D30C8E">
      <w:pPr>
        <w:shd w:val="clear" w:color="auto" w:fill="FFFFFF"/>
        <w:spacing w:after="0"/>
        <w:ind w:firstLine="567"/>
        <w:jc w:val="both"/>
        <w:textAlignment w:val="baseline"/>
        <w:outlineLvl w:val="2"/>
        <w:rPr>
          <w:rFonts w:ascii="Times New Roman" w:hAnsi="Times New Roman" w:cs="Times New Roman"/>
          <w:color w:val="000000" w:themeColor="text1"/>
          <w:spacing w:val="1"/>
          <w:sz w:val="24"/>
          <w:szCs w:val="24"/>
        </w:rPr>
      </w:pPr>
      <w:r w:rsidRPr="00D30C8E">
        <w:rPr>
          <w:rFonts w:ascii="Times New Roman" w:hAnsi="Times New Roman" w:cs="Times New Roman"/>
          <w:color w:val="000000" w:themeColor="text1"/>
          <w:spacing w:val="1"/>
          <w:sz w:val="24"/>
          <w:szCs w:val="24"/>
        </w:rPr>
        <w:t xml:space="preserve">2.4. Срок предоставления </w:t>
      </w:r>
      <w:r w:rsidRPr="00D30C8E">
        <w:rPr>
          <w:rFonts w:ascii="Times New Roman" w:hAnsi="Times New Roman" w:cs="Times New Roman"/>
          <w:color w:val="000000" w:themeColor="text1"/>
          <w:sz w:val="24"/>
          <w:szCs w:val="24"/>
        </w:rPr>
        <w:t>муниципальной</w:t>
      </w:r>
      <w:r w:rsidRPr="00D30C8E">
        <w:rPr>
          <w:rFonts w:ascii="Times New Roman" w:hAnsi="Times New Roman" w:cs="Times New Roman"/>
          <w:color w:val="000000" w:themeColor="text1"/>
          <w:spacing w:val="1"/>
          <w:sz w:val="24"/>
          <w:szCs w:val="24"/>
        </w:rPr>
        <w:t xml:space="preserve"> услуги</w:t>
      </w:r>
    </w:p>
    <w:p w:rsidR="00D30C8E" w:rsidRDefault="00D30C8E" w:rsidP="00D30C8E">
      <w:pPr>
        <w:shd w:val="clear" w:color="auto" w:fill="FFFFFF"/>
        <w:spacing w:after="0"/>
        <w:ind w:firstLine="567"/>
        <w:jc w:val="both"/>
        <w:textAlignment w:val="baseline"/>
        <w:rPr>
          <w:rFonts w:ascii="Times New Roman" w:hAnsi="Times New Roman" w:cs="Times New Roman"/>
          <w:color w:val="000000" w:themeColor="text1"/>
          <w:spacing w:val="1"/>
          <w:sz w:val="24"/>
          <w:szCs w:val="24"/>
        </w:rPr>
      </w:pPr>
      <w:r w:rsidRPr="00D30C8E">
        <w:rPr>
          <w:rFonts w:ascii="Times New Roman" w:hAnsi="Times New Roman" w:cs="Times New Roman"/>
          <w:color w:val="000000" w:themeColor="text1"/>
          <w:spacing w:val="1"/>
          <w:sz w:val="24"/>
          <w:szCs w:val="24"/>
        </w:rPr>
        <w:t xml:space="preserve">Срок предоставления </w:t>
      </w:r>
      <w:r w:rsidRPr="00D30C8E">
        <w:rPr>
          <w:rFonts w:ascii="Times New Roman" w:hAnsi="Times New Roman" w:cs="Times New Roman"/>
          <w:color w:val="000000" w:themeColor="text1"/>
          <w:sz w:val="24"/>
          <w:szCs w:val="24"/>
        </w:rPr>
        <w:t>муниципальной</w:t>
      </w:r>
      <w:r w:rsidRPr="00D30C8E">
        <w:rPr>
          <w:rFonts w:ascii="Times New Roman" w:hAnsi="Times New Roman" w:cs="Times New Roman"/>
          <w:color w:val="000000" w:themeColor="text1"/>
          <w:spacing w:val="1"/>
          <w:sz w:val="24"/>
          <w:szCs w:val="24"/>
        </w:rPr>
        <w:t xml:space="preserve"> услуги составляет не более 30-ти  дней с момента регистрации заявления в Администрации.</w:t>
      </w:r>
    </w:p>
    <w:p w:rsidR="00DE1C12" w:rsidRPr="00D30C8E" w:rsidRDefault="00DE1C12" w:rsidP="00D30C8E">
      <w:pPr>
        <w:shd w:val="clear" w:color="auto" w:fill="FFFFFF"/>
        <w:spacing w:after="0"/>
        <w:ind w:firstLine="567"/>
        <w:jc w:val="both"/>
        <w:textAlignment w:val="baseline"/>
        <w:rPr>
          <w:rFonts w:ascii="Times New Roman" w:hAnsi="Times New Roman" w:cs="Times New Roman"/>
          <w:color w:val="000000" w:themeColor="text1"/>
          <w:spacing w:val="1"/>
          <w:sz w:val="24"/>
          <w:szCs w:val="24"/>
        </w:rPr>
      </w:pPr>
      <w:r>
        <w:rPr>
          <w:rFonts w:ascii="Times New Roman" w:hAnsi="Times New Roman" w:cs="Times New Roman"/>
          <w:color w:val="000000" w:themeColor="text1"/>
          <w:spacing w:val="1"/>
          <w:sz w:val="24"/>
          <w:szCs w:val="24"/>
        </w:rPr>
        <w:t xml:space="preserve">2.4.1 Начало общего срока осуществления процедуры по предоставлению муниципальной услуги </w:t>
      </w:r>
      <w:r w:rsidR="003B6215">
        <w:rPr>
          <w:rFonts w:ascii="Times New Roman" w:hAnsi="Times New Roman" w:cs="Times New Roman"/>
          <w:color w:val="000000" w:themeColor="text1"/>
          <w:spacing w:val="1"/>
          <w:sz w:val="24"/>
          <w:szCs w:val="24"/>
        </w:rPr>
        <w:t>исчисляется с даты предоставления заявителем заявления с полным пакетом документов, предусмотренных п.2.6</w:t>
      </w:r>
    </w:p>
    <w:p w:rsidR="00D30C8E" w:rsidRPr="00D30C8E" w:rsidRDefault="00D30C8E" w:rsidP="00D30C8E">
      <w:pPr>
        <w:shd w:val="clear" w:color="auto" w:fill="FFFFFF"/>
        <w:spacing w:after="0"/>
        <w:ind w:firstLine="567"/>
        <w:jc w:val="both"/>
        <w:textAlignment w:val="baseline"/>
        <w:outlineLvl w:val="2"/>
        <w:rPr>
          <w:rFonts w:ascii="Times New Roman" w:hAnsi="Times New Roman" w:cs="Times New Roman"/>
          <w:color w:val="000000" w:themeColor="text1"/>
          <w:spacing w:val="1"/>
          <w:sz w:val="24"/>
          <w:szCs w:val="24"/>
        </w:rPr>
      </w:pPr>
      <w:r w:rsidRPr="00D30C8E">
        <w:rPr>
          <w:rFonts w:ascii="Times New Roman" w:hAnsi="Times New Roman" w:cs="Times New Roman"/>
          <w:color w:val="000000" w:themeColor="text1"/>
          <w:spacing w:val="1"/>
          <w:sz w:val="24"/>
          <w:szCs w:val="24"/>
        </w:rPr>
        <w:t xml:space="preserve">2.5. Перечень нормативных правовых актов, регулирующих отношения, возникающие в связи с предоставлением </w:t>
      </w:r>
      <w:r w:rsidRPr="00D30C8E">
        <w:rPr>
          <w:rFonts w:ascii="Times New Roman" w:hAnsi="Times New Roman" w:cs="Times New Roman"/>
          <w:color w:val="000000" w:themeColor="text1"/>
          <w:sz w:val="24"/>
          <w:szCs w:val="24"/>
        </w:rPr>
        <w:t>муниципальной</w:t>
      </w:r>
      <w:r w:rsidRPr="00D30C8E">
        <w:rPr>
          <w:rFonts w:ascii="Times New Roman" w:hAnsi="Times New Roman" w:cs="Times New Roman"/>
          <w:color w:val="000000" w:themeColor="text1"/>
          <w:spacing w:val="1"/>
          <w:sz w:val="24"/>
          <w:szCs w:val="24"/>
        </w:rPr>
        <w:t xml:space="preserve"> услуги</w:t>
      </w:r>
    </w:p>
    <w:p w:rsidR="00D30C8E" w:rsidRPr="00D30C8E" w:rsidRDefault="00D30C8E" w:rsidP="00D30C8E">
      <w:pPr>
        <w:shd w:val="clear" w:color="auto" w:fill="FFFFFF"/>
        <w:spacing w:after="0"/>
        <w:ind w:firstLine="567"/>
        <w:jc w:val="both"/>
        <w:textAlignment w:val="baseline"/>
        <w:rPr>
          <w:rFonts w:ascii="Times New Roman" w:hAnsi="Times New Roman" w:cs="Times New Roman"/>
          <w:color w:val="000000" w:themeColor="text1"/>
          <w:spacing w:val="1"/>
          <w:sz w:val="24"/>
          <w:szCs w:val="24"/>
        </w:rPr>
      </w:pPr>
      <w:r w:rsidRPr="00D30C8E">
        <w:rPr>
          <w:rFonts w:ascii="Times New Roman" w:hAnsi="Times New Roman" w:cs="Times New Roman"/>
          <w:color w:val="000000" w:themeColor="text1"/>
          <w:spacing w:val="1"/>
          <w:sz w:val="24"/>
          <w:szCs w:val="24"/>
        </w:rPr>
        <w:t>Предоставление муниципальной услуги осуществляется в соответствии с:</w:t>
      </w:r>
    </w:p>
    <w:p w:rsidR="00D30C8E" w:rsidRPr="00D30C8E" w:rsidRDefault="00D30C8E" w:rsidP="00D30C8E">
      <w:pPr>
        <w:shd w:val="clear" w:color="auto" w:fill="FFFFFF"/>
        <w:spacing w:after="0"/>
        <w:ind w:firstLine="567"/>
        <w:jc w:val="both"/>
        <w:textAlignment w:val="baseline"/>
        <w:rPr>
          <w:rFonts w:ascii="Times New Roman" w:hAnsi="Times New Roman" w:cs="Times New Roman"/>
          <w:color w:val="000000" w:themeColor="text1"/>
          <w:spacing w:val="1"/>
          <w:sz w:val="24"/>
          <w:szCs w:val="24"/>
        </w:rPr>
      </w:pPr>
      <w:r w:rsidRPr="00D30C8E">
        <w:rPr>
          <w:rFonts w:ascii="Times New Roman" w:hAnsi="Times New Roman" w:cs="Times New Roman"/>
          <w:color w:val="000000" w:themeColor="text1"/>
          <w:spacing w:val="1"/>
          <w:sz w:val="24"/>
          <w:szCs w:val="24"/>
        </w:rPr>
        <w:t>Конституцией Российской Федерации («Российская газета», № 237, 25.12.1993);</w:t>
      </w:r>
    </w:p>
    <w:p w:rsidR="00D30C8E" w:rsidRPr="00D30C8E" w:rsidRDefault="00D30C8E" w:rsidP="00D30C8E">
      <w:pPr>
        <w:shd w:val="clear" w:color="auto" w:fill="FFFFFF"/>
        <w:spacing w:after="0"/>
        <w:ind w:firstLine="567"/>
        <w:jc w:val="both"/>
        <w:textAlignment w:val="baseline"/>
        <w:rPr>
          <w:rFonts w:ascii="Times New Roman" w:hAnsi="Times New Roman" w:cs="Times New Roman"/>
          <w:color w:val="000000" w:themeColor="text1"/>
          <w:spacing w:val="1"/>
          <w:sz w:val="24"/>
          <w:szCs w:val="24"/>
        </w:rPr>
      </w:pPr>
      <w:r w:rsidRPr="00D30C8E">
        <w:rPr>
          <w:rFonts w:ascii="Times New Roman" w:hAnsi="Times New Roman" w:cs="Times New Roman"/>
          <w:color w:val="000000" w:themeColor="text1"/>
          <w:spacing w:val="1"/>
          <w:sz w:val="24"/>
          <w:szCs w:val="24"/>
        </w:rPr>
        <w:t>Гражданским кодексом Российской Федерации («Российская газета», № 238-239, 08.12.1994);</w:t>
      </w:r>
    </w:p>
    <w:p w:rsidR="00D30C8E" w:rsidRPr="00D30C8E" w:rsidRDefault="00D30C8E" w:rsidP="00D30C8E">
      <w:pPr>
        <w:shd w:val="clear" w:color="auto" w:fill="FFFFFF"/>
        <w:spacing w:after="0"/>
        <w:ind w:firstLine="567"/>
        <w:jc w:val="both"/>
        <w:textAlignment w:val="baseline"/>
        <w:rPr>
          <w:rFonts w:ascii="Times New Roman" w:hAnsi="Times New Roman" w:cs="Times New Roman"/>
          <w:color w:val="000000" w:themeColor="text1"/>
          <w:spacing w:val="1"/>
          <w:sz w:val="24"/>
          <w:szCs w:val="24"/>
        </w:rPr>
      </w:pPr>
      <w:r w:rsidRPr="00D30C8E">
        <w:rPr>
          <w:rFonts w:ascii="Times New Roman" w:hAnsi="Times New Roman" w:cs="Times New Roman"/>
          <w:color w:val="000000" w:themeColor="text1"/>
          <w:spacing w:val="1"/>
          <w:sz w:val="24"/>
          <w:szCs w:val="24"/>
        </w:rPr>
        <w:lastRenderedPageBreak/>
        <w:t>Федеральным законом Российской Федерации от 26.07.2006 № 135-ФЗ «О защите конкуренции» («Российская газета» № 162, 27.07.2006);</w:t>
      </w:r>
    </w:p>
    <w:p w:rsidR="00D30C8E" w:rsidRPr="00D30C8E" w:rsidRDefault="00D30C8E" w:rsidP="00D30C8E">
      <w:pPr>
        <w:shd w:val="clear" w:color="auto" w:fill="FFFFFF"/>
        <w:spacing w:after="0"/>
        <w:ind w:firstLine="567"/>
        <w:jc w:val="both"/>
        <w:textAlignment w:val="baseline"/>
        <w:rPr>
          <w:rFonts w:ascii="Times New Roman" w:hAnsi="Times New Roman" w:cs="Times New Roman"/>
          <w:color w:val="000000" w:themeColor="text1"/>
          <w:spacing w:val="1"/>
          <w:sz w:val="24"/>
          <w:szCs w:val="24"/>
        </w:rPr>
      </w:pPr>
      <w:r w:rsidRPr="00D30C8E">
        <w:rPr>
          <w:rFonts w:ascii="Times New Roman" w:hAnsi="Times New Roman" w:cs="Times New Roman"/>
          <w:color w:val="000000" w:themeColor="text1"/>
          <w:spacing w:val="1"/>
          <w:sz w:val="24"/>
          <w:szCs w:val="24"/>
        </w:rPr>
        <w:t>Федеральным законом от 29.07.1998 № 135-ФЗ «Об оценочной деятельности в Российской Федерации» («Российская газета» № 148-149, 06.08.1998);</w:t>
      </w:r>
    </w:p>
    <w:p w:rsidR="00D30C8E" w:rsidRPr="00D30C8E" w:rsidRDefault="00D30C8E" w:rsidP="00D30C8E">
      <w:pPr>
        <w:shd w:val="clear" w:color="auto" w:fill="FFFFFF"/>
        <w:spacing w:after="0"/>
        <w:ind w:firstLine="567"/>
        <w:jc w:val="both"/>
        <w:textAlignment w:val="baseline"/>
        <w:rPr>
          <w:rFonts w:ascii="Times New Roman" w:hAnsi="Times New Roman" w:cs="Times New Roman"/>
          <w:color w:val="000000" w:themeColor="text1"/>
          <w:spacing w:val="1"/>
          <w:sz w:val="24"/>
          <w:szCs w:val="24"/>
        </w:rPr>
      </w:pPr>
      <w:r w:rsidRPr="00D30C8E">
        <w:rPr>
          <w:rFonts w:ascii="Times New Roman" w:hAnsi="Times New Roman" w:cs="Times New Roman"/>
          <w:color w:val="000000" w:themeColor="text1"/>
          <w:spacing w:val="1"/>
          <w:sz w:val="24"/>
          <w:szCs w:val="24"/>
        </w:rPr>
        <w:t>«Федеральным законом от 21.07.1997 № 122-ФЗ «О государственной регистрации прав на недвижимое имущество и сделок с ним» («Российская газета», №145, 30.07.1997);</w:t>
      </w:r>
    </w:p>
    <w:p w:rsidR="00D30C8E" w:rsidRPr="00D30C8E" w:rsidRDefault="00D30C8E" w:rsidP="00D30C8E">
      <w:pPr>
        <w:tabs>
          <w:tab w:val="left" w:pos="1134"/>
        </w:tabs>
        <w:spacing w:after="0"/>
        <w:ind w:firstLine="709"/>
        <w:jc w:val="both"/>
        <w:rPr>
          <w:rFonts w:ascii="Times New Roman" w:hAnsi="Times New Roman" w:cs="Times New Roman"/>
          <w:color w:val="000000" w:themeColor="text1"/>
          <w:sz w:val="24"/>
          <w:szCs w:val="24"/>
        </w:rPr>
      </w:pPr>
      <w:r w:rsidRPr="00D30C8E">
        <w:rPr>
          <w:rFonts w:ascii="Times New Roman" w:hAnsi="Times New Roman" w:cs="Times New Roman"/>
          <w:color w:val="000000" w:themeColor="text1"/>
          <w:spacing w:val="1"/>
          <w:sz w:val="24"/>
          <w:szCs w:val="24"/>
        </w:rPr>
        <w:t>Федеральным законом от 02.05.2006 № 59-ФЗ «О порядке рассмотрения обращений граждан Российской Федерации» («Российская газета», № 95, 05.05.2006);</w:t>
      </w:r>
      <w:r w:rsidRPr="00D30C8E">
        <w:rPr>
          <w:rFonts w:ascii="Times New Roman" w:hAnsi="Times New Roman" w:cs="Times New Roman"/>
          <w:color w:val="000000" w:themeColor="text1"/>
          <w:sz w:val="24"/>
          <w:szCs w:val="24"/>
        </w:rPr>
        <w:t xml:space="preserve"> </w:t>
      </w:r>
    </w:p>
    <w:p w:rsidR="00D30C8E" w:rsidRPr="00D30C8E" w:rsidRDefault="00D30C8E" w:rsidP="00D30C8E">
      <w:pPr>
        <w:tabs>
          <w:tab w:val="left" w:pos="1134"/>
        </w:tabs>
        <w:spacing w:after="0"/>
        <w:ind w:firstLine="709"/>
        <w:jc w:val="both"/>
        <w:rPr>
          <w:rFonts w:ascii="Times New Roman" w:hAnsi="Times New Roman" w:cs="Times New Roman"/>
          <w:color w:val="000000" w:themeColor="text1"/>
          <w:sz w:val="24"/>
          <w:szCs w:val="24"/>
        </w:rPr>
      </w:pPr>
      <w:r w:rsidRPr="00D30C8E">
        <w:rPr>
          <w:rFonts w:ascii="Times New Roman" w:hAnsi="Times New Roman" w:cs="Times New Roman"/>
          <w:color w:val="000000" w:themeColor="text1"/>
          <w:sz w:val="24"/>
          <w:szCs w:val="24"/>
        </w:rPr>
        <w:t>Федеральным законом от 6 октября 2003 года № 131-ФЗ «Об общих принципах организации местного самоуправления в Российской Федерации» («Собрание законодательства РФ», 6 октября 2003 года, № 40, ст.3822);</w:t>
      </w:r>
    </w:p>
    <w:p w:rsidR="00D30C8E" w:rsidRPr="00D30C8E" w:rsidRDefault="00D30C8E" w:rsidP="00D30C8E">
      <w:pPr>
        <w:spacing w:after="0"/>
        <w:ind w:firstLine="709"/>
        <w:jc w:val="both"/>
        <w:rPr>
          <w:rFonts w:ascii="Times New Roman" w:hAnsi="Times New Roman" w:cs="Times New Roman"/>
          <w:color w:val="000000" w:themeColor="text1"/>
          <w:sz w:val="24"/>
          <w:szCs w:val="24"/>
        </w:rPr>
      </w:pPr>
      <w:r w:rsidRPr="00D30C8E">
        <w:rPr>
          <w:rFonts w:ascii="Times New Roman" w:hAnsi="Times New Roman" w:cs="Times New Roman"/>
          <w:color w:val="000000" w:themeColor="text1"/>
          <w:sz w:val="24"/>
          <w:szCs w:val="24"/>
        </w:rPr>
        <w:t>Приказом Федеральной антимонопольной службы Российской Федерации от 10 февраля 2010 года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(«Российская газета», № 37, 24 февраля 2010 года) (далее – приказ Федеральной антимонопольной службы от 10 февраля 2010 года № 67);</w:t>
      </w:r>
    </w:p>
    <w:p w:rsidR="00D30C8E" w:rsidRPr="00D30C8E" w:rsidRDefault="00D30C8E" w:rsidP="00D30C8E">
      <w:pPr>
        <w:shd w:val="clear" w:color="auto" w:fill="FFFFFF"/>
        <w:spacing w:after="0"/>
        <w:ind w:firstLine="567"/>
        <w:jc w:val="both"/>
        <w:textAlignment w:val="baseline"/>
        <w:rPr>
          <w:rFonts w:ascii="Times New Roman" w:hAnsi="Times New Roman" w:cs="Times New Roman"/>
          <w:color w:val="000000" w:themeColor="text1"/>
          <w:spacing w:val="1"/>
          <w:sz w:val="24"/>
          <w:szCs w:val="24"/>
        </w:rPr>
      </w:pPr>
      <w:r w:rsidRPr="00D30C8E">
        <w:rPr>
          <w:rFonts w:ascii="Times New Roman" w:hAnsi="Times New Roman" w:cs="Times New Roman"/>
          <w:color w:val="000000" w:themeColor="text1"/>
          <w:sz w:val="24"/>
          <w:szCs w:val="24"/>
        </w:rPr>
        <w:t xml:space="preserve">Уставом муниципального района «Чернышевский район», утверждённым решением Совета муниципального района «Чернышевский район» от 23.10.2014 года № </w:t>
      </w:r>
      <w:r w:rsidR="00EA6ABE" w:rsidRPr="00D30C8E">
        <w:rPr>
          <w:rFonts w:ascii="Times New Roman" w:hAnsi="Times New Roman" w:cs="Times New Roman"/>
          <w:color w:val="000000" w:themeColor="text1"/>
          <w:sz w:val="24"/>
          <w:szCs w:val="24"/>
        </w:rPr>
        <w:t>37 на</w:t>
      </w:r>
      <w:r w:rsidRPr="00D30C8E">
        <w:rPr>
          <w:rFonts w:ascii="Times New Roman" w:hAnsi="Times New Roman" w:cs="Times New Roman"/>
          <w:color w:val="000000" w:themeColor="text1"/>
          <w:sz w:val="24"/>
          <w:szCs w:val="24"/>
        </w:rPr>
        <w:t xml:space="preserve"> официальном сайте администрации муниципального района «Чернышевский район» в информационно-телекоммуникационной сети «Интернет» </w:t>
      </w:r>
      <w:r w:rsidR="00056F43">
        <w:rPr>
          <w:rFonts w:ascii="Times New Roman" w:hAnsi="Times New Roman" w:cs="Times New Roman"/>
          <w:color w:val="000000" w:themeColor="text1"/>
          <w:sz w:val="24"/>
          <w:szCs w:val="24"/>
          <w:lang w:val="en-US"/>
        </w:rPr>
        <w:t>www</w:t>
      </w:r>
      <w:r w:rsidR="00056F43" w:rsidRPr="00056F43">
        <w:rPr>
          <w:rFonts w:ascii="Times New Roman" w:hAnsi="Times New Roman" w:cs="Times New Roman"/>
          <w:color w:val="000000" w:themeColor="text1"/>
          <w:sz w:val="24"/>
          <w:szCs w:val="24"/>
        </w:rPr>
        <w:t>.</w:t>
      </w:r>
      <w:proofErr w:type="spellStart"/>
      <w:r w:rsidRPr="00D30C8E">
        <w:rPr>
          <w:rFonts w:ascii="Times New Roman" w:hAnsi="Times New Roman" w:cs="Times New Roman"/>
          <w:color w:val="000000" w:themeColor="text1"/>
          <w:sz w:val="24"/>
          <w:szCs w:val="24"/>
        </w:rPr>
        <w:t>чернышевск.забайкальскийкрай.рф</w:t>
      </w:r>
      <w:proofErr w:type="spellEnd"/>
      <w:r w:rsidRPr="00D30C8E">
        <w:rPr>
          <w:rFonts w:ascii="Times New Roman" w:hAnsi="Times New Roman" w:cs="Times New Roman"/>
          <w:color w:val="000000" w:themeColor="text1"/>
          <w:sz w:val="24"/>
          <w:szCs w:val="24"/>
        </w:rPr>
        <w:t>).</w:t>
      </w:r>
    </w:p>
    <w:p w:rsidR="00D30C8E" w:rsidRPr="00D30C8E" w:rsidRDefault="00D30C8E" w:rsidP="00D30C8E">
      <w:pPr>
        <w:shd w:val="clear" w:color="auto" w:fill="FFFFFF"/>
        <w:spacing w:after="0"/>
        <w:ind w:firstLine="567"/>
        <w:jc w:val="both"/>
        <w:textAlignment w:val="baseline"/>
        <w:rPr>
          <w:rFonts w:ascii="Times New Roman" w:hAnsi="Times New Roman" w:cs="Times New Roman"/>
          <w:color w:val="000000" w:themeColor="text1"/>
          <w:spacing w:val="1"/>
          <w:sz w:val="24"/>
          <w:szCs w:val="24"/>
        </w:rPr>
      </w:pPr>
      <w:r w:rsidRPr="00D30C8E">
        <w:rPr>
          <w:rFonts w:ascii="Times New Roman" w:hAnsi="Times New Roman" w:cs="Times New Roman"/>
          <w:color w:val="000000" w:themeColor="text1"/>
          <w:spacing w:val="1"/>
          <w:sz w:val="24"/>
          <w:szCs w:val="24"/>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D30C8E" w:rsidRPr="00D30C8E" w:rsidRDefault="00D30C8E" w:rsidP="00D30C8E">
      <w:pPr>
        <w:spacing w:after="0"/>
        <w:ind w:firstLine="567"/>
        <w:jc w:val="both"/>
        <w:rPr>
          <w:rFonts w:ascii="Times New Roman" w:hAnsi="Times New Roman" w:cs="Times New Roman"/>
          <w:color w:val="000000" w:themeColor="text1"/>
          <w:spacing w:val="1"/>
          <w:sz w:val="24"/>
          <w:szCs w:val="24"/>
        </w:rPr>
      </w:pPr>
      <w:r w:rsidRPr="00D30C8E">
        <w:rPr>
          <w:rFonts w:ascii="Times New Roman" w:hAnsi="Times New Roman" w:cs="Times New Roman"/>
          <w:color w:val="000000" w:themeColor="text1"/>
          <w:spacing w:val="1"/>
          <w:sz w:val="24"/>
          <w:szCs w:val="24"/>
        </w:rPr>
        <w:t>заявление по форме согласно приложению № 1 к настоящему Административному регламенту</w:t>
      </w:r>
    </w:p>
    <w:p w:rsidR="00D30C8E" w:rsidRPr="00D30C8E" w:rsidRDefault="00D30C8E" w:rsidP="00D30C8E">
      <w:pPr>
        <w:spacing w:after="0"/>
        <w:ind w:firstLine="567"/>
        <w:jc w:val="both"/>
        <w:rPr>
          <w:rFonts w:ascii="Times New Roman" w:hAnsi="Times New Roman" w:cs="Times New Roman"/>
          <w:color w:val="000000" w:themeColor="text1"/>
          <w:spacing w:val="1"/>
          <w:sz w:val="24"/>
          <w:szCs w:val="24"/>
        </w:rPr>
      </w:pPr>
      <w:r w:rsidRPr="00D30C8E">
        <w:rPr>
          <w:rFonts w:ascii="Times New Roman" w:hAnsi="Times New Roman" w:cs="Times New Roman"/>
          <w:color w:val="000000" w:themeColor="text1"/>
          <w:spacing w:val="1"/>
          <w:sz w:val="24"/>
          <w:szCs w:val="24"/>
        </w:rPr>
        <w:t>документ, удостоверяющий личность заявителя (заявителей), являющегося физическим лицом, либо личность представителя физического или юридического лица;</w:t>
      </w:r>
    </w:p>
    <w:p w:rsidR="00D30C8E" w:rsidRPr="00D30C8E" w:rsidRDefault="00D30C8E" w:rsidP="00D30C8E">
      <w:pPr>
        <w:spacing w:after="0"/>
        <w:ind w:firstLine="567"/>
        <w:jc w:val="both"/>
        <w:rPr>
          <w:rFonts w:ascii="Times New Roman" w:hAnsi="Times New Roman" w:cs="Times New Roman"/>
          <w:color w:val="000000" w:themeColor="text1"/>
          <w:spacing w:val="1"/>
          <w:sz w:val="24"/>
          <w:szCs w:val="24"/>
        </w:rPr>
      </w:pPr>
      <w:r w:rsidRPr="00D30C8E">
        <w:rPr>
          <w:rFonts w:ascii="Times New Roman" w:hAnsi="Times New Roman" w:cs="Times New Roman"/>
          <w:color w:val="000000" w:themeColor="text1"/>
          <w:spacing w:val="1"/>
          <w:sz w:val="24"/>
          <w:szCs w:val="24"/>
        </w:rPr>
        <w:t>копия документа, подтверждающего полномочия (права) представителя физического (юридического) лица или индивидуального предпринимателя, если с заявлением обращается представитель заявителя (заявителей);</w:t>
      </w:r>
    </w:p>
    <w:p w:rsidR="00D30C8E" w:rsidRPr="00D30C8E" w:rsidRDefault="00D30C8E" w:rsidP="00D30C8E">
      <w:pPr>
        <w:spacing w:after="0"/>
        <w:ind w:firstLine="567"/>
        <w:jc w:val="both"/>
        <w:rPr>
          <w:rFonts w:ascii="Times New Roman" w:hAnsi="Times New Roman" w:cs="Times New Roman"/>
          <w:color w:val="000000" w:themeColor="text1"/>
          <w:spacing w:val="1"/>
          <w:sz w:val="24"/>
          <w:szCs w:val="24"/>
        </w:rPr>
      </w:pPr>
      <w:r w:rsidRPr="00D30C8E">
        <w:rPr>
          <w:rFonts w:ascii="Times New Roman" w:hAnsi="Times New Roman" w:cs="Times New Roman"/>
          <w:color w:val="000000" w:themeColor="text1"/>
          <w:spacing w:val="1"/>
          <w:sz w:val="24"/>
          <w:szCs w:val="24"/>
        </w:rPr>
        <w:t>документ, подтверждающий полномочия лица на осуществление действий от имени заявителя - юридического лица (копия решения о назначении или об избрании, приказ о назначении на должность, в соответствии с которым такое лицо обладает правом действовать от имени заявителя без доверенности);</w:t>
      </w:r>
    </w:p>
    <w:p w:rsidR="00D30C8E" w:rsidRPr="00D30C8E" w:rsidRDefault="00D30C8E" w:rsidP="00D30C8E">
      <w:pPr>
        <w:spacing w:after="0"/>
        <w:ind w:firstLine="567"/>
        <w:jc w:val="both"/>
        <w:rPr>
          <w:rFonts w:ascii="Times New Roman" w:hAnsi="Times New Roman" w:cs="Times New Roman"/>
          <w:color w:val="000000" w:themeColor="text1"/>
          <w:spacing w:val="1"/>
          <w:sz w:val="24"/>
          <w:szCs w:val="24"/>
        </w:rPr>
      </w:pPr>
      <w:r w:rsidRPr="00D30C8E">
        <w:rPr>
          <w:rFonts w:ascii="Times New Roman" w:hAnsi="Times New Roman" w:cs="Times New Roman"/>
          <w:color w:val="000000" w:themeColor="text1"/>
          <w:spacing w:val="1"/>
          <w:sz w:val="24"/>
          <w:szCs w:val="24"/>
        </w:rPr>
        <w:t>копии учредительных документов, заверенных заявителем.</w:t>
      </w:r>
    </w:p>
    <w:p w:rsidR="00056F43" w:rsidRPr="00542178" w:rsidRDefault="00D30C8E" w:rsidP="00056F43">
      <w:pPr>
        <w:spacing w:after="0"/>
        <w:ind w:firstLine="567"/>
        <w:jc w:val="both"/>
        <w:rPr>
          <w:rFonts w:ascii="Times New Roman" w:hAnsi="Times New Roman" w:cs="Times New Roman"/>
          <w:color w:val="000000" w:themeColor="text1"/>
        </w:rPr>
      </w:pPr>
      <w:r w:rsidRPr="00D30C8E">
        <w:rPr>
          <w:rFonts w:ascii="Times New Roman" w:hAnsi="Times New Roman" w:cs="Times New Roman"/>
          <w:color w:val="000000" w:themeColor="text1"/>
          <w:spacing w:val="1"/>
          <w:sz w:val="24"/>
          <w:szCs w:val="24"/>
        </w:rPr>
        <w:t xml:space="preserve">2.6.1. </w:t>
      </w:r>
      <w:r w:rsidR="00056F43" w:rsidRPr="00542178">
        <w:rPr>
          <w:rFonts w:ascii="Times New Roman" w:hAnsi="Times New Roman" w:cs="Times New Roman"/>
          <w:color w:val="000000" w:themeColor="text1"/>
          <w:spacing w:val="1"/>
        </w:rPr>
        <w:t xml:space="preserve">При обращении за получением муниципальной услуги в электронной форме посредством федеральной информационной системы «Единый портал государственных и муниципальных услуг» </w:t>
      </w:r>
      <w:r w:rsidR="003B6215">
        <w:rPr>
          <w:rFonts w:ascii="Times New Roman" w:hAnsi="Times New Roman" w:cs="Times New Roman"/>
          <w:color w:val="000000" w:themeColor="text1"/>
          <w:spacing w:val="1"/>
        </w:rPr>
        <w:t>услуга не предоставляется.</w:t>
      </w:r>
    </w:p>
    <w:p w:rsidR="00D30C8E" w:rsidRPr="00D30C8E" w:rsidRDefault="00D30C8E" w:rsidP="00D30C8E">
      <w:pPr>
        <w:spacing w:after="0"/>
        <w:ind w:firstLine="567"/>
        <w:jc w:val="both"/>
        <w:rPr>
          <w:rFonts w:ascii="Times New Roman" w:hAnsi="Times New Roman" w:cs="Times New Roman"/>
          <w:color w:val="000000" w:themeColor="text1"/>
          <w:sz w:val="24"/>
          <w:szCs w:val="24"/>
        </w:rPr>
      </w:pPr>
      <w:r w:rsidRPr="00D30C8E">
        <w:rPr>
          <w:rFonts w:ascii="Times New Roman" w:hAnsi="Times New Roman" w:cs="Times New Roman"/>
          <w:color w:val="000000" w:themeColor="text1"/>
          <w:spacing w:val="1"/>
          <w:sz w:val="24"/>
          <w:szCs w:val="24"/>
        </w:rPr>
        <w:t xml:space="preserve">2.7. Исчерпывающий перечень документов, необходимых в соответствии с нормативными правовыми актами для предоставления муниципальной услуги, которые </w:t>
      </w:r>
      <w:r w:rsidRPr="00D30C8E">
        <w:rPr>
          <w:rFonts w:ascii="Times New Roman" w:hAnsi="Times New Roman" w:cs="Times New Roman"/>
          <w:color w:val="000000" w:themeColor="text1"/>
          <w:spacing w:val="1"/>
          <w:sz w:val="24"/>
          <w:szCs w:val="24"/>
        </w:rPr>
        <w:lastRenderedPageBreak/>
        <w:t xml:space="preserve">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w:t>
      </w:r>
      <w:r w:rsidR="003B6215">
        <w:rPr>
          <w:rFonts w:ascii="Times New Roman" w:hAnsi="Times New Roman" w:cs="Times New Roman"/>
          <w:color w:val="000000" w:themeColor="text1"/>
          <w:spacing w:val="1"/>
          <w:sz w:val="24"/>
          <w:szCs w:val="24"/>
        </w:rPr>
        <w:t>может</w:t>
      </w:r>
      <w:r w:rsidRPr="00D30C8E">
        <w:rPr>
          <w:rFonts w:ascii="Times New Roman" w:hAnsi="Times New Roman" w:cs="Times New Roman"/>
          <w:color w:val="000000" w:themeColor="text1"/>
          <w:spacing w:val="1"/>
          <w:sz w:val="24"/>
          <w:szCs w:val="24"/>
        </w:rPr>
        <w:t xml:space="preserve"> представить:</w:t>
      </w:r>
    </w:p>
    <w:p w:rsidR="00D30C8E" w:rsidRPr="00D30C8E" w:rsidRDefault="00D30C8E" w:rsidP="00D30C8E">
      <w:pPr>
        <w:spacing w:after="0"/>
        <w:ind w:firstLine="567"/>
        <w:jc w:val="both"/>
        <w:rPr>
          <w:rFonts w:ascii="Times New Roman" w:hAnsi="Times New Roman" w:cs="Times New Roman"/>
          <w:color w:val="000000" w:themeColor="text1"/>
          <w:spacing w:val="1"/>
          <w:sz w:val="24"/>
          <w:szCs w:val="24"/>
        </w:rPr>
      </w:pPr>
      <w:r w:rsidRPr="00D30C8E">
        <w:rPr>
          <w:rFonts w:ascii="Times New Roman" w:hAnsi="Times New Roman" w:cs="Times New Roman"/>
          <w:color w:val="000000" w:themeColor="text1"/>
          <w:spacing w:val="1"/>
          <w:sz w:val="24"/>
          <w:szCs w:val="24"/>
        </w:rPr>
        <w:t>выписка из Единого государственного реестра юридических лиц;</w:t>
      </w:r>
    </w:p>
    <w:p w:rsidR="00D30C8E" w:rsidRPr="00D30C8E" w:rsidRDefault="00D30C8E" w:rsidP="00D30C8E">
      <w:pPr>
        <w:spacing w:after="0"/>
        <w:ind w:firstLine="567"/>
        <w:jc w:val="both"/>
        <w:rPr>
          <w:rFonts w:ascii="Times New Roman" w:hAnsi="Times New Roman" w:cs="Times New Roman"/>
          <w:color w:val="000000" w:themeColor="text1"/>
          <w:spacing w:val="1"/>
          <w:sz w:val="24"/>
          <w:szCs w:val="24"/>
        </w:rPr>
      </w:pPr>
      <w:r w:rsidRPr="00D30C8E">
        <w:rPr>
          <w:rFonts w:ascii="Times New Roman" w:hAnsi="Times New Roman" w:cs="Times New Roman"/>
          <w:color w:val="000000" w:themeColor="text1"/>
          <w:spacing w:val="1"/>
          <w:sz w:val="24"/>
          <w:szCs w:val="24"/>
        </w:rPr>
        <w:t>выписка из Единого государственного реестра индивидуальных предпринимателей.</w:t>
      </w:r>
    </w:p>
    <w:p w:rsidR="00D30C8E" w:rsidRPr="00D30C8E" w:rsidRDefault="00D30C8E" w:rsidP="00D30C8E">
      <w:pPr>
        <w:spacing w:after="0"/>
        <w:ind w:firstLine="567"/>
        <w:jc w:val="both"/>
        <w:rPr>
          <w:rFonts w:ascii="Times New Roman" w:hAnsi="Times New Roman" w:cs="Times New Roman"/>
          <w:color w:val="000000" w:themeColor="text1"/>
          <w:sz w:val="24"/>
          <w:szCs w:val="24"/>
        </w:rPr>
      </w:pPr>
      <w:r w:rsidRPr="00D30C8E">
        <w:rPr>
          <w:rFonts w:ascii="Times New Roman" w:hAnsi="Times New Roman" w:cs="Times New Roman"/>
          <w:color w:val="000000" w:themeColor="text1"/>
          <w:spacing w:val="1"/>
          <w:sz w:val="24"/>
          <w:szCs w:val="24"/>
        </w:rPr>
        <w:t>Требовать от заявителей представления документов, не предусмотренных настоящим Административным регламентом, не допускается.</w:t>
      </w:r>
    </w:p>
    <w:p w:rsidR="00056F43" w:rsidRPr="00542178" w:rsidRDefault="00D30C8E" w:rsidP="00056F43">
      <w:pPr>
        <w:spacing w:after="0"/>
        <w:ind w:firstLine="567"/>
        <w:jc w:val="both"/>
        <w:rPr>
          <w:rFonts w:ascii="Times New Roman" w:hAnsi="Times New Roman" w:cs="Times New Roman"/>
          <w:color w:val="000000" w:themeColor="text1"/>
        </w:rPr>
      </w:pPr>
      <w:r w:rsidRPr="00D30C8E">
        <w:rPr>
          <w:rFonts w:ascii="Times New Roman" w:hAnsi="Times New Roman" w:cs="Times New Roman"/>
          <w:color w:val="000000" w:themeColor="text1"/>
          <w:spacing w:val="1"/>
          <w:sz w:val="24"/>
          <w:szCs w:val="24"/>
        </w:rPr>
        <w:t xml:space="preserve">2.8. </w:t>
      </w:r>
      <w:r w:rsidR="00056F43" w:rsidRPr="00542178">
        <w:rPr>
          <w:rFonts w:ascii="Times New Roman" w:hAnsi="Times New Roman" w:cs="Times New Roman"/>
          <w:color w:val="000000" w:themeColor="text1"/>
          <w:spacing w:val="1"/>
        </w:rPr>
        <w:t>Запрет на требование от заявителя избыточных документов и информации или осуществления избыточных действий</w:t>
      </w:r>
    </w:p>
    <w:p w:rsidR="00056F43" w:rsidRPr="00542178" w:rsidRDefault="00056F43" w:rsidP="00056F43">
      <w:pPr>
        <w:spacing w:after="0"/>
        <w:ind w:firstLine="567"/>
        <w:jc w:val="both"/>
        <w:rPr>
          <w:rFonts w:ascii="Times New Roman" w:hAnsi="Times New Roman" w:cs="Times New Roman"/>
          <w:color w:val="000000" w:themeColor="text1"/>
          <w:spacing w:val="1"/>
        </w:rPr>
      </w:pPr>
      <w:r w:rsidRPr="00542178">
        <w:rPr>
          <w:rFonts w:ascii="Times New Roman" w:hAnsi="Times New Roman" w:cs="Times New Roman"/>
          <w:color w:val="000000" w:themeColor="text1"/>
          <w:spacing w:val="1"/>
        </w:rPr>
        <w:t>Администрация либо КГУ «МФЦ» не вправе требовать от заявителя:</w:t>
      </w:r>
    </w:p>
    <w:p w:rsidR="00056F43" w:rsidRPr="00542178" w:rsidRDefault="00056F43" w:rsidP="00056F43">
      <w:pPr>
        <w:spacing w:after="0"/>
        <w:ind w:firstLine="567"/>
        <w:jc w:val="both"/>
        <w:rPr>
          <w:rFonts w:ascii="Times New Roman" w:hAnsi="Times New Roman" w:cs="Times New Roman"/>
          <w:color w:val="000000" w:themeColor="text1"/>
          <w:spacing w:val="1"/>
        </w:rPr>
      </w:pPr>
      <w:r w:rsidRPr="00542178">
        <w:rPr>
          <w:rFonts w:ascii="Times New Roman" w:hAnsi="Times New Roman" w:cs="Times New Roman"/>
          <w:color w:val="000000" w:themeColor="text1"/>
          <w:spacing w:val="1"/>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56F43" w:rsidRPr="00542178" w:rsidRDefault="00056F43" w:rsidP="00056F43">
      <w:pPr>
        <w:spacing w:after="0"/>
        <w:ind w:firstLine="567"/>
        <w:jc w:val="both"/>
        <w:rPr>
          <w:rFonts w:ascii="Times New Roman" w:hAnsi="Times New Roman" w:cs="Times New Roman"/>
          <w:color w:val="000000" w:themeColor="text1"/>
          <w:spacing w:val="1"/>
        </w:rPr>
      </w:pPr>
      <w:r w:rsidRPr="00542178">
        <w:rPr>
          <w:rFonts w:ascii="Times New Roman" w:hAnsi="Times New Roman" w:cs="Times New Roman"/>
          <w:color w:val="000000" w:themeColor="text1"/>
          <w:spacing w:val="1"/>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Забайкальского края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056F43" w:rsidRPr="00542178" w:rsidRDefault="00056F43" w:rsidP="00056F43">
      <w:pPr>
        <w:spacing w:after="0"/>
        <w:ind w:firstLine="567"/>
        <w:jc w:val="both"/>
        <w:rPr>
          <w:rFonts w:ascii="Times New Roman" w:hAnsi="Times New Roman" w:cs="Times New Roman"/>
          <w:color w:val="000000" w:themeColor="text1"/>
        </w:rPr>
      </w:pPr>
      <w:r w:rsidRPr="00542178">
        <w:rPr>
          <w:rFonts w:ascii="Times New Roman" w:hAnsi="Times New Roman" w:cs="Times New Roman"/>
          <w:color w:val="000000" w:themeColor="text1"/>
          <w:spacing w:val="1"/>
        </w:rPr>
        <w:t>Заявитель имеет право представить документы, которые, по его мнению, имеют значение для рассмотрения заявления.</w:t>
      </w:r>
    </w:p>
    <w:p w:rsidR="00056F43" w:rsidRPr="00542178" w:rsidRDefault="00056F43" w:rsidP="00056F43">
      <w:pPr>
        <w:shd w:val="clear" w:color="auto" w:fill="FFFFFF"/>
        <w:spacing w:after="0"/>
        <w:ind w:firstLine="567"/>
        <w:jc w:val="both"/>
        <w:textAlignment w:val="baseline"/>
        <w:outlineLvl w:val="2"/>
        <w:rPr>
          <w:rFonts w:ascii="Times New Roman" w:hAnsi="Times New Roman" w:cs="Times New Roman"/>
          <w:color w:val="000000" w:themeColor="text1"/>
          <w:spacing w:val="1"/>
        </w:rPr>
      </w:pPr>
      <w:r w:rsidRPr="00542178">
        <w:rPr>
          <w:rFonts w:ascii="Times New Roman" w:hAnsi="Times New Roman" w:cs="Times New Roman"/>
          <w:color w:val="000000" w:themeColor="text1"/>
          <w:spacing w:val="1"/>
        </w:rPr>
        <w:t>2.9.Исчерпывающий перечень оснований для отказа в приеме документов, необходимых для предоставления муниципальной услуги</w:t>
      </w:r>
    </w:p>
    <w:p w:rsidR="00056F43" w:rsidRPr="00542178" w:rsidRDefault="00056F43" w:rsidP="00056F43">
      <w:pPr>
        <w:shd w:val="clear" w:color="auto" w:fill="FFFFFF"/>
        <w:spacing w:after="0"/>
        <w:ind w:firstLine="567"/>
        <w:jc w:val="both"/>
        <w:textAlignment w:val="baseline"/>
        <w:rPr>
          <w:rFonts w:ascii="Times New Roman" w:hAnsi="Times New Roman" w:cs="Times New Roman"/>
          <w:color w:val="000000" w:themeColor="text1"/>
          <w:spacing w:val="1"/>
        </w:rPr>
      </w:pPr>
      <w:r w:rsidRPr="00542178">
        <w:rPr>
          <w:rFonts w:ascii="Times New Roman" w:hAnsi="Times New Roman" w:cs="Times New Roman"/>
          <w:color w:val="000000" w:themeColor="text1"/>
          <w:spacing w:val="1"/>
        </w:rPr>
        <w:t>Оснований для отказа в приеме документов, необходимых для предоставления муниципальной услуги, не имеется.</w:t>
      </w:r>
    </w:p>
    <w:p w:rsidR="00056F43" w:rsidRPr="00542178" w:rsidRDefault="00056F43" w:rsidP="00056F43">
      <w:pPr>
        <w:shd w:val="clear" w:color="auto" w:fill="FFFFFF"/>
        <w:spacing w:after="0"/>
        <w:ind w:firstLine="567"/>
        <w:jc w:val="both"/>
        <w:textAlignment w:val="baseline"/>
        <w:outlineLvl w:val="2"/>
        <w:rPr>
          <w:rFonts w:ascii="Times New Roman" w:hAnsi="Times New Roman" w:cs="Times New Roman"/>
          <w:color w:val="000000" w:themeColor="text1"/>
          <w:spacing w:val="1"/>
        </w:rPr>
      </w:pPr>
      <w:r w:rsidRPr="00542178">
        <w:rPr>
          <w:rFonts w:ascii="Times New Roman" w:hAnsi="Times New Roman" w:cs="Times New Roman"/>
          <w:color w:val="000000" w:themeColor="text1"/>
          <w:spacing w:val="1"/>
        </w:rPr>
        <w:t>2.10. Исчерпывающий перечень оснований для приостановления или отказа в предоставлении муниципальной услуги</w:t>
      </w:r>
    </w:p>
    <w:p w:rsidR="00056F43" w:rsidRPr="00542178" w:rsidRDefault="00056F43" w:rsidP="00056F43">
      <w:pPr>
        <w:shd w:val="clear" w:color="auto" w:fill="FFFFFF"/>
        <w:spacing w:after="0"/>
        <w:ind w:firstLine="567"/>
        <w:jc w:val="both"/>
        <w:textAlignment w:val="baseline"/>
        <w:rPr>
          <w:rFonts w:ascii="Times New Roman" w:hAnsi="Times New Roman" w:cs="Times New Roman"/>
          <w:color w:val="000000" w:themeColor="text1"/>
          <w:spacing w:val="1"/>
        </w:rPr>
      </w:pPr>
      <w:r w:rsidRPr="00542178">
        <w:rPr>
          <w:rFonts w:ascii="Times New Roman" w:hAnsi="Times New Roman" w:cs="Times New Roman"/>
          <w:color w:val="000000" w:themeColor="text1"/>
          <w:spacing w:val="1"/>
        </w:rPr>
        <w:t>2.10.1. Оснований для приостановления муниципальной услуги не имеется.</w:t>
      </w:r>
    </w:p>
    <w:p w:rsidR="00D30C8E" w:rsidRPr="00D30C8E" w:rsidRDefault="00D30C8E" w:rsidP="00056F43">
      <w:pPr>
        <w:spacing w:after="0"/>
        <w:ind w:firstLine="567"/>
        <w:jc w:val="both"/>
        <w:rPr>
          <w:rFonts w:ascii="Times New Roman" w:hAnsi="Times New Roman" w:cs="Times New Roman"/>
          <w:color w:val="000000" w:themeColor="text1"/>
          <w:spacing w:val="1"/>
          <w:sz w:val="24"/>
          <w:szCs w:val="24"/>
        </w:rPr>
      </w:pPr>
      <w:r w:rsidRPr="00D30C8E">
        <w:rPr>
          <w:rFonts w:ascii="Times New Roman" w:hAnsi="Times New Roman" w:cs="Times New Roman"/>
          <w:color w:val="000000" w:themeColor="text1"/>
          <w:spacing w:val="1"/>
          <w:sz w:val="24"/>
          <w:szCs w:val="24"/>
        </w:rPr>
        <w:t>2.10.2. Основаниями для отказа в предоставлении муниципальной услуги являются:</w:t>
      </w:r>
    </w:p>
    <w:p w:rsidR="00D30C8E" w:rsidRPr="00D30C8E" w:rsidRDefault="00D30C8E" w:rsidP="00D30C8E">
      <w:pPr>
        <w:shd w:val="clear" w:color="auto" w:fill="FFFFFF"/>
        <w:spacing w:after="0"/>
        <w:ind w:firstLine="567"/>
        <w:jc w:val="both"/>
        <w:textAlignment w:val="baseline"/>
        <w:rPr>
          <w:rFonts w:ascii="Times New Roman" w:hAnsi="Times New Roman" w:cs="Times New Roman"/>
          <w:color w:val="000000" w:themeColor="text1"/>
          <w:spacing w:val="1"/>
          <w:sz w:val="24"/>
          <w:szCs w:val="24"/>
        </w:rPr>
      </w:pPr>
      <w:r w:rsidRPr="00D30C8E">
        <w:rPr>
          <w:rFonts w:ascii="Times New Roman" w:hAnsi="Times New Roman" w:cs="Times New Roman"/>
          <w:color w:val="000000" w:themeColor="text1"/>
          <w:spacing w:val="1"/>
          <w:sz w:val="24"/>
          <w:szCs w:val="24"/>
        </w:rPr>
        <w:t>1) наличие не прекращенного права аренды, безвозмездного пользования, возмездного пользования на испрашиваемое муниципальное имущество;</w:t>
      </w:r>
    </w:p>
    <w:p w:rsidR="00D30C8E" w:rsidRPr="00D30C8E" w:rsidRDefault="00D30C8E" w:rsidP="00D30C8E">
      <w:pPr>
        <w:shd w:val="clear" w:color="auto" w:fill="FFFFFF"/>
        <w:spacing w:after="0"/>
        <w:ind w:firstLine="567"/>
        <w:jc w:val="both"/>
        <w:textAlignment w:val="baseline"/>
        <w:rPr>
          <w:rFonts w:ascii="Times New Roman" w:hAnsi="Times New Roman" w:cs="Times New Roman"/>
          <w:color w:val="000000" w:themeColor="text1"/>
          <w:spacing w:val="1"/>
          <w:sz w:val="24"/>
          <w:szCs w:val="24"/>
        </w:rPr>
      </w:pPr>
      <w:r w:rsidRPr="00D30C8E">
        <w:rPr>
          <w:rFonts w:ascii="Times New Roman" w:hAnsi="Times New Roman" w:cs="Times New Roman"/>
          <w:color w:val="000000" w:themeColor="text1"/>
          <w:spacing w:val="1"/>
          <w:sz w:val="24"/>
          <w:szCs w:val="24"/>
        </w:rPr>
        <w:t>2) несоответствие заявляемой цели (целей) использования имущества, функциональному назначению данного имущества;</w:t>
      </w:r>
    </w:p>
    <w:p w:rsidR="00D30C8E" w:rsidRPr="00D30C8E" w:rsidRDefault="00D30C8E" w:rsidP="00D30C8E">
      <w:pPr>
        <w:shd w:val="clear" w:color="auto" w:fill="FFFFFF"/>
        <w:spacing w:after="0"/>
        <w:ind w:firstLine="567"/>
        <w:jc w:val="both"/>
        <w:textAlignment w:val="baseline"/>
        <w:rPr>
          <w:rFonts w:ascii="Times New Roman" w:hAnsi="Times New Roman" w:cs="Times New Roman"/>
          <w:color w:val="000000" w:themeColor="text1"/>
          <w:spacing w:val="1"/>
          <w:sz w:val="24"/>
          <w:szCs w:val="24"/>
        </w:rPr>
      </w:pPr>
      <w:r w:rsidRPr="00D30C8E">
        <w:rPr>
          <w:rFonts w:ascii="Times New Roman" w:hAnsi="Times New Roman" w:cs="Times New Roman"/>
          <w:color w:val="000000" w:themeColor="text1"/>
          <w:spacing w:val="1"/>
          <w:sz w:val="24"/>
          <w:szCs w:val="24"/>
        </w:rPr>
        <w:t>3) отсутствие информации об имуществе в реестре муниципального района «Чернышевский район».</w:t>
      </w:r>
    </w:p>
    <w:p w:rsidR="00D30C8E" w:rsidRPr="00D30C8E" w:rsidRDefault="00D30C8E" w:rsidP="00D30C8E">
      <w:pPr>
        <w:shd w:val="clear" w:color="auto" w:fill="FFFFFF"/>
        <w:spacing w:after="0"/>
        <w:ind w:firstLine="567"/>
        <w:jc w:val="both"/>
        <w:textAlignment w:val="baseline"/>
        <w:rPr>
          <w:rFonts w:ascii="Times New Roman" w:hAnsi="Times New Roman" w:cs="Times New Roman"/>
          <w:color w:val="000000" w:themeColor="text1"/>
          <w:spacing w:val="1"/>
          <w:sz w:val="24"/>
          <w:szCs w:val="24"/>
        </w:rPr>
      </w:pPr>
      <w:r w:rsidRPr="00D30C8E">
        <w:rPr>
          <w:rFonts w:ascii="Times New Roman" w:hAnsi="Times New Roman" w:cs="Times New Roman"/>
          <w:color w:val="000000" w:themeColor="text1"/>
          <w:spacing w:val="1"/>
          <w:sz w:val="24"/>
          <w:szCs w:val="24"/>
        </w:rPr>
        <w:t>2.11. Перечень услуг, которые являются необходимыми и обязательными для предоставления муниципальной услуги</w:t>
      </w:r>
    </w:p>
    <w:p w:rsidR="00D30C8E" w:rsidRPr="00D30C8E" w:rsidRDefault="00D30C8E" w:rsidP="00D30C8E">
      <w:pPr>
        <w:shd w:val="clear" w:color="auto" w:fill="FFFFFF"/>
        <w:spacing w:after="0"/>
        <w:ind w:firstLine="567"/>
        <w:jc w:val="both"/>
        <w:textAlignment w:val="baseline"/>
        <w:rPr>
          <w:rFonts w:ascii="Times New Roman" w:hAnsi="Times New Roman" w:cs="Times New Roman"/>
          <w:color w:val="000000" w:themeColor="text1"/>
          <w:spacing w:val="1"/>
          <w:sz w:val="24"/>
          <w:szCs w:val="24"/>
        </w:rPr>
      </w:pPr>
      <w:r w:rsidRPr="00D30C8E">
        <w:rPr>
          <w:rFonts w:ascii="Times New Roman" w:hAnsi="Times New Roman" w:cs="Times New Roman"/>
          <w:color w:val="000000" w:themeColor="text1"/>
          <w:spacing w:val="1"/>
          <w:sz w:val="24"/>
          <w:szCs w:val="24"/>
        </w:rPr>
        <w:t>Услуги, являющиеся необходимыми и обязательными для предоставления муниципальной услуги, отсутствуют.</w:t>
      </w:r>
    </w:p>
    <w:p w:rsidR="00D30C8E" w:rsidRPr="00D30C8E" w:rsidRDefault="00D30C8E" w:rsidP="00D30C8E">
      <w:pPr>
        <w:shd w:val="clear" w:color="auto" w:fill="FFFFFF"/>
        <w:spacing w:after="0"/>
        <w:jc w:val="both"/>
        <w:textAlignment w:val="baseline"/>
        <w:outlineLvl w:val="2"/>
        <w:rPr>
          <w:rFonts w:ascii="Times New Roman" w:hAnsi="Times New Roman" w:cs="Times New Roman"/>
          <w:color w:val="000000" w:themeColor="text1"/>
          <w:spacing w:val="1"/>
          <w:sz w:val="24"/>
          <w:szCs w:val="24"/>
        </w:rPr>
      </w:pPr>
      <w:r w:rsidRPr="00D30C8E">
        <w:rPr>
          <w:rFonts w:ascii="Times New Roman" w:hAnsi="Times New Roman" w:cs="Times New Roman"/>
          <w:color w:val="000000" w:themeColor="text1"/>
          <w:spacing w:val="1"/>
          <w:sz w:val="24"/>
          <w:szCs w:val="24"/>
        </w:rPr>
        <w:t>2.12. Порядок, размер и основания взимания государственной пошлины или иной платы, взимаемой за предоставление муниципальной услуги</w:t>
      </w:r>
    </w:p>
    <w:p w:rsidR="00D30C8E" w:rsidRDefault="00D30C8E" w:rsidP="00D30C8E">
      <w:pPr>
        <w:shd w:val="clear" w:color="auto" w:fill="FFFFFF"/>
        <w:spacing w:after="0"/>
        <w:ind w:firstLine="567"/>
        <w:jc w:val="both"/>
        <w:textAlignment w:val="baseline"/>
        <w:rPr>
          <w:rFonts w:ascii="Times New Roman" w:hAnsi="Times New Roman" w:cs="Times New Roman"/>
          <w:color w:val="000000" w:themeColor="text1"/>
          <w:spacing w:val="1"/>
          <w:sz w:val="24"/>
          <w:szCs w:val="24"/>
        </w:rPr>
      </w:pPr>
      <w:r w:rsidRPr="00D30C8E">
        <w:rPr>
          <w:rFonts w:ascii="Times New Roman" w:hAnsi="Times New Roman" w:cs="Times New Roman"/>
          <w:color w:val="000000" w:themeColor="text1"/>
          <w:spacing w:val="1"/>
          <w:sz w:val="24"/>
          <w:szCs w:val="24"/>
        </w:rPr>
        <w:t>Муниципальная услуга и предоставление информации о ней осуществляются бесплатно.</w:t>
      </w:r>
    </w:p>
    <w:p w:rsidR="003B6215" w:rsidRPr="003B6215" w:rsidRDefault="003B6215" w:rsidP="003B6215">
      <w:pPr>
        <w:autoSpaceDE w:val="0"/>
        <w:autoSpaceDN w:val="0"/>
        <w:adjustRightInd w:val="0"/>
        <w:spacing w:after="0" w:line="240" w:lineRule="auto"/>
        <w:ind w:firstLine="851"/>
        <w:jc w:val="both"/>
        <w:rPr>
          <w:rFonts w:ascii="Times New Roman" w:hAnsi="Times New Roman" w:cs="Times New Roman"/>
          <w:sz w:val="24"/>
          <w:szCs w:val="24"/>
        </w:rPr>
      </w:pPr>
      <w:r w:rsidRPr="003B6215">
        <w:rPr>
          <w:rFonts w:ascii="Times New Roman" w:hAnsi="Times New Roman" w:cs="Times New Roman"/>
          <w:sz w:val="24"/>
          <w:szCs w:val="24"/>
        </w:rPr>
        <w:t xml:space="preserve">Оплата государственной пошлины за предоставление государственной услуги и уплата иных платежей, взимаемых в соответствии с законодательством Российской </w:t>
      </w:r>
      <w:r w:rsidRPr="003B6215">
        <w:rPr>
          <w:rFonts w:ascii="Times New Roman" w:hAnsi="Times New Roman" w:cs="Times New Roman"/>
          <w:sz w:val="24"/>
          <w:szCs w:val="24"/>
        </w:rPr>
        <w:lastRenderedPageBreak/>
        <w:t xml:space="preserve">Федерации с использованием Единого портала государственных и муниципальных услуг (функций), официального сайта не осуществляется. </w:t>
      </w:r>
    </w:p>
    <w:p w:rsidR="003B6215" w:rsidRDefault="003B6215" w:rsidP="00D30C8E">
      <w:pPr>
        <w:shd w:val="clear" w:color="auto" w:fill="FFFFFF"/>
        <w:spacing w:after="0"/>
        <w:jc w:val="both"/>
        <w:textAlignment w:val="baseline"/>
        <w:outlineLvl w:val="2"/>
        <w:rPr>
          <w:rFonts w:ascii="Times New Roman" w:hAnsi="Times New Roman" w:cs="Times New Roman"/>
          <w:color w:val="000000" w:themeColor="text1"/>
          <w:spacing w:val="1"/>
          <w:sz w:val="24"/>
          <w:szCs w:val="24"/>
        </w:rPr>
      </w:pPr>
    </w:p>
    <w:p w:rsidR="00D30C8E" w:rsidRPr="00D30C8E" w:rsidRDefault="00D30C8E" w:rsidP="00D30C8E">
      <w:pPr>
        <w:shd w:val="clear" w:color="auto" w:fill="FFFFFF"/>
        <w:spacing w:after="0"/>
        <w:jc w:val="both"/>
        <w:textAlignment w:val="baseline"/>
        <w:outlineLvl w:val="2"/>
        <w:rPr>
          <w:rFonts w:ascii="Times New Roman" w:hAnsi="Times New Roman" w:cs="Times New Roman"/>
          <w:color w:val="000000" w:themeColor="text1"/>
          <w:spacing w:val="1"/>
          <w:sz w:val="24"/>
          <w:szCs w:val="24"/>
        </w:rPr>
      </w:pPr>
      <w:r w:rsidRPr="00D30C8E">
        <w:rPr>
          <w:rFonts w:ascii="Times New Roman" w:hAnsi="Times New Roman" w:cs="Times New Roman"/>
          <w:color w:val="000000" w:themeColor="text1"/>
          <w:spacing w:val="1"/>
          <w:sz w:val="24"/>
          <w:szCs w:val="24"/>
        </w:rPr>
        <w:t>2.13. Максимальный срок ожидания в очереди при подаче заявления и при получении результата предоставления муниципальной услуги</w:t>
      </w:r>
    </w:p>
    <w:p w:rsidR="00D30C8E" w:rsidRPr="00D30C8E" w:rsidRDefault="00D30C8E" w:rsidP="00D30C8E">
      <w:pPr>
        <w:shd w:val="clear" w:color="auto" w:fill="FFFFFF"/>
        <w:spacing w:after="0"/>
        <w:jc w:val="both"/>
        <w:textAlignment w:val="baseline"/>
        <w:rPr>
          <w:rFonts w:ascii="Times New Roman" w:hAnsi="Times New Roman" w:cs="Times New Roman"/>
          <w:color w:val="000000" w:themeColor="text1"/>
          <w:spacing w:val="1"/>
          <w:sz w:val="24"/>
          <w:szCs w:val="24"/>
        </w:rPr>
      </w:pPr>
      <w:r w:rsidRPr="00D30C8E">
        <w:rPr>
          <w:rFonts w:ascii="Times New Roman" w:hAnsi="Times New Roman" w:cs="Times New Roman"/>
          <w:color w:val="000000" w:themeColor="text1"/>
          <w:spacing w:val="1"/>
          <w:sz w:val="24"/>
          <w:szCs w:val="24"/>
        </w:rPr>
        <w:t>Максимальное время ожидания в очереди при подаче и получении документов заявителями в Администрации или в КГУ «МФЦ» не должно превышать 15 минут.</w:t>
      </w:r>
    </w:p>
    <w:p w:rsidR="00D30C8E" w:rsidRPr="00D30C8E" w:rsidRDefault="00D30C8E" w:rsidP="00D30C8E">
      <w:pPr>
        <w:shd w:val="clear" w:color="auto" w:fill="FFFFFF"/>
        <w:spacing w:after="0"/>
        <w:jc w:val="both"/>
        <w:textAlignment w:val="baseline"/>
        <w:outlineLvl w:val="2"/>
        <w:rPr>
          <w:rFonts w:ascii="Times New Roman" w:hAnsi="Times New Roman" w:cs="Times New Roman"/>
          <w:color w:val="000000" w:themeColor="text1"/>
          <w:spacing w:val="1"/>
          <w:sz w:val="24"/>
          <w:szCs w:val="24"/>
        </w:rPr>
      </w:pPr>
      <w:r w:rsidRPr="00D30C8E">
        <w:rPr>
          <w:rFonts w:ascii="Times New Roman" w:hAnsi="Times New Roman" w:cs="Times New Roman"/>
          <w:color w:val="000000" w:themeColor="text1"/>
          <w:spacing w:val="1"/>
          <w:sz w:val="24"/>
          <w:szCs w:val="24"/>
        </w:rPr>
        <w:t xml:space="preserve">2.14. Срок и порядок регистрации заявления о предоставлении муниципальной услуги, в том числе </w:t>
      </w:r>
      <w:r w:rsidR="00EA6ABE" w:rsidRPr="00D30C8E">
        <w:rPr>
          <w:rFonts w:ascii="Times New Roman" w:hAnsi="Times New Roman" w:cs="Times New Roman"/>
          <w:color w:val="000000" w:themeColor="text1"/>
          <w:spacing w:val="1"/>
          <w:sz w:val="24"/>
          <w:szCs w:val="24"/>
        </w:rPr>
        <w:t>в электронные формы</w:t>
      </w:r>
    </w:p>
    <w:p w:rsidR="00056F43" w:rsidRPr="00542178" w:rsidRDefault="00056F43" w:rsidP="00056F43">
      <w:pPr>
        <w:shd w:val="clear" w:color="auto" w:fill="FFFFFF"/>
        <w:spacing w:after="0"/>
        <w:ind w:firstLine="567"/>
        <w:jc w:val="both"/>
        <w:textAlignment w:val="baseline"/>
        <w:outlineLvl w:val="2"/>
        <w:rPr>
          <w:rFonts w:ascii="Times New Roman" w:hAnsi="Times New Roman" w:cs="Times New Roman"/>
          <w:color w:val="000000" w:themeColor="text1"/>
          <w:spacing w:val="1"/>
        </w:rPr>
      </w:pPr>
      <w:bookmarkStart w:id="5" w:name="sub_12015"/>
      <w:r w:rsidRPr="00542178">
        <w:rPr>
          <w:rFonts w:ascii="Times New Roman" w:hAnsi="Times New Roman" w:cs="Times New Roman"/>
          <w:color w:val="000000" w:themeColor="text1"/>
          <w:spacing w:val="1"/>
        </w:rPr>
        <w:t>Для получения муниципальной услуги заявитель может обратиться лично в отдел муниципального имущества и земельных отношений для написания заявления либо направить заявление и прилагаемые к нему документы по почте, факсимильной связью</w:t>
      </w:r>
      <w:r w:rsidR="003B6215">
        <w:rPr>
          <w:rFonts w:ascii="Times New Roman" w:hAnsi="Times New Roman" w:cs="Times New Roman"/>
          <w:color w:val="000000" w:themeColor="text1"/>
          <w:spacing w:val="1"/>
        </w:rPr>
        <w:t>.</w:t>
      </w:r>
      <w:r w:rsidRPr="00542178">
        <w:rPr>
          <w:rFonts w:ascii="Times New Roman" w:hAnsi="Times New Roman" w:cs="Times New Roman"/>
          <w:color w:val="000000" w:themeColor="text1"/>
          <w:spacing w:val="1"/>
        </w:rPr>
        <w:t xml:space="preserve">, </w:t>
      </w:r>
    </w:p>
    <w:p w:rsidR="00056F43" w:rsidRPr="00542178" w:rsidRDefault="00056F43" w:rsidP="00056F43">
      <w:pPr>
        <w:spacing w:after="0"/>
        <w:ind w:firstLine="567"/>
        <w:jc w:val="both"/>
        <w:rPr>
          <w:rFonts w:ascii="Times New Roman" w:hAnsi="Times New Roman" w:cs="Times New Roman"/>
          <w:color w:val="000000" w:themeColor="text1"/>
        </w:rPr>
      </w:pPr>
      <w:r w:rsidRPr="00542178">
        <w:rPr>
          <w:rFonts w:ascii="Times New Roman" w:hAnsi="Times New Roman" w:cs="Times New Roman"/>
          <w:color w:val="000000" w:themeColor="text1"/>
          <w:spacing w:val="1"/>
        </w:rPr>
        <w:t xml:space="preserve">В случае обращения заявителя в отдел муниципального имущества и земельных отношений, специалист отдел муниципального имущества и земельных отношений в день приема заявления и прилагаемых к нему документов передает их на регистрацию специалисту </w:t>
      </w:r>
      <w:r w:rsidRPr="00542178">
        <w:rPr>
          <w:rFonts w:ascii="Times New Roman" w:hAnsi="Times New Roman" w:cs="Times New Roman"/>
          <w:color w:val="000000" w:themeColor="text1"/>
          <w:lang w:eastAsia="zh-CN"/>
        </w:rPr>
        <w:t>Администрации, ответственному за регистрацию входящей и исходящей документации</w:t>
      </w:r>
      <w:r w:rsidRPr="00542178">
        <w:rPr>
          <w:rFonts w:ascii="Times New Roman" w:hAnsi="Times New Roman" w:cs="Times New Roman"/>
          <w:color w:val="000000" w:themeColor="text1"/>
        </w:rPr>
        <w:t xml:space="preserve">. </w:t>
      </w:r>
    </w:p>
    <w:p w:rsidR="00056F43" w:rsidRPr="00542178" w:rsidRDefault="00056F43" w:rsidP="00056F43">
      <w:pPr>
        <w:spacing w:after="0"/>
        <w:ind w:firstLine="567"/>
        <w:jc w:val="both"/>
        <w:rPr>
          <w:rFonts w:ascii="Times New Roman" w:hAnsi="Times New Roman" w:cs="Times New Roman"/>
          <w:color w:val="000000" w:themeColor="text1"/>
        </w:rPr>
      </w:pPr>
      <w:r w:rsidRPr="00542178">
        <w:rPr>
          <w:rFonts w:ascii="Times New Roman" w:hAnsi="Times New Roman" w:cs="Times New Roman"/>
          <w:color w:val="000000" w:themeColor="text1"/>
        </w:rPr>
        <w:t xml:space="preserve">Заявления и прилагаемые к ним документы, принятые сотрудниками КГАУ «МФЦ», доставляются курьерской службой КГАУ «МФЦ» в  Администрацию. </w:t>
      </w:r>
    </w:p>
    <w:p w:rsidR="00056F43" w:rsidRPr="00542178" w:rsidRDefault="00056F43" w:rsidP="00056F43">
      <w:pPr>
        <w:spacing w:after="0"/>
        <w:ind w:firstLine="567"/>
        <w:jc w:val="both"/>
        <w:rPr>
          <w:rFonts w:ascii="Times New Roman" w:hAnsi="Times New Roman" w:cs="Times New Roman"/>
          <w:color w:val="000000" w:themeColor="text1"/>
        </w:rPr>
      </w:pPr>
      <w:r w:rsidRPr="00542178">
        <w:rPr>
          <w:rFonts w:ascii="Times New Roman" w:hAnsi="Times New Roman" w:cs="Times New Roman"/>
          <w:color w:val="000000" w:themeColor="text1"/>
        </w:rPr>
        <w:t xml:space="preserve">Организация курьерской доставки документов, а также ответственность за сохранность и комплектность принятых документов, возлагается на КГАУ «МФЦ». </w:t>
      </w:r>
    </w:p>
    <w:p w:rsidR="00056F43" w:rsidRPr="00542178" w:rsidRDefault="00056F43" w:rsidP="00056F43">
      <w:pPr>
        <w:spacing w:after="0"/>
        <w:ind w:firstLine="567"/>
        <w:jc w:val="both"/>
        <w:rPr>
          <w:rFonts w:ascii="Times New Roman" w:hAnsi="Times New Roman" w:cs="Times New Roman"/>
          <w:color w:val="000000" w:themeColor="text1"/>
        </w:rPr>
      </w:pPr>
      <w:r w:rsidRPr="00542178">
        <w:rPr>
          <w:rFonts w:ascii="Times New Roman" w:hAnsi="Times New Roman" w:cs="Times New Roman"/>
          <w:color w:val="000000" w:themeColor="text1"/>
          <w:lang w:eastAsia="zh-CN"/>
        </w:rPr>
        <w:t>Специалист Администрации, ответственный за регистрацию входящей и исходящей документации</w:t>
      </w:r>
      <w:r w:rsidRPr="00542178">
        <w:rPr>
          <w:rFonts w:ascii="Times New Roman" w:hAnsi="Times New Roman" w:cs="Times New Roman"/>
          <w:color w:val="000000" w:themeColor="text1"/>
        </w:rPr>
        <w:t xml:space="preserve"> принимает от курьера КГАУ «МФЦ» поступившие документы по ведомости, проверяя их количество и комплектность по описи.</w:t>
      </w:r>
    </w:p>
    <w:p w:rsidR="003B6215" w:rsidRDefault="003B6215" w:rsidP="00056F43">
      <w:pPr>
        <w:spacing w:after="0"/>
        <w:ind w:firstLine="567"/>
        <w:jc w:val="both"/>
        <w:rPr>
          <w:rFonts w:ascii="Times New Roman" w:hAnsi="Times New Roman" w:cs="Times New Roman"/>
          <w:color w:val="000000" w:themeColor="text1"/>
        </w:rPr>
      </w:pPr>
      <w:r>
        <w:rPr>
          <w:rFonts w:ascii="Times New Roman" w:hAnsi="Times New Roman" w:cs="Times New Roman"/>
          <w:color w:val="000000" w:themeColor="text1"/>
          <w:lang w:eastAsia="zh-CN"/>
        </w:rPr>
        <w:t>С</w:t>
      </w:r>
      <w:r w:rsidR="00056F43" w:rsidRPr="00542178">
        <w:rPr>
          <w:rFonts w:ascii="Times New Roman" w:hAnsi="Times New Roman" w:cs="Times New Roman"/>
          <w:color w:val="000000" w:themeColor="text1"/>
          <w:lang w:eastAsia="zh-CN"/>
        </w:rPr>
        <w:t>пециалист Администрации, ответственный за регистрацию входящей и исходящей документации</w:t>
      </w:r>
      <w:r w:rsidR="00056F43" w:rsidRPr="00542178">
        <w:rPr>
          <w:rFonts w:ascii="Times New Roman" w:hAnsi="Times New Roman" w:cs="Times New Roman"/>
          <w:color w:val="000000" w:themeColor="text1"/>
        </w:rPr>
        <w:t xml:space="preserve"> в течение одного рабочего дня со дня поступления документов в Администрацию производит их регистрацию и проставляет входящий штамп</w:t>
      </w:r>
    </w:p>
    <w:p w:rsidR="00056F43" w:rsidRPr="00542178" w:rsidRDefault="00D30C8E" w:rsidP="00056F43">
      <w:pPr>
        <w:spacing w:after="0"/>
        <w:ind w:firstLine="567"/>
        <w:jc w:val="both"/>
        <w:rPr>
          <w:rFonts w:ascii="Times New Roman" w:hAnsi="Times New Roman" w:cs="Times New Roman"/>
          <w:color w:val="000000" w:themeColor="text1"/>
        </w:rPr>
      </w:pPr>
      <w:r w:rsidRPr="00D30C8E">
        <w:rPr>
          <w:rFonts w:ascii="Times New Roman" w:hAnsi="Times New Roman" w:cs="Times New Roman"/>
          <w:color w:val="000000" w:themeColor="text1"/>
          <w:sz w:val="24"/>
          <w:szCs w:val="24"/>
        </w:rPr>
        <w:t xml:space="preserve">2.15. </w:t>
      </w:r>
      <w:bookmarkStart w:id="6" w:name="sub_2156"/>
      <w:bookmarkEnd w:id="5"/>
      <w:r w:rsidR="00056F43" w:rsidRPr="00542178">
        <w:rPr>
          <w:rFonts w:ascii="Times New Roman" w:hAnsi="Times New Roman" w:cs="Times New Roman"/>
          <w:color w:val="000000" w:themeColor="text1"/>
        </w:rPr>
        <w:t>2.15. Требования к помещениям, в которых предоставляется муниципальная услуга, местам ожидания и приема заявителей, информационным стендам</w:t>
      </w:r>
    </w:p>
    <w:p w:rsidR="00056F43" w:rsidRPr="00542178" w:rsidRDefault="00056F43" w:rsidP="00056F43">
      <w:pPr>
        <w:spacing w:after="0"/>
        <w:ind w:firstLine="567"/>
        <w:jc w:val="both"/>
        <w:rPr>
          <w:rFonts w:ascii="Times New Roman" w:hAnsi="Times New Roman" w:cs="Times New Roman"/>
          <w:color w:val="000000" w:themeColor="text1"/>
        </w:rPr>
      </w:pPr>
      <w:bookmarkStart w:id="7" w:name="sub_2151"/>
      <w:r w:rsidRPr="00542178">
        <w:rPr>
          <w:rFonts w:ascii="Times New Roman" w:hAnsi="Times New Roman" w:cs="Times New Roman"/>
          <w:color w:val="000000" w:themeColor="text1"/>
        </w:rPr>
        <w:t>2.15.1. При входе в здание  (помещения) Администрации и КГАУ «МФЦ» установлены вывески с наименованием соответствующего органа (учреждения).</w:t>
      </w:r>
    </w:p>
    <w:p w:rsidR="00056F43" w:rsidRPr="00542178" w:rsidRDefault="00056F43" w:rsidP="00056F43">
      <w:pPr>
        <w:spacing w:after="0"/>
        <w:ind w:firstLine="567"/>
        <w:jc w:val="both"/>
        <w:rPr>
          <w:rFonts w:ascii="Times New Roman" w:hAnsi="Times New Roman" w:cs="Times New Roman"/>
          <w:color w:val="000000" w:themeColor="text1"/>
        </w:rPr>
      </w:pPr>
      <w:r w:rsidRPr="00542178">
        <w:rPr>
          <w:rFonts w:ascii="Times New Roman" w:hAnsi="Times New Roman" w:cs="Times New Roman"/>
          <w:color w:val="000000" w:themeColor="text1"/>
        </w:rPr>
        <w:t>Вход в здание  (помещения) Администрации и филиал КГАУ «МФЦ» оборудуется пандусами, расширенными проходами, позволяющими обеспечить беспрепятственный доступ инвалидов, включая инвалидов-колясочников.</w:t>
      </w:r>
    </w:p>
    <w:p w:rsidR="00056F43" w:rsidRPr="00542178" w:rsidRDefault="00056F43" w:rsidP="00056F43">
      <w:pPr>
        <w:spacing w:after="0"/>
        <w:ind w:firstLine="567"/>
        <w:jc w:val="both"/>
        <w:rPr>
          <w:rFonts w:ascii="Times New Roman" w:hAnsi="Times New Roman" w:cs="Times New Roman"/>
          <w:color w:val="000000" w:themeColor="text1"/>
        </w:rPr>
      </w:pPr>
      <w:r w:rsidRPr="00542178">
        <w:rPr>
          <w:rFonts w:ascii="Times New Roman" w:hAnsi="Times New Roman" w:cs="Times New Roman"/>
          <w:color w:val="000000" w:themeColor="text1"/>
        </w:rPr>
        <w:t>При возможности около здания  Администрации и филиала КГАУ «МФЦ» организуются парковочные места для автотранспорта. Доступ заявителей к парковочным местам является бесплатным.</w:t>
      </w:r>
    </w:p>
    <w:p w:rsidR="00056F43" w:rsidRPr="00542178" w:rsidRDefault="00056F43" w:rsidP="00056F43">
      <w:pPr>
        <w:spacing w:after="0"/>
        <w:ind w:firstLine="567"/>
        <w:jc w:val="both"/>
        <w:rPr>
          <w:rFonts w:ascii="Times New Roman" w:hAnsi="Times New Roman" w:cs="Times New Roman"/>
          <w:color w:val="000000" w:themeColor="text1"/>
        </w:rPr>
      </w:pPr>
      <w:r w:rsidRPr="00542178">
        <w:rPr>
          <w:rFonts w:ascii="Times New Roman" w:hAnsi="Times New Roman" w:cs="Times New Roman"/>
          <w:color w:val="000000" w:themeColor="text1"/>
        </w:rPr>
        <w:t>На стоянке (остановке) автотранспортных средств выделяется не менее 10 процентов мест (но не менее одного места) для парковки специальных автотранспортных средств, которые не должны занимать иные транспортные средства. Инвалиды пользуются местами для парковки специальных автотранспортных средств бесплатно.</w:t>
      </w:r>
    </w:p>
    <w:p w:rsidR="00056F43" w:rsidRPr="00542178" w:rsidRDefault="00056F43" w:rsidP="00056F43">
      <w:pPr>
        <w:spacing w:after="0"/>
        <w:ind w:firstLine="567"/>
        <w:jc w:val="both"/>
        <w:rPr>
          <w:rFonts w:ascii="Times New Roman" w:hAnsi="Times New Roman" w:cs="Times New Roman"/>
          <w:color w:val="000000" w:themeColor="text1"/>
        </w:rPr>
      </w:pPr>
      <w:bookmarkStart w:id="8" w:name="sub_2152"/>
      <w:bookmarkEnd w:id="7"/>
      <w:r w:rsidRPr="00542178">
        <w:rPr>
          <w:rFonts w:ascii="Times New Roman" w:hAnsi="Times New Roman" w:cs="Times New Roman"/>
          <w:color w:val="000000" w:themeColor="text1"/>
        </w:rPr>
        <w:t xml:space="preserve">2.15.2. Прием (выдача) документов и консультирование заявителей осуществляется в кабинетах </w:t>
      </w:r>
      <w:r w:rsidRPr="00542178">
        <w:rPr>
          <w:rFonts w:ascii="Times New Roman" w:hAnsi="Times New Roman" w:cs="Times New Roman"/>
          <w:color w:val="000000" w:themeColor="text1"/>
          <w:spacing w:val="1"/>
        </w:rPr>
        <w:t>отдела муниципального имущества и земельных отношений</w:t>
      </w:r>
      <w:r w:rsidRPr="00542178">
        <w:rPr>
          <w:rFonts w:ascii="Times New Roman" w:hAnsi="Times New Roman" w:cs="Times New Roman"/>
          <w:color w:val="000000" w:themeColor="text1"/>
        </w:rPr>
        <w:t xml:space="preserve"> либо в помещениях КГАУ «МФЦ».</w:t>
      </w:r>
    </w:p>
    <w:bookmarkEnd w:id="8"/>
    <w:p w:rsidR="00056F43" w:rsidRPr="00542178" w:rsidRDefault="00056F43" w:rsidP="00056F43">
      <w:pPr>
        <w:spacing w:after="0"/>
        <w:ind w:firstLine="567"/>
        <w:jc w:val="both"/>
        <w:rPr>
          <w:rFonts w:ascii="Times New Roman" w:hAnsi="Times New Roman" w:cs="Times New Roman"/>
          <w:color w:val="000000" w:themeColor="text1"/>
        </w:rPr>
      </w:pPr>
      <w:r w:rsidRPr="00542178">
        <w:rPr>
          <w:rFonts w:ascii="Times New Roman" w:hAnsi="Times New Roman" w:cs="Times New Roman"/>
          <w:color w:val="000000" w:themeColor="text1"/>
        </w:rPr>
        <w:t>Места приема заявителей должны быть оборудованы табличками с указанием фамилии, имени, отчества и должности специалистов Администрации и КГАУ «МФЦ».</w:t>
      </w:r>
    </w:p>
    <w:p w:rsidR="00056F43" w:rsidRPr="00542178" w:rsidRDefault="00056F43" w:rsidP="00056F43">
      <w:pPr>
        <w:spacing w:after="0"/>
        <w:ind w:firstLine="567"/>
        <w:jc w:val="both"/>
        <w:rPr>
          <w:rFonts w:ascii="Times New Roman" w:hAnsi="Times New Roman" w:cs="Times New Roman"/>
          <w:color w:val="000000" w:themeColor="text1"/>
        </w:rPr>
      </w:pPr>
      <w:r w:rsidRPr="00542178">
        <w:rPr>
          <w:rFonts w:ascii="Times New Roman" w:hAnsi="Times New Roman" w:cs="Times New Roman"/>
          <w:color w:val="000000" w:themeColor="text1"/>
        </w:rPr>
        <w:t>Каждое рабочее место специалиста Администрации организовывается с учетом эргономических принципов и должно быть оборудовано персональным компьютером с возможностью доступа к необходимым информационным базам данных и печатающим устройствам, копировальной техникой, средствами телефонной связи.</w:t>
      </w:r>
    </w:p>
    <w:p w:rsidR="00056F43" w:rsidRPr="00542178" w:rsidRDefault="00056F43" w:rsidP="00056F43">
      <w:pPr>
        <w:spacing w:after="0"/>
        <w:ind w:firstLine="567"/>
        <w:jc w:val="both"/>
        <w:rPr>
          <w:rFonts w:ascii="Times New Roman" w:hAnsi="Times New Roman" w:cs="Times New Roman"/>
          <w:color w:val="000000" w:themeColor="text1"/>
        </w:rPr>
      </w:pPr>
      <w:bookmarkStart w:id="9" w:name="sub_2153"/>
      <w:r w:rsidRPr="00542178">
        <w:rPr>
          <w:rFonts w:ascii="Times New Roman" w:hAnsi="Times New Roman" w:cs="Times New Roman"/>
          <w:color w:val="000000" w:themeColor="text1"/>
        </w:rPr>
        <w:lastRenderedPageBreak/>
        <w:t>2.15.3. Места ожидания и приема заявителей должны соответствовать требованиям безопасности труда, комфортным условиям для заявителей и оптимально удобным условиям работы специалистов.</w:t>
      </w:r>
    </w:p>
    <w:bookmarkEnd w:id="9"/>
    <w:p w:rsidR="00056F43" w:rsidRPr="00542178" w:rsidRDefault="00056F43" w:rsidP="00056F43">
      <w:pPr>
        <w:spacing w:after="0"/>
        <w:ind w:firstLine="567"/>
        <w:jc w:val="both"/>
        <w:rPr>
          <w:rFonts w:ascii="Times New Roman" w:hAnsi="Times New Roman" w:cs="Times New Roman"/>
          <w:color w:val="000000" w:themeColor="text1"/>
        </w:rPr>
      </w:pPr>
      <w:r w:rsidRPr="00542178">
        <w:rPr>
          <w:rFonts w:ascii="Times New Roman" w:hAnsi="Times New Roman" w:cs="Times New Roman"/>
          <w:color w:val="000000" w:themeColor="text1"/>
        </w:rPr>
        <w:t>Места ожидания в очереди на подачу или получение документов оборудуются стульями и информационным стендом. Количество мест ожидания определяется исходя из фактической нагрузки и возможностей для их размещения в здании.</w:t>
      </w:r>
    </w:p>
    <w:p w:rsidR="00056F43" w:rsidRPr="00542178" w:rsidRDefault="00056F43" w:rsidP="00056F43">
      <w:pPr>
        <w:spacing w:after="0"/>
        <w:ind w:firstLine="567"/>
        <w:jc w:val="both"/>
        <w:rPr>
          <w:rFonts w:ascii="Times New Roman" w:hAnsi="Times New Roman" w:cs="Times New Roman"/>
          <w:color w:val="000000" w:themeColor="text1"/>
        </w:rPr>
      </w:pPr>
      <w:r w:rsidRPr="00542178">
        <w:rPr>
          <w:rFonts w:ascii="Times New Roman" w:hAnsi="Times New Roman" w:cs="Times New Roman"/>
          <w:color w:val="000000" w:themeColor="text1"/>
        </w:rPr>
        <w:t>Места для приема заявителей, получения информации и заполнения необходимых документов оборудуются стульями, столами и обеспечиваются образцами заполнения документов и канцелярскими принадлежностями.</w:t>
      </w:r>
    </w:p>
    <w:p w:rsidR="00056F43" w:rsidRPr="00542178" w:rsidRDefault="00056F43" w:rsidP="00056F43">
      <w:pPr>
        <w:spacing w:after="0"/>
        <w:ind w:firstLine="567"/>
        <w:jc w:val="both"/>
        <w:rPr>
          <w:rFonts w:ascii="Times New Roman" w:hAnsi="Times New Roman" w:cs="Times New Roman"/>
          <w:color w:val="000000" w:themeColor="text1"/>
        </w:rPr>
      </w:pPr>
      <w:r w:rsidRPr="00542178">
        <w:rPr>
          <w:rFonts w:ascii="Times New Roman" w:hAnsi="Times New Roman" w:cs="Times New Roman"/>
          <w:color w:val="000000" w:themeColor="text1"/>
        </w:rPr>
        <w:t>Оформление визуальной, текстовой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заинтересованными лицами.</w:t>
      </w:r>
    </w:p>
    <w:p w:rsidR="00056F43" w:rsidRPr="00542178" w:rsidRDefault="00056F43" w:rsidP="00056F43">
      <w:pPr>
        <w:spacing w:after="0"/>
        <w:ind w:firstLine="567"/>
        <w:jc w:val="both"/>
        <w:rPr>
          <w:rFonts w:ascii="Times New Roman" w:hAnsi="Times New Roman" w:cs="Times New Roman"/>
          <w:color w:val="000000" w:themeColor="text1"/>
        </w:rPr>
      </w:pPr>
      <w:bookmarkStart w:id="10" w:name="sub_2154"/>
      <w:r w:rsidRPr="00542178">
        <w:rPr>
          <w:rFonts w:ascii="Times New Roman" w:hAnsi="Times New Roman" w:cs="Times New Roman"/>
          <w:color w:val="000000" w:themeColor="text1"/>
        </w:rPr>
        <w:t>2.15.4. Все места предоставления муниципальной услуги оборудуются противопожарной системой и средствами пожаротушения. Вход и выход из помещений оборудуются соответствующими указателями.</w:t>
      </w:r>
    </w:p>
    <w:p w:rsidR="00056F43" w:rsidRPr="00542178" w:rsidRDefault="00056F43" w:rsidP="00056F43">
      <w:pPr>
        <w:spacing w:after="0"/>
        <w:ind w:firstLine="567"/>
        <w:jc w:val="both"/>
        <w:rPr>
          <w:rFonts w:ascii="Times New Roman" w:hAnsi="Times New Roman" w:cs="Times New Roman"/>
          <w:color w:val="000000" w:themeColor="text1"/>
        </w:rPr>
      </w:pPr>
      <w:bookmarkStart w:id="11" w:name="sub_2155"/>
      <w:bookmarkEnd w:id="10"/>
      <w:r w:rsidRPr="00542178">
        <w:rPr>
          <w:rFonts w:ascii="Times New Roman" w:hAnsi="Times New Roman" w:cs="Times New Roman"/>
          <w:color w:val="000000" w:themeColor="text1"/>
        </w:rPr>
        <w:t>2.15.5. Информационный стенд оборудуется возле кабинетов</w:t>
      </w:r>
      <w:r w:rsidR="00E8329A">
        <w:rPr>
          <w:rFonts w:ascii="Times New Roman" w:hAnsi="Times New Roman" w:cs="Times New Roman"/>
          <w:color w:val="000000" w:themeColor="text1"/>
        </w:rPr>
        <w:t xml:space="preserve"> № 36, 37</w:t>
      </w:r>
      <w:r w:rsidRPr="00542178">
        <w:rPr>
          <w:rFonts w:ascii="Times New Roman" w:hAnsi="Times New Roman" w:cs="Times New Roman"/>
          <w:color w:val="000000" w:themeColor="text1"/>
        </w:rPr>
        <w:t xml:space="preserve"> </w:t>
      </w:r>
      <w:r w:rsidRPr="00542178">
        <w:rPr>
          <w:rFonts w:ascii="Times New Roman" w:hAnsi="Times New Roman" w:cs="Times New Roman"/>
          <w:color w:val="000000" w:themeColor="text1"/>
          <w:spacing w:val="1"/>
        </w:rPr>
        <w:t>отдел</w:t>
      </w:r>
      <w:r w:rsidR="00E8329A">
        <w:rPr>
          <w:rFonts w:ascii="Times New Roman" w:hAnsi="Times New Roman" w:cs="Times New Roman"/>
          <w:color w:val="000000" w:themeColor="text1"/>
          <w:spacing w:val="1"/>
        </w:rPr>
        <w:t>а</w:t>
      </w:r>
      <w:r w:rsidRPr="00542178">
        <w:rPr>
          <w:rFonts w:ascii="Times New Roman" w:hAnsi="Times New Roman" w:cs="Times New Roman"/>
          <w:color w:val="000000" w:themeColor="text1"/>
          <w:spacing w:val="1"/>
        </w:rPr>
        <w:t xml:space="preserve"> муниципального имущества и земельных отношений</w:t>
      </w:r>
      <w:r w:rsidRPr="00542178">
        <w:rPr>
          <w:rFonts w:ascii="Times New Roman" w:hAnsi="Times New Roman" w:cs="Times New Roman"/>
          <w:color w:val="000000" w:themeColor="text1"/>
        </w:rPr>
        <w:t>. На информационном стенде размещается следующая информация:</w:t>
      </w:r>
    </w:p>
    <w:bookmarkEnd w:id="11"/>
    <w:p w:rsidR="00056F43" w:rsidRPr="00542178" w:rsidRDefault="00056F43" w:rsidP="00056F43">
      <w:pPr>
        <w:spacing w:after="0"/>
        <w:ind w:firstLine="567"/>
        <w:jc w:val="both"/>
        <w:rPr>
          <w:rFonts w:ascii="Times New Roman" w:hAnsi="Times New Roman" w:cs="Times New Roman"/>
          <w:color w:val="000000" w:themeColor="text1"/>
        </w:rPr>
      </w:pPr>
      <w:r w:rsidRPr="00542178">
        <w:rPr>
          <w:rFonts w:ascii="Times New Roman" w:hAnsi="Times New Roman" w:cs="Times New Roman"/>
          <w:color w:val="000000" w:themeColor="text1"/>
        </w:rPr>
        <w:t>почтовый адрес Администрации;</w:t>
      </w:r>
    </w:p>
    <w:p w:rsidR="00056F43" w:rsidRPr="00542178" w:rsidRDefault="00056F43" w:rsidP="00056F43">
      <w:pPr>
        <w:spacing w:after="0"/>
        <w:ind w:firstLine="567"/>
        <w:jc w:val="both"/>
        <w:rPr>
          <w:rFonts w:ascii="Times New Roman" w:hAnsi="Times New Roman" w:cs="Times New Roman"/>
          <w:color w:val="000000" w:themeColor="text1"/>
        </w:rPr>
      </w:pPr>
      <w:r w:rsidRPr="00542178">
        <w:rPr>
          <w:rFonts w:ascii="Times New Roman" w:hAnsi="Times New Roman" w:cs="Times New Roman"/>
          <w:color w:val="000000" w:themeColor="text1"/>
        </w:rPr>
        <w:t>адрес официального сайта Администрации в информационно-телекоммуникационной сети «Интернет» и адрес электронной почты Администрации;</w:t>
      </w:r>
    </w:p>
    <w:p w:rsidR="00056F43" w:rsidRPr="00542178" w:rsidRDefault="00056F43" w:rsidP="00056F43">
      <w:pPr>
        <w:spacing w:after="0"/>
        <w:ind w:firstLine="567"/>
        <w:jc w:val="both"/>
        <w:rPr>
          <w:rFonts w:ascii="Times New Roman" w:hAnsi="Times New Roman" w:cs="Times New Roman"/>
          <w:color w:val="000000" w:themeColor="text1"/>
        </w:rPr>
      </w:pPr>
      <w:r w:rsidRPr="00542178">
        <w:rPr>
          <w:rFonts w:ascii="Times New Roman" w:hAnsi="Times New Roman" w:cs="Times New Roman"/>
          <w:color w:val="000000" w:themeColor="text1"/>
        </w:rPr>
        <w:t>почтовый адрес КГАУ «МФЦ»;</w:t>
      </w:r>
    </w:p>
    <w:p w:rsidR="00056F43" w:rsidRPr="00542178" w:rsidRDefault="00056F43" w:rsidP="00056F43">
      <w:pPr>
        <w:spacing w:after="0"/>
        <w:ind w:firstLine="567"/>
        <w:jc w:val="both"/>
        <w:rPr>
          <w:rFonts w:ascii="Times New Roman" w:hAnsi="Times New Roman" w:cs="Times New Roman"/>
          <w:color w:val="000000" w:themeColor="text1"/>
        </w:rPr>
      </w:pPr>
      <w:r w:rsidRPr="00542178">
        <w:rPr>
          <w:rFonts w:ascii="Times New Roman" w:hAnsi="Times New Roman" w:cs="Times New Roman"/>
          <w:color w:val="000000" w:themeColor="text1"/>
        </w:rPr>
        <w:t>адрес официального сайта КГАУ «МФЦ» в информационно-телекоммуникационной сети "Интернет";</w:t>
      </w:r>
    </w:p>
    <w:p w:rsidR="00056F43" w:rsidRPr="00542178" w:rsidRDefault="00056F43" w:rsidP="00056F43">
      <w:pPr>
        <w:spacing w:after="0"/>
        <w:ind w:firstLine="567"/>
        <w:jc w:val="both"/>
        <w:rPr>
          <w:rFonts w:ascii="Times New Roman" w:hAnsi="Times New Roman" w:cs="Times New Roman"/>
          <w:color w:val="000000" w:themeColor="text1"/>
        </w:rPr>
      </w:pPr>
      <w:r w:rsidRPr="00542178">
        <w:rPr>
          <w:rFonts w:ascii="Times New Roman" w:hAnsi="Times New Roman" w:cs="Times New Roman"/>
          <w:color w:val="000000" w:themeColor="text1"/>
        </w:rPr>
        <w:t xml:space="preserve">адрес сайта </w:t>
      </w:r>
      <w:r w:rsidRPr="00542178">
        <w:rPr>
          <w:rFonts w:ascii="Times New Roman" w:hAnsi="Times New Roman" w:cs="Times New Roman"/>
          <w:color w:val="000000" w:themeColor="text1"/>
          <w:spacing w:val="1"/>
        </w:rPr>
        <w:t>федеральной информационной системы «Единый портал государственных и муниципальных услуг»</w:t>
      </w:r>
      <w:r w:rsidRPr="00542178">
        <w:rPr>
          <w:rFonts w:ascii="Times New Roman" w:hAnsi="Times New Roman" w:cs="Times New Roman"/>
          <w:color w:val="000000" w:themeColor="text1"/>
        </w:rPr>
        <w:t xml:space="preserve"> в информационно-телекоммуникационной сети «Интернет»;</w:t>
      </w:r>
    </w:p>
    <w:p w:rsidR="00056F43" w:rsidRPr="00542178" w:rsidRDefault="00056F43" w:rsidP="00056F43">
      <w:pPr>
        <w:spacing w:after="0"/>
        <w:ind w:firstLine="567"/>
        <w:jc w:val="both"/>
        <w:rPr>
          <w:rFonts w:ascii="Times New Roman" w:hAnsi="Times New Roman" w:cs="Times New Roman"/>
          <w:color w:val="000000" w:themeColor="text1"/>
        </w:rPr>
      </w:pPr>
      <w:r w:rsidRPr="00542178">
        <w:rPr>
          <w:rFonts w:ascii="Times New Roman" w:hAnsi="Times New Roman" w:cs="Times New Roman"/>
          <w:color w:val="000000" w:themeColor="text1"/>
        </w:rPr>
        <w:t xml:space="preserve">справочные телефоны </w:t>
      </w:r>
      <w:r w:rsidR="00EA6ABE" w:rsidRPr="00542178">
        <w:rPr>
          <w:rFonts w:ascii="Times New Roman" w:hAnsi="Times New Roman" w:cs="Times New Roman"/>
          <w:color w:val="000000" w:themeColor="text1"/>
        </w:rPr>
        <w:t>Администрации;</w:t>
      </w:r>
    </w:p>
    <w:p w:rsidR="00056F43" w:rsidRPr="00542178" w:rsidRDefault="00056F43" w:rsidP="00056F43">
      <w:pPr>
        <w:spacing w:after="0"/>
        <w:ind w:firstLine="567"/>
        <w:jc w:val="both"/>
        <w:rPr>
          <w:rFonts w:ascii="Times New Roman" w:hAnsi="Times New Roman" w:cs="Times New Roman"/>
          <w:color w:val="000000" w:themeColor="text1"/>
        </w:rPr>
      </w:pPr>
      <w:r w:rsidRPr="00542178">
        <w:rPr>
          <w:rFonts w:ascii="Times New Roman" w:hAnsi="Times New Roman" w:cs="Times New Roman"/>
          <w:color w:val="000000" w:themeColor="text1"/>
        </w:rPr>
        <w:t>справочные телефоны КАГУ «МФЦ»;</w:t>
      </w:r>
    </w:p>
    <w:p w:rsidR="00056F43" w:rsidRPr="00542178" w:rsidRDefault="00056F43" w:rsidP="00056F43">
      <w:pPr>
        <w:spacing w:after="0"/>
        <w:ind w:firstLine="567"/>
        <w:jc w:val="both"/>
        <w:rPr>
          <w:rFonts w:ascii="Times New Roman" w:hAnsi="Times New Roman" w:cs="Times New Roman"/>
          <w:color w:val="000000" w:themeColor="text1"/>
        </w:rPr>
      </w:pPr>
      <w:r w:rsidRPr="00542178">
        <w:rPr>
          <w:rFonts w:ascii="Times New Roman" w:hAnsi="Times New Roman" w:cs="Times New Roman"/>
          <w:color w:val="000000" w:themeColor="text1"/>
        </w:rPr>
        <w:t>график приема (выдачи) документов по предоставлению муниципальной услуги в Администрации;</w:t>
      </w:r>
    </w:p>
    <w:p w:rsidR="00056F43" w:rsidRPr="00542178" w:rsidRDefault="00056F43" w:rsidP="00056F43">
      <w:pPr>
        <w:spacing w:after="0"/>
        <w:ind w:firstLine="567"/>
        <w:jc w:val="both"/>
        <w:rPr>
          <w:rFonts w:ascii="Times New Roman" w:hAnsi="Times New Roman" w:cs="Times New Roman"/>
          <w:color w:val="000000" w:themeColor="text1"/>
        </w:rPr>
      </w:pPr>
      <w:r w:rsidRPr="00542178">
        <w:rPr>
          <w:rFonts w:ascii="Times New Roman" w:hAnsi="Times New Roman" w:cs="Times New Roman"/>
          <w:color w:val="000000" w:themeColor="text1"/>
        </w:rPr>
        <w:t>номера кабинетов, фамилии, имена, отчества и должности специалистов Администрации, ответственных за предоставление муниципальной услуги;</w:t>
      </w:r>
    </w:p>
    <w:p w:rsidR="00056F43" w:rsidRPr="00542178" w:rsidRDefault="00056F43" w:rsidP="00056F43">
      <w:pPr>
        <w:spacing w:after="0"/>
        <w:ind w:firstLine="567"/>
        <w:jc w:val="both"/>
        <w:rPr>
          <w:rFonts w:ascii="Times New Roman" w:hAnsi="Times New Roman" w:cs="Times New Roman"/>
          <w:color w:val="000000" w:themeColor="text1"/>
        </w:rPr>
      </w:pPr>
      <w:r w:rsidRPr="00542178">
        <w:rPr>
          <w:rFonts w:ascii="Times New Roman" w:hAnsi="Times New Roman" w:cs="Times New Roman"/>
          <w:color w:val="000000" w:themeColor="text1"/>
        </w:rPr>
        <w:t>график приема (выдачи) документов по предоставлению муниципальной услуги в КАГУ «МФЦ»;</w:t>
      </w:r>
    </w:p>
    <w:p w:rsidR="00056F43" w:rsidRPr="00542178" w:rsidRDefault="00056F43" w:rsidP="00056F43">
      <w:pPr>
        <w:spacing w:after="0"/>
        <w:ind w:firstLine="567"/>
        <w:jc w:val="both"/>
        <w:rPr>
          <w:rFonts w:ascii="Times New Roman" w:hAnsi="Times New Roman" w:cs="Times New Roman"/>
          <w:color w:val="000000" w:themeColor="text1"/>
        </w:rPr>
      </w:pPr>
      <w:r w:rsidRPr="00542178">
        <w:rPr>
          <w:rFonts w:ascii="Times New Roman" w:hAnsi="Times New Roman" w:cs="Times New Roman"/>
          <w:color w:val="000000" w:themeColor="text1"/>
        </w:rPr>
        <w:t>текст настоящего Административного регламента (полная версия размещается на сайте, извлечения из регламента - на стенде);</w:t>
      </w:r>
    </w:p>
    <w:p w:rsidR="00056F43" w:rsidRPr="00542178" w:rsidRDefault="00056F43" w:rsidP="00056F43">
      <w:pPr>
        <w:spacing w:after="0"/>
        <w:ind w:firstLine="567"/>
        <w:jc w:val="both"/>
        <w:rPr>
          <w:rFonts w:ascii="Times New Roman" w:hAnsi="Times New Roman" w:cs="Times New Roman"/>
          <w:color w:val="000000" w:themeColor="text1"/>
        </w:rPr>
      </w:pPr>
      <w:r w:rsidRPr="00542178">
        <w:rPr>
          <w:rFonts w:ascii="Times New Roman" w:hAnsi="Times New Roman" w:cs="Times New Roman"/>
          <w:color w:val="000000" w:themeColor="text1"/>
        </w:rPr>
        <w:t>выдержки из нормативных правовых актов, содержащих нормы, регулирующие деятельность по предоставлению муниципальной услуги;</w:t>
      </w:r>
    </w:p>
    <w:p w:rsidR="00056F43" w:rsidRPr="00542178" w:rsidRDefault="00056F43" w:rsidP="00056F43">
      <w:pPr>
        <w:spacing w:after="0"/>
        <w:ind w:firstLine="567"/>
        <w:jc w:val="both"/>
        <w:rPr>
          <w:rFonts w:ascii="Times New Roman" w:hAnsi="Times New Roman" w:cs="Times New Roman"/>
          <w:color w:val="000000" w:themeColor="text1"/>
        </w:rPr>
      </w:pPr>
      <w:r w:rsidRPr="00542178">
        <w:rPr>
          <w:rFonts w:ascii="Times New Roman" w:hAnsi="Times New Roman" w:cs="Times New Roman"/>
          <w:color w:val="000000" w:themeColor="text1"/>
        </w:rPr>
        <w:t>перечень документов, которые необходимо представить заявителям; образец заполнения бланка заявления;</w:t>
      </w:r>
    </w:p>
    <w:p w:rsidR="00056F43" w:rsidRPr="00542178" w:rsidRDefault="00056F43" w:rsidP="00056F43">
      <w:pPr>
        <w:spacing w:after="0"/>
        <w:ind w:firstLine="567"/>
        <w:jc w:val="both"/>
        <w:rPr>
          <w:rFonts w:ascii="Times New Roman" w:hAnsi="Times New Roman" w:cs="Times New Roman"/>
          <w:color w:val="000000" w:themeColor="text1"/>
        </w:rPr>
      </w:pPr>
      <w:r w:rsidRPr="00542178">
        <w:rPr>
          <w:rFonts w:ascii="Times New Roman" w:hAnsi="Times New Roman" w:cs="Times New Roman"/>
          <w:color w:val="000000" w:themeColor="text1"/>
        </w:rPr>
        <w:t>порядок предоставления муниципальной услуги в виде блок-схемы. Тексты материалов печатаются удобным для чтения шрифтом, без исправлений, наиболее важные места рекомендуется выделять другим шрифтом.</w:t>
      </w:r>
    </w:p>
    <w:p w:rsidR="00D30C8E" w:rsidRPr="00D30C8E" w:rsidRDefault="00D30C8E" w:rsidP="00056F43">
      <w:pPr>
        <w:spacing w:after="0"/>
        <w:ind w:firstLine="567"/>
        <w:jc w:val="both"/>
        <w:rPr>
          <w:rFonts w:ascii="Times New Roman" w:hAnsi="Times New Roman" w:cs="Times New Roman"/>
          <w:color w:val="000000" w:themeColor="text1"/>
          <w:sz w:val="24"/>
          <w:szCs w:val="24"/>
        </w:rPr>
      </w:pPr>
      <w:r w:rsidRPr="00D30C8E">
        <w:rPr>
          <w:rFonts w:ascii="Times New Roman" w:hAnsi="Times New Roman" w:cs="Times New Roman"/>
          <w:color w:val="000000" w:themeColor="text1"/>
          <w:sz w:val="24"/>
          <w:szCs w:val="24"/>
        </w:rPr>
        <w:t>2.15.6. Администрация должна быть оснащена рабочими местами с доступом к автоматизированным информационным системам, обеспечивающим:</w:t>
      </w:r>
    </w:p>
    <w:p w:rsidR="00D30C8E" w:rsidRPr="00D30C8E" w:rsidRDefault="00D30C8E" w:rsidP="00D30C8E">
      <w:pPr>
        <w:spacing w:after="0"/>
        <w:ind w:firstLine="567"/>
        <w:jc w:val="both"/>
        <w:rPr>
          <w:rFonts w:ascii="Times New Roman" w:hAnsi="Times New Roman" w:cs="Times New Roman"/>
          <w:color w:val="000000" w:themeColor="text1"/>
          <w:sz w:val="24"/>
          <w:szCs w:val="24"/>
        </w:rPr>
      </w:pPr>
      <w:bookmarkStart w:id="12" w:name="sub_21561"/>
      <w:bookmarkEnd w:id="6"/>
      <w:r w:rsidRPr="00D30C8E">
        <w:rPr>
          <w:rFonts w:ascii="Times New Roman" w:hAnsi="Times New Roman" w:cs="Times New Roman"/>
          <w:color w:val="000000" w:themeColor="text1"/>
          <w:sz w:val="24"/>
          <w:szCs w:val="24"/>
        </w:rPr>
        <w:t>а</w:t>
      </w:r>
      <w:bookmarkStart w:id="13" w:name="sub_21562"/>
      <w:bookmarkEnd w:id="12"/>
      <w:r w:rsidRPr="00D30C8E">
        <w:rPr>
          <w:rFonts w:ascii="Times New Roman" w:hAnsi="Times New Roman" w:cs="Times New Roman"/>
          <w:color w:val="000000" w:themeColor="text1"/>
          <w:sz w:val="24"/>
          <w:szCs w:val="24"/>
        </w:rPr>
        <w:t>) формирование межведомственных запросов в государственные органы, органы местного самоуправления и (или) подведомственные государственным органам и органам местного самоуправления организации, участвующие в предоставлении муниципальной услуги;</w:t>
      </w:r>
    </w:p>
    <w:p w:rsidR="00D30C8E" w:rsidRPr="00D30C8E" w:rsidRDefault="00E8329A" w:rsidP="00D30C8E">
      <w:pPr>
        <w:spacing w:after="0"/>
        <w:ind w:firstLine="567"/>
        <w:jc w:val="both"/>
        <w:rPr>
          <w:rFonts w:ascii="Times New Roman" w:hAnsi="Times New Roman" w:cs="Times New Roman"/>
          <w:color w:val="000000" w:themeColor="text1"/>
          <w:sz w:val="24"/>
          <w:szCs w:val="24"/>
        </w:rPr>
      </w:pPr>
      <w:bookmarkStart w:id="14" w:name="sub_21563"/>
      <w:bookmarkEnd w:id="13"/>
      <w:r>
        <w:rPr>
          <w:rFonts w:ascii="Times New Roman" w:hAnsi="Times New Roman" w:cs="Times New Roman"/>
          <w:color w:val="000000" w:themeColor="text1"/>
          <w:sz w:val="24"/>
          <w:szCs w:val="24"/>
        </w:rPr>
        <w:lastRenderedPageBreak/>
        <w:t>б</w:t>
      </w:r>
      <w:r w:rsidR="00D30C8E" w:rsidRPr="00D30C8E">
        <w:rPr>
          <w:rFonts w:ascii="Times New Roman" w:hAnsi="Times New Roman" w:cs="Times New Roman"/>
          <w:color w:val="000000" w:themeColor="text1"/>
          <w:sz w:val="24"/>
          <w:szCs w:val="24"/>
        </w:rPr>
        <w:t>) ведение и хранение дела заявителя в электронной форме;</w:t>
      </w:r>
    </w:p>
    <w:p w:rsidR="00D30C8E" w:rsidRPr="00D30C8E" w:rsidRDefault="00824EC3" w:rsidP="00D30C8E">
      <w:pPr>
        <w:spacing w:after="0"/>
        <w:ind w:firstLine="567"/>
        <w:jc w:val="both"/>
        <w:rPr>
          <w:rFonts w:ascii="Times New Roman" w:hAnsi="Times New Roman" w:cs="Times New Roman"/>
          <w:color w:val="000000" w:themeColor="text1"/>
          <w:sz w:val="24"/>
          <w:szCs w:val="24"/>
        </w:rPr>
      </w:pPr>
      <w:bookmarkStart w:id="15" w:name="sub_21564"/>
      <w:bookmarkEnd w:id="14"/>
      <w:r>
        <w:rPr>
          <w:rFonts w:ascii="Times New Roman" w:hAnsi="Times New Roman" w:cs="Times New Roman"/>
          <w:color w:val="000000" w:themeColor="text1"/>
          <w:sz w:val="24"/>
          <w:szCs w:val="24"/>
        </w:rPr>
        <w:t>в</w:t>
      </w:r>
      <w:r w:rsidR="00D30C8E" w:rsidRPr="00D30C8E">
        <w:rPr>
          <w:rFonts w:ascii="Times New Roman" w:hAnsi="Times New Roman" w:cs="Times New Roman"/>
          <w:color w:val="000000" w:themeColor="text1"/>
          <w:sz w:val="24"/>
          <w:szCs w:val="24"/>
        </w:rPr>
        <w:t>) предоставление по запросу заявителя сведений о ходе предоставления муниципальной услуги;</w:t>
      </w:r>
    </w:p>
    <w:p w:rsidR="00D30C8E" w:rsidRPr="00D30C8E" w:rsidRDefault="00824EC3" w:rsidP="00D30C8E">
      <w:pPr>
        <w:spacing w:after="0"/>
        <w:ind w:firstLine="567"/>
        <w:jc w:val="both"/>
        <w:rPr>
          <w:rFonts w:ascii="Times New Roman" w:hAnsi="Times New Roman" w:cs="Times New Roman"/>
          <w:color w:val="000000" w:themeColor="text1"/>
          <w:sz w:val="24"/>
          <w:szCs w:val="24"/>
        </w:rPr>
      </w:pPr>
      <w:bookmarkStart w:id="16" w:name="sub_21565"/>
      <w:bookmarkEnd w:id="15"/>
      <w:r>
        <w:rPr>
          <w:rFonts w:ascii="Times New Roman" w:hAnsi="Times New Roman" w:cs="Times New Roman"/>
          <w:color w:val="000000" w:themeColor="text1"/>
          <w:sz w:val="24"/>
          <w:szCs w:val="24"/>
        </w:rPr>
        <w:t>г</w:t>
      </w:r>
      <w:r w:rsidR="00D30C8E" w:rsidRPr="00D30C8E">
        <w:rPr>
          <w:rFonts w:ascii="Times New Roman" w:hAnsi="Times New Roman" w:cs="Times New Roman"/>
          <w:color w:val="000000" w:themeColor="text1"/>
          <w:sz w:val="24"/>
          <w:szCs w:val="24"/>
        </w:rPr>
        <w:t>) предоставление сведений по межведомственному запросу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w:t>
      </w:r>
    </w:p>
    <w:p w:rsidR="00D30C8E" w:rsidRPr="00D30C8E" w:rsidRDefault="00D30C8E" w:rsidP="00D30C8E">
      <w:pPr>
        <w:spacing w:after="0"/>
        <w:ind w:firstLine="567"/>
        <w:jc w:val="both"/>
        <w:rPr>
          <w:rFonts w:ascii="Times New Roman" w:hAnsi="Times New Roman" w:cs="Times New Roman"/>
          <w:color w:val="000000" w:themeColor="text1"/>
          <w:sz w:val="24"/>
          <w:szCs w:val="24"/>
        </w:rPr>
      </w:pPr>
      <w:bookmarkStart w:id="17" w:name="sub_2157"/>
      <w:bookmarkEnd w:id="16"/>
      <w:r w:rsidRPr="00D30C8E">
        <w:rPr>
          <w:rFonts w:ascii="Times New Roman" w:hAnsi="Times New Roman" w:cs="Times New Roman"/>
          <w:color w:val="000000" w:themeColor="text1"/>
          <w:sz w:val="24"/>
          <w:szCs w:val="24"/>
        </w:rPr>
        <w:t>2.15.7. Помещения КГАУ «МФЦ» должны соответствовать требованиям, установленным для многофункциональных центров предоставления государственных (муниципальных) услуг.</w:t>
      </w:r>
    </w:p>
    <w:p w:rsidR="00D30C8E" w:rsidRPr="00D30C8E" w:rsidRDefault="00D30C8E" w:rsidP="00D30C8E">
      <w:pPr>
        <w:spacing w:after="0"/>
        <w:ind w:firstLine="567"/>
        <w:jc w:val="both"/>
        <w:rPr>
          <w:rFonts w:ascii="Times New Roman" w:hAnsi="Times New Roman" w:cs="Times New Roman"/>
          <w:color w:val="000000" w:themeColor="text1"/>
          <w:sz w:val="24"/>
          <w:szCs w:val="24"/>
        </w:rPr>
      </w:pPr>
      <w:bookmarkStart w:id="18" w:name="sub_12016"/>
      <w:bookmarkEnd w:id="17"/>
      <w:r w:rsidRPr="00D30C8E">
        <w:rPr>
          <w:rFonts w:ascii="Times New Roman" w:hAnsi="Times New Roman" w:cs="Times New Roman"/>
          <w:color w:val="000000" w:themeColor="text1"/>
          <w:sz w:val="24"/>
          <w:szCs w:val="24"/>
        </w:rPr>
        <w:t>2.16. Показатели доступности и качества муниципальной услуги</w:t>
      </w:r>
    </w:p>
    <w:p w:rsidR="00D30C8E" w:rsidRPr="00D30C8E" w:rsidRDefault="00D30C8E" w:rsidP="00D30C8E">
      <w:pPr>
        <w:spacing w:after="0"/>
        <w:ind w:firstLine="567"/>
        <w:jc w:val="both"/>
        <w:rPr>
          <w:rFonts w:ascii="Times New Roman" w:hAnsi="Times New Roman" w:cs="Times New Roman"/>
          <w:color w:val="000000" w:themeColor="text1"/>
          <w:sz w:val="24"/>
          <w:szCs w:val="24"/>
        </w:rPr>
      </w:pPr>
      <w:bookmarkStart w:id="19" w:name="sub_2161"/>
      <w:bookmarkEnd w:id="18"/>
      <w:r w:rsidRPr="00D30C8E">
        <w:rPr>
          <w:rFonts w:ascii="Times New Roman" w:hAnsi="Times New Roman" w:cs="Times New Roman"/>
          <w:color w:val="000000" w:themeColor="text1"/>
          <w:sz w:val="24"/>
          <w:szCs w:val="24"/>
        </w:rPr>
        <w:t>2.16.1. Показателями доступности муниципальной услуги являются:</w:t>
      </w:r>
    </w:p>
    <w:bookmarkEnd w:id="19"/>
    <w:p w:rsidR="00D30C8E" w:rsidRPr="00D30C8E" w:rsidRDefault="00D30C8E" w:rsidP="00D30C8E">
      <w:pPr>
        <w:spacing w:after="0"/>
        <w:ind w:firstLine="567"/>
        <w:jc w:val="both"/>
        <w:rPr>
          <w:rFonts w:ascii="Times New Roman" w:hAnsi="Times New Roman" w:cs="Times New Roman"/>
          <w:color w:val="000000" w:themeColor="text1"/>
          <w:sz w:val="24"/>
          <w:szCs w:val="24"/>
        </w:rPr>
      </w:pPr>
      <w:r w:rsidRPr="00D30C8E">
        <w:rPr>
          <w:rFonts w:ascii="Times New Roman" w:hAnsi="Times New Roman" w:cs="Times New Roman"/>
          <w:color w:val="000000" w:themeColor="text1"/>
          <w:sz w:val="24"/>
          <w:szCs w:val="24"/>
        </w:rPr>
        <w:t xml:space="preserve">- обеспечение информирования граждан о работе </w:t>
      </w:r>
      <w:r w:rsidRPr="00D30C8E">
        <w:rPr>
          <w:rFonts w:ascii="Times New Roman" w:hAnsi="Times New Roman" w:cs="Times New Roman"/>
          <w:bCs/>
          <w:color w:val="000000" w:themeColor="text1"/>
          <w:sz w:val="24"/>
          <w:szCs w:val="24"/>
        </w:rPr>
        <w:t>Администрации</w:t>
      </w:r>
      <w:r w:rsidRPr="00D30C8E">
        <w:rPr>
          <w:rFonts w:ascii="Times New Roman" w:hAnsi="Times New Roman" w:cs="Times New Roman"/>
          <w:color w:val="000000" w:themeColor="text1"/>
          <w:sz w:val="24"/>
          <w:szCs w:val="24"/>
        </w:rPr>
        <w:t xml:space="preserve"> и предоставляемой государственной услуге (размещение информации в информационно-телекоммуникационной сети «Интернет» на официальном сайте Администрации: </w:t>
      </w:r>
      <w:r w:rsidR="00ED2E27">
        <w:rPr>
          <w:rFonts w:ascii="Times New Roman" w:hAnsi="Times New Roman" w:cs="Times New Roman"/>
          <w:color w:val="000000" w:themeColor="text1"/>
          <w:sz w:val="24"/>
          <w:szCs w:val="24"/>
          <w:lang w:val="en-US"/>
        </w:rPr>
        <w:t>www</w:t>
      </w:r>
      <w:r w:rsidR="00ED2E27" w:rsidRPr="00ED2E27">
        <w:rPr>
          <w:rFonts w:ascii="Times New Roman" w:hAnsi="Times New Roman" w:cs="Times New Roman"/>
          <w:color w:val="000000" w:themeColor="text1"/>
          <w:sz w:val="24"/>
          <w:szCs w:val="24"/>
        </w:rPr>
        <w:t>.</w:t>
      </w:r>
      <w:proofErr w:type="spellStart"/>
      <w:r w:rsidRPr="00D30C8E">
        <w:rPr>
          <w:rFonts w:ascii="Times New Roman" w:hAnsi="Times New Roman" w:cs="Times New Roman"/>
          <w:color w:val="000000" w:themeColor="text1"/>
          <w:sz w:val="24"/>
          <w:szCs w:val="24"/>
        </w:rPr>
        <w:t>чернышевск.забайкальскийкрай.рф</w:t>
      </w:r>
      <w:proofErr w:type="spellEnd"/>
      <w:r w:rsidRPr="00D30C8E">
        <w:rPr>
          <w:rFonts w:ascii="Times New Roman" w:hAnsi="Times New Roman" w:cs="Times New Roman"/>
          <w:color w:val="000000" w:themeColor="text1"/>
          <w:sz w:val="24"/>
          <w:szCs w:val="24"/>
        </w:rPr>
        <w:t>);</w:t>
      </w:r>
    </w:p>
    <w:p w:rsidR="00D30C8E" w:rsidRPr="00D30C8E" w:rsidRDefault="00D30C8E" w:rsidP="00D30C8E">
      <w:pPr>
        <w:spacing w:after="0"/>
        <w:ind w:firstLine="567"/>
        <w:jc w:val="both"/>
        <w:rPr>
          <w:rFonts w:ascii="Times New Roman" w:hAnsi="Times New Roman" w:cs="Times New Roman"/>
          <w:color w:val="000000" w:themeColor="text1"/>
          <w:sz w:val="24"/>
          <w:szCs w:val="24"/>
        </w:rPr>
      </w:pPr>
      <w:r w:rsidRPr="00D30C8E">
        <w:rPr>
          <w:rFonts w:ascii="Times New Roman" w:hAnsi="Times New Roman" w:cs="Times New Roman"/>
          <w:color w:val="000000" w:themeColor="text1"/>
          <w:sz w:val="24"/>
          <w:szCs w:val="24"/>
        </w:rPr>
        <w:t xml:space="preserve">- обеспечение информирования граждан о работе КГАУ «МФЦ» и предоставляемой государственной услуге (размещение информации на официальном сайте: </w:t>
      </w:r>
      <w:hyperlink r:id="rId6" w:history="1">
        <w:r w:rsidRPr="00D30C8E">
          <w:rPr>
            <w:rStyle w:val="a8"/>
            <w:rFonts w:ascii="Times New Roman" w:hAnsi="Times New Roman" w:cs="Times New Roman"/>
            <w:color w:val="000000" w:themeColor="text1"/>
            <w:sz w:val="24"/>
            <w:szCs w:val="24"/>
          </w:rPr>
          <w:t>http://www.mfc-chita.ru</w:t>
        </w:r>
      </w:hyperlink>
      <w:r w:rsidRPr="00D30C8E">
        <w:rPr>
          <w:rFonts w:ascii="Times New Roman" w:hAnsi="Times New Roman" w:cs="Times New Roman"/>
          <w:color w:val="000000" w:themeColor="text1"/>
          <w:sz w:val="24"/>
          <w:szCs w:val="24"/>
        </w:rPr>
        <w:t>);</w:t>
      </w:r>
    </w:p>
    <w:p w:rsidR="00D30C8E" w:rsidRPr="00D30C8E" w:rsidRDefault="00D30C8E" w:rsidP="00D30C8E">
      <w:pPr>
        <w:spacing w:after="0"/>
        <w:ind w:firstLine="567"/>
        <w:jc w:val="both"/>
        <w:rPr>
          <w:rFonts w:ascii="Times New Roman" w:hAnsi="Times New Roman" w:cs="Times New Roman"/>
          <w:color w:val="000000" w:themeColor="text1"/>
          <w:sz w:val="24"/>
          <w:szCs w:val="24"/>
        </w:rPr>
      </w:pPr>
      <w:r w:rsidRPr="00D30C8E">
        <w:rPr>
          <w:rFonts w:ascii="Times New Roman" w:hAnsi="Times New Roman" w:cs="Times New Roman"/>
          <w:color w:val="000000" w:themeColor="text1"/>
          <w:sz w:val="24"/>
          <w:szCs w:val="24"/>
        </w:rPr>
        <w:t>- ясность и качество информации, объясняющей порядок и условия предоставления муниципальной услуги (включая необходимые документы), информация о правах заинтересованного лица;</w:t>
      </w:r>
    </w:p>
    <w:p w:rsidR="00D30C8E" w:rsidRPr="00D30C8E" w:rsidRDefault="00D30C8E" w:rsidP="00D30C8E">
      <w:pPr>
        <w:spacing w:after="0"/>
        <w:ind w:firstLine="567"/>
        <w:jc w:val="both"/>
        <w:rPr>
          <w:rFonts w:ascii="Times New Roman" w:hAnsi="Times New Roman" w:cs="Times New Roman"/>
          <w:color w:val="000000" w:themeColor="text1"/>
          <w:sz w:val="24"/>
          <w:szCs w:val="24"/>
        </w:rPr>
      </w:pPr>
      <w:r w:rsidRPr="00D30C8E">
        <w:rPr>
          <w:rFonts w:ascii="Times New Roman" w:hAnsi="Times New Roman" w:cs="Times New Roman"/>
          <w:color w:val="000000" w:themeColor="text1"/>
          <w:sz w:val="24"/>
          <w:szCs w:val="24"/>
        </w:rPr>
        <w:t>- условия доступа к территории, зданию Администрации, КГАУ «МФЦ» (территориальная доступность, транспортная доступность), наличие необходимого количества парковочных мест. На территориях, прилегающих к месту расположения Администрации и КГАУ «МФЦ», имеются организованные в соответствии с правилами дорожного движения парковочные места, в том числе места для парковки транспортных средств инвалидов. Доступ заявителей к парковочным местам является бесплатным.</w:t>
      </w:r>
    </w:p>
    <w:p w:rsidR="00D30C8E" w:rsidRPr="00D30C8E" w:rsidRDefault="00D30C8E" w:rsidP="00D30C8E">
      <w:pPr>
        <w:spacing w:after="0"/>
        <w:ind w:firstLine="567"/>
        <w:jc w:val="both"/>
        <w:rPr>
          <w:rFonts w:ascii="Times New Roman" w:hAnsi="Times New Roman" w:cs="Times New Roman"/>
          <w:color w:val="000000" w:themeColor="text1"/>
          <w:sz w:val="24"/>
          <w:szCs w:val="24"/>
        </w:rPr>
      </w:pPr>
      <w:bookmarkStart w:id="20" w:name="sub_2162"/>
      <w:r w:rsidRPr="00D30C8E">
        <w:rPr>
          <w:rFonts w:ascii="Times New Roman" w:hAnsi="Times New Roman" w:cs="Times New Roman"/>
          <w:color w:val="000000" w:themeColor="text1"/>
          <w:sz w:val="24"/>
          <w:szCs w:val="24"/>
        </w:rPr>
        <w:t>2.16.2. Показателями качества предоставления услуги являются:</w:t>
      </w:r>
    </w:p>
    <w:p w:rsidR="00D30C8E" w:rsidRPr="00D30C8E" w:rsidRDefault="00D30C8E" w:rsidP="00D30C8E">
      <w:pPr>
        <w:spacing w:after="0"/>
        <w:ind w:firstLine="567"/>
        <w:jc w:val="both"/>
        <w:rPr>
          <w:rFonts w:ascii="Times New Roman" w:hAnsi="Times New Roman" w:cs="Times New Roman"/>
          <w:color w:val="000000" w:themeColor="text1"/>
          <w:sz w:val="24"/>
          <w:szCs w:val="24"/>
        </w:rPr>
      </w:pPr>
      <w:r w:rsidRPr="00D30C8E">
        <w:rPr>
          <w:rFonts w:ascii="Times New Roman" w:hAnsi="Times New Roman" w:cs="Times New Roman"/>
          <w:color w:val="000000" w:themeColor="text1"/>
          <w:sz w:val="24"/>
          <w:szCs w:val="24"/>
        </w:rPr>
        <w:t xml:space="preserve"> открытость информации о муниципальной услуге; </w:t>
      </w:r>
    </w:p>
    <w:p w:rsidR="00D30C8E" w:rsidRPr="00D30C8E" w:rsidRDefault="00D30C8E" w:rsidP="00D30C8E">
      <w:pPr>
        <w:spacing w:after="0"/>
        <w:ind w:firstLine="567"/>
        <w:jc w:val="both"/>
        <w:rPr>
          <w:rFonts w:ascii="Times New Roman" w:hAnsi="Times New Roman" w:cs="Times New Roman"/>
          <w:color w:val="000000" w:themeColor="text1"/>
          <w:sz w:val="24"/>
          <w:szCs w:val="24"/>
        </w:rPr>
      </w:pPr>
      <w:r w:rsidRPr="00D30C8E">
        <w:rPr>
          <w:rFonts w:ascii="Times New Roman" w:hAnsi="Times New Roman" w:cs="Times New Roman"/>
          <w:color w:val="000000" w:themeColor="text1"/>
          <w:sz w:val="24"/>
          <w:szCs w:val="24"/>
        </w:rPr>
        <w:t>своевременность предоставления муниципальной услуги;</w:t>
      </w:r>
    </w:p>
    <w:bookmarkEnd w:id="20"/>
    <w:p w:rsidR="00D30C8E" w:rsidRPr="00D30C8E" w:rsidRDefault="00D30C8E" w:rsidP="00D30C8E">
      <w:pPr>
        <w:spacing w:after="0"/>
        <w:ind w:firstLine="567"/>
        <w:jc w:val="both"/>
        <w:rPr>
          <w:rFonts w:ascii="Times New Roman" w:hAnsi="Times New Roman" w:cs="Times New Roman"/>
          <w:color w:val="000000" w:themeColor="text1"/>
          <w:sz w:val="24"/>
          <w:szCs w:val="24"/>
        </w:rPr>
      </w:pPr>
      <w:r w:rsidRPr="00D30C8E">
        <w:rPr>
          <w:rFonts w:ascii="Times New Roman" w:hAnsi="Times New Roman" w:cs="Times New Roman"/>
          <w:color w:val="000000" w:themeColor="text1"/>
          <w:sz w:val="24"/>
          <w:szCs w:val="24"/>
        </w:rPr>
        <w:t>точное соблюдение требований законодательства и настоящего Административного регламента при предоставлении муниципальной услуги;</w:t>
      </w:r>
    </w:p>
    <w:p w:rsidR="00D30C8E" w:rsidRPr="00D30C8E" w:rsidRDefault="00D30C8E" w:rsidP="00D30C8E">
      <w:pPr>
        <w:spacing w:after="0"/>
        <w:ind w:firstLine="567"/>
        <w:jc w:val="both"/>
        <w:rPr>
          <w:rFonts w:ascii="Times New Roman" w:hAnsi="Times New Roman" w:cs="Times New Roman"/>
          <w:color w:val="000000" w:themeColor="text1"/>
          <w:sz w:val="24"/>
          <w:szCs w:val="24"/>
        </w:rPr>
      </w:pPr>
      <w:r w:rsidRPr="00D30C8E">
        <w:rPr>
          <w:rFonts w:ascii="Times New Roman" w:hAnsi="Times New Roman" w:cs="Times New Roman"/>
          <w:color w:val="000000" w:themeColor="text1"/>
          <w:sz w:val="24"/>
          <w:szCs w:val="24"/>
        </w:rPr>
        <w:t>компетентность специалистов Администрации и КГАУ «МФЦ» в вопросах предоставления муниципальной услуги;</w:t>
      </w:r>
    </w:p>
    <w:p w:rsidR="00D30C8E" w:rsidRPr="00D30C8E" w:rsidRDefault="00D30C8E" w:rsidP="00D30C8E">
      <w:pPr>
        <w:spacing w:after="0"/>
        <w:ind w:firstLine="567"/>
        <w:jc w:val="both"/>
        <w:rPr>
          <w:rFonts w:ascii="Times New Roman" w:hAnsi="Times New Roman" w:cs="Times New Roman"/>
          <w:color w:val="000000" w:themeColor="text1"/>
          <w:sz w:val="24"/>
          <w:szCs w:val="24"/>
        </w:rPr>
      </w:pPr>
      <w:r w:rsidRPr="00D30C8E">
        <w:rPr>
          <w:rFonts w:ascii="Times New Roman" w:hAnsi="Times New Roman" w:cs="Times New Roman"/>
          <w:color w:val="000000" w:themeColor="text1"/>
          <w:sz w:val="24"/>
          <w:szCs w:val="24"/>
        </w:rPr>
        <w:t xml:space="preserve">вежливость и корректность специалистов Администрации и КГАУ «МФЦ»; </w:t>
      </w:r>
    </w:p>
    <w:p w:rsidR="00D30C8E" w:rsidRPr="00D30C8E" w:rsidRDefault="00D30C8E" w:rsidP="00D30C8E">
      <w:pPr>
        <w:spacing w:after="0"/>
        <w:ind w:firstLine="567"/>
        <w:jc w:val="both"/>
        <w:rPr>
          <w:rFonts w:ascii="Times New Roman" w:hAnsi="Times New Roman" w:cs="Times New Roman"/>
          <w:color w:val="000000" w:themeColor="text1"/>
          <w:sz w:val="24"/>
          <w:szCs w:val="24"/>
        </w:rPr>
      </w:pPr>
      <w:r w:rsidRPr="00D30C8E">
        <w:rPr>
          <w:rFonts w:ascii="Times New Roman" w:hAnsi="Times New Roman" w:cs="Times New Roman"/>
          <w:color w:val="000000" w:themeColor="text1"/>
          <w:sz w:val="24"/>
          <w:szCs w:val="24"/>
        </w:rPr>
        <w:t xml:space="preserve">комфортность ожидания и получения муниципальной услуги; </w:t>
      </w:r>
    </w:p>
    <w:p w:rsidR="00D30C8E" w:rsidRPr="00D30C8E" w:rsidRDefault="00D30C8E" w:rsidP="00D30C8E">
      <w:pPr>
        <w:spacing w:after="0"/>
        <w:ind w:firstLine="567"/>
        <w:jc w:val="both"/>
        <w:rPr>
          <w:rFonts w:ascii="Times New Roman" w:hAnsi="Times New Roman" w:cs="Times New Roman"/>
          <w:color w:val="000000" w:themeColor="text1"/>
          <w:sz w:val="24"/>
          <w:szCs w:val="24"/>
        </w:rPr>
      </w:pPr>
      <w:r w:rsidRPr="00D30C8E">
        <w:rPr>
          <w:rFonts w:ascii="Times New Roman" w:hAnsi="Times New Roman" w:cs="Times New Roman"/>
          <w:color w:val="000000" w:themeColor="text1"/>
          <w:sz w:val="24"/>
          <w:szCs w:val="24"/>
        </w:rPr>
        <w:t>отсутствие жалоб.</w:t>
      </w:r>
    </w:p>
    <w:p w:rsidR="00D30C8E" w:rsidRPr="00D30C8E" w:rsidRDefault="00D30C8E" w:rsidP="00D30C8E">
      <w:pPr>
        <w:spacing w:after="0"/>
        <w:ind w:firstLine="567"/>
        <w:jc w:val="both"/>
        <w:rPr>
          <w:rFonts w:ascii="Times New Roman" w:hAnsi="Times New Roman" w:cs="Times New Roman"/>
          <w:color w:val="000000" w:themeColor="text1"/>
          <w:sz w:val="24"/>
          <w:szCs w:val="24"/>
        </w:rPr>
      </w:pPr>
      <w:bookmarkStart w:id="21" w:name="sub_12017"/>
      <w:r w:rsidRPr="00D30C8E">
        <w:rPr>
          <w:rFonts w:ascii="Times New Roman" w:hAnsi="Times New Roman" w:cs="Times New Roman"/>
          <w:color w:val="000000" w:themeColor="text1"/>
          <w:sz w:val="24"/>
          <w:szCs w:val="24"/>
        </w:rPr>
        <w:t>2.17.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D30C8E" w:rsidRPr="00D30C8E" w:rsidRDefault="00D30C8E" w:rsidP="00D30C8E">
      <w:pPr>
        <w:spacing w:after="0"/>
        <w:ind w:firstLine="567"/>
        <w:jc w:val="both"/>
        <w:rPr>
          <w:rFonts w:ascii="Times New Roman" w:hAnsi="Times New Roman" w:cs="Times New Roman"/>
          <w:color w:val="000000" w:themeColor="text1"/>
          <w:sz w:val="24"/>
          <w:szCs w:val="24"/>
        </w:rPr>
      </w:pPr>
      <w:bookmarkStart w:id="22" w:name="sub_2171"/>
      <w:bookmarkEnd w:id="21"/>
      <w:r w:rsidRPr="00D30C8E">
        <w:rPr>
          <w:rFonts w:ascii="Times New Roman" w:hAnsi="Times New Roman" w:cs="Times New Roman"/>
          <w:color w:val="000000" w:themeColor="text1"/>
          <w:sz w:val="24"/>
          <w:szCs w:val="24"/>
        </w:rPr>
        <w:t>2.17.1. В предоставление муниципальной услуги участвует КГАУ «МФЦ» в соответствии с соглашением о взаимодействии между краевым государственным учреждением "Многофункциональный центр предоставления государственных и муниципальных услуг Забайкальского края" и Администрации.</w:t>
      </w:r>
    </w:p>
    <w:bookmarkEnd w:id="22"/>
    <w:p w:rsidR="00D30C8E" w:rsidRPr="00D30C8E" w:rsidRDefault="00D30C8E" w:rsidP="00D30C8E">
      <w:pPr>
        <w:spacing w:after="0"/>
        <w:ind w:firstLine="567"/>
        <w:jc w:val="both"/>
        <w:rPr>
          <w:rFonts w:ascii="Times New Roman" w:hAnsi="Times New Roman" w:cs="Times New Roman"/>
          <w:color w:val="000000" w:themeColor="text1"/>
          <w:sz w:val="24"/>
          <w:szCs w:val="24"/>
        </w:rPr>
      </w:pPr>
      <w:r w:rsidRPr="00D30C8E">
        <w:rPr>
          <w:rFonts w:ascii="Times New Roman" w:hAnsi="Times New Roman" w:cs="Times New Roman"/>
          <w:color w:val="000000" w:themeColor="text1"/>
          <w:sz w:val="24"/>
          <w:szCs w:val="24"/>
        </w:rPr>
        <w:lastRenderedPageBreak/>
        <w:t xml:space="preserve">2.17.2. Заявитель вправе по своему выбору обратиться для подачи заявления о принятии на учет как в </w:t>
      </w:r>
      <w:r w:rsidR="00EA6ABE" w:rsidRPr="00D30C8E">
        <w:rPr>
          <w:rFonts w:ascii="Times New Roman" w:hAnsi="Times New Roman" w:cs="Times New Roman"/>
          <w:color w:val="000000" w:themeColor="text1"/>
          <w:sz w:val="24"/>
          <w:szCs w:val="24"/>
        </w:rPr>
        <w:t>Администрации,</w:t>
      </w:r>
      <w:r w:rsidRPr="00D30C8E">
        <w:rPr>
          <w:rFonts w:ascii="Times New Roman" w:hAnsi="Times New Roman" w:cs="Times New Roman"/>
          <w:color w:val="000000" w:themeColor="text1"/>
          <w:sz w:val="24"/>
          <w:szCs w:val="24"/>
        </w:rPr>
        <w:t xml:space="preserve"> так и в КГАУ «МФЦ».</w:t>
      </w:r>
    </w:p>
    <w:p w:rsidR="00D30C8E" w:rsidRPr="00D30C8E" w:rsidRDefault="00D30C8E" w:rsidP="00824EC3">
      <w:pPr>
        <w:spacing w:after="0"/>
        <w:ind w:firstLine="567"/>
        <w:jc w:val="both"/>
        <w:rPr>
          <w:rFonts w:ascii="Times New Roman" w:hAnsi="Times New Roman" w:cs="Times New Roman"/>
          <w:color w:val="000000" w:themeColor="text1"/>
          <w:sz w:val="24"/>
          <w:szCs w:val="24"/>
        </w:rPr>
      </w:pPr>
      <w:bookmarkStart w:id="23" w:name="sub_2173"/>
      <w:r w:rsidRPr="00D30C8E">
        <w:rPr>
          <w:rFonts w:ascii="Times New Roman" w:hAnsi="Times New Roman" w:cs="Times New Roman"/>
          <w:color w:val="000000" w:themeColor="text1"/>
          <w:sz w:val="24"/>
          <w:szCs w:val="24"/>
        </w:rPr>
        <w:t xml:space="preserve">2.17.3. </w:t>
      </w:r>
      <w:bookmarkEnd w:id="23"/>
      <w:r w:rsidR="00824EC3">
        <w:rPr>
          <w:rFonts w:ascii="Times New Roman" w:hAnsi="Times New Roman" w:cs="Times New Roman"/>
          <w:color w:val="000000" w:themeColor="text1"/>
          <w:sz w:val="24"/>
          <w:szCs w:val="24"/>
        </w:rPr>
        <w:t>Заявителям предоставляется возможность</w:t>
      </w:r>
      <w:r w:rsidR="00084DF5">
        <w:rPr>
          <w:rFonts w:ascii="Times New Roman" w:hAnsi="Times New Roman" w:cs="Times New Roman"/>
          <w:color w:val="000000" w:themeColor="text1"/>
          <w:sz w:val="24"/>
          <w:szCs w:val="24"/>
        </w:rPr>
        <w:t xml:space="preserve"> для предварительной записи на прем к Главе </w:t>
      </w:r>
      <w:r w:rsidR="007715D5">
        <w:rPr>
          <w:rFonts w:ascii="Times New Roman" w:hAnsi="Times New Roman" w:cs="Times New Roman"/>
          <w:color w:val="000000" w:themeColor="text1"/>
          <w:sz w:val="24"/>
          <w:szCs w:val="24"/>
        </w:rPr>
        <w:t>муниципального района «Чернышевский район». Предварительная запись может осуществляться заявителем при личном обращении или с использованием средств почтовой, телефонной связи и электронной почты</w:t>
      </w:r>
      <w:r w:rsidR="0089214C">
        <w:rPr>
          <w:rFonts w:ascii="Times New Roman" w:hAnsi="Times New Roman" w:cs="Times New Roman"/>
          <w:color w:val="000000" w:themeColor="text1"/>
          <w:sz w:val="24"/>
          <w:szCs w:val="24"/>
        </w:rPr>
        <w:t>. При предварительной записи заявитель сообщает свои персональные данные и желаемое время посещения. Заявителю сообщается дата и время приема:</w:t>
      </w:r>
      <w:r w:rsidR="007715D5">
        <w:rPr>
          <w:rFonts w:ascii="Times New Roman" w:hAnsi="Times New Roman" w:cs="Times New Roman"/>
          <w:color w:val="000000" w:themeColor="text1"/>
          <w:sz w:val="24"/>
          <w:szCs w:val="24"/>
        </w:rPr>
        <w:t xml:space="preserve"> </w:t>
      </w:r>
    </w:p>
    <w:p w:rsidR="0089214C" w:rsidRPr="0089214C" w:rsidRDefault="0089214C" w:rsidP="0089214C">
      <w:pPr>
        <w:autoSpaceDE w:val="0"/>
        <w:autoSpaceDN w:val="0"/>
        <w:adjustRightInd w:val="0"/>
        <w:spacing w:after="0" w:line="240" w:lineRule="auto"/>
        <w:ind w:firstLine="851"/>
        <w:jc w:val="both"/>
        <w:rPr>
          <w:rFonts w:ascii="Times New Roman" w:hAnsi="Times New Roman" w:cs="Times New Roman"/>
          <w:sz w:val="24"/>
          <w:szCs w:val="24"/>
        </w:rPr>
      </w:pPr>
      <w:r w:rsidRPr="0089214C">
        <w:rPr>
          <w:rFonts w:ascii="Times New Roman" w:hAnsi="Times New Roman" w:cs="Times New Roman"/>
          <w:sz w:val="24"/>
          <w:szCs w:val="24"/>
        </w:rPr>
        <w:t>Запись на прием в орган (организацию) для подачи запроса с использованием Единого портала</w:t>
      </w:r>
      <w:r>
        <w:rPr>
          <w:rFonts w:ascii="Times New Roman" w:hAnsi="Times New Roman" w:cs="Times New Roman"/>
          <w:sz w:val="24"/>
          <w:szCs w:val="24"/>
        </w:rPr>
        <w:t xml:space="preserve"> </w:t>
      </w:r>
      <w:r w:rsidRPr="0089214C">
        <w:rPr>
          <w:rFonts w:ascii="Times New Roman" w:hAnsi="Times New Roman" w:cs="Times New Roman"/>
          <w:sz w:val="24"/>
          <w:szCs w:val="24"/>
        </w:rPr>
        <w:t>государственных и муниципальных услуг (функций), официального сайта не осуществляется.</w:t>
      </w:r>
    </w:p>
    <w:p w:rsidR="00D30C8E" w:rsidRPr="0089214C" w:rsidRDefault="00D30C8E" w:rsidP="00D30C8E">
      <w:pPr>
        <w:spacing w:after="0"/>
        <w:ind w:firstLine="567"/>
        <w:jc w:val="both"/>
        <w:rPr>
          <w:rFonts w:ascii="Times New Roman" w:hAnsi="Times New Roman" w:cs="Times New Roman"/>
          <w:color w:val="000000" w:themeColor="text1"/>
          <w:sz w:val="24"/>
          <w:szCs w:val="24"/>
        </w:rPr>
      </w:pPr>
    </w:p>
    <w:p w:rsidR="00D30C8E" w:rsidRPr="00D30C8E" w:rsidRDefault="00D30C8E" w:rsidP="00D30C8E">
      <w:pPr>
        <w:shd w:val="clear" w:color="auto" w:fill="FFFFFF"/>
        <w:spacing w:after="0"/>
        <w:ind w:firstLine="567"/>
        <w:jc w:val="both"/>
        <w:textAlignment w:val="baseline"/>
        <w:outlineLvl w:val="2"/>
        <w:rPr>
          <w:rFonts w:ascii="Times New Roman" w:hAnsi="Times New Roman" w:cs="Times New Roman"/>
          <w:b/>
          <w:color w:val="000000" w:themeColor="text1"/>
          <w:spacing w:val="1"/>
          <w:sz w:val="24"/>
          <w:szCs w:val="24"/>
        </w:rPr>
      </w:pPr>
      <w:r w:rsidRPr="00D30C8E">
        <w:rPr>
          <w:rFonts w:ascii="Times New Roman" w:hAnsi="Times New Roman" w:cs="Times New Roman"/>
          <w:b/>
          <w:color w:val="000000" w:themeColor="text1"/>
          <w:spacing w:val="1"/>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электронном виде</w:t>
      </w:r>
    </w:p>
    <w:p w:rsidR="00D30C8E" w:rsidRPr="00D30C8E" w:rsidRDefault="00D30C8E" w:rsidP="00D30C8E">
      <w:pPr>
        <w:shd w:val="clear" w:color="auto" w:fill="FFFFFF"/>
        <w:spacing w:after="0"/>
        <w:ind w:firstLine="567"/>
        <w:jc w:val="both"/>
        <w:textAlignment w:val="baseline"/>
        <w:outlineLvl w:val="2"/>
        <w:rPr>
          <w:rFonts w:ascii="Times New Roman" w:hAnsi="Times New Roman" w:cs="Times New Roman"/>
          <w:b/>
          <w:color w:val="000000" w:themeColor="text1"/>
          <w:spacing w:val="1"/>
          <w:sz w:val="24"/>
          <w:szCs w:val="24"/>
        </w:rPr>
      </w:pPr>
    </w:p>
    <w:p w:rsidR="00D30C8E" w:rsidRPr="00D30C8E" w:rsidRDefault="00D30C8E" w:rsidP="00D30C8E">
      <w:pPr>
        <w:shd w:val="clear" w:color="auto" w:fill="FFFFFF"/>
        <w:spacing w:after="0"/>
        <w:ind w:firstLine="567"/>
        <w:jc w:val="both"/>
        <w:textAlignment w:val="baseline"/>
        <w:outlineLvl w:val="2"/>
        <w:rPr>
          <w:rFonts w:ascii="Times New Roman" w:hAnsi="Times New Roman" w:cs="Times New Roman"/>
          <w:color w:val="000000" w:themeColor="text1"/>
          <w:spacing w:val="1"/>
          <w:sz w:val="24"/>
          <w:szCs w:val="24"/>
        </w:rPr>
      </w:pPr>
      <w:r w:rsidRPr="00D30C8E">
        <w:rPr>
          <w:rFonts w:ascii="Times New Roman" w:hAnsi="Times New Roman" w:cs="Times New Roman"/>
          <w:color w:val="000000" w:themeColor="text1"/>
          <w:spacing w:val="1"/>
          <w:sz w:val="24"/>
          <w:szCs w:val="24"/>
        </w:rPr>
        <w:t>3.1. Последовательность выполнения административных процедур</w:t>
      </w:r>
    </w:p>
    <w:p w:rsidR="00D30C8E" w:rsidRPr="00D30C8E" w:rsidRDefault="00D30C8E" w:rsidP="00D30C8E">
      <w:pPr>
        <w:shd w:val="clear" w:color="auto" w:fill="FFFFFF"/>
        <w:spacing w:after="0"/>
        <w:ind w:firstLine="567"/>
        <w:jc w:val="both"/>
        <w:textAlignment w:val="baseline"/>
        <w:rPr>
          <w:rFonts w:ascii="Times New Roman" w:hAnsi="Times New Roman" w:cs="Times New Roman"/>
          <w:color w:val="000000" w:themeColor="text1"/>
          <w:spacing w:val="1"/>
          <w:sz w:val="24"/>
          <w:szCs w:val="24"/>
        </w:rPr>
      </w:pPr>
      <w:r w:rsidRPr="00D30C8E">
        <w:rPr>
          <w:rFonts w:ascii="Times New Roman" w:hAnsi="Times New Roman" w:cs="Times New Roman"/>
          <w:color w:val="000000" w:themeColor="text1"/>
          <w:spacing w:val="1"/>
          <w:sz w:val="24"/>
          <w:szCs w:val="24"/>
        </w:rPr>
        <w:t xml:space="preserve">3.1.1. Предоставление </w:t>
      </w:r>
      <w:r w:rsidRPr="00D30C8E">
        <w:rPr>
          <w:rFonts w:ascii="Times New Roman" w:hAnsi="Times New Roman" w:cs="Times New Roman"/>
          <w:color w:val="000000" w:themeColor="text1"/>
          <w:sz w:val="24"/>
          <w:szCs w:val="24"/>
        </w:rPr>
        <w:t>муниципальной</w:t>
      </w:r>
      <w:r w:rsidRPr="00D30C8E">
        <w:rPr>
          <w:rFonts w:ascii="Times New Roman" w:hAnsi="Times New Roman" w:cs="Times New Roman"/>
          <w:color w:val="000000" w:themeColor="text1"/>
          <w:spacing w:val="1"/>
          <w:sz w:val="24"/>
          <w:szCs w:val="24"/>
        </w:rPr>
        <w:t xml:space="preserve"> услуги включает в себя следующие административные процедуры:</w:t>
      </w:r>
    </w:p>
    <w:p w:rsidR="00D30C8E" w:rsidRPr="00D30C8E" w:rsidRDefault="00D30C8E" w:rsidP="00D30C8E">
      <w:pPr>
        <w:shd w:val="clear" w:color="auto" w:fill="FFFFFF"/>
        <w:spacing w:after="0"/>
        <w:ind w:firstLine="567"/>
        <w:jc w:val="both"/>
        <w:textAlignment w:val="baseline"/>
        <w:rPr>
          <w:rFonts w:ascii="Times New Roman" w:hAnsi="Times New Roman" w:cs="Times New Roman"/>
          <w:color w:val="000000" w:themeColor="text1"/>
          <w:spacing w:val="1"/>
          <w:sz w:val="24"/>
          <w:szCs w:val="24"/>
        </w:rPr>
      </w:pPr>
      <w:r w:rsidRPr="00D30C8E">
        <w:rPr>
          <w:rFonts w:ascii="Times New Roman" w:hAnsi="Times New Roman" w:cs="Times New Roman"/>
          <w:color w:val="000000" w:themeColor="text1"/>
          <w:spacing w:val="1"/>
          <w:sz w:val="24"/>
          <w:szCs w:val="24"/>
        </w:rPr>
        <w:t xml:space="preserve">1) прием и регистрация заявления на предоставление </w:t>
      </w:r>
      <w:r w:rsidRPr="00D30C8E">
        <w:rPr>
          <w:rFonts w:ascii="Times New Roman" w:hAnsi="Times New Roman" w:cs="Times New Roman"/>
          <w:color w:val="000000" w:themeColor="text1"/>
          <w:sz w:val="24"/>
          <w:szCs w:val="24"/>
        </w:rPr>
        <w:t>муниципального</w:t>
      </w:r>
      <w:r w:rsidRPr="00D30C8E">
        <w:rPr>
          <w:rFonts w:ascii="Times New Roman" w:hAnsi="Times New Roman" w:cs="Times New Roman"/>
          <w:color w:val="000000" w:themeColor="text1"/>
          <w:spacing w:val="1"/>
          <w:sz w:val="24"/>
          <w:szCs w:val="24"/>
        </w:rPr>
        <w:t xml:space="preserve"> имущества в аренду, безвозмездное пользование, возмездное пользование;</w:t>
      </w:r>
    </w:p>
    <w:p w:rsidR="00D30C8E" w:rsidRPr="00D30C8E" w:rsidRDefault="00D30C8E" w:rsidP="00D30C8E">
      <w:pPr>
        <w:shd w:val="clear" w:color="auto" w:fill="FFFFFF"/>
        <w:spacing w:after="0"/>
        <w:ind w:firstLine="567"/>
        <w:jc w:val="both"/>
        <w:textAlignment w:val="baseline"/>
        <w:rPr>
          <w:rFonts w:ascii="Times New Roman" w:hAnsi="Times New Roman" w:cs="Times New Roman"/>
          <w:color w:val="000000" w:themeColor="text1"/>
          <w:spacing w:val="1"/>
          <w:sz w:val="24"/>
          <w:szCs w:val="24"/>
        </w:rPr>
      </w:pPr>
      <w:r w:rsidRPr="00D30C8E">
        <w:rPr>
          <w:rFonts w:ascii="Times New Roman" w:hAnsi="Times New Roman" w:cs="Times New Roman"/>
          <w:color w:val="000000" w:themeColor="text1"/>
          <w:spacing w:val="1"/>
          <w:sz w:val="24"/>
          <w:szCs w:val="24"/>
        </w:rPr>
        <w:t>2) проверка представленных документов;</w:t>
      </w:r>
    </w:p>
    <w:p w:rsidR="00D30C8E" w:rsidRPr="00D30C8E" w:rsidRDefault="00D30C8E" w:rsidP="00D30C8E">
      <w:pPr>
        <w:shd w:val="clear" w:color="auto" w:fill="FFFFFF"/>
        <w:spacing w:after="0"/>
        <w:ind w:firstLine="567"/>
        <w:jc w:val="both"/>
        <w:textAlignment w:val="baseline"/>
        <w:rPr>
          <w:rFonts w:ascii="Times New Roman" w:hAnsi="Times New Roman" w:cs="Times New Roman"/>
          <w:color w:val="000000" w:themeColor="text1"/>
          <w:spacing w:val="1"/>
          <w:sz w:val="24"/>
          <w:szCs w:val="24"/>
        </w:rPr>
      </w:pPr>
      <w:r w:rsidRPr="00D30C8E">
        <w:rPr>
          <w:rFonts w:ascii="Times New Roman" w:hAnsi="Times New Roman" w:cs="Times New Roman"/>
          <w:color w:val="000000" w:themeColor="text1"/>
          <w:spacing w:val="1"/>
          <w:sz w:val="24"/>
          <w:szCs w:val="24"/>
        </w:rPr>
        <w:t xml:space="preserve">3) принятие решения о передаче </w:t>
      </w:r>
      <w:r w:rsidRPr="00D30C8E">
        <w:rPr>
          <w:rFonts w:ascii="Times New Roman" w:hAnsi="Times New Roman" w:cs="Times New Roman"/>
          <w:color w:val="000000" w:themeColor="text1"/>
          <w:sz w:val="24"/>
          <w:szCs w:val="24"/>
        </w:rPr>
        <w:t>муниципального</w:t>
      </w:r>
      <w:r w:rsidRPr="00D30C8E">
        <w:rPr>
          <w:rFonts w:ascii="Times New Roman" w:hAnsi="Times New Roman" w:cs="Times New Roman"/>
          <w:color w:val="000000" w:themeColor="text1"/>
          <w:spacing w:val="1"/>
          <w:sz w:val="24"/>
          <w:szCs w:val="24"/>
        </w:rPr>
        <w:t xml:space="preserve"> имущества в аренду, безвозмездное пользование, возмездное пользование, либо решения о проведении торгов;</w:t>
      </w:r>
    </w:p>
    <w:p w:rsidR="00D30C8E" w:rsidRPr="00D30C8E" w:rsidRDefault="00D30C8E" w:rsidP="00D30C8E">
      <w:pPr>
        <w:shd w:val="clear" w:color="auto" w:fill="FFFFFF"/>
        <w:spacing w:after="0"/>
        <w:ind w:firstLine="567"/>
        <w:jc w:val="both"/>
        <w:textAlignment w:val="baseline"/>
        <w:rPr>
          <w:rFonts w:ascii="Times New Roman" w:hAnsi="Times New Roman" w:cs="Times New Roman"/>
          <w:color w:val="000000" w:themeColor="text1"/>
          <w:spacing w:val="1"/>
          <w:sz w:val="24"/>
          <w:szCs w:val="24"/>
        </w:rPr>
      </w:pPr>
      <w:r w:rsidRPr="00D30C8E">
        <w:rPr>
          <w:rFonts w:ascii="Times New Roman" w:hAnsi="Times New Roman" w:cs="Times New Roman"/>
          <w:color w:val="000000" w:themeColor="text1"/>
          <w:spacing w:val="1"/>
          <w:sz w:val="24"/>
          <w:szCs w:val="24"/>
        </w:rPr>
        <w:t xml:space="preserve">4) заключение договора аренды, безвозмездного пользования, возмездного пользования </w:t>
      </w:r>
      <w:r w:rsidRPr="00D30C8E">
        <w:rPr>
          <w:rFonts w:ascii="Times New Roman" w:hAnsi="Times New Roman" w:cs="Times New Roman"/>
          <w:color w:val="000000" w:themeColor="text1"/>
          <w:sz w:val="24"/>
          <w:szCs w:val="24"/>
        </w:rPr>
        <w:t>муниципального</w:t>
      </w:r>
      <w:r w:rsidRPr="00D30C8E">
        <w:rPr>
          <w:rFonts w:ascii="Times New Roman" w:hAnsi="Times New Roman" w:cs="Times New Roman"/>
          <w:color w:val="000000" w:themeColor="text1"/>
          <w:spacing w:val="1"/>
          <w:sz w:val="24"/>
          <w:szCs w:val="24"/>
        </w:rPr>
        <w:t xml:space="preserve"> имущества.</w:t>
      </w:r>
    </w:p>
    <w:p w:rsidR="00D30C8E" w:rsidRPr="00D30C8E" w:rsidRDefault="00D30C8E" w:rsidP="00D30C8E">
      <w:pPr>
        <w:shd w:val="clear" w:color="auto" w:fill="FFFFFF"/>
        <w:spacing w:after="0"/>
        <w:ind w:firstLine="567"/>
        <w:jc w:val="both"/>
        <w:textAlignment w:val="baseline"/>
        <w:rPr>
          <w:rFonts w:ascii="Times New Roman" w:hAnsi="Times New Roman" w:cs="Times New Roman"/>
          <w:color w:val="000000" w:themeColor="text1"/>
          <w:spacing w:val="1"/>
          <w:sz w:val="24"/>
          <w:szCs w:val="24"/>
        </w:rPr>
      </w:pPr>
      <w:r w:rsidRPr="00D30C8E">
        <w:rPr>
          <w:rFonts w:ascii="Times New Roman" w:hAnsi="Times New Roman" w:cs="Times New Roman"/>
          <w:color w:val="000000" w:themeColor="text1"/>
          <w:spacing w:val="1"/>
          <w:sz w:val="24"/>
          <w:szCs w:val="24"/>
        </w:rPr>
        <w:t xml:space="preserve">3.1.2. Блок-схема предоставления </w:t>
      </w:r>
      <w:r w:rsidRPr="00D30C8E">
        <w:rPr>
          <w:rFonts w:ascii="Times New Roman" w:hAnsi="Times New Roman" w:cs="Times New Roman"/>
          <w:color w:val="000000" w:themeColor="text1"/>
          <w:sz w:val="24"/>
          <w:szCs w:val="24"/>
        </w:rPr>
        <w:t>муниципальн</w:t>
      </w:r>
      <w:r w:rsidRPr="00D30C8E">
        <w:rPr>
          <w:rFonts w:ascii="Times New Roman" w:hAnsi="Times New Roman" w:cs="Times New Roman"/>
          <w:color w:val="000000" w:themeColor="text1"/>
          <w:spacing w:val="1"/>
          <w:sz w:val="24"/>
          <w:szCs w:val="24"/>
        </w:rPr>
        <w:t>ой услуги приведена в приложении № 2 к настоящему Административному регламенту.</w:t>
      </w:r>
    </w:p>
    <w:p w:rsidR="00D30C8E" w:rsidRPr="00D30C8E" w:rsidRDefault="00D30C8E" w:rsidP="00D30C8E">
      <w:pPr>
        <w:shd w:val="clear" w:color="auto" w:fill="FFFFFF"/>
        <w:spacing w:after="0"/>
        <w:ind w:firstLine="567"/>
        <w:jc w:val="both"/>
        <w:textAlignment w:val="baseline"/>
        <w:outlineLvl w:val="2"/>
        <w:rPr>
          <w:rFonts w:ascii="Times New Roman" w:hAnsi="Times New Roman" w:cs="Times New Roman"/>
          <w:color w:val="000000" w:themeColor="text1"/>
          <w:spacing w:val="1"/>
          <w:sz w:val="24"/>
          <w:szCs w:val="24"/>
        </w:rPr>
      </w:pPr>
      <w:r w:rsidRPr="00D30C8E">
        <w:rPr>
          <w:rFonts w:ascii="Times New Roman" w:hAnsi="Times New Roman" w:cs="Times New Roman"/>
          <w:color w:val="000000" w:themeColor="text1"/>
          <w:spacing w:val="1"/>
          <w:sz w:val="24"/>
          <w:szCs w:val="24"/>
        </w:rPr>
        <w:t>3.2. Прием и регистрация заявления и прилагаемых к нему документов</w:t>
      </w:r>
    </w:p>
    <w:p w:rsidR="00D30C8E" w:rsidRPr="00D30C8E" w:rsidRDefault="00D30C8E" w:rsidP="00D30C8E">
      <w:pPr>
        <w:spacing w:after="0"/>
        <w:ind w:firstLine="567"/>
        <w:jc w:val="both"/>
        <w:rPr>
          <w:rFonts w:ascii="Times New Roman" w:hAnsi="Times New Roman" w:cs="Times New Roman"/>
          <w:color w:val="000000" w:themeColor="text1"/>
          <w:spacing w:val="1"/>
          <w:sz w:val="24"/>
          <w:szCs w:val="24"/>
        </w:rPr>
      </w:pPr>
      <w:r w:rsidRPr="00D30C8E">
        <w:rPr>
          <w:rFonts w:ascii="Times New Roman" w:hAnsi="Times New Roman" w:cs="Times New Roman"/>
          <w:color w:val="000000" w:themeColor="text1"/>
          <w:spacing w:val="1"/>
          <w:sz w:val="24"/>
          <w:szCs w:val="24"/>
        </w:rPr>
        <w:t xml:space="preserve">3.2.1. Юридическим фактом, являющимся основанием для начала предоставления </w:t>
      </w:r>
      <w:r w:rsidRPr="00D30C8E">
        <w:rPr>
          <w:rFonts w:ascii="Times New Roman" w:hAnsi="Times New Roman" w:cs="Times New Roman"/>
          <w:color w:val="000000" w:themeColor="text1"/>
          <w:sz w:val="24"/>
          <w:szCs w:val="24"/>
        </w:rPr>
        <w:t>муниципальной</w:t>
      </w:r>
      <w:r w:rsidRPr="00D30C8E">
        <w:rPr>
          <w:rFonts w:ascii="Times New Roman" w:hAnsi="Times New Roman" w:cs="Times New Roman"/>
          <w:color w:val="000000" w:themeColor="text1"/>
          <w:spacing w:val="1"/>
          <w:sz w:val="24"/>
          <w:szCs w:val="24"/>
        </w:rPr>
        <w:t xml:space="preserve"> услуги, является поступление заявления и прилагаемых к нему документов, указанных в пункте 2.6 настоящего Административного регламента, в Администрацию, в КГУ «МФЦ» либо направление документов </w:t>
      </w:r>
      <w:r w:rsidR="0089214C">
        <w:rPr>
          <w:rFonts w:ascii="Times New Roman" w:hAnsi="Times New Roman" w:cs="Times New Roman"/>
          <w:color w:val="000000" w:themeColor="text1"/>
          <w:spacing w:val="1"/>
          <w:sz w:val="24"/>
          <w:szCs w:val="24"/>
        </w:rPr>
        <w:t>по электронной почте.</w:t>
      </w:r>
    </w:p>
    <w:p w:rsidR="00D30C8E" w:rsidRPr="00D30C8E" w:rsidRDefault="00D30C8E" w:rsidP="00D30C8E">
      <w:pPr>
        <w:spacing w:after="0"/>
        <w:ind w:firstLine="567"/>
        <w:jc w:val="both"/>
        <w:rPr>
          <w:rFonts w:ascii="Times New Roman" w:hAnsi="Times New Roman" w:cs="Times New Roman"/>
          <w:color w:val="000000" w:themeColor="text1"/>
          <w:sz w:val="24"/>
          <w:szCs w:val="24"/>
          <w:lang w:eastAsia="zh-CN"/>
        </w:rPr>
      </w:pPr>
      <w:r w:rsidRPr="00D30C8E">
        <w:rPr>
          <w:rFonts w:ascii="Times New Roman" w:hAnsi="Times New Roman" w:cs="Times New Roman"/>
          <w:color w:val="000000" w:themeColor="text1"/>
          <w:spacing w:val="1"/>
          <w:sz w:val="24"/>
          <w:szCs w:val="24"/>
        </w:rPr>
        <w:t xml:space="preserve">3.2.2. Заявления и прилагаемые к ним документы, принятые сотрудниками КГАУ «МФЦ», доставляются курьерской службой КГАУ «МФЦ» в Администрацию. Организация курьерской доставки документов, а также ответственность за сохранность и комплектность принятых документов, возлагается на КГАУ «МФЦ». </w:t>
      </w:r>
    </w:p>
    <w:p w:rsidR="00D30C8E" w:rsidRPr="00D30C8E" w:rsidRDefault="00D30C8E" w:rsidP="00D30C8E">
      <w:pPr>
        <w:spacing w:after="0"/>
        <w:ind w:firstLine="567"/>
        <w:jc w:val="both"/>
        <w:rPr>
          <w:rFonts w:ascii="Times New Roman" w:hAnsi="Times New Roman" w:cs="Times New Roman"/>
          <w:color w:val="000000" w:themeColor="text1"/>
          <w:sz w:val="24"/>
          <w:szCs w:val="24"/>
        </w:rPr>
      </w:pPr>
      <w:r w:rsidRPr="00D30C8E">
        <w:rPr>
          <w:rFonts w:ascii="Times New Roman" w:hAnsi="Times New Roman" w:cs="Times New Roman"/>
          <w:color w:val="000000" w:themeColor="text1"/>
          <w:spacing w:val="1"/>
          <w:sz w:val="24"/>
          <w:szCs w:val="24"/>
        </w:rPr>
        <w:t xml:space="preserve">3.2.3. </w:t>
      </w:r>
      <w:bookmarkStart w:id="24" w:name="sub_324"/>
      <w:r w:rsidRPr="00D30C8E">
        <w:rPr>
          <w:rFonts w:ascii="Times New Roman" w:hAnsi="Times New Roman" w:cs="Times New Roman"/>
          <w:color w:val="000000" w:themeColor="text1"/>
          <w:sz w:val="24"/>
          <w:szCs w:val="24"/>
          <w:lang w:eastAsia="zh-CN"/>
        </w:rPr>
        <w:t>Специалист Администрации, ответственный за регистрацию входящей и исходящей документации</w:t>
      </w:r>
      <w:r w:rsidRPr="00D30C8E">
        <w:rPr>
          <w:rFonts w:ascii="Times New Roman" w:hAnsi="Times New Roman" w:cs="Times New Roman"/>
          <w:color w:val="000000" w:themeColor="text1"/>
          <w:sz w:val="24"/>
          <w:szCs w:val="24"/>
        </w:rPr>
        <w:t xml:space="preserve"> принимает от курьера КГАУ «МФЦ» поступившие документы по ведомости, проверяя их количество и комплектность по описи.</w:t>
      </w:r>
    </w:p>
    <w:p w:rsidR="0089214C" w:rsidRPr="0089214C" w:rsidRDefault="0089214C" w:rsidP="0089214C">
      <w:pPr>
        <w:autoSpaceDE w:val="0"/>
        <w:autoSpaceDN w:val="0"/>
        <w:adjustRightInd w:val="0"/>
        <w:spacing w:after="0" w:line="240" w:lineRule="auto"/>
        <w:ind w:firstLine="851"/>
        <w:jc w:val="both"/>
        <w:rPr>
          <w:rFonts w:ascii="Times New Roman" w:hAnsi="Times New Roman" w:cs="Times New Roman"/>
          <w:sz w:val="24"/>
          <w:szCs w:val="24"/>
        </w:rPr>
      </w:pPr>
      <w:r w:rsidRPr="0089214C">
        <w:rPr>
          <w:rFonts w:ascii="Times New Roman" w:hAnsi="Times New Roman" w:cs="Times New Roman"/>
          <w:sz w:val="24"/>
          <w:szCs w:val="24"/>
        </w:rPr>
        <w:t>Прием и регистрация органом (организацией) запроса и иных документов, необходимых для предоставления государственной услуги с использованием Единого портала государственных и муниципальных услуг (функций), официального сайта не осуществляется.</w:t>
      </w:r>
    </w:p>
    <w:p w:rsidR="00D30C8E" w:rsidRPr="00D30C8E" w:rsidRDefault="00D30C8E" w:rsidP="00D30C8E">
      <w:pPr>
        <w:spacing w:after="0"/>
        <w:ind w:firstLine="567"/>
        <w:jc w:val="both"/>
        <w:rPr>
          <w:rFonts w:ascii="Times New Roman" w:hAnsi="Times New Roman" w:cs="Times New Roman"/>
          <w:color w:val="000000" w:themeColor="text1"/>
          <w:sz w:val="24"/>
          <w:szCs w:val="24"/>
        </w:rPr>
      </w:pPr>
      <w:r w:rsidRPr="00D30C8E">
        <w:rPr>
          <w:rFonts w:ascii="Times New Roman" w:hAnsi="Times New Roman" w:cs="Times New Roman"/>
          <w:color w:val="000000" w:themeColor="text1"/>
          <w:sz w:val="24"/>
          <w:szCs w:val="24"/>
        </w:rPr>
        <w:t xml:space="preserve">3.2.4. </w:t>
      </w:r>
      <w:r w:rsidRPr="00D30C8E">
        <w:rPr>
          <w:rFonts w:ascii="Times New Roman" w:hAnsi="Times New Roman" w:cs="Times New Roman"/>
          <w:color w:val="000000" w:themeColor="text1"/>
          <w:sz w:val="24"/>
          <w:szCs w:val="24"/>
          <w:lang w:eastAsia="zh-CN"/>
        </w:rPr>
        <w:t>Специалист Администрации, ответственный за регистрацию входящей и исходящей документации</w:t>
      </w:r>
      <w:r w:rsidRPr="00D30C8E">
        <w:rPr>
          <w:rFonts w:ascii="Times New Roman" w:hAnsi="Times New Roman" w:cs="Times New Roman"/>
          <w:color w:val="000000" w:themeColor="text1"/>
          <w:sz w:val="24"/>
          <w:szCs w:val="24"/>
        </w:rPr>
        <w:t xml:space="preserve"> в течение одного рабочего дня со дня поступления заявления и </w:t>
      </w:r>
      <w:r w:rsidRPr="00D30C8E">
        <w:rPr>
          <w:rFonts w:ascii="Times New Roman" w:hAnsi="Times New Roman" w:cs="Times New Roman"/>
          <w:color w:val="000000" w:themeColor="text1"/>
          <w:sz w:val="24"/>
          <w:szCs w:val="24"/>
        </w:rPr>
        <w:lastRenderedPageBreak/>
        <w:t>прилагаемых к нему документов производит их регистрацию в системе «СЭД», проставляет входящий штамп и передает главе муниципального района «Чернышевский район».</w:t>
      </w:r>
    </w:p>
    <w:p w:rsidR="00D30C8E" w:rsidRPr="00D30C8E" w:rsidRDefault="00D30C8E" w:rsidP="00D30C8E">
      <w:pPr>
        <w:spacing w:after="0"/>
        <w:ind w:firstLine="567"/>
        <w:rPr>
          <w:rFonts w:ascii="Times New Roman" w:hAnsi="Times New Roman" w:cs="Times New Roman"/>
          <w:color w:val="000000" w:themeColor="text1"/>
          <w:sz w:val="24"/>
          <w:szCs w:val="24"/>
        </w:rPr>
      </w:pPr>
      <w:bookmarkStart w:id="25" w:name="sub_325"/>
      <w:bookmarkEnd w:id="24"/>
      <w:r w:rsidRPr="00D30C8E">
        <w:rPr>
          <w:rFonts w:ascii="Times New Roman" w:hAnsi="Times New Roman" w:cs="Times New Roman"/>
          <w:color w:val="000000" w:themeColor="text1"/>
          <w:sz w:val="24"/>
          <w:szCs w:val="24"/>
        </w:rPr>
        <w:t>3.2.5. Глава муниципального района «</w:t>
      </w:r>
      <w:r w:rsidR="00BC0C3F">
        <w:rPr>
          <w:rFonts w:ascii="Times New Roman" w:hAnsi="Times New Roman" w:cs="Times New Roman"/>
          <w:color w:val="000000" w:themeColor="text1"/>
          <w:sz w:val="24"/>
          <w:szCs w:val="24"/>
        </w:rPr>
        <w:t xml:space="preserve">Чернышевский </w:t>
      </w:r>
      <w:r w:rsidRPr="00D30C8E">
        <w:rPr>
          <w:rFonts w:ascii="Times New Roman" w:hAnsi="Times New Roman" w:cs="Times New Roman"/>
          <w:color w:val="000000" w:themeColor="text1"/>
          <w:sz w:val="24"/>
          <w:szCs w:val="24"/>
        </w:rPr>
        <w:t xml:space="preserve"> район» в течение одного рабочего дня рассматривает заявление и прилагаемые к нему документы и определяет специалиста отдела муниципального имущества и земельных отношений администрации муниципального района «Чернышевский район», ответственного за обработку документов.</w:t>
      </w:r>
    </w:p>
    <w:bookmarkEnd w:id="25"/>
    <w:p w:rsidR="00D30C8E" w:rsidRPr="00D30C8E" w:rsidRDefault="00D30C8E" w:rsidP="00D30C8E">
      <w:pPr>
        <w:shd w:val="clear" w:color="auto" w:fill="FFFFFF"/>
        <w:spacing w:after="0"/>
        <w:ind w:firstLine="567"/>
        <w:jc w:val="both"/>
        <w:textAlignment w:val="baseline"/>
        <w:rPr>
          <w:rFonts w:ascii="Times New Roman" w:hAnsi="Times New Roman" w:cs="Times New Roman"/>
          <w:color w:val="000000" w:themeColor="text1"/>
          <w:spacing w:val="1"/>
          <w:sz w:val="24"/>
          <w:szCs w:val="24"/>
        </w:rPr>
      </w:pPr>
      <w:r w:rsidRPr="00D30C8E">
        <w:rPr>
          <w:rFonts w:ascii="Times New Roman" w:hAnsi="Times New Roman" w:cs="Times New Roman"/>
          <w:color w:val="000000" w:themeColor="text1"/>
          <w:spacing w:val="1"/>
          <w:sz w:val="24"/>
          <w:szCs w:val="24"/>
        </w:rPr>
        <w:t>3.2.6. Максимальный срок, затраченный на административную процедуру, не должен превышать 1 рабочий день.</w:t>
      </w:r>
    </w:p>
    <w:p w:rsidR="00D30C8E" w:rsidRPr="00D30C8E" w:rsidRDefault="00D30C8E" w:rsidP="00D30C8E">
      <w:pPr>
        <w:shd w:val="clear" w:color="auto" w:fill="FFFFFF"/>
        <w:spacing w:after="0"/>
        <w:ind w:firstLine="567"/>
        <w:jc w:val="both"/>
        <w:textAlignment w:val="baseline"/>
        <w:outlineLvl w:val="2"/>
        <w:rPr>
          <w:rFonts w:ascii="Times New Roman" w:hAnsi="Times New Roman" w:cs="Times New Roman"/>
          <w:color w:val="000000" w:themeColor="text1"/>
          <w:spacing w:val="1"/>
          <w:sz w:val="24"/>
          <w:szCs w:val="24"/>
        </w:rPr>
      </w:pPr>
      <w:r w:rsidRPr="00D30C8E">
        <w:rPr>
          <w:rFonts w:ascii="Times New Roman" w:hAnsi="Times New Roman" w:cs="Times New Roman"/>
          <w:color w:val="000000" w:themeColor="text1"/>
          <w:spacing w:val="1"/>
          <w:sz w:val="24"/>
          <w:szCs w:val="24"/>
        </w:rPr>
        <w:t>3.3. Проверка заявления и прилагаемых к нему документов</w:t>
      </w:r>
    </w:p>
    <w:p w:rsidR="00D30C8E" w:rsidRPr="00D30C8E" w:rsidRDefault="00D30C8E" w:rsidP="00D30C8E">
      <w:pPr>
        <w:shd w:val="clear" w:color="auto" w:fill="FFFFFF"/>
        <w:spacing w:after="0"/>
        <w:ind w:firstLine="567"/>
        <w:jc w:val="both"/>
        <w:textAlignment w:val="baseline"/>
        <w:rPr>
          <w:rFonts w:ascii="Times New Roman" w:hAnsi="Times New Roman" w:cs="Times New Roman"/>
          <w:color w:val="000000" w:themeColor="text1"/>
          <w:sz w:val="24"/>
          <w:szCs w:val="24"/>
        </w:rPr>
      </w:pPr>
      <w:r w:rsidRPr="00D30C8E">
        <w:rPr>
          <w:rFonts w:ascii="Times New Roman" w:hAnsi="Times New Roman" w:cs="Times New Roman"/>
          <w:color w:val="000000" w:themeColor="text1"/>
          <w:spacing w:val="1"/>
          <w:sz w:val="24"/>
          <w:szCs w:val="24"/>
        </w:rPr>
        <w:t xml:space="preserve">3.3.1. Основанием для начала административного действия является получение заявления и прилагаемых к нему документов специалистом </w:t>
      </w:r>
      <w:r w:rsidRPr="00D30C8E">
        <w:rPr>
          <w:rFonts w:ascii="Times New Roman" w:hAnsi="Times New Roman" w:cs="Times New Roman"/>
          <w:color w:val="000000" w:themeColor="text1"/>
          <w:sz w:val="24"/>
          <w:szCs w:val="24"/>
        </w:rPr>
        <w:t>отдела муниципального имущества и земельных отношений администрации муниципального района «Чернышевский район».</w:t>
      </w:r>
    </w:p>
    <w:p w:rsidR="00D30C8E" w:rsidRPr="00D30C8E" w:rsidRDefault="00D30C8E" w:rsidP="00D30C8E">
      <w:pPr>
        <w:shd w:val="clear" w:color="auto" w:fill="FFFFFF"/>
        <w:spacing w:after="0"/>
        <w:ind w:firstLine="567"/>
        <w:jc w:val="both"/>
        <w:textAlignment w:val="baseline"/>
        <w:rPr>
          <w:rFonts w:ascii="Times New Roman" w:hAnsi="Times New Roman" w:cs="Times New Roman"/>
          <w:color w:val="000000" w:themeColor="text1"/>
          <w:spacing w:val="1"/>
          <w:sz w:val="24"/>
          <w:szCs w:val="24"/>
        </w:rPr>
      </w:pPr>
      <w:r w:rsidRPr="00D30C8E">
        <w:rPr>
          <w:rFonts w:ascii="Times New Roman" w:hAnsi="Times New Roman" w:cs="Times New Roman"/>
          <w:color w:val="000000" w:themeColor="text1"/>
          <w:spacing w:val="1"/>
          <w:sz w:val="24"/>
          <w:szCs w:val="24"/>
        </w:rPr>
        <w:t xml:space="preserve">3.3.2. Специалист </w:t>
      </w:r>
      <w:r w:rsidRPr="00D30C8E">
        <w:rPr>
          <w:rFonts w:ascii="Times New Roman" w:hAnsi="Times New Roman" w:cs="Times New Roman"/>
          <w:color w:val="000000" w:themeColor="text1"/>
          <w:sz w:val="24"/>
          <w:szCs w:val="24"/>
        </w:rPr>
        <w:t>отдела муниципального имущества и земельных отношений администрации муниципального района «Чернышевский район»</w:t>
      </w:r>
      <w:r w:rsidRPr="00D30C8E">
        <w:rPr>
          <w:rFonts w:ascii="Times New Roman" w:hAnsi="Times New Roman" w:cs="Times New Roman"/>
          <w:color w:val="000000" w:themeColor="text1"/>
          <w:spacing w:val="1"/>
          <w:sz w:val="24"/>
          <w:szCs w:val="24"/>
        </w:rPr>
        <w:t xml:space="preserve"> проверяет поступившее заявление и прилагаемые к нему документы и удостоверяется, что: заявление оформлено по форме предусмотренной настоящим Административным регламентом; документы содержат необходимые реквизиты; в документах нет подчисток, приписок, зачеркнутых слов (цифр) и иных не оговоренных в них исправлений; документы не исполнены карандашом; документы не имеют нечитаемых слов (цифр) и серьезных повреждений, наличие которых не позволяет однозначно истолковать их содержание. </w:t>
      </w:r>
    </w:p>
    <w:p w:rsidR="00D30C8E" w:rsidRPr="00D30C8E" w:rsidRDefault="00D30C8E" w:rsidP="00D30C8E">
      <w:pPr>
        <w:shd w:val="clear" w:color="auto" w:fill="FFFFFF"/>
        <w:spacing w:after="0"/>
        <w:ind w:firstLine="567"/>
        <w:jc w:val="both"/>
        <w:textAlignment w:val="baseline"/>
        <w:rPr>
          <w:rFonts w:ascii="Times New Roman" w:hAnsi="Times New Roman" w:cs="Times New Roman"/>
          <w:color w:val="000000" w:themeColor="text1"/>
          <w:spacing w:val="1"/>
          <w:sz w:val="24"/>
          <w:szCs w:val="24"/>
        </w:rPr>
      </w:pPr>
      <w:r w:rsidRPr="00D30C8E">
        <w:rPr>
          <w:rFonts w:ascii="Times New Roman" w:hAnsi="Times New Roman" w:cs="Times New Roman"/>
          <w:color w:val="000000" w:themeColor="text1"/>
          <w:spacing w:val="1"/>
          <w:sz w:val="24"/>
          <w:szCs w:val="24"/>
        </w:rPr>
        <w:t>Если по результатам проверки представленных документов выявлены неточности или несоответствия документов установленным требованиям законодательства, специалист, проводивший проверку документов вправе:</w:t>
      </w:r>
    </w:p>
    <w:p w:rsidR="00D30C8E" w:rsidRPr="00D30C8E" w:rsidRDefault="00D30C8E" w:rsidP="00D30C8E">
      <w:pPr>
        <w:shd w:val="clear" w:color="auto" w:fill="FFFFFF"/>
        <w:spacing w:after="0"/>
        <w:ind w:firstLine="567"/>
        <w:jc w:val="both"/>
        <w:textAlignment w:val="baseline"/>
        <w:rPr>
          <w:rFonts w:ascii="Times New Roman" w:hAnsi="Times New Roman" w:cs="Times New Roman"/>
          <w:color w:val="000000" w:themeColor="text1"/>
          <w:spacing w:val="1"/>
          <w:sz w:val="24"/>
          <w:szCs w:val="24"/>
        </w:rPr>
      </w:pPr>
      <w:r w:rsidRPr="00D30C8E">
        <w:rPr>
          <w:rFonts w:ascii="Times New Roman" w:hAnsi="Times New Roman" w:cs="Times New Roman"/>
          <w:color w:val="000000" w:themeColor="text1"/>
          <w:spacing w:val="1"/>
          <w:sz w:val="24"/>
          <w:szCs w:val="24"/>
        </w:rPr>
        <w:t>1) направить заявителю письменное сообщение об имеющихся недостатках, сроках и способах их устранения, которое дублируется по телефону, указанному в заявлении;</w:t>
      </w:r>
    </w:p>
    <w:p w:rsidR="00D30C8E" w:rsidRPr="00D30C8E" w:rsidRDefault="00D30C8E" w:rsidP="00D30C8E">
      <w:pPr>
        <w:shd w:val="clear" w:color="auto" w:fill="FFFFFF"/>
        <w:spacing w:after="0"/>
        <w:ind w:firstLine="567"/>
        <w:jc w:val="both"/>
        <w:textAlignment w:val="baseline"/>
        <w:rPr>
          <w:rFonts w:ascii="Times New Roman" w:hAnsi="Times New Roman" w:cs="Times New Roman"/>
          <w:color w:val="000000" w:themeColor="text1"/>
          <w:spacing w:val="1"/>
          <w:sz w:val="24"/>
          <w:szCs w:val="24"/>
        </w:rPr>
      </w:pPr>
      <w:r w:rsidRPr="00D30C8E">
        <w:rPr>
          <w:rFonts w:ascii="Times New Roman" w:hAnsi="Times New Roman" w:cs="Times New Roman"/>
          <w:color w:val="000000" w:themeColor="text1"/>
          <w:spacing w:val="1"/>
          <w:sz w:val="24"/>
          <w:szCs w:val="24"/>
        </w:rPr>
        <w:t>2) направить запросы в государственные органы, органы местного самоуправления и иные организации по предоставлению документов и материалов, необходимых для рассмотрения заявления;</w:t>
      </w:r>
    </w:p>
    <w:p w:rsidR="00D30C8E" w:rsidRPr="00D30C8E" w:rsidRDefault="00D30C8E" w:rsidP="00D30C8E">
      <w:pPr>
        <w:shd w:val="clear" w:color="auto" w:fill="FFFFFF"/>
        <w:spacing w:after="0"/>
        <w:ind w:firstLine="567"/>
        <w:jc w:val="both"/>
        <w:textAlignment w:val="baseline"/>
        <w:rPr>
          <w:rFonts w:ascii="Times New Roman" w:hAnsi="Times New Roman" w:cs="Times New Roman"/>
          <w:color w:val="000000" w:themeColor="text1"/>
          <w:spacing w:val="1"/>
          <w:sz w:val="24"/>
          <w:szCs w:val="24"/>
        </w:rPr>
      </w:pPr>
      <w:r w:rsidRPr="00D30C8E">
        <w:rPr>
          <w:rFonts w:ascii="Times New Roman" w:hAnsi="Times New Roman" w:cs="Times New Roman"/>
          <w:color w:val="000000" w:themeColor="text1"/>
          <w:spacing w:val="1"/>
          <w:sz w:val="24"/>
          <w:szCs w:val="24"/>
        </w:rPr>
        <w:t>3) провести обследование муниципального имущества.</w:t>
      </w:r>
    </w:p>
    <w:p w:rsidR="00D30C8E" w:rsidRPr="00D30C8E" w:rsidRDefault="00D30C8E" w:rsidP="00D30C8E">
      <w:pPr>
        <w:shd w:val="clear" w:color="auto" w:fill="FFFFFF"/>
        <w:spacing w:after="0"/>
        <w:ind w:firstLine="567"/>
        <w:jc w:val="both"/>
        <w:textAlignment w:val="baseline"/>
        <w:rPr>
          <w:rFonts w:ascii="Times New Roman" w:hAnsi="Times New Roman" w:cs="Times New Roman"/>
          <w:color w:val="000000" w:themeColor="text1"/>
          <w:spacing w:val="1"/>
          <w:sz w:val="24"/>
          <w:szCs w:val="24"/>
        </w:rPr>
      </w:pPr>
      <w:r w:rsidRPr="00D30C8E">
        <w:rPr>
          <w:rFonts w:ascii="Times New Roman" w:hAnsi="Times New Roman" w:cs="Times New Roman"/>
          <w:color w:val="000000" w:themeColor="text1"/>
          <w:spacing w:val="1"/>
          <w:sz w:val="24"/>
          <w:szCs w:val="24"/>
        </w:rPr>
        <w:t>3.3.3. Максимальный срок, затраченный на административную процедуру, не должен превышать 1 рабочий день.</w:t>
      </w:r>
    </w:p>
    <w:p w:rsidR="00D30C8E" w:rsidRPr="00D30C8E" w:rsidRDefault="00D30C8E" w:rsidP="00D30C8E">
      <w:pPr>
        <w:shd w:val="clear" w:color="auto" w:fill="FFFFFF"/>
        <w:spacing w:after="0"/>
        <w:ind w:firstLine="567"/>
        <w:jc w:val="both"/>
        <w:textAlignment w:val="baseline"/>
        <w:rPr>
          <w:rFonts w:ascii="Times New Roman" w:hAnsi="Times New Roman" w:cs="Times New Roman"/>
          <w:color w:val="000000" w:themeColor="text1"/>
          <w:spacing w:val="1"/>
          <w:sz w:val="24"/>
          <w:szCs w:val="24"/>
        </w:rPr>
      </w:pPr>
      <w:r w:rsidRPr="00D30C8E">
        <w:rPr>
          <w:rFonts w:ascii="Times New Roman" w:hAnsi="Times New Roman" w:cs="Times New Roman"/>
          <w:color w:val="000000" w:themeColor="text1"/>
          <w:spacing w:val="1"/>
          <w:sz w:val="24"/>
          <w:szCs w:val="24"/>
        </w:rPr>
        <w:t>3.4. Принятие решения о передаче муниципального имущества на праве аренды, безвозмездного пользования, возмездного пользования либо об отказе в предоставлении муниципального имущества на данном праве, или решения о проведении торгов по продаже права на заключение указанных договоров муниципального имущества</w:t>
      </w:r>
    </w:p>
    <w:p w:rsidR="00D30C8E" w:rsidRPr="00D30C8E" w:rsidRDefault="00D30C8E" w:rsidP="00D30C8E">
      <w:pPr>
        <w:shd w:val="clear" w:color="auto" w:fill="FFFFFF"/>
        <w:spacing w:after="0"/>
        <w:ind w:firstLine="567"/>
        <w:jc w:val="both"/>
        <w:textAlignment w:val="baseline"/>
        <w:rPr>
          <w:rFonts w:ascii="Times New Roman" w:hAnsi="Times New Roman" w:cs="Times New Roman"/>
          <w:color w:val="000000" w:themeColor="text1"/>
          <w:spacing w:val="1"/>
          <w:sz w:val="24"/>
          <w:szCs w:val="24"/>
        </w:rPr>
      </w:pPr>
      <w:r w:rsidRPr="00D30C8E">
        <w:rPr>
          <w:rFonts w:ascii="Times New Roman" w:hAnsi="Times New Roman" w:cs="Times New Roman"/>
          <w:color w:val="000000" w:themeColor="text1"/>
          <w:spacing w:val="1"/>
          <w:sz w:val="24"/>
          <w:szCs w:val="24"/>
        </w:rPr>
        <w:t xml:space="preserve">3.4.1. Основанием для начала административного действия является проведенная специалистом </w:t>
      </w:r>
      <w:r w:rsidRPr="00D30C8E">
        <w:rPr>
          <w:rFonts w:ascii="Times New Roman" w:hAnsi="Times New Roman" w:cs="Times New Roman"/>
          <w:color w:val="000000" w:themeColor="text1"/>
          <w:sz w:val="24"/>
          <w:szCs w:val="24"/>
        </w:rPr>
        <w:t>отдела муниципального имущества и земельных отношений администрации муниципального района «Чернышевский район»</w:t>
      </w:r>
      <w:r w:rsidRPr="00D30C8E">
        <w:rPr>
          <w:rFonts w:ascii="Times New Roman" w:hAnsi="Times New Roman" w:cs="Times New Roman"/>
          <w:color w:val="000000" w:themeColor="text1"/>
          <w:spacing w:val="1"/>
          <w:sz w:val="24"/>
          <w:szCs w:val="24"/>
        </w:rPr>
        <w:t xml:space="preserve"> проверка заявления и прилагаемых к нему документов.</w:t>
      </w:r>
    </w:p>
    <w:p w:rsidR="00D30C8E" w:rsidRPr="00D30C8E" w:rsidRDefault="00D30C8E" w:rsidP="00D30C8E">
      <w:pPr>
        <w:shd w:val="clear" w:color="auto" w:fill="FFFFFF"/>
        <w:spacing w:after="0"/>
        <w:ind w:firstLine="567"/>
        <w:jc w:val="both"/>
        <w:textAlignment w:val="baseline"/>
        <w:rPr>
          <w:rFonts w:ascii="Times New Roman" w:hAnsi="Times New Roman" w:cs="Times New Roman"/>
          <w:color w:val="000000" w:themeColor="text1"/>
          <w:spacing w:val="1"/>
          <w:sz w:val="24"/>
          <w:szCs w:val="24"/>
        </w:rPr>
      </w:pPr>
      <w:r w:rsidRPr="00D30C8E">
        <w:rPr>
          <w:rFonts w:ascii="Times New Roman" w:hAnsi="Times New Roman" w:cs="Times New Roman"/>
          <w:color w:val="000000" w:themeColor="text1"/>
          <w:spacing w:val="1"/>
          <w:sz w:val="24"/>
          <w:szCs w:val="24"/>
        </w:rPr>
        <w:t xml:space="preserve">3.4.2. После завершения проверки представленных документов специалист </w:t>
      </w:r>
      <w:r w:rsidRPr="00D30C8E">
        <w:rPr>
          <w:rFonts w:ascii="Times New Roman" w:hAnsi="Times New Roman" w:cs="Times New Roman"/>
          <w:color w:val="000000" w:themeColor="text1"/>
          <w:sz w:val="24"/>
          <w:szCs w:val="24"/>
        </w:rPr>
        <w:t>отдела муниципального имущества и земельных отношений администрации муниципального района «Чернышевский район»</w:t>
      </w:r>
      <w:r w:rsidRPr="00D30C8E">
        <w:rPr>
          <w:rFonts w:ascii="Times New Roman" w:hAnsi="Times New Roman" w:cs="Times New Roman"/>
          <w:color w:val="000000" w:themeColor="text1"/>
          <w:spacing w:val="1"/>
          <w:sz w:val="24"/>
          <w:szCs w:val="24"/>
        </w:rPr>
        <w:t>, отвечающий за предоставление муниципальной услуги, осуществляет в течение одного рабочего дня одно из следующих действий:</w:t>
      </w:r>
    </w:p>
    <w:p w:rsidR="00D30C8E" w:rsidRPr="00D30C8E" w:rsidRDefault="00D30C8E" w:rsidP="00D30C8E">
      <w:pPr>
        <w:shd w:val="clear" w:color="auto" w:fill="FFFFFF"/>
        <w:spacing w:after="0"/>
        <w:ind w:firstLine="567"/>
        <w:jc w:val="both"/>
        <w:textAlignment w:val="baseline"/>
        <w:rPr>
          <w:rFonts w:ascii="Times New Roman" w:hAnsi="Times New Roman" w:cs="Times New Roman"/>
          <w:color w:val="000000" w:themeColor="text1"/>
          <w:spacing w:val="1"/>
          <w:sz w:val="24"/>
          <w:szCs w:val="24"/>
        </w:rPr>
      </w:pPr>
      <w:r w:rsidRPr="00D30C8E">
        <w:rPr>
          <w:rFonts w:ascii="Times New Roman" w:hAnsi="Times New Roman" w:cs="Times New Roman"/>
          <w:color w:val="000000" w:themeColor="text1"/>
          <w:spacing w:val="1"/>
          <w:sz w:val="24"/>
          <w:szCs w:val="24"/>
        </w:rPr>
        <w:lastRenderedPageBreak/>
        <w:t>подготовку проекта распоряжения Администрации о передаче муниципального имущества на праве аренды, безвозмездного пользования, возмездного пользования;</w:t>
      </w:r>
    </w:p>
    <w:p w:rsidR="00D30C8E" w:rsidRPr="00D30C8E" w:rsidRDefault="00D30C8E" w:rsidP="00D30C8E">
      <w:pPr>
        <w:shd w:val="clear" w:color="auto" w:fill="FFFFFF"/>
        <w:spacing w:after="0"/>
        <w:ind w:firstLine="567"/>
        <w:jc w:val="both"/>
        <w:textAlignment w:val="baseline"/>
        <w:rPr>
          <w:rFonts w:ascii="Times New Roman" w:hAnsi="Times New Roman" w:cs="Times New Roman"/>
          <w:color w:val="000000" w:themeColor="text1"/>
          <w:spacing w:val="1"/>
          <w:sz w:val="24"/>
          <w:szCs w:val="24"/>
        </w:rPr>
      </w:pPr>
      <w:r w:rsidRPr="00D30C8E">
        <w:rPr>
          <w:rFonts w:ascii="Times New Roman" w:hAnsi="Times New Roman" w:cs="Times New Roman"/>
          <w:color w:val="000000" w:themeColor="text1"/>
          <w:spacing w:val="1"/>
          <w:sz w:val="24"/>
          <w:szCs w:val="24"/>
        </w:rPr>
        <w:t>подготовку проекта распоряжения Администрации о проведении торгов на право заключения договора аренды, безвозмездного пользования, возмездного пользования муниципального имущества;</w:t>
      </w:r>
    </w:p>
    <w:p w:rsidR="00D30C8E" w:rsidRPr="00D30C8E" w:rsidRDefault="00D30C8E" w:rsidP="00D30C8E">
      <w:pPr>
        <w:shd w:val="clear" w:color="auto" w:fill="FFFFFF"/>
        <w:spacing w:after="0"/>
        <w:ind w:firstLine="567"/>
        <w:jc w:val="both"/>
        <w:textAlignment w:val="baseline"/>
        <w:rPr>
          <w:rFonts w:ascii="Times New Roman" w:hAnsi="Times New Roman" w:cs="Times New Roman"/>
          <w:color w:val="000000" w:themeColor="text1"/>
          <w:spacing w:val="1"/>
          <w:sz w:val="24"/>
          <w:szCs w:val="24"/>
        </w:rPr>
      </w:pPr>
      <w:r w:rsidRPr="00D30C8E">
        <w:rPr>
          <w:rFonts w:ascii="Times New Roman" w:hAnsi="Times New Roman" w:cs="Times New Roman"/>
          <w:color w:val="000000" w:themeColor="text1"/>
          <w:spacing w:val="1"/>
          <w:sz w:val="24"/>
          <w:szCs w:val="24"/>
        </w:rPr>
        <w:t>подготовку проекта письма об отказе в предоставлении муниципального имущества на праве аренды, безвозмездного пользования, возмездного пользования.</w:t>
      </w:r>
    </w:p>
    <w:p w:rsidR="00D30C8E" w:rsidRPr="00D30C8E" w:rsidRDefault="00D30C8E" w:rsidP="00D30C8E">
      <w:pPr>
        <w:shd w:val="clear" w:color="auto" w:fill="FFFFFF"/>
        <w:spacing w:after="0"/>
        <w:ind w:firstLine="567"/>
        <w:jc w:val="both"/>
        <w:textAlignment w:val="baseline"/>
        <w:rPr>
          <w:rFonts w:ascii="Times New Roman" w:hAnsi="Times New Roman" w:cs="Times New Roman"/>
          <w:color w:val="000000" w:themeColor="text1"/>
          <w:spacing w:val="1"/>
          <w:sz w:val="24"/>
          <w:szCs w:val="24"/>
        </w:rPr>
      </w:pPr>
      <w:r w:rsidRPr="00D30C8E">
        <w:rPr>
          <w:rFonts w:ascii="Times New Roman" w:hAnsi="Times New Roman" w:cs="Times New Roman"/>
          <w:color w:val="000000" w:themeColor="text1"/>
          <w:spacing w:val="1"/>
          <w:sz w:val="24"/>
          <w:szCs w:val="24"/>
        </w:rPr>
        <w:t xml:space="preserve">3.4.3. Подготовленные проекты документов передаются на согласование </w:t>
      </w:r>
      <w:r w:rsidRPr="00D30C8E">
        <w:rPr>
          <w:rFonts w:ascii="Times New Roman" w:hAnsi="Times New Roman" w:cs="Times New Roman"/>
          <w:color w:val="000000" w:themeColor="text1"/>
          <w:sz w:val="24"/>
          <w:szCs w:val="24"/>
        </w:rPr>
        <w:t>начальнику отдела муниципального имущества и земельных отношений администрации муниципального района «Чернышевский район».</w:t>
      </w:r>
    </w:p>
    <w:p w:rsidR="00D30C8E" w:rsidRPr="00D30C8E" w:rsidRDefault="00D30C8E" w:rsidP="00D30C8E">
      <w:pPr>
        <w:shd w:val="clear" w:color="auto" w:fill="FFFFFF"/>
        <w:spacing w:after="0"/>
        <w:ind w:firstLine="567"/>
        <w:jc w:val="both"/>
        <w:textAlignment w:val="baseline"/>
        <w:rPr>
          <w:rFonts w:ascii="Times New Roman" w:hAnsi="Times New Roman" w:cs="Times New Roman"/>
          <w:color w:val="000000" w:themeColor="text1"/>
          <w:spacing w:val="1"/>
          <w:sz w:val="24"/>
          <w:szCs w:val="24"/>
        </w:rPr>
      </w:pPr>
      <w:r w:rsidRPr="00D30C8E">
        <w:rPr>
          <w:rFonts w:ascii="Times New Roman" w:hAnsi="Times New Roman" w:cs="Times New Roman"/>
          <w:color w:val="000000" w:themeColor="text1"/>
          <w:spacing w:val="1"/>
          <w:sz w:val="24"/>
          <w:szCs w:val="24"/>
        </w:rPr>
        <w:t xml:space="preserve">3.4.4. </w:t>
      </w:r>
      <w:r w:rsidRPr="00D30C8E">
        <w:rPr>
          <w:rFonts w:ascii="Times New Roman" w:hAnsi="Times New Roman" w:cs="Times New Roman"/>
          <w:color w:val="000000" w:themeColor="text1"/>
          <w:sz w:val="24"/>
          <w:szCs w:val="24"/>
        </w:rPr>
        <w:t>начальник отдела муниципального имущества и земельных отношений администрации муниципального района «Чернышевский район»</w:t>
      </w:r>
      <w:r w:rsidRPr="00D30C8E">
        <w:rPr>
          <w:rFonts w:ascii="Times New Roman" w:hAnsi="Times New Roman" w:cs="Times New Roman"/>
          <w:color w:val="000000" w:themeColor="text1"/>
          <w:spacing w:val="1"/>
          <w:sz w:val="24"/>
          <w:szCs w:val="24"/>
        </w:rPr>
        <w:t xml:space="preserve"> в течение одного дня рассматривает подготовленные проекты документов, визирует их, либо, при наличии ошибок, возвращает исполнителю на доработку.</w:t>
      </w:r>
    </w:p>
    <w:p w:rsidR="00D30C8E" w:rsidRPr="00D30C8E" w:rsidRDefault="00D30C8E" w:rsidP="00D30C8E">
      <w:pPr>
        <w:shd w:val="clear" w:color="auto" w:fill="FFFFFF"/>
        <w:spacing w:after="0"/>
        <w:ind w:firstLine="567"/>
        <w:jc w:val="both"/>
        <w:textAlignment w:val="baseline"/>
        <w:rPr>
          <w:rFonts w:ascii="Times New Roman" w:hAnsi="Times New Roman" w:cs="Times New Roman"/>
          <w:color w:val="000000" w:themeColor="text1"/>
          <w:spacing w:val="1"/>
          <w:sz w:val="24"/>
          <w:szCs w:val="24"/>
        </w:rPr>
      </w:pPr>
      <w:r w:rsidRPr="00D30C8E">
        <w:rPr>
          <w:rFonts w:ascii="Times New Roman" w:hAnsi="Times New Roman" w:cs="Times New Roman"/>
          <w:color w:val="000000" w:themeColor="text1"/>
          <w:spacing w:val="1"/>
          <w:sz w:val="24"/>
          <w:szCs w:val="24"/>
        </w:rPr>
        <w:t xml:space="preserve">3.4.5 Проект распоряжения Администрации </w:t>
      </w:r>
      <w:r w:rsidRPr="00D30C8E">
        <w:rPr>
          <w:rFonts w:ascii="Times New Roman" w:hAnsi="Times New Roman" w:cs="Times New Roman"/>
          <w:color w:val="000000" w:themeColor="text1"/>
          <w:sz w:val="24"/>
          <w:szCs w:val="24"/>
        </w:rPr>
        <w:t>передается на согласование и на подпись главе муниципального района «Чернышевский район»</w:t>
      </w:r>
      <w:r w:rsidRPr="00D30C8E">
        <w:rPr>
          <w:rFonts w:ascii="Times New Roman" w:hAnsi="Times New Roman" w:cs="Times New Roman"/>
          <w:color w:val="000000" w:themeColor="text1"/>
          <w:spacing w:val="1"/>
          <w:sz w:val="24"/>
          <w:szCs w:val="24"/>
        </w:rPr>
        <w:t>.</w:t>
      </w:r>
    </w:p>
    <w:p w:rsidR="00D30C8E" w:rsidRPr="00D30C8E" w:rsidRDefault="00D30C8E" w:rsidP="00D30C8E">
      <w:pPr>
        <w:shd w:val="clear" w:color="auto" w:fill="FFFFFF"/>
        <w:spacing w:after="0"/>
        <w:ind w:firstLine="567"/>
        <w:jc w:val="both"/>
        <w:textAlignment w:val="baseline"/>
        <w:rPr>
          <w:rFonts w:ascii="Times New Roman" w:hAnsi="Times New Roman" w:cs="Times New Roman"/>
          <w:color w:val="000000" w:themeColor="text1"/>
          <w:spacing w:val="1"/>
          <w:sz w:val="24"/>
          <w:szCs w:val="24"/>
        </w:rPr>
      </w:pPr>
      <w:r w:rsidRPr="00D30C8E">
        <w:rPr>
          <w:rFonts w:ascii="Times New Roman" w:hAnsi="Times New Roman" w:cs="Times New Roman"/>
          <w:color w:val="000000" w:themeColor="text1"/>
          <w:sz w:val="24"/>
          <w:szCs w:val="24"/>
        </w:rPr>
        <w:t xml:space="preserve">3.4.6. Глава муниципального района «Чернышевский район» подписывает проект </w:t>
      </w:r>
      <w:r w:rsidRPr="00D30C8E">
        <w:rPr>
          <w:rFonts w:ascii="Times New Roman" w:hAnsi="Times New Roman" w:cs="Times New Roman"/>
          <w:color w:val="000000" w:themeColor="text1"/>
          <w:spacing w:val="1"/>
          <w:sz w:val="24"/>
          <w:szCs w:val="24"/>
        </w:rPr>
        <w:t xml:space="preserve">распоряжения </w:t>
      </w:r>
      <w:r w:rsidRPr="00D30C8E">
        <w:rPr>
          <w:rFonts w:ascii="Times New Roman" w:hAnsi="Times New Roman" w:cs="Times New Roman"/>
          <w:color w:val="000000" w:themeColor="text1"/>
          <w:sz w:val="24"/>
          <w:szCs w:val="24"/>
        </w:rPr>
        <w:t>либо возвращает его на доработку.</w:t>
      </w:r>
    </w:p>
    <w:p w:rsidR="00D30C8E" w:rsidRPr="00D30C8E" w:rsidRDefault="00D30C8E" w:rsidP="00D30C8E">
      <w:pPr>
        <w:spacing w:after="0"/>
        <w:ind w:firstLine="567"/>
        <w:rPr>
          <w:rFonts w:ascii="Times New Roman" w:hAnsi="Times New Roman" w:cs="Times New Roman"/>
          <w:color w:val="000000" w:themeColor="text1"/>
          <w:spacing w:val="1"/>
          <w:sz w:val="24"/>
          <w:szCs w:val="24"/>
        </w:rPr>
      </w:pPr>
      <w:r w:rsidRPr="00D30C8E">
        <w:rPr>
          <w:rFonts w:ascii="Times New Roman" w:hAnsi="Times New Roman" w:cs="Times New Roman"/>
          <w:color w:val="000000" w:themeColor="text1"/>
          <w:sz w:val="24"/>
          <w:szCs w:val="24"/>
        </w:rPr>
        <w:t xml:space="preserve">Возвращенный проект </w:t>
      </w:r>
      <w:r w:rsidRPr="00D30C8E">
        <w:rPr>
          <w:rFonts w:ascii="Times New Roman" w:hAnsi="Times New Roman" w:cs="Times New Roman"/>
          <w:color w:val="000000" w:themeColor="text1"/>
          <w:spacing w:val="1"/>
          <w:sz w:val="24"/>
          <w:szCs w:val="24"/>
        </w:rPr>
        <w:t>находится на доработке в течение одного рабочего дня.</w:t>
      </w:r>
    </w:p>
    <w:p w:rsidR="00D30C8E" w:rsidRPr="00D30C8E" w:rsidRDefault="00D30C8E" w:rsidP="00D30C8E">
      <w:pPr>
        <w:shd w:val="clear" w:color="auto" w:fill="FFFFFF"/>
        <w:spacing w:after="0"/>
        <w:ind w:firstLine="567"/>
        <w:jc w:val="both"/>
        <w:textAlignment w:val="baseline"/>
        <w:rPr>
          <w:rFonts w:ascii="Times New Roman" w:hAnsi="Times New Roman" w:cs="Times New Roman"/>
          <w:color w:val="000000" w:themeColor="text1"/>
          <w:spacing w:val="1"/>
          <w:sz w:val="24"/>
          <w:szCs w:val="24"/>
        </w:rPr>
      </w:pPr>
      <w:r w:rsidRPr="00D30C8E">
        <w:rPr>
          <w:rFonts w:ascii="Times New Roman" w:hAnsi="Times New Roman" w:cs="Times New Roman"/>
          <w:color w:val="000000" w:themeColor="text1"/>
          <w:spacing w:val="1"/>
          <w:sz w:val="24"/>
          <w:szCs w:val="24"/>
        </w:rPr>
        <w:t>3.4.7. Максимальный срок, затраченный на административную процедуру, не должен превышать 5 рабочих дней.</w:t>
      </w:r>
    </w:p>
    <w:p w:rsidR="00D30C8E" w:rsidRPr="00D30C8E" w:rsidRDefault="00D30C8E" w:rsidP="00D30C8E">
      <w:pPr>
        <w:shd w:val="clear" w:color="auto" w:fill="FFFFFF"/>
        <w:spacing w:after="0"/>
        <w:ind w:firstLine="567"/>
        <w:jc w:val="both"/>
        <w:textAlignment w:val="baseline"/>
        <w:outlineLvl w:val="2"/>
        <w:rPr>
          <w:rFonts w:ascii="Times New Roman" w:hAnsi="Times New Roman" w:cs="Times New Roman"/>
          <w:color w:val="000000" w:themeColor="text1"/>
          <w:spacing w:val="1"/>
          <w:sz w:val="24"/>
          <w:szCs w:val="24"/>
        </w:rPr>
      </w:pPr>
      <w:r w:rsidRPr="00D30C8E">
        <w:rPr>
          <w:rFonts w:ascii="Times New Roman" w:hAnsi="Times New Roman" w:cs="Times New Roman"/>
          <w:color w:val="000000" w:themeColor="text1"/>
          <w:spacing w:val="1"/>
          <w:sz w:val="24"/>
          <w:szCs w:val="24"/>
        </w:rPr>
        <w:t xml:space="preserve">3.5. Заключение договора аренды, безвозмездного пользования, возмездного пользования </w:t>
      </w:r>
      <w:r w:rsidRPr="00D30C8E">
        <w:rPr>
          <w:rFonts w:ascii="Times New Roman" w:hAnsi="Times New Roman" w:cs="Times New Roman"/>
          <w:color w:val="000000" w:themeColor="text1"/>
          <w:sz w:val="24"/>
          <w:szCs w:val="24"/>
        </w:rPr>
        <w:t>муниципального</w:t>
      </w:r>
      <w:r w:rsidRPr="00D30C8E">
        <w:rPr>
          <w:rFonts w:ascii="Times New Roman" w:hAnsi="Times New Roman" w:cs="Times New Roman"/>
          <w:color w:val="000000" w:themeColor="text1"/>
          <w:spacing w:val="1"/>
          <w:sz w:val="24"/>
          <w:szCs w:val="24"/>
        </w:rPr>
        <w:t xml:space="preserve"> имущества</w:t>
      </w:r>
    </w:p>
    <w:p w:rsidR="00D30C8E" w:rsidRPr="00D30C8E" w:rsidRDefault="00D30C8E" w:rsidP="00D30C8E">
      <w:pPr>
        <w:shd w:val="clear" w:color="auto" w:fill="FFFFFF"/>
        <w:spacing w:after="0"/>
        <w:ind w:firstLine="567"/>
        <w:jc w:val="both"/>
        <w:textAlignment w:val="baseline"/>
        <w:rPr>
          <w:rFonts w:ascii="Times New Roman" w:hAnsi="Times New Roman" w:cs="Times New Roman"/>
          <w:color w:val="000000" w:themeColor="text1"/>
          <w:spacing w:val="1"/>
          <w:sz w:val="24"/>
          <w:szCs w:val="24"/>
        </w:rPr>
      </w:pPr>
      <w:r w:rsidRPr="00D30C8E">
        <w:rPr>
          <w:rFonts w:ascii="Times New Roman" w:hAnsi="Times New Roman" w:cs="Times New Roman"/>
          <w:color w:val="000000" w:themeColor="text1"/>
          <w:spacing w:val="1"/>
          <w:sz w:val="24"/>
          <w:szCs w:val="24"/>
        </w:rPr>
        <w:t>3.5.1. Основанием для начала административного действия является подписанное распоряжение Администрации о заключении договора аренды, безвозмездного пользования возмездного пользования муниципальным имуществом.</w:t>
      </w:r>
    </w:p>
    <w:p w:rsidR="00D30C8E" w:rsidRPr="00D30C8E" w:rsidRDefault="00D30C8E" w:rsidP="00D30C8E">
      <w:pPr>
        <w:shd w:val="clear" w:color="auto" w:fill="FFFFFF"/>
        <w:spacing w:after="0"/>
        <w:ind w:firstLine="567"/>
        <w:jc w:val="both"/>
        <w:textAlignment w:val="baseline"/>
        <w:rPr>
          <w:rFonts w:ascii="Times New Roman" w:hAnsi="Times New Roman" w:cs="Times New Roman"/>
          <w:color w:val="000000" w:themeColor="text1"/>
          <w:spacing w:val="1"/>
          <w:sz w:val="24"/>
          <w:szCs w:val="24"/>
        </w:rPr>
      </w:pPr>
      <w:r w:rsidRPr="00D30C8E">
        <w:rPr>
          <w:rFonts w:ascii="Times New Roman" w:hAnsi="Times New Roman" w:cs="Times New Roman"/>
          <w:color w:val="000000" w:themeColor="text1"/>
          <w:spacing w:val="1"/>
          <w:sz w:val="24"/>
          <w:szCs w:val="24"/>
        </w:rPr>
        <w:t xml:space="preserve">3.5.2. Специалист </w:t>
      </w:r>
      <w:r w:rsidRPr="00D30C8E">
        <w:rPr>
          <w:rFonts w:ascii="Times New Roman" w:hAnsi="Times New Roman" w:cs="Times New Roman"/>
          <w:color w:val="000000" w:themeColor="text1"/>
          <w:sz w:val="24"/>
          <w:szCs w:val="24"/>
        </w:rPr>
        <w:t xml:space="preserve">отдела муниципального имущества и земельных отношений администрации муниципального района «Чернышевский район» </w:t>
      </w:r>
      <w:r w:rsidRPr="00D30C8E">
        <w:rPr>
          <w:rFonts w:ascii="Times New Roman" w:hAnsi="Times New Roman" w:cs="Times New Roman"/>
          <w:color w:val="000000" w:themeColor="text1"/>
          <w:spacing w:val="1"/>
          <w:sz w:val="24"/>
          <w:szCs w:val="24"/>
        </w:rPr>
        <w:t xml:space="preserve">осуществляет в течение двух рабочих дней подготовку проекта договора аренды, безвозмездного пользования, возмездного пользования </w:t>
      </w:r>
      <w:r w:rsidRPr="00D30C8E">
        <w:rPr>
          <w:rFonts w:ascii="Times New Roman" w:hAnsi="Times New Roman" w:cs="Times New Roman"/>
          <w:color w:val="000000" w:themeColor="text1"/>
          <w:sz w:val="24"/>
          <w:szCs w:val="24"/>
        </w:rPr>
        <w:t>муниципального</w:t>
      </w:r>
      <w:r w:rsidRPr="00D30C8E">
        <w:rPr>
          <w:rFonts w:ascii="Times New Roman" w:hAnsi="Times New Roman" w:cs="Times New Roman"/>
          <w:color w:val="000000" w:themeColor="text1"/>
          <w:spacing w:val="1"/>
          <w:sz w:val="24"/>
          <w:szCs w:val="24"/>
        </w:rPr>
        <w:t xml:space="preserve"> имущества (далее - проект договора), регистрирует его в журнале выдачи договоров (присваивается номер и дата заключения договора) и передает его на согласование </w:t>
      </w:r>
      <w:r w:rsidRPr="00D30C8E">
        <w:rPr>
          <w:rFonts w:ascii="Times New Roman" w:hAnsi="Times New Roman" w:cs="Times New Roman"/>
          <w:color w:val="000000" w:themeColor="text1"/>
          <w:sz w:val="24"/>
          <w:szCs w:val="24"/>
        </w:rPr>
        <w:t xml:space="preserve">начальнику отдела муниципального имущества и земельных отношений администрации муниципального района «Чернышевский район». </w:t>
      </w:r>
    </w:p>
    <w:p w:rsidR="00D30C8E" w:rsidRPr="00D30C8E" w:rsidRDefault="00D30C8E" w:rsidP="00D30C8E">
      <w:pPr>
        <w:shd w:val="clear" w:color="auto" w:fill="FFFFFF"/>
        <w:spacing w:after="0"/>
        <w:ind w:firstLine="567"/>
        <w:jc w:val="both"/>
        <w:textAlignment w:val="baseline"/>
        <w:rPr>
          <w:rFonts w:ascii="Times New Roman" w:hAnsi="Times New Roman" w:cs="Times New Roman"/>
          <w:color w:val="000000" w:themeColor="text1"/>
          <w:spacing w:val="1"/>
          <w:sz w:val="24"/>
          <w:szCs w:val="24"/>
        </w:rPr>
      </w:pPr>
      <w:r w:rsidRPr="00D30C8E">
        <w:rPr>
          <w:rFonts w:ascii="Times New Roman" w:hAnsi="Times New Roman" w:cs="Times New Roman"/>
          <w:color w:val="000000" w:themeColor="text1"/>
          <w:spacing w:val="1"/>
          <w:sz w:val="24"/>
          <w:szCs w:val="24"/>
        </w:rPr>
        <w:t xml:space="preserve">3.5.3. </w:t>
      </w:r>
      <w:r w:rsidRPr="00D30C8E">
        <w:rPr>
          <w:rFonts w:ascii="Times New Roman" w:hAnsi="Times New Roman" w:cs="Times New Roman"/>
          <w:color w:val="000000" w:themeColor="text1"/>
          <w:sz w:val="24"/>
          <w:szCs w:val="24"/>
        </w:rPr>
        <w:t>Начальник отдела муниципального имущества и земельных отношений администрации муниципального района «Чернышевский район»</w:t>
      </w:r>
      <w:r w:rsidRPr="00D30C8E">
        <w:rPr>
          <w:rFonts w:ascii="Times New Roman" w:hAnsi="Times New Roman" w:cs="Times New Roman"/>
          <w:color w:val="000000" w:themeColor="text1"/>
          <w:spacing w:val="1"/>
          <w:sz w:val="24"/>
          <w:szCs w:val="24"/>
        </w:rPr>
        <w:t xml:space="preserve"> рассматривает подготовленный проект договора, согласовывает его, либо при наличии ошибок возвращают исполнителю на доработку.</w:t>
      </w:r>
    </w:p>
    <w:p w:rsidR="00D30C8E" w:rsidRPr="00D30C8E" w:rsidRDefault="00D30C8E" w:rsidP="00D30C8E">
      <w:pPr>
        <w:shd w:val="clear" w:color="auto" w:fill="FFFFFF"/>
        <w:spacing w:after="0"/>
        <w:ind w:firstLine="567"/>
        <w:jc w:val="both"/>
        <w:textAlignment w:val="baseline"/>
        <w:rPr>
          <w:rFonts w:ascii="Times New Roman" w:hAnsi="Times New Roman" w:cs="Times New Roman"/>
          <w:color w:val="000000" w:themeColor="text1"/>
          <w:spacing w:val="1"/>
          <w:sz w:val="24"/>
          <w:szCs w:val="24"/>
        </w:rPr>
      </w:pPr>
      <w:r w:rsidRPr="00D30C8E">
        <w:rPr>
          <w:rFonts w:ascii="Times New Roman" w:hAnsi="Times New Roman" w:cs="Times New Roman"/>
          <w:color w:val="000000" w:themeColor="text1"/>
          <w:spacing w:val="1"/>
          <w:sz w:val="24"/>
          <w:szCs w:val="24"/>
        </w:rPr>
        <w:t xml:space="preserve">3.5.4. Согласованный проект договора передается </w:t>
      </w:r>
      <w:r w:rsidRPr="00D30C8E">
        <w:rPr>
          <w:rFonts w:ascii="Times New Roman" w:hAnsi="Times New Roman" w:cs="Times New Roman"/>
          <w:color w:val="000000" w:themeColor="text1"/>
          <w:sz w:val="24"/>
          <w:szCs w:val="24"/>
        </w:rPr>
        <w:t>на подпись главе муниципального района «Чернышевский район»</w:t>
      </w:r>
      <w:r w:rsidRPr="00D30C8E">
        <w:rPr>
          <w:rFonts w:ascii="Times New Roman" w:hAnsi="Times New Roman" w:cs="Times New Roman"/>
          <w:color w:val="000000" w:themeColor="text1"/>
          <w:spacing w:val="1"/>
          <w:sz w:val="24"/>
          <w:szCs w:val="24"/>
        </w:rPr>
        <w:t>.</w:t>
      </w:r>
    </w:p>
    <w:p w:rsidR="00D30C8E" w:rsidRPr="00D30C8E" w:rsidRDefault="00D30C8E" w:rsidP="00D30C8E">
      <w:pPr>
        <w:shd w:val="clear" w:color="auto" w:fill="FFFFFF"/>
        <w:spacing w:after="0"/>
        <w:ind w:firstLine="567"/>
        <w:jc w:val="both"/>
        <w:textAlignment w:val="baseline"/>
        <w:rPr>
          <w:rFonts w:ascii="Times New Roman" w:hAnsi="Times New Roman" w:cs="Times New Roman"/>
          <w:color w:val="000000" w:themeColor="text1"/>
          <w:spacing w:val="1"/>
          <w:sz w:val="24"/>
          <w:szCs w:val="24"/>
        </w:rPr>
      </w:pPr>
      <w:r w:rsidRPr="00D30C8E">
        <w:rPr>
          <w:rFonts w:ascii="Times New Roman" w:hAnsi="Times New Roman" w:cs="Times New Roman"/>
          <w:color w:val="000000" w:themeColor="text1"/>
          <w:spacing w:val="1"/>
          <w:sz w:val="24"/>
          <w:szCs w:val="24"/>
        </w:rPr>
        <w:t>3.5.5.Г</w:t>
      </w:r>
      <w:r w:rsidRPr="00D30C8E">
        <w:rPr>
          <w:rFonts w:ascii="Times New Roman" w:hAnsi="Times New Roman" w:cs="Times New Roman"/>
          <w:color w:val="000000" w:themeColor="text1"/>
          <w:sz w:val="24"/>
          <w:szCs w:val="24"/>
        </w:rPr>
        <w:t xml:space="preserve">лава муниципального района «Чернышевский район» </w:t>
      </w:r>
      <w:r w:rsidRPr="00D30C8E">
        <w:rPr>
          <w:rFonts w:ascii="Times New Roman" w:hAnsi="Times New Roman" w:cs="Times New Roman"/>
          <w:color w:val="000000" w:themeColor="text1"/>
          <w:spacing w:val="1"/>
          <w:sz w:val="24"/>
          <w:szCs w:val="24"/>
        </w:rPr>
        <w:t>подписывает проект договора либо возвращает его на доработку.</w:t>
      </w:r>
    </w:p>
    <w:p w:rsidR="00D30C8E" w:rsidRPr="00D30C8E" w:rsidRDefault="00D30C8E" w:rsidP="00D30C8E">
      <w:pPr>
        <w:shd w:val="clear" w:color="auto" w:fill="FFFFFF"/>
        <w:spacing w:after="0"/>
        <w:ind w:firstLine="567"/>
        <w:jc w:val="both"/>
        <w:textAlignment w:val="baseline"/>
        <w:rPr>
          <w:rFonts w:ascii="Times New Roman" w:hAnsi="Times New Roman" w:cs="Times New Roman"/>
          <w:color w:val="000000" w:themeColor="text1"/>
          <w:spacing w:val="1"/>
          <w:sz w:val="24"/>
          <w:szCs w:val="24"/>
        </w:rPr>
      </w:pPr>
      <w:r w:rsidRPr="00D30C8E">
        <w:rPr>
          <w:rFonts w:ascii="Times New Roman" w:hAnsi="Times New Roman" w:cs="Times New Roman"/>
          <w:color w:val="000000" w:themeColor="text1"/>
          <w:spacing w:val="1"/>
          <w:sz w:val="24"/>
          <w:szCs w:val="24"/>
        </w:rPr>
        <w:t>Возвращенные документы находятся на доработке в течение одного рабочего дня.</w:t>
      </w:r>
    </w:p>
    <w:p w:rsidR="00D30C8E" w:rsidRPr="00D30C8E" w:rsidRDefault="00D30C8E" w:rsidP="00D30C8E">
      <w:pPr>
        <w:shd w:val="clear" w:color="auto" w:fill="FFFFFF"/>
        <w:spacing w:after="0"/>
        <w:ind w:firstLine="567"/>
        <w:jc w:val="both"/>
        <w:textAlignment w:val="baseline"/>
        <w:rPr>
          <w:rFonts w:ascii="Times New Roman" w:hAnsi="Times New Roman" w:cs="Times New Roman"/>
          <w:color w:val="000000" w:themeColor="text1"/>
          <w:spacing w:val="1"/>
          <w:sz w:val="24"/>
          <w:szCs w:val="24"/>
        </w:rPr>
      </w:pPr>
      <w:r w:rsidRPr="00D30C8E">
        <w:rPr>
          <w:rFonts w:ascii="Times New Roman" w:hAnsi="Times New Roman" w:cs="Times New Roman"/>
          <w:color w:val="000000" w:themeColor="text1"/>
          <w:spacing w:val="1"/>
          <w:sz w:val="24"/>
          <w:szCs w:val="24"/>
        </w:rPr>
        <w:t>3.5.6. Оформленный проект договора в течение двух рабочих дней передается заявителю для ознакомления и подписания, о чем делается отметка в журнале выдачи договоров.</w:t>
      </w:r>
    </w:p>
    <w:p w:rsidR="00D30C8E" w:rsidRPr="00D30C8E" w:rsidRDefault="00D30C8E" w:rsidP="00D30C8E">
      <w:pPr>
        <w:shd w:val="clear" w:color="auto" w:fill="FFFFFF"/>
        <w:spacing w:after="0"/>
        <w:ind w:firstLine="567"/>
        <w:jc w:val="both"/>
        <w:textAlignment w:val="baseline"/>
        <w:rPr>
          <w:rFonts w:ascii="Times New Roman" w:hAnsi="Times New Roman" w:cs="Times New Roman"/>
          <w:color w:val="000000" w:themeColor="text1"/>
          <w:spacing w:val="1"/>
          <w:sz w:val="24"/>
          <w:szCs w:val="24"/>
        </w:rPr>
      </w:pPr>
      <w:r w:rsidRPr="00D30C8E">
        <w:rPr>
          <w:rFonts w:ascii="Times New Roman" w:hAnsi="Times New Roman" w:cs="Times New Roman"/>
          <w:color w:val="000000" w:themeColor="text1"/>
          <w:spacing w:val="1"/>
          <w:sz w:val="24"/>
          <w:szCs w:val="24"/>
        </w:rPr>
        <w:lastRenderedPageBreak/>
        <w:t>3.5.7. После подписания договора со стороны заявителя, один экземпляр остается в Администрации, остальные выдаются заявителю или его уполномоченному представителю.</w:t>
      </w:r>
    </w:p>
    <w:p w:rsidR="00D30C8E" w:rsidRPr="00D30C8E" w:rsidRDefault="00D30C8E" w:rsidP="00D30C8E">
      <w:pPr>
        <w:shd w:val="clear" w:color="auto" w:fill="FFFFFF"/>
        <w:spacing w:after="0"/>
        <w:ind w:firstLine="567"/>
        <w:jc w:val="both"/>
        <w:textAlignment w:val="baseline"/>
        <w:rPr>
          <w:rFonts w:ascii="Times New Roman" w:hAnsi="Times New Roman" w:cs="Times New Roman"/>
          <w:color w:val="000000" w:themeColor="text1"/>
          <w:spacing w:val="1"/>
          <w:sz w:val="24"/>
          <w:szCs w:val="24"/>
        </w:rPr>
      </w:pPr>
      <w:r w:rsidRPr="00D30C8E">
        <w:rPr>
          <w:rFonts w:ascii="Times New Roman" w:hAnsi="Times New Roman" w:cs="Times New Roman"/>
          <w:color w:val="000000" w:themeColor="text1"/>
          <w:spacing w:val="1"/>
          <w:sz w:val="24"/>
          <w:szCs w:val="24"/>
        </w:rPr>
        <w:t>3.5.8. Максимальный срок, затраченный на административную процедуру, не должен превышать 5 рабочих дней.</w:t>
      </w:r>
    </w:p>
    <w:p w:rsidR="00D30C8E" w:rsidRPr="00D30C8E" w:rsidRDefault="00D30C8E" w:rsidP="00D30C8E">
      <w:pPr>
        <w:shd w:val="clear" w:color="auto" w:fill="FFFFFF"/>
        <w:spacing w:after="0"/>
        <w:ind w:firstLine="567"/>
        <w:jc w:val="both"/>
        <w:textAlignment w:val="baseline"/>
        <w:rPr>
          <w:rFonts w:ascii="Times New Roman" w:hAnsi="Times New Roman" w:cs="Times New Roman"/>
          <w:color w:val="000000" w:themeColor="text1"/>
          <w:spacing w:val="1"/>
          <w:sz w:val="24"/>
          <w:szCs w:val="24"/>
        </w:rPr>
      </w:pPr>
      <w:r w:rsidRPr="00D30C8E">
        <w:rPr>
          <w:rFonts w:ascii="Times New Roman" w:hAnsi="Times New Roman" w:cs="Times New Roman"/>
          <w:color w:val="000000" w:themeColor="text1"/>
          <w:spacing w:val="1"/>
          <w:sz w:val="24"/>
          <w:szCs w:val="24"/>
        </w:rPr>
        <w:t>3.6. В случае если заявитель не обратился за документами в течение двух рабочих дней с момента их подписания, документы в течение следующего дня направляются заявителю на адрес, указанный в заявлении, по почте заказным письмом с уведомлением.</w:t>
      </w:r>
    </w:p>
    <w:p w:rsidR="00D30C8E" w:rsidRPr="00D30C8E" w:rsidRDefault="00D30C8E" w:rsidP="00D30C8E">
      <w:pPr>
        <w:pStyle w:val="a4"/>
        <w:spacing w:before="0" w:beforeAutospacing="0" w:after="0" w:afterAutospacing="0"/>
        <w:ind w:firstLine="709"/>
        <w:jc w:val="both"/>
        <w:rPr>
          <w:rFonts w:ascii="Times New Roman" w:hAnsi="Times New Roman" w:cs="Times New Roman"/>
          <w:color w:val="000000" w:themeColor="text1"/>
          <w:spacing w:val="1"/>
        </w:rPr>
      </w:pPr>
      <w:r w:rsidRPr="00D30C8E">
        <w:rPr>
          <w:rFonts w:ascii="Times New Roman" w:hAnsi="Times New Roman" w:cs="Times New Roman"/>
          <w:color w:val="000000" w:themeColor="text1"/>
          <w:spacing w:val="1"/>
        </w:rPr>
        <w:t xml:space="preserve">3.7. В случае если заявление о предоставлении </w:t>
      </w:r>
      <w:r w:rsidRPr="00D30C8E">
        <w:rPr>
          <w:rFonts w:ascii="Times New Roman" w:hAnsi="Times New Roman" w:cs="Times New Roman"/>
          <w:color w:val="000000" w:themeColor="text1"/>
        </w:rPr>
        <w:t>муниципальной</w:t>
      </w:r>
      <w:r w:rsidRPr="00D30C8E">
        <w:rPr>
          <w:rFonts w:ascii="Times New Roman" w:hAnsi="Times New Roman" w:cs="Times New Roman"/>
          <w:color w:val="000000" w:themeColor="text1"/>
          <w:spacing w:val="1"/>
        </w:rPr>
        <w:t xml:space="preserve"> услуги и прилагаемые к нему документы было подано заявителем в КГУ «МФЦ», документы передаются </w:t>
      </w:r>
      <w:r w:rsidRPr="00D30C8E">
        <w:rPr>
          <w:rFonts w:ascii="Times New Roman" w:hAnsi="Times New Roman" w:cs="Times New Roman"/>
          <w:color w:val="000000" w:themeColor="text1"/>
          <w:lang w:eastAsia="zh-CN"/>
        </w:rPr>
        <w:t>специалисту Администрации, ответственному за регистрацию входящей и исходящей документации</w:t>
      </w:r>
      <w:r w:rsidRPr="00D30C8E">
        <w:rPr>
          <w:rFonts w:ascii="Times New Roman" w:hAnsi="Times New Roman" w:cs="Times New Roman"/>
          <w:color w:val="000000" w:themeColor="text1"/>
          <w:spacing w:val="1"/>
        </w:rPr>
        <w:t xml:space="preserve">. </w:t>
      </w:r>
      <w:r w:rsidRPr="00D30C8E">
        <w:rPr>
          <w:rFonts w:ascii="Times New Roman" w:hAnsi="Times New Roman" w:cs="Times New Roman"/>
          <w:color w:val="000000" w:themeColor="text1"/>
          <w:lang w:eastAsia="zh-CN"/>
        </w:rPr>
        <w:t>Специалист Администрации, ответственный за регистрацию входящей и исходящей документации</w:t>
      </w:r>
      <w:r w:rsidRPr="00D30C8E">
        <w:rPr>
          <w:rFonts w:ascii="Times New Roman" w:hAnsi="Times New Roman" w:cs="Times New Roman"/>
          <w:color w:val="000000" w:themeColor="text1"/>
          <w:spacing w:val="1"/>
        </w:rPr>
        <w:t xml:space="preserve"> в день получения документов по реестру передает их курьеру КГУ «МФЦ». В день поступления документов в КГУ «МФЦ» сотрудники КГУ «МФЦ» информируют заявителей по телефону, указанному в заявлении о возможности получения документов.</w:t>
      </w:r>
    </w:p>
    <w:p w:rsidR="00D30C8E" w:rsidRPr="00D30C8E" w:rsidRDefault="00D30C8E" w:rsidP="00D30C8E">
      <w:pPr>
        <w:pStyle w:val="a4"/>
        <w:spacing w:before="0" w:beforeAutospacing="0" w:after="0" w:afterAutospacing="0"/>
        <w:ind w:firstLine="709"/>
        <w:jc w:val="both"/>
        <w:rPr>
          <w:rFonts w:ascii="Times New Roman" w:hAnsi="Times New Roman" w:cs="Times New Roman"/>
          <w:color w:val="000000" w:themeColor="text1"/>
          <w:spacing w:val="1"/>
        </w:rPr>
      </w:pPr>
      <w:r w:rsidRPr="00D30C8E">
        <w:rPr>
          <w:rFonts w:ascii="Times New Roman" w:hAnsi="Times New Roman" w:cs="Times New Roman"/>
          <w:color w:val="000000" w:themeColor="text1"/>
          <w:spacing w:val="1"/>
        </w:rPr>
        <w:t>3.7.1. Максимальный срок, затраченный на административную процедуру, не должен превышать 1 рабочий день.</w:t>
      </w:r>
    </w:p>
    <w:p w:rsidR="00D30C8E" w:rsidRPr="00D30C8E" w:rsidRDefault="00D30C8E" w:rsidP="00D30C8E">
      <w:pPr>
        <w:pStyle w:val="a4"/>
        <w:spacing w:before="0" w:beforeAutospacing="0" w:after="0" w:afterAutospacing="0"/>
        <w:ind w:firstLine="709"/>
        <w:jc w:val="both"/>
        <w:rPr>
          <w:rFonts w:ascii="Times New Roman" w:hAnsi="Times New Roman" w:cs="Times New Roman"/>
          <w:color w:val="000000" w:themeColor="text1"/>
        </w:rPr>
      </w:pPr>
      <w:r w:rsidRPr="00D30C8E">
        <w:rPr>
          <w:rFonts w:ascii="Times New Roman" w:hAnsi="Times New Roman" w:cs="Times New Roman"/>
          <w:color w:val="000000" w:themeColor="text1"/>
        </w:rPr>
        <w:t xml:space="preserve">3.8. </w:t>
      </w:r>
      <w:r w:rsidRPr="00D30C8E">
        <w:rPr>
          <w:rFonts w:ascii="Times New Roman" w:hAnsi="Times New Roman" w:cs="Times New Roman"/>
          <w:color w:val="000000" w:themeColor="text1"/>
          <w:spacing w:val="1"/>
        </w:rPr>
        <w:t>Письменное сообщение об имеющихся недостатках, сроках и способах их устранения</w:t>
      </w:r>
      <w:r w:rsidRPr="00D30C8E">
        <w:rPr>
          <w:rFonts w:ascii="Times New Roman" w:hAnsi="Times New Roman" w:cs="Times New Roman"/>
          <w:color w:val="000000" w:themeColor="text1"/>
        </w:rPr>
        <w:t xml:space="preserve"> выдается заявителю под расписку в получении документов.</w:t>
      </w:r>
    </w:p>
    <w:p w:rsidR="00D30C8E" w:rsidRPr="00D30C8E" w:rsidRDefault="00D30C8E" w:rsidP="00D30C8E">
      <w:pPr>
        <w:spacing w:after="0"/>
        <w:ind w:firstLine="709"/>
        <w:jc w:val="both"/>
        <w:rPr>
          <w:rFonts w:ascii="Times New Roman" w:hAnsi="Times New Roman" w:cs="Times New Roman"/>
          <w:color w:val="000000" w:themeColor="text1"/>
          <w:sz w:val="24"/>
          <w:szCs w:val="24"/>
        </w:rPr>
      </w:pPr>
      <w:r w:rsidRPr="00D30C8E">
        <w:rPr>
          <w:rFonts w:ascii="Times New Roman" w:hAnsi="Times New Roman" w:cs="Times New Roman"/>
          <w:color w:val="000000" w:themeColor="text1"/>
          <w:sz w:val="24"/>
          <w:szCs w:val="24"/>
        </w:rPr>
        <w:t>Подписанный заявителем один экземпляр договора возвращается в Администрацию, остальные экземпляры передаются заявителю.</w:t>
      </w:r>
    </w:p>
    <w:p w:rsidR="00D30C8E" w:rsidRPr="00D30C8E" w:rsidRDefault="00D30C8E" w:rsidP="0059718D">
      <w:pPr>
        <w:autoSpaceDE w:val="0"/>
        <w:autoSpaceDN w:val="0"/>
        <w:adjustRightInd w:val="0"/>
        <w:spacing w:after="0" w:line="240" w:lineRule="auto"/>
        <w:ind w:firstLine="851"/>
        <w:jc w:val="both"/>
        <w:rPr>
          <w:rFonts w:ascii="Times New Roman" w:hAnsi="Times New Roman" w:cs="Times New Roman"/>
          <w:color w:val="000000" w:themeColor="text1"/>
          <w:spacing w:val="1"/>
          <w:sz w:val="24"/>
          <w:szCs w:val="24"/>
        </w:rPr>
      </w:pPr>
      <w:r w:rsidRPr="00D30C8E">
        <w:rPr>
          <w:rFonts w:ascii="Times New Roman" w:hAnsi="Times New Roman" w:cs="Times New Roman"/>
          <w:color w:val="000000" w:themeColor="text1"/>
          <w:sz w:val="24"/>
          <w:szCs w:val="24"/>
        </w:rPr>
        <w:t>3.9. </w:t>
      </w:r>
      <w:r w:rsidRPr="00D30C8E">
        <w:rPr>
          <w:rFonts w:ascii="Times New Roman" w:hAnsi="Times New Roman" w:cs="Times New Roman"/>
          <w:color w:val="000000" w:themeColor="text1"/>
          <w:spacing w:val="1"/>
          <w:sz w:val="24"/>
          <w:szCs w:val="24"/>
        </w:rPr>
        <w:t xml:space="preserve"> В случае принятия решения о проведении торгов по продаже права на заключение договора аренды, безвозмездного пользования, возмездного пользования государственного имущества такие договоры заключается в порядке и сроки, установленные соответствующим административным регламентом.</w:t>
      </w:r>
    </w:p>
    <w:p w:rsidR="0059718D" w:rsidRPr="0059718D" w:rsidRDefault="0059718D" w:rsidP="0059718D">
      <w:pPr>
        <w:autoSpaceDE w:val="0"/>
        <w:autoSpaceDN w:val="0"/>
        <w:adjustRightInd w:val="0"/>
        <w:spacing w:after="0" w:line="240" w:lineRule="auto"/>
        <w:ind w:firstLine="851"/>
        <w:jc w:val="both"/>
        <w:rPr>
          <w:rFonts w:ascii="Times New Roman" w:hAnsi="Times New Roman" w:cs="Times New Roman"/>
          <w:sz w:val="24"/>
          <w:szCs w:val="24"/>
        </w:rPr>
      </w:pPr>
      <w:r w:rsidRPr="0059718D">
        <w:rPr>
          <w:rFonts w:ascii="Times New Roman" w:hAnsi="Times New Roman" w:cs="Times New Roman"/>
          <w:sz w:val="24"/>
          <w:szCs w:val="24"/>
        </w:rPr>
        <w:t>Результат предоставления государственной услуги с использованием Единого портала</w:t>
      </w:r>
      <w:r>
        <w:rPr>
          <w:rFonts w:ascii="Times New Roman" w:hAnsi="Times New Roman" w:cs="Times New Roman"/>
          <w:sz w:val="24"/>
          <w:szCs w:val="24"/>
        </w:rPr>
        <w:t xml:space="preserve"> </w:t>
      </w:r>
      <w:r w:rsidRPr="0059718D">
        <w:rPr>
          <w:rFonts w:ascii="Times New Roman" w:hAnsi="Times New Roman" w:cs="Times New Roman"/>
          <w:sz w:val="24"/>
          <w:szCs w:val="24"/>
        </w:rPr>
        <w:t>государственных и муниципальных услуг (функций), официального сайта не предоставляется.</w:t>
      </w:r>
    </w:p>
    <w:p w:rsidR="00D30C8E" w:rsidRPr="00D30C8E" w:rsidRDefault="00D30C8E" w:rsidP="00D30C8E">
      <w:pPr>
        <w:spacing w:after="0"/>
        <w:ind w:firstLine="720"/>
        <w:jc w:val="both"/>
        <w:rPr>
          <w:rFonts w:ascii="Times New Roman" w:hAnsi="Times New Roman" w:cs="Times New Roman"/>
          <w:color w:val="000000" w:themeColor="text1"/>
          <w:sz w:val="24"/>
          <w:szCs w:val="24"/>
        </w:rPr>
      </w:pPr>
    </w:p>
    <w:p w:rsidR="00D30C8E" w:rsidRPr="00D30C8E" w:rsidRDefault="00D30C8E" w:rsidP="00D30C8E">
      <w:pPr>
        <w:pStyle w:val="a4"/>
        <w:widowControl w:val="0"/>
        <w:spacing w:before="0" w:beforeAutospacing="0" w:after="0" w:afterAutospacing="0"/>
        <w:jc w:val="center"/>
        <w:rPr>
          <w:rFonts w:ascii="Times New Roman" w:hAnsi="Times New Roman" w:cs="Times New Roman"/>
          <w:b/>
          <w:bCs/>
          <w:color w:val="000000" w:themeColor="text1"/>
        </w:rPr>
      </w:pPr>
      <w:r w:rsidRPr="00D30C8E">
        <w:rPr>
          <w:rFonts w:ascii="Times New Roman" w:hAnsi="Times New Roman" w:cs="Times New Roman"/>
          <w:b/>
          <w:bCs/>
          <w:color w:val="000000" w:themeColor="text1"/>
        </w:rPr>
        <w:t>4. Формы контроля за исполнением административного регламента</w:t>
      </w:r>
    </w:p>
    <w:p w:rsidR="00D30C8E" w:rsidRPr="00D30C8E" w:rsidRDefault="00D30C8E" w:rsidP="00D30C8E">
      <w:pPr>
        <w:spacing w:after="0"/>
        <w:jc w:val="both"/>
        <w:rPr>
          <w:rFonts w:ascii="Times New Roman" w:hAnsi="Times New Roman" w:cs="Times New Roman"/>
          <w:color w:val="000000" w:themeColor="text1"/>
          <w:sz w:val="24"/>
          <w:szCs w:val="24"/>
        </w:rPr>
      </w:pPr>
    </w:p>
    <w:p w:rsidR="00D30C8E" w:rsidRPr="00D30C8E" w:rsidRDefault="00D30C8E" w:rsidP="00D30C8E">
      <w:pPr>
        <w:spacing w:after="0"/>
        <w:ind w:firstLine="720"/>
        <w:jc w:val="both"/>
        <w:rPr>
          <w:rFonts w:ascii="Times New Roman" w:hAnsi="Times New Roman" w:cs="Times New Roman"/>
          <w:color w:val="000000" w:themeColor="text1"/>
          <w:sz w:val="24"/>
          <w:szCs w:val="24"/>
          <w:lang w:eastAsia="en-US"/>
        </w:rPr>
      </w:pPr>
      <w:r w:rsidRPr="00D30C8E">
        <w:rPr>
          <w:rFonts w:ascii="Times New Roman" w:hAnsi="Times New Roman" w:cs="Times New Roman"/>
          <w:color w:val="000000" w:themeColor="text1"/>
          <w:sz w:val="24"/>
          <w:szCs w:val="24"/>
          <w:lang w:eastAsia="en-US"/>
        </w:rPr>
        <w:t xml:space="preserve">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00EA6ABE" w:rsidRPr="00D30C8E">
        <w:rPr>
          <w:rFonts w:ascii="Times New Roman" w:hAnsi="Times New Roman" w:cs="Times New Roman"/>
          <w:color w:val="000000" w:themeColor="text1"/>
          <w:sz w:val="24"/>
          <w:szCs w:val="24"/>
          <w:lang w:eastAsia="en-US"/>
        </w:rPr>
        <w:t>муниципальной услуги</w:t>
      </w:r>
      <w:r w:rsidRPr="00D30C8E">
        <w:rPr>
          <w:rFonts w:ascii="Times New Roman" w:hAnsi="Times New Roman" w:cs="Times New Roman"/>
          <w:color w:val="000000" w:themeColor="text1"/>
          <w:sz w:val="24"/>
          <w:szCs w:val="24"/>
          <w:lang w:eastAsia="en-US"/>
        </w:rPr>
        <w:t>, а также принятием ими решений.</w:t>
      </w:r>
    </w:p>
    <w:p w:rsidR="00D30C8E" w:rsidRPr="00D30C8E" w:rsidRDefault="00D30C8E" w:rsidP="00D30C8E">
      <w:pPr>
        <w:spacing w:after="0"/>
        <w:ind w:firstLine="720"/>
        <w:jc w:val="both"/>
        <w:rPr>
          <w:rFonts w:ascii="Times New Roman" w:hAnsi="Times New Roman" w:cs="Times New Roman"/>
          <w:color w:val="000000" w:themeColor="text1"/>
          <w:sz w:val="24"/>
          <w:szCs w:val="24"/>
          <w:lang w:eastAsia="en-US"/>
        </w:rPr>
      </w:pPr>
      <w:r w:rsidRPr="00D30C8E">
        <w:rPr>
          <w:rFonts w:ascii="Times New Roman" w:hAnsi="Times New Roman" w:cs="Times New Roman"/>
          <w:color w:val="000000" w:themeColor="text1"/>
          <w:sz w:val="24"/>
          <w:szCs w:val="24"/>
          <w:lang w:eastAsia="en-US"/>
        </w:rPr>
        <w:t xml:space="preserve">Текущий контроль за соблюдением последовательности действий, определяемых административными процедурами по предоставлению муниципальной услуги, и принятием решений осуществляется </w:t>
      </w:r>
      <w:r w:rsidR="007B1B42">
        <w:rPr>
          <w:rFonts w:ascii="Times New Roman" w:hAnsi="Times New Roman" w:cs="Times New Roman"/>
          <w:color w:val="000000" w:themeColor="text1"/>
          <w:sz w:val="24"/>
          <w:szCs w:val="24"/>
          <w:lang w:eastAsia="en-US"/>
        </w:rPr>
        <w:t>начальником отдела</w:t>
      </w:r>
      <w:r w:rsidRPr="00D30C8E">
        <w:rPr>
          <w:rFonts w:ascii="Times New Roman" w:hAnsi="Times New Roman" w:cs="Times New Roman"/>
          <w:color w:val="000000" w:themeColor="text1"/>
          <w:sz w:val="24"/>
          <w:szCs w:val="24"/>
          <w:lang w:eastAsia="en-US"/>
        </w:rPr>
        <w:t>, ответственным за организацию работы по предоставлению муниципальной услуги.</w:t>
      </w:r>
    </w:p>
    <w:p w:rsidR="00D30C8E" w:rsidRPr="00D30C8E" w:rsidRDefault="00D30C8E" w:rsidP="00D30C8E">
      <w:pPr>
        <w:spacing w:after="0"/>
        <w:ind w:firstLine="720"/>
        <w:jc w:val="both"/>
        <w:rPr>
          <w:rFonts w:ascii="Times New Roman" w:hAnsi="Times New Roman" w:cs="Times New Roman"/>
          <w:color w:val="000000" w:themeColor="text1"/>
          <w:sz w:val="24"/>
          <w:szCs w:val="24"/>
          <w:lang w:eastAsia="en-US"/>
        </w:rPr>
      </w:pPr>
      <w:r w:rsidRPr="00D30C8E">
        <w:rPr>
          <w:rFonts w:ascii="Times New Roman" w:hAnsi="Times New Roman" w:cs="Times New Roman"/>
          <w:color w:val="000000" w:themeColor="text1"/>
          <w:sz w:val="24"/>
          <w:szCs w:val="24"/>
          <w:lang w:eastAsia="en-US"/>
        </w:rPr>
        <w:t>Периодичность осуществления текущего контроля  </w:t>
      </w:r>
      <w:r w:rsidRPr="00D30C8E">
        <w:rPr>
          <w:rFonts w:ascii="Times New Roman" w:hAnsi="Times New Roman" w:cs="Times New Roman"/>
          <w:color w:val="000000" w:themeColor="text1"/>
          <w:sz w:val="24"/>
          <w:szCs w:val="24"/>
        </w:rPr>
        <w:t>– </w:t>
      </w:r>
      <w:r w:rsidRPr="00D30C8E">
        <w:rPr>
          <w:rFonts w:ascii="Times New Roman" w:hAnsi="Times New Roman" w:cs="Times New Roman"/>
          <w:color w:val="000000" w:themeColor="text1"/>
          <w:sz w:val="24"/>
          <w:szCs w:val="24"/>
          <w:lang w:eastAsia="en-US"/>
        </w:rPr>
        <w:t> постоянно.</w:t>
      </w:r>
    </w:p>
    <w:p w:rsidR="00D30C8E" w:rsidRPr="00D30C8E" w:rsidRDefault="00D30C8E" w:rsidP="00D30C8E">
      <w:pPr>
        <w:spacing w:after="0"/>
        <w:ind w:firstLine="720"/>
        <w:jc w:val="both"/>
        <w:rPr>
          <w:rFonts w:ascii="Times New Roman" w:hAnsi="Times New Roman" w:cs="Times New Roman"/>
          <w:color w:val="000000" w:themeColor="text1"/>
          <w:sz w:val="24"/>
          <w:szCs w:val="24"/>
          <w:lang w:eastAsia="en-US"/>
        </w:rPr>
      </w:pPr>
      <w:r w:rsidRPr="00D30C8E">
        <w:rPr>
          <w:rFonts w:ascii="Times New Roman" w:hAnsi="Times New Roman" w:cs="Times New Roman"/>
          <w:color w:val="000000" w:themeColor="text1"/>
          <w:sz w:val="24"/>
          <w:szCs w:val="24"/>
          <w:lang w:eastAsia="en-US"/>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30C8E" w:rsidRPr="00D30C8E" w:rsidRDefault="00D30C8E" w:rsidP="00D30C8E">
      <w:pPr>
        <w:spacing w:after="0"/>
        <w:ind w:firstLine="720"/>
        <w:jc w:val="both"/>
        <w:rPr>
          <w:rFonts w:ascii="Times New Roman" w:hAnsi="Times New Roman" w:cs="Times New Roman"/>
          <w:color w:val="000000" w:themeColor="text1"/>
          <w:sz w:val="24"/>
          <w:szCs w:val="24"/>
          <w:lang w:eastAsia="en-US"/>
        </w:rPr>
      </w:pPr>
      <w:r w:rsidRPr="00D30C8E">
        <w:rPr>
          <w:rFonts w:ascii="Times New Roman" w:hAnsi="Times New Roman" w:cs="Times New Roman"/>
          <w:color w:val="000000" w:themeColor="text1"/>
          <w:sz w:val="24"/>
          <w:szCs w:val="24"/>
          <w:lang w:eastAsia="en-US"/>
        </w:rPr>
        <w:t>Проверки полноты и качества предоставления муниципальной услуги осуществляются на основании правовых актов Администрации.</w:t>
      </w:r>
    </w:p>
    <w:p w:rsidR="00D30C8E" w:rsidRPr="00D30C8E" w:rsidRDefault="00D30C8E" w:rsidP="00D30C8E">
      <w:pPr>
        <w:spacing w:after="0"/>
        <w:ind w:firstLine="720"/>
        <w:jc w:val="both"/>
        <w:rPr>
          <w:rFonts w:ascii="Times New Roman" w:hAnsi="Times New Roman" w:cs="Times New Roman"/>
          <w:color w:val="000000" w:themeColor="text1"/>
          <w:sz w:val="24"/>
          <w:szCs w:val="24"/>
          <w:lang w:eastAsia="en-US"/>
        </w:rPr>
      </w:pPr>
      <w:r w:rsidRPr="00D30C8E">
        <w:rPr>
          <w:rFonts w:ascii="Times New Roman" w:hAnsi="Times New Roman" w:cs="Times New Roman"/>
          <w:color w:val="000000" w:themeColor="text1"/>
          <w:sz w:val="24"/>
          <w:szCs w:val="24"/>
          <w:lang w:eastAsia="en-US"/>
        </w:rPr>
        <w:t>Проверки могут быть плановыми (осуществляться на основании годовых планов работы Администрации) и внеплановыми.</w:t>
      </w:r>
    </w:p>
    <w:p w:rsidR="00D30C8E" w:rsidRPr="00D30C8E" w:rsidRDefault="00D30C8E" w:rsidP="00D30C8E">
      <w:pPr>
        <w:spacing w:after="0"/>
        <w:ind w:firstLine="720"/>
        <w:jc w:val="both"/>
        <w:rPr>
          <w:rFonts w:ascii="Times New Roman" w:hAnsi="Times New Roman" w:cs="Times New Roman"/>
          <w:color w:val="000000" w:themeColor="text1"/>
          <w:sz w:val="24"/>
          <w:szCs w:val="24"/>
          <w:lang w:eastAsia="en-US"/>
        </w:rPr>
      </w:pPr>
      <w:r w:rsidRPr="00D30C8E">
        <w:rPr>
          <w:rFonts w:ascii="Times New Roman" w:hAnsi="Times New Roman" w:cs="Times New Roman"/>
          <w:color w:val="000000" w:themeColor="text1"/>
          <w:sz w:val="24"/>
          <w:szCs w:val="24"/>
          <w:lang w:eastAsia="en-US"/>
        </w:rPr>
        <w:lastRenderedPageBreak/>
        <w:t>Плановые проверки проводятся в соответствии с планом работы Администрации, но не чаще одного раза в 2 года. Внеплановые проверки проводятся в случае поступления в Администрацию обращений заявителей с жалобами на нарушения их прав и законных интересов.</w:t>
      </w:r>
    </w:p>
    <w:p w:rsidR="00D30C8E" w:rsidRPr="00D30C8E" w:rsidRDefault="00D30C8E" w:rsidP="00D30C8E">
      <w:pPr>
        <w:spacing w:after="0"/>
        <w:ind w:firstLine="720"/>
        <w:jc w:val="both"/>
        <w:rPr>
          <w:rFonts w:ascii="Times New Roman" w:hAnsi="Times New Roman" w:cs="Times New Roman"/>
          <w:color w:val="000000" w:themeColor="text1"/>
          <w:sz w:val="24"/>
          <w:szCs w:val="24"/>
          <w:lang w:eastAsia="en-US"/>
        </w:rPr>
      </w:pPr>
      <w:r w:rsidRPr="00D30C8E">
        <w:rPr>
          <w:rFonts w:ascii="Times New Roman" w:hAnsi="Times New Roman" w:cs="Times New Roman"/>
          <w:color w:val="000000" w:themeColor="text1"/>
          <w:sz w:val="24"/>
          <w:szCs w:val="24"/>
          <w:lang w:eastAsia="en-US"/>
        </w:rPr>
        <w:t xml:space="preserve">Для проведения проверки полноты и качества проведения муниципальной услуги, в том числе внеплановой проверки, </w:t>
      </w:r>
      <w:r w:rsidRPr="00D30C8E">
        <w:rPr>
          <w:rFonts w:ascii="Times New Roman" w:hAnsi="Times New Roman" w:cs="Times New Roman"/>
          <w:color w:val="000000" w:themeColor="text1"/>
          <w:sz w:val="24"/>
          <w:szCs w:val="24"/>
        </w:rPr>
        <w:t>руководителем Администрации</w:t>
      </w:r>
      <w:r w:rsidRPr="00D30C8E">
        <w:rPr>
          <w:rFonts w:ascii="Times New Roman" w:hAnsi="Times New Roman" w:cs="Times New Roman"/>
          <w:color w:val="000000" w:themeColor="text1"/>
          <w:sz w:val="24"/>
          <w:szCs w:val="24"/>
          <w:lang w:eastAsia="en-US"/>
        </w:rPr>
        <w:t xml:space="preserve"> формируется комиссия, в состав которой включаются не менее 3 специалистов Администрации. Проверка предоставления муниципальной услуги проводится в течение 3 дней.</w:t>
      </w:r>
    </w:p>
    <w:p w:rsidR="00D30C8E" w:rsidRPr="00D30C8E" w:rsidRDefault="00D30C8E" w:rsidP="00D30C8E">
      <w:pPr>
        <w:spacing w:after="0"/>
        <w:ind w:firstLine="720"/>
        <w:jc w:val="both"/>
        <w:rPr>
          <w:rFonts w:ascii="Times New Roman" w:hAnsi="Times New Roman" w:cs="Times New Roman"/>
          <w:color w:val="000000" w:themeColor="text1"/>
          <w:sz w:val="24"/>
          <w:szCs w:val="24"/>
          <w:lang w:eastAsia="en-US"/>
        </w:rPr>
      </w:pPr>
      <w:r w:rsidRPr="00D30C8E">
        <w:rPr>
          <w:rFonts w:ascii="Times New Roman" w:hAnsi="Times New Roman" w:cs="Times New Roman"/>
          <w:color w:val="000000" w:themeColor="text1"/>
          <w:sz w:val="24"/>
          <w:szCs w:val="24"/>
          <w:lang w:eastAsia="en-US"/>
        </w:rPr>
        <w:t>Результаты деятельности комиссии оформляются в виде акта, в котором отмечаются выявленные недостатки и предложения по их устранению.</w:t>
      </w:r>
    </w:p>
    <w:p w:rsidR="00D30C8E" w:rsidRPr="00D30C8E" w:rsidRDefault="00D30C8E" w:rsidP="00D30C8E">
      <w:pPr>
        <w:spacing w:after="0"/>
        <w:ind w:firstLine="720"/>
        <w:jc w:val="both"/>
        <w:rPr>
          <w:rFonts w:ascii="Times New Roman" w:hAnsi="Times New Roman" w:cs="Times New Roman"/>
          <w:color w:val="000000" w:themeColor="text1"/>
          <w:sz w:val="24"/>
          <w:szCs w:val="24"/>
          <w:lang w:eastAsia="en-US"/>
        </w:rPr>
      </w:pPr>
      <w:r w:rsidRPr="00D30C8E">
        <w:rPr>
          <w:rFonts w:ascii="Times New Roman" w:hAnsi="Times New Roman" w:cs="Times New Roman"/>
          <w:color w:val="000000" w:themeColor="text1"/>
          <w:sz w:val="24"/>
          <w:szCs w:val="24"/>
          <w:lang w:eastAsia="en-US"/>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D30C8E" w:rsidRPr="00D30C8E" w:rsidRDefault="00D30C8E" w:rsidP="00D30C8E">
      <w:pPr>
        <w:spacing w:after="0"/>
        <w:ind w:firstLine="720"/>
        <w:jc w:val="both"/>
        <w:rPr>
          <w:rFonts w:ascii="Times New Roman" w:hAnsi="Times New Roman" w:cs="Times New Roman"/>
          <w:color w:val="000000" w:themeColor="text1"/>
          <w:sz w:val="24"/>
          <w:szCs w:val="24"/>
          <w:lang w:eastAsia="en-US"/>
        </w:rPr>
      </w:pPr>
      <w:r w:rsidRPr="00D30C8E">
        <w:rPr>
          <w:rFonts w:ascii="Times New Roman" w:hAnsi="Times New Roman" w:cs="Times New Roman"/>
          <w:color w:val="000000" w:themeColor="text1"/>
          <w:sz w:val="24"/>
          <w:szCs w:val="24"/>
          <w:lang w:eastAsia="en-US"/>
        </w:rPr>
        <w:t xml:space="preserve">Акт проверки подписывается всеми членами комиссии и утверждается </w:t>
      </w:r>
      <w:r w:rsidRPr="00D30C8E">
        <w:rPr>
          <w:rFonts w:ascii="Times New Roman" w:hAnsi="Times New Roman" w:cs="Times New Roman"/>
          <w:color w:val="000000" w:themeColor="text1"/>
          <w:sz w:val="24"/>
          <w:szCs w:val="24"/>
        </w:rPr>
        <w:t>руководителем Администрации.</w:t>
      </w:r>
    </w:p>
    <w:p w:rsidR="00D30C8E" w:rsidRPr="00D30C8E" w:rsidRDefault="00D30C8E" w:rsidP="00D30C8E">
      <w:pPr>
        <w:spacing w:after="0"/>
        <w:ind w:firstLine="720"/>
        <w:jc w:val="both"/>
        <w:rPr>
          <w:rFonts w:ascii="Times New Roman" w:hAnsi="Times New Roman" w:cs="Times New Roman"/>
          <w:color w:val="000000" w:themeColor="text1"/>
          <w:sz w:val="24"/>
          <w:szCs w:val="24"/>
          <w:lang w:eastAsia="en-US"/>
        </w:rPr>
      </w:pPr>
      <w:r w:rsidRPr="00D30C8E">
        <w:rPr>
          <w:rFonts w:ascii="Times New Roman" w:hAnsi="Times New Roman" w:cs="Times New Roman"/>
          <w:color w:val="000000" w:themeColor="text1"/>
          <w:sz w:val="24"/>
          <w:szCs w:val="24"/>
          <w:lang w:eastAsia="en-US"/>
        </w:rPr>
        <w:t>4.3. Ответственность муниципальных гражданских служащих Администрации за решения и действия (бездействие), принимаемые (осуществляемые) ими в ходе предоставления муниципальной услуги.</w:t>
      </w:r>
    </w:p>
    <w:p w:rsidR="00D30C8E" w:rsidRPr="00D30C8E" w:rsidRDefault="00D30C8E" w:rsidP="00D30C8E">
      <w:pPr>
        <w:spacing w:after="0"/>
        <w:ind w:firstLine="720"/>
        <w:jc w:val="both"/>
        <w:rPr>
          <w:rFonts w:ascii="Times New Roman" w:hAnsi="Times New Roman" w:cs="Times New Roman"/>
          <w:color w:val="000000" w:themeColor="text1"/>
          <w:sz w:val="24"/>
          <w:szCs w:val="24"/>
          <w:lang w:eastAsia="en-US"/>
        </w:rPr>
      </w:pPr>
      <w:r w:rsidRPr="00D30C8E">
        <w:rPr>
          <w:rFonts w:ascii="Times New Roman" w:hAnsi="Times New Roman" w:cs="Times New Roman"/>
          <w:color w:val="000000" w:themeColor="text1"/>
          <w:sz w:val="24"/>
          <w:szCs w:val="24"/>
          <w:lang w:eastAsia="en-US"/>
        </w:rPr>
        <w:t>Дисциплинарная ответственность специалистов закрепляется в их должностных регламентах в соответствии с требованиями статьи 27 Федерального закона от 02 марта 2007 года № 25-ФЗ «О муниципальной службе в Российской Федерации».</w:t>
      </w:r>
    </w:p>
    <w:p w:rsidR="00D30C8E" w:rsidRPr="00D30C8E" w:rsidRDefault="00D30C8E" w:rsidP="00D30C8E">
      <w:pPr>
        <w:spacing w:after="0"/>
        <w:ind w:firstLine="720"/>
        <w:jc w:val="both"/>
        <w:rPr>
          <w:rFonts w:ascii="Times New Roman" w:hAnsi="Times New Roman" w:cs="Times New Roman"/>
          <w:color w:val="000000" w:themeColor="text1"/>
          <w:sz w:val="24"/>
          <w:szCs w:val="24"/>
          <w:lang w:eastAsia="en-US"/>
        </w:rPr>
      </w:pPr>
      <w:r w:rsidRPr="00D30C8E">
        <w:rPr>
          <w:rFonts w:ascii="Times New Roman" w:hAnsi="Times New Roman" w:cs="Times New Roman"/>
          <w:color w:val="000000" w:themeColor="text1"/>
          <w:sz w:val="24"/>
          <w:szCs w:val="24"/>
          <w:lang w:eastAsia="en-US"/>
        </w:rPr>
        <w:t>4.4. Требования к порядку и формам контроля за предоставлением муниципальной услуги, в том числе со стороны граждан, их объединений и организаций.</w:t>
      </w:r>
    </w:p>
    <w:p w:rsidR="00D30C8E" w:rsidRPr="00D30C8E" w:rsidRDefault="00D30C8E" w:rsidP="00D30C8E">
      <w:pPr>
        <w:spacing w:after="0"/>
        <w:ind w:firstLine="720"/>
        <w:jc w:val="both"/>
        <w:rPr>
          <w:rFonts w:ascii="Times New Roman" w:hAnsi="Times New Roman" w:cs="Times New Roman"/>
          <w:color w:val="000000" w:themeColor="text1"/>
          <w:sz w:val="24"/>
          <w:szCs w:val="24"/>
          <w:lang w:eastAsia="en-US"/>
        </w:rPr>
      </w:pPr>
      <w:r w:rsidRPr="00D30C8E">
        <w:rPr>
          <w:rFonts w:ascii="Times New Roman" w:hAnsi="Times New Roman" w:cs="Times New Roman"/>
          <w:color w:val="000000" w:themeColor="text1"/>
          <w:sz w:val="24"/>
          <w:szCs w:val="24"/>
          <w:lang w:eastAsia="en-US"/>
        </w:rPr>
        <w:t>Контроль за предоставлением муниципальной услуги со стороны граждан, их объединений и организаций осуществляется с использованием соответствующей информации, размещенной на официальном сайте Администрации, а также в порядке и формах, установленных законодательством Российской Федерации.</w:t>
      </w:r>
    </w:p>
    <w:p w:rsidR="00D30C8E" w:rsidRPr="00D30C8E" w:rsidRDefault="00D30C8E" w:rsidP="00D30C8E">
      <w:pPr>
        <w:spacing w:after="0"/>
        <w:jc w:val="center"/>
        <w:rPr>
          <w:rFonts w:ascii="Times New Roman" w:hAnsi="Times New Roman" w:cs="Times New Roman"/>
          <w:b/>
          <w:bCs/>
          <w:color w:val="000000" w:themeColor="text1"/>
          <w:sz w:val="24"/>
          <w:szCs w:val="24"/>
        </w:rPr>
      </w:pPr>
    </w:p>
    <w:p w:rsidR="00D30C8E" w:rsidRPr="00D30C8E" w:rsidRDefault="00D30C8E" w:rsidP="00D30C8E">
      <w:pPr>
        <w:spacing w:after="0"/>
        <w:jc w:val="center"/>
        <w:rPr>
          <w:rFonts w:ascii="Times New Roman" w:hAnsi="Times New Roman" w:cs="Times New Roman"/>
          <w:b/>
          <w:bCs/>
          <w:color w:val="000000" w:themeColor="text1"/>
          <w:sz w:val="24"/>
          <w:szCs w:val="24"/>
        </w:rPr>
      </w:pPr>
      <w:r w:rsidRPr="00D30C8E">
        <w:rPr>
          <w:rFonts w:ascii="Times New Roman" w:hAnsi="Times New Roman" w:cs="Times New Roman"/>
          <w:b/>
          <w:bCs/>
          <w:color w:val="000000" w:themeColor="text1"/>
          <w:sz w:val="24"/>
          <w:szCs w:val="24"/>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D30C8E" w:rsidRPr="00D30C8E" w:rsidRDefault="00D30C8E" w:rsidP="00D30C8E">
      <w:pPr>
        <w:spacing w:after="0"/>
        <w:ind w:firstLine="708"/>
        <w:jc w:val="both"/>
        <w:rPr>
          <w:rFonts w:ascii="Times New Roman" w:hAnsi="Times New Roman" w:cs="Times New Roman"/>
          <w:color w:val="000000" w:themeColor="text1"/>
          <w:sz w:val="24"/>
          <w:szCs w:val="24"/>
        </w:rPr>
      </w:pPr>
    </w:p>
    <w:p w:rsidR="00D30C8E" w:rsidRPr="00D30C8E" w:rsidRDefault="00D30C8E" w:rsidP="00D30C8E">
      <w:pPr>
        <w:spacing w:after="0"/>
        <w:ind w:firstLine="709"/>
        <w:jc w:val="both"/>
        <w:rPr>
          <w:rFonts w:ascii="Times New Roman" w:hAnsi="Times New Roman" w:cs="Times New Roman"/>
          <w:color w:val="000000" w:themeColor="text1"/>
          <w:sz w:val="24"/>
          <w:szCs w:val="24"/>
        </w:rPr>
      </w:pPr>
      <w:r w:rsidRPr="00D30C8E">
        <w:rPr>
          <w:rFonts w:ascii="Times New Roman" w:hAnsi="Times New Roman" w:cs="Times New Roman"/>
          <w:color w:val="000000" w:themeColor="text1"/>
          <w:sz w:val="24"/>
          <w:szCs w:val="24"/>
        </w:rPr>
        <w:t>5.1. Информация для заявителя о его праве подать жалобу на решение и (или) действие (бездействие) Администрации и его должностных лиц при предоставлении муниципальной услуги</w:t>
      </w:r>
    </w:p>
    <w:p w:rsidR="00D30C8E" w:rsidRPr="00D30C8E" w:rsidRDefault="00D30C8E" w:rsidP="00D30C8E">
      <w:pPr>
        <w:spacing w:after="0"/>
        <w:ind w:firstLine="709"/>
        <w:jc w:val="both"/>
        <w:rPr>
          <w:rFonts w:ascii="Times New Roman" w:hAnsi="Times New Roman" w:cs="Times New Roman"/>
          <w:color w:val="000000" w:themeColor="text1"/>
          <w:sz w:val="24"/>
          <w:szCs w:val="24"/>
        </w:rPr>
      </w:pPr>
      <w:bookmarkStart w:id="26" w:name="sub_5111"/>
      <w:r w:rsidRPr="00D30C8E">
        <w:rPr>
          <w:rFonts w:ascii="Times New Roman" w:hAnsi="Times New Roman" w:cs="Times New Roman"/>
          <w:color w:val="000000" w:themeColor="text1"/>
          <w:sz w:val="24"/>
          <w:szCs w:val="24"/>
        </w:rPr>
        <w:t>5.1.1. Заявители имеют право на обжалование действий (бездействия) Администрации и его должностных лиц и решений, осуществляемых (принятых) в ходе предоставления муниципальной услуги, в досудебном (внесудебном) порядке.</w:t>
      </w:r>
    </w:p>
    <w:bookmarkEnd w:id="26"/>
    <w:p w:rsidR="00D30C8E" w:rsidRPr="00D30C8E" w:rsidRDefault="00D30C8E" w:rsidP="00D30C8E">
      <w:pPr>
        <w:spacing w:after="0"/>
        <w:ind w:firstLine="709"/>
        <w:jc w:val="both"/>
        <w:rPr>
          <w:rFonts w:ascii="Times New Roman" w:hAnsi="Times New Roman" w:cs="Times New Roman"/>
          <w:color w:val="000000" w:themeColor="text1"/>
          <w:sz w:val="24"/>
          <w:szCs w:val="24"/>
        </w:rPr>
      </w:pPr>
      <w:r w:rsidRPr="00D30C8E">
        <w:rPr>
          <w:rFonts w:ascii="Times New Roman" w:hAnsi="Times New Roman" w:cs="Times New Roman"/>
          <w:color w:val="000000" w:themeColor="text1"/>
          <w:sz w:val="24"/>
          <w:szCs w:val="24"/>
        </w:rPr>
        <w:t>5.2. Предмет жалобы</w:t>
      </w:r>
    </w:p>
    <w:p w:rsidR="00D30C8E" w:rsidRPr="00D30C8E" w:rsidRDefault="00D30C8E" w:rsidP="00D30C8E">
      <w:pPr>
        <w:spacing w:after="0"/>
        <w:ind w:firstLine="709"/>
        <w:jc w:val="both"/>
        <w:rPr>
          <w:rFonts w:ascii="Times New Roman" w:hAnsi="Times New Roman" w:cs="Times New Roman"/>
          <w:color w:val="000000" w:themeColor="text1"/>
          <w:sz w:val="24"/>
          <w:szCs w:val="24"/>
        </w:rPr>
      </w:pPr>
      <w:bookmarkStart w:id="27" w:name="sub_521"/>
      <w:r w:rsidRPr="00D30C8E">
        <w:rPr>
          <w:rFonts w:ascii="Times New Roman" w:hAnsi="Times New Roman" w:cs="Times New Roman"/>
          <w:color w:val="000000" w:themeColor="text1"/>
          <w:sz w:val="24"/>
          <w:szCs w:val="24"/>
        </w:rPr>
        <w:t>5.2.1. Заявитель может обратиться с жалобой, в том числе в следующих случаях:</w:t>
      </w:r>
    </w:p>
    <w:bookmarkEnd w:id="27"/>
    <w:p w:rsidR="00D30C8E" w:rsidRPr="00D30C8E" w:rsidRDefault="00D30C8E" w:rsidP="00D30C8E">
      <w:pPr>
        <w:spacing w:after="0"/>
        <w:ind w:firstLine="709"/>
        <w:jc w:val="both"/>
        <w:rPr>
          <w:rFonts w:ascii="Times New Roman" w:hAnsi="Times New Roman" w:cs="Times New Roman"/>
          <w:color w:val="000000" w:themeColor="text1"/>
          <w:sz w:val="24"/>
          <w:szCs w:val="24"/>
        </w:rPr>
      </w:pPr>
      <w:r w:rsidRPr="00D30C8E">
        <w:rPr>
          <w:rFonts w:ascii="Times New Roman" w:hAnsi="Times New Roman" w:cs="Times New Roman"/>
          <w:color w:val="000000" w:themeColor="text1"/>
          <w:sz w:val="24"/>
          <w:szCs w:val="24"/>
        </w:rPr>
        <w:t>1) нарушение срока регистрации запроса заявителя о предоставлении муниципальной услуги;</w:t>
      </w:r>
    </w:p>
    <w:p w:rsidR="00D30C8E" w:rsidRPr="00D30C8E" w:rsidRDefault="00D30C8E" w:rsidP="00D30C8E">
      <w:pPr>
        <w:spacing w:after="0"/>
        <w:ind w:firstLine="709"/>
        <w:jc w:val="both"/>
        <w:rPr>
          <w:rFonts w:ascii="Times New Roman" w:hAnsi="Times New Roman" w:cs="Times New Roman"/>
          <w:color w:val="000000" w:themeColor="text1"/>
          <w:sz w:val="24"/>
          <w:szCs w:val="24"/>
        </w:rPr>
      </w:pPr>
      <w:r w:rsidRPr="00D30C8E">
        <w:rPr>
          <w:rFonts w:ascii="Times New Roman" w:hAnsi="Times New Roman" w:cs="Times New Roman"/>
          <w:color w:val="000000" w:themeColor="text1"/>
          <w:sz w:val="24"/>
          <w:szCs w:val="24"/>
        </w:rPr>
        <w:t>2) нарушение срока предоставления муниципальной услуги;</w:t>
      </w:r>
    </w:p>
    <w:p w:rsidR="00D30C8E" w:rsidRPr="00D30C8E" w:rsidRDefault="00D30C8E" w:rsidP="00D30C8E">
      <w:pPr>
        <w:spacing w:after="0"/>
        <w:ind w:firstLine="709"/>
        <w:jc w:val="both"/>
        <w:rPr>
          <w:rFonts w:ascii="Times New Roman" w:hAnsi="Times New Roman" w:cs="Times New Roman"/>
          <w:color w:val="000000" w:themeColor="text1"/>
          <w:sz w:val="24"/>
          <w:szCs w:val="24"/>
        </w:rPr>
      </w:pPr>
      <w:r w:rsidRPr="00D30C8E">
        <w:rPr>
          <w:rFonts w:ascii="Times New Roman" w:hAnsi="Times New Roman" w:cs="Times New Roman"/>
          <w:color w:val="000000" w:themeColor="text1"/>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Забайкальского края для предоставления муниципальной услуги;</w:t>
      </w:r>
    </w:p>
    <w:p w:rsidR="00D30C8E" w:rsidRPr="00D30C8E" w:rsidRDefault="00D30C8E" w:rsidP="00D30C8E">
      <w:pPr>
        <w:spacing w:after="0"/>
        <w:ind w:firstLine="709"/>
        <w:jc w:val="both"/>
        <w:rPr>
          <w:rFonts w:ascii="Times New Roman" w:hAnsi="Times New Roman" w:cs="Times New Roman"/>
          <w:color w:val="000000" w:themeColor="text1"/>
          <w:sz w:val="24"/>
          <w:szCs w:val="24"/>
        </w:rPr>
      </w:pPr>
      <w:r w:rsidRPr="00D30C8E">
        <w:rPr>
          <w:rFonts w:ascii="Times New Roman" w:hAnsi="Times New Roman" w:cs="Times New Roman"/>
          <w:color w:val="000000" w:themeColor="text1"/>
          <w:sz w:val="24"/>
          <w:szCs w:val="24"/>
        </w:rPr>
        <w:lastRenderedPageBreak/>
        <w:t>4) отказ в приеме документов, предоставление которых предусмотрено нормативными правовыми актами Российской Федерации, нормативными правовыми актами Забайкальского края для предоставления муниципальной услуги, у заявителя;</w:t>
      </w:r>
    </w:p>
    <w:p w:rsidR="00D30C8E" w:rsidRPr="00D30C8E" w:rsidRDefault="00D30C8E" w:rsidP="00D30C8E">
      <w:pPr>
        <w:spacing w:after="0"/>
        <w:ind w:firstLine="709"/>
        <w:jc w:val="both"/>
        <w:rPr>
          <w:rFonts w:ascii="Times New Roman" w:hAnsi="Times New Roman" w:cs="Times New Roman"/>
          <w:color w:val="000000" w:themeColor="text1"/>
          <w:sz w:val="24"/>
          <w:szCs w:val="24"/>
        </w:rPr>
      </w:pPr>
      <w:r w:rsidRPr="00D30C8E">
        <w:rPr>
          <w:rFonts w:ascii="Times New Roman" w:hAnsi="Times New Roman" w:cs="Times New Roman"/>
          <w:color w:val="000000" w:themeColor="text1"/>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Забайкальского края;</w:t>
      </w:r>
    </w:p>
    <w:p w:rsidR="00D30C8E" w:rsidRPr="00D30C8E" w:rsidRDefault="00D30C8E" w:rsidP="00D30C8E">
      <w:pPr>
        <w:spacing w:after="0"/>
        <w:ind w:firstLine="709"/>
        <w:jc w:val="both"/>
        <w:rPr>
          <w:rFonts w:ascii="Times New Roman" w:hAnsi="Times New Roman" w:cs="Times New Roman"/>
          <w:color w:val="000000" w:themeColor="text1"/>
          <w:sz w:val="24"/>
          <w:szCs w:val="24"/>
        </w:rPr>
      </w:pPr>
      <w:r w:rsidRPr="00D30C8E">
        <w:rPr>
          <w:rFonts w:ascii="Times New Roman" w:hAnsi="Times New Roman" w:cs="Times New Roman"/>
          <w:color w:val="000000" w:themeColor="text1"/>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Забайкальского края;</w:t>
      </w:r>
    </w:p>
    <w:p w:rsidR="00D30C8E" w:rsidRPr="00D30C8E" w:rsidRDefault="00D30C8E" w:rsidP="00D30C8E">
      <w:pPr>
        <w:spacing w:after="0"/>
        <w:ind w:firstLine="709"/>
        <w:jc w:val="both"/>
        <w:rPr>
          <w:rFonts w:ascii="Times New Roman" w:hAnsi="Times New Roman" w:cs="Times New Roman"/>
          <w:color w:val="000000" w:themeColor="text1"/>
          <w:sz w:val="24"/>
          <w:szCs w:val="24"/>
        </w:rPr>
      </w:pPr>
      <w:r w:rsidRPr="00D30C8E">
        <w:rPr>
          <w:rFonts w:ascii="Times New Roman" w:hAnsi="Times New Roman" w:cs="Times New Roman"/>
          <w:color w:val="000000" w:themeColor="text1"/>
          <w:sz w:val="24"/>
          <w:szCs w:val="24"/>
        </w:rPr>
        <w:t>7) 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30C8E" w:rsidRPr="00D30C8E" w:rsidRDefault="00D30C8E" w:rsidP="00D30C8E">
      <w:pPr>
        <w:spacing w:after="0"/>
        <w:ind w:firstLine="709"/>
        <w:jc w:val="both"/>
        <w:rPr>
          <w:rFonts w:ascii="Times New Roman" w:hAnsi="Times New Roman" w:cs="Times New Roman"/>
          <w:color w:val="000000" w:themeColor="text1"/>
          <w:sz w:val="24"/>
          <w:szCs w:val="24"/>
        </w:rPr>
      </w:pPr>
      <w:r w:rsidRPr="00D30C8E">
        <w:rPr>
          <w:rFonts w:ascii="Times New Roman" w:hAnsi="Times New Roman" w:cs="Times New Roman"/>
          <w:color w:val="000000" w:themeColor="text1"/>
          <w:sz w:val="24"/>
          <w:szCs w:val="24"/>
        </w:rPr>
        <w:t>5.3. Органы исполнительной  власти и уполномоченные на рассмотрение жалобы должностные лица, которым может быть направлена жалоба</w:t>
      </w:r>
    </w:p>
    <w:p w:rsidR="00D30C8E" w:rsidRPr="00D30C8E" w:rsidRDefault="00D30C8E" w:rsidP="00D30C8E">
      <w:pPr>
        <w:spacing w:after="0"/>
        <w:ind w:firstLine="709"/>
        <w:jc w:val="both"/>
        <w:rPr>
          <w:rFonts w:ascii="Times New Roman" w:hAnsi="Times New Roman" w:cs="Times New Roman"/>
          <w:color w:val="000000" w:themeColor="text1"/>
          <w:sz w:val="24"/>
          <w:szCs w:val="24"/>
        </w:rPr>
      </w:pPr>
      <w:bookmarkStart w:id="28" w:name="sub_531"/>
      <w:r w:rsidRPr="00D30C8E">
        <w:rPr>
          <w:rFonts w:ascii="Times New Roman" w:hAnsi="Times New Roman" w:cs="Times New Roman"/>
          <w:color w:val="000000" w:themeColor="text1"/>
          <w:sz w:val="24"/>
          <w:szCs w:val="24"/>
        </w:rPr>
        <w:t xml:space="preserve">5.3.1. Заявители могут обжаловать решение и (или) действие (бездействие) Администрации и его должностных лиц при предоставлении муниципальной услуги путем подачи жалобы по форме согласно приложению № 3 к настоящему Административному регламенту руководителю Администрации, </w:t>
      </w:r>
      <w:r w:rsidRPr="00D30C8E">
        <w:rPr>
          <w:rFonts w:ascii="Times New Roman" w:hAnsi="Times New Roman" w:cs="Times New Roman"/>
          <w:color w:val="000000" w:themeColor="text1"/>
          <w:sz w:val="24"/>
          <w:szCs w:val="24"/>
          <w:lang w:eastAsia="en-US"/>
        </w:rPr>
        <w:t>в вышестоящий орган (</w:t>
      </w:r>
      <w:r w:rsidR="00EA6ABE" w:rsidRPr="00D30C8E">
        <w:rPr>
          <w:rFonts w:ascii="Times New Roman" w:hAnsi="Times New Roman" w:cs="Times New Roman"/>
          <w:color w:val="000000" w:themeColor="text1"/>
          <w:sz w:val="24"/>
          <w:szCs w:val="24"/>
          <w:lang w:eastAsia="en-US"/>
        </w:rPr>
        <w:t>при его наличии</w:t>
      </w:r>
      <w:r w:rsidRPr="00D30C8E">
        <w:rPr>
          <w:rFonts w:ascii="Times New Roman" w:hAnsi="Times New Roman" w:cs="Times New Roman"/>
          <w:color w:val="000000" w:themeColor="text1"/>
          <w:sz w:val="24"/>
          <w:szCs w:val="24"/>
          <w:lang w:eastAsia="en-US"/>
        </w:rPr>
        <w:t>)</w:t>
      </w:r>
      <w:r w:rsidRPr="00D30C8E">
        <w:rPr>
          <w:rFonts w:ascii="Times New Roman" w:hAnsi="Times New Roman" w:cs="Times New Roman"/>
          <w:color w:val="000000" w:themeColor="text1"/>
          <w:sz w:val="24"/>
          <w:szCs w:val="24"/>
        </w:rPr>
        <w:t>, либо в суд.</w:t>
      </w:r>
    </w:p>
    <w:p w:rsidR="00D30C8E" w:rsidRPr="00D30C8E" w:rsidRDefault="00D30C8E" w:rsidP="00D30C8E">
      <w:pPr>
        <w:spacing w:after="0"/>
        <w:ind w:firstLine="709"/>
        <w:jc w:val="both"/>
        <w:rPr>
          <w:rFonts w:ascii="Times New Roman" w:hAnsi="Times New Roman" w:cs="Times New Roman"/>
          <w:color w:val="000000" w:themeColor="text1"/>
          <w:sz w:val="24"/>
          <w:szCs w:val="24"/>
        </w:rPr>
      </w:pPr>
      <w:bookmarkStart w:id="29" w:name="sub_54"/>
      <w:bookmarkEnd w:id="28"/>
      <w:r w:rsidRPr="00D30C8E">
        <w:rPr>
          <w:rFonts w:ascii="Times New Roman" w:hAnsi="Times New Roman" w:cs="Times New Roman"/>
          <w:color w:val="000000" w:themeColor="text1"/>
          <w:sz w:val="24"/>
          <w:szCs w:val="24"/>
        </w:rPr>
        <w:t>5.4. Порядок подачи и рассмотрения жалобы</w:t>
      </w:r>
    </w:p>
    <w:p w:rsidR="00D30C8E" w:rsidRPr="00D30C8E" w:rsidRDefault="00D30C8E" w:rsidP="00D30C8E">
      <w:pPr>
        <w:spacing w:after="0"/>
        <w:ind w:firstLine="720"/>
        <w:jc w:val="both"/>
        <w:rPr>
          <w:rFonts w:ascii="Times New Roman" w:hAnsi="Times New Roman" w:cs="Times New Roman"/>
          <w:color w:val="000000" w:themeColor="text1"/>
          <w:sz w:val="24"/>
          <w:szCs w:val="24"/>
          <w:lang w:eastAsia="en-US"/>
        </w:rPr>
      </w:pPr>
      <w:bookmarkStart w:id="30" w:name="sub_541"/>
      <w:bookmarkEnd w:id="29"/>
      <w:r w:rsidRPr="00D30C8E">
        <w:rPr>
          <w:rFonts w:ascii="Times New Roman" w:hAnsi="Times New Roman" w:cs="Times New Roman"/>
          <w:color w:val="000000" w:themeColor="text1"/>
          <w:sz w:val="24"/>
          <w:szCs w:val="24"/>
        </w:rPr>
        <w:t xml:space="preserve">5.4.1. Жалоба в вышестоящий орган, осуществляющий контроль и координацию деятельности Администрации, или руководителю Администрации </w:t>
      </w:r>
      <w:r w:rsidRPr="00D30C8E">
        <w:rPr>
          <w:rFonts w:ascii="Times New Roman" w:hAnsi="Times New Roman" w:cs="Times New Roman"/>
          <w:color w:val="000000" w:themeColor="text1"/>
          <w:sz w:val="24"/>
          <w:szCs w:val="24"/>
          <w:lang w:eastAsia="en-US"/>
        </w:rPr>
        <w:t xml:space="preserve">может быть направлена по почте, </w:t>
      </w:r>
      <w:r w:rsidRPr="00D30C8E">
        <w:rPr>
          <w:rFonts w:ascii="Times New Roman" w:hAnsi="Times New Roman" w:cs="Times New Roman"/>
          <w:color w:val="000000" w:themeColor="text1"/>
          <w:sz w:val="24"/>
          <w:szCs w:val="24"/>
        </w:rPr>
        <w:t xml:space="preserve">факсимильной связью, </w:t>
      </w:r>
      <w:r w:rsidRPr="00D30C8E">
        <w:rPr>
          <w:rFonts w:ascii="Times New Roman" w:hAnsi="Times New Roman" w:cs="Times New Roman"/>
          <w:color w:val="000000" w:themeColor="text1"/>
          <w:sz w:val="24"/>
          <w:szCs w:val="24"/>
          <w:lang w:eastAsia="en-US"/>
        </w:rPr>
        <w:t xml:space="preserve">через филиал КГАУ «МФЦ», официального сайта Администрации, а также может быть принята при личном приеме заявителя </w:t>
      </w:r>
      <w:r w:rsidRPr="00D30C8E">
        <w:rPr>
          <w:rFonts w:ascii="Times New Roman" w:hAnsi="Times New Roman" w:cs="Times New Roman"/>
          <w:color w:val="000000" w:themeColor="text1"/>
          <w:sz w:val="24"/>
          <w:szCs w:val="24"/>
        </w:rPr>
        <w:t>согласно графику приема граждан.</w:t>
      </w:r>
    </w:p>
    <w:p w:rsidR="00D30C8E" w:rsidRPr="00D30C8E" w:rsidRDefault="00D30C8E" w:rsidP="00D30C8E">
      <w:pPr>
        <w:spacing w:after="0"/>
        <w:ind w:firstLine="709"/>
        <w:jc w:val="both"/>
        <w:rPr>
          <w:rFonts w:ascii="Times New Roman" w:hAnsi="Times New Roman" w:cs="Times New Roman"/>
          <w:color w:val="000000" w:themeColor="text1"/>
          <w:sz w:val="24"/>
          <w:szCs w:val="24"/>
        </w:rPr>
      </w:pPr>
      <w:bookmarkStart w:id="31" w:name="sub_542"/>
      <w:bookmarkEnd w:id="30"/>
      <w:r w:rsidRPr="00D30C8E">
        <w:rPr>
          <w:rFonts w:ascii="Times New Roman" w:hAnsi="Times New Roman" w:cs="Times New Roman"/>
          <w:color w:val="000000" w:themeColor="text1"/>
          <w:sz w:val="24"/>
          <w:szCs w:val="24"/>
        </w:rPr>
        <w:t>5.4.2. Жалоба должна в обязательном порядке содержать:</w:t>
      </w:r>
    </w:p>
    <w:bookmarkEnd w:id="31"/>
    <w:p w:rsidR="00D30C8E" w:rsidRPr="00D30C8E" w:rsidRDefault="00D30C8E" w:rsidP="00D30C8E">
      <w:pPr>
        <w:spacing w:after="0"/>
        <w:ind w:firstLine="709"/>
        <w:jc w:val="both"/>
        <w:rPr>
          <w:rFonts w:ascii="Times New Roman" w:hAnsi="Times New Roman" w:cs="Times New Roman"/>
          <w:color w:val="000000" w:themeColor="text1"/>
          <w:sz w:val="24"/>
          <w:szCs w:val="24"/>
        </w:rPr>
      </w:pPr>
      <w:r w:rsidRPr="00D30C8E">
        <w:rPr>
          <w:rFonts w:ascii="Times New Roman" w:hAnsi="Times New Roman" w:cs="Times New Roman"/>
          <w:color w:val="000000" w:themeColor="text1"/>
          <w:sz w:val="24"/>
          <w:szCs w:val="24"/>
        </w:rPr>
        <w:t>1) наименование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решения и действия (бездействие) которых обжалуются;</w:t>
      </w:r>
    </w:p>
    <w:p w:rsidR="00D30C8E" w:rsidRPr="00D30C8E" w:rsidRDefault="00D30C8E" w:rsidP="00D30C8E">
      <w:pPr>
        <w:spacing w:after="0"/>
        <w:ind w:firstLine="709"/>
        <w:jc w:val="both"/>
        <w:rPr>
          <w:rFonts w:ascii="Times New Roman" w:hAnsi="Times New Roman" w:cs="Times New Roman"/>
          <w:color w:val="000000" w:themeColor="text1"/>
          <w:sz w:val="24"/>
          <w:szCs w:val="24"/>
        </w:rPr>
      </w:pPr>
      <w:r w:rsidRPr="00D30C8E">
        <w:rPr>
          <w:rFonts w:ascii="Times New Roman" w:hAnsi="Times New Roman" w:cs="Times New Roman"/>
          <w:color w:val="000000" w:themeColor="text1"/>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Гражданин в своем письменном обращении в обязательном порядке ставит личную подпись и дату;</w:t>
      </w:r>
    </w:p>
    <w:p w:rsidR="00D30C8E" w:rsidRPr="00D30C8E" w:rsidRDefault="00D30C8E" w:rsidP="00D30C8E">
      <w:pPr>
        <w:spacing w:after="0"/>
        <w:ind w:firstLine="709"/>
        <w:jc w:val="both"/>
        <w:rPr>
          <w:rFonts w:ascii="Times New Roman" w:hAnsi="Times New Roman" w:cs="Times New Roman"/>
          <w:color w:val="000000" w:themeColor="text1"/>
          <w:sz w:val="24"/>
          <w:szCs w:val="24"/>
        </w:rPr>
      </w:pPr>
      <w:r w:rsidRPr="00D30C8E">
        <w:rPr>
          <w:rFonts w:ascii="Times New Roman" w:hAnsi="Times New Roman" w:cs="Times New Roman"/>
          <w:color w:val="000000" w:themeColor="text1"/>
          <w:sz w:val="24"/>
          <w:szCs w:val="24"/>
        </w:rPr>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p>
    <w:p w:rsidR="00D30C8E" w:rsidRPr="00D30C8E" w:rsidRDefault="00D30C8E" w:rsidP="00D30C8E">
      <w:pPr>
        <w:spacing w:after="0"/>
        <w:ind w:firstLine="709"/>
        <w:jc w:val="both"/>
        <w:rPr>
          <w:rFonts w:ascii="Times New Roman" w:hAnsi="Times New Roman" w:cs="Times New Roman"/>
          <w:color w:val="000000" w:themeColor="text1"/>
          <w:sz w:val="24"/>
          <w:szCs w:val="24"/>
        </w:rPr>
      </w:pPr>
      <w:r w:rsidRPr="00D30C8E">
        <w:rPr>
          <w:rFonts w:ascii="Times New Roman" w:hAnsi="Times New Roman" w:cs="Times New Roman"/>
          <w:color w:val="000000" w:themeColor="text1"/>
          <w:sz w:val="24"/>
          <w:szCs w:val="24"/>
        </w:rPr>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D30C8E" w:rsidRPr="00D30C8E" w:rsidRDefault="00D30C8E" w:rsidP="00D30C8E">
      <w:pPr>
        <w:spacing w:after="0"/>
        <w:ind w:firstLine="709"/>
        <w:jc w:val="both"/>
        <w:rPr>
          <w:rFonts w:ascii="Times New Roman" w:hAnsi="Times New Roman" w:cs="Times New Roman"/>
          <w:color w:val="000000" w:themeColor="text1"/>
          <w:sz w:val="24"/>
          <w:szCs w:val="24"/>
        </w:rPr>
      </w:pPr>
      <w:bookmarkStart w:id="32" w:name="sub_543"/>
      <w:r w:rsidRPr="00D30C8E">
        <w:rPr>
          <w:rFonts w:ascii="Times New Roman" w:hAnsi="Times New Roman" w:cs="Times New Roman"/>
          <w:color w:val="000000" w:themeColor="text1"/>
          <w:sz w:val="24"/>
          <w:szCs w:val="24"/>
        </w:rPr>
        <w:t>5.4.3. Должностное лицо, уполномоченное на рассмотрение жалобы, обязано:</w:t>
      </w:r>
    </w:p>
    <w:bookmarkEnd w:id="32"/>
    <w:p w:rsidR="00D30C8E" w:rsidRPr="00D30C8E" w:rsidRDefault="00D30C8E" w:rsidP="00D30C8E">
      <w:pPr>
        <w:spacing w:after="0"/>
        <w:ind w:firstLine="709"/>
        <w:jc w:val="both"/>
        <w:rPr>
          <w:rFonts w:ascii="Times New Roman" w:hAnsi="Times New Roman" w:cs="Times New Roman"/>
          <w:color w:val="000000" w:themeColor="text1"/>
          <w:sz w:val="24"/>
          <w:szCs w:val="24"/>
        </w:rPr>
      </w:pPr>
      <w:r w:rsidRPr="00D30C8E">
        <w:rPr>
          <w:rFonts w:ascii="Times New Roman" w:hAnsi="Times New Roman" w:cs="Times New Roman"/>
          <w:color w:val="000000" w:themeColor="text1"/>
          <w:sz w:val="24"/>
          <w:szCs w:val="24"/>
        </w:rPr>
        <w:lastRenderedPageBreak/>
        <w:t>обеспечить объективное, всестороннее и своевременное рассмотрение жалобы, при желании заявителя - с участием заявителя, направившего жалобу, или его представителя;</w:t>
      </w:r>
    </w:p>
    <w:p w:rsidR="00D30C8E" w:rsidRPr="00D30C8E" w:rsidRDefault="00D30C8E" w:rsidP="00D30C8E">
      <w:pPr>
        <w:spacing w:after="0"/>
        <w:ind w:firstLine="709"/>
        <w:jc w:val="both"/>
        <w:rPr>
          <w:rFonts w:ascii="Times New Roman" w:hAnsi="Times New Roman" w:cs="Times New Roman"/>
          <w:color w:val="000000" w:themeColor="text1"/>
          <w:sz w:val="24"/>
          <w:szCs w:val="24"/>
        </w:rPr>
      </w:pPr>
      <w:r w:rsidRPr="00D30C8E">
        <w:rPr>
          <w:rFonts w:ascii="Times New Roman" w:hAnsi="Times New Roman" w:cs="Times New Roman"/>
          <w:color w:val="000000" w:themeColor="text1"/>
          <w:sz w:val="24"/>
          <w:szCs w:val="24"/>
        </w:rPr>
        <w:t>по результатам рассмотрения жалобы принять меры, направленные на восстановление или защиту нарушенных прав, свобод и законных интересов заявителя, дать письменный ответ по существу поставленных в жалобе вопросов.</w:t>
      </w:r>
    </w:p>
    <w:p w:rsidR="00D30C8E" w:rsidRPr="00D30C8E" w:rsidRDefault="00D30C8E" w:rsidP="00D30C8E">
      <w:pPr>
        <w:spacing w:after="0"/>
        <w:ind w:firstLine="709"/>
        <w:jc w:val="both"/>
        <w:rPr>
          <w:rFonts w:ascii="Times New Roman" w:hAnsi="Times New Roman" w:cs="Times New Roman"/>
          <w:color w:val="000000" w:themeColor="text1"/>
          <w:sz w:val="24"/>
          <w:szCs w:val="24"/>
        </w:rPr>
      </w:pPr>
      <w:bookmarkStart w:id="33" w:name="sub_544"/>
      <w:r w:rsidRPr="00D30C8E">
        <w:rPr>
          <w:rFonts w:ascii="Times New Roman" w:hAnsi="Times New Roman" w:cs="Times New Roman"/>
          <w:color w:val="000000" w:themeColor="text1"/>
          <w:sz w:val="24"/>
          <w:szCs w:val="24"/>
        </w:rPr>
        <w:t>5.4.4. Должностное лицо, уполномоченное на рассмотрение жалобы, запрашивает, в том числе в электронной форме, необходимые для рассмотрения жалобы документы и материалы в иных государственных органах, органах местного самоуправления и у иных должностных лиц (в рамках действующего законодательства).</w:t>
      </w:r>
    </w:p>
    <w:p w:rsidR="00D30C8E" w:rsidRPr="00D30C8E" w:rsidRDefault="00D30C8E" w:rsidP="00D30C8E">
      <w:pPr>
        <w:spacing w:after="0"/>
        <w:ind w:firstLine="709"/>
        <w:jc w:val="both"/>
        <w:rPr>
          <w:rFonts w:ascii="Times New Roman" w:hAnsi="Times New Roman" w:cs="Times New Roman"/>
          <w:color w:val="000000" w:themeColor="text1"/>
          <w:sz w:val="24"/>
          <w:szCs w:val="24"/>
        </w:rPr>
      </w:pPr>
      <w:bookmarkStart w:id="34" w:name="sub_545"/>
      <w:bookmarkEnd w:id="33"/>
      <w:r w:rsidRPr="00D30C8E">
        <w:rPr>
          <w:rFonts w:ascii="Times New Roman" w:hAnsi="Times New Roman" w:cs="Times New Roman"/>
          <w:color w:val="000000" w:themeColor="text1"/>
          <w:sz w:val="24"/>
          <w:szCs w:val="24"/>
        </w:rPr>
        <w:t>5.4.5. В случае если в жалобе не указаны фамилия гражданина, направившего жалобу, и почтовый или электронный адрес, по которому должен быть направлен ответ, ответ на жалобу не дается.</w:t>
      </w:r>
    </w:p>
    <w:p w:rsidR="00D30C8E" w:rsidRPr="00D30C8E" w:rsidRDefault="00D30C8E" w:rsidP="00D30C8E">
      <w:pPr>
        <w:spacing w:after="0"/>
        <w:ind w:firstLine="709"/>
        <w:jc w:val="both"/>
        <w:rPr>
          <w:rFonts w:ascii="Times New Roman" w:hAnsi="Times New Roman" w:cs="Times New Roman"/>
          <w:color w:val="000000" w:themeColor="text1"/>
          <w:sz w:val="24"/>
          <w:szCs w:val="24"/>
        </w:rPr>
      </w:pPr>
      <w:bookmarkStart w:id="35" w:name="sub_546"/>
      <w:bookmarkEnd w:id="34"/>
      <w:r w:rsidRPr="00D30C8E">
        <w:rPr>
          <w:rFonts w:ascii="Times New Roman" w:hAnsi="Times New Roman" w:cs="Times New Roman"/>
          <w:color w:val="000000" w:themeColor="text1"/>
          <w:sz w:val="24"/>
          <w:szCs w:val="24"/>
        </w:rPr>
        <w:t>5.4.6. Жалоба, в которой обжалуется судебное решение, в течение семи дней со дня регистрации возвращается гражданину, направившему жалобу, с разъяснением порядка обжалования данного судебного решения.</w:t>
      </w:r>
    </w:p>
    <w:p w:rsidR="00D30C8E" w:rsidRPr="00D30C8E" w:rsidRDefault="00D30C8E" w:rsidP="00D30C8E">
      <w:pPr>
        <w:spacing w:after="0"/>
        <w:ind w:firstLine="709"/>
        <w:jc w:val="both"/>
        <w:rPr>
          <w:rFonts w:ascii="Times New Roman" w:hAnsi="Times New Roman" w:cs="Times New Roman"/>
          <w:color w:val="000000" w:themeColor="text1"/>
          <w:sz w:val="24"/>
          <w:szCs w:val="24"/>
        </w:rPr>
      </w:pPr>
      <w:bookmarkStart w:id="36" w:name="sub_547"/>
      <w:bookmarkEnd w:id="35"/>
      <w:r w:rsidRPr="00D30C8E">
        <w:rPr>
          <w:rFonts w:ascii="Times New Roman" w:hAnsi="Times New Roman" w:cs="Times New Roman"/>
          <w:color w:val="000000" w:themeColor="text1"/>
          <w:sz w:val="24"/>
          <w:szCs w:val="24"/>
        </w:rPr>
        <w:t>5.4.7.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жалоба оставляется без ответа по существу поставленных в ней вопросов и в течение семи дней со дня регистрации жалобы гражданину, направившему жалобу, сообщается о недопустимости злоупотребления правом.</w:t>
      </w:r>
    </w:p>
    <w:p w:rsidR="00D30C8E" w:rsidRPr="00D30C8E" w:rsidRDefault="00D30C8E" w:rsidP="00D30C8E">
      <w:pPr>
        <w:spacing w:after="0"/>
        <w:ind w:firstLine="709"/>
        <w:jc w:val="both"/>
        <w:rPr>
          <w:rFonts w:ascii="Times New Roman" w:hAnsi="Times New Roman" w:cs="Times New Roman"/>
          <w:color w:val="000000" w:themeColor="text1"/>
          <w:sz w:val="24"/>
          <w:szCs w:val="24"/>
        </w:rPr>
      </w:pPr>
      <w:bookmarkStart w:id="37" w:name="sub_548"/>
      <w:bookmarkEnd w:id="36"/>
      <w:r w:rsidRPr="00D30C8E">
        <w:rPr>
          <w:rFonts w:ascii="Times New Roman" w:hAnsi="Times New Roman" w:cs="Times New Roman"/>
          <w:color w:val="000000" w:themeColor="text1"/>
          <w:sz w:val="24"/>
          <w:szCs w:val="24"/>
        </w:rPr>
        <w:t xml:space="preserve">5.4.8. В случае если текст жалобы не поддается прочтению, ответ на жалобу </w:t>
      </w:r>
      <w:r w:rsidR="00EA6ABE" w:rsidRPr="00D30C8E">
        <w:rPr>
          <w:rFonts w:ascii="Times New Roman" w:hAnsi="Times New Roman" w:cs="Times New Roman"/>
          <w:color w:val="000000" w:themeColor="text1"/>
          <w:sz w:val="24"/>
          <w:szCs w:val="24"/>
        </w:rPr>
        <w:t>не дается,</w:t>
      </w:r>
      <w:r w:rsidRPr="00D30C8E">
        <w:rPr>
          <w:rFonts w:ascii="Times New Roman" w:hAnsi="Times New Roman" w:cs="Times New Roman"/>
          <w:color w:val="000000" w:themeColor="text1"/>
          <w:sz w:val="24"/>
          <w:szCs w:val="24"/>
        </w:rPr>
        <w:t xml:space="preserve"> и она не подлежит направлению на рассмотрение должностному лицу, о чем в течение семи дней со дня регистрации жалобы сообщается гражданину, направившему жалобу, если его фамилия и почтовый или электронный адрес поддаются прочтению.</w:t>
      </w:r>
    </w:p>
    <w:p w:rsidR="00D30C8E" w:rsidRPr="00D30C8E" w:rsidRDefault="00D30C8E" w:rsidP="00D30C8E">
      <w:pPr>
        <w:spacing w:after="0"/>
        <w:ind w:firstLine="709"/>
        <w:jc w:val="both"/>
        <w:rPr>
          <w:rFonts w:ascii="Times New Roman" w:hAnsi="Times New Roman" w:cs="Times New Roman"/>
          <w:color w:val="000000" w:themeColor="text1"/>
          <w:sz w:val="24"/>
          <w:szCs w:val="24"/>
        </w:rPr>
      </w:pPr>
      <w:bookmarkStart w:id="38" w:name="sub_549"/>
      <w:bookmarkEnd w:id="37"/>
      <w:r w:rsidRPr="00D30C8E">
        <w:rPr>
          <w:rFonts w:ascii="Times New Roman" w:hAnsi="Times New Roman" w:cs="Times New Roman"/>
          <w:color w:val="000000" w:themeColor="text1"/>
          <w:sz w:val="24"/>
          <w:szCs w:val="24"/>
        </w:rPr>
        <w:t>5.4.9. В случае если в жалобе гражданина содержится вопрос, на который ему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руководителем Администрации принимается решение о безосновательности очередной жалобы и прекращении переписки с гражданином по данному вопросу. О данном решении в течение семи дней со дня его принятия уведомляется гражданин, направивший жалобу.</w:t>
      </w:r>
    </w:p>
    <w:p w:rsidR="00D30C8E" w:rsidRPr="00D30C8E" w:rsidRDefault="00D30C8E" w:rsidP="00D30C8E">
      <w:pPr>
        <w:spacing w:after="0"/>
        <w:ind w:firstLine="709"/>
        <w:jc w:val="both"/>
        <w:rPr>
          <w:rFonts w:ascii="Times New Roman" w:hAnsi="Times New Roman" w:cs="Times New Roman"/>
          <w:color w:val="000000" w:themeColor="text1"/>
          <w:sz w:val="24"/>
          <w:szCs w:val="24"/>
        </w:rPr>
      </w:pPr>
      <w:bookmarkStart w:id="39" w:name="sub_5410"/>
      <w:bookmarkEnd w:id="38"/>
      <w:r w:rsidRPr="00D30C8E">
        <w:rPr>
          <w:rFonts w:ascii="Times New Roman" w:hAnsi="Times New Roman" w:cs="Times New Roman"/>
          <w:color w:val="000000" w:themeColor="text1"/>
          <w:sz w:val="24"/>
          <w:szCs w:val="24"/>
        </w:rPr>
        <w:t>5.4.10. 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жалобу, в течение семи дней со дня регистрации жалобы сообщается о невозможности дать ответ по существу поставленного в нем вопроса в связи с недопустимостью разглашения указанных сведений.</w:t>
      </w:r>
    </w:p>
    <w:p w:rsidR="00D30C8E" w:rsidRPr="00D30C8E" w:rsidRDefault="00D30C8E" w:rsidP="00D30C8E">
      <w:pPr>
        <w:spacing w:after="0"/>
        <w:ind w:firstLine="709"/>
        <w:jc w:val="both"/>
        <w:rPr>
          <w:rFonts w:ascii="Times New Roman" w:hAnsi="Times New Roman" w:cs="Times New Roman"/>
          <w:color w:val="000000" w:themeColor="text1"/>
          <w:sz w:val="24"/>
          <w:szCs w:val="24"/>
        </w:rPr>
      </w:pPr>
      <w:bookmarkStart w:id="40" w:name="sub_5411"/>
      <w:bookmarkEnd w:id="39"/>
      <w:r w:rsidRPr="00D30C8E">
        <w:rPr>
          <w:rFonts w:ascii="Times New Roman" w:hAnsi="Times New Roman" w:cs="Times New Roman"/>
          <w:color w:val="000000" w:themeColor="text1"/>
          <w:sz w:val="24"/>
          <w:szCs w:val="24"/>
        </w:rPr>
        <w:t>5.4.11. В случае если причины, по которым ответ по существу поставленных в жалобе вопросов не мог быть дан, в последующем были устранены, гражданин вправе вновь направить жалобу соответствующему должностному лицу.</w:t>
      </w:r>
    </w:p>
    <w:p w:rsidR="00D30C8E" w:rsidRPr="00D30C8E" w:rsidRDefault="00D30C8E" w:rsidP="00D30C8E">
      <w:pPr>
        <w:spacing w:after="0"/>
        <w:ind w:firstLine="709"/>
        <w:jc w:val="both"/>
        <w:rPr>
          <w:rFonts w:ascii="Times New Roman" w:hAnsi="Times New Roman" w:cs="Times New Roman"/>
          <w:color w:val="000000" w:themeColor="text1"/>
          <w:sz w:val="24"/>
          <w:szCs w:val="24"/>
        </w:rPr>
      </w:pPr>
      <w:bookmarkStart w:id="41" w:name="sub_5412"/>
      <w:bookmarkEnd w:id="40"/>
      <w:r w:rsidRPr="00D30C8E">
        <w:rPr>
          <w:rFonts w:ascii="Times New Roman" w:hAnsi="Times New Roman" w:cs="Times New Roman"/>
          <w:color w:val="000000" w:themeColor="text1"/>
          <w:sz w:val="24"/>
          <w:szCs w:val="24"/>
        </w:rPr>
        <w:t>5.4.12.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bookmarkEnd w:id="41"/>
    <w:p w:rsidR="00D30C8E" w:rsidRPr="00D30C8E" w:rsidRDefault="00D30C8E" w:rsidP="00D30C8E">
      <w:pPr>
        <w:spacing w:after="0"/>
        <w:ind w:firstLine="709"/>
        <w:jc w:val="both"/>
        <w:rPr>
          <w:rFonts w:ascii="Times New Roman" w:hAnsi="Times New Roman" w:cs="Times New Roman"/>
          <w:color w:val="000000" w:themeColor="text1"/>
          <w:sz w:val="24"/>
          <w:szCs w:val="24"/>
        </w:rPr>
      </w:pPr>
      <w:r w:rsidRPr="00D30C8E">
        <w:rPr>
          <w:rFonts w:ascii="Times New Roman" w:hAnsi="Times New Roman" w:cs="Times New Roman"/>
          <w:color w:val="000000" w:themeColor="text1"/>
          <w:sz w:val="24"/>
          <w:szCs w:val="24"/>
        </w:rPr>
        <w:t>5.5. Сроки рассмотрения жалобы.</w:t>
      </w:r>
    </w:p>
    <w:p w:rsidR="00D30C8E" w:rsidRPr="00D30C8E" w:rsidRDefault="00D30C8E" w:rsidP="00D30C8E">
      <w:pPr>
        <w:spacing w:after="0"/>
        <w:ind w:firstLine="709"/>
        <w:jc w:val="both"/>
        <w:rPr>
          <w:rFonts w:ascii="Times New Roman" w:hAnsi="Times New Roman" w:cs="Times New Roman"/>
          <w:color w:val="000000" w:themeColor="text1"/>
          <w:sz w:val="24"/>
          <w:szCs w:val="24"/>
        </w:rPr>
      </w:pPr>
      <w:r w:rsidRPr="00D30C8E">
        <w:rPr>
          <w:rFonts w:ascii="Times New Roman" w:hAnsi="Times New Roman" w:cs="Times New Roman"/>
          <w:color w:val="000000" w:themeColor="text1"/>
          <w:sz w:val="24"/>
          <w:szCs w:val="24"/>
        </w:rPr>
        <w:lastRenderedPageBreak/>
        <w:t>5.5.1. Жалоба, поступившая в Администрацию, предоставляющую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предоставляющей муниципальную услугу, должностного лица Администрации, предоставляющей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30C8E" w:rsidRPr="00D30C8E" w:rsidRDefault="00D30C8E" w:rsidP="00D30C8E">
      <w:pPr>
        <w:spacing w:after="0"/>
        <w:ind w:firstLine="709"/>
        <w:jc w:val="both"/>
        <w:rPr>
          <w:rFonts w:ascii="Times New Roman" w:hAnsi="Times New Roman" w:cs="Times New Roman"/>
          <w:color w:val="000000" w:themeColor="text1"/>
          <w:sz w:val="24"/>
          <w:szCs w:val="24"/>
        </w:rPr>
      </w:pPr>
      <w:bookmarkStart w:id="42" w:name="sub_57"/>
      <w:r w:rsidRPr="00D30C8E">
        <w:rPr>
          <w:rFonts w:ascii="Times New Roman" w:hAnsi="Times New Roman" w:cs="Times New Roman"/>
          <w:color w:val="000000" w:themeColor="text1"/>
          <w:sz w:val="24"/>
          <w:szCs w:val="24"/>
        </w:rPr>
        <w:t>5.6. Результат рассмотрения жалобы</w:t>
      </w:r>
    </w:p>
    <w:p w:rsidR="00D30C8E" w:rsidRPr="00D30C8E" w:rsidRDefault="00D30C8E" w:rsidP="00D30C8E">
      <w:pPr>
        <w:spacing w:after="0"/>
        <w:ind w:firstLine="709"/>
        <w:jc w:val="both"/>
        <w:rPr>
          <w:rFonts w:ascii="Times New Roman" w:hAnsi="Times New Roman" w:cs="Times New Roman"/>
          <w:color w:val="000000" w:themeColor="text1"/>
          <w:sz w:val="24"/>
          <w:szCs w:val="24"/>
        </w:rPr>
      </w:pPr>
      <w:bookmarkStart w:id="43" w:name="sub_571"/>
      <w:bookmarkEnd w:id="42"/>
      <w:r w:rsidRPr="00D30C8E">
        <w:rPr>
          <w:rFonts w:ascii="Times New Roman" w:hAnsi="Times New Roman" w:cs="Times New Roman"/>
          <w:color w:val="000000" w:themeColor="text1"/>
          <w:sz w:val="24"/>
          <w:szCs w:val="24"/>
        </w:rPr>
        <w:t>5.6.1. По результатам рассмотрения жалобы орган, предоставляющий муниципальную услугу, принимает одно из следующих решений:</w:t>
      </w:r>
    </w:p>
    <w:bookmarkEnd w:id="43"/>
    <w:p w:rsidR="00D30C8E" w:rsidRPr="00D30C8E" w:rsidRDefault="00D30C8E" w:rsidP="00D30C8E">
      <w:pPr>
        <w:spacing w:after="0"/>
        <w:ind w:firstLine="709"/>
        <w:jc w:val="both"/>
        <w:rPr>
          <w:rFonts w:ascii="Times New Roman" w:hAnsi="Times New Roman" w:cs="Times New Roman"/>
          <w:color w:val="000000" w:themeColor="text1"/>
          <w:sz w:val="24"/>
          <w:szCs w:val="24"/>
        </w:rPr>
      </w:pPr>
      <w:r w:rsidRPr="00D30C8E">
        <w:rPr>
          <w:rFonts w:ascii="Times New Roman" w:hAnsi="Times New Roman" w:cs="Times New Roman"/>
          <w:color w:val="000000" w:themeColor="text1"/>
          <w:sz w:val="24"/>
          <w:szCs w:val="24"/>
        </w:rPr>
        <w:t>1) удовлетворяет жалобу, в том числе в форме отмены принятого решения, исправления допущенных Администрацией, предоставляющей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Забайкальского края, а также в иных формах;</w:t>
      </w:r>
    </w:p>
    <w:p w:rsidR="00D30C8E" w:rsidRPr="00D30C8E" w:rsidRDefault="00D30C8E" w:rsidP="00D30C8E">
      <w:pPr>
        <w:spacing w:after="0"/>
        <w:ind w:firstLine="709"/>
        <w:jc w:val="both"/>
        <w:rPr>
          <w:rFonts w:ascii="Times New Roman" w:hAnsi="Times New Roman" w:cs="Times New Roman"/>
          <w:color w:val="000000" w:themeColor="text1"/>
          <w:sz w:val="24"/>
          <w:szCs w:val="24"/>
        </w:rPr>
      </w:pPr>
      <w:r w:rsidRPr="00D30C8E">
        <w:rPr>
          <w:rFonts w:ascii="Times New Roman" w:hAnsi="Times New Roman" w:cs="Times New Roman"/>
          <w:color w:val="000000" w:themeColor="text1"/>
          <w:sz w:val="24"/>
          <w:szCs w:val="24"/>
        </w:rPr>
        <w:t>2) отказывает в удовлетворении жалобы.</w:t>
      </w:r>
    </w:p>
    <w:p w:rsidR="00D30C8E" w:rsidRPr="00D30C8E" w:rsidRDefault="00D30C8E" w:rsidP="00D30C8E">
      <w:pPr>
        <w:spacing w:after="0"/>
        <w:ind w:firstLine="709"/>
        <w:jc w:val="both"/>
        <w:rPr>
          <w:rFonts w:ascii="Times New Roman" w:hAnsi="Times New Roman" w:cs="Times New Roman"/>
          <w:color w:val="000000" w:themeColor="text1"/>
          <w:sz w:val="24"/>
          <w:szCs w:val="24"/>
        </w:rPr>
      </w:pPr>
      <w:bookmarkStart w:id="44" w:name="sub_58"/>
      <w:r w:rsidRPr="00D30C8E">
        <w:rPr>
          <w:rFonts w:ascii="Times New Roman" w:hAnsi="Times New Roman" w:cs="Times New Roman"/>
          <w:color w:val="000000" w:themeColor="text1"/>
          <w:sz w:val="24"/>
          <w:szCs w:val="24"/>
        </w:rPr>
        <w:t>5.7. Порядок информирования заявителя о результатах рассмотрения жалобы.</w:t>
      </w:r>
    </w:p>
    <w:p w:rsidR="00D30C8E" w:rsidRPr="00D30C8E" w:rsidRDefault="00D30C8E" w:rsidP="00D30C8E">
      <w:pPr>
        <w:spacing w:after="0"/>
        <w:ind w:firstLine="709"/>
        <w:jc w:val="both"/>
        <w:rPr>
          <w:rFonts w:ascii="Times New Roman" w:hAnsi="Times New Roman" w:cs="Times New Roman"/>
          <w:color w:val="000000" w:themeColor="text1"/>
          <w:sz w:val="24"/>
          <w:szCs w:val="24"/>
        </w:rPr>
      </w:pPr>
      <w:bookmarkStart w:id="45" w:name="sub_581"/>
      <w:bookmarkEnd w:id="44"/>
      <w:r w:rsidRPr="00D30C8E">
        <w:rPr>
          <w:rFonts w:ascii="Times New Roman" w:hAnsi="Times New Roman" w:cs="Times New Roman"/>
          <w:color w:val="000000" w:themeColor="text1"/>
          <w:sz w:val="24"/>
          <w:szCs w:val="24"/>
        </w:rPr>
        <w:t xml:space="preserve">5.7.1. Не позднее дня, следующего за днем принятия решения, указанного в </w:t>
      </w:r>
      <w:hyperlink r:id="rId7" w:history="1">
        <w:r w:rsidRPr="00D30C8E">
          <w:rPr>
            <w:rStyle w:val="a8"/>
            <w:rFonts w:ascii="Times New Roman" w:hAnsi="Times New Roman" w:cs="Times New Roman"/>
            <w:color w:val="000000" w:themeColor="text1"/>
            <w:sz w:val="24"/>
            <w:szCs w:val="24"/>
          </w:rPr>
          <w:t>пункте 5.7</w:t>
        </w:r>
      </w:hyperlink>
      <w:r w:rsidRPr="00D30C8E">
        <w:rPr>
          <w:rFonts w:ascii="Times New Roman" w:hAnsi="Times New Roman" w:cs="Times New Roman"/>
          <w:color w:val="000000" w:themeColor="text1"/>
          <w:sz w:val="24"/>
          <w:szCs w:val="24"/>
        </w:rPr>
        <w:t xml:space="preserve">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30C8E" w:rsidRPr="00D30C8E" w:rsidRDefault="00D30C8E" w:rsidP="00D30C8E">
      <w:pPr>
        <w:spacing w:after="0"/>
        <w:ind w:firstLine="709"/>
        <w:jc w:val="both"/>
        <w:rPr>
          <w:rFonts w:ascii="Times New Roman" w:hAnsi="Times New Roman" w:cs="Times New Roman"/>
          <w:color w:val="000000" w:themeColor="text1"/>
          <w:sz w:val="24"/>
          <w:szCs w:val="24"/>
        </w:rPr>
      </w:pPr>
      <w:bookmarkStart w:id="46" w:name="sub_510"/>
      <w:bookmarkEnd w:id="45"/>
      <w:r w:rsidRPr="00D30C8E">
        <w:rPr>
          <w:rFonts w:ascii="Times New Roman" w:hAnsi="Times New Roman" w:cs="Times New Roman"/>
          <w:color w:val="000000" w:themeColor="text1"/>
          <w:sz w:val="24"/>
          <w:szCs w:val="24"/>
        </w:rPr>
        <w:t>5.8. Право заявителя на получение информации и документов, необходимых для обоснования и рассмотрения жалобы</w:t>
      </w:r>
    </w:p>
    <w:p w:rsidR="00D30C8E" w:rsidRPr="00D30C8E" w:rsidRDefault="00D30C8E" w:rsidP="00D30C8E">
      <w:pPr>
        <w:spacing w:after="0"/>
        <w:ind w:firstLine="709"/>
        <w:jc w:val="both"/>
        <w:rPr>
          <w:rFonts w:ascii="Times New Roman" w:hAnsi="Times New Roman" w:cs="Times New Roman"/>
          <w:color w:val="000000" w:themeColor="text1"/>
          <w:sz w:val="24"/>
          <w:szCs w:val="24"/>
        </w:rPr>
      </w:pPr>
      <w:bookmarkStart w:id="47" w:name="sub_5101"/>
      <w:bookmarkEnd w:id="46"/>
      <w:r w:rsidRPr="00D30C8E">
        <w:rPr>
          <w:rFonts w:ascii="Times New Roman" w:hAnsi="Times New Roman" w:cs="Times New Roman"/>
          <w:color w:val="000000" w:themeColor="text1"/>
          <w:sz w:val="24"/>
          <w:szCs w:val="24"/>
        </w:rPr>
        <w:t>5.8.1. При рассмотрении жалобы государственным органом или должностным лицом заявитель имеет право:</w:t>
      </w:r>
    </w:p>
    <w:bookmarkEnd w:id="47"/>
    <w:p w:rsidR="00D30C8E" w:rsidRPr="00D30C8E" w:rsidRDefault="00D30C8E" w:rsidP="00D30C8E">
      <w:pPr>
        <w:spacing w:after="0"/>
        <w:ind w:firstLine="709"/>
        <w:jc w:val="both"/>
        <w:rPr>
          <w:rFonts w:ascii="Times New Roman" w:hAnsi="Times New Roman" w:cs="Times New Roman"/>
          <w:color w:val="000000" w:themeColor="text1"/>
          <w:sz w:val="24"/>
          <w:szCs w:val="24"/>
        </w:rPr>
      </w:pPr>
      <w:r w:rsidRPr="00D30C8E">
        <w:rPr>
          <w:rFonts w:ascii="Times New Roman" w:hAnsi="Times New Roman" w:cs="Times New Roman"/>
          <w:color w:val="000000" w:themeColor="text1"/>
          <w:sz w:val="24"/>
          <w:szCs w:val="24"/>
        </w:rPr>
        <w:t>1) представлять дополнительные документы и материалы либо обращаться с просьбой об их истребовании, в том числе в электронной форме;</w:t>
      </w:r>
    </w:p>
    <w:p w:rsidR="00D30C8E" w:rsidRPr="00D30C8E" w:rsidRDefault="00D30C8E" w:rsidP="00D30C8E">
      <w:pPr>
        <w:spacing w:after="0"/>
        <w:ind w:firstLine="709"/>
        <w:jc w:val="both"/>
        <w:rPr>
          <w:rFonts w:ascii="Times New Roman" w:hAnsi="Times New Roman" w:cs="Times New Roman"/>
          <w:color w:val="000000" w:themeColor="text1"/>
          <w:sz w:val="24"/>
          <w:szCs w:val="24"/>
        </w:rPr>
      </w:pPr>
      <w:r w:rsidRPr="00D30C8E">
        <w:rPr>
          <w:rFonts w:ascii="Times New Roman" w:hAnsi="Times New Roman" w:cs="Times New Roman"/>
          <w:color w:val="000000" w:themeColor="text1"/>
          <w:sz w:val="24"/>
          <w:szCs w:val="24"/>
        </w:rPr>
        <w:t>2) знакомиться с документами и материалами, касающимися рассмотрения жалобы, если это не затрагивает прав, свобод и законных интересов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D30C8E" w:rsidRPr="00D30C8E" w:rsidRDefault="00D30C8E" w:rsidP="00D30C8E">
      <w:pPr>
        <w:spacing w:after="0"/>
        <w:ind w:firstLine="709"/>
        <w:jc w:val="both"/>
        <w:rPr>
          <w:rFonts w:ascii="Times New Roman" w:hAnsi="Times New Roman" w:cs="Times New Roman"/>
          <w:color w:val="000000" w:themeColor="text1"/>
          <w:sz w:val="24"/>
          <w:szCs w:val="24"/>
        </w:rPr>
      </w:pPr>
      <w:r w:rsidRPr="00D30C8E">
        <w:rPr>
          <w:rFonts w:ascii="Times New Roman" w:hAnsi="Times New Roman" w:cs="Times New Roman"/>
          <w:color w:val="000000" w:themeColor="text1"/>
          <w:sz w:val="24"/>
          <w:szCs w:val="24"/>
        </w:rPr>
        <w:t>3) получать письменный ответ по существу поставленных в жалобе вопросов, за исключением случаев, предусмотренных федеральным законом, уведомление о переадресации жалобы в государственный орган, орган местного самоуправления или должностному лицу, в компетенцию которых входит решение поставленных в жалобе вопросов;</w:t>
      </w:r>
    </w:p>
    <w:p w:rsidR="00D30C8E" w:rsidRPr="00D30C8E" w:rsidRDefault="00D30C8E" w:rsidP="00D30C8E">
      <w:pPr>
        <w:spacing w:after="0"/>
        <w:ind w:firstLine="709"/>
        <w:jc w:val="both"/>
        <w:rPr>
          <w:rFonts w:ascii="Times New Roman" w:hAnsi="Times New Roman" w:cs="Times New Roman"/>
          <w:color w:val="000000" w:themeColor="text1"/>
          <w:sz w:val="24"/>
          <w:szCs w:val="24"/>
        </w:rPr>
      </w:pPr>
      <w:r w:rsidRPr="00D30C8E">
        <w:rPr>
          <w:rFonts w:ascii="Times New Roman" w:hAnsi="Times New Roman" w:cs="Times New Roman"/>
          <w:color w:val="000000" w:themeColor="text1"/>
          <w:sz w:val="24"/>
          <w:szCs w:val="24"/>
        </w:rPr>
        <w:t>4) обращаться с заявлением о прекращении рассмотрения жалобы.</w:t>
      </w:r>
    </w:p>
    <w:p w:rsidR="00D30C8E" w:rsidRPr="00D30C8E" w:rsidRDefault="00D30C8E" w:rsidP="00D30C8E">
      <w:pPr>
        <w:spacing w:after="0"/>
        <w:ind w:firstLine="709"/>
        <w:jc w:val="both"/>
        <w:rPr>
          <w:rFonts w:ascii="Times New Roman" w:hAnsi="Times New Roman" w:cs="Times New Roman"/>
          <w:color w:val="000000" w:themeColor="text1"/>
          <w:sz w:val="24"/>
          <w:szCs w:val="24"/>
        </w:rPr>
      </w:pPr>
      <w:bookmarkStart w:id="48" w:name="sub_511"/>
      <w:r w:rsidRPr="00D30C8E">
        <w:rPr>
          <w:rFonts w:ascii="Times New Roman" w:hAnsi="Times New Roman" w:cs="Times New Roman"/>
          <w:color w:val="000000" w:themeColor="text1"/>
          <w:sz w:val="24"/>
          <w:szCs w:val="24"/>
        </w:rPr>
        <w:t>5.9. Способы информирования заявителей о порядке подачи и рассмотрения жалобы</w:t>
      </w:r>
    </w:p>
    <w:p w:rsidR="00D30C8E" w:rsidRPr="00D30C8E" w:rsidRDefault="00D30C8E" w:rsidP="00D30C8E">
      <w:pPr>
        <w:spacing w:after="0"/>
        <w:ind w:firstLine="709"/>
        <w:jc w:val="both"/>
        <w:rPr>
          <w:rFonts w:ascii="Times New Roman" w:hAnsi="Times New Roman" w:cs="Times New Roman"/>
          <w:color w:val="000000" w:themeColor="text1"/>
          <w:sz w:val="24"/>
          <w:szCs w:val="24"/>
        </w:rPr>
      </w:pPr>
      <w:bookmarkStart w:id="49" w:name="sub_51111"/>
      <w:bookmarkEnd w:id="48"/>
      <w:r w:rsidRPr="00D30C8E">
        <w:rPr>
          <w:rFonts w:ascii="Times New Roman" w:hAnsi="Times New Roman" w:cs="Times New Roman"/>
          <w:color w:val="000000" w:themeColor="text1"/>
          <w:sz w:val="24"/>
          <w:szCs w:val="24"/>
        </w:rPr>
        <w:t>5.9.1. Информацию о порядке подачи и рассмотрения жалобы можно получить:</w:t>
      </w:r>
    </w:p>
    <w:bookmarkEnd w:id="49"/>
    <w:p w:rsidR="00D30C8E" w:rsidRPr="00D30C8E" w:rsidRDefault="00D30C8E" w:rsidP="00D30C8E">
      <w:pPr>
        <w:spacing w:after="0"/>
        <w:ind w:firstLine="567"/>
        <w:rPr>
          <w:rFonts w:ascii="Times New Roman" w:hAnsi="Times New Roman" w:cs="Times New Roman"/>
          <w:color w:val="000000" w:themeColor="text1"/>
          <w:sz w:val="24"/>
          <w:szCs w:val="24"/>
        </w:rPr>
      </w:pPr>
      <w:r w:rsidRPr="00D30C8E">
        <w:rPr>
          <w:rFonts w:ascii="Times New Roman" w:hAnsi="Times New Roman" w:cs="Times New Roman"/>
          <w:color w:val="000000" w:themeColor="text1"/>
          <w:sz w:val="24"/>
          <w:szCs w:val="24"/>
        </w:rPr>
        <w:t xml:space="preserve">1) по месту нахождения Администрации по адресу: 673460, Забайкальский край, </w:t>
      </w:r>
      <w:proofErr w:type="spellStart"/>
      <w:proofErr w:type="gramStart"/>
      <w:r w:rsidRPr="00D30C8E">
        <w:rPr>
          <w:rFonts w:ascii="Times New Roman" w:hAnsi="Times New Roman" w:cs="Times New Roman"/>
          <w:color w:val="000000" w:themeColor="text1"/>
          <w:sz w:val="24"/>
          <w:szCs w:val="24"/>
        </w:rPr>
        <w:t>пгт.Чернышевск</w:t>
      </w:r>
      <w:proofErr w:type="spellEnd"/>
      <w:proofErr w:type="gramEnd"/>
      <w:r w:rsidRPr="00D30C8E">
        <w:rPr>
          <w:rFonts w:ascii="Times New Roman" w:hAnsi="Times New Roman" w:cs="Times New Roman"/>
          <w:color w:val="000000" w:themeColor="text1"/>
          <w:sz w:val="24"/>
          <w:szCs w:val="24"/>
        </w:rPr>
        <w:t xml:space="preserve">, </w:t>
      </w:r>
      <w:proofErr w:type="spellStart"/>
      <w:r w:rsidRPr="00D30C8E">
        <w:rPr>
          <w:rFonts w:ascii="Times New Roman" w:hAnsi="Times New Roman" w:cs="Times New Roman"/>
          <w:color w:val="000000" w:themeColor="text1"/>
          <w:sz w:val="24"/>
          <w:szCs w:val="24"/>
        </w:rPr>
        <w:t>ул.Калинина</w:t>
      </w:r>
      <w:proofErr w:type="spellEnd"/>
      <w:r w:rsidRPr="00D30C8E">
        <w:rPr>
          <w:rFonts w:ascii="Times New Roman" w:hAnsi="Times New Roman" w:cs="Times New Roman"/>
          <w:color w:val="000000" w:themeColor="text1"/>
          <w:sz w:val="24"/>
          <w:szCs w:val="24"/>
        </w:rPr>
        <w:t>, 14б  в том числе из информационного стенда Администрации;</w:t>
      </w:r>
    </w:p>
    <w:p w:rsidR="00D30C8E" w:rsidRPr="00D30C8E" w:rsidRDefault="00D30C8E" w:rsidP="00D30C8E">
      <w:pPr>
        <w:spacing w:after="0"/>
        <w:ind w:firstLine="567"/>
        <w:rPr>
          <w:rFonts w:ascii="Times New Roman" w:hAnsi="Times New Roman" w:cs="Times New Roman"/>
          <w:color w:val="000000" w:themeColor="text1"/>
          <w:sz w:val="24"/>
          <w:szCs w:val="24"/>
        </w:rPr>
      </w:pPr>
      <w:r w:rsidRPr="00D30C8E">
        <w:rPr>
          <w:rFonts w:ascii="Times New Roman" w:hAnsi="Times New Roman" w:cs="Times New Roman"/>
          <w:color w:val="000000" w:themeColor="text1"/>
          <w:sz w:val="24"/>
          <w:szCs w:val="24"/>
        </w:rPr>
        <w:t xml:space="preserve">2) по телефонам Администрации: </w:t>
      </w:r>
      <w:r w:rsidRPr="00D30C8E">
        <w:rPr>
          <w:rFonts w:ascii="Times New Roman" w:eastAsia="SimSun" w:hAnsi="Times New Roman" w:cs="Times New Roman"/>
          <w:color w:val="000000" w:themeColor="text1"/>
          <w:kern w:val="2"/>
          <w:sz w:val="24"/>
          <w:szCs w:val="24"/>
          <w:lang w:eastAsia="zh-CN" w:bidi="hi-IN"/>
        </w:rPr>
        <w:t>8(302652)2-18-38; 8(30265)2- 19-72</w:t>
      </w:r>
      <w:r w:rsidRPr="00D30C8E">
        <w:rPr>
          <w:rFonts w:ascii="Times New Roman" w:hAnsi="Times New Roman" w:cs="Times New Roman"/>
          <w:color w:val="000000" w:themeColor="text1"/>
          <w:sz w:val="24"/>
          <w:szCs w:val="24"/>
        </w:rPr>
        <w:t>;</w:t>
      </w:r>
    </w:p>
    <w:p w:rsidR="00D30C8E" w:rsidRPr="00D30C8E" w:rsidRDefault="00D30C8E" w:rsidP="00D30C8E">
      <w:pPr>
        <w:spacing w:after="0"/>
        <w:ind w:firstLine="567"/>
        <w:rPr>
          <w:rFonts w:ascii="Times New Roman" w:hAnsi="Times New Roman" w:cs="Times New Roman"/>
          <w:color w:val="000000" w:themeColor="text1"/>
          <w:sz w:val="24"/>
          <w:szCs w:val="24"/>
        </w:rPr>
      </w:pPr>
      <w:r w:rsidRPr="00D30C8E">
        <w:rPr>
          <w:rFonts w:ascii="Times New Roman" w:hAnsi="Times New Roman" w:cs="Times New Roman"/>
          <w:color w:val="000000" w:themeColor="text1"/>
          <w:sz w:val="24"/>
          <w:szCs w:val="24"/>
        </w:rPr>
        <w:lastRenderedPageBreak/>
        <w:t>3) путем письменного обращения в Администрацию;</w:t>
      </w:r>
    </w:p>
    <w:p w:rsidR="00D30C8E" w:rsidRPr="00D30C8E" w:rsidRDefault="00D30C8E" w:rsidP="00D30C8E">
      <w:pPr>
        <w:spacing w:after="0"/>
        <w:ind w:firstLine="567"/>
        <w:rPr>
          <w:rFonts w:ascii="Times New Roman" w:hAnsi="Times New Roman" w:cs="Times New Roman"/>
          <w:color w:val="000000" w:themeColor="text1"/>
          <w:sz w:val="24"/>
          <w:szCs w:val="24"/>
        </w:rPr>
      </w:pPr>
      <w:r w:rsidRPr="00D30C8E">
        <w:rPr>
          <w:rFonts w:ascii="Times New Roman" w:hAnsi="Times New Roman" w:cs="Times New Roman"/>
          <w:color w:val="000000" w:themeColor="text1"/>
          <w:sz w:val="24"/>
          <w:szCs w:val="24"/>
        </w:rPr>
        <w:t>4) посредством обращения в Администраци</w:t>
      </w:r>
      <w:r w:rsidRPr="00D30C8E">
        <w:rPr>
          <w:rFonts w:ascii="Times New Roman" w:hAnsi="Times New Roman" w:cs="Times New Roman"/>
          <w:bCs/>
          <w:iCs/>
          <w:color w:val="000000" w:themeColor="text1"/>
          <w:sz w:val="24"/>
          <w:szCs w:val="24"/>
        </w:rPr>
        <w:t>ю</w:t>
      </w:r>
      <w:r w:rsidRPr="00D30C8E">
        <w:rPr>
          <w:rFonts w:ascii="Times New Roman" w:hAnsi="Times New Roman" w:cs="Times New Roman"/>
          <w:color w:val="000000" w:themeColor="text1"/>
          <w:sz w:val="24"/>
          <w:szCs w:val="24"/>
        </w:rPr>
        <w:t xml:space="preserve"> по электронной почте: </w:t>
      </w:r>
      <w:proofErr w:type="spellStart"/>
      <w:r w:rsidRPr="00D30C8E">
        <w:rPr>
          <w:rFonts w:ascii="Times New Roman" w:hAnsi="Times New Roman" w:cs="Times New Roman"/>
          <w:color w:val="000000" w:themeColor="text1"/>
          <w:sz w:val="24"/>
          <w:szCs w:val="24"/>
          <w:lang w:val="en-US"/>
        </w:rPr>
        <w:t>adm</w:t>
      </w:r>
      <w:proofErr w:type="spellEnd"/>
      <w:r w:rsidRPr="00D30C8E">
        <w:rPr>
          <w:rFonts w:ascii="Times New Roman" w:hAnsi="Times New Roman" w:cs="Times New Roman"/>
          <w:color w:val="000000" w:themeColor="text1"/>
          <w:sz w:val="24"/>
          <w:szCs w:val="24"/>
        </w:rPr>
        <w:t>.</w:t>
      </w:r>
      <w:proofErr w:type="spellStart"/>
      <w:r w:rsidRPr="00D30C8E">
        <w:rPr>
          <w:rFonts w:ascii="Times New Roman" w:hAnsi="Times New Roman" w:cs="Times New Roman"/>
          <w:color w:val="000000" w:themeColor="text1"/>
          <w:sz w:val="24"/>
          <w:szCs w:val="24"/>
          <w:lang w:val="en-US"/>
        </w:rPr>
        <w:t>chern</w:t>
      </w:r>
      <w:proofErr w:type="spellEnd"/>
      <w:r w:rsidRPr="00D30C8E">
        <w:rPr>
          <w:rFonts w:ascii="Times New Roman" w:hAnsi="Times New Roman" w:cs="Times New Roman"/>
          <w:color w:val="000000" w:themeColor="text1"/>
          <w:sz w:val="24"/>
          <w:szCs w:val="24"/>
        </w:rPr>
        <w:t>@</w:t>
      </w:r>
      <w:r w:rsidRPr="00D30C8E">
        <w:rPr>
          <w:rFonts w:ascii="Times New Roman" w:hAnsi="Times New Roman" w:cs="Times New Roman"/>
          <w:color w:val="000000" w:themeColor="text1"/>
          <w:sz w:val="24"/>
          <w:szCs w:val="24"/>
          <w:lang w:val="en-US"/>
        </w:rPr>
        <w:t>mail</w:t>
      </w:r>
      <w:r w:rsidRPr="00D30C8E">
        <w:rPr>
          <w:rFonts w:ascii="Times New Roman" w:hAnsi="Times New Roman" w:cs="Times New Roman"/>
          <w:color w:val="000000" w:themeColor="text1"/>
          <w:sz w:val="24"/>
          <w:szCs w:val="24"/>
        </w:rPr>
        <w:t>.</w:t>
      </w:r>
      <w:proofErr w:type="spellStart"/>
      <w:r w:rsidRPr="00D30C8E">
        <w:rPr>
          <w:rFonts w:ascii="Times New Roman" w:hAnsi="Times New Roman" w:cs="Times New Roman"/>
          <w:color w:val="000000" w:themeColor="text1"/>
          <w:sz w:val="24"/>
          <w:szCs w:val="24"/>
        </w:rPr>
        <w:t>ru</w:t>
      </w:r>
      <w:proofErr w:type="spellEnd"/>
      <w:r w:rsidRPr="00D30C8E">
        <w:rPr>
          <w:rFonts w:ascii="Times New Roman" w:hAnsi="Times New Roman" w:cs="Times New Roman"/>
          <w:color w:val="000000" w:themeColor="text1"/>
          <w:sz w:val="24"/>
          <w:szCs w:val="24"/>
        </w:rPr>
        <w:t>;</w:t>
      </w:r>
    </w:p>
    <w:p w:rsidR="00D30C8E" w:rsidRPr="00D30C8E" w:rsidRDefault="00D30C8E" w:rsidP="00D30C8E">
      <w:pPr>
        <w:spacing w:after="0"/>
        <w:ind w:firstLine="567"/>
        <w:rPr>
          <w:rFonts w:ascii="Times New Roman" w:hAnsi="Times New Roman" w:cs="Times New Roman"/>
          <w:color w:val="000000" w:themeColor="text1"/>
          <w:sz w:val="24"/>
          <w:szCs w:val="24"/>
        </w:rPr>
      </w:pPr>
      <w:r w:rsidRPr="00D30C8E">
        <w:rPr>
          <w:rFonts w:ascii="Times New Roman" w:hAnsi="Times New Roman" w:cs="Times New Roman"/>
          <w:color w:val="000000" w:themeColor="text1"/>
          <w:sz w:val="24"/>
          <w:szCs w:val="24"/>
        </w:rPr>
        <w:t xml:space="preserve">5) в информационно-телекоммуникационной сети «Интернет» на официальном сайте </w:t>
      </w:r>
      <w:r w:rsidR="00EA6ABE" w:rsidRPr="00D30C8E">
        <w:rPr>
          <w:rFonts w:ascii="Times New Roman" w:hAnsi="Times New Roman" w:cs="Times New Roman"/>
          <w:color w:val="000000" w:themeColor="text1"/>
          <w:sz w:val="24"/>
          <w:szCs w:val="24"/>
        </w:rPr>
        <w:t>Администрации:</w:t>
      </w:r>
      <w:r w:rsidRPr="00D30C8E">
        <w:rPr>
          <w:rFonts w:ascii="Times New Roman" w:hAnsi="Times New Roman" w:cs="Times New Roman"/>
          <w:color w:val="000000" w:themeColor="text1"/>
          <w:sz w:val="24"/>
          <w:szCs w:val="24"/>
        </w:rPr>
        <w:t xml:space="preserve"> </w:t>
      </w:r>
      <w:r w:rsidR="007B1B42">
        <w:rPr>
          <w:rFonts w:ascii="Times New Roman" w:hAnsi="Times New Roman" w:cs="Times New Roman"/>
          <w:color w:val="000000" w:themeColor="text1"/>
          <w:sz w:val="24"/>
          <w:szCs w:val="24"/>
          <w:lang w:val="en-US"/>
        </w:rPr>
        <w:t>www</w:t>
      </w:r>
      <w:r w:rsidR="007B1B42" w:rsidRPr="007B1B42">
        <w:rPr>
          <w:rFonts w:ascii="Times New Roman" w:hAnsi="Times New Roman" w:cs="Times New Roman"/>
          <w:color w:val="000000" w:themeColor="text1"/>
          <w:sz w:val="24"/>
          <w:szCs w:val="24"/>
        </w:rPr>
        <w:t>.</w:t>
      </w:r>
      <w:proofErr w:type="spellStart"/>
      <w:r w:rsidRPr="00D30C8E">
        <w:rPr>
          <w:rFonts w:ascii="Times New Roman" w:hAnsi="Times New Roman" w:cs="Times New Roman"/>
          <w:color w:val="000000" w:themeColor="text1"/>
          <w:sz w:val="24"/>
          <w:szCs w:val="24"/>
        </w:rPr>
        <w:t>чернышевск.забайкальскийкрай.рф</w:t>
      </w:r>
      <w:proofErr w:type="spellEnd"/>
      <w:r w:rsidRPr="00D30C8E">
        <w:rPr>
          <w:rFonts w:ascii="Times New Roman" w:hAnsi="Times New Roman" w:cs="Times New Roman"/>
          <w:color w:val="000000" w:themeColor="text1"/>
          <w:sz w:val="24"/>
          <w:szCs w:val="24"/>
        </w:rPr>
        <w:t>;</w:t>
      </w:r>
    </w:p>
    <w:p w:rsidR="00D30C8E" w:rsidRPr="00D30C8E" w:rsidRDefault="00D30C8E" w:rsidP="00D30C8E">
      <w:pPr>
        <w:spacing w:after="0"/>
        <w:jc w:val="center"/>
        <w:rPr>
          <w:rFonts w:ascii="Times New Roman" w:hAnsi="Times New Roman" w:cs="Times New Roman"/>
          <w:color w:val="000000" w:themeColor="text1"/>
          <w:sz w:val="24"/>
          <w:szCs w:val="24"/>
        </w:rPr>
      </w:pPr>
      <w:r w:rsidRPr="00D30C8E">
        <w:rPr>
          <w:rFonts w:ascii="Times New Roman" w:hAnsi="Times New Roman" w:cs="Times New Roman"/>
          <w:color w:val="000000" w:themeColor="text1"/>
          <w:sz w:val="24"/>
          <w:szCs w:val="24"/>
        </w:rPr>
        <w:t>_________________________</w:t>
      </w:r>
    </w:p>
    <w:p w:rsidR="00D30C8E" w:rsidRPr="00D30C8E" w:rsidRDefault="00D30C8E" w:rsidP="00D30C8E">
      <w:pPr>
        <w:spacing w:after="0"/>
        <w:ind w:firstLine="709"/>
        <w:jc w:val="right"/>
        <w:rPr>
          <w:rStyle w:val="a7"/>
          <w:rFonts w:ascii="Times New Roman" w:hAnsi="Times New Roman" w:cs="Times New Roman"/>
          <w:bCs/>
          <w:color w:val="000000" w:themeColor="text1"/>
          <w:sz w:val="24"/>
          <w:szCs w:val="24"/>
        </w:rPr>
      </w:pPr>
    </w:p>
    <w:p w:rsidR="00D30C8E" w:rsidRPr="00D30C8E" w:rsidRDefault="00D30C8E" w:rsidP="00D30C8E">
      <w:pPr>
        <w:spacing w:after="0"/>
        <w:rPr>
          <w:rStyle w:val="a7"/>
          <w:rFonts w:ascii="Times New Roman" w:hAnsi="Times New Roman" w:cs="Times New Roman"/>
          <w:bCs/>
          <w:color w:val="000000" w:themeColor="text1"/>
          <w:sz w:val="24"/>
          <w:szCs w:val="24"/>
        </w:rPr>
      </w:pPr>
    </w:p>
    <w:p w:rsidR="00D30C8E" w:rsidRPr="00D30C8E" w:rsidRDefault="00D30C8E" w:rsidP="00D30C8E">
      <w:pPr>
        <w:spacing w:after="0"/>
        <w:rPr>
          <w:rStyle w:val="a7"/>
          <w:rFonts w:ascii="Times New Roman" w:hAnsi="Times New Roman" w:cs="Times New Roman"/>
          <w:bCs/>
          <w:color w:val="000000" w:themeColor="text1"/>
          <w:sz w:val="24"/>
          <w:szCs w:val="24"/>
        </w:rPr>
      </w:pPr>
    </w:p>
    <w:p w:rsidR="00D30C8E" w:rsidRPr="00D30C8E" w:rsidRDefault="00D30C8E" w:rsidP="00D30C8E">
      <w:pPr>
        <w:spacing w:after="0"/>
        <w:rPr>
          <w:rStyle w:val="a7"/>
          <w:rFonts w:ascii="Times New Roman" w:hAnsi="Times New Roman" w:cs="Times New Roman"/>
          <w:bCs/>
          <w:color w:val="000000" w:themeColor="text1"/>
          <w:sz w:val="24"/>
          <w:szCs w:val="24"/>
        </w:rPr>
      </w:pPr>
    </w:p>
    <w:p w:rsidR="00D30C8E" w:rsidRPr="00D30C8E" w:rsidRDefault="00D30C8E" w:rsidP="00D30C8E">
      <w:pPr>
        <w:spacing w:after="0"/>
        <w:rPr>
          <w:rStyle w:val="a7"/>
          <w:rFonts w:ascii="Times New Roman" w:hAnsi="Times New Roman" w:cs="Times New Roman"/>
          <w:bCs/>
          <w:color w:val="000000" w:themeColor="text1"/>
          <w:sz w:val="24"/>
          <w:szCs w:val="24"/>
        </w:rPr>
      </w:pPr>
    </w:p>
    <w:p w:rsidR="00D30C8E" w:rsidRPr="00D30C8E" w:rsidRDefault="00D30C8E" w:rsidP="00D30C8E">
      <w:pPr>
        <w:spacing w:after="0"/>
        <w:rPr>
          <w:rStyle w:val="a7"/>
          <w:rFonts w:ascii="Times New Roman" w:hAnsi="Times New Roman" w:cs="Times New Roman"/>
          <w:bCs/>
          <w:color w:val="000000" w:themeColor="text1"/>
          <w:sz w:val="24"/>
          <w:szCs w:val="24"/>
        </w:rPr>
      </w:pPr>
    </w:p>
    <w:p w:rsidR="00D30C8E" w:rsidRPr="00D30C8E" w:rsidRDefault="00D30C8E" w:rsidP="00D30C8E">
      <w:pPr>
        <w:spacing w:after="0"/>
        <w:rPr>
          <w:rStyle w:val="a7"/>
          <w:rFonts w:ascii="Times New Roman" w:hAnsi="Times New Roman" w:cs="Times New Roman"/>
          <w:bCs/>
          <w:color w:val="000000" w:themeColor="text1"/>
          <w:sz w:val="24"/>
          <w:szCs w:val="24"/>
        </w:rPr>
      </w:pPr>
    </w:p>
    <w:p w:rsidR="00D30C8E" w:rsidRPr="00D30C8E" w:rsidRDefault="00D30C8E" w:rsidP="00D30C8E">
      <w:pPr>
        <w:spacing w:after="0"/>
        <w:rPr>
          <w:rStyle w:val="a7"/>
          <w:rFonts w:ascii="Times New Roman" w:hAnsi="Times New Roman" w:cs="Times New Roman"/>
          <w:bCs/>
          <w:color w:val="000000" w:themeColor="text1"/>
          <w:sz w:val="24"/>
          <w:szCs w:val="24"/>
        </w:rPr>
      </w:pPr>
    </w:p>
    <w:p w:rsidR="00D30C8E" w:rsidRPr="00D30C8E" w:rsidRDefault="00D30C8E" w:rsidP="00D30C8E">
      <w:pPr>
        <w:spacing w:after="0"/>
        <w:rPr>
          <w:rStyle w:val="a7"/>
          <w:rFonts w:ascii="Times New Roman" w:hAnsi="Times New Roman" w:cs="Times New Roman"/>
          <w:bCs/>
          <w:color w:val="000000" w:themeColor="text1"/>
          <w:sz w:val="24"/>
          <w:szCs w:val="24"/>
        </w:rPr>
      </w:pPr>
    </w:p>
    <w:p w:rsidR="00D30C8E" w:rsidRPr="00D30C8E" w:rsidRDefault="00D30C8E" w:rsidP="00D30C8E">
      <w:pPr>
        <w:spacing w:after="0"/>
        <w:rPr>
          <w:rStyle w:val="a7"/>
          <w:rFonts w:ascii="Times New Roman" w:hAnsi="Times New Roman" w:cs="Times New Roman"/>
          <w:bCs/>
          <w:color w:val="000000" w:themeColor="text1"/>
          <w:sz w:val="24"/>
          <w:szCs w:val="24"/>
        </w:rPr>
      </w:pPr>
    </w:p>
    <w:p w:rsidR="00D30C8E" w:rsidRPr="00D30C8E" w:rsidRDefault="00D30C8E" w:rsidP="00D30C8E">
      <w:pPr>
        <w:spacing w:after="0"/>
        <w:rPr>
          <w:rStyle w:val="a7"/>
          <w:rFonts w:ascii="Times New Roman" w:hAnsi="Times New Roman" w:cs="Times New Roman"/>
          <w:bCs/>
          <w:color w:val="000000" w:themeColor="text1"/>
          <w:sz w:val="24"/>
          <w:szCs w:val="24"/>
        </w:rPr>
      </w:pPr>
    </w:p>
    <w:p w:rsidR="00D30C8E" w:rsidRPr="00D30C8E" w:rsidRDefault="00D30C8E" w:rsidP="00D30C8E">
      <w:pPr>
        <w:spacing w:after="0"/>
        <w:rPr>
          <w:rStyle w:val="a7"/>
          <w:rFonts w:ascii="Times New Roman" w:hAnsi="Times New Roman" w:cs="Times New Roman"/>
          <w:bCs/>
          <w:color w:val="000000" w:themeColor="text1"/>
          <w:sz w:val="24"/>
          <w:szCs w:val="24"/>
        </w:rPr>
      </w:pPr>
    </w:p>
    <w:p w:rsidR="00D30C8E" w:rsidRPr="00D30C8E" w:rsidRDefault="00D30C8E" w:rsidP="00D30C8E">
      <w:pPr>
        <w:spacing w:after="0"/>
        <w:rPr>
          <w:rStyle w:val="a7"/>
          <w:rFonts w:ascii="Times New Roman" w:hAnsi="Times New Roman" w:cs="Times New Roman"/>
          <w:bCs/>
          <w:color w:val="000000" w:themeColor="text1"/>
          <w:sz w:val="24"/>
          <w:szCs w:val="24"/>
        </w:rPr>
      </w:pPr>
    </w:p>
    <w:p w:rsidR="00D30C8E" w:rsidRPr="00D30C8E" w:rsidRDefault="00D30C8E" w:rsidP="00D30C8E">
      <w:pPr>
        <w:spacing w:after="0"/>
        <w:rPr>
          <w:rStyle w:val="a7"/>
          <w:rFonts w:ascii="Times New Roman" w:hAnsi="Times New Roman" w:cs="Times New Roman"/>
          <w:bCs/>
          <w:color w:val="000000" w:themeColor="text1"/>
          <w:sz w:val="24"/>
          <w:szCs w:val="24"/>
        </w:rPr>
      </w:pPr>
    </w:p>
    <w:p w:rsidR="00D30C8E" w:rsidRPr="00D30C8E" w:rsidRDefault="00D30C8E" w:rsidP="00D30C8E">
      <w:pPr>
        <w:spacing w:after="0"/>
        <w:rPr>
          <w:rStyle w:val="a7"/>
          <w:rFonts w:ascii="Times New Roman" w:hAnsi="Times New Roman" w:cs="Times New Roman"/>
          <w:bCs/>
          <w:color w:val="000000" w:themeColor="text1"/>
          <w:sz w:val="24"/>
          <w:szCs w:val="24"/>
        </w:rPr>
      </w:pPr>
    </w:p>
    <w:p w:rsidR="00D30C8E" w:rsidRPr="00D30C8E" w:rsidRDefault="00D30C8E" w:rsidP="00D30C8E">
      <w:pPr>
        <w:spacing w:after="0"/>
        <w:rPr>
          <w:rStyle w:val="a7"/>
          <w:rFonts w:ascii="Times New Roman" w:hAnsi="Times New Roman" w:cs="Times New Roman"/>
          <w:bCs/>
          <w:color w:val="000000" w:themeColor="text1"/>
          <w:sz w:val="24"/>
          <w:szCs w:val="24"/>
        </w:rPr>
      </w:pPr>
    </w:p>
    <w:p w:rsidR="00D30C8E" w:rsidRPr="00D30C8E" w:rsidRDefault="00D30C8E" w:rsidP="00D30C8E">
      <w:pPr>
        <w:spacing w:after="0"/>
        <w:rPr>
          <w:rStyle w:val="a7"/>
          <w:rFonts w:ascii="Times New Roman" w:hAnsi="Times New Roman" w:cs="Times New Roman"/>
          <w:bCs/>
          <w:color w:val="000000" w:themeColor="text1"/>
          <w:sz w:val="24"/>
          <w:szCs w:val="24"/>
        </w:rPr>
      </w:pPr>
    </w:p>
    <w:p w:rsidR="00D30C8E" w:rsidRPr="00D30C8E" w:rsidRDefault="00D30C8E" w:rsidP="00D30C8E">
      <w:pPr>
        <w:spacing w:after="0"/>
        <w:rPr>
          <w:rStyle w:val="a7"/>
          <w:rFonts w:ascii="Times New Roman" w:hAnsi="Times New Roman" w:cs="Times New Roman"/>
          <w:bCs/>
          <w:color w:val="000000" w:themeColor="text1"/>
          <w:sz w:val="24"/>
          <w:szCs w:val="24"/>
        </w:rPr>
      </w:pPr>
    </w:p>
    <w:p w:rsidR="00D30C8E" w:rsidRPr="00D30C8E" w:rsidRDefault="00D30C8E" w:rsidP="00D30C8E">
      <w:pPr>
        <w:spacing w:after="0"/>
        <w:rPr>
          <w:rStyle w:val="a7"/>
          <w:rFonts w:ascii="Times New Roman" w:hAnsi="Times New Roman" w:cs="Times New Roman"/>
          <w:bCs/>
          <w:color w:val="000000" w:themeColor="text1"/>
          <w:sz w:val="24"/>
          <w:szCs w:val="24"/>
        </w:rPr>
      </w:pPr>
    </w:p>
    <w:p w:rsidR="00D30C8E" w:rsidRPr="00D30C8E" w:rsidRDefault="00D30C8E" w:rsidP="00D30C8E">
      <w:pPr>
        <w:spacing w:after="0"/>
        <w:rPr>
          <w:rStyle w:val="a7"/>
          <w:rFonts w:ascii="Times New Roman" w:hAnsi="Times New Roman" w:cs="Times New Roman"/>
          <w:bCs/>
          <w:color w:val="000000" w:themeColor="text1"/>
          <w:sz w:val="24"/>
          <w:szCs w:val="24"/>
        </w:rPr>
      </w:pPr>
    </w:p>
    <w:p w:rsidR="00D30C8E" w:rsidRPr="00D30C8E" w:rsidRDefault="00D30C8E" w:rsidP="00D30C8E">
      <w:pPr>
        <w:spacing w:after="0"/>
        <w:rPr>
          <w:rStyle w:val="a7"/>
          <w:rFonts w:ascii="Times New Roman" w:hAnsi="Times New Roman" w:cs="Times New Roman"/>
          <w:bCs/>
          <w:color w:val="000000" w:themeColor="text1"/>
          <w:sz w:val="24"/>
          <w:szCs w:val="24"/>
        </w:rPr>
      </w:pPr>
    </w:p>
    <w:p w:rsidR="00D30C8E" w:rsidRPr="00D30C8E" w:rsidRDefault="00D30C8E" w:rsidP="00D30C8E">
      <w:pPr>
        <w:spacing w:after="0"/>
        <w:rPr>
          <w:rStyle w:val="a7"/>
          <w:rFonts w:ascii="Times New Roman" w:hAnsi="Times New Roman" w:cs="Times New Roman"/>
          <w:bCs/>
          <w:color w:val="000000" w:themeColor="text1"/>
          <w:sz w:val="24"/>
          <w:szCs w:val="24"/>
        </w:rPr>
      </w:pPr>
    </w:p>
    <w:p w:rsidR="00D30C8E" w:rsidRPr="00D30C8E" w:rsidRDefault="00D30C8E" w:rsidP="00D30C8E">
      <w:pPr>
        <w:spacing w:after="0"/>
        <w:rPr>
          <w:rStyle w:val="a7"/>
          <w:rFonts w:ascii="Times New Roman" w:hAnsi="Times New Roman" w:cs="Times New Roman"/>
          <w:bCs/>
          <w:color w:val="000000" w:themeColor="text1"/>
          <w:sz w:val="24"/>
          <w:szCs w:val="24"/>
        </w:rPr>
      </w:pPr>
    </w:p>
    <w:p w:rsidR="00D30C8E" w:rsidRPr="00D30C8E" w:rsidRDefault="00D30C8E" w:rsidP="00D30C8E">
      <w:pPr>
        <w:spacing w:after="0"/>
        <w:rPr>
          <w:rStyle w:val="a7"/>
          <w:rFonts w:ascii="Times New Roman" w:hAnsi="Times New Roman" w:cs="Times New Roman"/>
          <w:bCs/>
          <w:color w:val="000000" w:themeColor="text1"/>
          <w:sz w:val="24"/>
          <w:szCs w:val="24"/>
        </w:rPr>
      </w:pPr>
    </w:p>
    <w:p w:rsidR="00D30C8E" w:rsidRPr="00D30C8E" w:rsidRDefault="00D30C8E" w:rsidP="00D30C8E">
      <w:pPr>
        <w:spacing w:after="0"/>
        <w:rPr>
          <w:rStyle w:val="a7"/>
          <w:rFonts w:ascii="Times New Roman" w:hAnsi="Times New Roman" w:cs="Times New Roman"/>
          <w:bCs/>
          <w:color w:val="000000" w:themeColor="text1"/>
          <w:sz w:val="24"/>
          <w:szCs w:val="24"/>
        </w:rPr>
      </w:pPr>
    </w:p>
    <w:p w:rsidR="00D30C8E" w:rsidRPr="00D30C8E" w:rsidRDefault="00D30C8E" w:rsidP="00D30C8E">
      <w:pPr>
        <w:spacing w:after="0"/>
        <w:rPr>
          <w:rStyle w:val="a7"/>
          <w:rFonts w:ascii="Times New Roman" w:hAnsi="Times New Roman" w:cs="Times New Roman"/>
          <w:bCs/>
          <w:color w:val="000000" w:themeColor="text1"/>
          <w:sz w:val="24"/>
          <w:szCs w:val="24"/>
        </w:rPr>
      </w:pPr>
    </w:p>
    <w:p w:rsidR="00D30C8E" w:rsidRPr="00D30C8E" w:rsidRDefault="00D30C8E" w:rsidP="00D30C8E">
      <w:pPr>
        <w:spacing w:after="0"/>
        <w:rPr>
          <w:rStyle w:val="a7"/>
          <w:rFonts w:ascii="Times New Roman" w:hAnsi="Times New Roman" w:cs="Times New Roman"/>
          <w:bCs/>
          <w:color w:val="000000" w:themeColor="text1"/>
          <w:sz w:val="24"/>
          <w:szCs w:val="24"/>
        </w:rPr>
      </w:pPr>
    </w:p>
    <w:p w:rsidR="00D30C8E" w:rsidRPr="00D30C8E" w:rsidRDefault="00D30C8E" w:rsidP="00D30C8E">
      <w:pPr>
        <w:spacing w:after="0"/>
        <w:rPr>
          <w:rStyle w:val="a7"/>
          <w:rFonts w:ascii="Times New Roman" w:hAnsi="Times New Roman" w:cs="Times New Roman"/>
          <w:bCs/>
          <w:color w:val="000000" w:themeColor="text1"/>
          <w:sz w:val="24"/>
          <w:szCs w:val="24"/>
        </w:rPr>
      </w:pPr>
    </w:p>
    <w:p w:rsidR="00D30C8E" w:rsidRPr="00D30C8E" w:rsidRDefault="00D30C8E" w:rsidP="00D30C8E">
      <w:pPr>
        <w:spacing w:after="0"/>
        <w:rPr>
          <w:rStyle w:val="a7"/>
          <w:rFonts w:ascii="Times New Roman" w:hAnsi="Times New Roman" w:cs="Times New Roman"/>
          <w:bCs/>
          <w:color w:val="000000" w:themeColor="text1"/>
          <w:sz w:val="24"/>
          <w:szCs w:val="24"/>
        </w:rPr>
      </w:pPr>
    </w:p>
    <w:p w:rsidR="00D30C8E" w:rsidRPr="00D30C8E" w:rsidRDefault="00D30C8E" w:rsidP="00D30C8E">
      <w:pPr>
        <w:spacing w:after="0"/>
        <w:rPr>
          <w:rStyle w:val="a7"/>
          <w:rFonts w:ascii="Times New Roman" w:hAnsi="Times New Roman" w:cs="Times New Roman"/>
          <w:bCs/>
          <w:color w:val="000000" w:themeColor="text1"/>
          <w:sz w:val="24"/>
          <w:szCs w:val="24"/>
        </w:rPr>
      </w:pPr>
    </w:p>
    <w:p w:rsidR="00D30C8E" w:rsidRDefault="00D30C8E" w:rsidP="00D30C8E">
      <w:pPr>
        <w:spacing w:after="0"/>
        <w:rPr>
          <w:rFonts w:ascii="Times New Roman" w:hAnsi="Times New Roman" w:cs="Times New Roman"/>
          <w:sz w:val="24"/>
          <w:szCs w:val="24"/>
        </w:rPr>
      </w:pPr>
    </w:p>
    <w:p w:rsidR="0059718D" w:rsidRDefault="0059718D" w:rsidP="00D30C8E">
      <w:pPr>
        <w:spacing w:after="0"/>
        <w:rPr>
          <w:rFonts w:ascii="Times New Roman" w:hAnsi="Times New Roman" w:cs="Times New Roman"/>
          <w:sz w:val="24"/>
          <w:szCs w:val="24"/>
        </w:rPr>
      </w:pPr>
    </w:p>
    <w:p w:rsidR="0059718D" w:rsidRDefault="0059718D" w:rsidP="00D30C8E">
      <w:pPr>
        <w:spacing w:after="0"/>
        <w:rPr>
          <w:rFonts w:ascii="Times New Roman" w:hAnsi="Times New Roman" w:cs="Times New Roman"/>
          <w:sz w:val="24"/>
          <w:szCs w:val="24"/>
        </w:rPr>
      </w:pPr>
    </w:p>
    <w:p w:rsidR="0059718D" w:rsidRDefault="0059718D" w:rsidP="00D30C8E">
      <w:pPr>
        <w:spacing w:after="0"/>
        <w:rPr>
          <w:rFonts w:ascii="Times New Roman" w:hAnsi="Times New Roman" w:cs="Times New Roman"/>
          <w:sz w:val="24"/>
          <w:szCs w:val="24"/>
        </w:rPr>
      </w:pPr>
    </w:p>
    <w:p w:rsidR="0059718D" w:rsidRDefault="0059718D" w:rsidP="00D30C8E">
      <w:pPr>
        <w:spacing w:after="0"/>
        <w:rPr>
          <w:rFonts w:ascii="Times New Roman" w:hAnsi="Times New Roman" w:cs="Times New Roman"/>
          <w:sz w:val="24"/>
          <w:szCs w:val="24"/>
        </w:rPr>
      </w:pPr>
    </w:p>
    <w:p w:rsidR="0059718D" w:rsidRDefault="0059718D" w:rsidP="00D30C8E">
      <w:pPr>
        <w:spacing w:after="0"/>
        <w:rPr>
          <w:rFonts w:ascii="Times New Roman" w:hAnsi="Times New Roman" w:cs="Times New Roman"/>
          <w:sz w:val="24"/>
          <w:szCs w:val="24"/>
        </w:rPr>
      </w:pPr>
    </w:p>
    <w:p w:rsidR="0059718D" w:rsidRDefault="0059718D" w:rsidP="00D30C8E">
      <w:pPr>
        <w:spacing w:after="0"/>
        <w:rPr>
          <w:rFonts w:ascii="Times New Roman" w:hAnsi="Times New Roman" w:cs="Times New Roman"/>
          <w:sz w:val="24"/>
          <w:szCs w:val="24"/>
        </w:rPr>
      </w:pPr>
    </w:p>
    <w:p w:rsidR="0059718D" w:rsidRDefault="0059718D" w:rsidP="00D30C8E">
      <w:pPr>
        <w:spacing w:after="0"/>
        <w:rPr>
          <w:rFonts w:ascii="Times New Roman" w:hAnsi="Times New Roman" w:cs="Times New Roman"/>
          <w:sz w:val="24"/>
          <w:szCs w:val="24"/>
        </w:rPr>
      </w:pPr>
    </w:p>
    <w:p w:rsidR="0059718D" w:rsidRDefault="0059718D" w:rsidP="00D30C8E">
      <w:pPr>
        <w:spacing w:after="0"/>
        <w:rPr>
          <w:rFonts w:ascii="Times New Roman" w:hAnsi="Times New Roman" w:cs="Times New Roman"/>
          <w:sz w:val="24"/>
          <w:szCs w:val="24"/>
        </w:rPr>
      </w:pPr>
    </w:p>
    <w:p w:rsidR="0059718D" w:rsidRDefault="0059718D" w:rsidP="00D30C8E">
      <w:pPr>
        <w:spacing w:after="0"/>
        <w:rPr>
          <w:rFonts w:ascii="Times New Roman" w:hAnsi="Times New Roman" w:cs="Times New Roman"/>
          <w:sz w:val="24"/>
          <w:szCs w:val="24"/>
        </w:rPr>
      </w:pPr>
    </w:p>
    <w:p w:rsidR="0059718D" w:rsidRDefault="0059718D" w:rsidP="00D30C8E">
      <w:pPr>
        <w:spacing w:after="0"/>
        <w:rPr>
          <w:rFonts w:ascii="Times New Roman" w:hAnsi="Times New Roman" w:cs="Times New Roman"/>
          <w:sz w:val="24"/>
          <w:szCs w:val="24"/>
        </w:rPr>
      </w:pPr>
    </w:p>
    <w:p w:rsidR="0059718D" w:rsidRDefault="0059718D" w:rsidP="00D30C8E">
      <w:pPr>
        <w:spacing w:after="0"/>
        <w:rPr>
          <w:rFonts w:ascii="Times New Roman" w:hAnsi="Times New Roman" w:cs="Times New Roman"/>
          <w:sz w:val="24"/>
          <w:szCs w:val="24"/>
        </w:rPr>
      </w:pPr>
    </w:p>
    <w:p w:rsidR="0059718D" w:rsidRDefault="0059718D" w:rsidP="00D30C8E">
      <w:pPr>
        <w:spacing w:after="0"/>
        <w:rPr>
          <w:rFonts w:ascii="Times New Roman" w:hAnsi="Times New Roman" w:cs="Times New Roman"/>
          <w:sz w:val="24"/>
          <w:szCs w:val="24"/>
        </w:rPr>
      </w:pPr>
    </w:p>
    <w:p w:rsidR="0059718D" w:rsidRPr="00D30C8E" w:rsidRDefault="0059718D" w:rsidP="00D30C8E">
      <w:pPr>
        <w:spacing w:after="0"/>
        <w:rPr>
          <w:rFonts w:ascii="Times New Roman" w:hAnsi="Times New Roman" w:cs="Times New Roman"/>
          <w:sz w:val="24"/>
          <w:szCs w:val="24"/>
        </w:rPr>
      </w:pPr>
    </w:p>
    <w:p w:rsidR="00D30C8E" w:rsidRPr="00D30C8E" w:rsidRDefault="00D30C8E" w:rsidP="00D30C8E">
      <w:pPr>
        <w:spacing w:after="0"/>
        <w:ind w:firstLine="709"/>
        <w:jc w:val="right"/>
        <w:rPr>
          <w:rFonts w:ascii="Times New Roman" w:hAnsi="Times New Roman" w:cs="Times New Roman"/>
          <w:color w:val="000000" w:themeColor="text1"/>
          <w:sz w:val="24"/>
          <w:szCs w:val="24"/>
        </w:rPr>
      </w:pPr>
      <w:r w:rsidRPr="00D30C8E">
        <w:rPr>
          <w:rFonts w:ascii="Times New Roman" w:hAnsi="Times New Roman" w:cs="Times New Roman"/>
          <w:color w:val="000000" w:themeColor="text1"/>
          <w:sz w:val="24"/>
          <w:szCs w:val="24"/>
        </w:rPr>
        <w:t>Приложение 1</w:t>
      </w:r>
    </w:p>
    <w:p w:rsidR="00D30C8E" w:rsidRPr="00D30C8E" w:rsidRDefault="00D30C8E" w:rsidP="00D30C8E">
      <w:pPr>
        <w:spacing w:after="0"/>
        <w:jc w:val="right"/>
        <w:rPr>
          <w:rFonts w:ascii="Times New Roman" w:hAnsi="Times New Roman" w:cs="Times New Roman"/>
          <w:color w:val="000000" w:themeColor="text1"/>
          <w:sz w:val="24"/>
          <w:szCs w:val="24"/>
        </w:rPr>
      </w:pPr>
      <w:r w:rsidRPr="00D30C8E">
        <w:rPr>
          <w:rFonts w:ascii="Times New Roman" w:hAnsi="Times New Roman" w:cs="Times New Roman"/>
          <w:color w:val="000000" w:themeColor="text1"/>
          <w:sz w:val="24"/>
          <w:szCs w:val="24"/>
        </w:rPr>
        <w:t>к Административному регламенту</w:t>
      </w:r>
    </w:p>
    <w:p w:rsidR="00D30C8E" w:rsidRPr="00D30C8E" w:rsidRDefault="00D30C8E" w:rsidP="00D30C8E">
      <w:pPr>
        <w:spacing w:after="0"/>
        <w:ind w:firstLine="540"/>
        <w:jc w:val="right"/>
        <w:rPr>
          <w:rFonts w:ascii="Times New Roman" w:hAnsi="Times New Roman" w:cs="Times New Roman"/>
          <w:color w:val="000000" w:themeColor="text1"/>
          <w:sz w:val="24"/>
          <w:szCs w:val="24"/>
        </w:rPr>
      </w:pPr>
    </w:p>
    <w:p w:rsidR="00D30C8E" w:rsidRPr="00D30C8E" w:rsidRDefault="00D30C8E" w:rsidP="00D30C8E">
      <w:pPr>
        <w:pStyle w:val="ConsPlusNonformat"/>
        <w:widowControl/>
        <w:jc w:val="right"/>
        <w:rPr>
          <w:rFonts w:ascii="Times New Roman" w:hAnsi="Times New Roman" w:cs="Times New Roman"/>
          <w:color w:val="000000" w:themeColor="text1"/>
          <w:sz w:val="24"/>
          <w:szCs w:val="24"/>
        </w:rPr>
      </w:pPr>
      <w:r w:rsidRPr="00D30C8E">
        <w:rPr>
          <w:rFonts w:ascii="Times New Roman" w:hAnsi="Times New Roman" w:cs="Times New Roman"/>
          <w:color w:val="000000" w:themeColor="text1"/>
          <w:sz w:val="24"/>
          <w:szCs w:val="24"/>
        </w:rPr>
        <w:t>Сведения о заявителе:</w:t>
      </w:r>
    </w:p>
    <w:p w:rsidR="00D30C8E" w:rsidRPr="00D30C8E" w:rsidRDefault="00D30C8E" w:rsidP="00D30C8E">
      <w:pPr>
        <w:pStyle w:val="ConsPlusNonformat"/>
        <w:widowControl/>
        <w:jc w:val="right"/>
        <w:rPr>
          <w:rFonts w:ascii="Times New Roman" w:hAnsi="Times New Roman" w:cs="Times New Roman"/>
          <w:color w:val="000000" w:themeColor="text1"/>
          <w:sz w:val="24"/>
          <w:szCs w:val="24"/>
        </w:rPr>
      </w:pPr>
      <w:r w:rsidRPr="00D30C8E">
        <w:rPr>
          <w:rFonts w:ascii="Times New Roman" w:hAnsi="Times New Roman" w:cs="Times New Roman"/>
          <w:color w:val="000000" w:themeColor="text1"/>
          <w:sz w:val="24"/>
          <w:szCs w:val="24"/>
        </w:rPr>
        <w:t>_____________________________________</w:t>
      </w:r>
    </w:p>
    <w:p w:rsidR="00D30C8E" w:rsidRPr="00D30C8E" w:rsidRDefault="00D30C8E" w:rsidP="00D30C8E">
      <w:pPr>
        <w:pStyle w:val="ConsPlusNonformat"/>
        <w:widowControl/>
        <w:jc w:val="right"/>
        <w:rPr>
          <w:rFonts w:ascii="Times New Roman" w:hAnsi="Times New Roman" w:cs="Times New Roman"/>
          <w:color w:val="000000" w:themeColor="text1"/>
          <w:sz w:val="24"/>
          <w:szCs w:val="24"/>
        </w:rPr>
      </w:pPr>
      <w:r w:rsidRPr="00D30C8E">
        <w:rPr>
          <w:rFonts w:ascii="Times New Roman" w:hAnsi="Times New Roman" w:cs="Times New Roman"/>
          <w:color w:val="000000" w:themeColor="text1"/>
          <w:sz w:val="24"/>
          <w:szCs w:val="24"/>
        </w:rPr>
        <w:t>_____________________________________</w:t>
      </w:r>
    </w:p>
    <w:p w:rsidR="00D30C8E" w:rsidRPr="00D30C8E" w:rsidRDefault="00D30C8E" w:rsidP="00D30C8E">
      <w:pPr>
        <w:pStyle w:val="ConsPlusNonformat"/>
        <w:widowControl/>
        <w:jc w:val="right"/>
        <w:rPr>
          <w:rFonts w:ascii="Times New Roman" w:hAnsi="Times New Roman" w:cs="Times New Roman"/>
          <w:i/>
          <w:iCs/>
          <w:color w:val="000000" w:themeColor="text1"/>
          <w:sz w:val="24"/>
          <w:szCs w:val="24"/>
        </w:rPr>
      </w:pPr>
      <w:r w:rsidRPr="00D30C8E">
        <w:rPr>
          <w:rFonts w:ascii="Times New Roman" w:hAnsi="Times New Roman" w:cs="Times New Roman"/>
          <w:i/>
          <w:iCs/>
          <w:color w:val="000000" w:themeColor="text1"/>
          <w:sz w:val="24"/>
          <w:szCs w:val="24"/>
        </w:rPr>
        <w:t>(Ф.И.О., полное наименование организации</w:t>
      </w:r>
    </w:p>
    <w:p w:rsidR="00D30C8E" w:rsidRPr="00D30C8E" w:rsidRDefault="00D30C8E" w:rsidP="00D30C8E">
      <w:pPr>
        <w:pStyle w:val="ConsPlusNonformat"/>
        <w:widowControl/>
        <w:jc w:val="right"/>
        <w:rPr>
          <w:rFonts w:ascii="Times New Roman" w:hAnsi="Times New Roman" w:cs="Times New Roman"/>
          <w:i/>
          <w:iCs/>
          <w:color w:val="000000" w:themeColor="text1"/>
          <w:sz w:val="24"/>
          <w:szCs w:val="24"/>
        </w:rPr>
      </w:pPr>
      <w:r w:rsidRPr="00D30C8E">
        <w:rPr>
          <w:rFonts w:ascii="Times New Roman" w:hAnsi="Times New Roman" w:cs="Times New Roman"/>
          <w:i/>
          <w:iCs/>
          <w:color w:val="000000" w:themeColor="text1"/>
          <w:sz w:val="24"/>
          <w:szCs w:val="24"/>
        </w:rPr>
        <w:t>и организационно-правовой формы</w:t>
      </w:r>
    </w:p>
    <w:p w:rsidR="00D30C8E" w:rsidRPr="00D30C8E" w:rsidRDefault="00D30C8E" w:rsidP="00D30C8E">
      <w:pPr>
        <w:pStyle w:val="ConsPlusNonformat"/>
        <w:widowControl/>
        <w:jc w:val="right"/>
        <w:rPr>
          <w:rFonts w:ascii="Times New Roman" w:hAnsi="Times New Roman" w:cs="Times New Roman"/>
          <w:i/>
          <w:iCs/>
          <w:color w:val="000000" w:themeColor="text1"/>
          <w:sz w:val="24"/>
          <w:szCs w:val="24"/>
        </w:rPr>
      </w:pPr>
      <w:r w:rsidRPr="00D30C8E">
        <w:rPr>
          <w:rFonts w:ascii="Times New Roman" w:hAnsi="Times New Roman" w:cs="Times New Roman"/>
          <w:i/>
          <w:iCs/>
          <w:color w:val="000000" w:themeColor="text1"/>
          <w:sz w:val="24"/>
          <w:szCs w:val="24"/>
        </w:rPr>
        <w:t>юридического лица)</w:t>
      </w:r>
    </w:p>
    <w:p w:rsidR="00D30C8E" w:rsidRPr="00D30C8E" w:rsidRDefault="00D30C8E" w:rsidP="00D30C8E">
      <w:pPr>
        <w:pStyle w:val="ConsPlusNonformat"/>
        <w:widowControl/>
        <w:jc w:val="right"/>
        <w:rPr>
          <w:rFonts w:ascii="Times New Roman" w:hAnsi="Times New Roman" w:cs="Times New Roman"/>
          <w:i/>
          <w:iCs/>
          <w:color w:val="000000" w:themeColor="text1"/>
          <w:sz w:val="24"/>
          <w:szCs w:val="24"/>
        </w:rPr>
      </w:pPr>
      <w:r w:rsidRPr="00D30C8E">
        <w:rPr>
          <w:rFonts w:ascii="Times New Roman" w:hAnsi="Times New Roman" w:cs="Times New Roman"/>
          <w:color w:val="000000" w:themeColor="text1"/>
          <w:sz w:val="24"/>
          <w:szCs w:val="24"/>
        </w:rPr>
        <w:t xml:space="preserve">в лице </w:t>
      </w:r>
      <w:r w:rsidRPr="00D30C8E">
        <w:rPr>
          <w:rFonts w:ascii="Times New Roman" w:hAnsi="Times New Roman" w:cs="Times New Roman"/>
          <w:i/>
          <w:iCs/>
          <w:color w:val="000000" w:themeColor="text1"/>
          <w:sz w:val="24"/>
          <w:szCs w:val="24"/>
        </w:rPr>
        <w:t>(для юридических лиц)</w:t>
      </w:r>
    </w:p>
    <w:p w:rsidR="00D30C8E" w:rsidRPr="00D30C8E" w:rsidRDefault="00D30C8E" w:rsidP="00D30C8E">
      <w:pPr>
        <w:pStyle w:val="ConsPlusNonformat"/>
        <w:widowControl/>
        <w:tabs>
          <w:tab w:val="left" w:pos="4536"/>
        </w:tabs>
        <w:jc w:val="right"/>
        <w:rPr>
          <w:rFonts w:ascii="Times New Roman" w:hAnsi="Times New Roman" w:cs="Times New Roman"/>
          <w:color w:val="000000" w:themeColor="text1"/>
          <w:sz w:val="24"/>
          <w:szCs w:val="24"/>
        </w:rPr>
      </w:pPr>
      <w:r w:rsidRPr="00D30C8E">
        <w:rPr>
          <w:rFonts w:ascii="Times New Roman" w:hAnsi="Times New Roman" w:cs="Times New Roman"/>
          <w:color w:val="000000" w:themeColor="text1"/>
          <w:sz w:val="24"/>
          <w:szCs w:val="24"/>
        </w:rPr>
        <w:t>_____________________________________</w:t>
      </w:r>
    </w:p>
    <w:p w:rsidR="00D30C8E" w:rsidRPr="00D30C8E" w:rsidRDefault="00D30C8E" w:rsidP="00D30C8E">
      <w:pPr>
        <w:pStyle w:val="ConsPlusNonformat"/>
        <w:widowControl/>
        <w:tabs>
          <w:tab w:val="left" w:pos="4536"/>
        </w:tabs>
        <w:jc w:val="right"/>
        <w:rPr>
          <w:rFonts w:ascii="Times New Roman" w:hAnsi="Times New Roman" w:cs="Times New Roman"/>
          <w:i/>
          <w:iCs/>
          <w:color w:val="000000" w:themeColor="text1"/>
          <w:sz w:val="24"/>
          <w:szCs w:val="24"/>
        </w:rPr>
      </w:pPr>
      <w:r w:rsidRPr="00D30C8E">
        <w:rPr>
          <w:rFonts w:ascii="Times New Roman" w:hAnsi="Times New Roman" w:cs="Times New Roman"/>
          <w:i/>
          <w:iCs/>
          <w:color w:val="000000" w:themeColor="text1"/>
          <w:sz w:val="24"/>
          <w:szCs w:val="24"/>
        </w:rPr>
        <w:t>(Ф.И.О. руководителя или иного</w:t>
      </w:r>
    </w:p>
    <w:p w:rsidR="00D30C8E" w:rsidRPr="00D30C8E" w:rsidRDefault="00D30C8E" w:rsidP="00D30C8E">
      <w:pPr>
        <w:pStyle w:val="ConsPlusNonformat"/>
        <w:widowControl/>
        <w:tabs>
          <w:tab w:val="left" w:pos="4536"/>
        </w:tabs>
        <w:jc w:val="right"/>
        <w:rPr>
          <w:rFonts w:ascii="Times New Roman" w:hAnsi="Times New Roman" w:cs="Times New Roman"/>
          <w:i/>
          <w:iCs/>
          <w:color w:val="000000" w:themeColor="text1"/>
          <w:sz w:val="24"/>
          <w:szCs w:val="24"/>
        </w:rPr>
      </w:pPr>
      <w:r w:rsidRPr="00D30C8E">
        <w:rPr>
          <w:rFonts w:ascii="Times New Roman" w:hAnsi="Times New Roman" w:cs="Times New Roman"/>
          <w:i/>
          <w:iCs/>
          <w:color w:val="000000" w:themeColor="text1"/>
          <w:sz w:val="24"/>
          <w:szCs w:val="24"/>
        </w:rPr>
        <w:t>уполномоченного лица)</w:t>
      </w:r>
    </w:p>
    <w:p w:rsidR="00D30C8E" w:rsidRPr="00D30C8E" w:rsidRDefault="00D30C8E" w:rsidP="00D30C8E">
      <w:pPr>
        <w:pStyle w:val="ConsPlusNonformat"/>
        <w:widowControl/>
        <w:jc w:val="right"/>
        <w:rPr>
          <w:rFonts w:ascii="Times New Roman" w:hAnsi="Times New Roman" w:cs="Times New Roman"/>
          <w:color w:val="000000" w:themeColor="text1"/>
          <w:sz w:val="24"/>
          <w:szCs w:val="24"/>
        </w:rPr>
      </w:pPr>
      <w:r w:rsidRPr="00D30C8E">
        <w:rPr>
          <w:rFonts w:ascii="Times New Roman" w:hAnsi="Times New Roman" w:cs="Times New Roman"/>
          <w:color w:val="000000" w:themeColor="text1"/>
          <w:sz w:val="24"/>
          <w:szCs w:val="24"/>
        </w:rPr>
        <w:t>Документ, удостоверяющий личность</w:t>
      </w:r>
    </w:p>
    <w:p w:rsidR="00D30C8E" w:rsidRPr="00D30C8E" w:rsidRDefault="00D30C8E" w:rsidP="00D30C8E">
      <w:pPr>
        <w:pStyle w:val="ConsPlusNonformat"/>
        <w:widowControl/>
        <w:jc w:val="right"/>
        <w:rPr>
          <w:rFonts w:ascii="Times New Roman" w:hAnsi="Times New Roman" w:cs="Times New Roman"/>
          <w:i/>
          <w:iCs/>
          <w:color w:val="000000" w:themeColor="text1"/>
          <w:sz w:val="24"/>
          <w:szCs w:val="24"/>
        </w:rPr>
      </w:pPr>
      <w:r w:rsidRPr="00D30C8E">
        <w:rPr>
          <w:rFonts w:ascii="Times New Roman" w:hAnsi="Times New Roman" w:cs="Times New Roman"/>
          <w:color w:val="000000" w:themeColor="text1"/>
          <w:sz w:val="24"/>
          <w:szCs w:val="24"/>
        </w:rPr>
        <w:t xml:space="preserve">______________________ </w:t>
      </w:r>
      <w:r w:rsidRPr="00D30C8E">
        <w:rPr>
          <w:rFonts w:ascii="Times New Roman" w:hAnsi="Times New Roman" w:cs="Times New Roman"/>
          <w:i/>
          <w:iCs/>
          <w:color w:val="000000" w:themeColor="text1"/>
          <w:sz w:val="24"/>
          <w:szCs w:val="24"/>
        </w:rPr>
        <w:t>(вид документа)</w:t>
      </w:r>
    </w:p>
    <w:p w:rsidR="00D30C8E" w:rsidRPr="00D30C8E" w:rsidRDefault="00D30C8E" w:rsidP="00D30C8E">
      <w:pPr>
        <w:pStyle w:val="ConsPlusNonformat"/>
        <w:widowControl/>
        <w:jc w:val="right"/>
        <w:rPr>
          <w:rFonts w:ascii="Times New Roman" w:hAnsi="Times New Roman" w:cs="Times New Roman"/>
          <w:i/>
          <w:iCs/>
          <w:color w:val="000000" w:themeColor="text1"/>
          <w:sz w:val="24"/>
          <w:szCs w:val="24"/>
        </w:rPr>
      </w:pPr>
      <w:r w:rsidRPr="00D30C8E">
        <w:rPr>
          <w:rFonts w:ascii="Times New Roman" w:hAnsi="Times New Roman" w:cs="Times New Roman"/>
          <w:color w:val="000000" w:themeColor="text1"/>
          <w:sz w:val="24"/>
          <w:szCs w:val="24"/>
        </w:rPr>
        <w:t xml:space="preserve">________________________ </w:t>
      </w:r>
      <w:r w:rsidRPr="00D30C8E">
        <w:rPr>
          <w:rFonts w:ascii="Times New Roman" w:hAnsi="Times New Roman" w:cs="Times New Roman"/>
          <w:i/>
          <w:iCs/>
          <w:color w:val="000000" w:themeColor="text1"/>
          <w:sz w:val="24"/>
          <w:szCs w:val="24"/>
        </w:rPr>
        <w:t>(серия, номер)</w:t>
      </w:r>
    </w:p>
    <w:p w:rsidR="00D30C8E" w:rsidRPr="00D30C8E" w:rsidRDefault="00D30C8E" w:rsidP="00D30C8E">
      <w:pPr>
        <w:pStyle w:val="ConsPlusNonformat"/>
        <w:widowControl/>
        <w:tabs>
          <w:tab w:val="left" w:pos="4536"/>
        </w:tabs>
        <w:jc w:val="right"/>
        <w:rPr>
          <w:rFonts w:ascii="Times New Roman" w:hAnsi="Times New Roman" w:cs="Times New Roman"/>
          <w:i/>
          <w:iCs/>
          <w:color w:val="000000" w:themeColor="text1"/>
          <w:sz w:val="24"/>
          <w:szCs w:val="24"/>
        </w:rPr>
      </w:pPr>
      <w:r w:rsidRPr="00D30C8E">
        <w:rPr>
          <w:rFonts w:ascii="Times New Roman" w:hAnsi="Times New Roman" w:cs="Times New Roman"/>
          <w:color w:val="000000" w:themeColor="text1"/>
          <w:sz w:val="24"/>
          <w:szCs w:val="24"/>
        </w:rPr>
        <w:t xml:space="preserve">____________________ </w:t>
      </w:r>
      <w:r w:rsidRPr="00D30C8E">
        <w:rPr>
          <w:rFonts w:ascii="Times New Roman" w:hAnsi="Times New Roman" w:cs="Times New Roman"/>
          <w:i/>
          <w:iCs/>
          <w:color w:val="000000" w:themeColor="text1"/>
          <w:sz w:val="24"/>
          <w:szCs w:val="24"/>
        </w:rPr>
        <w:t>(кем, когда выдан)</w:t>
      </w:r>
    </w:p>
    <w:p w:rsidR="00D30C8E" w:rsidRPr="00D30C8E" w:rsidRDefault="00D30C8E" w:rsidP="00D30C8E">
      <w:pPr>
        <w:pStyle w:val="ConsPlusNonformat"/>
        <w:widowControl/>
        <w:jc w:val="right"/>
        <w:rPr>
          <w:rFonts w:ascii="Times New Roman" w:hAnsi="Times New Roman" w:cs="Times New Roman"/>
          <w:color w:val="000000" w:themeColor="text1"/>
          <w:sz w:val="24"/>
          <w:szCs w:val="24"/>
        </w:rPr>
      </w:pPr>
      <w:r w:rsidRPr="00D30C8E">
        <w:rPr>
          <w:rFonts w:ascii="Times New Roman" w:hAnsi="Times New Roman" w:cs="Times New Roman"/>
          <w:color w:val="000000" w:themeColor="text1"/>
          <w:sz w:val="24"/>
          <w:szCs w:val="24"/>
        </w:rPr>
        <w:t>Адрес фактического проживания</w:t>
      </w:r>
    </w:p>
    <w:p w:rsidR="00D30C8E" w:rsidRPr="00D30C8E" w:rsidRDefault="00D30C8E" w:rsidP="00D30C8E">
      <w:pPr>
        <w:pStyle w:val="ConsPlusNonformat"/>
        <w:widowControl/>
        <w:jc w:val="right"/>
        <w:rPr>
          <w:rFonts w:ascii="Times New Roman" w:hAnsi="Times New Roman" w:cs="Times New Roman"/>
          <w:color w:val="000000" w:themeColor="text1"/>
          <w:sz w:val="24"/>
          <w:szCs w:val="24"/>
        </w:rPr>
      </w:pPr>
      <w:r w:rsidRPr="00D30C8E">
        <w:rPr>
          <w:rFonts w:ascii="Times New Roman" w:hAnsi="Times New Roman" w:cs="Times New Roman"/>
          <w:color w:val="000000" w:themeColor="text1"/>
          <w:sz w:val="24"/>
          <w:szCs w:val="24"/>
        </w:rPr>
        <w:t>(места нахождения)</w:t>
      </w:r>
    </w:p>
    <w:p w:rsidR="00D30C8E" w:rsidRPr="00D30C8E" w:rsidRDefault="00D30C8E" w:rsidP="00D30C8E">
      <w:pPr>
        <w:pStyle w:val="ConsPlusNonformat"/>
        <w:widowControl/>
        <w:tabs>
          <w:tab w:val="left" w:pos="4536"/>
        </w:tabs>
        <w:jc w:val="right"/>
        <w:rPr>
          <w:rFonts w:ascii="Times New Roman" w:hAnsi="Times New Roman" w:cs="Times New Roman"/>
          <w:color w:val="000000" w:themeColor="text1"/>
          <w:sz w:val="24"/>
          <w:szCs w:val="24"/>
        </w:rPr>
      </w:pPr>
      <w:r w:rsidRPr="00D30C8E">
        <w:rPr>
          <w:rFonts w:ascii="Times New Roman" w:hAnsi="Times New Roman" w:cs="Times New Roman"/>
          <w:color w:val="000000" w:themeColor="text1"/>
          <w:sz w:val="24"/>
          <w:szCs w:val="24"/>
        </w:rPr>
        <w:t>_____________________________________</w:t>
      </w:r>
    </w:p>
    <w:p w:rsidR="00D30C8E" w:rsidRPr="00D30C8E" w:rsidRDefault="00D30C8E" w:rsidP="00D30C8E">
      <w:pPr>
        <w:pStyle w:val="ConsPlusNonformat"/>
        <w:widowControl/>
        <w:jc w:val="right"/>
        <w:rPr>
          <w:rFonts w:ascii="Times New Roman" w:hAnsi="Times New Roman" w:cs="Times New Roman"/>
          <w:i/>
          <w:iCs/>
          <w:color w:val="000000" w:themeColor="text1"/>
          <w:sz w:val="24"/>
          <w:szCs w:val="24"/>
        </w:rPr>
      </w:pPr>
      <w:r w:rsidRPr="00D30C8E">
        <w:rPr>
          <w:rFonts w:ascii="Times New Roman" w:hAnsi="Times New Roman" w:cs="Times New Roman"/>
          <w:color w:val="000000" w:themeColor="text1"/>
          <w:sz w:val="24"/>
          <w:szCs w:val="24"/>
        </w:rPr>
        <w:t>_____________________________________</w:t>
      </w:r>
    </w:p>
    <w:p w:rsidR="00D30C8E" w:rsidRPr="00D30C8E" w:rsidRDefault="00D30C8E" w:rsidP="00D30C8E">
      <w:pPr>
        <w:pStyle w:val="ConsPlusNonformat"/>
        <w:widowControl/>
        <w:jc w:val="right"/>
        <w:rPr>
          <w:rFonts w:ascii="Times New Roman" w:hAnsi="Times New Roman" w:cs="Times New Roman"/>
          <w:color w:val="000000" w:themeColor="text1"/>
          <w:sz w:val="24"/>
          <w:szCs w:val="24"/>
        </w:rPr>
      </w:pPr>
      <w:r w:rsidRPr="00D30C8E">
        <w:rPr>
          <w:rFonts w:ascii="Times New Roman" w:hAnsi="Times New Roman" w:cs="Times New Roman"/>
          <w:color w:val="000000" w:themeColor="text1"/>
          <w:sz w:val="24"/>
          <w:szCs w:val="24"/>
        </w:rPr>
        <w:t xml:space="preserve">ОГРН </w:t>
      </w:r>
      <w:r w:rsidRPr="00D30C8E">
        <w:rPr>
          <w:rFonts w:ascii="Times New Roman" w:hAnsi="Times New Roman" w:cs="Times New Roman"/>
          <w:i/>
          <w:iCs/>
          <w:color w:val="000000" w:themeColor="text1"/>
          <w:sz w:val="24"/>
          <w:szCs w:val="24"/>
        </w:rPr>
        <w:t>(для юридических лиц)</w:t>
      </w:r>
    </w:p>
    <w:p w:rsidR="00D30C8E" w:rsidRPr="00D30C8E" w:rsidRDefault="00D30C8E" w:rsidP="00D30C8E">
      <w:pPr>
        <w:pStyle w:val="ConsPlusNonformat"/>
        <w:widowControl/>
        <w:tabs>
          <w:tab w:val="left" w:pos="4536"/>
        </w:tabs>
        <w:jc w:val="right"/>
        <w:rPr>
          <w:rFonts w:ascii="Times New Roman" w:hAnsi="Times New Roman" w:cs="Times New Roman"/>
          <w:color w:val="000000" w:themeColor="text1"/>
          <w:sz w:val="24"/>
          <w:szCs w:val="24"/>
        </w:rPr>
      </w:pPr>
      <w:r w:rsidRPr="00D30C8E">
        <w:rPr>
          <w:rFonts w:ascii="Times New Roman" w:hAnsi="Times New Roman" w:cs="Times New Roman"/>
          <w:color w:val="000000" w:themeColor="text1"/>
          <w:sz w:val="24"/>
          <w:szCs w:val="24"/>
        </w:rPr>
        <w:t>_____________________________________</w:t>
      </w:r>
    </w:p>
    <w:p w:rsidR="00D30C8E" w:rsidRPr="00D30C8E" w:rsidRDefault="00D30C8E" w:rsidP="00D30C8E">
      <w:pPr>
        <w:pStyle w:val="ConsPlusNonformat"/>
        <w:widowControl/>
        <w:jc w:val="right"/>
        <w:rPr>
          <w:rFonts w:ascii="Times New Roman" w:hAnsi="Times New Roman" w:cs="Times New Roman"/>
          <w:color w:val="000000" w:themeColor="text1"/>
          <w:sz w:val="24"/>
          <w:szCs w:val="24"/>
        </w:rPr>
      </w:pPr>
      <w:r w:rsidRPr="00D30C8E">
        <w:rPr>
          <w:rFonts w:ascii="Times New Roman" w:hAnsi="Times New Roman" w:cs="Times New Roman"/>
          <w:color w:val="000000" w:themeColor="text1"/>
          <w:sz w:val="24"/>
          <w:szCs w:val="24"/>
        </w:rPr>
        <w:t>Контактная информация:</w:t>
      </w:r>
    </w:p>
    <w:p w:rsidR="00D30C8E" w:rsidRPr="00D30C8E" w:rsidRDefault="00D30C8E" w:rsidP="00D30C8E">
      <w:pPr>
        <w:pStyle w:val="ConsPlusNonformat"/>
        <w:widowControl/>
        <w:jc w:val="right"/>
        <w:rPr>
          <w:rFonts w:ascii="Times New Roman" w:hAnsi="Times New Roman" w:cs="Times New Roman"/>
          <w:color w:val="000000" w:themeColor="text1"/>
          <w:sz w:val="24"/>
          <w:szCs w:val="24"/>
        </w:rPr>
      </w:pPr>
      <w:r w:rsidRPr="00D30C8E">
        <w:rPr>
          <w:rFonts w:ascii="Times New Roman" w:hAnsi="Times New Roman" w:cs="Times New Roman"/>
          <w:color w:val="000000" w:themeColor="text1"/>
          <w:sz w:val="24"/>
          <w:szCs w:val="24"/>
        </w:rPr>
        <w:t>тел. _________________________________</w:t>
      </w:r>
    </w:p>
    <w:p w:rsidR="00D30C8E" w:rsidRPr="00D30C8E" w:rsidRDefault="00D30C8E" w:rsidP="00D30C8E">
      <w:pPr>
        <w:pStyle w:val="ConsPlusNonformat"/>
        <w:widowControl/>
        <w:jc w:val="right"/>
        <w:rPr>
          <w:rFonts w:ascii="Times New Roman" w:hAnsi="Times New Roman" w:cs="Times New Roman"/>
          <w:color w:val="000000" w:themeColor="text1"/>
          <w:sz w:val="24"/>
          <w:szCs w:val="24"/>
        </w:rPr>
      </w:pPr>
      <w:r w:rsidRPr="00D30C8E">
        <w:rPr>
          <w:rFonts w:ascii="Times New Roman" w:hAnsi="Times New Roman" w:cs="Times New Roman"/>
          <w:color w:val="000000" w:themeColor="text1"/>
          <w:sz w:val="24"/>
          <w:szCs w:val="24"/>
        </w:rPr>
        <w:t>эл. почта ____________________________</w:t>
      </w:r>
    </w:p>
    <w:p w:rsidR="00D30C8E" w:rsidRPr="00D30C8E" w:rsidRDefault="00D30C8E" w:rsidP="00D30C8E">
      <w:pPr>
        <w:pStyle w:val="ConsPlusNonformat"/>
        <w:widowControl/>
        <w:jc w:val="right"/>
        <w:rPr>
          <w:rFonts w:ascii="Times New Roman" w:hAnsi="Times New Roman" w:cs="Times New Roman"/>
          <w:i/>
          <w:iCs/>
          <w:color w:val="000000" w:themeColor="text1"/>
          <w:sz w:val="24"/>
          <w:szCs w:val="24"/>
        </w:rPr>
      </w:pPr>
      <w:r w:rsidRPr="00D30C8E">
        <w:rPr>
          <w:rFonts w:ascii="Times New Roman" w:hAnsi="Times New Roman" w:cs="Times New Roman"/>
          <w:i/>
          <w:iCs/>
          <w:color w:val="000000" w:themeColor="text1"/>
          <w:sz w:val="24"/>
          <w:szCs w:val="24"/>
        </w:rPr>
        <w:t>(при предоставлении услуги</w:t>
      </w:r>
    </w:p>
    <w:p w:rsidR="00D30C8E" w:rsidRPr="00D30C8E" w:rsidRDefault="00D30C8E" w:rsidP="00D30C8E">
      <w:pPr>
        <w:pStyle w:val="ConsPlusNonformat"/>
        <w:widowControl/>
        <w:jc w:val="right"/>
        <w:rPr>
          <w:rFonts w:ascii="Times New Roman" w:hAnsi="Times New Roman" w:cs="Times New Roman"/>
          <w:i/>
          <w:iCs/>
          <w:color w:val="000000" w:themeColor="text1"/>
          <w:sz w:val="24"/>
          <w:szCs w:val="24"/>
        </w:rPr>
      </w:pPr>
      <w:r w:rsidRPr="00D30C8E">
        <w:rPr>
          <w:rFonts w:ascii="Times New Roman" w:hAnsi="Times New Roman" w:cs="Times New Roman"/>
          <w:i/>
          <w:iCs/>
          <w:color w:val="000000" w:themeColor="text1"/>
          <w:sz w:val="24"/>
          <w:szCs w:val="24"/>
        </w:rPr>
        <w:t>в электронном виде)</w:t>
      </w:r>
    </w:p>
    <w:p w:rsidR="00D30C8E" w:rsidRPr="00D30C8E" w:rsidRDefault="00D30C8E" w:rsidP="00D30C8E">
      <w:pPr>
        <w:pStyle w:val="ConsPlusNonformat"/>
        <w:widowControl/>
        <w:jc w:val="right"/>
        <w:rPr>
          <w:rFonts w:ascii="Times New Roman" w:hAnsi="Times New Roman" w:cs="Times New Roman"/>
          <w:color w:val="000000" w:themeColor="text1"/>
          <w:sz w:val="24"/>
          <w:szCs w:val="24"/>
        </w:rPr>
      </w:pPr>
    </w:p>
    <w:p w:rsidR="00D30C8E" w:rsidRPr="00D30C8E" w:rsidRDefault="00D30C8E" w:rsidP="00D30C8E">
      <w:pPr>
        <w:pStyle w:val="ConsPlusNonformat"/>
        <w:widowControl/>
        <w:jc w:val="right"/>
        <w:rPr>
          <w:rFonts w:ascii="Times New Roman" w:hAnsi="Times New Roman" w:cs="Times New Roman"/>
          <w:color w:val="000000" w:themeColor="text1"/>
          <w:sz w:val="24"/>
          <w:szCs w:val="24"/>
        </w:rPr>
      </w:pPr>
    </w:p>
    <w:p w:rsidR="00D30C8E" w:rsidRPr="00D30C8E" w:rsidRDefault="00D30C8E" w:rsidP="00D30C8E">
      <w:pPr>
        <w:pStyle w:val="ConsPlusNonformat"/>
        <w:widowControl/>
        <w:jc w:val="center"/>
        <w:rPr>
          <w:rFonts w:ascii="Times New Roman" w:hAnsi="Times New Roman" w:cs="Times New Roman"/>
          <w:color w:val="000000" w:themeColor="text1"/>
          <w:sz w:val="24"/>
          <w:szCs w:val="24"/>
        </w:rPr>
      </w:pPr>
      <w:r w:rsidRPr="00D30C8E">
        <w:rPr>
          <w:rFonts w:ascii="Times New Roman" w:hAnsi="Times New Roman" w:cs="Times New Roman"/>
          <w:color w:val="000000" w:themeColor="text1"/>
          <w:sz w:val="24"/>
          <w:szCs w:val="24"/>
        </w:rPr>
        <w:t>ЗАЯВЛЕНИЕ.</w:t>
      </w:r>
    </w:p>
    <w:p w:rsidR="00D30C8E" w:rsidRPr="00D30C8E" w:rsidRDefault="00D30C8E" w:rsidP="00D30C8E">
      <w:pPr>
        <w:pStyle w:val="ConsPlusNonformat"/>
        <w:widowControl/>
        <w:ind w:firstLine="709"/>
        <w:jc w:val="both"/>
        <w:rPr>
          <w:rFonts w:ascii="Times New Roman" w:hAnsi="Times New Roman" w:cs="Times New Roman"/>
          <w:color w:val="000000" w:themeColor="text1"/>
          <w:sz w:val="24"/>
          <w:szCs w:val="24"/>
        </w:rPr>
      </w:pPr>
    </w:p>
    <w:p w:rsidR="00D30C8E" w:rsidRPr="00D30C8E" w:rsidRDefault="00D30C8E" w:rsidP="00D30C8E">
      <w:pPr>
        <w:pStyle w:val="ConsPlusNonformat"/>
        <w:widowControl/>
        <w:ind w:firstLine="709"/>
        <w:jc w:val="both"/>
        <w:rPr>
          <w:rFonts w:ascii="Times New Roman" w:hAnsi="Times New Roman" w:cs="Times New Roman"/>
          <w:color w:val="000000" w:themeColor="text1"/>
          <w:sz w:val="24"/>
          <w:szCs w:val="24"/>
        </w:rPr>
      </w:pPr>
    </w:p>
    <w:p w:rsidR="00D30C8E" w:rsidRPr="00D30C8E" w:rsidRDefault="00D30C8E" w:rsidP="00D30C8E">
      <w:pPr>
        <w:pStyle w:val="ConsPlusNonformat"/>
        <w:widowControl/>
        <w:ind w:firstLine="709"/>
        <w:jc w:val="both"/>
        <w:rPr>
          <w:rFonts w:ascii="Times New Roman" w:hAnsi="Times New Roman" w:cs="Times New Roman"/>
          <w:color w:val="000000" w:themeColor="text1"/>
          <w:sz w:val="24"/>
          <w:szCs w:val="24"/>
        </w:rPr>
      </w:pPr>
      <w:r w:rsidRPr="00D30C8E">
        <w:rPr>
          <w:rFonts w:ascii="Times New Roman" w:hAnsi="Times New Roman" w:cs="Times New Roman"/>
          <w:color w:val="000000" w:themeColor="text1"/>
          <w:sz w:val="24"/>
          <w:szCs w:val="24"/>
        </w:rPr>
        <w:t>Прошу предоставить муниципальную услугу по передаче муниципального имущества в аренду, безвозмездное пользование, возмездное пользование</w:t>
      </w:r>
      <w:r w:rsidRPr="00D30C8E">
        <w:rPr>
          <w:rStyle w:val="a8"/>
          <w:rFonts w:ascii="Times New Roman" w:hAnsi="Times New Roman" w:cs="Times New Roman"/>
          <w:color w:val="000000" w:themeColor="text1"/>
          <w:sz w:val="24"/>
          <w:szCs w:val="24"/>
        </w:rPr>
        <w:t xml:space="preserve">, </w:t>
      </w:r>
      <w:r w:rsidRPr="00D30C8E">
        <w:rPr>
          <w:rFonts w:ascii="Times New Roman" w:hAnsi="Times New Roman" w:cs="Times New Roman"/>
          <w:color w:val="000000" w:themeColor="text1"/>
          <w:sz w:val="24"/>
          <w:szCs w:val="24"/>
        </w:rPr>
        <w:t>в отношении муниципального имущества, расположенного по адресу:</w:t>
      </w:r>
    </w:p>
    <w:p w:rsidR="00D30C8E" w:rsidRPr="00D30C8E" w:rsidRDefault="00D30C8E" w:rsidP="00D30C8E">
      <w:pPr>
        <w:pStyle w:val="ConsPlusNonformat"/>
        <w:widowControl/>
        <w:jc w:val="both"/>
        <w:rPr>
          <w:rFonts w:ascii="Times New Roman" w:hAnsi="Times New Roman" w:cs="Times New Roman"/>
          <w:color w:val="000000" w:themeColor="text1"/>
          <w:sz w:val="24"/>
          <w:szCs w:val="24"/>
        </w:rPr>
      </w:pPr>
      <w:r w:rsidRPr="00D30C8E">
        <w:rPr>
          <w:rFonts w:ascii="Times New Roman" w:hAnsi="Times New Roman" w:cs="Times New Roman"/>
          <w:color w:val="000000" w:themeColor="text1"/>
          <w:sz w:val="24"/>
          <w:szCs w:val="24"/>
        </w:rPr>
        <w:t>____________________________________________________________________.</w:t>
      </w:r>
    </w:p>
    <w:p w:rsidR="00D30C8E" w:rsidRPr="00D30C8E" w:rsidRDefault="00D30C8E" w:rsidP="00D30C8E">
      <w:pPr>
        <w:spacing w:after="0"/>
        <w:ind w:firstLine="709"/>
        <w:jc w:val="both"/>
        <w:outlineLvl w:val="1"/>
        <w:rPr>
          <w:rFonts w:ascii="Times New Roman" w:hAnsi="Times New Roman" w:cs="Times New Roman"/>
          <w:color w:val="000000" w:themeColor="text1"/>
          <w:sz w:val="24"/>
          <w:szCs w:val="24"/>
        </w:rPr>
      </w:pPr>
      <w:r w:rsidRPr="00D30C8E">
        <w:rPr>
          <w:rFonts w:ascii="Times New Roman" w:hAnsi="Times New Roman" w:cs="Times New Roman"/>
          <w:color w:val="000000" w:themeColor="text1"/>
          <w:sz w:val="24"/>
          <w:szCs w:val="24"/>
        </w:rPr>
        <w:t>Цель использования муниципального имущества: ____________________</w:t>
      </w:r>
    </w:p>
    <w:p w:rsidR="00D30C8E" w:rsidRPr="00D30C8E" w:rsidRDefault="00D30C8E" w:rsidP="00D30C8E">
      <w:pPr>
        <w:spacing w:after="0"/>
        <w:jc w:val="both"/>
        <w:outlineLvl w:val="1"/>
        <w:rPr>
          <w:rFonts w:ascii="Times New Roman" w:hAnsi="Times New Roman" w:cs="Times New Roman"/>
          <w:color w:val="000000" w:themeColor="text1"/>
          <w:sz w:val="24"/>
          <w:szCs w:val="24"/>
        </w:rPr>
      </w:pPr>
      <w:r w:rsidRPr="00D30C8E">
        <w:rPr>
          <w:rFonts w:ascii="Times New Roman" w:hAnsi="Times New Roman" w:cs="Times New Roman"/>
          <w:color w:val="000000" w:themeColor="text1"/>
          <w:sz w:val="24"/>
          <w:szCs w:val="24"/>
        </w:rPr>
        <w:t>____________________________________________________________________.</w:t>
      </w:r>
    </w:p>
    <w:p w:rsidR="00D30C8E" w:rsidRPr="00D30C8E" w:rsidRDefault="00D30C8E" w:rsidP="00D30C8E">
      <w:pPr>
        <w:pStyle w:val="ConsPlusNonformat"/>
        <w:widowControl/>
        <w:ind w:firstLine="709"/>
        <w:jc w:val="both"/>
        <w:rPr>
          <w:rFonts w:ascii="Times New Roman" w:hAnsi="Times New Roman" w:cs="Times New Roman"/>
          <w:color w:val="000000" w:themeColor="text1"/>
          <w:sz w:val="24"/>
          <w:szCs w:val="24"/>
        </w:rPr>
      </w:pPr>
      <w:r w:rsidRPr="00D30C8E">
        <w:rPr>
          <w:rFonts w:ascii="Times New Roman" w:hAnsi="Times New Roman" w:cs="Times New Roman"/>
          <w:color w:val="000000" w:themeColor="text1"/>
          <w:sz w:val="24"/>
          <w:szCs w:val="24"/>
        </w:rPr>
        <w:t>Испрашиваемое право на муниципальное имущество: _________________</w:t>
      </w:r>
    </w:p>
    <w:p w:rsidR="00D30C8E" w:rsidRPr="00D30C8E" w:rsidRDefault="00D30C8E" w:rsidP="00D30C8E">
      <w:pPr>
        <w:pStyle w:val="ConsPlusNonformat"/>
        <w:widowControl/>
        <w:jc w:val="both"/>
        <w:rPr>
          <w:rFonts w:ascii="Times New Roman" w:hAnsi="Times New Roman" w:cs="Times New Roman"/>
          <w:color w:val="000000" w:themeColor="text1"/>
          <w:sz w:val="24"/>
          <w:szCs w:val="24"/>
        </w:rPr>
      </w:pPr>
      <w:r w:rsidRPr="00D30C8E">
        <w:rPr>
          <w:rFonts w:ascii="Times New Roman" w:hAnsi="Times New Roman" w:cs="Times New Roman"/>
          <w:color w:val="000000" w:themeColor="text1"/>
          <w:sz w:val="24"/>
          <w:szCs w:val="24"/>
        </w:rPr>
        <w:t>____________________________________________________________________.</w:t>
      </w:r>
    </w:p>
    <w:p w:rsidR="00D30C8E" w:rsidRPr="00D30C8E" w:rsidRDefault="00D30C8E" w:rsidP="00D30C8E">
      <w:pPr>
        <w:spacing w:after="0"/>
        <w:ind w:firstLine="709"/>
        <w:jc w:val="both"/>
        <w:outlineLvl w:val="1"/>
        <w:rPr>
          <w:rFonts w:ascii="Times New Roman" w:hAnsi="Times New Roman" w:cs="Times New Roman"/>
          <w:color w:val="000000" w:themeColor="text1"/>
          <w:sz w:val="24"/>
          <w:szCs w:val="24"/>
        </w:rPr>
      </w:pPr>
      <w:r w:rsidRPr="00D30C8E">
        <w:rPr>
          <w:rFonts w:ascii="Times New Roman" w:hAnsi="Times New Roman" w:cs="Times New Roman"/>
          <w:color w:val="000000" w:themeColor="text1"/>
          <w:sz w:val="24"/>
          <w:szCs w:val="24"/>
        </w:rPr>
        <w:t>Срок аренды муниципального имущества, безвозмездного пользования, возмездного пользования муниципальным имуществом: ____________________</w:t>
      </w:r>
    </w:p>
    <w:p w:rsidR="00D30C8E" w:rsidRPr="00D30C8E" w:rsidRDefault="00D30C8E" w:rsidP="00D30C8E">
      <w:pPr>
        <w:pStyle w:val="ConsPlusNonformat"/>
        <w:widowControl/>
        <w:jc w:val="both"/>
        <w:rPr>
          <w:rFonts w:ascii="Times New Roman" w:hAnsi="Times New Roman" w:cs="Times New Roman"/>
          <w:color w:val="000000" w:themeColor="text1"/>
          <w:sz w:val="24"/>
          <w:szCs w:val="24"/>
        </w:rPr>
      </w:pPr>
      <w:r w:rsidRPr="00D30C8E">
        <w:rPr>
          <w:rFonts w:ascii="Times New Roman" w:hAnsi="Times New Roman" w:cs="Times New Roman"/>
          <w:color w:val="000000" w:themeColor="text1"/>
          <w:sz w:val="24"/>
          <w:szCs w:val="24"/>
        </w:rPr>
        <w:t>____________________________________________________________________.</w:t>
      </w:r>
    </w:p>
    <w:p w:rsidR="00D30C8E" w:rsidRPr="00D30C8E" w:rsidRDefault="00D30C8E" w:rsidP="00D30C8E">
      <w:pPr>
        <w:pStyle w:val="ConsPlusNonformat"/>
        <w:widowControl/>
        <w:ind w:firstLine="709"/>
        <w:jc w:val="both"/>
        <w:rPr>
          <w:rFonts w:ascii="Times New Roman" w:hAnsi="Times New Roman" w:cs="Times New Roman"/>
          <w:color w:val="000000" w:themeColor="text1"/>
          <w:sz w:val="24"/>
          <w:szCs w:val="24"/>
        </w:rPr>
      </w:pPr>
    </w:p>
    <w:p w:rsidR="00D30C8E" w:rsidRPr="00D30C8E" w:rsidRDefault="00D30C8E" w:rsidP="00D30C8E">
      <w:pPr>
        <w:pStyle w:val="ConsPlusNonformat"/>
        <w:widowControl/>
        <w:ind w:firstLine="709"/>
        <w:jc w:val="both"/>
        <w:rPr>
          <w:rFonts w:ascii="Times New Roman" w:hAnsi="Times New Roman" w:cs="Times New Roman"/>
          <w:color w:val="000000" w:themeColor="text1"/>
          <w:sz w:val="24"/>
          <w:szCs w:val="24"/>
        </w:rPr>
      </w:pPr>
      <w:r w:rsidRPr="00D30C8E">
        <w:rPr>
          <w:rFonts w:ascii="Times New Roman" w:hAnsi="Times New Roman" w:cs="Times New Roman"/>
          <w:color w:val="000000" w:themeColor="text1"/>
          <w:sz w:val="24"/>
          <w:szCs w:val="24"/>
        </w:rPr>
        <w:t>Перечень документов, необходимых для получения муниципальной услуги, и согласие на обработку своих персональных данных прилагаю.</w:t>
      </w:r>
    </w:p>
    <w:p w:rsidR="00D30C8E" w:rsidRPr="00D30C8E" w:rsidRDefault="00D30C8E" w:rsidP="00D30C8E">
      <w:pPr>
        <w:pStyle w:val="ConsPlusNonformat"/>
        <w:widowControl/>
        <w:ind w:firstLine="709"/>
        <w:jc w:val="both"/>
        <w:rPr>
          <w:rFonts w:ascii="Times New Roman" w:hAnsi="Times New Roman" w:cs="Times New Roman"/>
          <w:color w:val="000000" w:themeColor="text1"/>
          <w:sz w:val="24"/>
          <w:szCs w:val="24"/>
        </w:rPr>
      </w:pPr>
    </w:p>
    <w:p w:rsidR="00D30C8E" w:rsidRPr="00D30C8E" w:rsidRDefault="00D30C8E" w:rsidP="00D30C8E">
      <w:pPr>
        <w:pStyle w:val="ConsPlusNonformat"/>
        <w:widowControl/>
        <w:ind w:firstLine="709"/>
        <w:jc w:val="both"/>
        <w:rPr>
          <w:rFonts w:ascii="Times New Roman" w:hAnsi="Times New Roman" w:cs="Times New Roman"/>
          <w:color w:val="000000" w:themeColor="text1"/>
          <w:sz w:val="24"/>
          <w:szCs w:val="24"/>
        </w:rPr>
      </w:pPr>
      <w:r w:rsidRPr="00D30C8E">
        <w:rPr>
          <w:rFonts w:ascii="Times New Roman" w:hAnsi="Times New Roman" w:cs="Times New Roman"/>
          <w:color w:val="000000" w:themeColor="text1"/>
          <w:sz w:val="24"/>
          <w:szCs w:val="24"/>
        </w:rPr>
        <w:t xml:space="preserve">Решение об отказе в предоставлении муниципальной услуги прошу </w:t>
      </w:r>
      <w:r w:rsidRPr="00D30C8E">
        <w:rPr>
          <w:rFonts w:ascii="Times New Roman" w:hAnsi="Times New Roman" w:cs="Times New Roman"/>
          <w:i/>
          <w:iCs/>
          <w:color w:val="000000" w:themeColor="text1"/>
          <w:sz w:val="24"/>
          <w:szCs w:val="24"/>
        </w:rPr>
        <w:t>(нужное подчеркнуть)</w:t>
      </w:r>
      <w:r w:rsidRPr="00D30C8E">
        <w:rPr>
          <w:rFonts w:ascii="Times New Roman" w:hAnsi="Times New Roman" w:cs="Times New Roman"/>
          <w:color w:val="000000" w:themeColor="text1"/>
          <w:sz w:val="24"/>
          <w:szCs w:val="24"/>
        </w:rPr>
        <w:t>:</w:t>
      </w:r>
    </w:p>
    <w:p w:rsidR="00D30C8E" w:rsidRPr="00D30C8E" w:rsidRDefault="00D30C8E" w:rsidP="00D30C8E">
      <w:pPr>
        <w:pStyle w:val="ConsPlusNonformat"/>
        <w:widowControl/>
        <w:ind w:firstLine="709"/>
        <w:jc w:val="both"/>
        <w:rPr>
          <w:rFonts w:ascii="Times New Roman" w:hAnsi="Times New Roman" w:cs="Times New Roman"/>
          <w:color w:val="000000" w:themeColor="text1"/>
          <w:sz w:val="24"/>
          <w:szCs w:val="24"/>
        </w:rPr>
      </w:pPr>
      <w:r w:rsidRPr="00D30C8E">
        <w:rPr>
          <w:rFonts w:ascii="Times New Roman" w:hAnsi="Times New Roman" w:cs="Times New Roman"/>
          <w:color w:val="000000" w:themeColor="text1"/>
          <w:sz w:val="24"/>
          <w:szCs w:val="24"/>
        </w:rPr>
        <w:t>вручить лично,</w:t>
      </w:r>
    </w:p>
    <w:p w:rsidR="00D30C8E" w:rsidRPr="00D30C8E" w:rsidRDefault="00D30C8E" w:rsidP="00D30C8E">
      <w:pPr>
        <w:pStyle w:val="ConsPlusNonformat"/>
        <w:widowControl/>
        <w:ind w:firstLine="709"/>
        <w:jc w:val="both"/>
        <w:rPr>
          <w:rFonts w:ascii="Times New Roman" w:hAnsi="Times New Roman" w:cs="Times New Roman"/>
          <w:color w:val="000000" w:themeColor="text1"/>
          <w:sz w:val="24"/>
          <w:szCs w:val="24"/>
        </w:rPr>
      </w:pPr>
      <w:r w:rsidRPr="00D30C8E">
        <w:rPr>
          <w:rFonts w:ascii="Times New Roman" w:hAnsi="Times New Roman" w:cs="Times New Roman"/>
          <w:color w:val="000000" w:themeColor="text1"/>
          <w:sz w:val="24"/>
          <w:szCs w:val="24"/>
        </w:rPr>
        <w:t>направить по месту фактического проживания (места нахождения) в форме документа на бумажном носителе,</w:t>
      </w:r>
    </w:p>
    <w:p w:rsidR="00D30C8E" w:rsidRPr="00D30C8E" w:rsidRDefault="00D30C8E" w:rsidP="00D30C8E">
      <w:pPr>
        <w:pStyle w:val="ConsPlusNonformat"/>
        <w:widowControl/>
        <w:ind w:firstLine="709"/>
        <w:jc w:val="both"/>
        <w:rPr>
          <w:rFonts w:ascii="Times New Roman" w:hAnsi="Times New Roman" w:cs="Times New Roman"/>
          <w:color w:val="000000" w:themeColor="text1"/>
          <w:sz w:val="24"/>
          <w:szCs w:val="24"/>
        </w:rPr>
      </w:pPr>
      <w:r w:rsidRPr="00D30C8E">
        <w:rPr>
          <w:rFonts w:ascii="Times New Roman" w:hAnsi="Times New Roman" w:cs="Times New Roman"/>
          <w:color w:val="000000" w:themeColor="text1"/>
          <w:sz w:val="24"/>
          <w:szCs w:val="24"/>
        </w:rPr>
        <w:t>направить на адрес электронной почты в форме электронного документа.</w:t>
      </w:r>
    </w:p>
    <w:p w:rsidR="00D30C8E" w:rsidRPr="00D30C8E" w:rsidRDefault="00D30C8E" w:rsidP="00D30C8E">
      <w:pPr>
        <w:pStyle w:val="ConsPlusNonformat"/>
        <w:widowControl/>
        <w:ind w:firstLine="709"/>
        <w:jc w:val="both"/>
        <w:rPr>
          <w:rFonts w:ascii="Times New Roman" w:hAnsi="Times New Roman" w:cs="Times New Roman"/>
          <w:color w:val="000000" w:themeColor="text1"/>
          <w:sz w:val="24"/>
          <w:szCs w:val="24"/>
        </w:rPr>
      </w:pPr>
    </w:p>
    <w:p w:rsidR="00D30C8E" w:rsidRPr="00D30C8E" w:rsidRDefault="00D30C8E" w:rsidP="00D30C8E">
      <w:pPr>
        <w:pStyle w:val="ConsPlusNonformat"/>
        <w:widowControl/>
        <w:ind w:firstLine="709"/>
        <w:jc w:val="both"/>
        <w:rPr>
          <w:rFonts w:ascii="Times New Roman" w:hAnsi="Times New Roman" w:cs="Times New Roman"/>
          <w:color w:val="000000" w:themeColor="text1"/>
          <w:sz w:val="24"/>
          <w:szCs w:val="24"/>
        </w:rPr>
      </w:pPr>
    </w:p>
    <w:p w:rsidR="00D30C8E" w:rsidRPr="00D30C8E" w:rsidRDefault="00D30C8E" w:rsidP="00D30C8E">
      <w:pPr>
        <w:pStyle w:val="ConsPlusNonformat"/>
        <w:widowControl/>
        <w:jc w:val="both"/>
        <w:rPr>
          <w:rFonts w:ascii="Times New Roman" w:hAnsi="Times New Roman" w:cs="Times New Roman"/>
          <w:color w:val="000000" w:themeColor="text1"/>
          <w:sz w:val="24"/>
          <w:szCs w:val="24"/>
        </w:rPr>
      </w:pPr>
      <w:r w:rsidRPr="00D30C8E">
        <w:rPr>
          <w:rFonts w:ascii="Times New Roman" w:hAnsi="Times New Roman" w:cs="Times New Roman"/>
          <w:color w:val="000000" w:themeColor="text1"/>
          <w:sz w:val="24"/>
          <w:szCs w:val="24"/>
        </w:rPr>
        <w:t>Подпись</w:t>
      </w:r>
    </w:p>
    <w:p w:rsidR="00D30C8E" w:rsidRPr="00D30C8E" w:rsidRDefault="00D30C8E" w:rsidP="00D30C8E">
      <w:pPr>
        <w:pStyle w:val="ConsPlusNonformat"/>
        <w:widowControl/>
        <w:jc w:val="both"/>
        <w:rPr>
          <w:rFonts w:ascii="Times New Roman" w:hAnsi="Times New Roman" w:cs="Times New Roman"/>
          <w:color w:val="000000" w:themeColor="text1"/>
          <w:sz w:val="24"/>
          <w:szCs w:val="24"/>
        </w:rPr>
      </w:pPr>
      <w:r w:rsidRPr="00D30C8E">
        <w:rPr>
          <w:rFonts w:ascii="Times New Roman" w:hAnsi="Times New Roman" w:cs="Times New Roman"/>
          <w:color w:val="000000" w:themeColor="text1"/>
          <w:sz w:val="24"/>
          <w:szCs w:val="24"/>
        </w:rPr>
        <w:t>______________________                     ____________________________________</w:t>
      </w:r>
    </w:p>
    <w:p w:rsidR="00D30C8E" w:rsidRPr="00D30C8E" w:rsidRDefault="00D30C8E" w:rsidP="00D30C8E">
      <w:pPr>
        <w:pStyle w:val="ConsPlusNonformat"/>
        <w:widowControl/>
        <w:jc w:val="center"/>
        <w:rPr>
          <w:rFonts w:ascii="Times New Roman" w:hAnsi="Times New Roman" w:cs="Times New Roman"/>
          <w:i/>
          <w:iCs/>
          <w:color w:val="000000" w:themeColor="text1"/>
          <w:sz w:val="24"/>
          <w:szCs w:val="24"/>
        </w:rPr>
      </w:pPr>
      <w:r w:rsidRPr="00D30C8E">
        <w:rPr>
          <w:rFonts w:ascii="Times New Roman" w:hAnsi="Times New Roman" w:cs="Times New Roman"/>
          <w:i/>
          <w:iCs/>
          <w:color w:val="000000" w:themeColor="text1"/>
          <w:sz w:val="24"/>
          <w:szCs w:val="24"/>
        </w:rPr>
        <w:t>(расшифровка подписи)</w:t>
      </w:r>
    </w:p>
    <w:p w:rsidR="00D30C8E" w:rsidRPr="00D30C8E" w:rsidRDefault="00D30C8E" w:rsidP="00D30C8E">
      <w:pPr>
        <w:pStyle w:val="ConsPlusNonformat"/>
        <w:widowControl/>
        <w:jc w:val="both"/>
        <w:rPr>
          <w:rFonts w:ascii="Times New Roman" w:hAnsi="Times New Roman" w:cs="Times New Roman"/>
          <w:color w:val="000000" w:themeColor="text1"/>
          <w:sz w:val="24"/>
          <w:szCs w:val="24"/>
        </w:rPr>
      </w:pPr>
    </w:p>
    <w:p w:rsidR="00D30C8E" w:rsidRPr="00D30C8E" w:rsidRDefault="00D30C8E" w:rsidP="00D30C8E">
      <w:pPr>
        <w:pStyle w:val="ConsPlusNonformat"/>
        <w:widowControl/>
        <w:jc w:val="both"/>
        <w:rPr>
          <w:rFonts w:ascii="Times New Roman" w:hAnsi="Times New Roman" w:cs="Times New Roman"/>
          <w:color w:val="000000" w:themeColor="text1"/>
          <w:sz w:val="24"/>
          <w:szCs w:val="24"/>
        </w:rPr>
      </w:pPr>
      <w:r w:rsidRPr="00D30C8E">
        <w:rPr>
          <w:rFonts w:ascii="Times New Roman" w:hAnsi="Times New Roman" w:cs="Times New Roman"/>
          <w:color w:val="000000" w:themeColor="text1"/>
          <w:sz w:val="24"/>
          <w:szCs w:val="24"/>
        </w:rPr>
        <w:t>Дата «___»__________ 201__ год</w:t>
      </w:r>
    </w:p>
    <w:p w:rsidR="00D30C8E" w:rsidRPr="00D30C8E" w:rsidRDefault="00D30C8E" w:rsidP="00D30C8E">
      <w:pPr>
        <w:pStyle w:val="ConsPlusNonformat"/>
        <w:widowControl/>
        <w:jc w:val="both"/>
        <w:rPr>
          <w:rFonts w:ascii="Times New Roman" w:hAnsi="Times New Roman" w:cs="Times New Roman"/>
          <w:color w:val="000000" w:themeColor="text1"/>
          <w:sz w:val="24"/>
          <w:szCs w:val="24"/>
        </w:rPr>
      </w:pPr>
    </w:p>
    <w:p w:rsidR="00D30C8E" w:rsidRPr="00D30C8E" w:rsidRDefault="00D30C8E" w:rsidP="00D30C8E">
      <w:pPr>
        <w:pStyle w:val="ConsPlusNonformat"/>
        <w:widowControl/>
        <w:jc w:val="both"/>
        <w:rPr>
          <w:rFonts w:ascii="Times New Roman" w:hAnsi="Times New Roman" w:cs="Times New Roman"/>
          <w:color w:val="000000" w:themeColor="text1"/>
          <w:sz w:val="24"/>
          <w:szCs w:val="24"/>
        </w:rPr>
      </w:pPr>
      <w:r w:rsidRPr="00D30C8E">
        <w:rPr>
          <w:rFonts w:ascii="Times New Roman" w:hAnsi="Times New Roman" w:cs="Times New Roman"/>
          <w:color w:val="000000" w:themeColor="text1"/>
          <w:sz w:val="24"/>
          <w:szCs w:val="24"/>
        </w:rPr>
        <w:t>Заявление принято:</w:t>
      </w:r>
    </w:p>
    <w:p w:rsidR="00D30C8E" w:rsidRPr="00D30C8E" w:rsidRDefault="00D30C8E" w:rsidP="00D30C8E">
      <w:pPr>
        <w:pStyle w:val="ConsPlusNonformat"/>
        <w:widowControl/>
        <w:tabs>
          <w:tab w:val="left" w:pos="6804"/>
        </w:tabs>
        <w:jc w:val="both"/>
        <w:rPr>
          <w:rFonts w:ascii="Times New Roman" w:hAnsi="Times New Roman" w:cs="Times New Roman"/>
          <w:color w:val="000000" w:themeColor="text1"/>
          <w:sz w:val="24"/>
          <w:szCs w:val="24"/>
        </w:rPr>
      </w:pPr>
      <w:r w:rsidRPr="00D30C8E">
        <w:rPr>
          <w:rFonts w:ascii="Times New Roman" w:hAnsi="Times New Roman" w:cs="Times New Roman"/>
          <w:color w:val="000000" w:themeColor="text1"/>
          <w:sz w:val="24"/>
          <w:szCs w:val="24"/>
        </w:rPr>
        <w:t>____________________________________________________________________</w:t>
      </w:r>
    </w:p>
    <w:p w:rsidR="00D30C8E" w:rsidRPr="00D30C8E" w:rsidRDefault="00D30C8E" w:rsidP="00D30C8E">
      <w:pPr>
        <w:pStyle w:val="ConsPlusNonformat"/>
        <w:widowControl/>
        <w:jc w:val="center"/>
        <w:rPr>
          <w:rFonts w:ascii="Times New Roman" w:hAnsi="Times New Roman" w:cs="Times New Roman"/>
          <w:color w:val="000000" w:themeColor="text1"/>
          <w:sz w:val="24"/>
          <w:szCs w:val="24"/>
        </w:rPr>
      </w:pPr>
      <w:r w:rsidRPr="00D30C8E">
        <w:rPr>
          <w:rFonts w:ascii="Times New Roman" w:hAnsi="Times New Roman" w:cs="Times New Roman"/>
          <w:i/>
          <w:iCs/>
          <w:color w:val="000000" w:themeColor="text1"/>
          <w:sz w:val="24"/>
          <w:szCs w:val="24"/>
        </w:rPr>
        <w:t>(Ф.И.О. должностного лица, уполномоченного на прием заявления)</w:t>
      </w:r>
    </w:p>
    <w:p w:rsidR="00D30C8E" w:rsidRPr="00D30C8E" w:rsidRDefault="00D30C8E" w:rsidP="00D30C8E">
      <w:pPr>
        <w:pStyle w:val="ConsPlusNonformat"/>
        <w:widowControl/>
        <w:jc w:val="both"/>
        <w:rPr>
          <w:rFonts w:ascii="Times New Roman" w:hAnsi="Times New Roman" w:cs="Times New Roman"/>
          <w:color w:val="000000" w:themeColor="text1"/>
          <w:sz w:val="24"/>
          <w:szCs w:val="24"/>
        </w:rPr>
      </w:pPr>
    </w:p>
    <w:p w:rsidR="00D30C8E" w:rsidRPr="00D30C8E" w:rsidRDefault="00D30C8E" w:rsidP="00D30C8E">
      <w:pPr>
        <w:pStyle w:val="ConsPlusNonformat"/>
        <w:widowControl/>
        <w:jc w:val="both"/>
        <w:rPr>
          <w:rFonts w:ascii="Times New Roman" w:hAnsi="Times New Roman" w:cs="Times New Roman"/>
          <w:color w:val="000000" w:themeColor="text1"/>
          <w:sz w:val="24"/>
          <w:szCs w:val="24"/>
        </w:rPr>
      </w:pPr>
      <w:r w:rsidRPr="00D30C8E">
        <w:rPr>
          <w:rFonts w:ascii="Times New Roman" w:hAnsi="Times New Roman" w:cs="Times New Roman"/>
          <w:color w:val="000000" w:themeColor="text1"/>
          <w:sz w:val="24"/>
          <w:szCs w:val="24"/>
        </w:rPr>
        <w:t>Подпись</w:t>
      </w:r>
    </w:p>
    <w:p w:rsidR="00D30C8E" w:rsidRPr="00D30C8E" w:rsidRDefault="00D30C8E" w:rsidP="00D30C8E">
      <w:pPr>
        <w:pStyle w:val="ConsPlusNonformat"/>
        <w:widowControl/>
        <w:jc w:val="both"/>
        <w:rPr>
          <w:rFonts w:ascii="Times New Roman" w:hAnsi="Times New Roman" w:cs="Times New Roman"/>
          <w:color w:val="000000" w:themeColor="text1"/>
          <w:sz w:val="24"/>
          <w:szCs w:val="24"/>
        </w:rPr>
      </w:pPr>
      <w:r w:rsidRPr="00D30C8E">
        <w:rPr>
          <w:rFonts w:ascii="Times New Roman" w:hAnsi="Times New Roman" w:cs="Times New Roman"/>
          <w:color w:val="000000" w:themeColor="text1"/>
          <w:sz w:val="24"/>
          <w:szCs w:val="24"/>
        </w:rPr>
        <w:t>______________________                     ____________________________________</w:t>
      </w:r>
    </w:p>
    <w:p w:rsidR="00D30C8E" w:rsidRPr="00D30C8E" w:rsidRDefault="00D30C8E" w:rsidP="00D30C8E">
      <w:pPr>
        <w:pStyle w:val="ConsPlusNonformat"/>
        <w:widowControl/>
        <w:jc w:val="center"/>
        <w:rPr>
          <w:rFonts w:ascii="Times New Roman" w:hAnsi="Times New Roman" w:cs="Times New Roman"/>
          <w:i/>
          <w:iCs/>
          <w:color w:val="000000" w:themeColor="text1"/>
          <w:sz w:val="24"/>
          <w:szCs w:val="24"/>
        </w:rPr>
      </w:pPr>
      <w:r w:rsidRPr="00D30C8E">
        <w:rPr>
          <w:rFonts w:ascii="Times New Roman" w:hAnsi="Times New Roman" w:cs="Times New Roman"/>
          <w:i/>
          <w:iCs/>
          <w:color w:val="000000" w:themeColor="text1"/>
          <w:sz w:val="24"/>
          <w:szCs w:val="24"/>
        </w:rPr>
        <w:t>(расшифровка подписи)</w:t>
      </w:r>
    </w:p>
    <w:p w:rsidR="00D30C8E" w:rsidRPr="00D30C8E" w:rsidRDefault="00D30C8E" w:rsidP="00D30C8E">
      <w:pPr>
        <w:spacing w:after="0"/>
        <w:ind w:firstLine="709"/>
        <w:jc w:val="right"/>
        <w:rPr>
          <w:rFonts w:ascii="Times New Roman" w:hAnsi="Times New Roman" w:cs="Times New Roman"/>
          <w:color w:val="000000" w:themeColor="text1"/>
          <w:sz w:val="24"/>
          <w:szCs w:val="24"/>
        </w:rPr>
      </w:pPr>
      <w:r w:rsidRPr="00D30C8E">
        <w:rPr>
          <w:rStyle w:val="a7"/>
          <w:rFonts w:ascii="Times New Roman" w:hAnsi="Times New Roman" w:cs="Times New Roman"/>
          <w:bCs/>
          <w:color w:val="000000" w:themeColor="text1"/>
          <w:sz w:val="24"/>
          <w:szCs w:val="24"/>
        </w:rPr>
        <w:br w:type="page"/>
      </w:r>
      <w:r w:rsidRPr="00D30C8E">
        <w:rPr>
          <w:rFonts w:ascii="Times New Roman" w:hAnsi="Times New Roman" w:cs="Times New Roman"/>
          <w:color w:val="000000" w:themeColor="text1"/>
          <w:sz w:val="24"/>
          <w:szCs w:val="24"/>
        </w:rPr>
        <w:lastRenderedPageBreak/>
        <w:t>Приложение 2</w:t>
      </w:r>
    </w:p>
    <w:p w:rsidR="00D30C8E" w:rsidRPr="00D30C8E" w:rsidRDefault="00D30C8E" w:rsidP="00D30C8E">
      <w:pPr>
        <w:spacing w:after="0"/>
        <w:jc w:val="right"/>
        <w:rPr>
          <w:rFonts w:ascii="Times New Roman" w:hAnsi="Times New Roman" w:cs="Times New Roman"/>
          <w:color w:val="000000" w:themeColor="text1"/>
          <w:sz w:val="24"/>
          <w:szCs w:val="24"/>
        </w:rPr>
      </w:pPr>
      <w:r w:rsidRPr="00D30C8E">
        <w:rPr>
          <w:rFonts w:ascii="Times New Roman" w:hAnsi="Times New Roman" w:cs="Times New Roman"/>
          <w:color w:val="000000" w:themeColor="text1"/>
          <w:sz w:val="24"/>
          <w:szCs w:val="24"/>
        </w:rPr>
        <w:t>к Административному регламенту</w:t>
      </w:r>
    </w:p>
    <w:p w:rsidR="00D30C8E" w:rsidRPr="00D30C8E" w:rsidRDefault="00D30C8E" w:rsidP="00D30C8E">
      <w:pPr>
        <w:spacing w:after="0"/>
        <w:ind w:firstLine="709"/>
        <w:jc w:val="right"/>
        <w:rPr>
          <w:rFonts w:ascii="Times New Roman" w:hAnsi="Times New Roman" w:cs="Times New Roman"/>
          <w:color w:val="000000" w:themeColor="text1"/>
          <w:sz w:val="24"/>
          <w:szCs w:val="24"/>
        </w:rPr>
      </w:pPr>
    </w:p>
    <w:p w:rsidR="00D30C8E" w:rsidRPr="00D30C8E" w:rsidRDefault="00D30C8E" w:rsidP="00D30C8E">
      <w:pPr>
        <w:spacing w:after="0"/>
        <w:jc w:val="right"/>
        <w:rPr>
          <w:rFonts w:ascii="Times New Roman" w:hAnsi="Times New Roman" w:cs="Times New Roman"/>
          <w:color w:val="000000" w:themeColor="text1"/>
          <w:sz w:val="24"/>
          <w:szCs w:val="24"/>
        </w:rPr>
      </w:pPr>
    </w:p>
    <w:p w:rsidR="00D30C8E" w:rsidRPr="00D30C8E" w:rsidRDefault="00D30C8E" w:rsidP="00D30C8E">
      <w:pPr>
        <w:pStyle w:val="1"/>
        <w:spacing w:before="0" w:after="0"/>
        <w:rPr>
          <w:rFonts w:ascii="Times New Roman" w:hAnsi="Times New Roman" w:cs="Times New Roman"/>
          <w:color w:val="000000" w:themeColor="text1"/>
        </w:rPr>
      </w:pPr>
      <w:r w:rsidRPr="00D30C8E">
        <w:rPr>
          <w:rFonts w:ascii="Times New Roman" w:hAnsi="Times New Roman" w:cs="Times New Roman"/>
          <w:color w:val="000000" w:themeColor="text1"/>
        </w:rPr>
        <w:t>Блок-схема</w:t>
      </w:r>
    </w:p>
    <w:p w:rsidR="00D30C8E" w:rsidRPr="00D30C8E" w:rsidRDefault="00D30C8E" w:rsidP="00D30C8E">
      <w:pPr>
        <w:pStyle w:val="1"/>
        <w:spacing w:before="0" w:after="0"/>
        <w:rPr>
          <w:rFonts w:ascii="Times New Roman" w:hAnsi="Times New Roman" w:cs="Times New Roman"/>
          <w:color w:val="000000" w:themeColor="text1"/>
        </w:rPr>
      </w:pPr>
      <w:r w:rsidRPr="00D30C8E">
        <w:rPr>
          <w:rFonts w:ascii="Times New Roman" w:hAnsi="Times New Roman" w:cs="Times New Roman"/>
          <w:color w:val="000000" w:themeColor="text1"/>
        </w:rPr>
        <w:t>предоставления муниципальной услуги</w:t>
      </w:r>
    </w:p>
    <w:p w:rsidR="00D30C8E" w:rsidRPr="00D30C8E" w:rsidRDefault="00D30C8E" w:rsidP="00D30C8E">
      <w:pPr>
        <w:spacing w:after="0"/>
        <w:jc w:val="center"/>
        <w:rPr>
          <w:rFonts w:ascii="Times New Roman" w:hAnsi="Times New Roman" w:cs="Times New Roman"/>
          <w:color w:val="000000" w:themeColor="text1"/>
          <w:sz w:val="24"/>
          <w:szCs w:val="24"/>
        </w:rPr>
      </w:pPr>
      <w:r w:rsidRPr="00D30C8E">
        <w:rPr>
          <w:rStyle w:val="a8"/>
          <w:rFonts w:ascii="Times New Roman" w:hAnsi="Times New Roman" w:cs="Times New Roman"/>
          <w:color w:val="000000" w:themeColor="text1"/>
          <w:sz w:val="24"/>
          <w:szCs w:val="24"/>
        </w:rPr>
        <w:t>«Передача муниципального имущества в аренду, безвозмездное пользование, возмездное пользование»</w:t>
      </w:r>
    </w:p>
    <w:p w:rsidR="00D30C8E" w:rsidRPr="00D30C8E" w:rsidRDefault="00D30C8E" w:rsidP="00D30C8E">
      <w:pPr>
        <w:spacing w:after="0"/>
        <w:ind w:firstLine="709"/>
        <w:jc w:val="right"/>
        <w:rPr>
          <w:rFonts w:ascii="Times New Roman" w:hAnsi="Times New Roman" w:cs="Times New Roman"/>
          <w:b/>
          <w:bCs/>
          <w:color w:val="000000" w:themeColor="text1"/>
          <w:sz w:val="24"/>
          <w:szCs w:val="24"/>
        </w:rPr>
      </w:pPr>
    </w:p>
    <w:p w:rsidR="00D30C8E" w:rsidRPr="00D30C8E" w:rsidRDefault="00136D6B" w:rsidP="00D30C8E">
      <w:pPr>
        <w:spacing w:after="0"/>
        <w:ind w:firstLine="709"/>
        <w:jc w:val="right"/>
        <w:rPr>
          <w:rFonts w:ascii="Times New Roman" w:hAnsi="Times New Roman" w:cs="Times New Roman"/>
          <w:b/>
          <w:bCs/>
          <w:color w:val="000000" w:themeColor="text1"/>
          <w:sz w:val="24"/>
          <w:szCs w:val="24"/>
        </w:rPr>
      </w:pPr>
      <w:r>
        <w:rPr>
          <w:rFonts w:ascii="Times New Roman" w:hAnsi="Times New Roman" w:cs="Times New Roman"/>
          <w:sz w:val="24"/>
          <w:szCs w:val="24"/>
        </w:rPr>
        <w:pict>
          <v:rect id="_x0000_s1026" style="position:absolute;left:0;text-align:left;margin-left:3.35pt;margin-top:68.9pt;width:486.75pt;height:41.3pt;z-index:251637760">
            <v:textbox style="mso-next-textbox:#_x0000_s1026">
              <w:txbxContent>
                <w:p w:rsidR="00BC0C3F" w:rsidRDefault="00BC0C3F" w:rsidP="00D30C8E">
                  <w:pPr>
                    <w:jc w:val="center"/>
                    <w:rPr>
                      <w:rFonts w:ascii="Times New Roman" w:hAnsi="Times New Roman" w:cs="Times New Roman"/>
                      <w:sz w:val="20"/>
                      <w:szCs w:val="20"/>
                    </w:rPr>
                  </w:pPr>
                  <w:r>
                    <w:rPr>
                      <w:rFonts w:ascii="Times New Roman" w:hAnsi="Times New Roman" w:cs="Times New Roman"/>
                      <w:sz w:val="20"/>
                      <w:szCs w:val="20"/>
                    </w:rPr>
                    <w:t xml:space="preserve">Прием, регистрация </w:t>
                  </w:r>
                  <w:proofErr w:type="gramStart"/>
                  <w:r>
                    <w:rPr>
                      <w:rFonts w:ascii="Times New Roman" w:hAnsi="Times New Roman" w:cs="Times New Roman"/>
                      <w:sz w:val="20"/>
                      <w:szCs w:val="20"/>
                    </w:rPr>
                    <w:t>( 15</w:t>
                  </w:r>
                  <w:proofErr w:type="gramEnd"/>
                  <w:r>
                    <w:rPr>
                      <w:rFonts w:ascii="Times New Roman" w:hAnsi="Times New Roman" w:cs="Times New Roman"/>
                      <w:sz w:val="20"/>
                      <w:szCs w:val="20"/>
                    </w:rPr>
                    <w:t xml:space="preserve"> минут)  и рассмотрение заявления о предоставлении муниципального имущества в аренду, безвозмездное пользование, возмездное пользование и прилагаемых к нему документов</w:t>
                  </w:r>
                </w:p>
                <w:p w:rsidR="00BC0C3F" w:rsidRDefault="00BC0C3F" w:rsidP="00D30C8E">
                  <w:pPr>
                    <w:jc w:val="center"/>
                    <w:rPr>
                      <w:rFonts w:ascii="Times New Roman" w:hAnsi="Times New Roman" w:cs="Times New Roman"/>
                      <w:sz w:val="20"/>
                      <w:szCs w:val="20"/>
                    </w:rPr>
                  </w:pPr>
                  <w:r>
                    <w:rPr>
                      <w:rFonts w:ascii="Times New Roman" w:hAnsi="Times New Roman" w:cs="Times New Roman"/>
                      <w:sz w:val="20"/>
                      <w:szCs w:val="20"/>
                    </w:rPr>
                    <w:t xml:space="preserve"> (1 рабочий день)</w:t>
                  </w:r>
                </w:p>
              </w:txbxContent>
            </v:textbox>
          </v:rect>
        </w:pict>
      </w:r>
      <w:r>
        <w:rPr>
          <w:rFonts w:ascii="Times New Roman" w:hAnsi="Times New Roman" w:cs="Times New Roman"/>
          <w:sz w:val="24"/>
          <w:szCs w:val="24"/>
        </w:rPr>
        <w:pict>
          <v:rect id="_x0000_s1027" style="position:absolute;left:0;text-align:left;margin-left:123.35pt;margin-top:113.95pt;width:114pt;height:67.4pt;z-index:251638784">
            <v:textbox style="mso-next-textbox:#_x0000_s1027">
              <w:txbxContent>
                <w:p w:rsidR="00BC0C3F" w:rsidRDefault="00BC0C3F" w:rsidP="00D30C8E">
                  <w:pPr>
                    <w:jc w:val="center"/>
                    <w:rPr>
                      <w:rFonts w:ascii="Times New Roman" w:hAnsi="Times New Roman" w:cs="Times New Roman"/>
                      <w:sz w:val="20"/>
                      <w:szCs w:val="20"/>
                    </w:rPr>
                  </w:pPr>
                  <w:r>
                    <w:rPr>
                      <w:rFonts w:ascii="Times New Roman" w:hAnsi="Times New Roman" w:cs="Times New Roman"/>
                      <w:sz w:val="20"/>
                      <w:szCs w:val="20"/>
                    </w:rPr>
                    <w:t>Выявление оснований для отказа в предоставлении муниципальной услуги</w:t>
                  </w:r>
                </w:p>
                <w:p w:rsidR="00BC0C3F" w:rsidRDefault="00BC0C3F" w:rsidP="00D30C8E">
                  <w:pPr>
                    <w:rPr>
                      <w:rFonts w:ascii="Arial" w:hAnsi="Arial" w:cs="Arial"/>
                      <w:sz w:val="24"/>
                      <w:szCs w:val="24"/>
                    </w:rPr>
                  </w:pPr>
                </w:p>
              </w:txbxContent>
            </v:textbox>
          </v:rect>
        </w:pict>
      </w:r>
      <w:r>
        <w:rPr>
          <w:rFonts w:ascii="Times New Roman" w:hAnsi="Times New Roman" w:cs="Times New Roman"/>
          <w:sz w:val="24"/>
          <w:szCs w:val="24"/>
        </w:rPr>
        <w:pict>
          <v:rect id="_x0000_s1028" style="position:absolute;left:0;text-align:left;margin-left:3.35pt;margin-top:113.95pt;width:105.75pt;height:67.4pt;z-index:251639808">
            <v:textbox style="mso-next-textbox:#_x0000_s1028">
              <w:txbxContent>
                <w:p w:rsidR="00BC0C3F" w:rsidRDefault="00BC0C3F" w:rsidP="00D30C8E">
                  <w:pPr>
                    <w:jc w:val="center"/>
                    <w:rPr>
                      <w:rFonts w:ascii="Times New Roman" w:hAnsi="Times New Roman" w:cs="Times New Roman"/>
                      <w:sz w:val="20"/>
                      <w:szCs w:val="20"/>
                    </w:rPr>
                  </w:pPr>
                  <w:r>
                    <w:rPr>
                      <w:rFonts w:ascii="Times New Roman" w:hAnsi="Times New Roman" w:cs="Times New Roman"/>
                      <w:sz w:val="20"/>
                      <w:szCs w:val="20"/>
                    </w:rPr>
                    <w:t>Неполный комплект документов, подлежащих представлению заявителем</w:t>
                  </w:r>
                </w:p>
              </w:txbxContent>
            </v:textbox>
          </v:rect>
        </w:pict>
      </w:r>
      <w:r>
        <w:rPr>
          <w:rFonts w:ascii="Times New Roman" w:hAnsi="Times New Roman" w:cs="Times New Roman"/>
          <w:sz w:val="24"/>
          <w:szCs w:val="24"/>
        </w:rPr>
        <w:pict>
          <v:rect id="_x0000_s1029" style="position:absolute;left:0;text-align:left;margin-left:256.1pt;margin-top:113.95pt;width:119.25pt;height:67.4pt;z-index:251640832">
            <v:textbox style="mso-next-textbox:#_x0000_s1029">
              <w:txbxContent>
                <w:p w:rsidR="00BC0C3F" w:rsidRDefault="00BC0C3F" w:rsidP="00D30C8E">
                  <w:pPr>
                    <w:jc w:val="center"/>
                    <w:rPr>
                      <w:rFonts w:ascii="Times New Roman" w:hAnsi="Times New Roman" w:cs="Times New Roman"/>
                      <w:sz w:val="20"/>
                      <w:szCs w:val="20"/>
                    </w:rPr>
                  </w:pPr>
                  <w:r>
                    <w:rPr>
                      <w:rFonts w:ascii="Times New Roman" w:hAnsi="Times New Roman" w:cs="Times New Roman"/>
                      <w:sz w:val="20"/>
                      <w:szCs w:val="20"/>
                    </w:rPr>
                    <w:t>Неполный комплект документов, которые заявитель вправе представить</w:t>
                  </w:r>
                </w:p>
              </w:txbxContent>
            </v:textbox>
          </v:rect>
        </w:pict>
      </w:r>
      <w:r>
        <w:rPr>
          <w:rFonts w:ascii="Times New Roman" w:hAnsi="Times New Roman" w:cs="Times New Roman"/>
          <w:sz w:val="24"/>
          <w:szCs w:val="24"/>
        </w:rPr>
        <w:pict>
          <v:rect id="_x0000_s1030" style="position:absolute;left:0;text-align:left;margin-left:389.6pt;margin-top:161.4pt;width:100.5pt;height:126pt;z-index:251641856">
            <v:textbox style="mso-next-textbox:#_x0000_s1030">
              <w:txbxContent>
                <w:p w:rsidR="00BC0C3F" w:rsidRDefault="00BC0C3F" w:rsidP="00D30C8E">
                  <w:pPr>
                    <w:jc w:val="center"/>
                    <w:rPr>
                      <w:rFonts w:ascii="Times New Roman" w:hAnsi="Times New Roman" w:cs="Times New Roman"/>
                      <w:sz w:val="20"/>
                      <w:szCs w:val="20"/>
                    </w:rPr>
                  </w:pPr>
                  <w:r>
                    <w:rPr>
                      <w:rFonts w:ascii="Times New Roman" w:hAnsi="Times New Roman" w:cs="Times New Roman"/>
                      <w:sz w:val="20"/>
                      <w:szCs w:val="20"/>
                    </w:rPr>
                    <w:t>Представление комплекта необходимых документов, отсутствие оснований для отказа в предоставлении муниципальной услуги</w:t>
                  </w:r>
                </w:p>
              </w:txbxContent>
            </v:textbox>
          </v:rect>
        </w:pict>
      </w:r>
      <w:r>
        <w:rPr>
          <w:rFonts w:ascii="Times New Roman" w:hAnsi="Times New Roman" w:cs="Times New Roman"/>
          <w:sz w:val="24"/>
          <w:szCs w:val="24"/>
        </w:rPr>
        <w:pict>
          <v:rect id="_x0000_s1031" style="position:absolute;left:0;text-align:left;margin-left:3.35pt;margin-top:181.6pt;width:105.75pt;height:55.65pt;z-index:251642880">
            <v:textbox style="mso-next-textbox:#_x0000_s1031">
              <w:txbxContent>
                <w:p w:rsidR="00BC0C3F" w:rsidRDefault="00BC0C3F" w:rsidP="00D30C8E">
                  <w:pPr>
                    <w:jc w:val="center"/>
                    <w:rPr>
                      <w:rFonts w:ascii="Times New Roman" w:hAnsi="Times New Roman" w:cs="Times New Roman"/>
                      <w:sz w:val="20"/>
                      <w:szCs w:val="20"/>
                    </w:rPr>
                  </w:pPr>
                  <w:r>
                    <w:rPr>
                      <w:rFonts w:ascii="Times New Roman" w:hAnsi="Times New Roman" w:cs="Times New Roman"/>
                      <w:sz w:val="20"/>
                      <w:szCs w:val="20"/>
                    </w:rPr>
                    <w:t>Отказ в предоставлении муниципальной услуги</w:t>
                  </w:r>
                </w:p>
              </w:txbxContent>
            </v:textbox>
          </v:rect>
        </w:pict>
      </w:r>
      <w:r>
        <w:rPr>
          <w:rFonts w:ascii="Times New Roman" w:hAnsi="Times New Roman" w:cs="Times New Roman"/>
          <w:sz w:val="24"/>
          <w:szCs w:val="24"/>
        </w:rPr>
        <w:pict>
          <v:rect id="_x0000_s1032" style="position:absolute;left:0;text-align:left;margin-left:123.35pt;margin-top:181.6pt;width:252pt;height:41.55pt;z-index:251643904">
            <v:textbox style="mso-next-textbox:#_x0000_s1032">
              <w:txbxContent>
                <w:p w:rsidR="00BC0C3F" w:rsidRDefault="00BC0C3F" w:rsidP="00D30C8E">
                  <w:pPr>
                    <w:jc w:val="center"/>
                    <w:rPr>
                      <w:rFonts w:ascii="Times New Roman" w:hAnsi="Times New Roman" w:cs="Times New Roman"/>
                      <w:sz w:val="20"/>
                      <w:szCs w:val="20"/>
                    </w:rPr>
                  </w:pPr>
                  <w:r>
                    <w:rPr>
                      <w:rFonts w:ascii="Times New Roman" w:hAnsi="Times New Roman" w:cs="Times New Roman"/>
                      <w:sz w:val="20"/>
                      <w:szCs w:val="20"/>
                    </w:rPr>
                    <w:t>Запрос документов, необходимых для предоставления муниципальной услуги, находящихся в распоряжении государственных органов</w:t>
                  </w:r>
                </w:p>
              </w:txbxContent>
            </v:textbox>
          </v:rect>
        </w:pict>
      </w:r>
      <w:r>
        <w:rPr>
          <w:rFonts w:ascii="Times New Roman" w:hAnsi="Times New Roman" w:cs="Times New Roman"/>
          <w:sz w:val="24"/>
          <w:szCs w:val="24"/>
        </w:rPr>
        <w:pict>
          <v:rect id="_x0000_s1033" style="position:absolute;left:0;text-align:left;margin-left:123.35pt;margin-top:229.3pt;width:117.75pt;height:40.95pt;z-index:251644928">
            <v:textbox style="mso-next-textbox:#_x0000_s1033">
              <w:txbxContent>
                <w:p w:rsidR="00BC0C3F" w:rsidRDefault="00BC0C3F" w:rsidP="00D30C8E">
                  <w:pPr>
                    <w:jc w:val="center"/>
                    <w:rPr>
                      <w:rFonts w:ascii="Times New Roman" w:hAnsi="Times New Roman" w:cs="Times New Roman"/>
                      <w:sz w:val="20"/>
                      <w:szCs w:val="20"/>
                    </w:rPr>
                  </w:pPr>
                  <w:r>
                    <w:rPr>
                      <w:rFonts w:ascii="Times New Roman" w:hAnsi="Times New Roman" w:cs="Times New Roman"/>
                      <w:sz w:val="20"/>
                      <w:szCs w:val="20"/>
                    </w:rPr>
                    <w:t>Отказ в представлении запрашиваемых документов</w:t>
                  </w:r>
                </w:p>
              </w:txbxContent>
            </v:textbox>
          </v:rect>
        </w:pict>
      </w:r>
      <w:r>
        <w:rPr>
          <w:rFonts w:ascii="Times New Roman" w:hAnsi="Times New Roman" w:cs="Times New Roman"/>
          <w:sz w:val="24"/>
          <w:szCs w:val="24"/>
        </w:rPr>
        <w:pict>
          <v:rect id="_x0000_s1034" style="position:absolute;left:0;text-align:left;margin-left:256.1pt;margin-top:229pt;width:119.25pt;height:41.25pt;z-index:251645952">
            <v:textbox style="mso-next-textbox:#_x0000_s1034">
              <w:txbxContent>
                <w:p w:rsidR="00BC0C3F" w:rsidRDefault="00BC0C3F" w:rsidP="00D30C8E">
                  <w:pPr>
                    <w:jc w:val="center"/>
                    <w:rPr>
                      <w:rFonts w:ascii="Times New Roman" w:hAnsi="Times New Roman" w:cs="Times New Roman"/>
                      <w:sz w:val="20"/>
                      <w:szCs w:val="20"/>
                    </w:rPr>
                  </w:pPr>
                  <w:r>
                    <w:rPr>
                      <w:rFonts w:ascii="Times New Roman" w:hAnsi="Times New Roman" w:cs="Times New Roman"/>
                      <w:sz w:val="20"/>
                      <w:szCs w:val="20"/>
                    </w:rPr>
                    <w:t>Представление запрашиваемых документов</w:t>
                  </w:r>
                </w:p>
              </w:txbxContent>
            </v:textbox>
          </v:rect>
        </w:pict>
      </w:r>
      <w:r>
        <w:rPr>
          <w:rFonts w:ascii="Times New Roman" w:hAnsi="Times New Roman" w:cs="Times New Roman"/>
          <w:sz w:val="24"/>
          <w:szCs w:val="24"/>
        </w:rPr>
        <w:pict>
          <v:rect id="_x0000_s1035" style="position:absolute;left:0;text-align:left;margin-left:2.95pt;margin-top:477.7pt;width:490.1pt;height:26.25pt;z-index:251646976">
            <v:textbox style="mso-next-textbox:#_x0000_s1035">
              <w:txbxContent>
                <w:p w:rsidR="00BC0C3F" w:rsidRDefault="00BC0C3F" w:rsidP="00D30C8E">
                  <w:pPr>
                    <w:jc w:val="center"/>
                    <w:rPr>
                      <w:rFonts w:ascii="Times New Roman" w:hAnsi="Times New Roman" w:cs="Times New Roman"/>
                      <w:sz w:val="20"/>
                      <w:szCs w:val="20"/>
                    </w:rPr>
                  </w:pPr>
                  <w:r>
                    <w:rPr>
                      <w:rFonts w:ascii="Times New Roman" w:hAnsi="Times New Roman" w:cs="Times New Roman"/>
                      <w:sz w:val="20"/>
                      <w:szCs w:val="20"/>
                    </w:rPr>
                    <w:t>Выдача заявителю документов о предоставлении муниципального имущества</w:t>
                  </w:r>
                </w:p>
              </w:txbxContent>
            </v:textbox>
          </v:rect>
        </w:pict>
      </w:r>
      <w:r>
        <w:rPr>
          <w:rFonts w:ascii="Times New Roman" w:hAnsi="Times New Roman" w:cs="Times New Roman"/>
          <w:sz w:val="24"/>
          <w:szCs w:val="24"/>
        </w:rPr>
        <w:pict>
          <v:shapetype id="_x0000_t32" coordsize="21600,21600" o:spt="32" o:oned="t" path="m,l21600,21600e" filled="f">
            <v:path arrowok="t" fillok="f" o:connecttype="none"/>
            <o:lock v:ext="edit" shapetype="t"/>
          </v:shapetype>
          <v:shape id="_x0000_s1036" type="#_x0000_t32" style="position:absolute;left:0;text-align:left;margin-left:180.35pt;margin-top:217.6pt;width:0;height:11.4pt;z-index:251648000" o:connectortype="straight">
            <v:stroke endarrow="block"/>
          </v:shape>
        </w:pict>
      </w:r>
      <w:r>
        <w:rPr>
          <w:rFonts w:ascii="Times New Roman" w:hAnsi="Times New Roman" w:cs="Times New Roman"/>
          <w:sz w:val="24"/>
          <w:szCs w:val="24"/>
        </w:rPr>
        <w:pict>
          <v:shape id="_x0000_s1037" type="#_x0000_t32" style="position:absolute;left:0;text-align:left;margin-left:319.05pt;margin-top:217.6pt;width:.05pt;height:11.4pt;z-index:251649024" o:connectortype="straight">
            <v:stroke endarrow="block"/>
          </v:shape>
        </w:pict>
      </w:r>
      <w:r>
        <w:rPr>
          <w:rFonts w:ascii="Times New Roman" w:hAnsi="Times New Roman" w:cs="Times New Roman"/>
          <w:sz w:val="24"/>
          <w:szCs w:val="24"/>
        </w:rPr>
        <w:pict>
          <v:shape id="_x0000_s1038" type="#_x0000_t32" style="position:absolute;left:0;text-align:left;margin-left:54.35pt;margin-top:104.7pt;width:0;height:11.1pt;z-index:251650048" o:connectortype="straight">
            <v:stroke endarrow="block"/>
          </v:shape>
        </w:pict>
      </w:r>
      <w:r>
        <w:rPr>
          <w:rFonts w:ascii="Times New Roman" w:hAnsi="Times New Roman" w:cs="Times New Roman"/>
          <w:sz w:val="24"/>
          <w:szCs w:val="24"/>
        </w:rPr>
        <w:pict>
          <v:shape id="_x0000_s1039" type="#_x0000_t32" style="position:absolute;left:0;text-align:left;margin-left:180.35pt;margin-top:105.25pt;width:0;height:10.55pt;z-index:251651072" o:connectortype="straight">
            <v:stroke endarrow="block"/>
          </v:shape>
        </w:pict>
      </w:r>
      <w:r>
        <w:rPr>
          <w:rFonts w:ascii="Times New Roman" w:hAnsi="Times New Roman" w:cs="Times New Roman"/>
          <w:sz w:val="24"/>
          <w:szCs w:val="24"/>
        </w:rPr>
        <w:pict>
          <v:shape id="_x0000_s1040" type="#_x0000_t32" style="position:absolute;left:0;text-align:left;margin-left:314.6pt;margin-top:105.25pt;width:0;height:10.55pt;z-index:251652096" o:connectortype="straight">
            <v:stroke endarrow="block"/>
          </v:shape>
        </w:pict>
      </w:r>
      <w:r>
        <w:rPr>
          <w:rFonts w:ascii="Times New Roman" w:hAnsi="Times New Roman" w:cs="Times New Roman"/>
          <w:sz w:val="24"/>
          <w:szCs w:val="24"/>
        </w:rPr>
        <w:pict>
          <v:shape id="_x0000_s1041" type="#_x0000_t32" style="position:absolute;left:0;text-align:left;margin-left:436.75pt;margin-top:104.7pt;width:.05pt;height:64.05pt;z-index:251653120" o:connectortype="straight">
            <v:stroke endarrow="block"/>
          </v:shape>
        </w:pict>
      </w:r>
      <w:r>
        <w:rPr>
          <w:rFonts w:ascii="Times New Roman" w:hAnsi="Times New Roman" w:cs="Times New Roman"/>
          <w:sz w:val="24"/>
          <w:szCs w:val="24"/>
        </w:rPr>
        <w:pict>
          <v:rect id="_x0000_s1042" style="position:absolute;left:0;text-align:left;margin-left:2.95pt;margin-top:433pt;width:490.5pt;height:32.25pt;z-index:251654144">
            <v:textbox style="mso-next-textbox:#_x0000_s1042">
              <w:txbxContent>
                <w:p w:rsidR="00BC0C3F" w:rsidRDefault="00BC0C3F" w:rsidP="00D30C8E">
                  <w:pPr>
                    <w:jc w:val="center"/>
                    <w:rPr>
                      <w:rFonts w:ascii="Times New Roman" w:hAnsi="Times New Roman" w:cs="Times New Roman"/>
                      <w:sz w:val="20"/>
                      <w:szCs w:val="20"/>
                    </w:rPr>
                  </w:pPr>
                  <w:r>
                    <w:rPr>
                      <w:rFonts w:ascii="Times New Roman" w:hAnsi="Times New Roman" w:cs="Times New Roman"/>
                      <w:sz w:val="20"/>
                      <w:szCs w:val="20"/>
                    </w:rPr>
                    <w:t>Заключение договора аренды муниципального имущества, безвозмездного пользования, возмездного пользования муниципальным имуществом</w:t>
                  </w:r>
                </w:p>
              </w:txbxContent>
            </v:textbox>
          </v:rect>
        </w:pict>
      </w:r>
      <w:r>
        <w:rPr>
          <w:rFonts w:ascii="Times New Roman" w:hAnsi="Times New Roman" w:cs="Times New Roman"/>
          <w:sz w:val="24"/>
          <w:szCs w:val="24"/>
        </w:rPr>
        <w:pict>
          <v:rect id="_x0000_s1043" style="position:absolute;left:0;text-align:left;margin-left:3.35pt;margin-top:279.05pt;width:237.75pt;height:55.05pt;z-index:251655168">
            <v:textbox>
              <w:txbxContent>
                <w:p w:rsidR="00BC0C3F" w:rsidRDefault="00BC0C3F" w:rsidP="00D30C8E">
                  <w:pPr>
                    <w:jc w:val="center"/>
                    <w:rPr>
                      <w:rFonts w:ascii="Times New Roman" w:hAnsi="Times New Roman" w:cs="Times New Roman"/>
                      <w:sz w:val="20"/>
                      <w:szCs w:val="20"/>
                    </w:rPr>
                  </w:pPr>
                  <w:r>
                    <w:rPr>
                      <w:rFonts w:ascii="Times New Roman" w:hAnsi="Times New Roman" w:cs="Times New Roman"/>
                      <w:sz w:val="20"/>
                      <w:szCs w:val="20"/>
                    </w:rPr>
                    <w:t>Принятие решения о предоставлении муниципального имущества в аренду, безвозмездное пользование, возмездное пользование без проведения торгов</w:t>
                  </w:r>
                </w:p>
              </w:txbxContent>
            </v:textbox>
          </v:rect>
        </w:pict>
      </w:r>
      <w:r>
        <w:rPr>
          <w:rFonts w:ascii="Times New Roman" w:hAnsi="Times New Roman" w:cs="Times New Roman"/>
          <w:sz w:val="24"/>
          <w:szCs w:val="24"/>
        </w:rPr>
        <w:pict>
          <v:shape id="_x0000_s1044" type="#_x0000_t32" style="position:absolute;left:0;text-align:left;margin-left:314.6pt;margin-top:173.95pt;width:0;height:7.65pt;z-index:251656192" o:connectortype="straight">
            <v:stroke endarrow="block"/>
          </v:shape>
        </w:pict>
      </w:r>
      <w:r>
        <w:rPr>
          <w:rFonts w:ascii="Times New Roman" w:hAnsi="Times New Roman" w:cs="Times New Roman"/>
          <w:sz w:val="24"/>
          <w:szCs w:val="24"/>
        </w:rPr>
        <w:pict>
          <v:shape id="_x0000_s1045" type="#_x0000_t32" style="position:absolute;left:0;text-align:left;margin-left:54.35pt;margin-top:173.95pt;width:0;height:7.65pt;z-index:251657216" o:connectortype="straight">
            <v:stroke endarrow="block"/>
          </v:shape>
        </w:pict>
      </w:r>
      <w:r>
        <w:rPr>
          <w:rFonts w:ascii="Times New Roman" w:hAnsi="Times New Roman" w:cs="Times New Roman"/>
          <w:sz w:val="24"/>
          <w:szCs w:val="24"/>
        </w:rPr>
        <w:pict>
          <v:rect id="_x0000_s1046" style="position:absolute;left:0;text-align:left;margin-left:3.35pt;margin-top:340.95pt;width:237.75pt;height:54.75pt;z-index:251658240">
            <v:textbox style="mso-next-textbox:#_x0000_s1046">
              <w:txbxContent>
                <w:p w:rsidR="00BC0C3F" w:rsidRDefault="00BC0C3F" w:rsidP="00D30C8E">
                  <w:pPr>
                    <w:jc w:val="center"/>
                    <w:rPr>
                      <w:rFonts w:ascii="Times New Roman" w:hAnsi="Times New Roman" w:cs="Times New Roman"/>
                      <w:sz w:val="20"/>
                      <w:szCs w:val="20"/>
                    </w:rPr>
                  </w:pPr>
                  <w:r>
                    <w:rPr>
                      <w:rFonts w:ascii="Times New Roman" w:hAnsi="Times New Roman" w:cs="Times New Roman"/>
                      <w:sz w:val="20"/>
                      <w:szCs w:val="20"/>
                    </w:rPr>
                    <w:t>Распорядительный акт о предоставлении муниципального имущества в аренду, безвозмездное пользование, возмездное пользование без проведения торгов</w:t>
                  </w:r>
                </w:p>
              </w:txbxContent>
            </v:textbox>
          </v:rect>
        </w:pict>
      </w:r>
      <w:r>
        <w:rPr>
          <w:rFonts w:ascii="Times New Roman" w:hAnsi="Times New Roman" w:cs="Times New Roman"/>
          <w:sz w:val="24"/>
          <w:szCs w:val="24"/>
        </w:rPr>
        <w:pict>
          <v:rect id="_x0000_s1047" style="position:absolute;left:0;text-align:left;margin-left:256.1pt;margin-top:288.75pt;width:234pt;height:18.65pt;z-index:251659264">
            <v:textbox>
              <w:txbxContent>
                <w:p w:rsidR="00BC0C3F" w:rsidRDefault="00BC0C3F" w:rsidP="00D30C8E">
                  <w:pPr>
                    <w:jc w:val="center"/>
                    <w:rPr>
                      <w:rFonts w:ascii="Times New Roman" w:hAnsi="Times New Roman" w:cs="Times New Roman"/>
                      <w:sz w:val="20"/>
                      <w:szCs w:val="20"/>
                    </w:rPr>
                  </w:pPr>
                  <w:r>
                    <w:rPr>
                      <w:rFonts w:ascii="Times New Roman" w:hAnsi="Times New Roman" w:cs="Times New Roman"/>
                      <w:sz w:val="20"/>
                      <w:szCs w:val="20"/>
                    </w:rPr>
                    <w:t>Принятие решения о проведении торгов</w:t>
                  </w:r>
                </w:p>
              </w:txbxContent>
            </v:textbox>
          </v:rect>
        </w:pict>
      </w:r>
      <w:r>
        <w:rPr>
          <w:rFonts w:ascii="Times New Roman" w:hAnsi="Times New Roman" w:cs="Times New Roman"/>
          <w:sz w:val="24"/>
          <w:szCs w:val="24"/>
        </w:rPr>
        <w:pict>
          <v:rect id="_x0000_s1048" style="position:absolute;left:0;text-align:left;margin-left:256.1pt;margin-top:388.3pt;width:102pt;height:33.75pt;z-index:251660288">
            <v:textbox>
              <w:txbxContent>
                <w:p w:rsidR="00BC0C3F" w:rsidRDefault="00BC0C3F" w:rsidP="00D30C8E">
                  <w:pPr>
                    <w:jc w:val="center"/>
                    <w:rPr>
                      <w:rFonts w:ascii="Times New Roman" w:hAnsi="Times New Roman" w:cs="Times New Roman"/>
                      <w:sz w:val="20"/>
                      <w:szCs w:val="20"/>
                    </w:rPr>
                  </w:pPr>
                  <w:r>
                    <w:rPr>
                      <w:rFonts w:ascii="Times New Roman" w:hAnsi="Times New Roman" w:cs="Times New Roman"/>
                      <w:sz w:val="20"/>
                      <w:szCs w:val="20"/>
                    </w:rPr>
                    <w:t>Проведение торгов</w:t>
                  </w:r>
                </w:p>
              </w:txbxContent>
            </v:textbox>
          </v:rect>
        </w:pict>
      </w:r>
      <w:r>
        <w:rPr>
          <w:rFonts w:ascii="Times New Roman" w:hAnsi="Times New Roman" w:cs="Times New Roman"/>
          <w:sz w:val="24"/>
          <w:szCs w:val="24"/>
        </w:rPr>
        <w:pict>
          <v:rect id="_x0000_s1049" style="position:absolute;left:0;text-align:left;margin-left:375.35pt;margin-top:388.3pt;width:118.1pt;height:33.75pt;z-index:251661312">
            <v:textbox>
              <w:txbxContent>
                <w:p w:rsidR="00BC0C3F" w:rsidRDefault="00BC0C3F" w:rsidP="00D30C8E">
                  <w:pPr>
                    <w:jc w:val="center"/>
                    <w:rPr>
                      <w:rFonts w:ascii="Times New Roman" w:hAnsi="Times New Roman" w:cs="Times New Roman"/>
                      <w:sz w:val="20"/>
                      <w:szCs w:val="20"/>
                    </w:rPr>
                  </w:pPr>
                  <w:r>
                    <w:rPr>
                      <w:rFonts w:ascii="Times New Roman" w:hAnsi="Times New Roman" w:cs="Times New Roman"/>
                      <w:sz w:val="20"/>
                      <w:szCs w:val="20"/>
                    </w:rPr>
                    <w:t>Подписание протокола о результатах торгов</w:t>
                  </w:r>
                </w:p>
              </w:txbxContent>
            </v:textbox>
          </v:rect>
        </w:pict>
      </w:r>
      <w:r>
        <w:rPr>
          <w:rFonts w:ascii="Times New Roman" w:hAnsi="Times New Roman" w:cs="Times New Roman"/>
          <w:sz w:val="24"/>
          <w:szCs w:val="24"/>
        </w:rPr>
        <w:pict>
          <v:rect id="_x0000_s1050" style="position:absolute;left:0;text-align:left;margin-left:256.1pt;margin-top:317.3pt;width:237.75pt;height:65.6pt;z-index:251662336">
            <v:textbox style="mso-next-textbox:#_x0000_s1050">
              <w:txbxContent>
                <w:p w:rsidR="00BC0C3F" w:rsidRDefault="00BC0C3F" w:rsidP="00D30C8E">
                  <w:pPr>
                    <w:jc w:val="center"/>
                    <w:rPr>
                      <w:rFonts w:ascii="Times New Roman" w:hAnsi="Times New Roman" w:cs="Times New Roman"/>
                      <w:sz w:val="20"/>
                      <w:szCs w:val="20"/>
                    </w:rPr>
                  </w:pPr>
                  <w:r>
                    <w:rPr>
                      <w:rFonts w:ascii="Times New Roman" w:hAnsi="Times New Roman" w:cs="Times New Roman"/>
                      <w:sz w:val="20"/>
                      <w:szCs w:val="20"/>
                    </w:rPr>
                    <w:t>Распорядительный акт о проведении торгов по продаже права на заключение договоров аренды муниципального имущества, безвозмездного пользования, возмездного пользования муниципальным имуществом</w:t>
                  </w:r>
                </w:p>
              </w:txbxContent>
            </v:textbox>
          </v:rect>
        </w:pict>
      </w:r>
      <w:r>
        <w:rPr>
          <w:rFonts w:ascii="Times New Roman" w:hAnsi="Times New Roman" w:cs="Times New Roman"/>
          <w:sz w:val="24"/>
          <w:szCs w:val="24"/>
        </w:rPr>
        <w:pict>
          <v:shape id="_x0000_s1051" type="#_x0000_t32" style="position:absolute;left:0;text-align:left;margin-left:123.35pt;margin-top:272.6pt;width:266.25pt;height:6.45pt;flip:x;z-index:251663360" o:connectortype="straight">
            <v:stroke endarrow="block"/>
          </v:shape>
        </w:pict>
      </w:r>
      <w:r>
        <w:rPr>
          <w:rFonts w:ascii="Times New Roman" w:hAnsi="Times New Roman" w:cs="Times New Roman"/>
          <w:sz w:val="24"/>
          <w:szCs w:val="24"/>
        </w:rPr>
        <w:pict>
          <v:shape id="_x0000_s1052" type="#_x0000_t32" style="position:absolute;left:0;text-align:left;margin-left:436.75pt;margin-top:272.6pt;width:.05pt;height:18pt;z-index:251664384" o:connectortype="straight">
            <v:stroke endarrow="block"/>
          </v:shape>
        </w:pict>
      </w:r>
      <w:r>
        <w:rPr>
          <w:rFonts w:ascii="Times New Roman" w:hAnsi="Times New Roman" w:cs="Times New Roman"/>
          <w:sz w:val="24"/>
          <w:szCs w:val="24"/>
        </w:rPr>
        <w:pict>
          <v:shape id="_x0000_s1053" type="#_x0000_t32" style="position:absolute;left:0;text-align:left;margin-left:123.35pt;margin-top:328.55pt;width:0;height:14.25pt;z-index:251665408" o:connectortype="straight">
            <v:stroke endarrow="block"/>
          </v:shape>
        </w:pict>
      </w:r>
      <w:r>
        <w:rPr>
          <w:rFonts w:ascii="Times New Roman" w:hAnsi="Times New Roman" w:cs="Times New Roman"/>
          <w:sz w:val="24"/>
          <w:szCs w:val="24"/>
        </w:rPr>
        <w:pict>
          <v:shape id="_x0000_s1054" type="#_x0000_t32" style="position:absolute;left:0;text-align:left;margin-left:375.35pt;margin-top:305.55pt;width:0;height:13.6pt;z-index:251666432" o:connectortype="straight">
            <v:stroke endarrow="block"/>
          </v:shape>
        </w:pict>
      </w:r>
      <w:r>
        <w:rPr>
          <w:rFonts w:ascii="Times New Roman" w:hAnsi="Times New Roman" w:cs="Times New Roman"/>
          <w:sz w:val="24"/>
          <w:szCs w:val="24"/>
        </w:rPr>
        <w:pict>
          <v:shape id="_x0000_s1055" type="#_x0000_t32" style="position:absolute;left:0;text-align:left;margin-left:307.1pt;margin-top:375.5pt;width:0;height:14.65pt;z-index:251667456" o:connectortype="straight">
            <v:stroke endarrow="block"/>
          </v:shape>
        </w:pict>
      </w:r>
      <w:r>
        <w:rPr>
          <w:rFonts w:ascii="Times New Roman" w:hAnsi="Times New Roman" w:cs="Times New Roman"/>
          <w:sz w:val="24"/>
          <w:szCs w:val="24"/>
        </w:rPr>
        <w:pict>
          <v:shape id="_x0000_s1056" type="#_x0000_t32" style="position:absolute;left:0;text-align:left;margin-left:429.35pt;margin-top:418.35pt;width:.05pt;height:16.5pt;z-index:251668480" o:connectortype="straight">
            <v:stroke endarrow="block"/>
          </v:shape>
        </w:pict>
      </w:r>
      <w:r>
        <w:rPr>
          <w:rFonts w:ascii="Times New Roman" w:hAnsi="Times New Roman" w:cs="Times New Roman"/>
          <w:sz w:val="24"/>
          <w:szCs w:val="24"/>
        </w:rPr>
        <w:pict>
          <v:shape id="_x0000_s1057" type="#_x0000_t32" style="position:absolute;left:0;text-align:left;margin-left:358.1pt;margin-top:402.95pt;width:17.25pt;height:0;z-index:251669504" o:connectortype="straight">
            <v:stroke endarrow="block"/>
          </v:shape>
        </w:pict>
      </w:r>
      <w:r>
        <w:rPr>
          <w:rFonts w:ascii="Times New Roman" w:hAnsi="Times New Roman" w:cs="Times New Roman"/>
          <w:sz w:val="24"/>
          <w:szCs w:val="24"/>
        </w:rPr>
        <w:pict>
          <v:shape id="_x0000_s1058" type="#_x0000_t32" style="position:absolute;left:0;text-align:left;margin-left:123.35pt;margin-top:388.3pt;width:0;height:50.25pt;z-index:251670528" o:connectortype="straight">
            <v:stroke endarrow="block"/>
          </v:shape>
        </w:pict>
      </w:r>
      <w:r>
        <w:rPr>
          <w:rFonts w:ascii="Times New Roman" w:hAnsi="Times New Roman" w:cs="Times New Roman"/>
          <w:sz w:val="24"/>
          <w:szCs w:val="24"/>
        </w:rPr>
        <w:pict>
          <v:shape id="_x0000_s1059" type="#_x0000_t32" style="position:absolute;left:0;text-align:left;margin-left:247.1pt;margin-top:461.55pt;width:0;height:18pt;z-index:251671552" o:connectortype="straight">
            <v:stroke endarrow="block"/>
          </v:shape>
        </w:pict>
      </w:r>
      <w:r>
        <w:rPr>
          <w:rFonts w:ascii="Times New Roman" w:hAnsi="Times New Roman" w:cs="Times New Roman"/>
          <w:sz w:val="24"/>
          <w:szCs w:val="24"/>
        </w:rPr>
        <w:pict>
          <v:shape id="_x0000_s1060" type="#_x0000_t32" style="position:absolute;left:0;text-align:left;margin-left:54.35pt;margin-top:229.85pt;width:69pt;height:19.05pt;flip:x y;z-index:251672576" o:connectortype="straight">
            <v:stroke endarrow="block"/>
          </v:shape>
        </w:pict>
      </w:r>
      <w:r>
        <w:rPr>
          <w:rFonts w:ascii="Times New Roman" w:hAnsi="Times New Roman" w:cs="Times New Roman"/>
          <w:sz w:val="24"/>
          <w:szCs w:val="24"/>
        </w:rPr>
        <w:pict>
          <v:shapetype id="_x0000_t202" coordsize="21600,21600" o:spt="202" path="m,l,21600r21600,l21600,xe">
            <v:stroke joinstyle="miter"/>
            <v:path gradientshapeok="t" o:connecttype="rect"/>
          </v:shapetype>
          <v:shape id="Text Box 2" o:spid="_x0000_s1061" type="#_x0000_t202" style="position:absolute;left:0;text-align:left;margin-left:-37.15pt;margin-top:7.3pt;width:146.25pt;height:51.7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">
            <v:textbox>
              <w:txbxContent>
                <w:p w:rsidR="00BC0C3F" w:rsidRDefault="00BC0C3F" w:rsidP="00D30C8E">
                  <w:pPr>
                    <w:tabs>
                      <w:tab w:val="left" w:pos="3780"/>
                      <w:tab w:val="left" w:pos="4140"/>
                    </w:tabs>
                    <w:jc w:val="both"/>
                    <w:rPr>
                      <w:rFonts w:ascii="Times New Roman" w:hAnsi="Times New Roman" w:cs="Times New Roman"/>
                      <w:i/>
                      <w:u w:val="single"/>
                    </w:rPr>
                  </w:pPr>
                  <w:r>
                    <w:rPr>
                      <w:rFonts w:ascii="Times New Roman" w:hAnsi="Times New Roman" w:cs="Times New Roman"/>
                    </w:rPr>
                    <w:t xml:space="preserve">Подача заявления в администрацию муниципального </w:t>
                  </w:r>
                  <w:proofErr w:type="gramStart"/>
                  <w:r>
                    <w:rPr>
                      <w:rFonts w:ascii="Times New Roman" w:hAnsi="Times New Roman" w:cs="Times New Roman"/>
                    </w:rPr>
                    <w:t>района«</w:t>
                  </w:r>
                  <w:proofErr w:type="gramEnd"/>
                  <w:r>
                    <w:rPr>
                      <w:rFonts w:ascii="Times New Roman" w:hAnsi="Times New Roman" w:cs="Times New Roman"/>
                    </w:rPr>
                    <w:t>Нерчинский</w:t>
                  </w:r>
                  <w:r>
                    <w:rPr>
                      <w:rFonts w:ascii="Times New Roman" w:hAnsi="Times New Roman" w:cs="Times New Roman"/>
                      <w:i/>
                      <w:u w:val="single"/>
                    </w:rPr>
                    <w:t xml:space="preserve"> </w:t>
                  </w:r>
                  <w:r>
                    <w:rPr>
                      <w:rFonts w:ascii="Times New Roman" w:hAnsi="Times New Roman" w:cs="Times New Roman"/>
                    </w:rPr>
                    <w:t>район»</w:t>
                  </w:r>
                </w:p>
                <w:p w:rsidR="00BC0C3F" w:rsidRDefault="00BC0C3F" w:rsidP="00D30C8E">
                  <w:pPr>
                    <w:jc w:val="center"/>
                    <w:rPr>
                      <w:rFonts w:ascii="Arial" w:hAnsi="Arial" w:cs="Arial"/>
                    </w:rPr>
                  </w:pPr>
                </w:p>
              </w:txbxContent>
            </v:textbox>
          </v:shape>
        </w:pict>
      </w:r>
      <w:r>
        <w:rPr>
          <w:rFonts w:ascii="Times New Roman" w:hAnsi="Times New Roman" w:cs="Times New Roman"/>
          <w:sz w:val="24"/>
          <w:szCs w:val="24"/>
        </w:rPr>
        <w:pict>
          <v:shape id="Text Box 3" o:spid="_x0000_s1062" type="#_x0000_t202" style="position:absolute;left:0;text-align:left;margin-left:154.85pt;margin-top:7.3pt;width:139.5pt;height:51.7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">
            <v:textbox>
              <w:txbxContent>
                <w:p w:rsidR="00BC0C3F" w:rsidRDefault="00BC0C3F" w:rsidP="00D30C8E">
                  <w:pPr>
                    <w:jc w:val="center"/>
                    <w:rPr>
                      <w:rFonts w:ascii="Times New Roman" w:hAnsi="Times New Roman" w:cs="Times New Roman"/>
                    </w:rPr>
                  </w:pPr>
                  <w:r>
                    <w:rPr>
                      <w:rFonts w:ascii="Times New Roman" w:hAnsi="Times New Roman" w:cs="Times New Roman"/>
                    </w:rPr>
                    <w:t>Подач заявления в филиал КГАУ «МФЦ»</w:t>
                  </w:r>
                </w:p>
              </w:txbxContent>
            </v:textbox>
          </v:shape>
        </w:pict>
      </w:r>
      <w:r>
        <w:rPr>
          <w:rFonts w:ascii="Times New Roman" w:hAnsi="Times New Roman" w:cs="Times New Roman"/>
          <w:sz w:val="24"/>
          <w:szCs w:val="24"/>
        </w:rPr>
        <w:pict>
          <v:shape id="Text Box 4" o:spid="_x0000_s1063" type="#_x0000_t202" style="position:absolute;left:0;text-align:left;margin-left:331.5pt;margin-top:7.3pt;width:2in;height:51.7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">
            <v:textbox>
              <w:txbxContent>
                <w:p w:rsidR="00BC0C3F" w:rsidRDefault="00BC0C3F" w:rsidP="00D30C8E">
                  <w:pPr>
                    <w:jc w:val="center"/>
                    <w:rPr>
                      <w:rFonts w:ascii="Times New Roman" w:hAnsi="Times New Roman" w:cs="Times New Roman"/>
                    </w:rPr>
                  </w:pPr>
                  <w:r>
                    <w:rPr>
                      <w:rFonts w:ascii="Times New Roman" w:hAnsi="Times New Roman" w:cs="Times New Roman"/>
                    </w:rPr>
                    <w:t>Направление заявления в электронном виде</w:t>
                  </w:r>
                </w:p>
              </w:txbxContent>
            </v:textbox>
          </v:shape>
        </w:pict>
      </w:r>
      <w:r>
        <w:rPr>
          <w:rFonts w:ascii="Times New Roman" w:hAnsi="Times New Roman" w:cs="Times New Roman"/>
          <w:sz w:val="24"/>
          <w:szCs w:val="24"/>
        </w:rPr>
        <w:pict>
          <v:line id="Line 8" o:spid="_x0000_s1064" style="position:absolute;left:0;text-align:left;z-index:251676672;visibility:visible" from="83.25pt,53.5pt" to="398.2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kgK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"/>
        </w:pict>
      </w:r>
      <w:r>
        <w:rPr>
          <w:rFonts w:ascii="Times New Roman" w:hAnsi="Times New Roman" w:cs="Times New Roman"/>
          <w:sz w:val="24"/>
          <w:szCs w:val="24"/>
        </w:rPr>
        <w:pict>
          <v:line id="Line 9" o:spid="_x0000_s1065" style="position:absolute;left:0;text-align:left;z-index:251677696;visibility:visible" from="256.1pt,53.5pt" to="256.1pt,7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">
            <v:stroke endarrow="block"/>
          </v:line>
        </w:pict>
      </w:r>
    </w:p>
    <w:p w:rsidR="00D30C8E" w:rsidRPr="00D30C8E" w:rsidRDefault="00D30C8E" w:rsidP="00D30C8E">
      <w:pPr>
        <w:spacing w:after="0"/>
        <w:ind w:firstLine="709"/>
        <w:jc w:val="right"/>
        <w:rPr>
          <w:rFonts w:ascii="Times New Roman" w:hAnsi="Times New Roman" w:cs="Times New Roman"/>
          <w:b/>
          <w:bCs/>
          <w:color w:val="000000" w:themeColor="text1"/>
          <w:sz w:val="24"/>
          <w:szCs w:val="24"/>
        </w:rPr>
      </w:pPr>
    </w:p>
    <w:p w:rsidR="00D30C8E" w:rsidRPr="00D30C8E" w:rsidRDefault="00D30C8E" w:rsidP="00D30C8E">
      <w:pPr>
        <w:spacing w:after="0"/>
        <w:ind w:firstLine="709"/>
        <w:jc w:val="right"/>
        <w:rPr>
          <w:rFonts w:ascii="Times New Roman" w:hAnsi="Times New Roman" w:cs="Times New Roman"/>
          <w:b/>
          <w:bCs/>
          <w:color w:val="000000" w:themeColor="text1"/>
          <w:sz w:val="24"/>
          <w:szCs w:val="24"/>
        </w:rPr>
      </w:pPr>
    </w:p>
    <w:p w:rsidR="00D30C8E" w:rsidRPr="00D30C8E" w:rsidRDefault="00D30C8E" w:rsidP="00D30C8E">
      <w:pPr>
        <w:spacing w:after="0"/>
        <w:ind w:firstLine="709"/>
        <w:jc w:val="right"/>
        <w:rPr>
          <w:rFonts w:ascii="Times New Roman" w:hAnsi="Times New Roman" w:cs="Times New Roman"/>
          <w:b/>
          <w:bCs/>
          <w:color w:val="000000" w:themeColor="text1"/>
          <w:sz w:val="24"/>
          <w:szCs w:val="24"/>
        </w:rPr>
      </w:pPr>
    </w:p>
    <w:p w:rsidR="00D30C8E" w:rsidRPr="00D30C8E" w:rsidRDefault="00D30C8E" w:rsidP="00D30C8E">
      <w:pPr>
        <w:spacing w:after="0"/>
        <w:rPr>
          <w:rFonts w:ascii="Times New Roman" w:hAnsi="Times New Roman" w:cs="Times New Roman"/>
          <w:b/>
          <w:bCs/>
          <w:color w:val="000000" w:themeColor="text1"/>
          <w:sz w:val="24"/>
          <w:szCs w:val="24"/>
        </w:rPr>
      </w:pPr>
    </w:p>
    <w:p w:rsidR="00D30C8E" w:rsidRPr="00D30C8E" w:rsidRDefault="00D30C8E" w:rsidP="00D30C8E">
      <w:pPr>
        <w:spacing w:after="0"/>
        <w:rPr>
          <w:rFonts w:ascii="Times New Roman" w:hAnsi="Times New Roman" w:cs="Times New Roman"/>
          <w:b/>
          <w:bCs/>
          <w:color w:val="000000" w:themeColor="text1"/>
          <w:sz w:val="24"/>
          <w:szCs w:val="24"/>
        </w:rPr>
      </w:pPr>
    </w:p>
    <w:p w:rsidR="00D30C8E" w:rsidRPr="00D30C8E" w:rsidRDefault="00D30C8E" w:rsidP="00D30C8E">
      <w:pPr>
        <w:spacing w:after="0"/>
        <w:rPr>
          <w:rFonts w:ascii="Times New Roman" w:hAnsi="Times New Roman" w:cs="Times New Roman"/>
          <w:b/>
          <w:bCs/>
          <w:color w:val="000000" w:themeColor="text1"/>
          <w:sz w:val="24"/>
          <w:szCs w:val="24"/>
        </w:rPr>
      </w:pPr>
    </w:p>
    <w:p w:rsidR="00D30C8E" w:rsidRPr="00D30C8E" w:rsidRDefault="00D30C8E" w:rsidP="00D30C8E">
      <w:pPr>
        <w:spacing w:after="0"/>
        <w:rPr>
          <w:rFonts w:ascii="Times New Roman" w:hAnsi="Times New Roman" w:cs="Times New Roman"/>
          <w:b/>
          <w:bCs/>
          <w:color w:val="000000" w:themeColor="text1"/>
          <w:sz w:val="24"/>
          <w:szCs w:val="24"/>
        </w:rPr>
      </w:pPr>
    </w:p>
    <w:p w:rsidR="00D30C8E" w:rsidRPr="00D30C8E" w:rsidRDefault="00D30C8E" w:rsidP="00D30C8E">
      <w:pPr>
        <w:spacing w:after="0"/>
        <w:rPr>
          <w:rFonts w:ascii="Times New Roman" w:hAnsi="Times New Roman" w:cs="Times New Roman"/>
          <w:b/>
          <w:bCs/>
          <w:color w:val="000000" w:themeColor="text1"/>
          <w:sz w:val="24"/>
          <w:szCs w:val="24"/>
        </w:rPr>
      </w:pPr>
    </w:p>
    <w:p w:rsidR="00D30C8E" w:rsidRPr="00D30C8E" w:rsidRDefault="00D30C8E" w:rsidP="00D30C8E">
      <w:pPr>
        <w:spacing w:after="0"/>
        <w:rPr>
          <w:rFonts w:ascii="Times New Roman" w:hAnsi="Times New Roman" w:cs="Times New Roman"/>
          <w:b/>
          <w:bCs/>
          <w:color w:val="000000" w:themeColor="text1"/>
          <w:sz w:val="24"/>
          <w:szCs w:val="24"/>
        </w:rPr>
      </w:pPr>
    </w:p>
    <w:p w:rsidR="00D30C8E" w:rsidRPr="00D30C8E" w:rsidRDefault="00D30C8E" w:rsidP="00D30C8E">
      <w:pPr>
        <w:spacing w:after="0"/>
        <w:rPr>
          <w:rFonts w:ascii="Times New Roman" w:hAnsi="Times New Roman" w:cs="Times New Roman"/>
          <w:b/>
          <w:bCs/>
          <w:color w:val="000000" w:themeColor="text1"/>
          <w:sz w:val="24"/>
          <w:szCs w:val="24"/>
        </w:rPr>
      </w:pPr>
    </w:p>
    <w:p w:rsidR="00D30C8E" w:rsidRPr="00D30C8E" w:rsidRDefault="00D30C8E" w:rsidP="00D30C8E">
      <w:pPr>
        <w:spacing w:after="0"/>
        <w:rPr>
          <w:rFonts w:ascii="Times New Roman" w:hAnsi="Times New Roman" w:cs="Times New Roman"/>
          <w:b/>
          <w:bCs/>
          <w:color w:val="000000" w:themeColor="text1"/>
          <w:sz w:val="24"/>
          <w:szCs w:val="24"/>
        </w:rPr>
      </w:pPr>
    </w:p>
    <w:p w:rsidR="00D30C8E" w:rsidRPr="00D30C8E" w:rsidRDefault="00D30C8E" w:rsidP="00D30C8E">
      <w:pPr>
        <w:spacing w:after="0"/>
        <w:jc w:val="both"/>
        <w:rPr>
          <w:rFonts w:ascii="Times New Roman" w:hAnsi="Times New Roman" w:cs="Times New Roman"/>
          <w:color w:val="000000" w:themeColor="text1"/>
          <w:sz w:val="24"/>
          <w:szCs w:val="24"/>
        </w:rPr>
      </w:pPr>
    </w:p>
    <w:p w:rsidR="00D30C8E" w:rsidRPr="00D30C8E" w:rsidRDefault="00D30C8E" w:rsidP="00D30C8E">
      <w:pPr>
        <w:spacing w:after="0"/>
        <w:jc w:val="both"/>
        <w:rPr>
          <w:rFonts w:ascii="Times New Roman" w:hAnsi="Times New Roman" w:cs="Times New Roman"/>
          <w:color w:val="000000" w:themeColor="text1"/>
          <w:sz w:val="24"/>
          <w:szCs w:val="24"/>
        </w:rPr>
      </w:pPr>
    </w:p>
    <w:p w:rsidR="00D30C8E" w:rsidRPr="00D30C8E" w:rsidRDefault="00D30C8E" w:rsidP="00D30C8E">
      <w:pPr>
        <w:spacing w:after="0"/>
        <w:jc w:val="both"/>
        <w:rPr>
          <w:rFonts w:ascii="Times New Roman" w:hAnsi="Times New Roman" w:cs="Times New Roman"/>
          <w:color w:val="000000" w:themeColor="text1"/>
          <w:sz w:val="24"/>
          <w:szCs w:val="24"/>
        </w:rPr>
      </w:pPr>
    </w:p>
    <w:p w:rsidR="00D30C8E" w:rsidRPr="00D30C8E" w:rsidRDefault="00D30C8E" w:rsidP="00D30C8E">
      <w:pPr>
        <w:spacing w:after="0"/>
        <w:jc w:val="both"/>
        <w:rPr>
          <w:rFonts w:ascii="Times New Roman" w:hAnsi="Times New Roman" w:cs="Times New Roman"/>
          <w:color w:val="000000" w:themeColor="text1"/>
          <w:sz w:val="24"/>
          <w:szCs w:val="24"/>
        </w:rPr>
      </w:pPr>
    </w:p>
    <w:p w:rsidR="00D30C8E" w:rsidRPr="00D30C8E" w:rsidRDefault="00D30C8E" w:rsidP="00D30C8E">
      <w:pPr>
        <w:spacing w:after="0"/>
        <w:jc w:val="both"/>
        <w:rPr>
          <w:rFonts w:ascii="Times New Roman" w:hAnsi="Times New Roman" w:cs="Times New Roman"/>
          <w:color w:val="000000" w:themeColor="text1"/>
          <w:sz w:val="24"/>
          <w:szCs w:val="24"/>
        </w:rPr>
      </w:pPr>
    </w:p>
    <w:p w:rsidR="00D30C8E" w:rsidRPr="00D30C8E" w:rsidRDefault="00D30C8E" w:rsidP="00D30C8E">
      <w:pPr>
        <w:spacing w:after="0"/>
        <w:jc w:val="both"/>
        <w:rPr>
          <w:rFonts w:ascii="Times New Roman" w:hAnsi="Times New Roman" w:cs="Times New Roman"/>
          <w:color w:val="000000" w:themeColor="text1"/>
          <w:sz w:val="24"/>
          <w:szCs w:val="24"/>
        </w:rPr>
      </w:pPr>
    </w:p>
    <w:p w:rsidR="00D30C8E" w:rsidRPr="00D30C8E" w:rsidRDefault="00D30C8E" w:rsidP="00D30C8E">
      <w:pPr>
        <w:spacing w:after="0"/>
        <w:jc w:val="both"/>
        <w:rPr>
          <w:rFonts w:ascii="Times New Roman" w:hAnsi="Times New Roman" w:cs="Times New Roman"/>
          <w:color w:val="000000" w:themeColor="text1"/>
          <w:sz w:val="24"/>
          <w:szCs w:val="24"/>
        </w:rPr>
      </w:pPr>
    </w:p>
    <w:p w:rsidR="00D30C8E" w:rsidRPr="00D30C8E" w:rsidRDefault="00D30C8E" w:rsidP="00D30C8E">
      <w:pPr>
        <w:spacing w:after="0"/>
        <w:jc w:val="both"/>
        <w:rPr>
          <w:rFonts w:ascii="Times New Roman" w:hAnsi="Times New Roman" w:cs="Times New Roman"/>
          <w:color w:val="000000" w:themeColor="text1"/>
          <w:sz w:val="24"/>
          <w:szCs w:val="24"/>
        </w:rPr>
      </w:pPr>
    </w:p>
    <w:p w:rsidR="00D30C8E" w:rsidRPr="00D30C8E" w:rsidRDefault="00D30C8E" w:rsidP="00D30C8E">
      <w:pPr>
        <w:spacing w:after="0"/>
        <w:jc w:val="both"/>
        <w:rPr>
          <w:rFonts w:ascii="Times New Roman" w:hAnsi="Times New Roman" w:cs="Times New Roman"/>
          <w:color w:val="000000" w:themeColor="text1"/>
          <w:sz w:val="24"/>
          <w:szCs w:val="24"/>
        </w:rPr>
      </w:pPr>
    </w:p>
    <w:p w:rsidR="00D30C8E" w:rsidRPr="00D30C8E" w:rsidRDefault="00D30C8E" w:rsidP="00D30C8E">
      <w:pPr>
        <w:spacing w:after="0"/>
        <w:jc w:val="both"/>
        <w:rPr>
          <w:rFonts w:ascii="Times New Roman" w:hAnsi="Times New Roman" w:cs="Times New Roman"/>
          <w:color w:val="000000" w:themeColor="text1"/>
          <w:sz w:val="24"/>
          <w:szCs w:val="24"/>
        </w:rPr>
      </w:pPr>
    </w:p>
    <w:p w:rsidR="00D30C8E" w:rsidRPr="00D30C8E" w:rsidRDefault="00D30C8E" w:rsidP="00D30C8E">
      <w:pPr>
        <w:spacing w:after="0"/>
        <w:jc w:val="both"/>
        <w:rPr>
          <w:rFonts w:ascii="Times New Roman" w:hAnsi="Times New Roman" w:cs="Times New Roman"/>
          <w:color w:val="000000" w:themeColor="text1"/>
          <w:sz w:val="24"/>
          <w:szCs w:val="24"/>
        </w:rPr>
      </w:pPr>
    </w:p>
    <w:p w:rsidR="00D30C8E" w:rsidRPr="00D30C8E" w:rsidRDefault="00D30C8E" w:rsidP="00D30C8E">
      <w:pPr>
        <w:spacing w:after="0"/>
        <w:jc w:val="both"/>
        <w:rPr>
          <w:rFonts w:ascii="Times New Roman" w:hAnsi="Times New Roman" w:cs="Times New Roman"/>
          <w:color w:val="000000" w:themeColor="text1"/>
          <w:sz w:val="24"/>
          <w:szCs w:val="24"/>
        </w:rPr>
      </w:pPr>
    </w:p>
    <w:p w:rsidR="00D30C8E" w:rsidRPr="00D30C8E" w:rsidRDefault="00D30C8E" w:rsidP="00D30C8E">
      <w:pPr>
        <w:spacing w:after="0"/>
        <w:jc w:val="both"/>
        <w:rPr>
          <w:rFonts w:ascii="Times New Roman" w:hAnsi="Times New Roman" w:cs="Times New Roman"/>
          <w:color w:val="000000" w:themeColor="text1"/>
          <w:sz w:val="24"/>
          <w:szCs w:val="24"/>
        </w:rPr>
      </w:pPr>
    </w:p>
    <w:p w:rsidR="00D30C8E" w:rsidRPr="00D30C8E" w:rsidRDefault="00D30C8E" w:rsidP="00D30C8E">
      <w:pPr>
        <w:spacing w:after="0"/>
        <w:jc w:val="both"/>
        <w:rPr>
          <w:rFonts w:ascii="Times New Roman" w:hAnsi="Times New Roman" w:cs="Times New Roman"/>
          <w:color w:val="000000" w:themeColor="text1"/>
          <w:sz w:val="24"/>
          <w:szCs w:val="24"/>
        </w:rPr>
      </w:pPr>
    </w:p>
    <w:p w:rsidR="00D30C8E" w:rsidRPr="00D30C8E" w:rsidRDefault="00D30C8E" w:rsidP="00D30C8E">
      <w:pPr>
        <w:spacing w:after="0"/>
        <w:rPr>
          <w:rFonts w:ascii="Times New Roman" w:hAnsi="Times New Roman" w:cs="Times New Roman"/>
          <w:color w:val="000000" w:themeColor="text1"/>
          <w:sz w:val="24"/>
          <w:szCs w:val="24"/>
        </w:rPr>
      </w:pPr>
    </w:p>
    <w:p w:rsidR="00D30C8E" w:rsidRPr="00D30C8E" w:rsidRDefault="00D30C8E" w:rsidP="00D30C8E">
      <w:pPr>
        <w:spacing w:after="0"/>
        <w:rPr>
          <w:rFonts w:ascii="Times New Roman" w:hAnsi="Times New Roman" w:cs="Times New Roman"/>
          <w:color w:val="000000" w:themeColor="text1"/>
          <w:sz w:val="24"/>
          <w:szCs w:val="24"/>
        </w:rPr>
      </w:pPr>
    </w:p>
    <w:p w:rsidR="00D30C8E" w:rsidRPr="00D30C8E" w:rsidRDefault="00D30C8E" w:rsidP="00D30C8E">
      <w:pPr>
        <w:spacing w:after="0"/>
        <w:rPr>
          <w:rFonts w:ascii="Times New Roman" w:hAnsi="Times New Roman" w:cs="Times New Roman"/>
          <w:color w:val="000000" w:themeColor="text1"/>
          <w:sz w:val="24"/>
          <w:szCs w:val="24"/>
        </w:rPr>
      </w:pPr>
    </w:p>
    <w:p w:rsidR="00D30C8E" w:rsidRPr="00D30C8E" w:rsidRDefault="00D30C8E" w:rsidP="00D30C8E">
      <w:pPr>
        <w:spacing w:after="0"/>
        <w:rPr>
          <w:rFonts w:ascii="Times New Roman" w:hAnsi="Times New Roman" w:cs="Times New Roman"/>
          <w:color w:val="000000" w:themeColor="text1"/>
          <w:sz w:val="24"/>
          <w:szCs w:val="24"/>
        </w:rPr>
      </w:pPr>
    </w:p>
    <w:p w:rsidR="00D30C8E" w:rsidRPr="00D30C8E" w:rsidRDefault="00D30C8E" w:rsidP="00D30C8E">
      <w:pPr>
        <w:spacing w:after="0"/>
        <w:rPr>
          <w:rFonts w:ascii="Times New Roman" w:hAnsi="Times New Roman" w:cs="Times New Roman"/>
          <w:color w:val="000000" w:themeColor="text1"/>
          <w:sz w:val="24"/>
          <w:szCs w:val="24"/>
        </w:rPr>
      </w:pPr>
    </w:p>
    <w:p w:rsidR="00D30C8E" w:rsidRPr="00D30C8E" w:rsidRDefault="00D30C8E" w:rsidP="00D30C8E">
      <w:pPr>
        <w:spacing w:after="0"/>
        <w:rPr>
          <w:rFonts w:ascii="Times New Roman" w:hAnsi="Times New Roman" w:cs="Times New Roman"/>
          <w:color w:val="000000" w:themeColor="text1"/>
          <w:sz w:val="24"/>
          <w:szCs w:val="24"/>
        </w:rPr>
      </w:pPr>
    </w:p>
    <w:p w:rsidR="00D30C8E" w:rsidRPr="00D30C8E" w:rsidRDefault="00D30C8E" w:rsidP="00D30C8E">
      <w:pPr>
        <w:spacing w:after="0"/>
        <w:rPr>
          <w:rFonts w:ascii="Times New Roman" w:hAnsi="Times New Roman" w:cs="Times New Roman"/>
          <w:color w:val="000000" w:themeColor="text1"/>
          <w:sz w:val="24"/>
          <w:szCs w:val="24"/>
        </w:rPr>
      </w:pPr>
    </w:p>
    <w:p w:rsidR="00D30C8E" w:rsidRPr="00D30C8E" w:rsidRDefault="00D30C8E" w:rsidP="00D30C8E">
      <w:pPr>
        <w:spacing w:after="0"/>
        <w:rPr>
          <w:rFonts w:ascii="Times New Roman" w:hAnsi="Times New Roman" w:cs="Times New Roman"/>
          <w:color w:val="000000" w:themeColor="text1"/>
          <w:sz w:val="24"/>
          <w:szCs w:val="24"/>
        </w:rPr>
      </w:pPr>
    </w:p>
    <w:p w:rsidR="00D30C8E" w:rsidRPr="00D30C8E" w:rsidRDefault="00D30C8E" w:rsidP="00D30C8E">
      <w:pPr>
        <w:spacing w:after="0"/>
        <w:rPr>
          <w:rFonts w:ascii="Times New Roman" w:hAnsi="Times New Roman" w:cs="Times New Roman"/>
          <w:color w:val="000000" w:themeColor="text1"/>
          <w:sz w:val="24"/>
          <w:szCs w:val="24"/>
        </w:rPr>
      </w:pPr>
    </w:p>
    <w:p w:rsidR="00D30C8E" w:rsidRPr="00D30C8E" w:rsidRDefault="00D30C8E" w:rsidP="00D30C8E">
      <w:pPr>
        <w:spacing w:after="0"/>
        <w:jc w:val="both"/>
        <w:rPr>
          <w:rFonts w:ascii="Times New Roman" w:hAnsi="Times New Roman" w:cs="Times New Roman"/>
          <w:i/>
          <w:iCs/>
          <w:color w:val="000000" w:themeColor="text1"/>
          <w:sz w:val="24"/>
          <w:szCs w:val="24"/>
        </w:rPr>
      </w:pPr>
    </w:p>
    <w:p w:rsidR="00D30C8E" w:rsidRPr="00D30C8E" w:rsidRDefault="00D30C8E" w:rsidP="00D30C8E">
      <w:pPr>
        <w:spacing w:after="0"/>
        <w:jc w:val="both"/>
        <w:rPr>
          <w:rFonts w:ascii="Times New Roman" w:hAnsi="Times New Roman" w:cs="Times New Roman"/>
          <w:i/>
          <w:iCs/>
          <w:sz w:val="24"/>
          <w:szCs w:val="24"/>
        </w:rPr>
      </w:pPr>
    </w:p>
    <w:p w:rsidR="00D30C8E" w:rsidRPr="00D30C8E" w:rsidRDefault="00D30C8E" w:rsidP="00D30C8E">
      <w:pPr>
        <w:spacing w:after="0"/>
        <w:jc w:val="both"/>
        <w:rPr>
          <w:rFonts w:ascii="Times New Roman" w:hAnsi="Times New Roman" w:cs="Times New Roman"/>
          <w:i/>
          <w:iCs/>
          <w:sz w:val="24"/>
          <w:szCs w:val="24"/>
        </w:rPr>
      </w:pPr>
    </w:p>
    <w:tbl>
      <w:tblPr>
        <w:tblW w:w="0" w:type="auto"/>
        <w:tblLook w:val="01E0" w:firstRow="1" w:lastRow="1" w:firstColumn="1" w:lastColumn="1" w:noHBand="0" w:noVBand="0"/>
      </w:tblPr>
      <w:tblGrid>
        <w:gridCol w:w="3920"/>
        <w:gridCol w:w="5650"/>
      </w:tblGrid>
      <w:tr w:rsidR="00D30C8E" w:rsidRPr="00D30C8E" w:rsidTr="00D30C8E">
        <w:trPr>
          <w:trHeight w:val="676"/>
        </w:trPr>
        <w:tc>
          <w:tcPr>
            <w:tcW w:w="3920" w:type="dxa"/>
          </w:tcPr>
          <w:p w:rsidR="00D30C8E" w:rsidRPr="00D30C8E" w:rsidRDefault="00D30C8E" w:rsidP="00D30C8E">
            <w:pPr>
              <w:spacing w:after="0"/>
              <w:ind w:firstLine="720"/>
              <w:jc w:val="both"/>
              <w:rPr>
                <w:rFonts w:ascii="Times New Roman" w:eastAsia="Times New Roman" w:hAnsi="Times New Roman" w:cs="Times New Roman"/>
                <w:sz w:val="24"/>
                <w:szCs w:val="24"/>
              </w:rPr>
            </w:pPr>
          </w:p>
          <w:p w:rsidR="00D30C8E" w:rsidRPr="00D30C8E" w:rsidRDefault="00D30C8E" w:rsidP="00D30C8E">
            <w:pPr>
              <w:widowControl w:val="0"/>
              <w:autoSpaceDE w:val="0"/>
              <w:autoSpaceDN w:val="0"/>
              <w:adjustRightInd w:val="0"/>
              <w:spacing w:after="0"/>
              <w:ind w:firstLine="720"/>
              <w:jc w:val="both"/>
              <w:rPr>
                <w:rFonts w:ascii="Times New Roman" w:hAnsi="Times New Roman" w:cs="Times New Roman"/>
                <w:sz w:val="24"/>
                <w:szCs w:val="24"/>
              </w:rPr>
            </w:pPr>
          </w:p>
        </w:tc>
        <w:tc>
          <w:tcPr>
            <w:tcW w:w="5650" w:type="dxa"/>
            <w:hideMark/>
          </w:tcPr>
          <w:p w:rsidR="00D30C8E" w:rsidRPr="00D30C8E" w:rsidRDefault="00D30C8E" w:rsidP="00D30C8E">
            <w:pPr>
              <w:spacing w:after="0"/>
              <w:jc w:val="right"/>
              <w:rPr>
                <w:rFonts w:ascii="Times New Roman" w:eastAsia="Times New Roman" w:hAnsi="Times New Roman" w:cs="Times New Roman"/>
                <w:sz w:val="24"/>
                <w:szCs w:val="24"/>
              </w:rPr>
            </w:pPr>
            <w:r w:rsidRPr="00D30C8E">
              <w:rPr>
                <w:rFonts w:ascii="Times New Roman" w:hAnsi="Times New Roman" w:cs="Times New Roman"/>
                <w:sz w:val="24"/>
                <w:szCs w:val="24"/>
              </w:rPr>
              <w:t>ПРИЛОЖЕНИЕ № 3</w:t>
            </w:r>
          </w:p>
          <w:p w:rsidR="00D30C8E" w:rsidRPr="00D30C8E" w:rsidRDefault="00D30C8E" w:rsidP="00D30C8E">
            <w:pPr>
              <w:widowControl w:val="0"/>
              <w:autoSpaceDE w:val="0"/>
              <w:autoSpaceDN w:val="0"/>
              <w:adjustRightInd w:val="0"/>
              <w:spacing w:after="0"/>
              <w:ind w:firstLine="720"/>
              <w:jc w:val="right"/>
              <w:rPr>
                <w:rFonts w:ascii="Times New Roman" w:hAnsi="Times New Roman" w:cs="Times New Roman"/>
                <w:sz w:val="24"/>
                <w:szCs w:val="24"/>
              </w:rPr>
            </w:pPr>
            <w:r w:rsidRPr="00D30C8E">
              <w:rPr>
                <w:rFonts w:ascii="Times New Roman" w:hAnsi="Times New Roman" w:cs="Times New Roman"/>
                <w:sz w:val="24"/>
                <w:szCs w:val="24"/>
              </w:rPr>
              <w:t xml:space="preserve">к Административному регламенту </w:t>
            </w:r>
          </w:p>
        </w:tc>
      </w:tr>
    </w:tbl>
    <w:p w:rsidR="00D30C8E" w:rsidRPr="00D30C8E" w:rsidRDefault="00D30C8E" w:rsidP="00D30C8E">
      <w:pPr>
        <w:spacing w:after="0"/>
        <w:ind w:firstLine="720"/>
        <w:jc w:val="both"/>
        <w:rPr>
          <w:rFonts w:ascii="Times New Roman" w:hAnsi="Times New Roman" w:cs="Times New Roman"/>
          <w:sz w:val="24"/>
          <w:szCs w:val="24"/>
        </w:rPr>
      </w:pPr>
    </w:p>
    <w:p w:rsidR="00D30C8E" w:rsidRPr="00D30C8E" w:rsidRDefault="00D30C8E" w:rsidP="00D30C8E">
      <w:pPr>
        <w:spacing w:after="0"/>
        <w:jc w:val="both"/>
        <w:rPr>
          <w:rFonts w:ascii="Times New Roman" w:hAnsi="Times New Roman" w:cs="Times New Roman"/>
          <w:sz w:val="24"/>
          <w:szCs w:val="24"/>
        </w:rPr>
      </w:pPr>
    </w:p>
    <w:p w:rsidR="00D30C8E" w:rsidRPr="00D30C8E" w:rsidRDefault="00EA6ABE" w:rsidP="00D30C8E">
      <w:pPr>
        <w:tabs>
          <w:tab w:val="left" w:pos="3780"/>
          <w:tab w:val="left" w:pos="3960"/>
          <w:tab w:val="left" w:pos="4140"/>
        </w:tabs>
        <w:spacing w:after="0"/>
        <w:jc w:val="right"/>
        <w:rPr>
          <w:rFonts w:ascii="Times New Roman" w:hAnsi="Times New Roman" w:cs="Times New Roman"/>
          <w:sz w:val="24"/>
          <w:szCs w:val="24"/>
        </w:rPr>
      </w:pPr>
      <w:r w:rsidRPr="00D30C8E">
        <w:rPr>
          <w:rFonts w:ascii="Times New Roman" w:hAnsi="Times New Roman" w:cs="Times New Roman"/>
          <w:sz w:val="24"/>
          <w:szCs w:val="24"/>
        </w:rPr>
        <w:t>Руководителю администрации</w:t>
      </w:r>
      <w:r w:rsidR="00D30C8E" w:rsidRPr="00D30C8E">
        <w:rPr>
          <w:rFonts w:ascii="Times New Roman" w:hAnsi="Times New Roman" w:cs="Times New Roman"/>
          <w:sz w:val="24"/>
          <w:szCs w:val="24"/>
        </w:rPr>
        <w:t xml:space="preserve"> муниципального</w:t>
      </w:r>
    </w:p>
    <w:p w:rsidR="00D30C8E" w:rsidRPr="00D30C8E" w:rsidRDefault="00D30C8E" w:rsidP="00D30C8E">
      <w:pPr>
        <w:tabs>
          <w:tab w:val="left" w:pos="3780"/>
          <w:tab w:val="left" w:pos="3960"/>
          <w:tab w:val="left" w:pos="4140"/>
        </w:tabs>
        <w:spacing w:after="0"/>
        <w:jc w:val="right"/>
        <w:rPr>
          <w:rFonts w:ascii="Times New Roman" w:hAnsi="Times New Roman" w:cs="Times New Roman"/>
          <w:sz w:val="24"/>
          <w:szCs w:val="24"/>
        </w:rPr>
      </w:pPr>
      <w:r w:rsidRPr="00D30C8E">
        <w:rPr>
          <w:rFonts w:ascii="Times New Roman" w:hAnsi="Times New Roman" w:cs="Times New Roman"/>
          <w:sz w:val="24"/>
          <w:szCs w:val="24"/>
        </w:rPr>
        <w:t xml:space="preserve"> района «Чернышевский район»</w:t>
      </w:r>
    </w:p>
    <w:p w:rsidR="00D30C8E" w:rsidRPr="00D30C8E" w:rsidRDefault="00D30C8E" w:rsidP="00D30C8E">
      <w:pPr>
        <w:tabs>
          <w:tab w:val="left" w:pos="3780"/>
          <w:tab w:val="left" w:pos="4140"/>
        </w:tabs>
        <w:spacing w:after="0"/>
        <w:jc w:val="right"/>
        <w:rPr>
          <w:rFonts w:ascii="Times New Roman" w:hAnsi="Times New Roman" w:cs="Times New Roman"/>
          <w:sz w:val="24"/>
          <w:szCs w:val="24"/>
        </w:rPr>
      </w:pPr>
      <w:r w:rsidRPr="00D30C8E">
        <w:rPr>
          <w:rFonts w:ascii="Times New Roman" w:hAnsi="Times New Roman" w:cs="Times New Roman"/>
          <w:sz w:val="24"/>
          <w:szCs w:val="24"/>
        </w:rPr>
        <w:t xml:space="preserve">                                                      от ____________________________________</w:t>
      </w:r>
    </w:p>
    <w:p w:rsidR="00D30C8E" w:rsidRPr="00D30C8E" w:rsidRDefault="00D30C8E" w:rsidP="00D30C8E">
      <w:pPr>
        <w:tabs>
          <w:tab w:val="left" w:pos="3780"/>
        </w:tabs>
        <w:spacing w:after="0"/>
        <w:jc w:val="right"/>
        <w:rPr>
          <w:rFonts w:ascii="Times New Roman" w:hAnsi="Times New Roman" w:cs="Times New Roman"/>
          <w:sz w:val="24"/>
          <w:szCs w:val="24"/>
        </w:rPr>
      </w:pPr>
      <w:r w:rsidRPr="00D30C8E">
        <w:rPr>
          <w:rFonts w:ascii="Times New Roman" w:hAnsi="Times New Roman" w:cs="Times New Roman"/>
          <w:sz w:val="24"/>
          <w:szCs w:val="24"/>
        </w:rPr>
        <w:t>______________________________________</w:t>
      </w:r>
    </w:p>
    <w:p w:rsidR="00D30C8E" w:rsidRPr="00D30C8E" w:rsidRDefault="00D30C8E" w:rsidP="00D30C8E">
      <w:pPr>
        <w:pStyle w:val="a5"/>
        <w:spacing w:after="0"/>
        <w:jc w:val="center"/>
        <w:rPr>
          <w:rFonts w:ascii="Times New Roman" w:hAnsi="Times New Roman" w:cs="Times New Roman"/>
        </w:rPr>
      </w:pPr>
      <w:r w:rsidRPr="00D30C8E">
        <w:rPr>
          <w:rFonts w:ascii="Times New Roman" w:hAnsi="Times New Roman" w:cs="Times New Roman"/>
        </w:rPr>
        <w:t>(фамилия, имя, отчество)</w:t>
      </w:r>
    </w:p>
    <w:p w:rsidR="00D30C8E" w:rsidRPr="00D30C8E" w:rsidRDefault="00D30C8E" w:rsidP="00D30C8E">
      <w:pPr>
        <w:tabs>
          <w:tab w:val="left" w:pos="3780"/>
        </w:tabs>
        <w:spacing w:after="0"/>
        <w:jc w:val="right"/>
        <w:rPr>
          <w:rFonts w:ascii="Times New Roman" w:hAnsi="Times New Roman" w:cs="Times New Roman"/>
          <w:sz w:val="24"/>
          <w:szCs w:val="24"/>
        </w:rPr>
      </w:pPr>
      <w:r w:rsidRPr="00D30C8E">
        <w:rPr>
          <w:rFonts w:ascii="Times New Roman" w:hAnsi="Times New Roman" w:cs="Times New Roman"/>
          <w:sz w:val="24"/>
          <w:szCs w:val="24"/>
        </w:rPr>
        <w:t>Почтовый адрес (с индексом): ____________</w:t>
      </w:r>
    </w:p>
    <w:p w:rsidR="00D30C8E" w:rsidRPr="00D30C8E" w:rsidRDefault="00D30C8E" w:rsidP="00D30C8E">
      <w:pPr>
        <w:tabs>
          <w:tab w:val="left" w:pos="3780"/>
        </w:tabs>
        <w:spacing w:after="0"/>
        <w:jc w:val="right"/>
        <w:rPr>
          <w:rFonts w:ascii="Times New Roman" w:hAnsi="Times New Roman" w:cs="Times New Roman"/>
          <w:sz w:val="24"/>
          <w:szCs w:val="24"/>
        </w:rPr>
      </w:pPr>
      <w:r w:rsidRPr="00D30C8E">
        <w:rPr>
          <w:rFonts w:ascii="Times New Roman" w:hAnsi="Times New Roman" w:cs="Times New Roman"/>
          <w:sz w:val="24"/>
          <w:szCs w:val="24"/>
        </w:rPr>
        <w:t>______________________________________</w:t>
      </w:r>
    </w:p>
    <w:p w:rsidR="00D30C8E" w:rsidRPr="00D30C8E" w:rsidRDefault="00D30C8E" w:rsidP="00D30C8E">
      <w:pPr>
        <w:tabs>
          <w:tab w:val="left" w:pos="3780"/>
        </w:tabs>
        <w:spacing w:after="0"/>
        <w:jc w:val="right"/>
        <w:rPr>
          <w:rFonts w:ascii="Times New Roman" w:hAnsi="Times New Roman" w:cs="Times New Roman"/>
          <w:sz w:val="24"/>
          <w:szCs w:val="24"/>
        </w:rPr>
      </w:pPr>
      <w:r w:rsidRPr="00D30C8E">
        <w:rPr>
          <w:rFonts w:ascii="Times New Roman" w:hAnsi="Times New Roman" w:cs="Times New Roman"/>
          <w:sz w:val="24"/>
          <w:szCs w:val="24"/>
        </w:rPr>
        <w:t>Контактные телефоны: __________________</w:t>
      </w:r>
    </w:p>
    <w:p w:rsidR="00D30C8E" w:rsidRPr="00D30C8E" w:rsidRDefault="00D30C8E" w:rsidP="00D30C8E">
      <w:pPr>
        <w:spacing w:after="0"/>
        <w:ind w:firstLine="720"/>
        <w:jc w:val="right"/>
        <w:rPr>
          <w:rFonts w:ascii="Times New Roman" w:hAnsi="Times New Roman" w:cs="Times New Roman"/>
          <w:sz w:val="24"/>
          <w:szCs w:val="24"/>
        </w:rPr>
      </w:pPr>
      <w:r w:rsidRPr="00D30C8E">
        <w:rPr>
          <w:rFonts w:ascii="Times New Roman" w:hAnsi="Times New Roman" w:cs="Times New Roman"/>
          <w:sz w:val="24"/>
          <w:szCs w:val="24"/>
        </w:rPr>
        <w:t>______________________________________</w:t>
      </w:r>
    </w:p>
    <w:p w:rsidR="00D30C8E" w:rsidRPr="00D30C8E" w:rsidRDefault="00D30C8E" w:rsidP="00D30C8E">
      <w:pPr>
        <w:spacing w:after="0"/>
        <w:ind w:firstLine="720"/>
        <w:rPr>
          <w:rFonts w:ascii="Times New Roman" w:hAnsi="Times New Roman" w:cs="Times New Roman"/>
          <w:sz w:val="24"/>
          <w:szCs w:val="24"/>
        </w:rPr>
      </w:pPr>
    </w:p>
    <w:p w:rsidR="00D30C8E" w:rsidRPr="00D30C8E" w:rsidRDefault="00D30C8E" w:rsidP="00D30C8E">
      <w:pPr>
        <w:spacing w:after="0"/>
        <w:ind w:firstLine="720"/>
        <w:rPr>
          <w:rFonts w:ascii="Times New Roman" w:hAnsi="Times New Roman" w:cs="Times New Roman"/>
          <w:sz w:val="24"/>
          <w:szCs w:val="24"/>
        </w:rPr>
      </w:pPr>
    </w:p>
    <w:p w:rsidR="00D30C8E" w:rsidRPr="00D30C8E" w:rsidRDefault="00D30C8E" w:rsidP="00D30C8E">
      <w:pPr>
        <w:tabs>
          <w:tab w:val="left" w:pos="3780"/>
          <w:tab w:val="left" w:pos="3960"/>
          <w:tab w:val="left" w:pos="4140"/>
        </w:tabs>
        <w:spacing w:after="0"/>
        <w:jc w:val="right"/>
        <w:rPr>
          <w:rFonts w:ascii="Times New Roman" w:hAnsi="Times New Roman" w:cs="Times New Roman"/>
          <w:b/>
          <w:sz w:val="24"/>
          <w:szCs w:val="24"/>
        </w:rPr>
      </w:pPr>
      <w:r w:rsidRPr="00D30C8E">
        <w:rPr>
          <w:rFonts w:ascii="Times New Roman" w:hAnsi="Times New Roman" w:cs="Times New Roman"/>
          <w:b/>
          <w:bCs/>
          <w:sz w:val="24"/>
          <w:szCs w:val="24"/>
        </w:rPr>
        <w:t>Жалоба на действия (бездействие)</w:t>
      </w:r>
      <w:r w:rsidRPr="00D30C8E">
        <w:rPr>
          <w:rFonts w:ascii="Times New Roman" w:hAnsi="Times New Roman" w:cs="Times New Roman"/>
          <w:sz w:val="24"/>
          <w:szCs w:val="24"/>
        </w:rPr>
        <w:t> </w:t>
      </w:r>
      <w:r w:rsidRPr="00D30C8E">
        <w:rPr>
          <w:rFonts w:ascii="Times New Roman" w:hAnsi="Times New Roman" w:cs="Times New Roman"/>
          <w:b/>
          <w:sz w:val="24"/>
          <w:szCs w:val="24"/>
        </w:rPr>
        <w:t>администрации муниципального</w:t>
      </w:r>
    </w:p>
    <w:p w:rsidR="00D30C8E" w:rsidRPr="00D30C8E" w:rsidRDefault="00D30C8E" w:rsidP="00D30C8E">
      <w:pPr>
        <w:tabs>
          <w:tab w:val="left" w:pos="3780"/>
          <w:tab w:val="left" w:pos="3960"/>
          <w:tab w:val="left" w:pos="4140"/>
        </w:tabs>
        <w:spacing w:after="0"/>
        <w:jc w:val="center"/>
        <w:rPr>
          <w:rFonts w:ascii="Times New Roman" w:hAnsi="Times New Roman" w:cs="Times New Roman"/>
          <w:sz w:val="24"/>
          <w:szCs w:val="24"/>
        </w:rPr>
      </w:pPr>
      <w:r w:rsidRPr="00D30C8E">
        <w:rPr>
          <w:rFonts w:ascii="Times New Roman" w:hAnsi="Times New Roman" w:cs="Times New Roman"/>
          <w:b/>
          <w:sz w:val="24"/>
          <w:szCs w:val="24"/>
        </w:rPr>
        <w:t>района «Чернышевский район»</w:t>
      </w:r>
      <w:r w:rsidRPr="00D30C8E">
        <w:rPr>
          <w:rFonts w:ascii="Times New Roman" w:hAnsi="Times New Roman" w:cs="Times New Roman"/>
          <w:b/>
          <w:bCs/>
          <w:sz w:val="24"/>
          <w:szCs w:val="24"/>
        </w:rPr>
        <w:t xml:space="preserve"> (должностного лица </w:t>
      </w:r>
      <w:r w:rsidRPr="00D30C8E">
        <w:rPr>
          <w:rFonts w:ascii="Times New Roman" w:hAnsi="Times New Roman" w:cs="Times New Roman"/>
          <w:b/>
          <w:bCs/>
          <w:i/>
          <w:sz w:val="24"/>
          <w:szCs w:val="24"/>
          <w:u w:val="single"/>
        </w:rPr>
        <w:t>Администрации</w:t>
      </w:r>
      <w:r w:rsidRPr="00D30C8E">
        <w:rPr>
          <w:rFonts w:ascii="Times New Roman" w:hAnsi="Times New Roman" w:cs="Times New Roman"/>
          <w:b/>
          <w:bCs/>
          <w:sz w:val="24"/>
          <w:szCs w:val="24"/>
        </w:rPr>
        <w:t>) при предоставлении муниципальной услуги</w:t>
      </w:r>
    </w:p>
    <w:p w:rsidR="00D30C8E" w:rsidRPr="00D30C8E" w:rsidRDefault="00D30C8E" w:rsidP="00D30C8E">
      <w:pPr>
        <w:spacing w:after="0"/>
        <w:ind w:firstLine="720"/>
        <w:jc w:val="center"/>
        <w:rPr>
          <w:rFonts w:ascii="Times New Roman" w:hAnsi="Times New Roman" w:cs="Times New Roman"/>
          <w:sz w:val="24"/>
          <w:szCs w:val="24"/>
        </w:rPr>
      </w:pPr>
      <w:r w:rsidRPr="00D30C8E">
        <w:rPr>
          <w:rFonts w:ascii="Times New Roman" w:hAnsi="Times New Roman" w:cs="Times New Roman"/>
          <w:sz w:val="24"/>
          <w:szCs w:val="24"/>
        </w:rPr>
        <w:t>____________________________________________________________</w:t>
      </w:r>
    </w:p>
    <w:p w:rsidR="00D30C8E" w:rsidRPr="00D30C8E" w:rsidRDefault="00D30C8E" w:rsidP="00D30C8E">
      <w:pPr>
        <w:spacing w:after="0"/>
        <w:ind w:firstLine="720"/>
        <w:jc w:val="center"/>
        <w:rPr>
          <w:rFonts w:ascii="Times New Roman" w:hAnsi="Times New Roman" w:cs="Times New Roman"/>
          <w:i/>
          <w:iCs/>
          <w:sz w:val="24"/>
          <w:szCs w:val="24"/>
        </w:rPr>
      </w:pPr>
      <w:r w:rsidRPr="00D30C8E">
        <w:rPr>
          <w:rFonts w:ascii="Times New Roman" w:hAnsi="Times New Roman" w:cs="Times New Roman"/>
          <w:i/>
          <w:iCs/>
          <w:sz w:val="24"/>
          <w:szCs w:val="24"/>
        </w:rPr>
        <w:t>(наименование услуги)</w:t>
      </w:r>
    </w:p>
    <w:p w:rsidR="00D30C8E" w:rsidRPr="00D30C8E" w:rsidRDefault="00D30C8E" w:rsidP="00D30C8E">
      <w:pPr>
        <w:spacing w:after="0"/>
        <w:ind w:firstLine="720"/>
        <w:jc w:val="both"/>
        <w:rPr>
          <w:rFonts w:ascii="Times New Roman" w:hAnsi="Times New Roman" w:cs="Times New Roman"/>
          <w:sz w:val="24"/>
          <w:szCs w:val="24"/>
        </w:rPr>
      </w:pPr>
    </w:p>
    <w:p w:rsidR="00D30C8E" w:rsidRPr="00D30C8E" w:rsidRDefault="00D30C8E" w:rsidP="00D30C8E">
      <w:pPr>
        <w:tabs>
          <w:tab w:val="left" w:pos="3780"/>
          <w:tab w:val="left" w:pos="3960"/>
          <w:tab w:val="left" w:pos="4140"/>
        </w:tabs>
        <w:spacing w:after="0"/>
        <w:jc w:val="both"/>
        <w:rPr>
          <w:rFonts w:ascii="Times New Roman" w:hAnsi="Times New Roman" w:cs="Times New Roman"/>
          <w:sz w:val="24"/>
          <w:szCs w:val="24"/>
        </w:rPr>
      </w:pPr>
      <w:r w:rsidRPr="00D30C8E">
        <w:rPr>
          <w:rFonts w:ascii="Times New Roman" w:hAnsi="Times New Roman" w:cs="Times New Roman"/>
          <w:sz w:val="24"/>
          <w:szCs w:val="24"/>
        </w:rPr>
        <w:t>Мною «___»________20___ года в  администрацию муниципального</w:t>
      </w:r>
    </w:p>
    <w:p w:rsidR="00D30C8E" w:rsidRPr="00D30C8E" w:rsidRDefault="00D30C8E" w:rsidP="00D30C8E">
      <w:pPr>
        <w:tabs>
          <w:tab w:val="left" w:pos="3780"/>
          <w:tab w:val="left" w:pos="3960"/>
          <w:tab w:val="left" w:pos="4140"/>
        </w:tabs>
        <w:spacing w:after="0"/>
        <w:jc w:val="both"/>
        <w:rPr>
          <w:rFonts w:ascii="Times New Roman" w:hAnsi="Times New Roman" w:cs="Times New Roman"/>
          <w:sz w:val="24"/>
          <w:szCs w:val="24"/>
        </w:rPr>
      </w:pPr>
      <w:r w:rsidRPr="00D30C8E">
        <w:rPr>
          <w:rFonts w:ascii="Times New Roman" w:hAnsi="Times New Roman" w:cs="Times New Roman"/>
          <w:sz w:val="24"/>
          <w:szCs w:val="24"/>
        </w:rPr>
        <w:t xml:space="preserve"> района «Чернышевский район»</w:t>
      </w:r>
      <w:r w:rsidRPr="00D30C8E">
        <w:rPr>
          <w:rFonts w:ascii="Times New Roman" w:hAnsi="Times New Roman" w:cs="Times New Roman"/>
          <w:b/>
          <w:bCs/>
          <w:sz w:val="24"/>
          <w:szCs w:val="24"/>
        </w:rPr>
        <w:t xml:space="preserve"> </w:t>
      </w:r>
      <w:r w:rsidRPr="00D30C8E">
        <w:rPr>
          <w:rFonts w:ascii="Times New Roman" w:hAnsi="Times New Roman" w:cs="Times New Roman"/>
          <w:sz w:val="24"/>
          <w:szCs w:val="24"/>
        </w:rPr>
        <w:t>подано заявление о предоставлении муниципальной услуги _____________________________________________.</w:t>
      </w:r>
    </w:p>
    <w:p w:rsidR="00D30C8E" w:rsidRPr="00D30C8E" w:rsidRDefault="00D30C8E" w:rsidP="00D30C8E">
      <w:pPr>
        <w:tabs>
          <w:tab w:val="left" w:pos="3780"/>
          <w:tab w:val="left" w:pos="3960"/>
          <w:tab w:val="left" w:pos="4140"/>
        </w:tabs>
        <w:spacing w:after="0"/>
        <w:jc w:val="both"/>
        <w:rPr>
          <w:rFonts w:ascii="Times New Roman" w:hAnsi="Times New Roman" w:cs="Times New Roman"/>
          <w:sz w:val="24"/>
          <w:szCs w:val="24"/>
        </w:rPr>
      </w:pPr>
      <w:r w:rsidRPr="00D30C8E">
        <w:rPr>
          <w:rFonts w:ascii="Times New Roman" w:hAnsi="Times New Roman" w:cs="Times New Roman"/>
          <w:sz w:val="24"/>
          <w:szCs w:val="24"/>
        </w:rPr>
        <w:t>В ходе предоставления муниципальной услуги Администрацией муниципального района «Чернышевский район» (должностным лицом Администрации) допущены нарушения действующего законодательства, выразившиеся в ___________________________________</w:t>
      </w:r>
    </w:p>
    <w:p w:rsidR="00D30C8E" w:rsidRPr="00D30C8E" w:rsidRDefault="00D30C8E" w:rsidP="00D30C8E">
      <w:pPr>
        <w:spacing w:after="0"/>
        <w:jc w:val="both"/>
        <w:rPr>
          <w:rFonts w:ascii="Times New Roman" w:hAnsi="Times New Roman" w:cs="Times New Roman"/>
          <w:sz w:val="24"/>
          <w:szCs w:val="24"/>
        </w:rPr>
      </w:pPr>
      <w:r w:rsidRPr="00D30C8E">
        <w:rPr>
          <w:rFonts w:ascii="Times New Roman" w:hAnsi="Times New Roman" w:cs="Times New Roman"/>
          <w:sz w:val="24"/>
          <w:szCs w:val="24"/>
        </w:rPr>
        <w:t>__________________________________________________________________</w:t>
      </w:r>
    </w:p>
    <w:p w:rsidR="00D30C8E" w:rsidRPr="00D30C8E" w:rsidRDefault="00D30C8E" w:rsidP="00D30C8E">
      <w:pPr>
        <w:spacing w:after="0"/>
        <w:jc w:val="both"/>
        <w:rPr>
          <w:rFonts w:ascii="Times New Roman" w:hAnsi="Times New Roman" w:cs="Times New Roman"/>
          <w:sz w:val="24"/>
          <w:szCs w:val="24"/>
        </w:rPr>
      </w:pPr>
      <w:r w:rsidRPr="00D30C8E">
        <w:rPr>
          <w:rFonts w:ascii="Times New Roman" w:hAnsi="Times New Roman" w:cs="Times New Roman"/>
          <w:sz w:val="24"/>
          <w:szCs w:val="24"/>
        </w:rPr>
        <w:t>__________________________________________________________________.</w:t>
      </w:r>
    </w:p>
    <w:p w:rsidR="00D30C8E" w:rsidRPr="00D30C8E" w:rsidRDefault="00D30C8E" w:rsidP="00D30C8E">
      <w:pPr>
        <w:spacing w:after="0"/>
        <w:ind w:firstLine="720"/>
        <w:jc w:val="both"/>
        <w:rPr>
          <w:rFonts w:ascii="Times New Roman" w:hAnsi="Times New Roman" w:cs="Times New Roman"/>
          <w:sz w:val="24"/>
          <w:szCs w:val="24"/>
        </w:rPr>
      </w:pPr>
      <w:r w:rsidRPr="00D30C8E">
        <w:rPr>
          <w:rFonts w:ascii="Times New Roman" w:hAnsi="Times New Roman" w:cs="Times New Roman"/>
          <w:sz w:val="24"/>
          <w:szCs w:val="24"/>
        </w:rPr>
        <w:t>Прошу рассмотреть настоящую жалобу в установленный законом срок, о результатах рассмотрения и принятых мерах сообщить письменно по указанному выше почтовому адресу, а также в электронном виде на адрес электронной почты: __________________________.</w:t>
      </w:r>
    </w:p>
    <w:p w:rsidR="00D30C8E" w:rsidRPr="00D30C8E" w:rsidRDefault="00D30C8E" w:rsidP="00D30C8E">
      <w:pPr>
        <w:spacing w:after="0"/>
        <w:jc w:val="both"/>
        <w:rPr>
          <w:rFonts w:ascii="Times New Roman" w:hAnsi="Times New Roman" w:cs="Times New Roman"/>
          <w:sz w:val="24"/>
          <w:szCs w:val="24"/>
        </w:rPr>
      </w:pPr>
    </w:p>
    <w:p w:rsidR="00D30C8E" w:rsidRPr="00D30C8E" w:rsidRDefault="00D30C8E" w:rsidP="00D30C8E">
      <w:pPr>
        <w:spacing w:after="0"/>
        <w:jc w:val="both"/>
        <w:rPr>
          <w:rFonts w:ascii="Times New Roman" w:hAnsi="Times New Roman" w:cs="Times New Roman"/>
          <w:sz w:val="24"/>
          <w:szCs w:val="24"/>
        </w:rPr>
      </w:pPr>
    </w:p>
    <w:p w:rsidR="00D30C8E" w:rsidRPr="00D30C8E" w:rsidRDefault="00D30C8E" w:rsidP="00D30C8E">
      <w:pPr>
        <w:spacing w:after="0"/>
        <w:jc w:val="right"/>
        <w:rPr>
          <w:rFonts w:ascii="Times New Roman" w:hAnsi="Times New Roman" w:cs="Times New Roman"/>
          <w:sz w:val="24"/>
          <w:szCs w:val="24"/>
        </w:rPr>
      </w:pPr>
      <w:r w:rsidRPr="00D30C8E">
        <w:rPr>
          <w:rFonts w:ascii="Times New Roman" w:hAnsi="Times New Roman" w:cs="Times New Roman"/>
          <w:sz w:val="24"/>
          <w:szCs w:val="24"/>
        </w:rPr>
        <w:t>_____________ /___________________________/</w:t>
      </w:r>
    </w:p>
    <w:p w:rsidR="00D30C8E" w:rsidRPr="00D30C8E" w:rsidRDefault="00D30C8E" w:rsidP="00D30C8E">
      <w:pPr>
        <w:tabs>
          <w:tab w:val="left" w:pos="4140"/>
          <w:tab w:val="left" w:pos="7020"/>
        </w:tabs>
        <w:spacing w:after="0"/>
        <w:rPr>
          <w:rFonts w:ascii="Times New Roman" w:hAnsi="Times New Roman" w:cs="Times New Roman"/>
          <w:sz w:val="24"/>
          <w:szCs w:val="24"/>
        </w:rPr>
      </w:pPr>
      <w:r w:rsidRPr="00D30C8E">
        <w:rPr>
          <w:rFonts w:ascii="Times New Roman" w:hAnsi="Times New Roman" w:cs="Times New Roman"/>
          <w:sz w:val="24"/>
          <w:szCs w:val="24"/>
        </w:rPr>
        <w:tab/>
        <w:t>(</w:t>
      </w:r>
      <w:proofErr w:type="gramStart"/>
      <w:r w:rsidRPr="00D30C8E">
        <w:rPr>
          <w:rFonts w:ascii="Times New Roman" w:hAnsi="Times New Roman" w:cs="Times New Roman"/>
          <w:sz w:val="24"/>
          <w:szCs w:val="24"/>
        </w:rPr>
        <w:t xml:space="preserve">подпись)   </w:t>
      </w:r>
      <w:proofErr w:type="gramEnd"/>
      <w:r w:rsidRPr="00D30C8E">
        <w:rPr>
          <w:rFonts w:ascii="Times New Roman" w:hAnsi="Times New Roman" w:cs="Times New Roman"/>
          <w:sz w:val="24"/>
          <w:szCs w:val="24"/>
        </w:rPr>
        <w:t xml:space="preserve">                          (расшифровка </w:t>
      </w:r>
    </w:p>
    <w:bookmarkEnd w:id="0"/>
    <w:p w:rsidR="00D30C8E" w:rsidRPr="00D30C8E" w:rsidRDefault="00D30C8E" w:rsidP="00D30C8E">
      <w:pPr>
        <w:spacing w:after="0"/>
        <w:ind w:firstLine="540"/>
        <w:jc w:val="right"/>
        <w:rPr>
          <w:rFonts w:ascii="Times New Roman" w:hAnsi="Times New Roman" w:cs="Times New Roman"/>
          <w:sz w:val="24"/>
          <w:szCs w:val="24"/>
        </w:rPr>
      </w:pPr>
    </w:p>
    <w:p w:rsidR="00D30C8E" w:rsidRPr="00D30C8E" w:rsidRDefault="00D30C8E" w:rsidP="00D30C8E">
      <w:pPr>
        <w:spacing w:after="0"/>
        <w:ind w:firstLine="709"/>
        <w:jc w:val="right"/>
        <w:rPr>
          <w:rStyle w:val="a7"/>
          <w:rFonts w:ascii="Times New Roman" w:hAnsi="Times New Roman" w:cs="Times New Roman"/>
          <w:bCs/>
          <w:sz w:val="24"/>
          <w:szCs w:val="24"/>
        </w:rPr>
      </w:pPr>
    </w:p>
    <w:p w:rsidR="00D30C8E" w:rsidRPr="00D30C8E" w:rsidRDefault="00D30C8E" w:rsidP="00D30C8E">
      <w:pPr>
        <w:spacing w:after="0"/>
        <w:ind w:firstLine="709"/>
        <w:jc w:val="right"/>
        <w:rPr>
          <w:rStyle w:val="a7"/>
          <w:rFonts w:ascii="Times New Roman" w:hAnsi="Times New Roman" w:cs="Times New Roman"/>
          <w:bCs/>
          <w:sz w:val="24"/>
          <w:szCs w:val="24"/>
        </w:rPr>
      </w:pPr>
    </w:p>
    <w:p w:rsidR="00D30C8E" w:rsidRPr="00D30C8E" w:rsidRDefault="00D30C8E" w:rsidP="00D30C8E">
      <w:pPr>
        <w:spacing w:after="0"/>
        <w:ind w:firstLine="709"/>
        <w:jc w:val="center"/>
        <w:rPr>
          <w:rStyle w:val="a7"/>
          <w:rFonts w:ascii="Times New Roman" w:hAnsi="Times New Roman" w:cs="Times New Roman"/>
          <w:bCs/>
          <w:sz w:val="24"/>
          <w:szCs w:val="24"/>
        </w:rPr>
      </w:pPr>
      <w:r w:rsidRPr="00D30C8E">
        <w:rPr>
          <w:rStyle w:val="a7"/>
          <w:rFonts w:ascii="Times New Roman" w:hAnsi="Times New Roman" w:cs="Times New Roman"/>
          <w:bCs/>
          <w:sz w:val="24"/>
          <w:szCs w:val="24"/>
        </w:rPr>
        <w:br w:type="page"/>
      </w:r>
    </w:p>
    <w:p w:rsidR="00D30C8E" w:rsidRPr="00D30C8E" w:rsidRDefault="00D30C8E" w:rsidP="00D30C8E">
      <w:pPr>
        <w:spacing w:after="0"/>
        <w:ind w:firstLine="709"/>
        <w:jc w:val="right"/>
        <w:rPr>
          <w:rFonts w:ascii="Times New Roman" w:hAnsi="Times New Roman" w:cs="Times New Roman"/>
          <w:sz w:val="24"/>
          <w:szCs w:val="24"/>
        </w:rPr>
      </w:pPr>
    </w:p>
    <w:p w:rsidR="00943370" w:rsidRPr="00D30C8E" w:rsidRDefault="00943370" w:rsidP="00D30C8E">
      <w:pPr>
        <w:spacing w:after="0"/>
        <w:rPr>
          <w:rFonts w:ascii="Times New Roman" w:hAnsi="Times New Roman" w:cs="Times New Roman"/>
          <w:sz w:val="24"/>
          <w:szCs w:val="24"/>
        </w:rPr>
      </w:pPr>
    </w:p>
    <w:sectPr w:rsidR="00943370" w:rsidRPr="00D30C8E" w:rsidSect="006F4D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D30C8E"/>
    <w:rsid w:val="0004773A"/>
    <w:rsid w:val="00056F43"/>
    <w:rsid w:val="00084DF5"/>
    <w:rsid w:val="00136D6B"/>
    <w:rsid w:val="00383DB7"/>
    <w:rsid w:val="003B6215"/>
    <w:rsid w:val="004B2606"/>
    <w:rsid w:val="0059718D"/>
    <w:rsid w:val="00607D93"/>
    <w:rsid w:val="00687FAE"/>
    <w:rsid w:val="006F4D7B"/>
    <w:rsid w:val="007715D5"/>
    <w:rsid w:val="007B1B42"/>
    <w:rsid w:val="007F04F9"/>
    <w:rsid w:val="00824EC3"/>
    <w:rsid w:val="00845092"/>
    <w:rsid w:val="0089214C"/>
    <w:rsid w:val="00943370"/>
    <w:rsid w:val="00A257C4"/>
    <w:rsid w:val="00BC0C3F"/>
    <w:rsid w:val="00D30C8E"/>
    <w:rsid w:val="00D80767"/>
    <w:rsid w:val="00DE1C12"/>
    <w:rsid w:val="00E8329A"/>
    <w:rsid w:val="00EA6ABE"/>
    <w:rsid w:val="00EC61D9"/>
    <w:rsid w:val="00ED2E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6"/>
    <o:shapelayout v:ext="edit">
      <o:idmap v:ext="edit" data="1"/>
      <o:rules v:ext="edit">
        <o:r id="V:Rule1" type="connector" idref="#_x0000_s1044"/>
        <o:r id="V:Rule2" type="connector" idref="#_x0000_s1055"/>
        <o:r id="V:Rule3" type="connector" idref="#_x0000_s1040"/>
        <o:r id="V:Rule4" type="connector" idref="#_x0000_s1053"/>
        <o:r id="V:Rule5" type="connector" idref="#_x0000_s1036"/>
        <o:r id="V:Rule6" type="connector" idref="#_x0000_s1056"/>
        <o:r id="V:Rule7" type="connector" idref="#_x0000_s1057"/>
        <o:r id="V:Rule8" type="connector" idref="#_x0000_s1060"/>
        <o:r id="V:Rule9" type="connector" idref="#_x0000_s1051"/>
        <o:r id="V:Rule10" type="connector" idref="#_x0000_s1045"/>
        <o:r id="V:Rule11" type="connector" idref="#_x0000_s1059"/>
        <o:r id="V:Rule12" type="connector" idref="#_x0000_s1041"/>
        <o:r id="V:Rule13" type="connector" idref="#_x0000_s1037"/>
        <o:r id="V:Rule14" type="connector" idref="#_x0000_s1039"/>
        <o:r id="V:Rule15" type="connector" idref="#_x0000_s1058"/>
        <o:r id="V:Rule16" type="connector" idref="#_x0000_s1052"/>
        <o:r id="V:Rule17" type="connector" idref="#_x0000_s1038"/>
        <o:r id="V:Rule18" type="connector" idref="#_x0000_s1054"/>
      </o:rules>
    </o:shapelayout>
  </w:shapeDefaults>
  <w:decimalSymbol w:val=","/>
  <w:listSeparator w:val=";"/>
  <w14:docId w14:val="557C1DAE"/>
  <w15:docId w15:val="{9D73E0B2-D5C6-4D8E-8CCC-CD9704B1D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4D7B"/>
  </w:style>
  <w:style w:type="paragraph" w:styleId="1">
    <w:name w:val="heading 1"/>
    <w:basedOn w:val="a"/>
    <w:next w:val="a"/>
    <w:link w:val="10"/>
    <w:uiPriority w:val="99"/>
    <w:qFormat/>
    <w:rsid w:val="00D30C8E"/>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30C8E"/>
    <w:rPr>
      <w:rFonts w:ascii="Arial" w:eastAsia="Times New Roman" w:hAnsi="Arial" w:cs="Arial"/>
      <w:b/>
      <w:bCs/>
      <w:color w:val="000080"/>
      <w:sz w:val="24"/>
      <w:szCs w:val="24"/>
    </w:rPr>
  </w:style>
  <w:style w:type="character" w:styleId="a3">
    <w:name w:val="Hyperlink"/>
    <w:basedOn w:val="a0"/>
    <w:uiPriority w:val="99"/>
    <w:semiHidden/>
    <w:unhideWhenUsed/>
    <w:rsid w:val="00D30C8E"/>
    <w:rPr>
      <w:rFonts w:ascii="Times New Roman" w:hAnsi="Times New Roman" w:cs="Times New Roman" w:hint="default"/>
      <w:color w:val="0000FF"/>
      <w:u w:val="single"/>
    </w:rPr>
  </w:style>
  <w:style w:type="paragraph" w:styleId="a4">
    <w:name w:val="Normal (Web)"/>
    <w:basedOn w:val="a"/>
    <w:uiPriority w:val="99"/>
    <w:semiHidden/>
    <w:unhideWhenUsed/>
    <w:rsid w:val="00D30C8E"/>
    <w:pPr>
      <w:spacing w:before="100" w:beforeAutospacing="1" w:after="100" w:afterAutospacing="1" w:line="240" w:lineRule="auto"/>
    </w:pPr>
    <w:rPr>
      <w:rFonts w:ascii="Arial" w:eastAsia="Times New Roman" w:hAnsi="Arial" w:cs="Arial"/>
      <w:sz w:val="24"/>
      <w:szCs w:val="24"/>
    </w:rPr>
  </w:style>
  <w:style w:type="paragraph" w:styleId="a5">
    <w:name w:val="Body Text"/>
    <w:basedOn w:val="a"/>
    <w:link w:val="a6"/>
    <w:uiPriority w:val="99"/>
    <w:semiHidden/>
    <w:unhideWhenUsed/>
    <w:rsid w:val="00D30C8E"/>
    <w:pPr>
      <w:spacing w:after="120" w:line="240" w:lineRule="auto"/>
    </w:pPr>
    <w:rPr>
      <w:rFonts w:ascii="Arial" w:eastAsia="Times New Roman" w:hAnsi="Arial" w:cs="Arial"/>
      <w:sz w:val="24"/>
      <w:szCs w:val="24"/>
    </w:rPr>
  </w:style>
  <w:style w:type="character" w:customStyle="1" w:styleId="a6">
    <w:name w:val="Основной текст Знак"/>
    <w:basedOn w:val="a0"/>
    <w:link w:val="a5"/>
    <w:uiPriority w:val="99"/>
    <w:semiHidden/>
    <w:rsid w:val="00D30C8E"/>
    <w:rPr>
      <w:rFonts w:ascii="Arial" w:eastAsia="Times New Roman" w:hAnsi="Arial" w:cs="Arial"/>
      <w:sz w:val="24"/>
      <w:szCs w:val="24"/>
    </w:rPr>
  </w:style>
  <w:style w:type="paragraph" w:customStyle="1" w:styleId="ConsTitle">
    <w:name w:val="ConsTitle"/>
    <w:uiPriority w:val="99"/>
    <w:rsid w:val="00D30C8E"/>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paragraph" w:customStyle="1" w:styleId="ConsPlusNormal">
    <w:name w:val="ConsPlusNormal"/>
    <w:uiPriority w:val="99"/>
    <w:rsid w:val="00D30C8E"/>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uiPriority w:val="99"/>
    <w:rsid w:val="00D30C8E"/>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uiPriority w:val="99"/>
    <w:rsid w:val="00D30C8E"/>
    <w:pPr>
      <w:widowControl w:val="0"/>
      <w:autoSpaceDE w:val="0"/>
      <w:autoSpaceDN w:val="0"/>
      <w:adjustRightInd w:val="0"/>
      <w:spacing w:after="0" w:line="240" w:lineRule="auto"/>
    </w:pPr>
    <w:rPr>
      <w:rFonts w:ascii="Calibri" w:eastAsia="Times New Roman" w:hAnsi="Calibri" w:cs="Calibri"/>
      <w:b/>
      <w:bCs/>
    </w:rPr>
  </w:style>
  <w:style w:type="character" w:customStyle="1" w:styleId="a7">
    <w:name w:val="Цветовое выделение"/>
    <w:uiPriority w:val="99"/>
    <w:rsid w:val="00D30C8E"/>
    <w:rPr>
      <w:b/>
      <w:bCs w:val="0"/>
      <w:color w:val="000080"/>
    </w:rPr>
  </w:style>
  <w:style w:type="character" w:customStyle="1" w:styleId="a8">
    <w:name w:val="Гипертекстовая ссылка"/>
    <w:basedOn w:val="a7"/>
    <w:rsid w:val="00D30C8E"/>
    <w:rPr>
      <w:b/>
      <w:bCs w:val="0"/>
      <w:color w:val="000080"/>
    </w:rPr>
  </w:style>
  <w:style w:type="paragraph" w:styleId="a9">
    <w:name w:val="Balloon Text"/>
    <w:basedOn w:val="a"/>
    <w:link w:val="aa"/>
    <w:uiPriority w:val="99"/>
    <w:semiHidden/>
    <w:unhideWhenUsed/>
    <w:rsid w:val="00EA6ABE"/>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EA6AB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8571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garantF1://19851541.50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garantF1://19800069.541" TargetMode="External"/><Relationship Id="rId5" Type="http://schemas.openxmlformats.org/officeDocument/2006/relationships/hyperlink" Target="garantF1://19800069.541" TargetMode="External"/><Relationship Id="rId4" Type="http://schemas.openxmlformats.org/officeDocument/2006/relationships/hyperlink" Target="http://www.&#1095;&#1077;&#1088;&#1085;&#1099;&#1096;&#1077;&#1074;&#1089;&#1082;.&#1079;&#1072;&#1073;&#1072;&#1081;&#1082;&#1072;&#1083;&#1100;&#1089;&#1082;&#1080;&#1081;&#1082;&#1088;&#1072;&#1081;.&#1088;&#1092;"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1</Pages>
  <Words>7996</Words>
  <Characters>45579</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53469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ПК</cp:lastModifiedBy>
  <cp:revision>20</cp:revision>
  <cp:lastPrinted>2019-01-24T02:13:00Z</cp:lastPrinted>
  <dcterms:created xsi:type="dcterms:W3CDTF">2018-10-27T05:01:00Z</dcterms:created>
  <dcterms:modified xsi:type="dcterms:W3CDTF">2019-01-24T02:38:00Z</dcterms:modified>
</cp:coreProperties>
</file>