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BC3473" w:rsidP="00BD7AC6">
      <w:pPr>
        <w:rPr>
          <w:sz w:val="28"/>
        </w:rPr>
      </w:pPr>
      <w:r>
        <w:rPr>
          <w:sz w:val="28"/>
        </w:rPr>
        <w:t>1</w:t>
      </w:r>
      <w:r w:rsidR="008B41D6">
        <w:rPr>
          <w:sz w:val="28"/>
        </w:rPr>
        <w:t>1</w:t>
      </w:r>
      <w:r>
        <w:rPr>
          <w:sz w:val="28"/>
        </w:rPr>
        <w:t xml:space="preserve"> апре</w:t>
      </w:r>
      <w:r w:rsidR="00C2184F">
        <w:rPr>
          <w:sz w:val="28"/>
        </w:rPr>
        <w:t>ля</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Pr>
          <w:sz w:val="28"/>
        </w:rPr>
        <w:t>17</w:t>
      </w:r>
      <w:r w:rsidR="004931CD">
        <w:rPr>
          <w:sz w:val="28"/>
        </w:rPr>
        <w:t>0</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4931CD" w:rsidRPr="004931CD" w:rsidRDefault="004931CD" w:rsidP="004931CD">
      <w:pPr>
        <w:shd w:val="clear" w:color="auto" w:fill="FFFFFF"/>
        <w:autoSpaceDE w:val="0"/>
        <w:autoSpaceDN w:val="0"/>
        <w:adjustRightInd w:val="0"/>
        <w:jc w:val="center"/>
        <w:rPr>
          <w:b/>
        </w:rPr>
      </w:pPr>
      <w:r w:rsidRPr="004931CD">
        <w:rPr>
          <w:b/>
          <w:color w:val="000000"/>
          <w:sz w:val="28"/>
          <w:szCs w:val="28"/>
        </w:rPr>
        <w:t>О внесении изменений в административный регламент</w:t>
      </w:r>
      <w:r>
        <w:rPr>
          <w:b/>
          <w:color w:val="000000"/>
          <w:sz w:val="28"/>
          <w:szCs w:val="28"/>
        </w:rPr>
        <w:t xml:space="preserve"> </w:t>
      </w:r>
      <w:r w:rsidRPr="004931CD">
        <w:rPr>
          <w:b/>
          <w:color w:val="000000"/>
          <w:sz w:val="28"/>
          <w:szCs w:val="28"/>
        </w:rPr>
        <w:t>«Утверждение схемы расположения земельного участка или земельных</w:t>
      </w:r>
      <w:r>
        <w:rPr>
          <w:b/>
          <w:color w:val="000000"/>
          <w:sz w:val="28"/>
          <w:szCs w:val="28"/>
        </w:rPr>
        <w:t xml:space="preserve"> </w:t>
      </w:r>
      <w:r w:rsidRPr="004931CD">
        <w:rPr>
          <w:b/>
          <w:color w:val="000000"/>
          <w:sz w:val="28"/>
          <w:szCs w:val="28"/>
        </w:rPr>
        <w:t>участков на кадастровом плане территории», утвержденный</w:t>
      </w:r>
      <w:r>
        <w:rPr>
          <w:b/>
          <w:color w:val="000000"/>
          <w:sz w:val="28"/>
          <w:szCs w:val="28"/>
        </w:rPr>
        <w:t xml:space="preserve"> </w:t>
      </w:r>
      <w:r w:rsidRPr="004931CD">
        <w:rPr>
          <w:b/>
          <w:color w:val="000000"/>
          <w:sz w:val="28"/>
          <w:szCs w:val="28"/>
        </w:rPr>
        <w:t xml:space="preserve">постановлением </w:t>
      </w:r>
      <w:r>
        <w:rPr>
          <w:b/>
          <w:color w:val="000000"/>
          <w:sz w:val="28"/>
          <w:szCs w:val="28"/>
        </w:rPr>
        <w:t>а</w:t>
      </w:r>
      <w:r w:rsidRPr="004931CD">
        <w:rPr>
          <w:b/>
          <w:color w:val="000000"/>
          <w:sz w:val="28"/>
          <w:szCs w:val="28"/>
        </w:rPr>
        <w:t>дминистрации муниципального района</w:t>
      </w:r>
      <w:r>
        <w:rPr>
          <w:b/>
          <w:color w:val="000000"/>
          <w:sz w:val="28"/>
          <w:szCs w:val="28"/>
        </w:rPr>
        <w:t xml:space="preserve"> </w:t>
      </w:r>
      <w:r w:rsidRPr="004931CD">
        <w:rPr>
          <w:b/>
          <w:color w:val="000000"/>
          <w:sz w:val="28"/>
          <w:szCs w:val="28"/>
        </w:rPr>
        <w:t xml:space="preserve">«Чернышевский район» </w:t>
      </w:r>
      <w:r>
        <w:rPr>
          <w:b/>
          <w:color w:val="000000"/>
          <w:sz w:val="28"/>
          <w:szCs w:val="28"/>
        </w:rPr>
        <w:t xml:space="preserve">                       </w:t>
      </w:r>
      <w:r w:rsidRPr="004931CD">
        <w:rPr>
          <w:b/>
          <w:color w:val="000000"/>
          <w:sz w:val="28"/>
          <w:szCs w:val="28"/>
        </w:rPr>
        <w:t>от 27 января 2017 года № 27 «Об утверждении</w:t>
      </w:r>
      <w:r>
        <w:rPr>
          <w:b/>
          <w:color w:val="000000"/>
          <w:sz w:val="28"/>
          <w:szCs w:val="28"/>
        </w:rPr>
        <w:t xml:space="preserve"> </w:t>
      </w:r>
      <w:r w:rsidRPr="004931CD">
        <w:rPr>
          <w:b/>
          <w:color w:val="000000"/>
          <w:sz w:val="28"/>
          <w:szCs w:val="28"/>
        </w:rPr>
        <w:t>административного регламента предоставления муниципальной услуги</w:t>
      </w:r>
      <w:r>
        <w:rPr>
          <w:b/>
          <w:color w:val="000000"/>
          <w:sz w:val="28"/>
          <w:szCs w:val="28"/>
        </w:rPr>
        <w:t xml:space="preserve"> </w:t>
      </w:r>
      <w:r w:rsidRPr="004931CD">
        <w:rPr>
          <w:b/>
          <w:color w:val="000000"/>
          <w:sz w:val="28"/>
          <w:szCs w:val="28"/>
        </w:rPr>
        <w:t>«Утверждение схемы расположения земельного участка или земельных</w:t>
      </w:r>
      <w:r>
        <w:rPr>
          <w:b/>
          <w:color w:val="000000"/>
          <w:sz w:val="28"/>
          <w:szCs w:val="28"/>
        </w:rPr>
        <w:t xml:space="preserve"> </w:t>
      </w:r>
      <w:r w:rsidRPr="004931CD">
        <w:rPr>
          <w:b/>
          <w:color w:val="000000"/>
          <w:sz w:val="28"/>
          <w:szCs w:val="28"/>
        </w:rPr>
        <w:t>участков на кадастровом плане территории»</w:t>
      </w:r>
    </w:p>
    <w:p w:rsidR="004931CD" w:rsidRDefault="004931CD" w:rsidP="004931CD">
      <w:pPr>
        <w:shd w:val="clear" w:color="auto" w:fill="FFFFFF"/>
        <w:autoSpaceDE w:val="0"/>
        <w:autoSpaceDN w:val="0"/>
        <w:adjustRightInd w:val="0"/>
        <w:rPr>
          <w:color w:val="000000"/>
          <w:sz w:val="28"/>
          <w:szCs w:val="28"/>
        </w:rPr>
      </w:pPr>
    </w:p>
    <w:p w:rsidR="004931CD" w:rsidRDefault="004931CD" w:rsidP="004931CD">
      <w:pPr>
        <w:shd w:val="clear" w:color="auto" w:fill="FFFFFF"/>
        <w:autoSpaceDE w:val="0"/>
        <w:autoSpaceDN w:val="0"/>
        <w:adjustRightInd w:val="0"/>
        <w:ind w:firstLine="709"/>
        <w:jc w:val="both"/>
        <w:rPr>
          <w:b/>
          <w:color w:val="000000"/>
          <w:sz w:val="28"/>
          <w:szCs w:val="28"/>
        </w:rPr>
      </w:pPr>
      <w:proofErr w:type="gramStart"/>
      <w:r>
        <w:rPr>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принимая во внимание информационное письмо ФГБУ «Федеральная кадастровая палата Федеральной службы государственной регистрации, кадастра и картографии» по Забайкальского краю, руководствуясь статьей 25 Устава муниципального района «Чернышевский район», администрация муниципального района «Чернышевский район»  </w:t>
      </w:r>
      <w:r w:rsidRPr="004931CD">
        <w:rPr>
          <w:b/>
          <w:color w:val="000000"/>
          <w:sz w:val="28"/>
          <w:szCs w:val="28"/>
        </w:rPr>
        <w:t>п</w:t>
      </w:r>
      <w:r>
        <w:rPr>
          <w:b/>
          <w:color w:val="000000"/>
          <w:sz w:val="28"/>
          <w:szCs w:val="28"/>
        </w:rPr>
        <w:t xml:space="preserve"> </w:t>
      </w:r>
      <w:r w:rsidRPr="004931CD">
        <w:rPr>
          <w:b/>
          <w:color w:val="000000"/>
          <w:sz w:val="28"/>
          <w:szCs w:val="28"/>
        </w:rPr>
        <w:t>о</w:t>
      </w:r>
      <w:r>
        <w:rPr>
          <w:b/>
          <w:color w:val="000000"/>
          <w:sz w:val="28"/>
          <w:szCs w:val="28"/>
        </w:rPr>
        <w:t xml:space="preserve"> </w:t>
      </w:r>
      <w:r w:rsidRPr="004931CD">
        <w:rPr>
          <w:b/>
          <w:color w:val="000000"/>
          <w:sz w:val="28"/>
          <w:szCs w:val="28"/>
        </w:rPr>
        <w:t>с</w:t>
      </w:r>
      <w:r>
        <w:rPr>
          <w:b/>
          <w:color w:val="000000"/>
          <w:sz w:val="28"/>
          <w:szCs w:val="28"/>
        </w:rPr>
        <w:t xml:space="preserve"> </w:t>
      </w:r>
      <w:r w:rsidRPr="004931CD">
        <w:rPr>
          <w:b/>
          <w:color w:val="000000"/>
          <w:sz w:val="28"/>
          <w:szCs w:val="28"/>
        </w:rPr>
        <w:t>т</w:t>
      </w:r>
      <w:r>
        <w:rPr>
          <w:b/>
          <w:color w:val="000000"/>
          <w:sz w:val="28"/>
          <w:szCs w:val="28"/>
        </w:rPr>
        <w:t xml:space="preserve"> </w:t>
      </w:r>
      <w:r w:rsidRPr="004931CD">
        <w:rPr>
          <w:b/>
          <w:color w:val="000000"/>
          <w:sz w:val="28"/>
          <w:szCs w:val="28"/>
        </w:rPr>
        <w:t>а</w:t>
      </w:r>
      <w:r>
        <w:rPr>
          <w:b/>
          <w:color w:val="000000"/>
          <w:sz w:val="28"/>
          <w:szCs w:val="28"/>
        </w:rPr>
        <w:t xml:space="preserve"> </w:t>
      </w:r>
      <w:proofErr w:type="spellStart"/>
      <w:r w:rsidRPr="004931CD">
        <w:rPr>
          <w:b/>
          <w:color w:val="000000"/>
          <w:sz w:val="28"/>
          <w:szCs w:val="28"/>
        </w:rPr>
        <w:t>н</w:t>
      </w:r>
      <w:proofErr w:type="spellEnd"/>
      <w:r>
        <w:rPr>
          <w:b/>
          <w:color w:val="000000"/>
          <w:sz w:val="28"/>
          <w:szCs w:val="28"/>
        </w:rPr>
        <w:t xml:space="preserve"> </w:t>
      </w:r>
      <w:r w:rsidRPr="004931CD">
        <w:rPr>
          <w:b/>
          <w:color w:val="000000"/>
          <w:sz w:val="28"/>
          <w:szCs w:val="28"/>
        </w:rPr>
        <w:t>о</w:t>
      </w:r>
      <w:r>
        <w:rPr>
          <w:b/>
          <w:color w:val="000000"/>
          <w:sz w:val="28"/>
          <w:szCs w:val="28"/>
        </w:rPr>
        <w:t xml:space="preserve"> </w:t>
      </w:r>
      <w:r w:rsidRPr="004931CD">
        <w:rPr>
          <w:b/>
          <w:color w:val="000000"/>
          <w:sz w:val="28"/>
          <w:szCs w:val="28"/>
        </w:rPr>
        <w:t>в</w:t>
      </w:r>
      <w:r>
        <w:rPr>
          <w:b/>
          <w:color w:val="000000"/>
          <w:sz w:val="28"/>
          <w:szCs w:val="28"/>
        </w:rPr>
        <w:t xml:space="preserve"> </w:t>
      </w:r>
      <w:r w:rsidRPr="004931CD">
        <w:rPr>
          <w:b/>
          <w:color w:val="000000"/>
          <w:sz w:val="28"/>
          <w:szCs w:val="28"/>
        </w:rPr>
        <w:t>л</w:t>
      </w:r>
      <w:r>
        <w:rPr>
          <w:b/>
          <w:color w:val="000000"/>
          <w:sz w:val="28"/>
          <w:szCs w:val="28"/>
        </w:rPr>
        <w:t xml:space="preserve"> </w:t>
      </w:r>
      <w:r w:rsidRPr="004931CD">
        <w:rPr>
          <w:b/>
          <w:color w:val="000000"/>
          <w:sz w:val="28"/>
          <w:szCs w:val="28"/>
        </w:rPr>
        <w:t>я</w:t>
      </w:r>
      <w:proofErr w:type="gramEnd"/>
      <w:r>
        <w:rPr>
          <w:b/>
          <w:color w:val="000000"/>
          <w:sz w:val="28"/>
          <w:szCs w:val="28"/>
        </w:rPr>
        <w:t xml:space="preserve"> </w:t>
      </w:r>
      <w:r w:rsidRPr="004931CD">
        <w:rPr>
          <w:b/>
          <w:color w:val="000000"/>
          <w:sz w:val="28"/>
          <w:szCs w:val="28"/>
        </w:rPr>
        <w:t>е</w:t>
      </w:r>
      <w:r>
        <w:rPr>
          <w:b/>
          <w:color w:val="000000"/>
          <w:sz w:val="28"/>
          <w:szCs w:val="28"/>
        </w:rPr>
        <w:t xml:space="preserve"> </w:t>
      </w:r>
      <w:proofErr w:type="gramStart"/>
      <w:r w:rsidRPr="004931CD">
        <w:rPr>
          <w:b/>
          <w:color w:val="000000"/>
          <w:sz w:val="28"/>
          <w:szCs w:val="28"/>
        </w:rPr>
        <w:t>т</w:t>
      </w:r>
      <w:proofErr w:type="gramEnd"/>
      <w:r w:rsidRPr="004931CD">
        <w:rPr>
          <w:b/>
          <w:color w:val="000000"/>
          <w:sz w:val="28"/>
          <w:szCs w:val="28"/>
        </w:rPr>
        <w:t>:</w:t>
      </w:r>
    </w:p>
    <w:p w:rsidR="004931CD" w:rsidRPr="004931CD" w:rsidRDefault="004931CD" w:rsidP="004931CD">
      <w:pPr>
        <w:shd w:val="clear" w:color="auto" w:fill="FFFFFF"/>
        <w:autoSpaceDE w:val="0"/>
        <w:autoSpaceDN w:val="0"/>
        <w:adjustRightInd w:val="0"/>
        <w:ind w:firstLine="709"/>
        <w:jc w:val="both"/>
        <w:rPr>
          <w:b/>
        </w:rPr>
      </w:pPr>
    </w:p>
    <w:p w:rsidR="004931CD" w:rsidRDefault="004931CD" w:rsidP="004931CD">
      <w:pPr>
        <w:shd w:val="clear" w:color="auto" w:fill="FFFFFF"/>
        <w:autoSpaceDE w:val="0"/>
        <w:autoSpaceDN w:val="0"/>
        <w:adjustRightInd w:val="0"/>
        <w:ind w:firstLine="709"/>
        <w:jc w:val="both"/>
        <w:rPr>
          <w:rFonts w:ascii="Arial" w:cs="Arial"/>
          <w:color w:val="000000"/>
          <w:sz w:val="28"/>
          <w:szCs w:val="28"/>
        </w:rPr>
      </w:pPr>
      <w:r>
        <w:rPr>
          <w:color w:val="000000"/>
          <w:sz w:val="28"/>
          <w:szCs w:val="28"/>
        </w:rPr>
        <w:t xml:space="preserve">1. </w:t>
      </w:r>
      <w:proofErr w:type="gramStart"/>
      <w:r>
        <w:rPr>
          <w:color w:val="000000"/>
          <w:sz w:val="28"/>
          <w:szCs w:val="28"/>
        </w:rPr>
        <w:t xml:space="preserve">Подпункт 2.4.1 пункта 2.4 раздела </w:t>
      </w:r>
      <w:r>
        <w:rPr>
          <w:color w:val="000000"/>
          <w:sz w:val="28"/>
          <w:szCs w:val="28"/>
          <w:lang w:val="en-US"/>
        </w:rPr>
        <w:t>II</w:t>
      </w:r>
      <w:r w:rsidRPr="004931CD">
        <w:rPr>
          <w:color w:val="000000"/>
          <w:sz w:val="28"/>
          <w:szCs w:val="28"/>
        </w:rPr>
        <w:t xml:space="preserve"> </w:t>
      </w:r>
      <w:r>
        <w:rPr>
          <w:color w:val="000000"/>
          <w:sz w:val="28"/>
          <w:szCs w:val="28"/>
        </w:rPr>
        <w:t>административного регламента по предоставлению муниципальной услуги "Утверждении схемы расположения земельного участка или земельных участков на кадастровом плане территории" изложить в новой редакции «Срок предоставления муниципальной услуги составляет 14 дней с момента регистрации обращения</w:t>
      </w:r>
      <w:r>
        <w:t xml:space="preserve"> </w:t>
      </w:r>
      <w:r>
        <w:rPr>
          <w:color w:val="000000"/>
          <w:sz w:val="28"/>
          <w:szCs w:val="28"/>
        </w:rPr>
        <w:t>заявителя».</w:t>
      </w:r>
      <w:r>
        <w:rPr>
          <w:rFonts w:ascii="Arial" w:cs="Arial"/>
          <w:color w:val="000000"/>
          <w:sz w:val="28"/>
          <w:szCs w:val="28"/>
        </w:rPr>
        <w:t xml:space="preserve"> </w:t>
      </w:r>
      <w:proofErr w:type="gramEnd"/>
    </w:p>
    <w:p w:rsidR="004931CD" w:rsidRDefault="004931CD" w:rsidP="004931CD">
      <w:pPr>
        <w:shd w:val="clear" w:color="auto" w:fill="FFFFFF"/>
        <w:autoSpaceDE w:val="0"/>
        <w:autoSpaceDN w:val="0"/>
        <w:adjustRightInd w:val="0"/>
        <w:ind w:firstLine="709"/>
        <w:jc w:val="both"/>
      </w:pPr>
      <w:r>
        <w:rPr>
          <w:color w:val="000000"/>
          <w:sz w:val="28"/>
          <w:szCs w:val="28"/>
        </w:rPr>
        <w:t>2. Настоящее постановление вступает в силу с момента публикации.</w:t>
      </w:r>
    </w:p>
    <w:p w:rsidR="000C3DD6" w:rsidRDefault="004931CD" w:rsidP="004931CD">
      <w:pPr>
        <w:ind w:firstLine="709"/>
        <w:jc w:val="both"/>
        <w:rPr>
          <w:spacing w:val="-1"/>
          <w:sz w:val="28"/>
          <w:szCs w:val="28"/>
        </w:rPr>
      </w:pPr>
      <w:r>
        <w:rPr>
          <w:color w:val="000000"/>
          <w:sz w:val="28"/>
          <w:szCs w:val="28"/>
        </w:rPr>
        <w:t xml:space="preserve">3. Настоящее постановление разместить на официальном сайте </w:t>
      </w:r>
      <w:r>
        <w:rPr>
          <w:color w:val="000000"/>
          <w:sz w:val="28"/>
          <w:szCs w:val="28"/>
          <w:lang w:val="en-US"/>
        </w:rPr>
        <w:t>www</w:t>
      </w:r>
      <w:r w:rsidRPr="004931CD">
        <w:rPr>
          <w:color w:val="000000"/>
          <w:sz w:val="28"/>
          <w:szCs w:val="28"/>
        </w:rPr>
        <w:t>.</w:t>
      </w:r>
      <w:proofErr w:type="spellStart"/>
      <w:r w:rsidRPr="004931CD">
        <w:rPr>
          <w:color w:val="000000"/>
          <w:sz w:val="28"/>
          <w:szCs w:val="28"/>
        </w:rPr>
        <w:t>чернышевск</w:t>
      </w:r>
      <w:proofErr w:type="gramStart"/>
      <w:r>
        <w:rPr>
          <w:color w:val="000000"/>
          <w:sz w:val="28"/>
          <w:szCs w:val="28"/>
        </w:rPr>
        <w:t>.</w:t>
      </w:r>
      <w:r w:rsidRPr="004931CD">
        <w:rPr>
          <w:color w:val="000000"/>
          <w:sz w:val="28"/>
          <w:szCs w:val="28"/>
        </w:rPr>
        <w:t>з</w:t>
      </w:r>
      <w:proofErr w:type="gramEnd"/>
      <w:r w:rsidRPr="004931CD">
        <w:rPr>
          <w:color w:val="000000"/>
          <w:sz w:val="28"/>
          <w:szCs w:val="28"/>
        </w:rPr>
        <w:t>абайкальскийкрай</w:t>
      </w:r>
      <w:r>
        <w:rPr>
          <w:color w:val="000000"/>
          <w:sz w:val="28"/>
          <w:szCs w:val="28"/>
        </w:rPr>
        <w:t>.</w:t>
      </w:r>
      <w:r w:rsidRPr="004931CD">
        <w:rPr>
          <w:color w:val="000000"/>
          <w:sz w:val="28"/>
          <w:szCs w:val="28"/>
        </w:rPr>
        <w:t>рф</w:t>
      </w:r>
      <w:proofErr w:type="spellEnd"/>
      <w:r>
        <w:rPr>
          <w:color w:val="000000"/>
          <w:sz w:val="28"/>
          <w:szCs w:val="28"/>
        </w:rPr>
        <w:t>, в разделе Документы</w:t>
      </w:r>
    </w:p>
    <w:p w:rsidR="008B41D6" w:rsidRDefault="008B41D6" w:rsidP="005351C2">
      <w:pPr>
        <w:rPr>
          <w:spacing w:val="-1"/>
          <w:sz w:val="28"/>
          <w:szCs w:val="28"/>
        </w:rPr>
      </w:pPr>
    </w:p>
    <w:p w:rsidR="004931CD" w:rsidRDefault="004931CD" w:rsidP="005351C2">
      <w:pPr>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В.В. Наделяев</w:t>
      </w:r>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37137"/>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31CD"/>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905F8"/>
    <w:rsid w:val="006B0F29"/>
    <w:rsid w:val="006B3021"/>
    <w:rsid w:val="006B7A4F"/>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1D6"/>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3756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473"/>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03985"/>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paragraph" w:customStyle="1" w:styleId="formattext">
    <w:name w:val="formattext"/>
    <w:basedOn w:val="a"/>
    <w:rsid w:val="00BC347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257</Words>
  <Characters>1469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2019-04-22T01:22:00Z</cp:lastPrinted>
  <dcterms:created xsi:type="dcterms:W3CDTF">2019-04-22T01:22:00Z</dcterms:created>
  <dcterms:modified xsi:type="dcterms:W3CDTF">2019-04-22T01:22:00Z</dcterms:modified>
</cp:coreProperties>
</file>