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C25B02" w:rsidP="00430FFD">
      <w:pPr>
        <w:rPr>
          <w:sz w:val="28"/>
          <w:szCs w:val="28"/>
        </w:rPr>
      </w:pPr>
      <w:r>
        <w:rPr>
          <w:sz w:val="28"/>
          <w:szCs w:val="28"/>
        </w:rPr>
        <w:t>1</w:t>
      </w:r>
      <w:r w:rsidR="00AB362E">
        <w:rPr>
          <w:sz w:val="28"/>
          <w:szCs w:val="28"/>
        </w:rPr>
        <w:t>1 июн</w:t>
      </w:r>
      <w:r w:rsidR="0085534C">
        <w:rPr>
          <w:sz w:val="28"/>
          <w:szCs w:val="28"/>
        </w:rPr>
        <w:t>я</w:t>
      </w:r>
      <w:r w:rsidR="00BD14EC">
        <w:rPr>
          <w:sz w:val="28"/>
          <w:szCs w:val="28"/>
        </w:rPr>
        <w:t xml:space="preserve"> 2019 </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F0777A">
        <w:rPr>
          <w:sz w:val="28"/>
          <w:szCs w:val="28"/>
        </w:rPr>
        <w:t>174</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F0777A" w:rsidRPr="00B1077D" w:rsidRDefault="00F0777A" w:rsidP="00F0777A">
      <w:pPr>
        <w:ind w:right="1"/>
        <w:jc w:val="center"/>
        <w:rPr>
          <w:b/>
          <w:bCs/>
          <w:sz w:val="28"/>
          <w:szCs w:val="28"/>
        </w:rPr>
      </w:pPr>
      <w:r w:rsidRPr="00B1077D">
        <w:rPr>
          <w:b/>
          <w:bCs/>
          <w:sz w:val="28"/>
          <w:szCs w:val="28"/>
        </w:rPr>
        <w:t xml:space="preserve">О </w:t>
      </w:r>
      <w:r>
        <w:rPr>
          <w:b/>
          <w:bCs/>
          <w:sz w:val="28"/>
          <w:szCs w:val="28"/>
        </w:rPr>
        <w:t>предоставлении очередного отпуска председателю Совета</w:t>
      </w:r>
      <w:r w:rsidRPr="00B1077D">
        <w:rPr>
          <w:b/>
          <w:bCs/>
          <w:sz w:val="28"/>
          <w:szCs w:val="28"/>
        </w:rPr>
        <w:t xml:space="preserve"> муниципального района «Чернышевский район»</w:t>
      </w:r>
      <w:r>
        <w:rPr>
          <w:b/>
          <w:bCs/>
          <w:sz w:val="28"/>
          <w:szCs w:val="28"/>
        </w:rPr>
        <w:t xml:space="preserve"> Вологдиной Л.И.</w:t>
      </w:r>
    </w:p>
    <w:p w:rsidR="00F0777A" w:rsidRPr="00B1077D" w:rsidRDefault="00F0777A" w:rsidP="00F0777A">
      <w:pPr>
        <w:ind w:right="1"/>
        <w:jc w:val="both"/>
        <w:rPr>
          <w:bCs/>
          <w:sz w:val="28"/>
          <w:szCs w:val="28"/>
        </w:rPr>
      </w:pPr>
    </w:p>
    <w:p w:rsidR="00F0777A" w:rsidRDefault="00F0777A" w:rsidP="00F0777A">
      <w:pPr>
        <w:ind w:firstLine="709"/>
        <w:jc w:val="both"/>
        <w:rPr>
          <w:sz w:val="28"/>
          <w:szCs w:val="28"/>
        </w:rPr>
      </w:pPr>
      <w:r>
        <w:rPr>
          <w:sz w:val="28"/>
          <w:szCs w:val="28"/>
        </w:rPr>
        <w:t>1. В соответствии с Трудовым Кодексом Российской Федерации ст.125 предоставить очередной  отпуск Вологдиной Л.И. с 01.07.2019г. по 20.08.2019г., за период работы с 24.10.2018г. по 23.10.2019 г., сроком на 51 календарных дней.</w:t>
      </w:r>
    </w:p>
    <w:p w:rsidR="00F0777A" w:rsidRDefault="00F0777A" w:rsidP="00F0777A">
      <w:pPr>
        <w:ind w:firstLine="709"/>
        <w:jc w:val="both"/>
        <w:rPr>
          <w:sz w:val="28"/>
          <w:szCs w:val="28"/>
        </w:rPr>
      </w:pPr>
      <w:r>
        <w:rPr>
          <w:sz w:val="28"/>
          <w:szCs w:val="28"/>
        </w:rPr>
        <w:t>2. Расчет и выплату отпускных произвести в соответствии с нормативно-правовыми актами муниципального района «Чернышевский район».</w:t>
      </w:r>
    </w:p>
    <w:p w:rsidR="00F0777A" w:rsidRDefault="00F0777A" w:rsidP="00F0777A">
      <w:pPr>
        <w:ind w:firstLine="709"/>
        <w:jc w:val="both"/>
        <w:rPr>
          <w:sz w:val="28"/>
          <w:szCs w:val="28"/>
        </w:rPr>
      </w:pPr>
      <w:r>
        <w:rPr>
          <w:sz w:val="28"/>
          <w:szCs w:val="28"/>
        </w:rPr>
        <w:t xml:space="preserve">3. Исполняющим обязанности председателя Совета муниципального района «Чернышевский район» на период отпуска Вологдиной Л.И. считать Иванова А.Б. заместителя председателя Совета муниципального района «Чернышевский район». </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sectPr w:rsidR="00F13473"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BE5421C"/>
    <w:multiLevelType w:val="hybridMultilevel"/>
    <w:tmpl w:val="9AD42F32"/>
    <w:lvl w:ilvl="0" w:tplc="704CA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DBF4B24"/>
    <w:multiLevelType w:val="hybridMultilevel"/>
    <w:tmpl w:val="381028D8"/>
    <w:lvl w:ilvl="0" w:tplc="9130520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032"/>
    <w:rsid w:val="004C0559"/>
    <w:rsid w:val="004C3C47"/>
    <w:rsid w:val="004D24A5"/>
    <w:rsid w:val="0053721B"/>
    <w:rsid w:val="00561ADE"/>
    <w:rsid w:val="00562FB9"/>
    <w:rsid w:val="00566FB6"/>
    <w:rsid w:val="00575A41"/>
    <w:rsid w:val="005945D1"/>
    <w:rsid w:val="005F2E2F"/>
    <w:rsid w:val="00617C36"/>
    <w:rsid w:val="00642A83"/>
    <w:rsid w:val="00655150"/>
    <w:rsid w:val="00661C7F"/>
    <w:rsid w:val="0067204D"/>
    <w:rsid w:val="006A1A69"/>
    <w:rsid w:val="006A54D4"/>
    <w:rsid w:val="0070527B"/>
    <w:rsid w:val="00712D1B"/>
    <w:rsid w:val="007547D6"/>
    <w:rsid w:val="0077480A"/>
    <w:rsid w:val="0079027B"/>
    <w:rsid w:val="007A1526"/>
    <w:rsid w:val="007A2AAB"/>
    <w:rsid w:val="00806078"/>
    <w:rsid w:val="0083266D"/>
    <w:rsid w:val="008365E2"/>
    <w:rsid w:val="008451BE"/>
    <w:rsid w:val="0085534C"/>
    <w:rsid w:val="00862643"/>
    <w:rsid w:val="00864EF5"/>
    <w:rsid w:val="00875E9B"/>
    <w:rsid w:val="00887EE0"/>
    <w:rsid w:val="008972D9"/>
    <w:rsid w:val="008B207B"/>
    <w:rsid w:val="008D48E3"/>
    <w:rsid w:val="008E4721"/>
    <w:rsid w:val="008E6154"/>
    <w:rsid w:val="008E7693"/>
    <w:rsid w:val="009015EB"/>
    <w:rsid w:val="0092624D"/>
    <w:rsid w:val="00941B5E"/>
    <w:rsid w:val="00965CF9"/>
    <w:rsid w:val="009859D5"/>
    <w:rsid w:val="009A7306"/>
    <w:rsid w:val="009A7E28"/>
    <w:rsid w:val="009E3CE0"/>
    <w:rsid w:val="009F24DA"/>
    <w:rsid w:val="00A01E88"/>
    <w:rsid w:val="00A53744"/>
    <w:rsid w:val="00A57C7F"/>
    <w:rsid w:val="00A94350"/>
    <w:rsid w:val="00AA6549"/>
    <w:rsid w:val="00AB362E"/>
    <w:rsid w:val="00AD228C"/>
    <w:rsid w:val="00AE638E"/>
    <w:rsid w:val="00AE759D"/>
    <w:rsid w:val="00B17E85"/>
    <w:rsid w:val="00B225BC"/>
    <w:rsid w:val="00B35DDA"/>
    <w:rsid w:val="00B40A6E"/>
    <w:rsid w:val="00B53C84"/>
    <w:rsid w:val="00B60124"/>
    <w:rsid w:val="00B76867"/>
    <w:rsid w:val="00BD14EC"/>
    <w:rsid w:val="00C042EB"/>
    <w:rsid w:val="00C159D9"/>
    <w:rsid w:val="00C2393B"/>
    <w:rsid w:val="00C25B02"/>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0777A"/>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25B02"/>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2019-06-14T00:21:00Z</cp:lastPrinted>
  <dcterms:created xsi:type="dcterms:W3CDTF">2019-06-14T00:21:00Z</dcterms:created>
  <dcterms:modified xsi:type="dcterms:W3CDTF">2019-06-14T00:21:00Z</dcterms:modified>
</cp:coreProperties>
</file>