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290826" w:rsidP="00BD7AC6">
      <w:pPr>
        <w:rPr>
          <w:sz w:val="28"/>
        </w:rPr>
      </w:pPr>
      <w:r>
        <w:rPr>
          <w:sz w:val="28"/>
        </w:rPr>
        <w:t>1 августа</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388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290826" w:rsidRDefault="00290826" w:rsidP="00290826">
      <w:pPr>
        <w:jc w:val="center"/>
        <w:rPr>
          <w:b/>
          <w:bCs/>
          <w:color w:val="000000"/>
          <w:sz w:val="28"/>
          <w:szCs w:val="28"/>
        </w:rPr>
      </w:pPr>
      <w:r w:rsidRPr="00290826">
        <w:rPr>
          <w:b/>
          <w:bCs/>
          <w:color w:val="000000"/>
          <w:sz w:val="28"/>
          <w:szCs w:val="28"/>
        </w:rPr>
        <w:t>О введении на территории городского поселения «</w:t>
      </w:r>
      <w:proofErr w:type="spellStart"/>
      <w:r w:rsidRPr="00290826">
        <w:rPr>
          <w:b/>
          <w:bCs/>
          <w:color w:val="000000"/>
          <w:sz w:val="28"/>
          <w:szCs w:val="28"/>
        </w:rPr>
        <w:t>Букачачинское</w:t>
      </w:r>
      <w:proofErr w:type="spellEnd"/>
      <w:r w:rsidRPr="00290826">
        <w:rPr>
          <w:b/>
          <w:bCs/>
          <w:color w:val="000000"/>
          <w:sz w:val="28"/>
          <w:szCs w:val="28"/>
        </w:rPr>
        <w:t>», городского поселения «Аксеново-Зиловское»</w:t>
      </w:r>
      <w:r w:rsidR="001D36F3">
        <w:rPr>
          <w:b/>
          <w:bCs/>
          <w:color w:val="000000"/>
          <w:sz w:val="28"/>
          <w:szCs w:val="28"/>
        </w:rPr>
        <w:t>, городского поселения «</w:t>
      </w:r>
      <w:proofErr w:type="spellStart"/>
      <w:r w:rsidR="001D36F3">
        <w:rPr>
          <w:b/>
          <w:bCs/>
          <w:color w:val="000000"/>
          <w:sz w:val="28"/>
          <w:szCs w:val="28"/>
        </w:rPr>
        <w:t>Чернышевское</w:t>
      </w:r>
      <w:proofErr w:type="spellEnd"/>
      <w:r w:rsidR="001D36F3">
        <w:rPr>
          <w:b/>
          <w:bCs/>
          <w:color w:val="000000"/>
          <w:sz w:val="28"/>
          <w:szCs w:val="28"/>
        </w:rPr>
        <w:t>»,</w:t>
      </w:r>
      <w:r w:rsidRPr="00290826">
        <w:rPr>
          <w:b/>
          <w:bCs/>
          <w:color w:val="000000"/>
          <w:sz w:val="28"/>
          <w:szCs w:val="28"/>
        </w:rPr>
        <w:t xml:space="preserve"> сельского поселения «</w:t>
      </w:r>
      <w:proofErr w:type="spellStart"/>
      <w:r w:rsidRPr="00290826">
        <w:rPr>
          <w:b/>
          <w:bCs/>
          <w:color w:val="000000"/>
          <w:sz w:val="28"/>
          <w:szCs w:val="28"/>
        </w:rPr>
        <w:t>Урюмское</w:t>
      </w:r>
      <w:proofErr w:type="spellEnd"/>
      <w:r w:rsidRPr="00290826">
        <w:rPr>
          <w:b/>
          <w:bCs/>
          <w:color w:val="000000"/>
          <w:sz w:val="28"/>
          <w:szCs w:val="28"/>
        </w:rPr>
        <w:t>» и сельского поселения «</w:t>
      </w:r>
      <w:proofErr w:type="spellStart"/>
      <w:r w:rsidRPr="00290826">
        <w:rPr>
          <w:b/>
          <w:bCs/>
          <w:color w:val="000000"/>
          <w:sz w:val="28"/>
          <w:szCs w:val="28"/>
        </w:rPr>
        <w:t>Алеурское</w:t>
      </w:r>
      <w:proofErr w:type="spellEnd"/>
      <w:r w:rsidRPr="00290826">
        <w:rPr>
          <w:b/>
          <w:bCs/>
          <w:color w:val="000000"/>
          <w:sz w:val="28"/>
          <w:szCs w:val="28"/>
        </w:rPr>
        <w:t>» режима функционирования «Чрезвычайная ситуация»</w:t>
      </w:r>
    </w:p>
    <w:p w:rsidR="00290826" w:rsidRPr="00290826" w:rsidRDefault="00290826" w:rsidP="00290826">
      <w:pPr>
        <w:jc w:val="center"/>
        <w:rPr>
          <w:sz w:val="28"/>
          <w:szCs w:val="28"/>
        </w:rPr>
      </w:pPr>
    </w:p>
    <w:p w:rsidR="00290826" w:rsidRDefault="00290826" w:rsidP="00290826">
      <w:pPr>
        <w:ind w:firstLine="708"/>
        <w:jc w:val="both"/>
        <w:rPr>
          <w:b/>
          <w:bCs/>
          <w:color w:val="000000"/>
          <w:spacing w:val="80"/>
          <w:sz w:val="28"/>
          <w:szCs w:val="28"/>
        </w:rPr>
      </w:pPr>
      <w:proofErr w:type="gramStart"/>
      <w:r w:rsidRPr="00290826">
        <w:rPr>
          <w:color w:val="000000"/>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учитывая решение Комиссии по предупреждению и</w:t>
      </w:r>
      <w:proofErr w:type="gramEnd"/>
      <w:r w:rsidRPr="00290826">
        <w:rPr>
          <w:color w:val="000000"/>
          <w:sz w:val="28"/>
          <w:szCs w:val="28"/>
        </w:rPr>
        <w:t xml:space="preserve"> ликвидации чрезвычайных ситуаций и обеспечению пожарной безопасности муниципального района «Чернышевский район» (протокол № 4 от 01.08.2019г.), администрация муниципального района «Чернышевский район» </w:t>
      </w:r>
      <w:r w:rsidRPr="00290826">
        <w:rPr>
          <w:b/>
          <w:bCs/>
          <w:color w:val="000000"/>
          <w:spacing w:val="80"/>
          <w:sz w:val="28"/>
          <w:szCs w:val="28"/>
        </w:rPr>
        <w:t>постановляет:</w:t>
      </w:r>
    </w:p>
    <w:p w:rsidR="00290826" w:rsidRPr="00290826" w:rsidRDefault="00290826" w:rsidP="00290826">
      <w:pPr>
        <w:ind w:firstLine="708"/>
        <w:jc w:val="both"/>
        <w:rPr>
          <w:sz w:val="28"/>
          <w:szCs w:val="28"/>
        </w:rPr>
      </w:pPr>
    </w:p>
    <w:p w:rsidR="00290826" w:rsidRPr="00290826" w:rsidRDefault="00290826" w:rsidP="00290826">
      <w:pPr>
        <w:jc w:val="both"/>
        <w:rPr>
          <w:color w:val="000000"/>
          <w:sz w:val="28"/>
          <w:szCs w:val="28"/>
        </w:rPr>
      </w:pPr>
      <w:r w:rsidRPr="00290826">
        <w:rPr>
          <w:color w:val="000000"/>
          <w:sz w:val="28"/>
          <w:szCs w:val="28"/>
        </w:rPr>
        <w:t xml:space="preserve"> </w:t>
      </w:r>
      <w:r>
        <w:rPr>
          <w:color w:val="000000"/>
          <w:sz w:val="28"/>
          <w:szCs w:val="28"/>
        </w:rPr>
        <w:tab/>
        <w:t xml:space="preserve">1. </w:t>
      </w:r>
      <w:r w:rsidRPr="00290826">
        <w:rPr>
          <w:color w:val="000000"/>
          <w:sz w:val="28"/>
          <w:szCs w:val="28"/>
        </w:rPr>
        <w:t>С 09 часов 00 минут местного времени 02 августа 2019 года ввести на территории городского поселения «</w:t>
      </w:r>
      <w:proofErr w:type="spellStart"/>
      <w:r w:rsidRPr="00290826">
        <w:rPr>
          <w:color w:val="000000"/>
          <w:sz w:val="28"/>
          <w:szCs w:val="28"/>
        </w:rPr>
        <w:t>Букачачинское</w:t>
      </w:r>
      <w:proofErr w:type="spellEnd"/>
      <w:r w:rsidRPr="00290826">
        <w:rPr>
          <w:color w:val="000000"/>
          <w:sz w:val="28"/>
          <w:szCs w:val="28"/>
        </w:rPr>
        <w:t>», городского поселения «Аксеново-Зиловское», городского поселения «</w:t>
      </w:r>
      <w:proofErr w:type="spellStart"/>
      <w:r w:rsidRPr="00290826">
        <w:rPr>
          <w:color w:val="000000"/>
          <w:sz w:val="28"/>
          <w:szCs w:val="28"/>
        </w:rPr>
        <w:t>Чернышевское</w:t>
      </w:r>
      <w:proofErr w:type="spellEnd"/>
      <w:r w:rsidRPr="00290826">
        <w:rPr>
          <w:color w:val="000000"/>
          <w:sz w:val="28"/>
          <w:szCs w:val="28"/>
        </w:rPr>
        <w:t>», сельского поселения «</w:t>
      </w:r>
      <w:proofErr w:type="spellStart"/>
      <w:r w:rsidRPr="00290826">
        <w:rPr>
          <w:color w:val="000000"/>
          <w:sz w:val="28"/>
          <w:szCs w:val="28"/>
        </w:rPr>
        <w:t>Урюмское</w:t>
      </w:r>
      <w:proofErr w:type="spellEnd"/>
      <w:r w:rsidRPr="00290826">
        <w:rPr>
          <w:color w:val="000000"/>
          <w:sz w:val="28"/>
          <w:szCs w:val="28"/>
        </w:rPr>
        <w:t>» и сельского поселения «</w:t>
      </w:r>
      <w:proofErr w:type="spellStart"/>
      <w:r w:rsidRPr="00290826">
        <w:rPr>
          <w:color w:val="000000"/>
          <w:sz w:val="28"/>
          <w:szCs w:val="28"/>
        </w:rPr>
        <w:t>Алеурское</w:t>
      </w:r>
      <w:proofErr w:type="spellEnd"/>
      <w:r w:rsidRPr="00290826">
        <w:rPr>
          <w:color w:val="000000"/>
          <w:sz w:val="28"/>
          <w:szCs w:val="28"/>
        </w:rPr>
        <w:t>» Чернышевского района режим функционирования «Чрезвычайная ситуация».</w:t>
      </w:r>
    </w:p>
    <w:p w:rsidR="00290826" w:rsidRPr="00290826" w:rsidRDefault="00290826" w:rsidP="00290826">
      <w:pPr>
        <w:numPr>
          <w:ilvl w:val="0"/>
          <w:numId w:val="11"/>
        </w:numPr>
        <w:tabs>
          <w:tab w:val="clear" w:pos="0"/>
        </w:tabs>
        <w:jc w:val="both"/>
        <w:rPr>
          <w:color w:val="000000"/>
          <w:sz w:val="28"/>
          <w:szCs w:val="28"/>
        </w:rPr>
      </w:pPr>
      <w:r w:rsidRPr="00290826">
        <w:rPr>
          <w:color w:val="000000"/>
          <w:sz w:val="28"/>
          <w:szCs w:val="28"/>
        </w:rPr>
        <w:t xml:space="preserve"> </w:t>
      </w:r>
      <w:r>
        <w:rPr>
          <w:color w:val="000000"/>
          <w:sz w:val="28"/>
          <w:szCs w:val="28"/>
        </w:rPr>
        <w:tab/>
        <w:t>2.</w:t>
      </w:r>
      <w:r w:rsidR="005C401C">
        <w:rPr>
          <w:color w:val="000000"/>
          <w:sz w:val="28"/>
          <w:szCs w:val="28"/>
        </w:rPr>
        <w:t xml:space="preserve"> </w:t>
      </w:r>
      <w:r w:rsidRPr="00290826">
        <w:rPr>
          <w:color w:val="000000"/>
          <w:sz w:val="28"/>
          <w:szCs w:val="28"/>
        </w:rPr>
        <w:t>Границы зоны чрезвычайной ситуации определить в пределах:</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городского поселения «</w:t>
      </w:r>
      <w:proofErr w:type="spellStart"/>
      <w:r w:rsidRPr="00290826">
        <w:rPr>
          <w:color w:val="000000"/>
          <w:sz w:val="28"/>
          <w:szCs w:val="28"/>
        </w:rPr>
        <w:t>Букачачинское</w:t>
      </w:r>
      <w:proofErr w:type="spellEnd"/>
      <w:r w:rsidRPr="00290826">
        <w:rPr>
          <w:color w:val="000000"/>
          <w:sz w:val="28"/>
          <w:szCs w:val="28"/>
        </w:rPr>
        <w:t>» участок тепловой сети от котельной № 6 по ул</w:t>
      </w:r>
      <w:proofErr w:type="gramStart"/>
      <w:r w:rsidRPr="00290826">
        <w:rPr>
          <w:color w:val="000000"/>
          <w:sz w:val="28"/>
          <w:szCs w:val="28"/>
        </w:rPr>
        <w:t>.К</w:t>
      </w:r>
      <w:proofErr w:type="gramEnd"/>
      <w:r w:rsidRPr="00290826">
        <w:rPr>
          <w:color w:val="000000"/>
          <w:sz w:val="28"/>
          <w:szCs w:val="28"/>
        </w:rPr>
        <w:t>лубный Проспект 8 «А» до котельной № 4 по ул.Клубный Проспект 2 «А», участок тепловой сети по ул.Шахтерская от ТК- П-3 до ТК-П-6</w:t>
      </w:r>
      <w:r>
        <w:rPr>
          <w:color w:val="000000"/>
          <w:sz w:val="28"/>
          <w:szCs w:val="28"/>
        </w:rPr>
        <w:t>;</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городского поселения «Аксеново-Зиловское» в здании котельной</w:t>
      </w:r>
    </w:p>
    <w:p w:rsidR="00290826" w:rsidRPr="00290826" w:rsidRDefault="00290826" w:rsidP="00290826">
      <w:pPr>
        <w:jc w:val="both"/>
        <w:rPr>
          <w:sz w:val="28"/>
          <w:szCs w:val="28"/>
        </w:rPr>
      </w:pPr>
      <w:r w:rsidRPr="00290826">
        <w:rPr>
          <w:color w:val="000000"/>
          <w:sz w:val="28"/>
          <w:szCs w:val="28"/>
        </w:rPr>
        <w:t>ДПКС</w:t>
      </w:r>
      <w:r>
        <w:rPr>
          <w:color w:val="000000"/>
          <w:sz w:val="28"/>
          <w:szCs w:val="28"/>
        </w:rPr>
        <w:t>;</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городского поселения «</w:t>
      </w:r>
      <w:proofErr w:type="spellStart"/>
      <w:r w:rsidRPr="00290826">
        <w:rPr>
          <w:color w:val="000000"/>
          <w:sz w:val="28"/>
          <w:szCs w:val="28"/>
        </w:rPr>
        <w:t>Чернышевское</w:t>
      </w:r>
      <w:proofErr w:type="spellEnd"/>
      <w:r w:rsidRPr="00290826">
        <w:rPr>
          <w:color w:val="000000"/>
          <w:sz w:val="28"/>
          <w:szCs w:val="28"/>
        </w:rPr>
        <w:t>» в школе №</w:t>
      </w:r>
      <w:r w:rsidR="005C401C">
        <w:rPr>
          <w:color w:val="000000"/>
          <w:sz w:val="28"/>
          <w:szCs w:val="28"/>
        </w:rPr>
        <w:t xml:space="preserve"> </w:t>
      </w:r>
      <w:r w:rsidRPr="00290826">
        <w:rPr>
          <w:color w:val="000000"/>
          <w:sz w:val="28"/>
          <w:szCs w:val="28"/>
        </w:rPr>
        <w:t>2 п</w:t>
      </w:r>
      <w:proofErr w:type="gramStart"/>
      <w:r w:rsidRPr="00290826">
        <w:rPr>
          <w:color w:val="000000"/>
          <w:sz w:val="28"/>
          <w:szCs w:val="28"/>
        </w:rPr>
        <w:t>.Ч</w:t>
      </w:r>
      <w:proofErr w:type="gramEnd"/>
      <w:r w:rsidRPr="00290826">
        <w:rPr>
          <w:color w:val="000000"/>
          <w:sz w:val="28"/>
          <w:szCs w:val="28"/>
        </w:rPr>
        <w:t>ернышевск ул.Стадионная 34</w:t>
      </w:r>
      <w:r>
        <w:rPr>
          <w:color w:val="000000"/>
          <w:sz w:val="28"/>
          <w:szCs w:val="28"/>
        </w:rPr>
        <w:t>;</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сельского поселения «</w:t>
      </w:r>
      <w:proofErr w:type="spellStart"/>
      <w:r w:rsidRPr="00290826">
        <w:rPr>
          <w:color w:val="000000"/>
          <w:sz w:val="28"/>
          <w:szCs w:val="28"/>
        </w:rPr>
        <w:t>Урюмское</w:t>
      </w:r>
      <w:proofErr w:type="spellEnd"/>
      <w:r w:rsidRPr="00290826">
        <w:rPr>
          <w:color w:val="000000"/>
          <w:sz w:val="28"/>
          <w:szCs w:val="28"/>
        </w:rPr>
        <w:t>» участок тепловой сети от здания водозабора ул. 60 лет Октября 1 «А» до водонапорной башни по ул. Энергетиков д.2</w:t>
      </w:r>
      <w:r>
        <w:rPr>
          <w:color w:val="000000"/>
          <w:sz w:val="28"/>
          <w:szCs w:val="28"/>
        </w:rPr>
        <w:t>;</w:t>
      </w:r>
    </w:p>
    <w:p w:rsidR="00290826" w:rsidRPr="00290826" w:rsidRDefault="00290826" w:rsidP="00290826">
      <w:pPr>
        <w:ind w:firstLine="708"/>
        <w:jc w:val="both"/>
        <w:rPr>
          <w:sz w:val="28"/>
          <w:szCs w:val="28"/>
        </w:rPr>
      </w:pPr>
      <w:r w:rsidRPr="00290826">
        <w:rPr>
          <w:color w:val="000000"/>
          <w:sz w:val="28"/>
          <w:szCs w:val="28"/>
        </w:rPr>
        <w:t>- сельского поселения «</w:t>
      </w:r>
      <w:proofErr w:type="spellStart"/>
      <w:r w:rsidRPr="00290826">
        <w:rPr>
          <w:color w:val="000000"/>
          <w:sz w:val="28"/>
          <w:szCs w:val="28"/>
        </w:rPr>
        <w:t>Алеурское</w:t>
      </w:r>
      <w:proofErr w:type="spellEnd"/>
      <w:r w:rsidRPr="00290826">
        <w:rPr>
          <w:color w:val="000000"/>
          <w:sz w:val="28"/>
          <w:szCs w:val="28"/>
        </w:rPr>
        <w:t xml:space="preserve">» школа </w:t>
      </w:r>
      <w:proofErr w:type="spellStart"/>
      <w:r w:rsidRPr="00290826">
        <w:rPr>
          <w:color w:val="000000"/>
          <w:sz w:val="28"/>
          <w:szCs w:val="28"/>
        </w:rPr>
        <w:t>с</w:t>
      </w:r>
      <w:proofErr w:type="gramStart"/>
      <w:r w:rsidRPr="00290826">
        <w:rPr>
          <w:color w:val="000000"/>
          <w:sz w:val="28"/>
          <w:szCs w:val="28"/>
        </w:rPr>
        <w:t>.А</w:t>
      </w:r>
      <w:proofErr w:type="gramEnd"/>
      <w:r w:rsidRPr="00290826">
        <w:rPr>
          <w:color w:val="000000"/>
          <w:sz w:val="28"/>
          <w:szCs w:val="28"/>
        </w:rPr>
        <w:t>леур</w:t>
      </w:r>
      <w:proofErr w:type="spellEnd"/>
      <w:r w:rsidRPr="00290826">
        <w:rPr>
          <w:color w:val="000000"/>
          <w:sz w:val="28"/>
          <w:szCs w:val="28"/>
        </w:rPr>
        <w:t xml:space="preserve"> ул. 40 лет Победы 4.</w:t>
      </w:r>
    </w:p>
    <w:p w:rsidR="00290826" w:rsidRPr="00290826" w:rsidRDefault="00290826" w:rsidP="00290826">
      <w:pPr>
        <w:numPr>
          <w:ilvl w:val="0"/>
          <w:numId w:val="11"/>
        </w:numPr>
        <w:tabs>
          <w:tab w:val="clear" w:pos="0"/>
        </w:tabs>
        <w:jc w:val="both"/>
        <w:rPr>
          <w:color w:val="000000"/>
          <w:sz w:val="28"/>
          <w:szCs w:val="28"/>
        </w:rPr>
      </w:pPr>
      <w:r w:rsidRPr="00290826">
        <w:rPr>
          <w:color w:val="000000"/>
          <w:sz w:val="28"/>
          <w:szCs w:val="28"/>
        </w:rPr>
        <w:t xml:space="preserve"> </w:t>
      </w:r>
      <w:r>
        <w:rPr>
          <w:color w:val="000000"/>
          <w:sz w:val="28"/>
          <w:szCs w:val="28"/>
        </w:rPr>
        <w:tab/>
        <w:t xml:space="preserve">3. </w:t>
      </w:r>
      <w:r w:rsidRPr="00290826">
        <w:rPr>
          <w:color w:val="000000"/>
          <w:sz w:val="28"/>
          <w:szCs w:val="28"/>
        </w:rPr>
        <w:t>Создать оперативный штаб по ликвидации чрезвычайной ситуации в составе:</w:t>
      </w:r>
    </w:p>
    <w:p w:rsidR="00290826" w:rsidRPr="00290826" w:rsidRDefault="00290826" w:rsidP="00290826">
      <w:pPr>
        <w:ind w:firstLine="708"/>
        <w:jc w:val="both"/>
        <w:rPr>
          <w:sz w:val="28"/>
          <w:szCs w:val="28"/>
        </w:rPr>
      </w:pPr>
      <w:r>
        <w:rPr>
          <w:color w:val="000000"/>
          <w:sz w:val="28"/>
          <w:szCs w:val="28"/>
        </w:rPr>
        <w:lastRenderedPageBreak/>
        <w:t xml:space="preserve">- </w:t>
      </w:r>
      <w:proofErr w:type="spellStart"/>
      <w:r w:rsidR="005C401C">
        <w:rPr>
          <w:color w:val="000000"/>
          <w:sz w:val="28"/>
          <w:szCs w:val="28"/>
        </w:rPr>
        <w:t>Наделяев</w:t>
      </w:r>
      <w:proofErr w:type="spellEnd"/>
      <w:r w:rsidR="005C401C">
        <w:rPr>
          <w:color w:val="000000"/>
          <w:sz w:val="28"/>
          <w:szCs w:val="28"/>
        </w:rPr>
        <w:t xml:space="preserve"> Виктор Владимирович - Г</w:t>
      </w:r>
      <w:r w:rsidRPr="00290826">
        <w:rPr>
          <w:color w:val="000000"/>
          <w:sz w:val="28"/>
          <w:szCs w:val="28"/>
        </w:rPr>
        <w:t>лава муниципального района «Чернышевский район» - руководитель штаба</w:t>
      </w:r>
      <w:r>
        <w:rPr>
          <w:color w:val="000000"/>
          <w:sz w:val="28"/>
          <w:szCs w:val="28"/>
        </w:rPr>
        <w:t>;</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Уткина Наталья Петровна - главный специалист отдела ЖКХ, дорожного хозяйства, транспорта, строительства и архитектуры администрации МР «Чернышевский район», секретарь оперативного штаба.</w:t>
      </w:r>
    </w:p>
    <w:p w:rsidR="00290826" w:rsidRPr="00290826" w:rsidRDefault="00290826" w:rsidP="004020F9">
      <w:pPr>
        <w:ind w:firstLine="708"/>
        <w:jc w:val="both"/>
        <w:rPr>
          <w:sz w:val="28"/>
          <w:szCs w:val="28"/>
        </w:rPr>
      </w:pPr>
      <w:r w:rsidRPr="00290826">
        <w:rPr>
          <w:color w:val="000000"/>
          <w:sz w:val="28"/>
          <w:szCs w:val="28"/>
        </w:rPr>
        <w:t>Члены комиссии:</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Золотарева Эльвира Андреевна - ведущий специалист отдела ЖКХ, дорожного хозяйства, транспорта, строительства и архитектуры администрации МР «Чернышевский район»</w:t>
      </w:r>
      <w:r>
        <w:rPr>
          <w:color w:val="000000"/>
          <w:sz w:val="28"/>
          <w:szCs w:val="28"/>
        </w:rPr>
        <w:t>;</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Кожина Наталья Юрьевна - начальник отдела правовой и кадровой политике администрации муниципального района «Чернышевский район»;</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Черепанов Евгений Александрович начальник отдела по делам ГО и защите от ЧС администрации муниципального района «Чернышевский район»</w:t>
      </w:r>
      <w:r>
        <w:rPr>
          <w:color w:val="000000"/>
          <w:sz w:val="28"/>
          <w:szCs w:val="28"/>
        </w:rPr>
        <w:t>;</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Иванова Олеся А</w:t>
      </w:r>
      <w:r w:rsidR="005C401C">
        <w:rPr>
          <w:color w:val="000000"/>
          <w:sz w:val="28"/>
          <w:szCs w:val="28"/>
        </w:rPr>
        <w:t>лексеевна - Г</w:t>
      </w:r>
      <w:r w:rsidRPr="00290826">
        <w:rPr>
          <w:color w:val="000000"/>
          <w:sz w:val="28"/>
          <w:szCs w:val="28"/>
        </w:rPr>
        <w:t>лава городского поселения «</w:t>
      </w:r>
      <w:proofErr w:type="spellStart"/>
      <w:r w:rsidRPr="00290826">
        <w:rPr>
          <w:color w:val="000000"/>
          <w:sz w:val="28"/>
          <w:szCs w:val="28"/>
        </w:rPr>
        <w:t>Букачачинское</w:t>
      </w:r>
      <w:proofErr w:type="spellEnd"/>
      <w:r w:rsidRPr="00290826">
        <w:rPr>
          <w:color w:val="000000"/>
          <w:sz w:val="28"/>
          <w:szCs w:val="28"/>
        </w:rPr>
        <w:t>»</w:t>
      </w:r>
      <w:r>
        <w:rPr>
          <w:color w:val="000000"/>
          <w:sz w:val="28"/>
          <w:szCs w:val="28"/>
        </w:rPr>
        <w:t>;</w:t>
      </w:r>
    </w:p>
    <w:p w:rsidR="00290826" w:rsidRPr="00290826" w:rsidRDefault="005C401C" w:rsidP="00290826">
      <w:pPr>
        <w:ind w:firstLine="708"/>
        <w:jc w:val="both"/>
        <w:rPr>
          <w:sz w:val="28"/>
          <w:szCs w:val="28"/>
        </w:rPr>
      </w:pPr>
      <w:r>
        <w:rPr>
          <w:color w:val="000000"/>
          <w:sz w:val="28"/>
          <w:szCs w:val="28"/>
        </w:rPr>
        <w:t xml:space="preserve">- </w:t>
      </w:r>
      <w:proofErr w:type="spellStart"/>
      <w:r>
        <w:rPr>
          <w:color w:val="000000"/>
          <w:sz w:val="28"/>
          <w:szCs w:val="28"/>
        </w:rPr>
        <w:t>Спыну</w:t>
      </w:r>
      <w:proofErr w:type="spellEnd"/>
      <w:r>
        <w:rPr>
          <w:color w:val="000000"/>
          <w:sz w:val="28"/>
          <w:szCs w:val="28"/>
        </w:rPr>
        <w:t xml:space="preserve"> Валерий Григорьевич - Г</w:t>
      </w:r>
      <w:r w:rsidR="00290826" w:rsidRPr="00290826">
        <w:rPr>
          <w:color w:val="000000"/>
          <w:sz w:val="28"/>
          <w:szCs w:val="28"/>
        </w:rPr>
        <w:t>лава городского поселения «</w:t>
      </w:r>
      <w:proofErr w:type="gramStart"/>
      <w:r w:rsidR="00290826" w:rsidRPr="00290826">
        <w:rPr>
          <w:color w:val="000000"/>
          <w:sz w:val="28"/>
          <w:szCs w:val="28"/>
        </w:rPr>
        <w:t xml:space="preserve">Аксеново- </w:t>
      </w:r>
      <w:proofErr w:type="spellStart"/>
      <w:r w:rsidR="00290826" w:rsidRPr="00290826">
        <w:rPr>
          <w:color w:val="000000"/>
          <w:sz w:val="28"/>
          <w:szCs w:val="28"/>
        </w:rPr>
        <w:t>Зиловское</w:t>
      </w:r>
      <w:proofErr w:type="spellEnd"/>
      <w:proofErr w:type="gramEnd"/>
      <w:r w:rsidR="00290826" w:rsidRPr="00290826">
        <w:rPr>
          <w:color w:val="000000"/>
          <w:sz w:val="28"/>
          <w:szCs w:val="28"/>
        </w:rPr>
        <w:t>»</w:t>
      </w:r>
      <w:r w:rsidR="00290826">
        <w:rPr>
          <w:color w:val="000000"/>
          <w:sz w:val="28"/>
          <w:szCs w:val="28"/>
        </w:rPr>
        <w:t>;</w:t>
      </w:r>
    </w:p>
    <w:p w:rsidR="00290826" w:rsidRPr="00290826" w:rsidRDefault="00290826" w:rsidP="00290826">
      <w:pPr>
        <w:ind w:firstLine="708"/>
        <w:jc w:val="both"/>
        <w:rPr>
          <w:sz w:val="28"/>
          <w:szCs w:val="28"/>
        </w:rPr>
      </w:pPr>
      <w:r>
        <w:rPr>
          <w:color w:val="000000"/>
          <w:sz w:val="28"/>
          <w:szCs w:val="28"/>
        </w:rPr>
        <w:t xml:space="preserve">- </w:t>
      </w:r>
      <w:r w:rsidRPr="00290826">
        <w:rPr>
          <w:color w:val="000000"/>
          <w:sz w:val="28"/>
          <w:szCs w:val="28"/>
        </w:rPr>
        <w:t>А</w:t>
      </w:r>
      <w:r w:rsidR="004020F9">
        <w:rPr>
          <w:color w:val="000000"/>
          <w:sz w:val="28"/>
          <w:szCs w:val="28"/>
        </w:rPr>
        <w:t>нуфриева Оксана Владимировна - и</w:t>
      </w:r>
      <w:r w:rsidR="005C401C">
        <w:rPr>
          <w:color w:val="000000"/>
          <w:sz w:val="28"/>
          <w:szCs w:val="28"/>
        </w:rPr>
        <w:t>.о</w:t>
      </w:r>
      <w:proofErr w:type="gramStart"/>
      <w:r w:rsidR="005C401C">
        <w:rPr>
          <w:color w:val="000000"/>
          <w:sz w:val="28"/>
          <w:szCs w:val="28"/>
        </w:rPr>
        <w:t>.Г</w:t>
      </w:r>
      <w:proofErr w:type="gramEnd"/>
      <w:r w:rsidRPr="00290826">
        <w:rPr>
          <w:color w:val="000000"/>
          <w:sz w:val="28"/>
          <w:szCs w:val="28"/>
        </w:rPr>
        <w:t>лавы городского поселения «</w:t>
      </w:r>
      <w:proofErr w:type="spellStart"/>
      <w:r w:rsidRPr="00290826">
        <w:rPr>
          <w:color w:val="000000"/>
          <w:sz w:val="28"/>
          <w:szCs w:val="28"/>
        </w:rPr>
        <w:t>Чернышевское</w:t>
      </w:r>
      <w:proofErr w:type="spellEnd"/>
      <w:r w:rsidRPr="00290826">
        <w:rPr>
          <w:color w:val="000000"/>
          <w:sz w:val="28"/>
          <w:szCs w:val="28"/>
        </w:rPr>
        <w:t>»</w:t>
      </w:r>
      <w:r>
        <w:rPr>
          <w:color w:val="000000"/>
          <w:sz w:val="28"/>
          <w:szCs w:val="28"/>
        </w:rPr>
        <w:t>;</w:t>
      </w:r>
    </w:p>
    <w:p w:rsidR="00290826" w:rsidRPr="00290826" w:rsidRDefault="00290826" w:rsidP="00290826">
      <w:pPr>
        <w:ind w:firstLine="708"/>
        <w:jc w:val="both"/>
        <w:rPr>
          <w:sz w:val="28"/>
          <w:szCs w:val="28"/>
        </w:rPr>
      </w:pPr>
      <w:r>
        <w:rPr>
          <w:color w:val="000000"/>
          <w:sz w:val="28"/>
          <w:szCs w:val="28"/>
        </w:rPr>
        <w:t>-</w:t>
      </w:r>
      <w:r w:rsidR="005C401C">
        <w:rPr>
          <w:color w:val="000000"/>
          <w:sz w:val="28"/>
          <w:szCs w:val="28"/>
        </w:rPr>
        <w:t xml:space="preserve"> Васильев Николай Васильевич - Г</w:t>
      </w:r>
      <w:r w:rsidRPr="00290826">
        <w:rPr>
          <w:color w:val="000000"/>
          <w:sz w:val="28"/>
          <w:szCs w:val="28"/>
        </w:rPr>
        <w:t>лава сельского поселения «</w:t>
      </w:r>
      <w:proofErr w:type="spellStart"/>
      <w:r w:rsidRPr="00290826">
        <w:rPr>
          <w:color w:val="000000"/>
          <w:sz w:val="28"/>
          <w:szCs w:val="28"/>
        </w:rPr>
        <w:t>Урюмское</w:t>
      </w:r>
      <w:proofErr w:type="spellEnd"/>
      <w:r w:rsidRPr="00290826">
        <w:rPr>
          <w:color w:val="000000"/>
          <w:sz w:val="28"/>
          <w:szCs w:val="28"/>
        </w:rPr>
        <w:t>»</w:t>
      </w:r>
      <w:r>
        <w:rPr>
          <w:color w:val="000000"/>
          <w:sz w:val="28"/>
          <w:szCs w:val="28"/>
        </w:rPr>
        <w:t>;</w:t>
      </w:r>
    </w:p>
    <w:p w:rsidR="00290826" w:rsidRPr="00290826" w:rsidRDefault="00290826" w:rsidP="00290826">
      <w:pPr>
        <w:ind w:firstLine="708"/>
        <w:jc w:val="both"/>
        <w:rPr>
          <w:sz w:val="28"/>
          <w:szCs w:val="28"/>
        </w:rPr>
      </w:pPr>
      <w:r>
        <w:rPr>
          <w:color w:val="000000"/>
          <w:sz w:val="28"/>
          <w:szCs w:val="28"/>
        </w:rPr>
        <w:t>- Зверева О</w:t>
      </w:r>
      <w:r w:rsidR="005C401C">
        <w:rPr>
          <w:color w:val="000000"/>
          <w:sz w:val="28"/>
          <w:szCs w:val="28"/>
        </w:rPr>
        <w:t>льга Михайловна - Г</w:t>
      </w:r>
      <w:r w:rsidRPr="00290826">
        <w:rPr>
          <w:color w:val="000000"/>
          <w:sz w:val="28"/>
          <w:szCs w:val="28"/>
        </w:rPr>
        <w:t>лава сельского поселения «</w:t>
      </w:r>
      <w:proofErr w:type="spellStart"/>
      <w:r w:rsidRPr="00290826">
        <w:rPr>
          <w:color w:val="000000"/>
          <w:sz w:val="28"/>
          <w:szCs w:val="28"/>
        </w:rPr>
        <w:t>Алеурское</w:t>
      </w:r>
      <w:proofErr w:type="spellEnd"/>
      <w:r w:rsidRPr="00290826">
        <w:rPr>
          <w:color w:val="000000"/>
          <w:sz w:val="28"/>
          <w:szCs w:val="28"/>
        </w:rPr>
        <w:t>».</w:t>
      </w:r>
    </w:p>
    <w:p w:rsidR="00290826" w:rsidRPr="00290826" w:rsidRDefault="00290826" w:rsidP="00290826">
      <w:pPr>
        <w:numPr>
          <w:ilvl w:val="0"/>
          <w:numId w:val="11"/>
        </w:numPr>
        <w:tabs>
          <w:tab w:val="clear" w:pos="0"/>
        </w:tabs>
        <w:jc w:val="both"/>
        <w:rPr>
          <w:color w:val="000000"/>
          <w:sz w:val="28"/>
          <w:szCs w:val="28"/>
        </w:rPr>
      </w:pPr>
      <w:r w:rsidRPr="00290826">
        <w:rPr>
          <w:color w:val="000000"/>
          <w:sz w:val="28"/>
          <w:szCs w:val="28"/>
        </w:rPr>
        <w:t xml:space="preserve"> </w:t>
      </w:r>
      <w:r w:rsidR="005C401C">
        <w:rPr>
          <w:color w:val="000000"/>
          <w:sz w:val="28"/>
          <w:szCs w:val="28"/>
        </w:rPr>
        <w:tab/>
        <w:t xml:space="preserve">4. </w:t>
      </w:r>
      <w:r w:rsidRPr="00290826">
        <w:rPr>
          <w:color w:val="000000"/>
          <w:sz w:val="28"/>
          <w:szCs w:val="28"/>
        </w:rPr>
        <w:t>Заседание оперативного штаба проводить по мере необходимости, но не реже одного раза в неделю.</w:t>
      </w:r>
    </w:p>
    <w:p w:rsidR="00290826" w:rsidRPr="00290826" w:rsidRDefault="00290826" w:rsidP="005C401C">
      <w:pPr>
        <w:numPr>
          <w:ilvl w:val="2"/>
          <w:numId w:val="11"/>
        </w:numPr>
        <w:jc w:val="both"/>
        <w:rPr>
          <w:color w:val="000000"/>
          <w:sz w:val="28"/>
          <w:szCs w:val="28"/>
        </w:rPr>
      </w:pPr>
      <w:r w:rsidRPr="00290826">
        <w:rPr>
          <w:color w:val="000000"/>
          <w:sz w:val="28"/>
          <w:szCs w:val="28"/>
        </w:rPr>
        <w:t xml:space="preserve"> </w:t>
      </w:r>
      <w:r w:rsidR="005C401C">
        <w:rPr>
          <w:color w:val="000000"/>
          <w:sz w:val="28"/>
          <w:szCs w:val="28"/>
        </w:rPr>
        <w:tab/>
        <w:t xml:space="preserve">5. </w:t>
      </w:r>
      <w:proofErr w:type="gramStart"/>
      <w:r w:rsidRPr="00290826">
        <w:rPr>
          <w:color w:val="000000"/>
          <w:sz w:val="28"/>
          <w:szCs w:val="28"/>
        </w:rPr>
        <w:t>Контроль за</w:t>
      </w:r>
      <w:proofErr w:type="gramEnd"/>
      <w:r w:rsidRPr="00290826">
        <w:rPr>
          <w:color w:val="000000"/>
          <w:sz w:val="28"/>
          <w:szCs w:val="28"/>
        </w:rPr>
        <w:t xml:space="preserve"> исполнением настоящего постановления возложить на главного специалиста отдела ЖКХ, дорожного хозяйства, транспорта, строительства и архитектуры администрации МР «Чернышевский район» Уткину Н.П.</w:t>
      </w:r>
    </w:p>
    <w:p w:rsidR="005C401C" w:rsidRDefault="005C401C" w:rsidP="005C401C">
      <w:pPr>
        <w:ind w:firstLine="708"/>
        <w:jc w:val="both"/>
        <w:rPr>
          <w:color w:val="000000"/>
          <w:sz w:val="28"/>
          <w:szCs w:val="28"/>
        </w:rPr>
      </w:pPr>
      <w:r>
        <w:rPr>
          <w:color w:val="000000"/>
          <w:sz w:val="28"/>
          <w:szCs w:val="28"/>
        </w:rPr>
        <w:t xml:space="preserve">6. </w:t>
      </w:r>
      <w:r w:rsidR="00290826" w:rsidRPr="00290826">
        <w:rPr>
          <w:color w:val="000000"/>
          <w:sz w:val="28"/>
          <w:szCs w:val="28"/>
        </w:rPr>
        <w:t xml:space="preserve">Настоящие постановление опубликовать в газете «Наше время» и разместить на официальном сайте </w:t>
      </w:r>
      <w:r>
        <w:rPr>
          <w:color w:val="000000"/>
          <w:sz w:val="28"/>
          <w:szCs w:val="28"/>
          <w:u w:val="single"/>
          <w:lang w:val="en-US"/>
        </w:rPr>
        <w:t>www</w:t>
      </w:r>
      <w:r w:rsidR="00290826" w:rsidRPr="00290826">
        <w:rPr>
          <w:color w:val="000000"/>
          <w:sz w:val="28"/>
          <w:szCs w:val="28"/>
          <w:u w:val="single"/>
        </w:rPr>
        <w:t>.</w:t>
      </w:r>
      <w:proofErr w:type="spellStart"/>
      <w:r w:rsidR="00290826" w:rsidRPr="00290826">
        <w:rPr>
          <w:color w:val="000000"/>
          <w:sz w:val="28"/>
          <w:szCs w:val="28"/>
          <w:u w:val="single"/>
        </w:rPr>
        <w:t>чернышевск</w:t>
      </w:r>
      <w:proofErr w:type="gramStart"/>
      <w:r w:rsidR="00290826" w:rsidRPr="00290826">
        <w:rPr>
          <w:color w:val="000000"/>
          <w:sz w:val="28"/>
          <w:szCs w:val="28"/>
          <w:u w:val="single"/>
        </w:rPr>
        <w:t>.з</w:t>
      </w:r>
      <w:proofErr w:type="gramEnd"/>
      <w:r w:rsidR="00290826" w:rsidRPr="00290826">
        <w:rPr>
          <w:color w:val="000000"/>
          <w:sz w:val="28"/>
          <w:szCs w:val="28"/>
          <w:u w:val="single"/>
        </w:rPr>
        <w:t>абайкальскийкрай.рф</w:t>
      </w:r>
      <w:proofErr w:type="spellEnd"/>
      <w:r w:rsidR="00290826" w:rsidRPr="00290826">
        <w:rPr>
          <w:color w:val="000000"/>
          <w:sz w:val="28"/>
          <w:szCs w:val="28"/>
        </w:rPr>
        <w:t>., в разделе документы.</w:t>
      </w:r>
    </w:p>
    <w:p w:rsidR="00290826" w:rsidRPr="00290826" w:rsidRDefault="005C401C" w:rsidP="005C401C">
      <w:pPr>
        <w:ind w:firstLine="708"/>
        <w:jc w:val="both"/>
        <w:rPr>
          <w:color w:val="000000"/>
          <w:sz w:val="28"/>
          <w:szCs w:val="28"/>
        </w:rPr>
      </w:pPr>
      <w:r>
        <w:rPr>
          <w:color w:val="000000"/>
          <w:sz w:val="28"/>
          <w:szCs w:val="28"/>
        </w:rPr>
        <w:t xml:space="preserve">7. </w:t>
      </w:r>
      <w:r w:rsidR="00290826" w:rsidRPr="00290826">
        <w:rPr>
          <w:color w:val="000000"/>
          <w:sz w:val="28"/>
          <w:szCs w:val="28"/>
        </w:rPr>
        <w:t>Настоящие постановление вступает в силу после его официального опубликования.</w:t>
      </w: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6F3"/>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0826"/>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020F9"/>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6063"/>
    <w:rsid w:val="005B68F5"/>
    <w:rsid w:val="005C3C2F"/>
    <w:rsid w:val="005C401C"/>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2F72"/>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971F1"/>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2019-08-02T00:46:00Z</cp:lastPrinted>
  <dcterms:created xsi:type="dcterms:W3CDTF">2019-08-01T23:47:00Z</dcterms:created>
  <dcterms:modified xsi:type="dcterms:W3CDTF">2019-08-02T00:48:00Z</dcterms:modified>
</cp:coreProperties>
</file>