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E2" w:rsidRPr="00FE3609" w:rsidRDefault="003E5AE2" w:rsidP="003E5AE2">
      <w:pPr>
        <w:shd w:val="clear" w:color="auto" w:fill="C6D9F1" w:themeFill="text2" w:themeFillTint="33"/>
        <w:spacing w:after="0" w:line="240" w:lineRule="auto"/>
        <w:jc w:val="center"/>
        <w:rPr>
          <w:b/>
          <w:color w:val="EEECE1" w:themeColor="background2"/>
          <w:sz w:val="16"/>
          <w:szCs w:val="16"/>
        </w:rPr>
      </w:pPr>
    </w:p>
    <w:p w:rsidR="003E5AE2" w:rsidRPr="00775A41" w:rsidRDefault="003E5AE2" w:rsidP="003E5AE2">
      <w:pPr>
        <w:shd w:val="clear" w:color="auto" w:fill="C6D9F1" w:themeFill="text2" w:themeFillTint="33"/>
        <w:spacing w:after="0" w:line="240" w:lineRule="auto"/>
        <w:jc w:val="center"/>
        <w:rPr>
          <w:b/>
          <w:color w:val="EEECE1" w:themeColor="background2"/>
          <w:sz w:val="40"/>
          <w:szCs w:val="40"/>
        </w:rPr>
      </w:pPr>
      <w:r w:rsidRPr="00775A41">
        <w:rPr>
          <w:b/>
          <w:color w:val="EEECE1" w:themeColor="background2"/>
          <w:sz w:val="40"/>
          <w:szCs w:val="40"/>
        </w:rPr>
        <w:t>ПОЛУЧАЙТЕ САМЫЕ ВАЖНЫЕ УСЛУГИ УМВД РОССИИ ПО ЗАБАЙКАЛЬСКОМУ КРАЮ</w:t>
      </w:r>
    </w:p>
    <w:p w:rsidR="003E5AE2" w:rsidRPr="00FE3609" w:rsidRDefault="00FE3609" w:rsidP="003E5AE2">
      <w:pPr>
        <w:shd w:val="clear" w:color="auto" w:fill="C6D9F1" w:themeFill="text2" w:themeFillTint="33"/>
        <w:spacing w:after="0" w:line="240" w:lineRule="auto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36"/>
          <w:szCs w:val="36"/>
        </w:rPr>
        <w:t>о</w:t>
      </w:r>
      <w:r w:rsidR="003E5AE2" w:rsidRPr="0073496E">
        <w:rPr>
          <w:b/>
          <w:color w:val="FF0000"/>
          <w:sz w:val="36"/>
          <w:szCs w:val="36"/>
        </w:rPr>
        <w:t>нлайн</w:t>
      </w:r>
      <w:r>
        <w:rPr>
          <w:b/>
          <w:color w:val="FF0000"/>
          <w:sz w:val="36"/>
          <w:szCs w:val="36"/>
        </w:rPr>
        <w:br/>
      </w:r>
    </w:p>
    <w:p w:rsidR="003E5AE2" w:rsidRPr="00613135" w:rsidRDefault="003E5AE2" w:rsidP="003E5AE2">
      <w:pPr>
        <w:spacing w:after="0" w:line="240" w:lineRule="auto"/>
        <w:jc w:val="center"/>
        <w:rPr>
          <w:b/>
          <w:sz w:val="28"/>
          <w:szCs w:val="28"/>
        </w:rPr>
      </w:pPr>
      <w:r w:rsidRPr="00613135">
        <w:rPr>
          <w:b/>
          <w:sz w:val="28"/>
          <w:szCs w:val="28"/>
        </w:rPr>
        <w:t xml:space="preserve">Как зарегистрироваться </w:t>
      </w:r>
    </w:p>
    <w:p w:rsidR="003E5AE2" w:rsidRDefault="003E5AE2" w:rsidP="003E5AE2">
      <w:pPr>
        <w:spacing w:after="0" w:line="240" w:lineRule="auto"/>
        <w:jc w:val="center"/>
        <w:rPr>
          <w:b/>
          <w:sz w:val="28"/>
          <w:szCs w:val="28"/>
        </w:rPr>
      </w:pPr>
      <w:r w:rsidRPr="00613135">
        <w:rPr>
          <w:b/>
          <w:sz w:val="28"/>
          <w:szCs w:val="28"/>
        </w:rPr>
        <w:t>на портале и получить услугу?</w:t>
      </w:r>
    </w:p>
    <w:p w:rsidR="003E5AE2" w:rsidRPr="00613135" w:rsidRDefault="003E5AE2" w:rsidP="003E5AE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613135">
        <w:rPr>
          <w:b/>
          <w:sz w:val="24"/>
          <w:szCs w:val="24"/>
        </w:rPr>
        <w:t xml:space="preserve">Зайдите и зарегистрируйтесь на </w:t>
      </w:r>
      <w:hyperlink r:id="rId7" w:history="1">
        <w:r w:rsidRPr="00613135">
          <w:rPr>
            <w:rStyle w:val="a6"/>
            <w:b/>
            <w:sz w:val="24"/>
            <w:szCs w:val="24"/>
            <w:lang w:val="en-US"/>
          </w:rPr>
          <w:t>www</w:t>
        </w:r>
        <w:r w:rsidRPr="00613135">
          <w:rPr>
            <w:rStyle w:val="a6"/>
            <w:b/>
            <w:sz w:val="24"/>
            <w:szCs w:val="24"/>
          </w:rPr>
          <w:t>.</w:t>
        </w:r>
        <w:proofErr w:type="spellStart"/>
        <w:r w:rsidRPr="00613135">
          <w:rPr>
            <w:rStyle w:val="a6"/>
            <w:b/>
            <w:sz w:val="24"/>
            <w:szCs w:val="24"/>
            <w:lang w:val="en-US"/>
          </w:rPr>
          <w:t>gosuslugi</w:t>
        </w:r>
        <w:proofErr w:type="spellEnd"/>
        <w:r w:rsidRPr="00613135">
          <w:rPr>
            <w:rStyle w:val="a6"/>
            <w:b/>
            <w:sz w:val="24"/>
            <w:szCs w:val="24"/>
          </w:rPr>
          <w:t>.</w:t>
        </w:r>
        <w:proofErr w:type="spellStart"/>
        <w:r w:rsidRPr="00613135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  <w:r w:rsidRPr="00613135">
        <w:rPr>
          <w:sz w:val="24"/>
          <w:szCs w:val="24"/>
        </w:rPr>
        <w:t xml:space="preserve">для регистрации достаточно адреса электронной почты </w:t>
      </w:r>
      <w:r w:rsidR="00BB63DB" w:rsidRPr="00BB63DB">
        <w:rPr>
          <w:sz w:val="24"/>
          <w:szCs w:val="24"/>
        </w:rPr>
        <w:br/>
      </w:r>
      <w:r w:rsidRPr="00613135">
        <w:rPr>
          <w:sz w:val="24"/>
          <w:szCs w:val="24"/>
        </w:rPr>
        <w:t>и номера мобильного телефона</w:t>
      </w:r>
    </w:p>
    <w:p w:rsidR="003E5AE2" w:rsidRPr="00613135" w:rsidRDefault="003E5AE2" w:rsidP="003E5AE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613135">
        <w:rPr>
          <w:b/>
          <w:sz w:val="24"/>
          <w:szCs w:val="24"/>
        </w:rPr>
        <w:t xml:space="preserve">Внесите ваши паспортные данные </w:t>
      </w:r>
      <w:r w:rsidR="000229A7" w:rsidRPr="000229A7">
        <w:rPr>
          <w:b/>
          <w:sz w:val="24"/>
          <w:szCs w:val="24"/>
        </w:rPr>
        <w:br/>
      </w:r>
      <w:r w:rsidRPr="00613135">
        <w:rPr>
          <w:b/>
          <w:sz w:val="24"/>
          <w:szCs w:val="24"/>
        </w:rPr>
        <w:t xml:space="preserve">и СНИЛС </w:t>
      </w:r>
      <w:r w:rsidRPr="00613135">
        <w:rPr>
          <w:sz w:val="24"/>
          <w:szCs w:val="24"/>
        </w:rPr>
        <w:t xml:space="preserve">дождитесь проверки внесенных данных и получите доступ к базовым </w:t>
      </w:r>
      <w:proofErr w:type="spellStart"/>
      <w:r w:rsidRPr="00613135">
        <w:rPr>
          <w:sz w:val="24"/>
          <w:szCs w:val="24"/>
        </w:rPr>
        <w:t>госуслугам</w:t>
      </w:r>
      <w:proofErr w:type="spellEnd"/>
    </w:p>
    <w:p w:rsidR="003E5AE2" w:rsidRPr="00613135" w:rsidRDefault="003E5AE2" w:rsidP="003E5AE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613135">
        <w:rPr>
          <w:b/>
          <w:sz w:val="24"/>
          <w:szCs w:val="24"/>
        </w:rPr>
        <w:t xml:space="preserve">Подтвердите учетную запись </w:t>
      </w:r>
      <w:r w:rsidRPr="00613135">
        <w:rPr>
          <w:sz w:val="24"/>
          <w:szCs w:val="24"/>
        </w:rPr>
        <w:t>выберите на портале удобный вам адрес Центра обслуживания, не забудьте взять паспорт и СНИЛС</w:t>
      </w:r>
    </w:p>
    <w:p w:rsidR="003E5AE2" w:rsidRDefault="003E5AE2" w:rsidP="003E5AE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613135">
        <w:rPr>
          <w:b/>
          <w:sz w:val="24"/>
          <w:szCs w:val="24"/>
        </w:rPr>
        <w:t xml:space="preserve">Начните пользоваться </w:t>
      </w:r>
      <w:proofErr w:type="spellStart"/>
      <w:r w:rsidRPr="00613135">
        <w:rPr>
          <w:b/>
          <w:sz w:val="24"/>
          <w:szCs w:val="24"/>
        </w:rPr>
        <w:t>Госуслугами</w:t>
      </w:r>
      <w:proofErr w:type="spellEnd"/>
      <w:r w:rsidRPr="00613135">
        <w:rPr>
          <w:b/>
          <w:sz w:val="24"/>
          <w:szCs w:val="24"/>
        </w:rPr>
        <w:t xml:space="preserve">! </w:t>
      </w:r>
      <w:r w:rsidRPr="00613135">
        <w:rPr>
          <w:sz w:val="24"/>
          <w:szCs w:val="24"/>
        </w:rPr>
        <w:t>Экономьте свое время, подавайте заявления онлайн и отслеживайте их статус в личном кабинете</w:t>
      </w:r>
    </w:p>
    <w:p w:rsidR="003E5AE2" w:rsidRDefault="00D70756" w:rsidP="003E5AE2">
      <w:r>
        <w:rPr>
          <w:noProof/>
          <w:lang w:eastAsia="ru-RU"/>
        </w:rPr>
        <w:drawing>
          <wp:inline distT="0" distB="0" distL="0" distR="0">
            <wp:extent cx="3330575" cy="18732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-подтвердить-личность-и-учетную-запись-госуслуги-в-МФ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34" w:rsidRPr="00775A41" w:rsidRDefault="00882C34" w:rsidP="00882C34">
      <w:pPr>
        <w:shd w:val="clear" w:color="auto" w:fill="548DD4" w:themeFill="text2" w:themeFillTint="99"/>
        <w:spacing w:after="0" w:line="240" w:lineRule="auto"/>
        <w:rPr>
          <w:b/>
          <w:color w:val="FFFFFF" w:themeColor="background1"/>
          <w:sz w:val="32"/>
          <w:szCs w:val="32"/>
        </w:rPr>
      </w:pPr>
      <w:r w:rsidRPr="00775A41">
        <w:rPr>
          <w:b/>
          <w:color w:val="FFFFFF" w:themeColor="background1"/>
          <w:sz w:val="32"/>
          <w:szCs w:val="32"/>
        </w:rPr>
        <w:t xml:space="preserve">ПОЛУЧИЛИ УВЕДОМЛЕНИЕ </w:t>
      </w:r>
    </w:p>
    <w:p w:rsidR="00882C34" w:rsidRPr="00775A41" w:rsidRDefault="00882C34" w:rsidP="00882C34">
      <w:pPr>
        <w:shd w:val="clear" w:color="auto" w:fill="548DD4" w:themeFill="text2" w:themeFillTint="99"/>
        <w:spacing w:after="0" w:line="240" w:lineRule="auto"/>
        <w:rPr>
          <w:b/>
          <w:color w:val="FFFFFF" w:themeColor="background1"/>
          <w:sz w:val="32"/>
          <w:szCs w:val="32"/>
        </w:rPr>
      </w:pPr>
      <w:r w:rsidRPr="00775A41">
        <w:rPr>
          <w:b/>
          <w:color w:val="FFFFFF" w:themeColor="background1"/>
          <w:sz w:val="32"/>
          <w:szCs w:val="32"/>
        </w:rPr>
        <w:lastRenderedPageBreak/>
        <w:t>О ГОТОВНОСТИ ДОКУМЕНТОВ?</w:t>
      </w:r>
    </w:p>
    <w:p w:rsidR="00882C34" w:rsidRPr="00775A41" w:rsidRDefault="00882C34" w:rsidP="00882C34">
      <w:pPr>
        <w:shd w:val="clear" w:color="auto" w:fill="548DD4" w:themeFill="text2" w:themeFillTint="99"/>
        <w:spacing w:after="0" w:line="240" w:lineRule="auto"/>
        <w:rPr>
          <w:b/>
          <w:color w:val="FFFFFF" w:themeColor="background1"/>
          <w:sz w:val="32"/>
          <w:szCs w:val="32"/>
        </w:rPr>
      </w:pPr>
    </w:p>
    <w:p w:rsidR="00882C34" w:rsidRPr="00775A41" w:rsidRDefault="00882C34" w:rsidP="00882C34">
      <w:pPr>
        <w:shd w:val="clear" w:color="auto" w:fill="548DD4" w:themeFill="text2" w:themeFillTint="99"/>
        <w:spacing w:after="0" w:line="240" w:lineRule="auto"/>
        <w:rPr>
          <w:b/>
          <w:color w:val="FFFFFF" w:themeColor="background1"/>
          <w:sz w:val="32"/>
          <w:szCs w:val="32"/>
        </w:rPr>
      </w:pPr>
      <w:r w:rsidRPr="00775A41">
        <w:rPr>
          <w:b/>
          <w:color w:val="FFFFFF" w:themeColor="background1"/>
          <w:sz w:val="32"/>
          <w:szCs w:val="32"/>
        </w:rPr>
        <w:t xml:space="preserve">ЗАБЕРИТЕ ПРИГЛАШЕНИЕ В </w:t>
      </w:r>
      <w:r w:rsidR="00AE66CE">
        <w:rPr>
          <w:b/>
          <w:color w:val="FFFFFF" w:themeColor="background1"/>
          <w:sz w:val="32"/>
          <w:szCs w:val="32"/>
        </w:rPr>
        <w:t>ПОДРАЗДЕЛЕНИИ</w:t>
      </w:r>
      <w:r w:rsidRPr="00775A41">
        <w:rPr>
          <w:b/>
          <w:color w:val="FFFFFF" w:themeColor="background1"/>
          <w:sz w:val="32"/>
          <w:szCs w:val="32"/>
        </w:rPr>
        <w:t xml:space="preserve"> ПО ВОПРОСАМ МИГРАЦИИ УВМ УМВД РОССИИ ПО ЗАБАЙКАЛЬСКОМУ КРАЮ</w:t>
      </w:r>
    </w:p>
    <w:p w:rsidR="00775A41" w:rsidRPr="00775A41" w:rsidRDefault="00775A41" w:rsidP="00775A41">
      <w:pPr>
        <w:spacing w:after="0" w:line="240" w:lineRule="auto"/>
        <w:jc w:val="center"/>
        <w:rPr>
          <w:sz w:val="24"/>
          <w:szCs w:val="24"/>
        </w:rPr>
      </w:pPr>
    </w:p>
    <w:p w:rsidR="00775A41" w:rsidRPr="00B9574A" w:rsidRDefault="00775A41" w:rsidP="00775A41">
      <w:pPr>
        <w:spacing w:after="0" w:line="240" w:lineRule="auto"/>
        <w:jc w:val="center"/>
        <w:rPr>
          <w:sz w:val="36"/>
          <w:szCs w:val="36"/>
        </w:rPr>
      </w:pPr>
      <w:r w:rsidRPr="00B9574A">
        <w:rPr>
          <w:sz w:val="36"/>
          <w:szCs w:val="36"/>
        </w:rPr>
        <w:t>РЕЖИМ РАБОТЫ:</w:t>
      </w:r>
    </w:p>
    <w:p w:rsidR="00775A41" w:rsidRPr="007C6923" w:rsidRDefault="00775A41" w:rsidP="00775A41">
      <w:pPr>
        <w:spacing w:after="0" w:line="240" w:lineRule="auto"/>
        <w:jc w:val="center"/>
        <w:rPr>
          <w:sz w:val="16"/>
          <w:szCs w:val="16"/>
        </w:rPr>
      </w:pPr>
    </w:p>
    <w:p w:rsidR="00775A41" w:rsidRPr="00AE66CE" w:rsidRDefault="00775A41" w:rsidP="00775A41">
      <w:pPr>
        <w:spacing w:after="0" w:line="240" w:lineRule="auto"/>
        <w:jc w:val="both"/>
      </w:pPr>
      <w:r w:rsidRPr="00AE66CE">
        <w:t>ПОНЕДЕЛЬНИК</w:t>
      </w:r>
      <w:r w:rsidR="00AE205D" w:rsidRPr="00AE66CE">
        <w:tab/>
      </w:r>
      <w:r w:rsidR="00AE205D" w:rsidRPr="00AE66CE">
        <w:tab/>
        <w:t>9</w:t>
      </w:r>
      <w:r w:rsidR="00AE205D" w:rsidRPr="00AE66CE">
        <w:rPr>
          <w:vertAlign w:val="superscript"/>
        </w:rPr>
        <w:t>00</w:t>
      </w:r>
      <w:r w:rsidR="00AE205D" w:rsidRPr="00AE66CE">
        <w:t>-1</w:t>
      </w:r>
      <w:r w:rsidR="00AE66CE">
        <w:t>6</w:t>
      </w:r>
      <w:r w:rsidR="00AE205D" w:rsidRPr="00AE66CE">
        <w:rPr>
          <w:vertAlign w:val="superscript"/>
        </w:rPr>
        <w:t>00</w:t>
      </w:r>
    </w:p>
    <w:p w:rsidR="00AE66CE" w:rsidRPr="00AE66CE" w:rsidRDefault="00775A41" w:rsidP="00775A41">
      <w:pPr>
        <w:spacing w:after="0" w:line="240" w:lineRule="auto"/>
        <w:jc w:val="both"/>
      </w:pPr>
      <w:r w:rsidRPr="00AE66CE">
        <w:t>ВТОРНИК</w:t>
      </w:r>
      <w:r w:rsidR="00AE66CE">
        <w:tab/>
      </w:r>
      <w:r w:rsidR="00AE66CE">
        <w:tab/>
        <w:t xml:space="preserve">              11</w:t>
      </w:r>
      <w:r w:rsidR="00AE205D" w:rsidRPr="00AE66CE">
        <w:rPr>
          <w:vertAlign w:val="superscript"/>
        </w:rPr>
        <w:t>00</w:t>
      </w:r>
      <w:r w:rsidR="00AE66CE">
        <w:t>-20</w:t>
      </w:r>
      <w:r w:rsidR="00AE205D" w:rsidRPr="00AE66CE">
        <w:rPr>
          <w:vertAlign w:val="superscript"/>
        </w:rPr>
        <w:t>00</w:t>
      </w:r>
    </w:p>
    <w:p w:rsidR="00775A41" w:rsidRPr="00AE66CE" w:rsidRDefault="00775A41" w:rsidP="00775A41">
      <w:pPr>
        <w:spacing w:after="0" w:line="240" w:lineRule="auto"/>
        <w:jc w:val="both"/>
      </w:pPr>
      <w:r w:rsidRPr="00AE66CE">
        <w:t>СРЕДА</w:t>
      </w:r>
      <w:r w:rsidR="00AE205D" w:rsidRPr="00AE66CE">
        <w:tab/>
      </w:r>
      <w:r w:rsidR="00AE205D" w:rsidRPr="00AE66CE">
        <w:tab/>
      </w:r>
      <w:r w:rsidR="00AE205D" w:rsidRPr="00AE66CE">
        <w:tab/>
      </w:r>
      <w:r w:rsidR="00AE66CE" w:rsidRPr="00AE66CE">
        <w:t xml:space="preserve">              </w:t>
      </w:r>
      <w:r w:rsidR="00AE205D" w:rsidRPr="00AE66CE">
        <w:t>9</w:t>
      </w:r>
      <w:r w:rsidR="00AE205D" w:rsidRPr="00AE66CE">
        <w:rPr>
          <w:vertAlign w:val="superscript"/>
        </w:rPr>
        <w:t>00</w:t>
      </w:r>
      <w:r w:rsidR="00AE66CE">
        <w:t>-1</w:t>
      </w:r>
      <w:r w:rsidR="009C0E1F">
        <w:t>3</w:t>
      </w:r>
      <w:r w:rsidR="00AE205D" w:rsidRPr="00AE66CE">
        <w:rPr>
          <w:vertAlign w:val="superscript"/>
        </w:rPr>
        <w:t>00</w:t>
      </w:r>
    </w:p>
    <w:p w:rsidR="00775A41" w:rsidRPr="00AE66CE" w:rsidRDefault="00775A41" w:rsidP="00775A41">
      <w:pPr>
        <w:spacing w:after="0" w:line="240" w:lineRule="auto"/>
        <w:jc w:val="both"/>
        <w:rPr>
          <w:vertAlign w:val="superscript"/>
        </w:rPr>
      </w:pPr>
      <w:r w:rsidRPr="00AE66CE">
        <w:t>ЧЕТВЕРГ</w:t>
      </w:r>
      <w:r w:rsidRPr="00AE66CE">
        <w:tab/>
      </w:r>
      <w:r w:rsidRPr="00AE66CE">
        <w:tab/>
      </w:r>
      <w:r w:rsidR="00AE66CE" w:rsidRPr="00AE66CE">
        <w:t xml:space="preserve">              </w:t>
      </w:r>
      <w:r w:rsidR="00AE205D" w:rsidRPr="00AE66CE">
        <w:t>9</w:t>
      </w:r>
      <w:r w:rsidR="00AE205D" w:rsidRPr="00AE66CE">
        <w:rPr>
          <w:vertAlign w:val="superscript"/>
        </w:rPr>
        <w:t>00</w:t>
      </w:r>
      <w:r w:rsidRPr="00AE66CE">
        <w:t>-18</w:t>
      </w:r>
      <w:r w:rsidRPr="00AE66CE">
        <w:rPr>
          <w:vertAlign w:val="superscript"/>
        </w:rPr>
        <w:t>00</w:t>
      </w:r>
    </w:p>
    <w:p w:rsidR="00775A41" w:rsidRDefault="00775A41" w:rsidP="00775A41">
      <w:pPr>
        <w:spacing w:after="0" w:line="240" w:lineRule="auto"/>
        <w:jc w:val="both"/>
        <w:rPr>
          <w:vertAlign w:val="superscript"/>
        </w:rPr>
      </w:pPr>
      <w:r w:rsidRPr="00AE66CE">
        <w:t xml:space="preserve">ПЯТНИЦА </w:t>
      </w:r>
      <w:r w:rsidRPr="00AE66CE">
        <w:tab/>
      </w:r>
      <w:r w:rsidRPr="00AE66CE">
        <w:tab/>
      </w:r>
      <w:r w:rsidRPr="00AE66CE">
        <w:tab/>
      </w:r>
      <w:r w:rsidR="00AE205D" w:rsidRPr="00AE66CE">
        <w:t>9</w:t>
      </w:r>
      <w:r w:rsidR="00AE205D" w:rsidRPr="00AE66CE">
        <w:rPr>
          <w:vertAlign w:val="superscript"/>
        </w:rPr>
        <w:t>00</w:t>
      </w:r>
      <w:r w:rsidRPr="00AE66CE">
        <w:t>-16</w:t>
      </w:r>
      <w:r w:rsidRPr="00AE66CE">
        <w:rPr>
          <w:vertAlign w:val="superscript"/>
        </w:rPr>
        <w:t xml:space="preserve">45                </w:t>
      </w:r>
    </w:p>
    <w:p w:rsidR="00775A41" w:rsidRDefault="00AE66CE" w:rsidP="00AE66CE">
      <w:pPr>
        <w:spacing w:after="0" w:line="240" w:lineRule="auto"/>
        <w:jc w:val="both"/>
        <w:rPr>
          <w:vertAlign w:val="superscript"/>
        </w:rPr>
      </w:pPr>
      <w:r w:rsidRPr="00AE66CE">
        <w:t xml:space="preserve">СУББОТА </w:t>
      </w:r>
      <w:r>
        <w:t xml:space="preserve">                                       </w:t>
      </w:r>
      <w:r w:rsidRPr="00AE66CE">
        <w:t>9</w:t>
      </w:r>
      <w:r w:rsidRPr="00AE66CE">
        <w:rPr>
          <w:vertAlign w:val="superscript"/>
        </w:rPr>
        <w:t>00</w:t>
      </w:r>
      <w:r w:rsidRPr="00AE66CE">
        <w:t>-1</w:t>
      </w:r>
      <w:r>
        <w:t>3</w:t>
      </w:r>
      <w:r w:rsidRPr="00AE66CE">
        <w:rPr>
          <w:vertAlign w:val="superscript"/>
        </w:rPr>
        <w:t>00</w:t>
      </w:r>
    </w:p>
    <w:p w:rsidR="00AE66CE" w:rsidRDefault="00AE66CE" w:rsidP="00AE66CE">
      <w:pPr>
        <w:spacing w:after="0" w:line="240" w:lineRule="auto"/>
        <w:jc w:val="both"/>
      </w:pPr>
    </w:p>
    <w:p w:rsidR="00775A41" w:rsidRPr="00371745" w:rsidRDefault="00775A41" w:rsidP="00775A41">
      <w:pPr>
        <w:spacing w:after="0" w:line="240" w:lineRule="auto"/>
        <w:jc w:val="center"/>
        <w:rPr>
          <w:u w:val="single"/>
          <w:vertAlign w:val="superscript"/>
        </w:rPr>
      </w:pPr>
      <w:r w:rsidRPr="00371745">
        <w:rPr>
          <w:u w:val="single"/>
        </w:rPr>
        <w:t>ОБЕД С 13</w:t>
      </w:r>
      <w:r w:rsidRPr="00371745">
        <w:rPr>
          <w:u w:val="single"/>
          <w:vertAlign w:val="superscript"/>
        </w:rPr>
        <w:t xml:space="preserve">00 </w:t>
      </w:r>
      <w:r w:rsidRPr="00371745">
        <w:rPr>
          <w:u w:val="single"/>
        </w:rPr>
        <w:t>ДО 14</w:t>
      </w:r>
      <w:r w:rsidRPr="00371745">
        <w:rPr>
          <w:u w:val="single"/>
          <w:vertAlign w:val="superscript"/>
        </w:rPr>
        <w:t>00</w:t>
      </w:r>
    </w:p>
    <w:p w:rsidR="00775A41" w:rsidRDefault="00775A41" w:rsidP="00775A41">
      <w:pPr>
        <w:spacing w:after="0" w:line="240" w:lineRule="auto"/>
        <w:jc w:val="center"/>
      </w:pPr>
    </w:p>
    <w:p w:rsidR="00775A41" w:rsidRDefault="00775A41" w:rsidP="00775A41">
      <w:pPr>
        <w:spacing w:after="0" w:line="240" w:lineRule="auto"/>
        <w:jc w:val="center"/>
      </w:pPr>
      <w:r>
        <w:t xml:space="preserve">УВМ УМВД России по Забайкальскому краю: </w:t>
      </w:r>
    </w:p>
    <w:p w:rsidR="00775A41" w:rsidRDefault="00775A41" w:rsidP="00775A41">
      <w:pPr>
        <w:spacing w:after="0" w:line="240" w:lineRule="auto"/>
        <w:jc w:val="center"/>
      </w:pPr>
      <w:r>
        <w:t>г. Чита, ул. Ленина, д. 65</w:t>
      </w:r>
    </w:p>
    <w:p w:rsidR="00775A41" w:rsidRDefault="00775A41" w:rsidP="00775A41">
      <w:pPr>
        <w:spacing w:after="0" w:line="240" w:lineRule="auto"/>
        <w:jc w:val="center"/>
      </w:pPr>
      <w:r>
        <w:t>8(3022) 35-41-16</w:t>
      </w:r>
    </w:p>
    <w:p w:rsidR="006B7F55" w:rsidRDefault="006B7F55" w:rsidP="006B7F55">
      <w:pPr>
        <w:spacing w:after="0" w:line="240" w:lineRule="auto"/>
        <w:jc w:val="center"/>
      </w:pPr>
      <w:r>
        <w:t>8(3022) 35-21-24</w:t>
      </w:r>
    </w:p>
    <w:p w:rsidR="006B7F55" w:rsidRDefault="006B7F55" w:rsidP="00775A41">
      <w:pPr>
        <w:spacing w:after="0" w:line="240" w:lineRule="auto"/>
        <w:jc w:val="center"/>
      </w:pPr>
    </w:p>
    <w:p w:rsidR="00775A41" w:rsidRDefault="00775A41" w:rsidP="00775A41">
      <w:pPr>
        <w:spacing w:after="0" w:line="240" w:lineRule="auto"/>
        <w:jc w:val="center"/>
      </w:pPr>
    </w:p>
    <w:p w:rsidR="00FE3609" w:rsidRDefault="00775A41" w:rsidP="00FE3609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330575" cy="22847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lug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41" w:rsidRPr="00BB63DB" w:rsidRDefault="00775A41" w:rsidP="00775A41">
      <w:pPr>
        <w:shd w:val="clear" w:color="auto" w:fill="C6D9F1" w:themeFill="text2" w:themeFillTint="33"/>
        <w:spacing w:after="0" w:line="240" w:lineRule="auto"/>
        <w:outlineLvl w:val="0"/>
        <w:rPr>
          <w:rFonts w:ascii="Arial" w:eastAsia="Times New Roman" w:hAnsi="Arial" w:cs="Arial"/>
          <w:b/>
          <w:color w:val="EEECE1" w:themeColor="background2"/>
          <w:kern w:val="36"/>
          <w:sz w:val="44"/>
          <w:szCs w:val="44"/>
        </w:rPr>
      </w:pPr>
      <w:r w:rsidRPr="00BB63DB">
        <w:rPr>
          <w:rFonts w:ascii="Arial" w:eastAsia="Times New Roman" w:hAnsi="Arial" w:cs="Arial"/>
          <w:b/>
          <w:color w:val="EEECE1" w:themeColor="background2"/>
          <w:kern w:val="36"/>
          <w:sz w:val="44"/>
          <w:szCs w:val="44"/>
        </w:rPr>
        <w:lastRenderedPageBreak/>
        <w:t>Оформление и выдача приглашений на въезд в Российскую Федерацию иностранных граждан и лиц без гражданства</w:t>
      </w:r>
    </w:p>
    <w:p w:rsidR="008F680E" w:rsidRDefault="00775A41" w:rsidP="008F680E">
      <w:pPr>
        <w:shd w:val="clear" w:color="auto" w:fill="FFFFFF" w:themeFill="background1"/>
        <w:spacing w:after="0" w:line="240" w:lineRule="auto"/>
        <w:jc w:val="center"/>
        <w:rPr>
          <w:b/>
          <w:noProof/>
          <w:color w:val="EEECE1" w:themeColor="background2"/>
          <w:sz w:val="36"/>
          <w:szCs w:val="36"/>
          <w:lang w:eastAsia="ru-RU"/>
        </w:rPr>
      </w:pPr>
      <w:r>
        <w:rPr>
          <w:b/>
          <w:noProof/>
          <w:color w:val="EEECE1" w:themeColor="background2"/>
          <w:sz w:val="36"/>
          <w:szCs w:val="36"/>
          <w:lang w:eastAsia="ru-RU"/>
        </w:rPr>
        <w:drawing>
          <wp:inline distT="0" distB="0" distL="0" distR="0">
            <wp:extent cx="3323819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aa08739b617fbcfa65bcb48a6da5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98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DB" w:rsidRPr="00BB63DB" w:rsidRDefault="00BB63DB" w:rsidP="00BB63DB">
      <w:pPr>
        <w:shd w:val="clear" w:color="auto" w:fill="365F91" w:themeFill="accent1" w:themeFillShade="BF"/>
        <w:spacing w:after="0" w:line="240" w:lineRule="auto"/>
        <w:rPr>
          <w:b/>
          <w:noProof/>
          <w:color w:val="EEECE1" w:themeColor="background2"/>
          <w:sz w:val="72"/>
          <w:szCs w:val="72"/>
          <w:lang w:eastAsia="ru-RU"/>
        </w:rPr>
      </w:pPr>
    </w:p>
    <w:p w:rsidR="00BB63DB" w:rsidRPr="0073496E" w:rsidRDefault="00BB63DB" w:rsidP="00BB63DB">
      <w:pPr>
        <w:shd w:val="clear" w:color="auto" w:fill="365F91" w:themeFill="accent1" w:themeFillShade="BF"/>
        <w:spacing w:after="0" w:line="240" w:lineRule="auto"/>
        <w:rPr>
          <w:b/>
          <w:noProof/>
          <w:color w:val="EEECE1" w:themeColor="background2"/>
          <w:sz w:val="44"/>
          <w:szCs w:val="44"/>
          <w:lang w:eastAsia="ru-RU"/>
        </w:rPr>
      </w:pPr>
      <w:r w:rsidRPr="0073496E">
        <w:rPr>
          <w:b/>
          <w:noProof/>
          <w:color w:val="EEECE1" w:themeColor="background2"/>
          <w:sz w:val="44"/>
          <w:szCs w:val="44"/>
          <w:lang w:eastAsia="ru-RU"/>
        </w:rPr>
        <w:t xml:space="preserve">Зарегистрируйтесь </w:t>
      </w:r>
    </w:p>
    <w:p w:rsidR="00BB63DB" w:rsidRPr="0073496E" w:rsidRDefault="00BB63DB" w:rsidP="00BB63DB">
      <w:pPr>
        <w:shd w:val="clear" w:color="auto" w:fill="365F91" w:themeFill="accent1" w:themeFillShade="BF"/>
        <w:spacing w:after="0" w:line="240" w:lineRule="auto"/>
        <w:rPr>
          <w:b/>
          <w:noProof/>
          <w:color w:val="EEECE1" w:themeColor="background2"/>
          <w:sz w:val="44"/>
          <w:szCs w:val="44"/>
          <w:lang w:eastAsia="ru-RU"/>
        </w:rPr>
      </w:pPr>
      <w:r w:rsidRPr="0073496E">
        <w:rPr>
          <w:b/>
          <w:noProof/>
          <w:color w:val="EEECE1" w:themeColor="background2"/>
          <w:sz w:val="44"/>
          <w:szCs w:val="44"/>
          <w:lang w:eastAsia="ru-RU"/>
        </w:rPr>
        <w:t xml:space="preserve">на </w:t>
      </w:r>
      <w:r w:rsidRPr="0073496E">
        <w:rPr>
          <w:b/>
          <w:noProof/>
          <w:color w:val="FF0000"/>
          <w:sz w:val="44"/>
          <w:szCs w:val="44"/>
          <w:lang w:val="en-US" w:eastAsia="ru-RU"/>
        </w:rPr>
        <w:t>gosuslugi</w:t>
      </w:r>
      <w:r w:rsidRPr="0073496E">
        <w:rPr>
          <w:b/>
          <w:noProof/>
          <w:color w:val="FF0000"/>
          <w:sz w:val="44"/>
          <w:szCs w:val="44"/>
          <w:lang w:eastAsia="ru-RU"/>
        </w:rPr>
        <w:t>.</w:t>
      </w:r>
      <w:r w:rsidRPr="0073496E">
        <w:rPr>
          <w:b/>
          <w:noProof/>
          <w:color w:val="FF0000"/>
          <w:sz w:val="44"/>
          <w:szCs w:val="44"/>
          <w:lang w:val="en-US" w:eastAsia="ru-RU"/>
        </w:rPr>
        <w:t>ru</w:t>
      </w:r>
      <w:r w:rsidRPr="0073496E">
        <w:rPr>
          <w:b/>
          <w:noProof/>
          <w:color w:val="EEECE1" w:themeColor="background2"/>
          <w:sz w:val="44"/>
          <w:szCs w:val="44"/>
          <w:lang w:eastAsia="ru-RU"/>
        </w:rPr>
        <w:t>и получайте госуслуги без очередей и сложностей</w:t>
      </w:r>
    </w:p>
    <w:p w:rsidR="00BB63DB" w:rsidRDefault="00BB63DB" w:rsidP="00BB63DB">
      <w:pPr>
        <w:shd w:val="clear" w:color="auto" w:fill="365F91" w:themeFill="accent1" w:themeFillShade="BF"/>
      </w:pPr>
    </w:p>
    <w:p w:rsidR="00BB63DB" w:rsidRPr="00472FFE" w:rsidRDefault="00BB63DB" w:rsidP="00BB63DB">
      <w:pPr>
        <w:shd w:val="clear" w:color="auto" w:fill="365F91" w:themeFill="accent1" w:themeFillShade="BF"/>
        <w:rPr>
          <w:sz w:val="40"/>
          <w:szCs w:val="40"/>
        </w:rPr>
      </w:pPr>
    </w:p>
    <w:p w:rsidR="00AE66CE" w:rsidRDefault="00AE66CE" w:rsidP="00D70756">
      <w:pPr>
        <w:shd w:val="clear" w:color="auto" w:fill="C6D9F1" w:themeFill="text2" w:themeFillTint="33"/>
        <w:ind w:firstLine="708"/>
        <w:jc w:val="both"/>
        <w:rPr>
          <w:rFonts w:cstheme="minorHAnsi"/>
          <w:b/>
          <w:sz w:val="28"/>
          <w:szCs w:val="28"/>
        </w:rPr>
      </w:pPr>
    </w:p>
    <w:p w:rsidR="00AE66CE" w:rsidRDefault="00AE66CE" w:rsidP="00D70756">
      <w:pPr>
        <w:shd w:val="clear" w:color="auto" w:fill="C6D9F1" w:themeFill="text2" w:themeFillTint="33"/>
        <w:ind w:firstLine="708"/>
        <w:jc w:val="both"/>
        <w:rPr>
          <w:rFonts w:cstheme="minorHAnsi"/>
          <w:b/>
          <w:sz w:val="28"/>
          <w:szCs w:val="28"/>
        </w:rPr>
      </w:pPr>
    </w:p>
    <w:p w:rsidR="00AE66CE" w:rsidRDefault="00AE66CE" w:rsidP="00D70756">
      <w:pPr>
        <w:shd w:val="clear" w:color="auto" w:fill="C6D9F1" w:themeFill="text2" w:themeFillTint="33"/>
        <w:ind w:firstLine="708"/>
        <w:jc w:val="both"/>
        <w:rPr>
          <w:rFonts w:cstheme="minorHAnsi"/>
          <w:b/>
          <w:sz w:val="28"/>
          <w:szCs w:val="28"/>
        </w:rPr>
      </w:pPr>
    </w:p>
    <w:p w:rsidR="00D70756" w:rsidRPr="00D70756" w:rsidRDefault="00D70756" w:rsidP="00D70756">
      <w:pPr>
        <w:shd w:val="clear" w:color="auto" w:fill="C6D9F1" w:themeFill="text2" w:themeFillTint="33"/>
        <w:ind w:firstLine="708"/>
        <w:jc w:val="both"/>
        <w:rPr>
          <w:rFonts w:cstheme="minorHAnsi"/>
          <w:b/>
          <w:sz w:val="28"/>
          <w:szCs w:val="28"/>
        </w:rPr>
      </w:pPr>
      <w:r w:rsidRPr="00D70756">
        <w:rPr>
          <w:rFonts w:cstheme="minorHAnsi"/>
          <w:b/>
          <w:sz w:val="28"/>
          <w:szCs w:val="28"/>
        </w:rPr>
        <w:t>Для оформления приглашения в электронном виде через Единый портал государственных и муниципальных услуг необходимо:</w:t>
      </w:r>
    </w:p>
    <w:p w:rsidR="00D70756" w:rsidRPr="00D70756" w:rsidRDefault="00D70756" w:rsidP="00D70756">
      <w:pPr>
        <w:pStyle w:val="a5"/>
        <w:widowControl w:val="0"/>
        <w:numPr>
          <w:ilvl w:val="0"/>
          <w:numId w:val="26"/>
        </w:num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sz w:val="28"/>
          <w:szCs w:val="28"/>
        </w:rPr>
      </w:pPr>
      <w:r w:rsidRPr="00D70756">
        <w:rPr>
          <w:rFonts w:cstheme="minorHAnsi"/>
          <w:bCs/>
          <w:sz w:val="28"/>
          <w:szCs w:val="28"/>
        </w:rPr>
        <w:t xml:space="preserve">Заполнить ходатайство о выдаче приглашения на въезд в РФ </w:t>
      </w:r>
      <w:r w:rsidR="000229A7" w:rsidRPr="000229A7">
        <w:rPr>
          <w:rFonts w:cstheme="minorHAnsi"/>
          <w:bCs/>
          <w:sz w:val="28"/>
          <w:szCs w:val="28"/>
        </w:rPr>
        <w:br/>
      </w:r>
      <w:r w:rsidRPr="00D70756">
        <w:rPr>
          <w:rFonts w:cstheme="minorHAnsi"/>
          <w:bCs/>
          <w:sz w:val="28"/>
          <w:szCs w:val="28"/>
        </w:rPr>
        <w:t xml:space="preserve">в электронном виде, приложить </w:t>
      </w:r>
      <w:r w:rsidRPr="00D70756">
        <w:rPr>
          <w:rFonts w:cstheme="minorHAnsi"/>
          <w:sz w:val="28"/>
          <w:szCs w:val="28"/>
        </w:rPr>
        <w:t>копию документа</w:t>
      </w:r>
      <w:r w:rsidR="00B02ADA">
        <w:rPr>
          <w:rFonts w:cstheme="minorHAnsi"/>
          <w:sz w:val="28"/>
          <w:szCs w:val="28"/>
        </w:rPr>
        <w:t>,</w:t>
      </w:r>
      <w:r w:rsidRPr="00D70756">
        <w:rPr>
          <w:rFonts w:cstheme="minorHAnsi"/>
          <w:sz w:val="28"/>
          <w:szCs w:val="28"/>
        </w:rPr>
        <w:t xml:space="preserve"> удостоверяющего личность приглашаемого иностранного гражданина и признаваемого Российской Федерацией в этом качестве</w:t>
      </w:r>
      <w:r w:rsidRPr="00D70756">
        <w:rPr>
          <w:rFonts w:cstheme="minorHAnsi"/>
          <w:bCs/>
          <w:color w:val="000000"/>
          <w:sz w:val="28"/>
          <w:szCs w:val="28"/>
        </w:rPr>
        <w:t xml:space="preserve"> (загрузить из файла сканированную копию 1-ой страницы паспорта,</w:t>
      </w:r>
      <w:r w:rsidRPr="00D70756">
        <w:rPr>
          <w:rFonts w:cstheme="minorHAnsi"/>
          <w:sz w:val="28"/>
          <w:szCs w:val="28"/>
        </w:rPr>
        <w:t xml:space="preserve"> содержащую установочные данные иностранного гражданина</w:t>
      </w:r>
      <w:r w:rsidRPr="00D70756">
        <w:rPr>
          <w:rFonts w:cstheme="minorHAnsi"/>
          <w:bCs/>
          <w:color w:val="000000"/>
          <w:sz w:val="28"/>
          <w:szCs w:val="28"/>
        </w:rPr>
        <w:t>)</w:t>
      </w:r>
      <w:r w:rsidRPr="00D70756">
        <w:rPr>
          <w:rFonts w:cstheme="minorHAnsi"/>
          <w:color w:val="000000"/>
          <w:sz w:val="28"/>
          <w:szCs w:val="28"/>
        </w:rPr>
        <w:t>.</w:t>
      </w:r>
    </w:p>
    <w:p w:rsidR="00D70756" w:rsidRPr="00BB63DB" w:rsidRDefault="00D70756" w:rsidP="00D7075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70756">
        <w:rPr>
          <w:rFonts w:cstheme="minorHAnsi"/>
          <w:sz w:val="28"/>
          <w:szCs w:val="28"/>
        </w:rPr>
        <w:t>•</w:t>
      </w:r>
      <w:r w:rsidRPr="00D70756">
        <w:rPr>
          <w:rFonts w:cstheme="minorHAnsi"/>
          <w:sz w:val="28"/>
          <w:szCs w:val="28"/>
        </w:rPr>
        <w:tab/>
        <w:t xml:space="preserve">После выставления счета </w:t>
      </w:r>
      <w:r w:rsidR="000229A7" w:rsidRPr="000229A7">
        <w:rPr>
          <w:rFonts w:cstheme="minorHAnsi"/>
          <w:sz w:val="28"/>
          <w:szCs w:val="28"/>
        </w:rPr>
        <w:br/>
      </w:r>
      <w:r w:rsidRPr="00D70756">
        <w:rPr>
          <w:rFonts w:cstheme="minorHAnsi"/>
          <w:sz w:val="28"/>
          <w:szCs w:val="28"/>
        </w:rPr>
        <w:t xml:space="preserve">за оформление приглашения на въезд </w:t>
      </w:r>
      <w:r w:rsidR="000229A7" w:rsidRPr="000229A7">
        <w:rPr>
          <w:rFonts w:cstheme="minorHAnsi"/>
          <w:sz w:val="28"/>
          <w:szCs w:val="28"/>
        </w:rPr>
        <w:br/>
      </w:r>
      <w:r w:rsidRPr="00D70756">
        <w:rPr>
          <w:rFonts w:cstheme="minorHAnsi"/>
          <w:sz w:val="28"/>
          <w:szCs w:val="28"/>
        </w:rPr>
        <w:t xml:space="preserve">в РФ, через Единый портал оплатить государственную пошлину со скидкой </w:t>
      </w:r>
      <w:r w:rsidR="00BB63DB" w:rsidRPr="00BB63DB">
        <w:rPr>
          <w:rFonts w:cstheme="minorHAnsi"/>
          <w:sz w:val="28"/>
          <w:szCs w:val="28"/>
        </w:rPr>
        <w:br/>
      </w:r>
      <w:r w:rsidRPr="00D70756">
        <w:rPr>
          <w:rFonts w:cstheme="minorHAnsi"/>
          <w:sz w:val="28"/>
          <w:szCs w:val="28"/>
        </w:rPr>
        <w:t>30 % в размере 560 рублей. В случае оплаты через кредитное учреждение (банк) оплата составляет 8</w:t>
      </w:r>
      <w:bookmarkStart w:id="0" w:name="_GoBack"/>
      <w:bookmarkEnd w:id="0"/>
      <w:r w:rsidRPr="00D70756">
        <w:rPr>
          <w:rFonts w:cstheme="minorHAnsi"/>
          <w:sz w:val="28"/>
          <w:szCs w:val="28"/>
        </w:rPr>
        <w:t>00 рублей.</w:t>
      </w:r>
    </w:p>
    <w:p w:rsidR="00D70756" w:rsidRPr="00BB63DB" w:rsidRDefault="006C3304" w:rsidP="00D70756">
      <w:pPr>
        <w:shd w:val="clear" w:color="auto" w:fill="C6D9F1" w:themeFill="text2" w:themeFillTint="33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9950" cy="21224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64" cy="212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756" w:rsidRPr="00BB63DB" w:rsidRDefault="00D70756" w:rsidP="000229A7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D70756" w:rsidRPr="00D70756" w:rsidRDefault="00D70756" w:rsidP="000229A7">
      <w:pPr>
        <w:pStyle w:val="a5"/>
        <w:numPr>
          <w:ilvl w:val="0"/>
          <w:numId w:val="26"/>
        </w:numPr>
        <w:shd w:val="clear" w:color="auto" w:fill="C6D9F1" w:themeFill="text2" w:themeFillTint="33"/>
        <w:spacing w:after="0" w:line="240" w:lineRule="auto"/>
        <w:ind w:left="0" w:firstLine="705"/>
        <w:jc w:val="both"/>
        <w:rPr>
          <w:sz w:val="28"/>
          <w:szCs w:val="28"/>
        </w:rPr>
      </w:pPr>
      <w:r w:rsidRPr="00D70756">
        <w:rPr>
          <w:sz w:val="28"/>
          <w:szCs w:val="28"/>
        </w:rPr>
        <w:t>После получения сообщения в</w:t>
      </w:r>
      <w:r w:rsidRPr="00D70756">
        <w:rPr>
          <w:rStyle w:val="apple-converted-space"/>
          <w:sz w:val="28"/>
          <w:szCs w:val="28"/>
        </w:rPr>
        <w:t> </w:t>
      </w:r>
      <w:hyperlink r:id="rId12" w:history="1">
        <w:r w:rsidRPr="00D70756">
          <w:rPr>
            <w:rStyle w:val="a6"/>
            <w:sz w:val="28"/>
            <w:szCs w:val="28"/>
          </w:rPr>
          <w:t>Личном кабинете</w:t>
        </w:r>
      </w:hyperlink>
      <w:r w:rsidR="00AE66CE">
        <w:t xml:space="preserve"> </w:t>
      </w:r>
      <w:r w:rsidRPr="00D70756">
        <w:rPr>
          <w:sz w:val="28"/>
          <w:szCs w:val="28"/>
        </w:rPr>
        <w:t xml:space="preserve">о </w:t>
      </w:r>
      <w:r w:rsidR="00AE66CE">
        <w:rPr>
          <w:sz w:val="28"/>
          <w:szCs w:val="28"/>
        </w:rPr>
        <w:t>принятом решении</w:t>
      </w:r>
      <w:r w:rsidRPr="00D70756">
        <w:rPr>
          <w:sz w:val="28"/>
          <w:szCs w:val="28"/>
        </w:rPr>
        <w:t xml:space="preserve">, необходимо посетить </w:t>
      </w:r>
      <w:r w:rsidR="00AE66CE">
        <w:rPr>
          <w:sz w:val="28"/>
          <w:szCs w:val="28"/>
        </w:rPr>
        <w:t xml:space="preserve">подразделение </w:t>
      </w:r>
      <w:r w:rsidR="000229A7" w:rsidRPr="000229A7">
        <w:rPr>
          <w:sz w:val="28"/>
          <w:szCs w:val="28"/>
        </w:rPr>
        <w:t>по вопросам миграции</w:t>
      </w:r>
      <w:r w:rsidRPr="00D70756">
        <w:rPr>
          <w:sz w:val="28"/>
          <w:szCs w:val="28"/>
        </w:rPr>
        <w:t xml:space="preserve"> УВМ УМВД России по Забайкальскому краю и </w:t>
      </w:r>
      <w:proofErr w:type="gramStart"/>
      <w:r w:rsidRPr="00D70756">
        <w:rPr>
          <w:sz w:val="28"/>
          <w:szCs w:val="28"/>
        </w:rPr>
        <w:t>предоставить следующие документы</w:t>
      </w:r>
      <w:proofErr w:type="gramEnd"/>
      <w:r w:rsidRPr="00D70756">
        <w:rPr>
          <w:sz w:val="28"/>
          <w:szCs w:val="28"/>
        </w:rPr>
        <w:t>:</w:t>
      </w:r>
    </w:p>
    <w:p w:rsidR="00D70756" w:rsidRPr="000229A7" w:rsidRDefault="00D70756" w:rsidP="000229A7">
      <w:pPr>
        <w:pStyle w:val="a5"/>
        <w:widowControl w:val="0"/>
        <w:numPr>
          <w:ilvl w:val="0"/>
          <w:numId w:val="27"/>
        </w:num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</w:rPr>
      </w:pPr>
      <w:r w:rsidRPr="00D70756">
        <w:rPr>
          <w:rFonts w:cstheme="minorHAnsi"/>
          <w:b/>
          <w:sz w:val="28"/>
          <w:szCs w:val="28"/>
        </w:rPr>
        <w:t>Гарантийное письмо</w:t>
      </w:r>
      <w:r w:rsidR="00AE66CE">
        <w:rPr>
          <w:rFonts w:cstheme="minorHAnsi"/>
          <w:b/>
          <w:sz w:val="28"/>
          <w:szCs w:val="28"/>
        </w:rPr>
        <w:t xml:space="preserve"> </w:t>
      </w:r>
      <w:r w:rsidRPr="00D70756">
        <w:rPr>
          <w:rFonts w:cstheme="minorHAnsi"/>
          <w:sz w:val="28"/>
          <w:szCs w:val="28"/>
        </w:rPr>
        <w:t xml:space="preserve">приглашающей </w:t>
      </w:r>
      <w:r w:rsidRPr="000229A7">
        <w:rPr>
          <w:rFonts w:cstheme="minorHAnsi"/>
          <w:sz w:val="28"/>
          <w:szCs w:val="28"/>
        </w:rPr>
        <w:t xml:space="preserve">стороны о принятии </w:t>
      </w:r>
      <w:r w:rsidR="000229A7" w:rsidRPr="000229A7">
        <w:rPr>
          <w:rFonts w:cstheme="minorHAnsi"/>
          <w:sz w:val="28"/>
          <w:szCs w:val="28"/>
        </w:rPr>
        <w:br/>
      </w:r>
      <w:r w:rsidRPr="000229A7">
        <w:rPr>
          <w:rFonts w:cstheme="minorHAnsi"/>
          <w:sz w:val="28"/>
          <w:szCs w:val="28"/>
        </w:rPr>
        <w:t>на себя обязательств по материальному, медицинскому и жилищному обеспечению иностранного гражданина на период его пребывания в РФ.</w:t>
      </w:r>
    </w:p>
    <w:p w:rsidR="00D70756" w:rsidRPr="00D70756" w:rsidRDefault="00D70756" w:rsidP="00D70756">
      <w:pPr>
        <w:pStyle w:val="a5"/>
        <w:widowControl w:val="0"/>
        <w:numPr>
          <w:ilvl w:val="0"/>
          <w:numId w:val="27"/>
        </w:num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</w:rPr>
      </w:pPr>
      <w:r w:rsidRPr="00D70756">
        <w:rPr>
          <w:rFonts w:cstheme="minorHAnsi"/>
          <w:b/>
          <w:sz w:val="28"/>
          <w:szCs w:val="28"/>
        </w:rPr>
        <w:t>Сведения о доходах</w:t>
      </w:r>
      <w:r w:rsidRPr="00D70756">
        <w:rPr>
          <w:rFonts w:cstheme="minorHAnsi"/>
          <w:sz w:val="28"/>
          <w:szCs w:val="28"/>
        </w:rPr>
        <w:t xml:space="preserve"> (денежных средствах), позволяющих приглашающей стороне обеспечить выполнение обязательств, указанных в пункте 1 </w:t>
      </w:r>
      <w:r w:rsidR="000229A7" w:rsidRPr="000229A7">
        <w:rPr>
          <w:rFonts w:cstheme="minorHAnsi"/>
          <w:sz w:val="28"/>
          <w:szCs w:val="28"/>
        </w:rPr>
        <w:br/>
      </w:r>
      <w:r w:rsidRPr="00D70756">
        <w:rPr>
          <w:rFonts w:cstheme="minorHAnsi"/>
          <w:sz w:val="28"/>
          <w:szCs w:val="28"/>
        </w:rPr>
        <w:t>(в соответствии с Постановлением Правительства РФ от 24.03.2003 г. № 167).</w:t>
      </w:r>
    </w:p>
    <w:p w:rsidR="00D70756" w:rsidRPr="00B02ADA" w:rsidRDefault="00D70756" w:rsidP="00BB6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F60FB" w:rsidRDefault="004F60FB" w:rsidP="00BB6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  <w:r>
        <w:rPr>
          <w:rFonts w:cstheme="minorHAnsi"/>
          <w:noProof/>
          <w:sz w:val="26"/>
          <w:szCs w:val="26"/>
          <w:lang w:eastAsia="ru-RU"/>
        </w:rPr>
        <w:drawing>
          <wp:inline distT="0" distB="0" distL="0" distR="0">
            <wp:extent cx="3240405" cy="17386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x280_2_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DB" w:rsidRDefault="00BB63DB" w:rsidP="00BB6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  <w:r>
        <w:rPr>
          <w:rFonts w:cstheme="minorHAnsi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238500" cy="6753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lugi-3.1.3.1-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675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3DB" w:rsidRPr="00BB63DB" w:rsidRDefault="00BB63DB" w:rsidP="00BB6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</w:p>
    <w:sectPr w:rsidR="00BB63DB" w:rsidRPr="00BB63DB" w:rsidSect="00650F95">
      <w:pgSz w:w="16838" w:h="11906" w:orient="landscape"/>
      <w:pgMar w:top="284" w:right="111" w:bottom="0" w:left="142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CE4"/>
    <w:multiLevelType w:val="hybridMultilevel"/>
    <w:tmpl w:val="7BE2F7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CA0FC8"/>
    <w:multiLevelType w:val="multilevel"/>
    <w:tmpl w:val="59E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34EE0"/>
    <w:multiLevelType w:val="multilevel"/>
    <w:tmpl w:val="7B0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E6A1B"/>
    <w:multiLevelType w:val="multilevel"/>
    <w:tmpl w:val="BD2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6527B"/>
    <w:multiLevelType w:val="hybridMultilevel"/>
    <w:tmpl w:val="EC260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E858F5"/>
    <w:multiLevelType w:val="multilevel"/>
    <w:tmpl w:val="0EB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70620"/>
    <w:multiLevelType w:val="hybridMultilevel"/>
    <w:tmpl w:val="2D2C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A10"/>
    <w:multiLevelType w:val="multilevel"/>
    <w:tmpl w:val="28C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54967"/>
    <w:multiLevelType w:val="hybridMultilevel"/>
    <w:tmpl w:val="E47295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1869C8"/>
    <w:multiLevelType w:val="hybridMultilevel"/>
    <w:tmpl w:val="7E8AE700"/>
    <w:lvl w:ilvl="0" w:tplc="A6162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7523"/>
    <w:multiLevelType w:val="hybridMultilevel"/>
    <w:tmpl w:val="2AF456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722701"/>
    <w:multiLevelType w:val="hybridMultilevel"/>
    <w:tmpl w:val="406283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41B5D93"/>
    <w:multiLevelType w:val="hybridMultilevel"/>
    <w:tmpl w:val="7724F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AD77B8"/>
    <w:multiLevelType w:val="hybridMultilevel"/>
    <w:tmpl w:val="539E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31969"/>
    <w:multiLevelType w:val="multilevel"/>
    <w:tmpl w:val="195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515B20"/>
    <w:multiLevelType w:val="hybridMultilevel"/>
    <w:tmpl w:val="BEBCE9F0"/>
    <w:lvl w:ilvl="0" w:tplc="41523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22359"/>
    <w:multiLevelType w:val="multilevel"/>
    <w:tmpl w:val="32C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C4B49"/>
    <w:multiLevelType w:val="multilevel"/>
    <w:tmpl w:val="023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F3917"/>
    <w:multiLevelType w:val="multilevel"/>
    <w:tmpl w:val="BEB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66085"/>
    <w:multiLevelType w:val="multilevel"/>
    <w:tmpl w:val="511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E033E"/>
    <w:multiLevelType w:val="hybridMultilevel"/>
    <w:tmpl w:val="73B2F47C"/>
    <w:lvl w:ilvl="0" w:tplc="1242C9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A19D8"/>
    <w:multiLevelType w:val="multilevel"/>
    <w:tmpl w:val="32C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157A9"/>
    <w:multiLevelType w:val="hybridMultilevel"/>
    <w:tmpl w:val="7ED087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0780B94"/>
    <w:multiLevelType w:val="multilevel"/>
    <w:tmpl w:val="CA2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12D49"/>
    <w:multiLevelType w:val="multilevel"/>
    <w:tmpl w:val="2B2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E080E"/>
    <w:multiLevelType w:val="hybridMultilevel"/>
    <w:tmpl w:val="6B88B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DA45ADD"/>
    <w:multiLevelType w:val="multilevel"/>
    <w:tmpl w:val="32C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6"/>
  </w:num>
  <w:num w:numId="5">
    <w:abstractNumId w:val="15"/>
  </w:num>
  <w:num w:numId="6">
    <w:abstractNumId w:val="18"/>
  </w:num>
  <w:num w:numId="7">
    <w:abstractNumId w:val="1"/>
  </w:num>
  <w:num w:numId="8">
    <w:abstractNumId w:val="21"/>
  </w:num>
  <w:num w:numId="9">
    <w:abstractNumId w:val="26"/>
  </w:num>
  <w:num w:numId="10">
    <w:abstractNumId w:val="16"/>
  </w:num>
  <w:num w:numId="11">
    <w:abstractNumId w:val="23"/>
  </w:num>
  <w:num w:numId="12">
    <w:abstractNumId w:val="17"/>
  </w:num>
  <w:num w:numId="13">
    <w:abstractNumId w:val="5"/>
  </w:num>
  <w:num w:numId="14">
    <w:abstractNumId w:val="2"/>
  </w:num>
  <w:num w:numId="15">
    <w:abstractNumId w:val="19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5"/>
  </w:num>
  <w:num w:numId="22">
    <w:abstractNumId w:val="3"/>
  </w:num>
  <w:num w:numId="23">
    <w:abstractNumId w:val="8"/>
  </w:num>
  <w:num w:numId="24">
    <w:abstractNumId w:val="4"/>
  </w:num>
  <w:num w:numId="25">
    <w:abstractNumId w:val="0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1E2"/>
    <w:rsid w:val="000132B3"/>
    <w:rsid w:val="000229A7"/>
    <w:rsid w:val="00031504"/>
    <w:rsid w:val="00045EE0"/>
    <w:rsid w:val="001C30CC"/>
    <w:rsid w:val="002A1A0B"/>
    <w:rsid w:val="00332C57"/>
    <w:rsid w:val="00371745"/>
    <w:rsid w:val="003A1F36"/>
    <w:rsid w:val="003C469C"/>
    <w:rsid w:val="003C47A2"/>
    <w:rsid w:val="003E5AE2"/>
    <w:rsid w:val="00472FFE"/>
    <w:rsid w:val="004F0E40"/>
    <w:rsid w:val="004F1758"/>
    <w:rsid w:val="004F60FB"/>
    <w:rsid w:val="00520E43"/>
    <w:rsid w:val="00553894"/>
    <w:rsid w:val="00613135"/>
    <w:rsid w:val="00650F95"/>
    <w:rsid w:val="006B7F55"/>
    <w:rsid w:val="006C3304"/>
    <w:rsid w:val="0073496E"/>
    <w:rsid w:val="00775A41"/>
    <w:rsid w:val="007C6923"/>
    <w:rsid w:val="007F5B5D"/>
    <w:rsid w:val="00841F53"/>
    <w:rsid w:val="0084637F"/>
    <w:rsid w:val="00882C34"/>
    <w:rsid w:val="008E2DE8"/>
    <w:rsid w:val="008F680E"/>
    <w:rsid w:val="0093413A"/>
    <w:rsid w:val="009C0E1F"/>
    <w:rsid w:val="009C4F91"/>
    <w:rsid w:val="00A36692"/>
    <w:rsid w:val="00AE205D"/>
    <w:rsid w:val="00AE66CE"/>
    <w:rsid w:val="00AF198F"/>
    <w:rsid w:val="00B02ADA"/>
    <w:rsid w:val="00B31DE9"/>
    <w:rsid w:val="00B9574A"/>
    <w:rsid w:val="00BA458B"/>
    <w:rsid w:val="00BB63DB"/>
    <w:rsid w:val="00BB6A10"/>
    <w:rsid w:val="00BD21B3"/>
    <w:rsid w:val="00C12105"/>
    <w:rsid w:val="00C24BDC"/>
    <w:rsid w:val="00D45061"/>
    <w:rsid w:val="00D70756"/>
    <w:rsid w:val="00DC1DD4"/>
    <w:rsid w:val="00E27676"/>
    <w:rsid w:val="00E501E2"/>
    <w:rsid w:val="00EA2512"/>
    <w:rsid w:val="00F91640"/>
    <w:rsid w:val="00FE2AB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E2"/>
  </w:style>
  <w:style w:type="paragraph" w:styleId="2">
    <w:name w:val="heading 2"/>
    <w:basedOn w:val="a"/>
    <w:link w:val="20"/>
    <w:uiPriority w:val="9"/>
    <w:qFormat/>
    <w:rsid w:val="008F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0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06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47A2"/>
    <w:rPr>
      <w:b/>
      <w:bCs/>
    </w:rPr>
  </w:style>
  <w:style w:type="paragraph" w:customStyle="1" w:styleId="constitle">
    <w:name w:val="constitle"/>
    <w:basedOn w:val="a"/>
    <w:rsid w:val="008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8F680E"/>
  </w:style>
  <w:style w:type="paragraph" w:customStyle="1" w:styleId="consplusnormal">
    <w:name w:val="consplusnormal"/>
    <w:basedOn w:val="a"/>
    <w:rsid w:val="008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k.gosuslugi.ru/notific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6564-128B-4EC3-A418-7E3FBAE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anna83</dc:creator>
  <cp:keywords/>
  <dc:description/>
  <cp:lastModifiedBy>Admin</cp:lastModifiedBy>
  <cp:revision>19</cp:revision>
  <cp:lastPrinted>2018-04-25T05:22:00Z</cp:lastPrinted>
  <dcterms:created xsi:type="dcterms:W3CDTF">2018-04-24T06:57:00Z</dcterms:created>
  <dcterms:modified xsi:type="dcterms:W3CDTF">2021-05-20T07:37:00Z</dcterms:modified>
</cp:coreProperties>
</file>