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F0" w:rsidRPr="009D0663" w:rsidRDefault="004D4EF0" w:rsidP="004D4E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192A" w:rsidRDefault="004D4EF0" w:rsidP="002D24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 xml:space="preserve">о выполнении мероприятий по укреплению единства российской нации и этнокультурному </w:t>
      </w:r>
      <w:r w:rsidR="009D0663">
        <w:rPr>
          <w:rFonts w:ascii="Times New Roman" w:hAnsi="Times New Roman" w:cs="Times New Roman"/>
          <w:b/>
          <w:sz w:val="28"/>
          <w:szCs w:val="28"/>
        </w:rPr>
        <w:t xml:space="preserve">развитию народов России, реализованных </w:t>
      </w:r>
      <w:r w:rsidRPr="009D0663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</w:p>
    <w:p w:rsidR="009D0663" w:rsidRPr="009D0663" w:rsidRDefault="009D0663" w:rsidP="002D24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92A" w:rsidRPr="009D0663" w:rsidRDefault="008A192A" w:rsidP="008A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В соответствии с Соглашением между Федеральным агентством по делам национальностей и Правительством Забайкальского края о предоставлении субсидии бюджету Забайкальского края от 12 февраля 2018 года № 380-09-2018-028 на выполнение мероприятий по укреплению единства российской нации и этнокультурному развитию народов России из федерального бюджета предусмотрена Субсидия в размере 7546,6 тыс. рублей.</w:t>
      </w:r>
    </w:p>
    <w:p w:rsidR="008A192A" w:rsidRPr="009D0663" w:rsidRDefault="008A192A" w:rsidP="008A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10 апреля 2018 года № 126 утвержден детализированный Перечень мероприятий, в целях </w:t>
      </w:r>
      <w:proofErr w:type="spellStart"/>
      <w:r w:rsidRPr="009D06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D066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на реализацию мероприятий по укреплению единства российской нации и этнокультурному развитию народов России. Указанный Перечень содержит 18 мероприятий по различным направлениям.</w:t>
      </w:r>
    </w:p>
    <w:p w:rsidR="008A192A" w:rsidRPr="009D0663" w:rsidRDefault="008A192A" w:rsidP="008A1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В течение 2018 года мероприятия указанного Перечня выполнены в полном объеме.</w:t>
      </w:r>
    </w:p>
    <w:p w:rsidR="00EC6D61" w:rsidRPr="009D0663" w:rsidRDefault="00EC6D61" w:rsidP="002D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12" w:rsidRPr="009D0663" w:rsidRDefault="00B40E12" w:rsidP="00B40E12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>1. XI спартакиада народов Забайкальского края</w:t>
      </w:r>
      <w:r w:rsidR="00D65883" w:rsidRPr="009D0663">
        <w:rPr>
          <w:rFonts w:ascii="Times New Roman" w:hAnsi="Times New Roman" w:cs="Times New Roman"/>
          <w:b/>
          <w:sz w:val="28"/>
          <w:szCs w:val="28"/>
        </w:rPr>
        <w:t>, г. Чита</w:t>
      </w:r>
    </w:p>
    <w:p w:rsidR="00B40E12" w:rsidRPr="009D0663" w:rsidRDefault="00B40E12" w:rsidP="00B40E12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21-23 сентября 2018 года.</w:t>
      </w:r>
    </w:p>
    <w:p w:rsidR="008A192A" w:rsidRPr="009D0663" w:rsidRDefault="008A192A" w:rsidP="00B40E12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CF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proofErr w:type="gramStart"/>
      <w:r w:rsidR="00342CF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="00342CF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 Забайкальского края.</w:t>
      </w:r>
    </w:p>
    <w:p w:rsidR="006A00C3" w:rsidRPr="009D0663" w:rsidRDefault="008A192A" w:rsidP="00342CF0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342CF0" w:rsidRPr="009D0663" w:rsidRDefault="00342CF0" w:rsidP="00342CF0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630 000,00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2CF0" w:rsidRPr="009D0663" w:rsidRDefault="00342CF0" w:rsidP="00342CF0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592 200,00 руб.,</w:t>
      </w:r>
    </w:p>
    <w:p w:rsidR="008A192A" w:rsidRPr="009D0663" w:rsidRDefault="00342CF0" w:rsidP="00342CF0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37 800,00 руб.</w:t>
      </w:r>
    </w:p>
    <w:p w:rsidR="00B40E12" w:rsidRPr="009D0663" w:rsidRDefault="00B40E12" w:rsidP="00B40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Данное мероприятие проводилось с целью укрепления единства российской нации и этнокультурного развития народов России, укрепления дружбы народов, проживающих на территории Забайкальского края, а также пропаганды здорового образа жизни.</w:t>
      </w:r>
    </w:p>
    <w:p w:rsidR="00B40E12" w:rsidRPr="009D0663" w:rsidRDefault="00B40E12" w:rsidP="00B40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Спартакиада проходила на универсальных игровых площадках </w:t>
      </w:r>
      <w:proofErr w:type="gram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Читы.</w:t>
      </w:r>
    </w:p>
    <w:p w:rsidR="00B40E12" w:rsidRPr="009D0663" w:rsidRDefault="00B40E12" w:rsidP="00B40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Торжественное открытие включало в себя официальную часть, в которой приняли участие заместитель председателя Правительства Забайкальского края по социальным вопросам А.Г.Ванчикова и министр физической культуры и спорта Забайкальского края В.Б.Ломаев, а также концертную программу, которая состояла из национальных традиционных песен и танцев. В концертной программе приняли участие танцевальные коллективы Региональной общественной организации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Армян Забайкалья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Забайкальского казачьего войска, танцевальный ансамбль государственного автономного учреждения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офицеров Забайкальского края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вокалисты Немецкой диаспоры.</w:t>
      </w:r>
    </w:p>
    <w:p w:rsidR="00B40E12" w:rsidRPr="009D0663" w:rsidRDefault="00B40E12" w:rsidP="00B40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Участие в спартакиаде приняли следующие команды: Еврейская община города Читы, Забайкальская региональная общественная организация Бурят, Региональная общественная организация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Армян Забайкалья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Забайкальский региональный общественный фонд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Узбекская община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Забайкальская региональная общественная организация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кыргызов</w:t>
      </w:r>
      <w:proofErr w:type="spellEnd"/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Забайкальское региональное отделение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Азербайджанский конгресс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Таджикская диаспора, Немецкая диаспора, Забайкальское казачье войско и Татарская община города Читы.</w:t>
      </w:r>
    </w:p>
    <w:p w:rsidR="00B40E12" w:rsidRPr="009D0663" w:rsidRDefault="00B40E12" w:rsidP="00B40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время проведения спартакиады участники были обеспечены питанием, питьевым режимом. Осуществлялось прохождение медицинской комиссии, а также страхование жизни и здоровья за счет проводящей организации.</w:t>
      </w:r>
    </w:p>
    <w:p w:rsidR="00B40E12" w:rsidRPr="009D0663" w:rsidRDefault="00B40E12" w:rsidP="00B40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Соревнования проходили по следующим видам спорта: волейбол, мини-футбол,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шахматы,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мас-рестлинг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настольный теннис,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каната.</w:t>
      </w:r>
    </w:p>
    <w:p w:rsidR="00B40E12" w:rsidRPr="009D0663" w:rsidRDefault="00B40E12" w:rsidP="00B40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общекомандном зачете первое место и переходящий кубок выиграла команда Забайкальской региональной общественной организации Бурят, второе место - Региональная общественная организация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Армян Забайкалья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третье место -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Татарская община города Читы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E12" w:rsidRPr="009D0663" w:rsidRDefault="00B40E12" w:rsidP="00B40E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Победители и призеры спартакиады награждены медалями, грамотами и ценными призами.</w:t>
      </w:r>
    </w:p>
    <w:p w:rsidR="00B40E12" w:rsidRPr="009D0663" w:rsidRDefault="00B40E12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5EB" w:rsidRPr="009D0663" w:rsidRDefault="007C1B31" w:rsidP="007C1B3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F265EB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Фестиваль дружбы народов Забайкальского края, г. Чита </w:t>
      </w:r>
    </w:p>
    <w:p w:rsidR="00F265EB" w:rsidRPr="009D0663" w:rsidRDefault="00F265EB" w:rsidP="00B53E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8 ноября 2018 года.</w:t>
      </w:r>
    </w:p>
    <w:p w:rsidR="00B53E66" w:rsidRPr="009D0663" w:rsidRDefault="00B53E66" w:rsidP="00B53E66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Забайкальского края.</w:t>
      </w:r>
    </w:p>
    <w:p w:rsidR="00B53E66" w:rsidRPr="009D0663" w:rsidRDefault="00B53E66" w:rsidP="00B53E66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FC53CA" w:rsidRPr="009D0663" w:rsidRDefault="00FC53CA" w:rsidP="00FC53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770 000,00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53CA" w:rsidRPr="009D0663" w:rsidRDefault="00FC53CA" w:rsidP="00FC53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723 800,00 руб.,</w:t>
      </w:r>
    </w:p>
    <w:p w:rsidR="00FC53CA" w:rsidRPr="009D0663" w:rsidRDefault="00FC53CA" w:rsidP="00FC53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46 200,00 руб.</w:t>
      </w:r>
    </w:p>
    <w:p w:rsidR="00F265EB" w:rsidRPr="009D0663" w:rsidRDefault="00F265EB" w:rsidP="00FC53CA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Фестивале приняли участие культурно-этнические объединения, организации, ассамблеи, проживающие на территории Забайкальского края. В рамках фестиваля  состоялась  выставка – представление этнической группы с коротким рассказом об истории и традициях. </w:t>
      </w:r>
      <w:proofErr w:type="gramStart"/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Состоялся круглый стол с представлением национальных культурных объединений и завершением мероприятия стал</w:t>
      </w:r>
      <w:proofErr w:type="gramEnd"/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концерт с участием творческих коллективов и солистов, представляющих культуру народа. </w:t>
      </w:r>
    </w:p>
    <w:p w:rsidR="007C1B31" w:rsidRPr="009D0663" w:rsidRDefault="007C1B31" w:rsidP="007C1B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1B31" w:rsidRPr="009D0663" w:rsidRDefault="007C1B31" w:rsidP="007C1B3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Молодежная игра - 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</w:t>
      </w:r>
      <w:proofErr w:type="spell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Миру важен каждый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Чита </w:t>
      </w:r>
    </w:p>
    <w:p w:rsidR="007C1B31" w:rsidRPr="009D0663" w:rsidRDefault="007C1B31" w:rsidP="007C1B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5 ноября по 17 ноября 2018 года.</w:t>
      </w:r>
    </w:p>
    <w:p w:rsidR="002C08C0" w:rsidRPr="009D0663" w:rsidRDefault="002C08C0" w:rsidP="002C08C0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края.</w:t>
      </w:r>
    </w:p>
    <w:p w:rsidR="002C08C0" w:rsidRPr="009D0663" w:rsidRDefault="002C08C0" w:rsidP="002C08C0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2C08C0" w:rsidRPr="009D0663" w:rsidRDefault="002C08C0" w:rsidP="002C08C0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180 000,00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08C0" w:rsidRPr="009D0663" w:rsidRDefault="002C08C0" w:rsidP="002C08C0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169 200,00 руб.,</w:t>
      </w:r>
    </w:p>
    <w:p w:rsidR="002C08C0" w:rsidRPr="009D0663" w:rsidRDefault="002C08C0" w:rsidP="002C08C0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10 800,00 руб.</w:t>
      </w:r>
    </w:p>
    <w:p w:rsidR="007C1B31" w:rsidRPr="009D0663" w:rsidRDefault="007C1B31" w:rsidP="007C1B3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проведения игры –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профилактика терроризма и экстремизма в молодежной среде, посредством проведения приключенческой игры, представляющей собой интерактивную историю.  </w:t>
      </w:r>
    </w:p>
    <w:p w:rsidR="007C1B31" w:rsidRPr="009D0663" w:rsidRDefault="007C1B31" w:rsidP="007C1B3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в  учебных заведениях города Читы, к участию были привлечены 1000 студентов, а также волонтеры проекта и фокус группа.</w:t>
      </w:r>
    </w:p>
    <w:p w:rsidR="007C1B31" w:rsidRPr="009D0663" w:rsidRDefault="007C1B31" w:rsidP="007C1B3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Игра была проведена в несколько этапов, в том числе: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 преступника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C1B31" w:rsidRPr="009D0663" w:rsidRDefault="00770D70" w:rsidP="007C1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C1B31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Сборка разборка автомата АК – 74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1B31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C1B31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Сапер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1B31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C1B31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РХБЗ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1B31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C1B31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Захват заложников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1B31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1B31" w:rsidRPr="009D0663" w:rsidRDefault="007C1B31" w:rsidP="007C1B3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участников в рамках игры: найти преступника на фото и дать своё обоснование, в соответствии с нормативами сдать полную сборку и разборку автомата, с помощью компьютеров разминировать виртуальное здание, выполнить нормативы  РХБЗ по одеванию средств защиты, в классе обнаружить из присутствующих террориста, эвакуировать граждан согласно инструкциям, найти и обезвредить самодельное взрывное устройство.</w:t>
      </w:r>
      <w:proofErr w:type="gramEnd"/>
    </w:p>
    <w:p w:rsidR="007C1B31" w:rsidRPr="009D0663" w:rsidRDefault="007C1B31" w:rsidP="007C1B3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Этапы игры проводились с применением технологий игры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Лазертаг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1B31" w:rsidRPr="009D0663" w:rsidRDefault="007C1B31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5E18" w:rsidRPr="009D0663" w:rsidRDefault="00F75E18" w:rsidP="00F75E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 xml:space="preserve">4. Литературный вечер </w:t>
      </w:r>
      <w:r w:rsidR="00770D70" w:rsidRPr="009D0663">
        <w:rPr>
          <w:rFonts w:ascii="Times New Roman" w:hAnsi="Times New Roman" w:cs="Times New Roman"/>
          <w:b/>
          <w:sz w:val="28"/>
          <w:szCs w:val="28"/>
        </w:rPr>
        <w:t>«</w:t>
      </w:r>
      <w:r w:rsidRPr="009D0663">
        <w:rPr>
          <w:rFonts w:ascii="Times New Roman" w:hAnsi="Times New Roman" w:cs="Times New Roman"/>
          <w:b/>
          <w:sz w:val="28"/>
          <w:szCs w:val="28"/>
        </w:rPr>
        <w:t>Диалог культур - национальная культура в истории и современности</w:t>
      </w:r>
      <w:r w:rsidR="00770D70" w:rsidRPr="009D0663">
        <w:rPr>
          <w:rFonts w:ascii="Times New Roman" w:hAnsi="Times New Roman" w:cs="Times New Roman"/>
          <w:b/>
          <w:sz w:val="28"/>
          <w:szCs w:val="28"/>
        </w:rPr>
        <w:t>»</w:t>
      </w:r>
      <w:r w:rsidR="002E2D1C" w:rsidRPr="009D06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E2D1C" w:rsidRPr="009D066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E2D1C" w:rsidRPr="009D0663">
        <w:rPr>
          <w:rFonts w:ascii="Times New Roman" w:hAnsi="Times New Roman" w:cs="Times New Roman"/>
          <w:b/>
          <w:sz w:val="28"/>
          <w:szCs w:val="28"/>
        </w:rPr>
        <w:t>. Чита</w:t>
      </w:r>
    </w:p>
    <w:p w:rsidR="00F75E18" w:rsidRPr="009D0663" w:rsidRDefault="00F75E18" w:rsidP="00F75E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ab/>
      </w:r>
      <w:r w:rsidRPr="009D0663">
        <w:rPr>
          <w:rFonts w:ascii="Times New Roman" w:hAnsi="Times New Roman" w:cs="Times New Roman"/>
          <w:sz w:val="28"/>
          <w:szCs w:val="28"/>
        </w:rPr>
        <w:t>Срок проведения: 22 мая-29 мая 2018 года.</w:t>
      </w:r>
    </w:p>
    <w:p w:rsidR="00103E18" w:rsidRPr="009D0663" w:rsidRDefault="00103E18" w:rsidP="00103E18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Забайкальского края.</w:t>
      </w:r>
    </w:p>
    <w:p w:rsidR="00103E18" w:rsidRPr="009D0663" w:rsidRDefault="00103E18" w:rsidP="00103E18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103E18" w:rsidRPr="009D0663" w:rsidRDefault="00103E18" w:rsidP="00103E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всего 170 000,00 руб., в том числе:</w:t>
      </w:r>
      <w:r w:rsidRPr="009D0663">
        <w:rPr>
          <w:rFonts w:ascii="Times New Roman" w:hAnsi="Times New Roman" w:cs="Times New Roman"/>
          <w:sz w:val="28"/>
          <w:szCs w:val="28"/>
        </w:rPr>
        <w:tab/>
      </w:r>
    </w:p>
    <w:p w:rsidR="00103E18" w:rsidRPr="009D0663" w:rsidRDefault="00103E18" w:rsidP="00103E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- федеральный бюджет 159 800,00 руб.,</w:t>
      </w:r>
    </w:p>
    <w:p w:rsidR="00103E18" w:rsidRPr="009D0663" w:rsidRDefault="00103E18" w:rsidP="00103E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- бюджет субъекта Российской Федерации 10 200,00 руб.</w:t>
      </w:r>
    </w:p>
    <w:p w:rsidR="00F75E18" w:rsidRPr="009D0663" w:rsidRDefault="00F75E18" w:rsidP="00E47D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К участию в мероприятиях были привлечены участники всех этнических общественных организаций, входящих в </w:t>
      </w:r>
      <w:r w:rsidRPr="009D0663">
        <w:rPr>
          <w:rFonts w:ascii="Times New Roman" w:hAnsi="Times New Roman" w:cs="Times New Roman"/>
          <w:sz w:val="28"/>
          <w:szCs w:val="28"/>
          <w:lang w:val="tt-RU"/>
        </w:rPr>
        <w:t>Ассамблею народов Забайкалья, представителей этносов и этнических групп.</w:t>
      </w:r>
    </w:p>
    <w:p w:rsidR="00F75E18" w:rsidRPr="009D0663" w:rsidRDefault="00F75E18" w:rsidP="00F75E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В рамках проекта прошли: фото и книжно – иллюстративная выставки, литературно – музыкальная композиция, обзорные экскурсии и лекции, был создан фильм, отражающий все события мероприятия и включающий интервью с  представителями общественных организаций, комплект открыток.</w:t>
      </w:r>
    </w:p>
    <w:p w:rsidR="00F75E18" w:rsidRPr="009D0663" w:rsidRDefault="00F75E18" w:rsidP="00F75E1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ab/>
      </w:r>
      <w:r w:rsidRPr="009D0663">
        <w:rPr>
          <w:rFonts w:ascii="Times New Roman" w:hAnsi="Times New Roman" w:cs="Times New Roman"/>
          <w:sz w:val="28"/>
          <w:szCs w:val="28"/>
        </w:rPr>
        <w:t>Содержание проведенных мероприятий: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мая в рамках проекта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культур - национальная культура в истории и современности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реализуемого под эгидой Администрации Губернатора Забайкальского края, Министерства культуры Забайкальского края, в Забайкальской краевой научной библиотеке им. А.С.Пушкина состоялось согласно разработанной концепции открытие выставочной площадки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единой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75E18" w:rsidRPr="009D0663" w:rsidRDefault="00F75E18" w:rsidP="00F75E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приветственным словом к присутствующим обратились помощник Губернатора Забайкальского края Д.А.Зотов, председатель Ассамблеи народов Забайкалья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Н.В.Сыроватка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Забайкальской краевой научной библиотеки им. А.С.Пушкина Е.В Сивцова.</w:t>
      </w:r>
    </w:p>
    <w:p w:rsidR="00F75E18" w:rsidRPr="009D0663" w:rsidRDefault="00F75E18" w:rsidP="00F75E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мероприятии приняли представители Забайкальской региональной общественной организации бурят; Забайкальской региональной общественной организации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коренных малочисленных народов Севера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Забайкальского регионального отделения общероссийской общественной организации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Азербайджанский Конгресс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отделения общероссийской общественной организации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Армян России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Забайкальском крае; региональной общественной организации башкир Забайкальского края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Королтай</w:t>
      </w:r>
      <w:proofErr w:type="spellEnd"/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Еврейской общины г. Читы, Забайкальской региональной общественной организации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народов Кыргызстана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Забайкальской региональной организации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народов Таджикистана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Читинской городской общественной организации российских немцев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Забайкальской краевой общественной организации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Булгарский (татаро-башкирский) культурно-просветительский центр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Чишма</w:t>
      </w:r>
      <w:proofErr w:type="spellEnd"/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Краевой общественной организации цыган Забайкалья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Романи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Черген</w:t>
      </w:r>
      <w:proofErr w:type="spellEnd"/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E18" w:rsidRPr="009D0663" w:rsidRDefault="00F75E18" w:rsidP="00F75E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мая в органном зале Забайкальской краевой филармонии им. О.Л. Лундстрема состоялся литературно-музыкальный вечер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мой друг и сосед!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Вечер открылся выступлением Государственного театра национальных культур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Забайкальские узоры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песней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 сцены прозвучали выступления представителей диаспор и этнических сообществ, входящих в Ассамблею народов Забайкалья. Им были вручены памятные подарки – книга забайкальского фотографа, путешественника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А.Леснянского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 – это где?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E18" w:rsidRPr="009D0663" w:rsidRDefault="00F75E18" w:rsidP="00F75E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итогам проекта сделан комплект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единой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включающий 16 фото-открыток, и фильм с одноименным названием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культур - национальная культура в истории и современности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E18" w:rsidRPr="009D0663" w:rsidRDefault="00F75E18" w:rsidP="00F75E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проведенные мероприятия получили положительный отзыв со стороны участников, представителей диаспор и этнических сообществ.</w:t>
      </w:r>
    </w:p>
    <w:p w:rsidR="00F75E18" w:rsidRPr="009D0663" w:rsidRDefault="00F75E18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0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</w:t>
      </w:r>
      <w:proofErr w:type="gramEnd"/>
      <w:r w:rsidRPr="009D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фестиваль культуры </w:t>
      </w:r>
      <w:r w:rsidRPr="009D0663">
        <w:rPr>
          <w:rFonts w:ascii="Times New Roman" w:hAnsi="Times New Roman" w:cs="Times New Roman"/>
          <w:b/>
          <w:sz w:val="28"/>
          <w:szCs w:val="28"/>
        </w:rPr>
        <w:t xml:space="preserve">старообрядцев </w:t>
      </w:r>
      <w:r w:rsidR="00770D70" w:rsidRPr="009D06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</w:rPr>
        <w:t>Семейская</w:t>
      </w:r>
      <w:proofErr w:type="spellEnd"/>
      <w:r w:rsidRPr="009D0663">
        <w:rPr>
          <w:rFonts w:ascii="Times New Roman" w:hAnsi="Times New Roman" w:cs="Times New Roman"/>
          <w:b/>
          <w:sz w:val="28"/>
          <w:szCs w:val="28"/>
        </w:rPr>
        <w:t xml:space="preserve"> круговая</w:t>
      </w:r>
      <w:r w:rsidR="00770D70" w:rsidRPr="009D0663">
        <w:rPr>
          <w:rFonts w:ascii="Times New Roman" w:hAnsi="Times New Roman" w:cs="Times New Roman"/>
          <w:b/>
          <w:sz w:val="28"/>
          <w:szCs w:val="28"/>
        </w:rPr>
        <w:t>»</w:t>
      </w:r>
      <w:r w:rsidR="008313E9" w:rsidRPr="009D0663">
        <w:rPr>
          <w:rFonts w:ascii="Times New Roman" w:hAnsi="Times New Roman" w:cs="Times New Roman"/>
          <w:b/>
          <w:sz w:val="28"/>
          <w:szCs w:val="28"/>
        </w:rPr>
        <w:t>, с. Красный Чикой Забайкальского края</w:t>
      </w:r>
    </w:p>
    <w:p w:rsidR="00D21D03" w:rsidRPr="009D0663" w:rsidRDefault="00D21D03" w:rsidP="00D21D03">
      <w:pPr>
        <w:pStyle w:val="a3"/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Срок проведения: 18-19 августа 2018 года.</w:t>
      </w:r>
    </w:p>
    <w:p w:rsidR="00C3795C" w:rsidRPr="009D0663" w:rsidRDefault="00C3795C" w:rsidP="00C3795C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Забайкальского края.</w:t>
      </w:r>
    </w:p>
    <w:p w:rsidR="00C3795C" w:rsidRPr="009D0663" w:rsidRDefault="00C3795C" w:rsidP="00C3795C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C3795C" w:rsidRPr="009D0663" w:rsidRDefault="00C3795C" w:rsidP="00C379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всего 422 000,00 руб., в том числе:</w:t>
      </w:r>
      <w:r w:rsidRPr="009D0663">
        <w:rPr>
          <w:rFonts w:ascii="Times New Roman" w:hAnsi="Times New Roman" w:cs="Times New Roman"/>
          <w:sz w:val="28"/>
          <w:szCs w:val="28"/>
        </w:rPr>
        <w:tab/>
      </w:r>
    </w:p>
    <w:p w:rsidR="00C3795C" w:rsidRPr="009D0663" w:rsidRDefault="00C3795C" w:rsidP="00C379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- федеральный бюджет 396 680,00 руб.,</w:t>
      </w:r>
    </w:p>
    <w:p w:rsidR="00C3795C" w:rsidRPr="009D0663" w:rsidRDefault="00C3795C" w:rsidP="00C379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- бюджет субъекта Российской Федерации 25 320,00 руб.</w:t>
      </w:r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0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0663">
        <w:rPr>
          <w:rFonts w:ascii="Times New Roman" w:hAnsi="Times New Roman" w:cs="Times New Roman"/>
          <w:sz w:val="28"/>
          <w:szCs w:val="28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фестиваль культуры старообрядцев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663">
        <w:rPr>
          <w:rFonts w:ascii="Times New Roman" w:hAnsi="Times New Roman" w:cs="Times New Roman"/>
          <w:sz w:val="28"/>
          <w:szCs w:val="28"/>
        </w:rPr>
        <w:t>Семейская</w:t>
      </w:r>
      <w:proofErr w:type="spellEnd"/>
      <w:r w:rsidRPr="009D0663">
        <w:rPr>
          <w:rFonts w:ascii="Times New Roman" w:hAnsi="Times New Roman" w:cs="Times New Roman"/>
          <w:sz w:val="28"/>
          <w:szCs w:val="28"/>
        </w:rPr>
        <w:t xml:space="preserve"> круговая</w:t>
      </w:r>
      <w:r w:rsidR="00770D70" w:rsidRPr="009D0663">
        <w:rPr>
          <w:rFonts w:ascii="Times New Roman" w:hAnsi="Times New Roman" w:cs="Times New Roman"/>
          <w:sz w:val="28"/>
          <w:szCs w:val="28"/>
        </w:rPr>
        <w:t>»</w:t>
      </w:r>
      <w:r w:rsidRPr="009D0663">
        <w:rPr>
          <w:rFonts w:ascii="Times New Roman" w:hAnsi="Times New Roman" w:cs="Times New Roman"/>
          <w:sz w:val="28"/>
          <w:szCs w:val="28"/>
        </w:rPr>
        <w:t xml:space="preserve"> с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 года стал для региона одним из ключевых событий, визитной карточкой.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В 2018 году праздник собрал более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600 участников и около</w:t>
      </w:r>
      <w:r w:rsidRPr="009D0663">
        <w:rPr>
          <w:rFonts w:ascii="Times New Roman" w:hAnsi="Times New Roman" w:cs="Times New Roman"/>
          <w:sz w:val="28"/>
          <w:szCs w:val="28"/>
        </w:rPr>
        <w:t xml:space="preserve"> 5 тысяч зрителей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сказка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недалеко </w:t>
      </w:r>
      <w:proofErr w:type="gram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Красный Чикой Забайкальского края</w:t>
      </w:r>
      <w:r w:rsidRPr="009D0663">
        <w:rPr>
          <w:rFonts w:ascii="Times New Roman" w:hAnsi="Times New Roman" w:cs="Times New Roman"/>
          <w:sz w:val="28"/>
          <w:szCs w:val="28"/>
        </w:rPr>
        <w:t>.</w:t>
      </w:r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в фестивале участвовали 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представители национальных диаспор, проживающих на территории Забайкальского края</w:t>
      </w:r>
      <w:r w:rsidR="00770D70"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(армяне, немцы, татары, башкиры). Так же в гости к </w:t>
      </w:r>
      <w:proofErr w:type="spellStart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семейским</w:t>
      </w:r>
      <w:proofErr w:type="spellEnd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приехали представители коренных народов края: делегация муниципального района </w:t>
      </w:r>
      <w:r w:rsidR="00770D70"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Тунгокоченский</w:t>
      </w:r>
      <w:proofErr w:type="spellEnd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</w:t>
      </w:r>
      <w:r w:rsidR="00770D70"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Забайкальского края, представляющая эвенкийскую культуру и бурятский фольклорный ансамбль </w:t>
      </w:r>
      <w:r w:rsidR="00770D70"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Этигел</w:t>
      </w:r>
      <w:proofErr w:type="spellEnd"/>
      <w:r w:rsidR="00770D70"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 п. Агинское. В очередной раз фестиваль посетили гости из Китайской Народной Республики, творческий коллектив </w:t>
      </w:r>
      <w:proofErr w:type="gramStart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proofErr w:type="gramEnd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Эргуна</w:t>
      </w:r>
      <w:proofErr w:type="spellEnd"/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этого 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самобытного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ансамбля исполнили старинные русские песни, народные танцы, которые бережно хранят в далеком китайском городе потомки переселенцев из России.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событием фестиваля стало участие известного фольклориста из </w:t>
      </w:r>
      <w:proofErr w:type="gram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Новосибирска В.В.Асанова, проводившего обучающие мастер-классы и вечёрки.</w:t>
      </w:r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18 августа состоялось открытие фестиваля, на котором с приветствием к собравшимся обратились заместитель председателя правительства Забайкальского края по социальным вопросам А.Г.Ванчикова, министр культуры Забайкальского края Е.В.Михайлова, глава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Красночикойского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Е.А.Гостев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делегации из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Эргуна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(КНР)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МиньЧун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Вэ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21D03" w:rsidRPr="009D0663" w:rsidRDefault="00D21D03" w:rsidP="00D21D0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 конкурсе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наследие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приняли участие 6 коллективов из Республики Бурятия и 31 коллектив из Забайкальского края. </w:t>
      </w:r>
    </w:p>
    <w:p w:rsidR="00D21D03" w:rsidRPr="009D0663" w:rsidRDefault="00D21D03" w:rsidP="00D21D0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этот же день состоялся конкурс среди представительниц различных народностей, проживающих на территории Забайкальского края </w:t>
      </w:r>
      <w:r w:rsidR="00770D70"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Хранительница национальных традиций</w:t>
      </w:r>
      <w:r w:rsidR="00770D70"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Конкурс проводился с целью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усиления взаимопонимания, межкультурного взаимодействия и взаимообогащения культур народов России. Участницы рассказали о самых интересных традициях и обычаях своего народа, продемонстрировали таланты, которыми обладают, представили народные традиционные костюмы и блюда национальной кухни. </w:t>
      </w:r>
      <w:proofErr w:type="gram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смогли прикоснуться к миру традиционной культуры русских, армян, татар, немцев, башкир, бурят и эвенков, почувствовать единство нашего многонационального края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Вечером всех участников ждала незабываемая вечёрка. Её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вдохновителем и организатором стал ведущий методист МКУ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Социально-культурный центр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Ордынского района Новосибирской области В.В.Асанов. До позднего вечера участники кружились в хороводах, заводили кадрили, </w:t>
      </w:r>
      <w:proofErr w:type="gram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веселые песни и играли</w:t>
      </w:r>
      <w:proofErr w:type="gram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задорные народные игры.</w:t>
      </w:r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фестивальный день – 19 августа – начал свою работу с открытия выставки-ярмарки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декоративного прикладного творчества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мастеровая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выставку съехалось более 70 мастеров из Республики Бурятии и Забайкальского края. Мастера работали в режиме реального времени. Зрителям было чему поучиться – здесь были мастер-классы резьбы по дереву, работы с берестой, 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ткачеству, изготовлению национальных сувениров и многое другое.</w:t>
      </w:r>
    </w:p>
    <w:p w:rsidR="00D21D03" w:rsidRPr="009D0663" w:rsidRDefault="00D21D03" w:rsidP="00D21D0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выставкой проходил конкурс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 каравай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06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приуроченный специально к пятилетнему юбилею фестиваля.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приняли участие 11 мастеров-хлебопёков, которые не только показали свое умение печь хлеб и различную выпечку, но и организовали импровизированную площадку, где делились своими секретными рецептами, рассказывали об истории хлебопечения. </w:t>
      </w:r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двух дней работали творческие площадки по нескольким направлениям: песенное искусство, инструментальное творчество, игровой фольклор. На площадках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Песенная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Частушечная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работали артисты из фольклорного ансамбля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Читинская слобода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них было многолюдно и весело.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Инструментальную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представляли преподаватели ДШИ из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Краснокаменска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663">
        <w:rPr>
          <w:rFonts w:ascii="Times New Roman" w:hAnsi="Times New Roman" w:cs="Times New Roman"/>
          <w:iCs/>
          <w:sz w:val="28"/>
          <w:szCs w:val="28"/>
        </w:rPr>
        <w:t>Н.Ф.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Михеева, </w:t>
      </w:r>
      <w:r w:rsidRPr="009D0663">
        <w:rPr>
          <w:rFonts w:ascii="Times New Roman" w:hAnsi="Times New Roman" w:cs="Times New Roman"/>
          <w:iCs/>
          <w:sz w:val="28"/>
          <w:szCs w:val="28"/>
        </w:rPr>
        <w:t>А.И.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Дроздов и артист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Читинской слободы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663">
        <w:rPr>
          <w:rFonts w:ascii="Times New Roman" w:hAnsi="Times New Roman" w:cs="Times New Roman"/>
          <w:iCs/>
          <w:sz w:val="28"/>
          <w:szCs w:val="28"/>
        </w:rPr>
        <w:t>Л.Л.Субботний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желающие смогли подучиться игре на ложках и балалайке.</w:t>
      </w:r>
    </w:p>
    <w:p w:rsidR="00D21D03" w:rsidRPr="009D0663" w:rsidRDefault="00D21D03" w:rsidP="00D21D0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популярностью пользовалась юрта, в очередной раз привезенная на фестиваль Национальным центром культуры бурят и информации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Хила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ней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готовились разнообразные блюда бурятской кухни, которыми с удовольствием лакомились участники и гости фестиваля.</w:t>
      </w:r>
    </w:p>
    <w:p w:rsidR="00D21D03" w:rsidRPr="009D0663" w:rsidRDefault="00D21D03" w:rsidP="00D21D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закрытии Международного фестиваля культуры старообрядцев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Семейская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круговая</w:t>
      </w:r>
      <w:proofErr w:type="gramEnd"/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состоялось награждение победителей конкурсов, были вручены благодарственные письма организаторам и гостям фестиваля, сказано много теплых слов и пожеланий участникам.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Сюрпризом для  жителей Красного Чикоя стал концерт Театра песни и танца </w:t>
      </w:r>
      <w:r w:rsidR="00770D70" w:rsidRPr="009D0663">
        <w:rPr>
          <w:rFonts w:ascii="Times New Roman" w:hAnsi="Times New Roman" w:cs="Times New Roman"/>
          <w:sz w:val="28"/>
          <w:szCs w:val="28"/>
        </w:rPr>
        <w:t>«</w:t>
      </w:r>
      <w:r w:rsidRPr="009D0663">
        <w:rPr>
          <w:rFonts w:ascii="Times New Roman" w:hAnsi="Times New Roman" w:cs="Times New Roman"/>
          <w:sz w:val="28"/>
          <w:szCs w:val="28"/>
        </w:rPr>
        <w:t>Забайкалье</w:t>
      </w:r>
      <w:r w:rsidR="00770D70" w:rsidRPr="009D0663">
        <w:rPr>
          <w:rFonts w:ascii="Times New Roman" w:hAnsi="Times New Roman" w:cs="Times New Roman"/>
          <w:sz w:val="28"/>
          <w:szCs w:val="28"/>
        </w:rPr>
        <w:t>»</w:t>
      </w:r>
      <w:r w:rsidRPr="009D0663">
        <w:rPr>
          <w:rFonts w:ascii="Times New Roman" w:hAnsi="Times New Roman" w:cs="Times New Roman"/>
          <w:sz w:val="28"/>
          <w:szCs w:val="28"/>
        </w:rPr>
        <w:t>.</w:t>
      </w:r>
    </w:p>
    <w:p w:rsidR="007F604D" w:rsidRPr="009D0663" w:rsidRDefault="007F604D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429" w:rsidRPr="009D0663" w:rsidRDefault="00D27429" w:rsidP="00D274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Оказание 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грантовой</w:t>
      </w:r>
      <w:proofErr w:type="spell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поддержки общественных проектов некоммерческих неправительственных организаций, направленных на укрепление гражданского единства и гармонизацию межнациональных отношений,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Чита </w:t>
      </w:r>
    </w:p>
    <w:p w:rsidR="00D27429" w:rsidRPr="009D0663" w:rsidRDefault="00D27429" w:rsidP="00D274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20 декабря 2018 года.</w:t>
      </w:r>
    </w:p>
    <w:p w:rsidR="00EA163E" w:rsidRPr="009D0663" w:rsidRDefault="00EA163E" w:rsidP="00EA163E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края.</w:t>
      </w:r>
    </w:p>
    <w:p w:rsidR="00EA163E" w:rsidRPr="009D0663" w:rsidRDefault="00EA163E" w:rsidP="00EA163E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A52985" w:rsidRPr="009D0663" w:rsidRDefault="00A52985" w:rsidP="00A529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1 000 000,00 руб., в том числе: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52985" w:rsidRPr="009D0663" w:rsidRDefault="00A52985" w:rsidP="00A529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бюджет 940 000,00 руб.,</w:t>
      </w:r>
    </w:p>
    <w:p w:rsidR="00EA163E" w:rsidRPr="009D0663" w:rsidRDefault="00A52985" w:rsidP="00A529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бюджет субъекта Российской Федерации 60 000,00 руб.</w:t>
      </w:r>
    </w:p>
    <w:p w:rsidR="00D27429" w:rsidRPr="009D0663" w:rsidRDefault="00D27429" w:rsidP="00D274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грантов в форме субсидий в 2018 году некоммерческим организациям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крае, осуществлялось в соответствии с Порядком определения объема и предоставления на конкурсной основе грантов, утвержденным постановлением Правительства Забайкальского</w:t>
      </w:r>
      <w:r w:rsidR="00E44A7F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края от 21 сентября 2018 года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№ 387.</w:t>
      </w:r>
    </w:p>
    <w:p w:rsidR="00D27429" w:rsidRPr="009D0663" w:rsidRDefault="00D27429" w:rsidP="00D274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Гранты предоставлены по результатам конкурсного отбора в целях финансового обеспечения затрат некоммерческой организации, связанных с реализацией проектов.</w:t>
      </w:r>
    </w:p>
    <w:p w:rsidR="00D27429" w:rsidRPr="009D0663" w:rsidRDefault="00D27429" w:rsidP="00D274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комиссии по рассмотрению заявок состоялось 20 декабря 2018 года. По итогам рассмотрения и оценки проектов конкурсная комиссия приняла решение о 5 некоммерческих организациях – победителях конкурса, чьи проекты набрали наибольшее количество баллов:</w:t>
      </w:r>
    </w:p>
    <w:p w:rsidR="003D6FD5" w:rsidRPr="009D0663" w:rsidRDefault="003D6FD5" w:rsidP="003D6F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Ассоциация библиотек «Библиотечное содружество Забайкалья». Проект «Солнечная книга Забайкалья»;</w:t>
      </w:r>
    </w:p>
    <w:p w:rsidR="003D6FD5" w:rsidRPr="009D0663" w:rsidRDefault="003D6FD5" w:rsidP="003D6F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Забайкальская региональная общественная организация «Клуб военно-исторической реконструкции «Забайкальский фронт». Проект «Класс-музей военно-исторической реконструкции»;</w:t>
      </w:r>
    </w:p>
    <w:p w:rsidR="003D6FD5" w:rsidRPr="009D0663" w:rsidRDefault="003D6FD5" w:rsidP="003D6F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Забайкальская региональная общественная организация бурят. Проект «МЫ РАЗНЫЕ – МЫ ЕДИНЫ!»;</w:t>
      </w:r>
    </w:p>
    <w:p w:rsidR="003D6FD5" w:rsidRPr="009D0663" w:rsidRDefault="003D6FD5" w:rsidP="003D6FD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Забайкальское региональное отделение союза журналистов России. Проект  «Дружб народов в спорте крепчает!»;</w:t>
      </w:r>
    </w:p>
    <w:p w:rsidR="00D27429" w:rsidRPr="009D0663" w:rsidRDefault="003D6FD5" w:rsidP="00D274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Забайкальскую региональную общественную организацию «Ассоциацию коренных малочисленных народов».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Проект: «Ая̄врӣтурэн-Родная речь».</w:t>
      </w:r>
    </w:p>
    <w:p w:rsidR="00D27429" w:rsidRPr="009D0663" w:rsidRDefault="00D27429" w:rsidP="00D274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Субсидия по каждому гранту составила 200,00 тыс. руб.</w:t>
      </w:r>
    </w:p>
    <w:p w:rsidR="007F604D" w:rsidRPr="009D0663" w:rsidRDefault="007F604D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650" w:rsidRPr="009D0663" w:rsidRDefault="00B05650" w:rsidP="00B056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Межнациональный конкурс красоты и грации,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Чита </w:t>
      </w:r>
    </w:p>
    <w:p w:rsidR="00B05650" w:rsidRPr="009D0663" w:rsidRDefault="00B05650" w:rsidP="00B056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4 ноября 2018 года.</w:t>
      </w:r>
    </w:p>
    <w:p w:rsidR="009F746F" w:rsidRPr="009D0663" w:rsidRDefault="009F746F" w:rsidP="009F746F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Забайкальского края.</w:t>
      </w:r>
    </w:p>
    <w:p w:rsidR="009F746F" w:rsidRPr="009D0663" w:rsidRDefault="009F746F" w:rsidP="009F746F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9F746F" w:rsidRPr="009D0663" w:rsidRDefault="009F746F" w:rsidP="009F746F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всего 438 000,00 руб., в том числе:</w:t>
      </w:r>
      <w:r w:rsidRPr="009D0663">
        <w:rPr>
          <w:rFonts w:ascii="Times New Roman" w:hAnsi="Times New Roman" w:cs="Times New Roman"/>
          <w:sz w:val="28"/>
          <w:szCs w:val="28"/>
        </w:rPr>
        <w:tab/>
      </w:r>
    </w:p>
    <w:p w:rsidR="009F746F" w:rsidRPr="009D0663" w:rsidRDefault="009F746F" w:rsidP="009F746F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- федеральный бюджет 411 720,00 руб.,</w:t>
      </w:r>
    </w:p>
    <w:p w:rsidR="009F746F" w:rsidRPr="009D0663" w:rsidRDefault="009F746F" w:rsidP="009F746F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>- бюджет субъекта Российской Федерации 26 280,00 руб.</w:t>
      </w:r>
    </w:p>
    <w:p w:rsidR="00B05650" w:rsidRPr="009D0663" w:rsidRDefault="00B05650" w:rsidP="009F746F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призван показать многообразие культур </w:t>
      </w:r>
      <w:proofErr w:type="gramStart"/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многонационального</w:t>
      </w:r>
      <w:proofErr w:type="gramEnd"/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Забайкальского края. Межнациональный конкурс красоты и грации </w:t>
      </w:r>
      <w:r w:rsidR="00770D70"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Жемчужина Забайкалья</w:t>
      </w:r>
      <w:r w:rsidR="00770D70"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состоялся  в Забайкальской краевой филармонии им. О.Л.Лундстрема  это. </w:t>
      </w:r>
      <w:proofErr w:type="gramStart"/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Участницами конкурса стали десять представительниц  забайкальского казачества, русских, бурят, эвенков, армян, татар, узбеков, киргизов, евреев и российских немцев.</w:t>
      </w:r>
      <w:proofErr w:type="gramEnd"/>
      <w:r w:rsidRPr="009D0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рамках конкурса  участницы представили визитную карточку, творческий номер и проект, отражающий их представление о Забайкальском крае. Средствами художественного слова, национального костюма, этнического творчества образ родного народа создавала каждая из конкурсанток.</w:t>
      </w:r>
    </w:p>
    <w:p w:rsidR="00AC34CF" w:rsidRPr="009D0663" w:rsidRDefault="00AC34CF" w:rsidP="00AA1F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1F45" w:rsidRPr="009D0663" w:rsidRDefault="00AA1F45" w:rsidP="00AA1F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День цыган,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Чита</w:t>
      </w:r>
    </w:p>
    <w:p w:rsidR="00AA1F45" w:rsidRPr="009D0663" w:rsidRDefault="00AA1F45" w:rsidP="00AA1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04 ноября 2018 года.</w:t>
      </w:r>
    </w:p>
    <w:p w:rsidR="00372098" w:rsidRPr="009D0663" w:rsidRDefault="00372098" w:rsidP="00372098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края.</w:t>
      </w:r>
    </w:p>
    <w:p w:rsidR="00372098" w:rsidRPr="009D0663" w:rsidRDefault="00372098" w:rsidP="00372098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372098" w:rsidRPr="009D0663" w:rsidRDefault="00372098" w:rsidP="00372098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100 000,00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72098" w:rsidRPr="009D0663" w:rsidRDefault="00372098" w:rsidP="00372098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94 000,00 руб.,</w:t>
      </w:r>
    </w:p>
    <w:p w:rsidR="00372098" w:rsidRPr="009D0663" w:rsidRDefault="00372098" w:rsidP="00372098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6 000,00 руб.</w:t>
      </w:r>
    </w:p>
    <w:p w:rsidR="00AA1F45" w:rsidRPr="009D0663" w:rsidRDefault="00AA1F45" w:rsidP="00AA1F4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День народного единства на сцене театра национальных культур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Забайкальские узоры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представлен цыганский музыкальный спектакль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чаша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Спектакль поставлен по одноимённой книге руководителя организации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Романи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черген</w:t>
      </w:r>
      <w:proofErr w:type="spellEnd"/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Ольги Ивановой.</w:t>
      </w:r>
    </w:p>
    <w:p w:rsidR="00AA1F45" w:rsidRPr="009D0663" w:rsidRDefault="00AA1F45" w:rsidP="00AA1F4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Спектакль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чаша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мудрый взгляд в прошлое, воспоминание о страшном и тревожном военном времени, взгляд на жизнь цыган из забайкальского табора 30–40-х годов прошлого века. Огромную роль здесь играет музыка – на протяжении всего сценического действа звучали прекрасные цыганские и русские песни, в полной мере выражая нераздельность культур и судеб двух народов, живущих под одним небом, на общей родной забайкальской земле.</w:t>
      </w:r>
    </w:p>
    <w:p w:rsidR="00AA1F45" w:rsidRPr="009D0663" w:rsidRDefault="00AA1F45" w:rsidP="00AA1F4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зрителей – 500 человек.</w:t>
      </w:r>
    </w:p>
    <w:p w:rsidR="007F604D" w:rsidRPr="009D0663" w:rsidRDefault="007F604D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954" w:rsidRPr="009D0663" w:rsidRDefault="005A2954" w:rsidP="005A29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Празднование Международного дня коренных народов мира</w:t>
      </w:r>
      <w:r w:rsidR="0092663A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gramStart"/>
      <w:r w:rsidR="0092663A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="0092663A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Чара Забайкальского края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9 августа 2018 года.</w:t>
      </w:r>
    </w:p>
    <w:p w:rsidR="008A0801" w:rsidRPr="009D0663" w:rsidRDefault="008A0801" w:rsidP="008A080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края.</w:t>
      </w:r>
    </w:p>
    <w:p w:rsidR="008A0801" w:rsidRPr="009D0663" w:rsidRDefault="008A0801" w:rsidP="008A080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C6330A" w:rsidRPr="009D0663" w:rsidRDefault="00C6330A" w:rsidP="00C6330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2 617 825,00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6330A" w:rsidRPr="009D0663" w:rsidRDefault="00C6330A" w:rsidP="00C6330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федеральный бюджет 2 460 755,00 руб.,</w:t>
      </w:r>
    </w:p>
    <w:p w:rsidR="008A0801" w:rsidRPr="009D0663" w:rsidRDefault="00C6330A" w:rsidP="00C6330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157 070,00 руб.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 празднования Международного дня коренных народов мира Правительством Забайкальского края осуществлено приобретение кочевого жилья для пяти оленеводческих хозяйств и оди</w:t>
      </w:r>
      <w:r w:rsidR="0092663A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надцати общин Коренных малочисленных народов Севера Забайкальского края: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шатровые палатки 2 ед.,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палатки-бани без печки 10 ед.,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брезентовые пологи 33 ед.,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- 10-ти местные палатки зимние 16 ед.,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- 10-ти местные с печкой 1 ед.,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- 3-х местные летние 15 ед.,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- 10-ти местные летние 17 ед.,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мобильные бани с печкой 6 ед.,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комплекты оборудования для выработки электроэнергии (солнечные батареи) 15 ед.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Торжественное вручение кочевого жилья Администрацией муниципального района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Каларский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представителями Ассоциации коренных малочисленных народов Севера Забайкальского края представителям коренных малочисленных народов Севера Забайкалья (в виде палаток и сертификатов на них) состоялось в день празднования Международного дня коренных народов мира в селе Чара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Каларского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 в муниципальном учреждении культуры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Каларский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межпоселенческий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центральный дом культуры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мероприятий также включала в себя выступления представителей общин оленеводов, концертные номера и поздравления.</w:t>
      </w:r>
    </w:p>
    <w:p w:rsidR="005A2954" w:rsidRPr="009D0663" w:rsidRDefault="005A2954" w:rsidP="005A295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участников мероприятия составило более 1000 человек.</w:t>
      </w:r>
    </w:p>
    <w:p w:rsidR="007F604D" w:rsidRPr="009D0663" w:rsidRDefault="007F604D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196" w:rsidRPr="009D0663" w:rsidRDefault="00261196" w:rsidP="002611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 Краевой этнографический фестиваль 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Мотивы Севера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Чара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Каларского</w:t>
      </w:r>
      <w:proofErr w:type="spell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 Забайкальского края</w:t>
      </w:r>
    </w:p>
    <w:p w:rsidR="00261196" w:rsidRPr="009D0663" w:rsidRDefault="00261196" w:rsidP="002611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26-27 октября 2018 года.</w:t>
      </w:r>
    </w:p>
    <w:p w:rsidR="006D2E21" w:rsidRPr="009D0663" w:rsidRDefault="006D2E21" w:rsidP="006D2E2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Каларский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края.</w:t>
      </w:r>
    </w:p>
    <w:p w:rsidR="006D2E21" w:rsidRPr="009D0663" w:rsidRDefault="006D2E21" w:rsidP="006D2E2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6D2E21" w:rsidRPr="009D0663" w:rsidRDefault="006D2E21" w:rsidP="006D2E2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118 300,00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D2E21" w:rsidRPr="009D0663" w:rsidRDefault="006D2E21" w:rsidP="006D2E2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111 200,00 руб.,</w:t>
      </w:r>
    </w:p>
    <w:p w:rsidR="006D2E21" w:rsidRPr="009D0663" w:rsidRDefault="006D2E21" w:rsidP="006D2E2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7 100,00 руб.</w:t>
      </w:r>
    </w:p>
    <w:p w:rsidR="00261196" w:rsidRPr="009D0663" w:rsidRDefault="00261196" w:rsidP="002611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26-27 октября 2018 года на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каларской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 прошел Фестиваль творческой молодежи коренных малочисленных народов Севера, Сибири и Дальнего Востока Российской Федерации и краевой этнографический фестиваль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Мотивы Севера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Прибыло  более 200 участников. Это делегации из северных районов  Амурской области, Республик Саха (Якутия) и  Бурятия, из Красноярска, из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Тунгокоченского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Тунгиро-Олекминского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  Забайкальского края.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Каларский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представляли творческие коллективы, оленеводы, молодежный актив, мастера и т.д.</w:t>
      </w:r>
    </w:p>
    <w:p w:rsidR="00261196" w:rsidRPr="009D0663" w:rsidRDefault="00261196" w:rsidP="002611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26 октября состоялось знакомство делегатов на круглом  столе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Я и право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состоялся разговор о том как в настоящее время живется народам севера, какие проблемы их волнуют и что можно сделать для того чтобы эти проблемы разрешить.</w:t>
      </w:r>
    </w:p>
    <w:p w:rsidR="00261196" w:rsidRPr="009D0663" w:rsidRDefault="00261196" w:rsidP="002611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Центральном Доме культуры работали творческие площадки: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хореография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 мастер-классами по танцам северных народов и  песенному творчеству,</w:t>
      </w:r>
      <w:r w:rsidR="005C7FAF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Пошив национальной мужской и женской одежды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классами по декоративно-прикладному творчеству эвенков и бисерной вышивке.</w:t>
      </w:r>
    </w:p>
    <w:p w:rsidR="00261196" w:rsidRPr="009D0663" w:rsidRDefault="00261196" w:rsidP="002611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Вечером открылась выставка работ мастеров декоративно-прикладного творчества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Эвэдыл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оневур</w:t>
      </w:r>
      <w:proofErr w:type="spellEnd"/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(Эвенкийские узоры) и состоялся гала-концерт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Сэбдэптулэ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чэ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дэвэксэ</w:t>
      </w:r>
      <w:proofErr w:type="spellEnd"/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(радуга красок). До позднего вечера звучали поздравления, народные эвенкийские песни, блистали яркие танцевальные коллективы. Было представлено много номеров современного песенного творчества. Завершился первый день вечером знакомств и отдыха.</w:t>
      </w:r>
    </w:p>
    <w:p w:rsidR="00261196" w:rsidRPr="009D0663" w:rsidRDefault="00261196" w:rsidP="002611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октября  на базе историко-краеведческого музея и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новочарской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участники фестиваля  работали в секции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 и туризм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Очень понравились занятия по веревочному курсу и занятия на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скалодроме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морозный день  согревали чай с костра  и блины. </w:t>
      </w:r>
    </w:p>
    <w:p w:rsidR="00261196" w:rsidRPr="009D0663" w:rsidRDefault="00261196" w:rsidP="002611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центральном доме культуры состоялась  дискуссионная площадка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ЯЗЫК – есть НАРОД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Эпиграфом к мероприятию стали слова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Чингиза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Айтматова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народ, даже самый маленький, - неповторимый узор на ковре человечества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61196" w:rsidRPr="009D0663" w:rsidRDefault="00261196" w:rsidP="002611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обсуждении молодежных проектов было принято решение поддержать перспективный проект по обработке, записи и продвижению диска песен эвенкийских авторов. Кроме того, принято было решение о создании СО НКО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Молодежный актив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проведении процедуры официальной юридической регистрации, открытии счета.</w:t>
      </w:r>
    </w:p>
    <w:p w:rsidR="00261196" w:rsidRPr="009D0663" w:rsidRDefault="00261196" w:rsidP="002611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Завершились фестивальные дни концертно-творческим вечером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Открытый микрофон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604D" w:rsidRPr="009D0663" w:rsidRDefault="007F604D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3C8" w:rsidRPr="009D0663" w:rsidRDefault="005C33C8" w:rsidP="005C33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11. Создание и трансляция фильма 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Народы Забайкалья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просветительских роликов о культурном многообразии</w:t>
      </w:r>
    </w:p>
    <w:p w:rsidR="00BF68BA" w:rsidRPr="009D0663" w:rsidRDefault="00BF68BA" w:rsidP="00BF68B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края.</w:t>
      </w:r>
    </w:p>
    <w:p w:rsidR="00BF68BA" w:rsidRPr="009D0663" w:rsidRDefault="00BF68BA" w:rsidP="00BF68B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BF68BA" w:rsidRPr="009D0663" w:rsidRDefault="00BF68BA" w:rsidP="00BF68B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249 700,00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68BA" w:rsidRPr="009D0663" w:rsidRDefault="00BF68BA" w:rsidP="00BF68B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бюджет 234 718,00 руб., </w:t>
      </w:r>
    </w:p>
    <w:p w:rsidR="00BF68BA" w:rsidRPr="009D0663" w:rsidRDefault="00BF68BA" w:rsidP="00BF68B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14 982,00 руб.</w:t>
      </w:r>
    </w:p>
    <w:p w:rsidR="005C33C8" w:rsidRPr="009D0663" w:rsidRDefault="005C33C8" w:rsidP="005C33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информирования населения Забайкальского края об этнокультурном многообразии народов края в соответствии с государственным контрактом Администрацией Губернатора Забайкальского края совместно с ООО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Студия Ф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проведены работы по созданию фильма, хронометражем 15 минут. </w:t>
      </w:r>
    </w:p>
    <w:p w:rsidR="005C33C8" w:rsidRPr="009D0663" w:rsidRDefault="005C33C8" w:rsidP="005C33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Фильм посвящен одному из населяющих Забайкальский край народов – бурятам. Съемки фильма осуществлялись на территории Агинского Бурятского округа,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Акшинского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Ононского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Читинского районов,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 Чита.</w:t>
      </w:r>
    </w:p>
    <w:p w:rsidR="005C33C8" w:rsidRPr="009D0663" w:rsidRDefault="005C33C8" w:rsidP="005C33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 фильме повествуется об истории, культуре, религии, быте, достижениях, традиционных видах хозяйственной деятельности бурят.</w:t>
      </w:r>
    </w:p>
    <w:p w:rsidR="005C33C8" w:rsidRPr="009D0663" w:rsidRDefault="005C33C8" w:rsidP="005C33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были сняты 2 ролика, хронометражем 5 минут каждый, по тематике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народов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религий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3C8" w:rsidRPr="009D0663" w:rsidRDefault="005C33C8" w:rsidP="005C33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Ролики направлены на укрепление гражданского и межнационального согласия, на искоренение проявлений крайних взглядов в сфере взаимного сосуществования различных этносов и рас, а также на укрепление гражданского единства и гармонизации межэтнических отношений населения Забайкальского края, профилактику этнополитического и религиозно-политического экстремизма, ксенофобии и нетерпимости.</w:t>
      </w:r>
      <w:proofErr w:type="gramEnd"/>
    </w:p>
    <w:p w:rsidR="007F604D" w:rsidRPr="009D0663" w:rsidRDefault="007F604D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650" w:rsidRPr="009D0663" w:rsidRDefault="00B05650" w:rsidP="00B0565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12. Организация обучения государственных гражданских служащих, ответственных за реализацию государственной национальной политики в Забайкальском крае,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Чита </w:t>
      </w:r>
    </w:p>
    <w:p w:rsidR="00B05650" w:rsidRPr="009D0663" w:rsidRDefault="00B05650" w:rsidP="00B056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24-25 декабря 2018 года.</w:t>
      </w:r>
    </w:p>
    <w:p w:rsidR="00312421" w:rsidRPr="009D0663" w:rsidRDefault="00312421" w:rsidP="0031242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края.</w:t>
      </w:r>
    </w:p>
    <w:p w:rsidR="00312421" w:rsidRPr="009D0663" w:rsidRDefault="00312421" w:rsidP="0031242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312421" w:rsidRPr="009D0663" w:rsidRDefault="00312421" w:rsidP="003124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99 670,00 руб., в том числе: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12421" w:rsidRPr="009D0663" w:rsidRDefault="00312421" w:rsidP="003124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бюджет 93 690,00 руб.,</w:t>
      </w:r>
    </w:p>
    <w:p w:rsidR="00312421" w:rsidRPr="009D0663" w:rsidRDefault="00312421" w:rsidP="003124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бюджет субъекта Российской Федерации 5 980,00 руб.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государственным контрактом №77-18 от 12 октября 2018 года обществом с ограниченной ответственностью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проведены курсы по дополнительному профессиональному образованию (повышение квалификации) гражданских и муниципальных служащих Забайкальского края по теме: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политики. Профилактика экстремизма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</w:t>
      </w:r>
      <w:r w:rsidR="001C43D5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слушателей составило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56 человек.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лекционных и практических занятий изуч</w:t>
      </w:r>
      <w:r w:rsidR="001C43D5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ены следующие темы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Государственное управление. Основные правовые акты в сфере реализации национальной, межконфессиональной политики и в сфере профилактики экстремизма;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Межнациональные, межконфессиональные конфликты в общей теории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конфликтологии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 Модели управления межэтническими конфликтами: основные подходы и технологии;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Реализация Стратегии государственной национальной политики Российской Федерации. Национальная политика и национальные отношения; 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Анализ межнациональной ситуации в России и Забайкальском крае.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Этноконфессиональный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экстремизм в России: проблемы и пути противодействия. Конфессиональные отношения в Забайкальском крае;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Государственно-конфессиональные отношения в России. Основные направления деятельности органов государственной власти и местного самоуправления в сфере национальной и межконфессиональной политики и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профилактики экстремизма. Взаимодействие органов государственной власти и местного самоуправления с институтами гражданского общества в формировании стратегии достижения межэтнического и межконфессионального согласия; 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Национальная безопасность, ее элементы и особенности обеспечения в России. Региональная безопасность в системе национальной безопасности. Анализ угроз экстремизма в России и Сибирском федеральном округе;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Проблемы регулирования национальных отношений в международном праве;</w:t>
      </w:r>
    </w:p>
    <w:p w:rsidR="00FA20F3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Национальная безопасность как гарантированная защищенность жизненно-важных интересов личности, общества и государства, национальных ценностей и образа жизни от внешних и внутренних угроз. Роль федеральных органов государственной власти в формировании систем противодействия идеологии терроризма, разработке и осуществлении мероприятий по информационному противодействию терроризма;</w:t>
      </w:r>
    </w:p>
    <w:p w:rsidR="006D6F89" w:rsidRPr="009D0663" w:rsidRDefault="00FA20F3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PR технологии в оптимизации межнационального, межкультурного взаимодействия. Региональные СМИ в урегулировании межэтнических конфликтов. Толерантность в сфере межнациональных и межконфессиональных отношений и проблема ксенофобии.</w:t>
      </w:r>
    </w:p>
    <w:p w:rsidR="00FA20F3" w:rsidRPr="009D0663" w:rsidRDefault="00313224" w:rsidP="00FA20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Слушатели, успешно освоившие дополнительную профессиональную программу и прошедшие итоговую аттестацию получили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удостоверение о повышении квалификации.</w:t>
      </w:r>
    </w:p>
    <w:p w:rsidR="00FC3BDF" w:rsidRPr="009D0663" w:rsidRDefault="00FC3BDF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2CAB" w:rsidRPr="009D0663" w:rsidRDefault="00392CAB" w:rsidP="00392CA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13. Организация и проведение просветительской акции «Большой этнографический диктант» </w:t>
      </w:r>
    </w:p>
    <w:p w:rsidR="00392CAB" w:rsidRPr="009D0663" w:rsidRDefault="00392CAB" w:rsidP="00392CA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проведения: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 ноября 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года.</w:t>
      </w:r>
    </w:p>
    <w:p w:rsidR="008047D4" w:rsidRPr="009D0663" w:rsidRDefault="008047D4" w:rsidP="008047D4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 Забайкальского края.</w:t>
      </w:r>
    </w:p>
    <w:p w:rsidR="008047D4" w:rsidRPr="009D0663" w:rsidRDefault="008047D4" w:rsidP="008047D4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8047D4" w:rsidRPr="009D0663" w:rsidRDefault="008047D4" w:rsidP="008047D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100 000,00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47D4" w:rsidRPr="009D0663" w:rsidRDefault="008047D4" w:rsidP="008047D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94 000,00 руб.,</w:t>
      </w:r>
    </w:p>
    <w:p w:rsidR="008047D4" w:rsidRPr="009D0663" w:rsidRDefault="008047D4" w:rsidP="008047D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6 000,00 руб.</w:t>
      </w:r>
    </w:p>
    <w:p w:rsidR="00392CAB" w:rsidRPr="009D0663" w:rsidRDefault="00392CAB" w:rsidP="00392CA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диктанта было организовано 14 площадок на базе шести организаций высшего образования и семи профессиональных образовательных учреждений Забайкальского края. В мероприятии приняли участие 1463 человека, в том числе городской округ «Город Чита» - 905 человек, муниципальные районы - 558 человек. Средний возраст участников составил 23,2 года.</w:t>
      </w:r>
    </w:p>
    <w:p w:rsidR="00392CAB" w:rsidRPr="009D0663" w:rsidRDefault="00392CAB" w:rsidP="00392CA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072" w:rsidRPr="009D0663" w:rsidRDefault="00794072" w:rsidP="0079407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14. Организация и проведение конкурса среди учащихся общеобразовательных учреждений на лучшую научную работу по формированию межэтнического мира и проблемам противодействия экстремизму и терроризму</w:t>
      </w:r>
    </w:p>
    <w:p w:rsidR="00794072" w:rsidRPr="009D0663" w:rsidRDefault="00794072" w:rsidP="0079407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проведения: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 октября по 18 ноября 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года.</w:t>
      </w:r>
    </w:p>
    <w:p w:rsidR="007F4EFB" w:rsidRPr="009D0663" w:rsidRDefault="007F4EFB" w:rsidP="007F4EFB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 Забайкальского края.</w:t>
      </w:r>
    </w:p>
    <w:p w:rsidR="007F4EFB" w:rsidRPr="009D0663" w:rsidRDefault="007F4EFB" w:rsidP="007F4EFB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7F4EFB" w:rsidRPr="009D0663" w:rsidRDefault="007F4EFB" w:rsidP="007F4EFB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115 000,00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F4EFB" w:rsidRPr="009D0663" w:rsidRDefault="007F4EFB" w:rsidP="007F4EFB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108 100,00 руб.,</w:t>
      </w:r>
    </w:p>
    <w:p w:rsidR="007F4EFB" w:rsidRPr="009D0663" w:rsidRDefault="007F4EFB" w:rsidP="007F4EFB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6 900,00 руб.</w:t>
      </w:r>
    </w:p>
    <w:p w:rsidR="005908C7" w:rsidRPr="009D0663" w:rsidRDefault="00392CAB" w:rsidP="00392CA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9407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осударственным учреждением дополнительного образования 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Забайкальский детско-юношеский центр» проведен Краевой конкурс среди учащихся общеобразовательных учреждений на лучшую научную работу по формированию межэтнического мира и проблемам противодействия экстремизму и терроризму. </w:t>
      </w:r>
    </w:p>
    <w:p w:rsidR="00FC3BDF" w:rsidRPr="009D0663" w:rsidRDefault="00392CAB" w:rsidP="00392CA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принимали участие учащиеся и учителя государственных, муниципальных и краевых общеобразовательных учреждений Забайкальского края, воспитанники и педагоги учреждений дополнительного образования Забайкальского края. Конкурс проводился по 12 номинациям, в которых было представлено 1047 работ из 143 учебных заведений Забайкальского края. Все конкурсанты получили Сертификаты</w:t>
      </w:r>
      <w:r w:rsidR="005908C7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Конкурса. По итогам Конкурса лучшие работы получили дипломы 1, 2, 3 степени, ценные призы и были рекомендованы для участия в IX краевой научно-просветительской конференции школьников «Юный исследователь Забайкалья».</w:t>
      </w:r>
    </w:p>
    <w:p w:rsidR="00FC3BDF" w:rsidRPr="009D0663" w:rsidRDefault="00FC3BDF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E12" w:rsidRPr="009D0663" w:rsidRDefault="00BA6702" w:rsidP="00BA67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15. Проведение регионального социологического мониторинга основных показателей состояния межнациональных отношений </w:t>
      </w:r>
    </w:p>
    <w:p w:rsidR="00BA6702" w:rsidRPr="009D0663" w:rsidRDefault="00BA6702" w:rsidP="00BA670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проведения: </w:t>
      </w:r>
      <w:r w:rsidR="00FC3BDF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сентябрь-октябрь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DF7C85" w:rsidRPr="009D0663" w:rsidRDefault="00DF7C85" w:rsidP="00DF7C8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края.</w:t>
      </w:r>
    </w:p>
    <w:p w:rsidR="00DF7C85" w:rsidRPr="009D0663" w:rsidRDefault="00DF7C85" w:rsidP="00DF7C8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DF7C85" w:rsidRPr="009D0663" w:rsidRDefault="00DF7C85" w:rsidP="00DF7C8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172 000,00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7C85" w:rsidRPr="009D0663" w:rsidRDefault="00DF7C85" w:rsidP="00DF7C8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161 680,00 руб.,</w:t>
      </w:r>
    </w:p>
    <w:p w:rsidR="00DF7C85" w:rsidRPr="009D0663" w:rsidRDefault="00DF7C85" w:rsidP="00DF7C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бюджет субъекта Российской Федерации 10 320,00 руб.</w:t>
      </w:r>
    </w:p>
    <w:p w:rsidR="00BA6702" w:rsidRPr="009D0663" w:rsidRDefault="00FC3BDF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государственным контрактом </w:t>
      </w:r>
      <w:r w:rsidR="008E52B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бщество</w:t>
      </w:r>
      <w:r w:rsidR="008E52B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ограниченной ответственностью «</w:t>
      </w:r>
      <w:proofErr w:type="spellStart"/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Витадини</w:t>
      </w:r>
      <w:proofErr w:type="spellEnd"/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E52B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со</w:t>
      </w:r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циологическо</w:t>
      </w:r>
      <w:r w:rsidR="008E52B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</w:t>
      </w:r>
      <w:r w:rsidR="008E52B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изучению общественного мнения о межконфессиональных и межнациональных о</w:t>
      </w:r>
      <w:r w:rsidR="008E52B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тношениях в Забайкальском крае</w:t>
      </w:r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70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Исследованием охвачены </w:t>
      </w:r>
      <w:r w:rsidR="00BA6702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городские округа Забайкальского края и не менее 23 муниципальных районов Забайкальского края. 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Целыми и задачами социологического исследования были: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Получение оценок состояния межнациональных отношений в Забайкальском крае: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1) Доля граждан, положительно оценивающих состояние межнациональных отношений;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2) Уровень гражданской идентичности;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3) Доля граждан, подтверждающих отсутствие в свой адрес дискриминации по признакам национальности, языка, религии, в общем количестве опрошенных граждан.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4) Доля граждан, не испытывающих негативного отношения к мигрантам.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Изучение общественного мнения по наиболее острым региональным проблемам в области межнациональных и межконфессиональных отношений: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1) Оперативное выявление зон повышенного социального напряжения с целью предупреждения конфликтов на межнациональной и межрелигиозной почве;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2) Выявление типичных для Забайкальского края ситуаций, долгосрочных рисков, способных привести к обострению межнациональных и межконфессиональных отношений;</w:t>
      </w:r>
    </w:p>
    <w:p w:rsidR="008E52B2" w:rsidRPr="009D0663" w:rsidRDefault="008E52B2" w:rsidP="008E52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3) Выявление факторов и их взаимосвязей, влияющих на состояние межнациональных и межконфессиональных отношений.</w:t>
      </w:r>
    </w:p>
    <w:p w:rsidR="008E52B2" w:rsidRPr="009D0663" w:rsidRDefault="00B826DC" w:rsidP="00BA67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исследований направлены в Федеральное агентство по делам национальностей.</w:t>
      </w:r>
    </w:p>
    <w:p w:rsidR="00B07155" w:rsidRPr="009D0663" w:rsidRDefault="00B07155" w:rsidP="00BA67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E12" w:rsidRPr="009D0663" w:rsidRDefault="00B40E12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 Организация участия представителей коренных малочисленных народов Севера Забайкальского края в краевых, общероссийских мероприятиях, направленных на сохранение этнокультурного наследия</w:t>
      </w:r>
    </w:p>
    <w:p w:rsidR="00844FE5" w:rsidRPr="009D0663" w:rsidRDefault="00844FE5" w:rsidP="00844FE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края.</w:t>
      </w:r>
    </w:p>
    <w:p w:rsidR="00844FE5" w:rsidRPr="009D0663" w:rsidRDefault="00844FE5" w:rsidP="00844FE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844FE5" w:rsidRPr="009D0663" w:rsidRDefault="00844FE5" w:rsidP="00844FE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635 885,00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44FE5" w:rsidRPr="009D0663" w:rsidRDefault="00844FE5" w:rsidP="00844FE5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597 732,00 руб.,</w:t>
      </w:r>
    </w:p>
    <w:p w:rsidR="00844FE5" w:rsidRPr="009D0663" w:rsidRDefault="00844FE5" w:rsidP="00844F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- бюджет субъекта Российской Федерации 38 153,00 руб.</w:t>
      </w:r>
    </w:p>
    <w:p w:rsidR="003D6C14" w:rsidRPr="009D0663" w:rsidRDefault="003D6C14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данного мероприятия организовано участие представителей коренных малочисленных народов Севера Забайкальского края в следующих общероссийских и краевых мероприятиях:</w:t>
      </w:r>
    </w:p>
    <w:p w:rsidR="003D6C14" w:rsidRPr="009D0663" w:rsidRDefault="003D6C14" w:rsidP="003D6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</w:rPr>
        <w:t>ХХ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</w:rPr>
        <w:t xml:space="preserve">III международная выставка-ярмарка </w:t>
      </w:r>
      <w:r w:rsidR="00770D70" w:rsidRPr="009D0663">
        <w:rPr>
          <w:rFonts w:ascii="Times New Roman" w:hAnsi="Times New Roman" w:cs="Times New Roman"/>
          <w:b/>
          <w:sz w:val="28"/>
          <w:szCs w:val="28"/>
        </w:rPr>
        <w:t>«</w:t>
      </w:r>
      <w:r w:rsidRPr="009D0663">
        <w:rPr>
          <w:rFonts w:ascii="Times New Roman" w:hAnsi="Times New Roman" w:cs="Times New Roman"/>
          <w:b/>
          <w:sz w:val="28"/>
          <w:szCs w:val="28"/>
        </w:rPr>
        <w:t>Сокровища Севера</w:t>
      </w:r>
      <w:r w:rsidR="00770D70" w:rsidRPr="009D0663">
        <w:rPr>
          <w:rFonts w:ascii="Times New Roman" w:hAnsi="Times New Roman" w:cs="Times New Roman"/>
          <w:b/>
          <w:sz w:val="28"/>
          <w:szCs w:val="28"/>
        </w:rPr>
        <w:t>»</w:t>
      </w:r>
      <w:r w:rsidRPr="009D0663">
        <w:rPr>
          <w:rFonts w:ascii="Times New Roman" w:hAnsi="Times New Roman" w:cs="Times New Roman"/>
          <w:b/>
          <w:sz w:val="28"/>
          <w:szCs w:val="28"/>
        </w:rPr>
        <w:t>, г. Москва,</w:t>
      </w:r>
      <w:r w:rsidRPr="009D0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КВЦ </w:t>
      </w:r>
      <w:r w:rsidR="00770D70" w:rsidRPr="009D0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Сокольники</w:t>
      </w:r>
      <w:r w:rsidR="00770D70" w:rsidRPr="009D0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D6C14" w:rsidRPr="009D0663" w:rsidRDefault="003D6C14" w:rsidP="003D6C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проведения: 29 апреля-03 мая 2018 года.</w:t>
      </w:r>
    </w:p>
    <w:p w:rsidR="003D6C14" w:rsidRPr="009D0663" w:rsidRDefault="003D6C14" w:rsidP="003D6C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Забайкальский край на выставке представляли 8 человек из Забайкальской региональной общественной организации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коренных малочисленных народов Севера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главе с президентом ассоциации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И.Н.Ферко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6C14" w:rsidRPr="009D0663" w:rsidRDefault="003D6C14" w:rsidP="003D6C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день выставки прошел расширенный Совет эвенкийского народа России, где состоялась встреча российских эвенков с делегацией китайских орочонов (эвенков). Глава делегации госпожа Мэн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Шусянь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Комитета по национальным вопросам провинции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Хэйлунцзян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жизни, культуре и традициях китайских орочонов. Лидеры российских эвенков представляли себя и свой регион. Забайкальских эвенков представляла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И.Н.Ферко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Следует отметить, что общение шло на эвенкийском языке между китайскими и российскими эвенками. </w:t>
      </w:r>
    </w:p>
    <w:p w:rsidR="003D6C14" w:rsidRPr="009D0663" w:rsidRDefault="003D6C14" w:rsidP="003D6C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выставки была обширная: презентация региональных экспозиций, выступления творческих коллективов, конкурс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Полярный стиль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произведение народного творчества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экспозиция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Национальное жилище народов Севера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дегустация блюд национальной кухни народов Севера, мастер-классы по метанию </w:t>
      </w:r>
      <w:proofErr w:type="spellStart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маута</w:t>
      </w:r>
      <w:proofErr w:type="spellEnd"/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приготовлению строганины, фотоконкурс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взор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обзорная экскурсия по Москве.</w:t>
      </w:r>
    </w:p>
    <w:p w:rsidR="003D6C14" w:rsidRPr="009D0663" w:rsidRDefault="003D6C14" w:rsidP="003D6C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Была оформлена презентация экспозиции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 край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показан национальный ритуал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Очищение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костюмы, амулеты, обереги, изделия традиционного творчества и многое, чем богат наш забайкальский Север.</w:t>
      </w:r>
    </w:p>
    <w:p w:rsidR="003D6C14" w:rsidRPr="009D0663" w:rsidRDefault="003D6C14" w:rsidP="003D6C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Забайкальские эвенки приняли участие в конкурсе этнической моды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Полярный стиль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работе круглых столов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повышении информированности представителей коренных малочисленных народов Севера, Сибири и Дальнего Востока РФ об охране традиционных знаний и фольклора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актуальных вопросах изучения языков коренных малочисленных народов Севера</w:t>
      </w:r>
      <w:r w:rsidR="00770D70"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6C14" w:rsidRPr="009D0663" w:rsidRDefault="003D6C14" w:rsidP="003D6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Пятый съезд (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сугла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proofErr w:type="spellEnd"/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эвенков Российской Федерации, </w:t>
      </w:r>
      <w:proofErr w:type="gramStart"/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Красноярск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07 июля 2018 года.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съезд приехали 42 делегата из восьми регионов России. От Забайкальского края было шесть представителей из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Каларского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Тунгокоченского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Тунгиро-Олёкминского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 и Читы. Забайкальскую делегацию возглавила президент Забайкальской общественной организации АКМНС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И.Н.Ферко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рамках съезда 7 июля в Красноярске прошло заседание круглого стола по проблемам оленеводства. 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круглого стола принята резолюция, направленная на защиту оленеводства – традиционного вида деятельности коренных жителей Севера Сибири и Дальнего Востока. От Забайкальского края в работе круглого стола приняла участие делегация Забайкальского края в полном составе. </w:t>
      </w:r>
    </w:p>
    <w:p w:rsidR="003D6C14" w:rsidRPr="009D0663" w:rsidRDefault="003D6C14" w:rsidP="003D6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VIII фестиваль-конкурс эвенкийской культуры им.  В.С. 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Гончикова</w:t>
      </w:r>
      <w:proofErr w:type="spell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межрегиональн</w:t>
      </w:r>
      <w:r w:rsidR="006964E1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ый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 эвенкийской этнической моды  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Эвэды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faschionBaikal</w:t>
      </w:r>
      <w:proofErr w:type="spell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- 2018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г. Улан-Удэ</w:t>
      </w:r>
    </w:p>
    <w:p w:rsidR="003D6C14" w:rsidRPr="009D0663" w:rsidRDefault="003D6C14" w:rsidP="003D6C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20 по 21 ноября 2018 года.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Учредитель конкурса - Министерство культуры Республики Бурятия, организатор - Автономное учреждение культуры Республики Бурятия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Республиканский центр эвенкийской культуры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Арун</w:t>
      </w:r>
      <w:proofErr w:type="spellEnd"/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проведен с целью привлечения внимания к уникальным ценностям эвенкийского национального костюма и его многообразию в сочетании с тенденциями современной моды.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принимали участие представители учреждений культуры, творческие коллективы, театры мод, учащиеся и педагоги общеобразовательных школ, центров дополнительного образования, высших и средних специальных учебных заведений по направлениям, связанным с дизайном, изготовлением одежды и аксессуаров, а также мастера, модельеры-дизайнеры, специалисты, работающие в области национального костюма.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Забайкальского края была направлена делегация из 6 человек из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Каларского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Тунгокоченского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Тунгиро-Олёкминского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районов.</w:t>
      </w:r>
    </w:p>
    <w:p w:rsidR="003D6C14" w:rsidRPr="009D0663" w:rsidRDefault="003D6C14" w:rsidP="003D6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II Всероссийский патриотический межнациональный лагерь молодежи 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Поколение Z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Подмосковье на территории оздоровительного комплекса 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Литвиново</w:t>
      </w:r>
      <w:proofErr w:type="spellEnd"/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Наро-Фоминский</w:t>
      </w:r>
      <w:proofErr w:type="spell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район)</w:t>
      </w:r>
    </w:p>
    <w:p w:rsidR="003D6C14" w:rsidRPr="009D0663" w:rsidRDefault="003D6C14" w:rsidP="003D6C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17 по 22 октября 2018 года.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Более 150 лидеров студенческих, молодежных и общественных организаций, этнокультурных объединений из всех регионов страны собрались, чтобы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поделиться знаниями и выработать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общие цели, направленные на развитие культурного разнообразия страны, рассказать о традициях своих народов.</w:t>
      </w:r>
    </w:p>
    <w:p w:rsidR="003D6C14" w:rsidRPr="009D0663" w:rsidRDefault="003D6C14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Забайкальского края была направлена активистка молодежного движения эвенков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Ульяна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Жуманеева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Итогом работы стал ролик 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Загляни в мою душу…</w:t>
      </w:r>
      <w:r w:rsidR="00770D7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занял 3 место из 18 представленных работ ребят. Данный ролик находится в свободном доступе в ВК и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Ютубе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6C14" w:rsidRPr="009D0663" w:rsidRDefault="003D6C14" w:rsidP="003D6C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Итоговая информационная встреча с представителями НКО коренных малочисленных народов Севера Забайкальского края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г. Чита</w:t>
      </w:r>
    </w:p>
    <w:p w:rsidR="003D6C14" w:rsidRPr="009D0663" w:rsidRDefault="003D6C14" w:rsidP="003D6C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проведения: </w:t>
      </w:r>
      <w:r w:rsidR="00970D59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905E37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года.</w:t>
      </w:r>
    </w:p>
    <w:p w:rsidR="003D6C14" w:rsidRPr="009D0663" w:rsidRDefault="00905E37" w:rsidP="003D6C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информационной встречи подведены итоги работы некоммерческих организаций КМНС Забайкальского края, а также освещены планы деятельности на 2019 год.</w:t>
      </w:r>
    </w:p>
    <w:p w:rsidR="00905E37" w:rsidRPr="009D0663" w:rsidRDefault="00905E37" w:rsidP="00905E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Так, Забайкальским центром поддержки общественных инициатив и НКО при поддержке Администрации Губернатора Забайкальского края реализуется программа Школы НКО и гражданских активистов.</w:t>
      </w:r>
    </w:p>
    <w:p w:rsidR="00905E37" w:rsidRPr="009D0663" w:rsidRDefault="00905E37" w:rsidP="00905E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Проведены: экспресс-семинар для НКО (28 февраля), два семинара Школы НКО на базе Читинского филиала РАНХ и ГС при Президенте РФ – (21-22 марта и 30-31 мая). Кроме того, в рамках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межрайонных форумов активных граждан, состоявшихся в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Могочинском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Могойтуйском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районах проведены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 семинары с участием представителей НКО северных территорий (август 2018 года).</w:t>
      </w:r>
    </w:p>
    <w:p w:rsidR="00073410" w:rsidRPr="009D0663" w:rsidRDefault="00073410" w:rsidP="000734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Организация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участия представителей Читинской Ассоциации коренных малочисленных народов Севера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проведении V-го межрегионального инклюзивного фестиваля культуры и спорта </w:t>
      </w:r>
      <w:r w:rsidR="00770D70"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«Вместе мы можем больше», г. Чита.</w:t>
      </w:r>
    </w:p>
    <w:p w:rsidR="003D6C14" w:rsidRPr="009D0663" w:rsidRDefault="00073410" w:rsidP="000734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проведения: </w:t>
      </w:r>
      <w:r w:rsidRPr="009D0663">
        <w:rPr>
          <w:rFonts w:ascii="Times New Roman" w:hAnsi="Times New Roman" w:cs="Times New Roman"/>
          <w:sz w:val="28"/>
          <w:szCs w:val="28"/>
        </w:rPr>
        <w:t xml:space="preserve">22 по 27 ноября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года.</w:t>
      </w:r>
    </w:p>
    <w:p w:rsidR="003D6C14" w:rsidRPr="009D0663" w:rsidRDefault="00073410" w:rsidP="000734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3D6C14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елью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="003D6C14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- расширение деятельности Общества инвалидов Центрального района г</w:t>
      </w:r>
      <w:proofErr w:type="gramStart"/>
      <w:r w:rsidR="003D6C14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="003D6C14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иты, привлечение людей с ограниченными возможностями здоровья к занятиям физической культуры и спортом, выявление творческих возможностей в изобразительном и декоративно-прикладном искусстве, пении и танцах, установление новых партнёрских и дружеских отношений.</w:t>
      </w:r>
    </w:p>
    <w:p w:rsidR="003D6C14" w:rsidRPr="009D0663" w:rsidRDefault="003D6C14" w:rsidP="000734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проекта позволи</w:t>
      </w:r>
      <w:r w:rsidR="00073410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решать такие задачи, как: решение такой глобальной проблемы для людей с инвалидностью, как одиночество;  интеграция творческого потенциала инвалидов в общество и расширение сферы их досуга; привлечение внимания государственных структур к проблемам инвалидов и молодёжи Забайкалья; воспитание толерантности в новых поколениях, практическая подготовка волонтеров, пропаганда принципов общества равных возможностей, здорового образа жизни.</w:t>
      </w:r>
      <w:proofErr w:type="gramEnd"/>
    </w:p>
    <w:p w:rsidR="003D6C14" w:rsidRPr="009D0663" w:rsidRDefault="003D6C14" w:rsidP="000734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показала практика, фестиваль востребован и вызывает интерес не только у горожан, но и у людей, которым хочется поделиться своим творчеством и культурным наследием предков, это коренные народы малого 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Севера. Участников фестиваля привлекает их самобытность, выступление в национальных костюмах, игра на народных инструментах, таких как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хомус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кырыымпа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(скрипка), декоративно-прикладное творчество представлено изделиями из бисера и меха, фотографиями северного сияния, которое завораживает взгляд.  </w:t>
      </w:r>
    </w:p>
    <w:p w:rsidR="003D6C14" w:rsidRPr="009D0663" w:rsidRDefault="003D6C14" w:rsidP="000734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фестиваль востребован и нужен не только жителям Забайкальского края, но и Республики Саха (Якутия), ведь </w:t>
      </w:r>
      <w:proofErr w:type="gram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северяне</w:t>
      </w:r>
      <w:proofErr w:type="gram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2015 года ежегодно принимают участие. Участниками фестиваля являлись жители городов Нерюнгри и Якутск, а также </w:t>
      </w:r>
      <w:proofErr w:type="spellStart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Мегино-Кангаласского</w:t>
      </w:r>
      <w:proofErr w:type="spellEnd"/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улуса. В этом году при</w:t>
      </w:r>
      <w:r w:rsidR="004C048C"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няли</w:t>
      </w: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27 гостей из соседнего региона.</w:t>
      </w:r>
    </w:p>
    <w:p w:rsidR="007F604D" w:rsidRPr="009D0663" w:rsidRDefault="007F604D" w:rsidP="00B40E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604D" w:rsidRPr="009D0663" w:rsidRDefault="007F604D" w:rsidP="007F60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63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770D70" w:rsidRPr="009D06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</w:rPr>
        <w:t>Омакта</w:t>
      </w:r>
      <w:proofErr w:type="spellEnd"/>
      <w:r w:rsidRPr="009D06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663">
        <w:rPr>
          <w:rFonts w:ascii="Times New Roman" w:hAnsi="Times New Roman" w:cs="Times New Roman"/>
          <w:b/>
          <w:sz w:val="28"/>
          <w:szCs w:val="28"/>
        </w:rPr>
        <w:t>Аннанил</w:t>
      </w:r>
      <w:proofErr w:type="spellEnd"/>
      <w:r w:rsidR="00770D70" w:rsidRPr="009D0663">
        <w:rPr>
          <w:rFonts w:ascii="Times New Roman" w:hAnsi="Times New Roman" w:cs="Times New Roman"/>
          <w:b/>
          <w:sz w:val="28"/>
          <w:szCs w:val="28"/>
        </w:rPr>
        <w:t>»</w:t>
      </w:r>
      <w:r w:rsidR="00D27F8C" w:rsidRPr="009D06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27F8C" w:rsidRPr="009D0663">
        <w:rPr>
          <w:rFonts w:ascii="Times New Roman" w:hAnsi="Times New Roman" w:cs="Times New Roman"/>
          <w:b/>
          <w:sz w:val="28"/>
          <w:szCs w:val="28"/>
        </w:rPr>
        <w:t>Тунгиро-Олёуминский</w:t>
      </w:r>
      <w:proofErr w:type="spellEnd"/>
      <w:r w:rsidR="00D27F8C" w:rsidRPr="009D0663">
        <w:rPr>
          <w:rFonts w:ascii="Times New Roman" w:hAnsi="Times New Roman" w:cs="Times New Roman"/>
          <w:b/>
          <w:sz w:val="28"/>
          <w:szCs w:val="28"/>
        </w:rPr>
        <w:t xml:space="preserve"> район Забайкальского края.</w:t>
      </w:r>
    </w:p>
    <w:p w:rsidR="007F604D" w:rsidRPr="009D0663" w:rsidRDefault="007F604D" w:rsidP="007F604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sz w:val="28"/>
          <w:szCs w:val="28"/>
        </w:rPr>
        <w:t xml:space="preserve">Срок проведения - </w:t>
      </w:r>
      <w:r w:rsidRPr="009D0663">
        <w:rPr>
          <w:rFonts w:ascii="Times New Roman" w:eastAsia="Calibri" w:hAnsi="Times New Roman" w:cs="Times New Roman"/>
          <w:sz w:val="28"/>
          <w:szCs w:val="28"/>
        </w:rPr>
        <w:t>30 июня 2018 года.</w:t>
      </w:r>
    </w:p>
    <w:p w:rsidR="001A0223" w:rsidRPr="009D0663" w:rsidRDefault="001A0223" w:rsidP="001A0223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«Тунгиро-Олёкминский район» Забайкальского края.</w:t>
      </w:r>
    </w:p>
    <w:p w:rsidR="001A0223" w:rsidRPr="009D0663" w:rsidRDefault="001A0223" w:rsidP="001A0223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1A0223" w:rsidRPr="009D0663" w:rsidRDefault="001A0223" w:rsidP="001A02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eastAsia="Calibri" w:hAnsi="Times New Roman" w:cs="Times New Roman"/>
          <w:sz w:val="28"/>
          <w:szCs w:val="28"/>
        </w:rPr>
        <w:t>всего 159 920,00 руб., в том числе:</w:t>
      </w:r>
      <w:r w:rsidRPr="009D0663">
        <w:rPr>
          <w:rFonts w:ascii="Times New Roman" w:eastAsia="Calibri" w:hAnsi="Times New Roman" w:cs="Times New Roman"/>
          <w:sz w:val="28"/>
          <w:szCs w:val="28"/>
        </w:rPr>
        <w:tab/>
      </w:r>
    </w:p>
    <w:p w:rsidR="001A0223" w:rsidRPr="009D0663" w:rsidRDefault="001A0223" w:rsidP="001A02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eastAsia="Calibri" w:hAnsi="Times New Roman" w:cs="Times New Roman"/>
          <w:sz w:val="28"/>
          <w:szCs w:val="28"/>
        </w:rPr>
        <w:t>- федеральный бюджет 150 325,00 руб.,</w:t>
      </w:r>
    </w:p>
    <w:p w:rsidR="001A0223" w:rsidRPr="009D0663" w:rsidRDefault="001A0223" w:rsidP="001A02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eastAsia="Calibri" w:hAnsi="Times New Roman" w:cs="Times New Roman"/>
          <w:sz w:val="28"/>
          <w:szCs w:val="28"/>
        </w:rPr>
        <w:t>- бюджет субъекта Российской Федерации 9 595,00 руб.</w:t>
      </w:r>
    </w:p>
    <w:p w:rsidR="007F604D" w:rsidRPr="009D0663" w:rsidRDefault="007F604D" w:rsidP="007F604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Массовое мероприятие </w:t>
      </w:r>
      <w:r w:rsidR="00770D70" w:rsidRPr="009D066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D0663">
        <w:rPr>
          <w:rFonts w:ascii="Times New Roman" w:eastAsia="Calibri" w:hAnsi="Times New Roman" w:cs="Times New Roman"/>
          <w:sz w:val="28"/>
          <w:szCs w:val="28"/>
        </w:rPr>
        <w:t>Омакта</w:t>
      </w:r>
      <w:proofErr w:type="spellEnd"/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0663">
        <w:rPr>
          <w:rFonts w:ascii="Times New Roman" w:eastAsia="Calibri" w:hAnsi="Times New Roman" w:cs="Times New Roman"/>
          <w:sz w:val="28"/>
          <w:szCs w:val="28"/>
        </w:rPr>
        <w:t>Аннанил</w:t>
      </w:r>
      <w:proofErr w:type="spellEnd"/>
      <w:r w:rsidR="00770D70" w:rsidRPr="009D0663">
        <w:rPr>
          <w:rFonts w:ascii="Times New Roman" w:eastAsia="Calibri" w:hAnsi="Times New Roman" w:cs="Times New Roman"/>
          <w:sz w:val="28"/>
          <w:szCs w:val="28"/>
        </w:rPr>
        <w:t>»</w:t>
      </w:r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 организовано и проведено на территории детской площадки </w:t>
      </w:r>
      <w:proofErr w:type="gramStart"/>
      <w:r w:rsidRPr="009D06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 с. Тупик </w:t>
      </w:r>
      <w:proofErr w:type="spellStart"/>
      <w:r w:rsidRPr="009D0663">
        <w:rPr>
          <w:rFonts w:ascii="Times New Roman" w:eastAsia="Calibri" w:hAnsi="Times New Roman" w:cs="Times New Roman"/>
          <w:sz w:val="28"/>
          <w:szCs w:val="28"/>
        </w:rPr>
        <w:t>Тунгиро-Олёкминского</w:t>
      </w:r>
      <w:proofErr w:type="spellEnd"/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7F604D" w:rsidRPr="009D0663" w:rsidRDefault="007F604D" w:rsidP="007F604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Мероприятия проводились, в том числе, в форме конкурса среди национальностей, населяющих Тунгиро-Олёкминский район. В конкурсе приняли участие 4 </w:t>
      </w:r>
      <w:proofErr w:type="gramStart"/>
      <w:r w:rsidRPr="009D0663">
        <w:rPr>
          <w:rFonts w:ascii="Times New Roman" w:eastAsia="Calibri" w:hAnsi="Times New Roman" w:cs="Times New Roman"/>
          <w:sz w:val="28"/>
          <w:szCs w:val="28"/>
        </w:rPr>
        <w:t>национальных</w:t>
      </w:r>
      <w:proofErr w:type="gramEnd"/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 коллектива: эвенки, буряты, украинцы и русские.</w:t>
      </w:r>
    </w:p>
    <w:p w:rsidR="007F604D" w:rsidRPr="009D0663" w:rsidRDefault="007F604D" w:rsidP="007F604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eastAsia="Calibri" w:hAnsi="Times New Roman" w:cs="Times New Roman"/>
          <w:sz w:val="28"/>
          <w:szCs w:val="28"/>
        </w:rPr>
        <w:t>Согласно разработанному положению о проведении конкурса все участники приготовили рассказ истории народности, о ее традициях, обычаях, приготовили национальную кухню, национальную игру, национальный костюм и творческий номер.</w:t>
      </w:r>
    </w:p>
    <w:p w:rsidR="007F604D" w:rsidRPr="009D0663" w:rsidRDefault="007F604D" w:rsidP="007F604D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eastAsia="Calibri" w:hAnsi="Times New Roman" w:cs="Times New Roman"/>
          <w:sz w:val="28"/>
          <w:szCs w:val="28"/>
        </w:rPr>
        <w:t>Все участники национального конкурса награждены ценными  подарками, сувенирами, грамотами.</w:t>
      </w:r>
    </w:p>
    <w:p w:rsidR="007F604D" w:rsidRPr="009D0663" w:rsidRDefault="007F604D" w:rsidP="007F604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hAnsi="Times New Roman" w:cs="Times New Roman"/>
          <w:bCs/>
          <w:sz w:val="28"/>
          <w:szCs w:val="28"/>
        </w:rPr>
        <w:t>На  протяжении всего мероприятия традиционно была развёрнута</w:t>
      </w:r>
      <w:r w:rsidRPr="009D066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</w:t>
      </w:r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ыставка-распродажа изделий народно-прикладного творчества </w:t>
      </w:r>
      <w:r w:rsidR="00770D70" w:rsidRPr="009D0663">
        <w:rPr>
          <w:rFonts w:ascii="Times New Roman" w:eastAsia="Calibri" w:hAnsi="Times New Roman" w:cs="Times New Roman"/>
          <w:sz w:val="28"/>
          <w:szCs w:val="28"/>
        </w:rPr>
        <w:t>«</w:t>
      </w:r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Сияние  </w:t>
      </w:r>
      <w:proofErr w:type="spellStart"/>
      <w:r w:rsidRPr="009D0663">
        <w:rPr>
          <w:rFonts w:ascii="Times New Roman" w:eastAsia="Calibri" w:hAnsi="Times New Roman" w:cs="Times New Roman"/>
          <w:sz w:val="28"/>
          <w:szCs w:val="28"/>
        </w:rPr>
        <w:t>Тунгира</w:t>
      </w:r>
      <w:proofErr w:type="spellEnd"/>
      <w:r w:rsidR="00770D70" w:rsidRPr="009D0663">
        <w:rPr>
          <w:rFonts w:ascii="Times New Roman" w:eastAsia="Calibri" w:hAnsi="Times New Roman" w:cs="Times New Roman"/>
          <w:sz w:val="28"/>
          <w:szCs w:val="28"/>
        </w:rPr>
        <w:t>»</w:t>
      </w:r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604D" w:rsidRPr="009D0663" w:rsidRDefault="007F604D" w:rsidP="007F604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63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мероприятия составило более 500 человек. </w:t>
      </w:r>
    </w:p>
    <w:p w:rsidR="007F604D" w:rsidRPr="009D0663" w:rsidRDefault="007F604D" w:rsidP="007F60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DE7" w:rsidRPr="009D0663" w:rsidRDefault="00600DE7" w:rsidP="00600D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18. Проведение мероприятия, посвященного Дню народного единства, </w:t>
      </w:r>
      <w:proofErr w:type="gramStart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9D0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Чита </w:t>
      </w:r>
    </w:p>
    <w:p w:rsidR="00600DE7" w:rsidRPr="009D0663" w:rsidRDefault="00600DE7" w:rsidP="00600D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6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проведения: 4 ноября 2018 года.</w:t>
      </w:r>
    </w:p>
    <w:p w:rsidR="00C8649A" w:rsidRPr="009D0663" w:rsidRDefault="00C8649A" w:rsidP="00C8649A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hAnsi="Times New Roman" w:cs="Times New Roman"/>
          <w:sz w:val="28"/>
          <w:szCs w:val="28"/>
        </w:rPr>
        <w:t>Исполнитель: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Забайкальского края.</w:t>
      </w:r>
    </w:p>
    <w:p w:rsidR="00C8649A" w:rsidRPr="009D0663" w:rsidRDefault="00C8649A" w:rsidP="00C8649A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мероприятия: </w:t>
      </w:r>
    </w:p>
    <w:p w:rsidR="003935C9" w:rsidRPr="009D0663" w:rsidRDefault="003935C9" w:rsidP="003935C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50 000,00 руб., в том числе:</w:t>
      </w: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35C9" w:rsidRPr="009D0663" w:rsidRDefault="003935C9" w:rsidP="003935C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 47 000,00 руб.,</w:t>
      </w:r>
    </w:p>
    <w:p w:rsidR="00C8649A" w:rsidRPr="009D0663" w:rsidRDefault="003935C9" w:rsidP="003935C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 субъекта Российской Федерации 3 000,00 руб.</w:t>
      </w:r>
    </w:p>
    <w:p w:rsidR="00600DE7" w:rsidRPr="009D0663" w:rsidRDefault="00600DE7" w:rsidP="003935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Театральной площади Читы состоялся митинг-концерт, посвященный празднованию Дня народного единства. Для 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читинцев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гостей города выступили артисты ансамбля песни и пляски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Забайкальские казаки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ансамбля народной песни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Славица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Татьяны 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Русановой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исполнили песню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 - Россия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Завершающим мероприятием концерта стал 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флэш-моб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дружбы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Зрители и участники сошлись в массовом игровом действе.  На этот раз около 80 начинающих танцоров и вокалистов подготовили  новую праздничную танцевальную композицию. Студенты хореографического отделения в составе ансамбля танца 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="00770D70"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(художественный руководитель Заслуженный работник культуры Забайкальского края 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Цыцыгма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Дашинимаева</w:t>
      </w:r>
      <w:proofErr w:type="spellEnd"/>
      <w:r w:rsidRPr="009D06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37A2" w:rsidRDefault="001437A2" w:rsidP="003935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FE" w:rsidRDefault="00DF66FE" w:rsidP="003935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FE" w:rsidRPr="009D0663" w:rsidRDefault="00DF66FE" w:rsidP="003935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63" w:rsidRPr="009D0663" w:rsidRDefault="009D0663" w:rsidP="003935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0663" w:rsidRPr="009D0663" w:rsidSect="00D2081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31" w:rsidRDefault="00D47C31" w:rsidP="00EC5968">
      <w:pPr>
        <w:spacing w:line="240" w:lineRule="auto"/>
      </w:pPr>
      <w:r>
        <w:separator/>
      </w:r>
    </w:p>
  </w:endnote>
  <w:endnote w:type="continuationSeparator" w:id="0">
    <w:p w:rsidR="00D47C31" w:rsidRDefault="00D47C31" w:rsidP="00EC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31" w:rsidRDefault="00D47C31" w:rsidP="00EC5968">
      <w:pPr>
        <w:spacing w:line="240" w:lineRule="auto"/>
      </w:pPr>
      <w:r>
        <w:separator/>
      </w:r>
    </w:p>
  </w:footnote>
  <w:footnote w:type="continuationSeparator" w:id="0">
    <w:p w:rsidR="00D47C31" w:rsidRDefault="00D47C31" w:rsidP="00EC5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6C14" w:rsidRPr="00EC5968" w:rsidRDefault="00AC0A03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EC59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6C14" w:rsidRPr="00EC59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59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197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C59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6C14" w:rsidRDefault="003D6C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7B2"/>
    <w:multiLevelType w:val="hybridMultilevel"/>
    <w:tmpl w:val="48E035BC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3656"/>
    <w:multiLevelType w:val="hybridMultilevel"/>
    <w:tmpl w:val="9A70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2A3"/>
    <w:multiLevelType w:val="hybridMultilevel"/>
    <w:tmpl w:val="DB76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4CAC"/>
    <w:multiLevelType w:val="hybridMultilevel"/>
    <w:tmpl w:val="38D847C0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4AC"/>
    <w:multiLevelType w:val="hybridMultilevel"/>
    <w:tmpl w:val="2BE6620A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39FB"/>
    <w:multiLevelType w:val="hybridMultilevel"/>
    <w:tmpl w:val="0344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935A3"/>
    <w:multiLevelType w:val="hybridMultilevel"/>
    <w:tmpl w:val="2BE6620A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75204"/>
    <w:multiLevelType w:val="hybridMultilevel"/>
    <w:tmpl w:val="BC20C2D8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2F"/>
    <w:rsid w:val="00006BDF"/>
    <w:rsid w:val="0002356E"/>
    <w:rsid w:val="00073410"/>
    <w:rsid w:val="000910F6"/>
    <w:rsid w:val="00095021"/>
    <w:rsid w:val="000B1B45"/>
    <w:rsid w:val="000B6315"/>
    <w:rsid w:val="000B69E7"/>
    <w:rsid w:val="000C51DC"/>
    <w:rsid w:val="001000FF"/>
    <w:rsid w:val="00103E18"/>
    <w:rsid w:val="00136315"/>
    <w:rsid w:val="00137948"/>
    <w:rsid w:val="001411B7"/>
    <w:rsid w:val="001437A2"/>
    <w:rsid w:val="00195F95"/>
    <w:rsid w:val="001A0223"/>
    <w:rsid w:val="001A259D"/>
    <w:rsid w:val="001C00F9"/>
    <w:rsid w:val="001C43D5"/>
    <w:rsid w:val="001C51C8"/>
    <w:rsid w:val="0020374D"/>
    <w:rsid w:val="0020611C"/>
    <w:rsid w:val="00221745"/>
    <w:rsid w:val="00230692"/>
    <w:rsid w:val="00261196"/>
    <w:rsid w:val="00292B8E"/>
    <w:rsid w:val="002C02E9"/>
    <w:rsid w:val="002C08C0"/>
    <w:rsid w:val="002C4D35"/>
    <w:rsid w:val="002D242B"/>
    <w:rsid w:val="002E2D1C"/>
    <w:rsid w:val="003076A5"/>
    <w:rsid w:val="00312421"/>
    <w:rsid w:val="00312B54"/>
    <w:rsid w:val="00313224"/>
    <w:rsid w:val="00326EB4"/>
    <w:rsid w:val="003273EF"/>
    <w:rsid w:val="00336474"/>
    <w:rsid w:val="00342CF0"/>
    <w:rsid w:val="003452E3"/>
    <w:rsid w:val="00355437"/>
    <w:rsid w:val="00372098"/>
    <w:rsid w:val="00373C3C"/>
    <w:rsid w:val="0037665D"/>
    <w:rsid w:val="00377677"/>
    <w:rsid w:val="00392CAB"/>
    <w:rsid w:val="003935C9"/>
    <w:rsid w:val="00397F13"/>
    <w:rsid w:val="003D6C14"/>
    <w:rsid w:val="003D6FD5"/>
    <w:rsid w:val="0043491B"/>
    <w:rsid w:val="00453757"/>
    <w:rsid w:val="004729FB"/>
    <w:rsid w:val="0048762F"/>
    <w:rsid w:val="004974DB"/>
    <w:rsid w:val="004A4A33"/>
    <w:rsid w:val="004B082D"/>
    <w:rsid w:val="004C048C"/>
    <w:rsid w:val="004C3B8B"/>
    <w:rsid w:val="004C5508"/>
    <w:rsid w:val="004D4EF0"/>
    <w:rsid w:val="004D7DBF"/>
    <w:rsid w:val="004F3625"/>
    <w:rsid w:val="005207CF"/>
    <w:rsid w:val="00541016"/>
    <w:rsid w:val="0054158F"/>
    <w:rsid w:val="005656E7"/>
    <w:rsid w:val="00576FF2"/>
    <w:rsid w:val="005908C7"/>
    <w:rsid w:val="005935D6"/>
    <w:rsid w:val="0059677C"/>
    <w:rsid w:val="005A2954"/>
    <w:rsid w:val="005A2A04"/>
    <w:rsid w:val="005C0540"/>
    <w:rsid w:val="005C33C8"/>
    <w:rsid w:val="005C7FAF"/>
    <w:rsid w:val="005D4E4D"/>
    <w:rsid w:val="005F2294"/>
    <w:rsid w:val="00600DE7"/>
    <w:rsid w:val="006425CC"/>
    <w:rsid w:val="006619EB"/>
    <w:rsid w:val="00675113"/>
    <w:rsid w:val="00694044"/>
    <w:rsid w:val="006964E1"/>
    <w:rsid w:val="006A00C3"/>
    <w:rsid w:val="006B0131"/>
    <w:rsid w:val="006C190B"/>
    <w:rsid w:val="006D130D"/>
    <w:rsid w:val="006D2E21"/>
    <w:rsid w:val="006D6F89"/>
    <w:rsid w:val="006E485F"/>
    <w:rsid w:val="006F0E82"/>
    <w:rsid w:val="00733087"/>
    <w:rsid w:val="007357D1"/>
    <w:rsid w:val="00770D70"/>
    <w:rsid w:val="00771662"/>
    <w:rsid w:val="007809B4"/>
    <w:rsid w:val="00781E35"/>
    <w:rsid w:val="00794072"/>
    <w:rsid w:val="007A0083"/>
    <w:rsid w:val="007A5CC4"/>
    <w:rsid w:val="007A62D0"/>
    <w:rsid w:val="007B40EC"/>
    <w:rsid w:val="007C1B31"/>
    <w:rsid w:val="007F29B7"/>
    <w:rsid w:val="007F4EFB"/>
    <w:rsid w:val="007F604D"/>
    <w:rsid w:val="00802B44"/>
    <w:rsid w:val="00803134"/>
    <w:rsid w:val="008047D4"/>
    <w:rsid w:val="008235C2"/>
    <w:rsid w:val="008313E9"/>
    <w:rsid w:val="00840A4E"/>
    <w:rsid w:val="00844FE5"/>
    <w:rsid w:val="00845B38"/>
    <w:rsid w:val="008556AE"/>
    <w:rsid w:val="00867284"/>
    <w:rsid w:val="00873600"/>
    <w:rsid w:val="008A0801"/>
    <w:rsid w:val="008A192A"/>
    <w:rsid w:val="008B18E0"/>
    <w:rsid w:val="008C6265"/>
    <w:rsid w:val="008D76BC"/>
    <w:rsid w:val="008E1AE2"/>
    <w:rsid w:val="008E52B2"/>
    <w:rsid w:val="00905E37"/>
    <w:rsid w:val="0092663A"/>
    <w:rsid w:val="00952AED"/>
    <w:rsid w:val="00952DC7"/>
    <w:rsid w:val="00965166"/>
    <w:rsid w:val="00970ADB"/>
    <w:rsid w:val="00970D59"/>
    <w:rsid w:val="00993B1D"/>
    <w:rsid w:val="009A20BD"/>
    <w:rsid w:val="009A4FFA"/>
    <w:rsid w:val="009B4CB6"/>
    <w:rsid w:val="009C091D"/>
    <w:rsid w:val="009D0663"/>
    <w:rsid w:val="009D5BE0"/>
    <w:rsid w:val="009E4BC3"/>
    <w:rsid w:val="009F4793"/>
    <w:rsid w:val="009F746F"/>
    <w:rsid w:val="00A05AE2"/>
    <w:rsid w:val="00A10684"/>
    <w:rsid w:val="00A278B4"/>
    <w:rsid w:val="00A35587"/>
    <w:rsid w:val="00A52985"/>
    <w:rsid w:val="00A87DD8"/>
    <w:rsid w:val="00A94566"/>
    <w:rsid w:val="00AA1F45"/>
    <w:rsid w:val="00AB09EB"/>
    <w:rsid w:val="00AC0A03"/>
    <w:rsid w:val="00AC0CE2"/>
    <w:rsid w:val="00AC34CF"/>
    <w:rsid w:val="00AE1767"/>
    <w:rsid w:val="00AF25C1"/>
    <w:rsid w:val="00AF367A"/>
    <w:rsid w:val="00B05650"/>
    <w:rsid w:val="00B07155"/>
    <w:rsid w:val="00B126AA"/>
    <w:rsid w:val="00B263B6"/>
    <w:rsid w:val="00B34AB1"/>
    <w:rsid w:val="00B40E12"/>
    <w:rsid w:val="00B529C9"/>
    <w:rsid w:val="00B53E66"/>
    <w:rsid w:val="00B804FA"/>
    <w:rsid w:val="00B826DC"/>
    <w:rsid w:val="00BA6702"/>
    <w:rsid w:val="00BD7973"/>
    <w:rsid w:val="00BE3476"/>
    <w:rsid w:val="00BF68BA"/>
    <w:rsid w:val="00C3255A"/>
    <w:rsid w:val="00C3795C"/>
    <w:rsid w:val="00C50EE1"/>
    <w:rsid w:val="00C6046F"/>
    <w:rsid w:val="00C6330A"/>
    <w:rsid w:val="00C8649A"/>
    <w:rsid w:val="00CA110B"/>
    <w:rsid w:val="00CE6359"/>
    <w:rsid w:val="00CF2473"/>
    <w:rsid w:val="00D20813"/>
    <w:rsid w:val="00D21D03"/>
    <w:rsid w:val="00D25BE6"/>
    <w:rsid w:val="00D27429"/>
    <w:rsid w:val="00D27F8C"/>
    <w:rsid w:val="00D37415"/>
    <w:rsid w:val="00D42197"/>
    <w:rsid w:val="00D47C31"/>
    <w:rsid w:val="00D65883"/>
    <w:rsid w:val="00D870D6"/>
    <w:rsid w:val="00DB3828"/>
    <w:rsid w:val="00DC1398"/>
    <w:rsid w:val="00DC35A8"/>
    <w:rsid w:val="00DE2A6C"/>
    <w:rsid w:val="00DF3D73"/>
    <w:rsid w:val="00DF66FE"/>
    <w:rsid w:val="00DF7C85"/>
    <w:rsid w:val="00E44A7F"/>
    <w:rsid w:val="00E479E7"/>
    <w:rsid w:val="00E47D7A"/>
    <w:rsid w:val="00E562F3"/>
    <w:rsid w:val="00E7158D"/>
    <w:rsid w:val="00E8124A"/>
    <w:rsid w:val="00EA163E"/>
    <w:rsid w:val="00EB568A"/>
    <w:rsid w:val="00EC5968"/>
    <w:rsid w:val="00EC6499"/>
    <w:rsid w:val="00EC6D61"/>
    <w:rsid w:val="00EE0084"/>
    <w:rsid w:val="00EF263C"/>
    <w:rsid w:val="00F265EB"/>
    <w:rsid w:val="00F53837"/>
    <w:rsid w:val="00F53E39"/>
    <w:rsid w:val="00F65291"/>
    <w:rsid w:val="00F72A93"/>
    <w:rsid w:val="00F75E18"/>
    <w:rsid w:val="00F81084"/>
    <w:rsid w:val="00F93929"/>
    <w:rsid w:val="00FA20F3"/>
    <w:rsid w:val="00FC3BDF"/>
    <w:rsid w:val="00FC53CA"/>
    <w:rsid w:val="00FC692D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9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968"/>
  </w:style>
  <w:style w:type="paragraph" w:styleId="a6">
    <w:name w:val="footer"/>
    <w:basedOn w:val="a"/>
    <w:link w:val="a7"/>
    <w:uiPriority w:val="99"/>
    <w:semiHidden/>
    <w:unhideWhenUsed/>
    <w:rsid w:val="00EC5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968"/>
  </w:style>
  <w:style w:type="paragraph" w:customStyle="1" w:styleId="ConsPlusNonformat">
    <w:name w:val="ConsPlusNonformat"/>
    <w:rsid w:val="00C50EE1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A192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19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left">
    <w:name w:val="lleft"/>
    <w:basedOn w:val="a"/>
    <w:uiPriority w:val="99"/>
    <w:rsid w:val="009D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A851-A1B9-4B4E-B8B6-933072F1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ZavorotnykhGN</dc:creator>
  <cp:lastModifiedBy>Vavrishuk</cp:lastModifiedBy>
  <cp:revision>219</cp:revision>
  <cp:lastPrinted>2018-10-11T02:53:00Z</cp:lastPrinted>
  <dcterms:created xsi:type="dcterms:W3CDTF">2018-12-11T00:26:00Z</dcterms:created>
  <dcterms:modified xsi:type="dcterms:W3CDTF">2020-12-16T07:13:00Z</dcterms:modified>
</cp:coreProperties>
</file>