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F3D" w:rsidRDefault="00D64F3D" w:rsidP="00627480">
      <w:pPr>
        <w:pStyle w:val="ConsTitle"/>
        <w:widowControl/>
        <w:ind w:right="0"/>
        <w:jc w:val="center"/>
        <w:rPr>
          <w:rFonts w:ascii="Times New Roman" w:hAnsi="Times New Roman" w:cs="Times New Roman"/>
          <w:b w:val="0"/>
          <w:sz w:val="28"/>
          <w:szCs w:val="28"/>
        </w:rPr>
      </w:pPr>
    </w:p>
    <w:p w:rsidR="00D64F3D" w:rsidRPr="00627480" w:rsidRDefault="00494E74" w:rsidP="00627480">
      <w:pPr>
        <w:pStyle w:val="ConsTitle"/>
        <w:widowControl/>
        <w:ind w:right="0"/>
        <w:jc w:val="center"/>
        <w:rPr>
          <w:rFonts w:ascii="Times New Roman" w:hAnsi="Times New Roman" w:cs="Times New Roman"/>
          <w:b w:val="0"/>
          <w:i/>
          <w:sz w:val="28"/>
          <w:szCs w:val="28"/>
        </w:rPr>
      </w:pPr>
      <w:r>
        <w:rPr>
          <w:rFonts w:ascii="Times New Roman" w:hAnsi="Times New Roman" w:cs="Times New Roman"/>
          <w:sz w:val="28"/>
          <w:szCs w:val="28"/>
        </w:rPr>
        <w:t>СОВЕТ МУНИЦИПАЛЬНОГО РАЙОНА «АГИНСКИЙ РАЙОН»</w:t>
      </w:r>
    </w:p>
    <w:p w:rsidR="00D64F3D" w:rsidRPr="00627480" w:rsidRDefault="00D64F3D" w:rsidP="00627480">
      <w:pPr>
        <w:pStyle w:val="ConsTitle"/>
        <w:widowControl/>
        <w:ind w:right="0"/>
        <w:jc w:val="center"/>
        <w:rPr>
          <w:rFonts w:ascii="Times New Roman" w:hAnsi="Times New Roman" w:cs="Times New Roman"/>
          <w:sz w:val="28"/>
          <w:szCs w:val="28"/>
        </w:rPr>
      </w:pPr>
    </w:p>
    <w:p w:rsidR="00D64F3D" w:rsidRPr="00627480" w:rsidRDefault="00494E74" w:rsidP="00627480">
      <w:pPr>
        <w:jc w:val="center"/>
        <w:rPr>
          <w:b/>
          <w:sz w:val="28"/>
          <w:szCs w:val="28"/>
        </w:rPr>
      </w:pPr>
      <w:r>
        <w:rPr>
          <w:b/>
          <w:sz w:val="28"/>
          <w:szCs w:val="28"/>
        </w:rPr>
        <w:t>РЕШЕНИЕ</w:t>
      </w:r>
    </w:p>
    <w:p w:rsidR="00D64F3D" w:rsidRPr="00627480" w:rsidRDefault="00D64F3D" w:rsidP="00627480">
      <w:pPr>
        <w:jc w:val="center"/>
        <w:rPr>
          <w:b/>
          <w:sz w:val="28"/>
          <w:szCs w:val="28"/>
        </w:rPr>
      </w:pPr>
    </w:p>
    <w:p w:rsidR="00D64F3D" w:rsidRPr="00627480" w:rsidRDefault="00EB4BDA" w:rsidP="00627480">
      <w:pPr>
        <w:jc w:val="center"/>
        <w:rPr>
          <w:sz w:val="28"/>
          <w:szCs w:val="28"/>
        </w:rPr>
      </w:pPr>
      <w:r>
        <w:rPr>
          <w:sz w:val="28"/>
          <w:szCs w:val="28"/>
        </w:rPr>
        <w:t>21</w:t>
      </w:r>
      <w:r w:rsidR="00494E74">
        <w:rPr>
          <w:sz w:val="28"/>
          <w:szCs w:val="28"/>
        </w:rPr>
        <w:t xml:space="preserve"> октября 2021 г</w:t>
      </w:r>
      <w:r w:rsidR="00D64F3D" w:rsidRPr="00627480">
        <w:rPr>
          <w:sz w:val="28"/>
          <w:szCs w:val="28"/>
        </w:rPr>
        <w:t xml:space="preserve">ода                                                            </w:t>
      </w:r>
      <w:r>
        <w:rPr>
          <w:sz w:val="28"/>
          <w:szCs w:val="28"/>
        </w:rPr>
        <w:t xml:space="preserve">                             №81</w:t>
      </w:r>
    </w:p>
    <w:p w:rsidR="00494E74" w:rsidRDefault="00494E74" w:rsidP="00627480">
      <w:pPr>
        <w:jc w:val="center"/>
        <w:rPr>
          <w:i/>
          <w:sz w:val="28"/>
          <w:szCs w:val="28"/>
        </w:rPr>
      </w:pPr>
    </w:p>
    <w:p w:rsidR="00D64F3D" w:rsidRPr="008402CC" w:rsidRDefault="00494E74" w:rsidP="00627480">
      <w:pPr>
        <w:jc w:val="center"/>
        <w:rPr>
          <w:sz w:val="28"/>
          <w:szCs w:val="28"/>
        </w:rPr>
      </w:pPr>
      <w:proofErr w:type="spellStart"/>
      <w:r w:rsidRPr="008402CC">
        <w:rPr>
          <w:sz w:val="28"/>
          <w:szCs w:val="28"/>
        </w:rPr>
        <w:t>пгт</w:t>
      </w:r>
      <w:proofErr w:type="spellEnd"/>
      <w:r w:rsidRPr="008402CC">
        <w:rPr>
          <w:sz w:val="28"/>
          <w:szCs w:val="28"/>
        </w:rPr>
        <w:t>. Агинское</w:t>
      </w:r>
    </w:p>
    <w:p w:rsidR="00D64F3D" w:rsidRPr="008402CC" w:rsidRDefault="00D64F3D" w:rsidP="00627480">
      <w:pPr>
        <w:jc w:val="center"/>
        <w:rPr>
          <w:sz w:val="28"/>
          <w:szCs w:val="28"/>
        </w:rPr>
      </w:pPr>
    </w:p>
    <w:p w:rsidR="00627480" w:rsidRDefault="000B013A" w:rsidP="00627480">
      <w:pPr>
        <w:jc w:val="center"/>
        <w:rPr>
          <w:b/>
          <w:bCs/>
          <w:sz w:val="28"/>
          <w:szCs w:val="28"/>
        </w:rPr>
      </w:pPr>
      <w:r>
        <w:rPr>
          <w:b/>
          <w:bCs/>
          <w:sz w:val="28"/>
          <w:szCs w:val="28"/>
        </w:rPr>
        <w:t>О создании муниципального казё</w:t>
      </w:r>
      <w:r w:rsidR="00D64F3D" w:rsidRPr="00627480">
        <w:rPr>
          <w:b/>
          <w:bCs/>
          <w:sz w:val="28"/>
          <w:szCs w:val="28"/>
        </w:rPr>
        <w:t>нного учреждения</w:t>
      </w:r>
    </w:p>
    <w:p w:rsidR="00D64F3D" w:rsidRPr="00627480" w:rsidRDefault="00D64F3D" w:rsidP="00494E74">
      <w:pPr>
        <w:jc w:val="center"/>
        <w:rPr>
          <w:b/>
          <w:sz w:val="28"/>
          <w:szCs w:val="28"/>
        </w:rPr>
      </w:pPr>
      <w:r w:rsidRPr="00627480">
        <w:rPr>
          <w:b/>
          <w:bCs/>
          <w:sz w:val="28"/>
          <w:szCs w:val="28"/>
        </w:rPr>
        <w:t>«</w:t>
      </w:r>
      <w:r w:rsidRPr="00627480">
        <w:rPr>
          <w:b/>
          <w:sz w:val="28"/>
          <w:szCs w:val="28"/>
        </w:rPr>
        <w:t xml:space="preserve">Центр бухгалтерского </w:t>
      </w:r>
      <w:r w:rsidR="008F7C35">
        <w:rPr>
          <w:b/>
          <w:sz w:val="28"/>
          <w:szCs w:val="28"/>
        </w:rPr>
        <w:t>учета»</w:t>
      </w:r>
      <w:r w:rsidR="00494E74">
        <w:rPr>
          <w:b/>
          <w:sz w:val="28"/>
          <w:szCs w:val="28"/>
        </w:rPr>
        <w:t xml:space="preserve"> муниципального района «Агинский район</w:t>
      </w:r>
      <w:r w:rsidRPr="00627480">
        <w:rPr>
          <w:b/>
          <w:sz w:val="28"/>
          <w:szCs w:val="28"/>
        </w:rPr>
        <w:t>»</w:t>
      </w:r>
    </w:p>
    <w:p w:rsidR="00494E74" w:rsidRDefault="00494E74" w:rsidP="00494E74">
      <w:pPr>
        <w:jc w:val="center"/>
      </w:pPr>
    </w:p>
    <w:p w:rsidR="00494E74" w:rsidRDefault="00494E74" w:rsidP="00494E74">
      <w:pPr>
        <w:jc w:val="center"/>
      </w:pPr>
      <w:r w:rsidRPr="00494E74">
        <w:t xml:space="preserve">Принято Советом муниципального района «Агинский район» </w:t>
      </w:r>
    </w:p>
    <w:p w:rsidR="00D64F3D" w:rsidRPr="00494E74" w:rsidRDefault="00EB4BDA" w:rsidP="00494E74">
      <w:pPr>
        <w:jc w:val="center"/>
      </w:pPr>
      <w:r>
        <w:t>от «21</w:t>
      </w:r>
      <w:r w:rsidR="00494E74" w:rsidRPr="00494E74">
        <w:t>» октября 2021 года</w:t>
      </w:r>
    </w:p>
    <w:p w:rsidR="00627480" w:rsidRPr="00627480" w:rsidRDefault="00627480" w:rsidP="00627480">
      <w:pPr>
        <w:rPr>
          <w:sz w:val="28"/>
          <w:szCs w:val="28"/>
        </w:rPr>
      </w:pPr>
    </w:p>
    <w:p w:rsidR="00D64F3D" w:rsidRPr="00494E74" w:rsidRDefault="00D64F3D" w:rsidP="00627480">
      <w:pPr>
        <w:autoSpaceDE w:val="0"/>
        <w:autoSpaceDN w:val="0"/>
        <w:adjustRightInd w:val="0"/>
        <w:ind w:firstLine="540"/>
        <w:jc w:val="both"/>
        <w:rPr>
          <w:b/>
          <w:sz w:val="28"/>
          <w:szCs w:val="28"/>
        </w:rPr>
      </w:pPr>
      <w:proofErr w:type="gramStart"/>
      <w:r w:rsidRPr="000009AE">
        <w:rPr>
          <w:sz w:val="28"/>
          <w:szCs w:val="28"/>
        </w:rPr>
        <w:t xml:space="preserve">В целях </w:t>
      </w:r>
      <w:r w:rsidR="000009AE" w:rsidRPr="000009AE">
        <w:rPr>
          <w:sz w:val="28"/>
          <w:szCs w:val="28"/>
        </w:rPr>
        <w:t xml:space="preserve">обеспечения исполнения передаваемых органами местного самоуправления поселений части полномочий </w:t>
      </w:r>
      <w:r w:rsidRPr="000009AE">
        <w:rPr>
          <w:sz w:val="28"/>
          <w:szCs w:val="28"/>
        </w:rPr>
        <w:t xml:space="preserve">по решению вопросов местного значения </w:t>
      </w:r>
      <w:r w:rsidR="000009AE" w:rsidRPr="000009AE">
        <w:rPr>
          <w:sz w:val="28"/>
          <w:szCs w:val="28"/>
        </w:rPr>
        <w:t xml:space="preserve">по </w:t>
      </w:r>
      <w:r w:rsidRPr="000009AE">
        <w:rPr>
          <w:sz w:val="28"/>
          <w:szCs w:val="28"/>
        </w:rPr>
        <w:t>составлению проектов бюджетов поселений, исполнению бюджетов поселений, осуществлению контроля за исполнением бюджетов поселений, составлению отчетов об исполнении бюджетов поселений, ведению бюджетного (бухгалтерского) учета</w:t>
      </w:r>
      <w:r w:rsidR="000009AE">
        <w:rPr>
          <w:sz w:val="28"/>
          <w:szCs w:val="28"/>
        </w:rPr>
        <w:t xml:space="preserve"> (далее – переданные полномочия)</w:t>
      </w:r>
      <w:r w:rsidRPr="000009AE">
        <w:rPr>
          <w:sz w:val="28"/>
          <w:szCs w:val="28"/>
        </w:rPr>
        <w:t>, на ос</w:t>
      </w:r>
      <w:r w:rsidR="000009AE" w:rsidRPr="000009AE">
        <w:rPr>
          <w:sz w:val="28"/>
          <w:szCs w:val="28"/>
        </w:rPr>
        <w:t xml:space="preserve">новании Федерального закона от </w:t>
      </w:r>
      <w:r w:rsidRPr="000009AE">
        <w:rPr>
          <w:sz w:val="28"/>
          <w:szCs w:val="28"/>
        </w:rPr>
        <w:t>6 октября 2003 года № 131-ФЗ «Об общих принципах организации местного самоуправления в</w:t>
      </w:r>
      <w:proofErr w:type="gramEnd"/>
      <w:r w:rsidRPr="000009AE">
        <w:rPr>
          <w:sz w:val="28"/>
          <w:szCs w:val="28"/>
        </w:rPr>
        <w:t xml:space="preserve"> Российской Федерации», Федерального закона от 12 января 1996 года № 7-ФЗ «О некоммерческих организациях», руководствуясь статьями 50, </w:t>
      </w:r>
      <w:hyperlink r:id="rId5" w:history="1">
        <w:r w:rsidRPr="000009AE">
          <w:rPr>
            <w:sz w:val="28"/>
            <w:szCs w:val="28"/>
          </w:rPr>
          <w:t>123.22</w:t>
        </w:r>
      </w:hyperlink>
      <w:r w:rsidRPr="000009AE">
        <w:rPr>
          <w:sz w:val="28"/>
          <w:szCs w:val="28"/>
        </w:rPr>
        <w:t xml:space="preserve"> Гражданского кодекса Российской Федерации, </w:t>
      </w:r>
      <w:r w:rsidR="00DE68EE">
        <w:rPr>
          <w:sz w:val="28"/>
          <w:szCs w:val="28"/>
        </w:rPr>
        <w:t>под</w:t>
      </w:r>
      <w:r w:rsidR="00494E74">
        <w:rPr>
          <w:sz w:val="28"/>
          <w:szCs w:val="28"/>
        </w:rPr>
        <w:t xml:space="preserve">пунктом 3 </w:t>
      </w:r>
      <w:r w:rsidR="00DE68EE">
        <w:rPr>
          <w:sz w:val="28"/>
          <w:szCs w:val="28"/>
        </w:rPr>
        <w:t xml:space="preserve">пункта 1 </w:t>
      </w:r>
      <w:r w:rsidR="00494E74">
        <w:rPr>
          <w:sz w:val="28"/>
          <w:szCs w:val="28"/>
        </w:rPr>
        <w:t>статьи 10</w:t>
      </w:r>
      <w:r w:rsidR="000009AE" w:rsidRPr="000009AE">
        <w:rPr>
          <w:sz w:val="28"/>
          <w:szCs w:val="28"/>
        </w:rPr>
        <w:t xml:space="preserve"> Устава </w:t>
      </w:r>
      <w:r w:rsidR="00494E74">
        <w:rPr>
          <w:sz w:val="28"/>
          <w:szCs w:val="28"/>
        </w:rPr>
        <w:t xml:space="preserve">муниципального района «Агинский район», Совет муниципального района «Агинский район», </w:t>
      </w:r>
      <w:r w:rsidR="0068119A">
        <w:rPr>
          <w:sz w:val="28"/>
          <w:szCs w:val="28"/>
        </w:rPr>
        <w:t xml:space="preserve"> </w:t>
      </w:r>
      <w:r w:rsidR="00494E74" w:rsidRPr="00494E74">
        <w:rPr>
          <w:b/>
          <w:sz w:val="28"/>
          <w:szCs w:val="28"/>
        </w:rPr>
        <w:t>решил:</w:t>
      </w:r>
    </w:p>
    <w:p w:rsidR="000009AE" w:rsidRPr="000009AE" w:rsidRDefault="000009AE" w:rsidP="00627480">
      <w:pPr>
        <w:autoSpaceDE w:val="0"/>
        <w:autoSpaceDN w:val="0"/>
        <w:adjustRightInd w:val="0"/>
        <w:ind w:firstLine="540"/>
        <w:jc w:val="both"/>
        <w:rPr>
          <w:sz w:val="28"/>
          <w:szCs w:val="28"/>
        </w:rPr>
      </w:pPr>
    </w:p>
    <w:p w:rsidR="00D64F3D" w:rsidRPr="00627480" w:rsidRDefault="000B013A" w:rsidP="00627480">
      <w:pPr>
        <w:autoSpaceDE w:val="0"/>
        <w:autoSpaceDN w:val="0"/>
        <w:adjustRightInd w:val="0"/>
        <w:ind w:firstLine="540"/>
        <w:jc w:val="both"/>
        <w:rPr>
          <w:sz w:val="28"/>
          <w:szCs w:val="28"/>
        </w:rPr>
      </w:pPr>
      <w:bookmarkStart w:id="0" w:name="Par10"/>
      <w:bookmarkEnd w:id="0"/>
      <w:r>
        <w:rPr>
          <w:sz w:val="28"/>
          <w:szCs w:val="28"/>
        </w:rPr>
        <w:t>1. Создать муниципальное казё</w:t>
      </w:r>
      <w:r w:rsidR="00D64F3D" w:rsidRPr="00627480">
        <w:rPr>
          <w:sz w:val="28"/>
          <w:szCs w:val="28"/>
        </w:rPr>
        <w:t xml:space="preserve">нное учреждение </w:t>
      </w:r>
      <w:r w:rsidR="00D64F3D" w:rsidRPr="00DE68EE">
        <w:rPr>
          <w:sz w:val="28"/>
          <w:szCs w:val="28"/>
        </w:rPr>
        <w:t xml:space="preserve">«Центр бухгалтерского </w:t>
      </w:r>
      <w:r w:rsidR="008F7C35">
        <w:rPr>
          <w:sz w:val="28"/>
          <w:szCs w:val="28"/>
        </w:rPr>
        <w:t>учета»</w:t>
      </w:r>
      <w:r w:rsidR="00A003A8" w:rsidRPr="00DE68EE">
        <w:rPr>
          <w:sz w:val="28"/>
          <w:szCs w:val="28"/>
        </w:rPr>
        <w:t xml:space="preserve"> </w:t>
      </w:r>
      <w:r w:rsidR="00DE68EE" w:rsidRPr="00DE68EE">
        <w:rPr>
          <w:sz w:val="28"/>
          <w:szCs w:val="28"/>
        </w:rPr>
        <w:t>муниципального района «Аг</w:t>
      </w:r>
      <w:r w:rsidR="00DE68EE">
        <w:rPr>
          <w:sz w:val="28"/>
          <w:szCs w:val="28"/>
        </w:rPr>
        <w:t>и</w:t>
      </w:r>
      <w:r w:rsidR="00DE68EE" w:rsidRPr="00DE68EE">
        <w:rPr>
          <w:sz w:val="28"/>
          <w:szCs w:val="28"/>
        </w:rPr>
        <w:t>нский район»</w:t>
      </w:r>
      <w:r w:rsidR="00D64F3D" w:rsidRPr="00DE68EE">
        <w:rPr>
          <w:sz w:val="28"/>
          <w:szCs w:val="28"/>
        </w:rPr>
        <w:t>» (</w:t>
      </w:r>
      <w:r w:rsidR="00D64F3D" w:rsidRPr="00627480">
        <w:rPr>
          <w:sz w:val="28"/>
          <w:szCs w:val="28"/>
        </w:rPr>
        <w:t xml:space="preserve">далее </w:t>
      </w:r>
      <w:r w:rsidR="000009AE">
        <w:rPr>
          <w:sz w:val="28"/>
          <w:szCs w:val="28"/>
        </w:rPr>
        <w:t>–</w:t>
      </w:r>
      <w:r w:rsidR="00D64F3D" w:rsidRPr="00627480">
        <w:rPr>
          <w:sz w:val="28"/>
          <w:szCs w:val="28"/>
        </w:rPr>
        <w:t xml:space="preserve"> Учреждение</w:t>
      </w:r>
      <w:r w:rsidR="000009AE">
        <w:rPr>
          <w:sz w:val="28"/>
          <w:szCs w:val="28"/>
        </w:rPr>
        <w:t>)</w:t>
      </w:r>
      <w:r w:rsidR="00D64F3D" w:rsidRPr="00627480">
        <w:rPr>
          <w:sz w:val="28"/>
          <w:szCs w:val="28"/>
        </w:rPr>
        <w:t xml:space="preserve">, определив его местонахождение по адресу: </w:t>
      </w:r>
      <w:r w:rsidR="00574D08">
        <w:rPr>
          <w:sz w:val="28"/>
          <w:szCs w:val="28"/>
        </w:rPr>
        <w:t xml:space="preserve">Российская Федерация, </w:t>
      </w:r>
      <w:r w:rsidR="00DE68EE">
        <w:rPr>
          <w:sz w:val="28"/>
          <w:szCs w:val="28"/>
        </w:rPr>
        <w:t xml:space="preserve">Забайкальский край, </w:t>
      </w:r>
      <w:proofErr w:type="spellStart"/>
      <w:r w:rsidR="00DE68EE">
        <w:rPr>
          <w:sz w:val="28"/>
          <w:szCs w:val="28"/>
        </w:rPr>
        <w:t>пгт</w:t>
      </w:r>
      <w:proofErr w:type="spellEnd"/>
      <w:r w:rsidR="00DE68EE">
        <w:rPr>
          <w:sz w:val="28"/>
          <w:szCs w:val="28"/>
        </w:rPr>
        <w:t xml:space="preserve">. Агинское, ул. </w:t>
      </w:r>
      <w:proofErr w:type="spellStart"/>
      <w:r w:rsidR="00DE68EE">
        <w:rPr>
          <w:sz w:val="28"/>
          <w:szCs w:val="28"/>
        </w:rPr>
        <w:t>Базара-Ринчино</w:t>
      </w:r>
      <w:proofErr w:type="spellEnd"/>
      <w:r w:rsidR="00DE68EE">
        <w:rPr>
          <w:sz w:val="28"/>
          <w:szCs w:val="28"/>
        </w:rPr>
        <w:t>, 84</w:t>
      </w:r>
      <w:r w:rsidR="00D64F3D" w:rsidRPr="00627480">
        <w:rPr>
          <w:sz w:val="28"/>
          <w:szCs w:val="28"/>
        </w:rPr>
        <w:t>.</w:t>
      </w:r>
    </w:p>
    <w:p w:rsidR="00D64F3D" w:rsidRPr="00627480" w:rsidRDefault="00800BD7" w:rsidP="00627480">
      <w:pPr>
        <w:autoSpaceDE w:val="0"/>
        <w:autoSpaceDN w:val="0"/>
        <w:adjustRightInd w:val="0"/>
        <w:ind w:firstLine="540"/>
        <w:jc w:val="both"/>
        <w:rPr>
          <w:sz w:val="28"/>
          <w:szCs w:val="28"/>
        </w:rPr>
      </w:pPr>
      <w:r>
        <w:rPr>
          <w:sz w:val="28"/>
          <w:szCs w:val="28"/>
        </w:rPr>
        <w:t>2</w:t>
      </w:r>
      <w:r w:rsidR="00D64F3D" w:rsidRPr="00627480">
        <w:rPr>
          <w:sz w:val="28"/>
          <w:szCs w:val="28"/>
        </w:rPr>
        <w:t xml:space="preserve">. </w:t>
      </w:r>
      <w:r w:rsidR="008F7C35">
        <w:rPr>
          <w:sz w:val="28"/>
          <w:szCs w:val="28"/>
        </w:rPr>
        <w:t xml:space="preserve">  </w:t>
      </w:r>
      <w:r w:rsidR="00D64F3D" w:rsidRPr="00627480">
        <w:rPr>
          <w:sz w:val="28"/>
          <w:szCs w:val="28"/>
        </w:rPr>
        <w:t>Администрации</w:t>
      </w:r>
      <w:r w:rsidR="00DE68EE">
        <w:rPr>
          <w:sz w:val="28"/>
          <w:szCs w:val="28"/>
        </w:rPr>
        <w:t xml:space="preserve"> муниципального района «Агинский район»</w:t>
      </w:r>
      <w:r w:rsidR="00D64F3D" w:rsidRPr="00627480">
        <w:rPr>
          <w:sz w:val="28"/>
          <w:szCs w:val="28"/>
        </w:rPr>
        <w:t>:</w:t>
      </w:r>
    </w:p>
    <w:p w:rsidR="00D64F3D" w:rsidRPr="00627480" w:rsidRDefault="00800BD7" w:rsidP="00627480">
      <w:pPr>
        <w:autoSpaceDE w:val="0"/>
        <w:autoSpaceDN w:val="0"/>
        <w:adjustRightInd w:val="0"/>
        <w:ind w:firstLine="540"/>
        <w:jc w:val="both"/>
        <w:rPr>
          <w:sz w:val="28"/>
          <w:szCs w:val="28"/>
        </w:rPr>
      </w:pPr>
      <w:r>
        <w:rPr>
          <w:sz w:val="28"/>
          <w:szCs w:val="28"/>
        </w:rPr>
        <w:t>2</w:t>
      </w:r>
      <w:r w:rsidR="00D64F3D" w:rsidRPr="00627480">
        <w:rPr>
          <w:sz w:val="28"/>
          <w:szCs w:val="28"/>
        </w:rPr>
        <w:t>.1. выступить учредителем Учреждения;</w:t>
      </w:r>
    </w:p>
    <w:p w:rsidR="00D64F3D" w:rsidRPr="00627480" w:rsidRDefault="00800BD7" w:rsidP="00627480">
      <w:pPr>
        <w:autoSpaceDE w:val="0"/>
        <w:autoSpaceDN w:val="0"/>
        <w:adjustRightInd w:val="0"/>
        <w:ind w:firstLine="540"/>
        <w:jc w:val="both"/>
        <w:rPr>
          <w:sz w:val="28"/>
          <w:szCs w:val="28"/>
        </w:rPr>
      </w:pPr>
      <w:r>
        <w:rPr>
          <w:sz w:val="28"/>
          <w:szCs w:val="28"/>
        </w:rPr>
        <w:t xml:space="preserve">2.2. </w:t>
      </w:r>
      <w:r w:rsidR="00D64F3D" w:rsidRPr="00627480">
        <w:rPr>
          <w:sz w:val="28"/>
          <w:szCs w:val="28"/>
        </w:rPr>
        <w:t xml:space="preserve">провести организационные мероприятия и </w:t>
      </w:r>
      <w:r w:rsidR="000009AE">
        <w:rPr>
          <w:sz w:val="28"/>
          <w:szCs w:val="28"/>
        </w:rPr>
        <w:t xml:space="preserve">осуществить </w:t>
      </w:r>
      <w:r w:rsidR="00D64F3D" w:rsidRPr="00627480">
        <w:rPr>
          <w:sz w:val="28"/>
          <w:szCs w:val="28"/>
        </w:rPr>
        <w:t>юридические действия, связанные с государственной регистрацией Учреждения;</w:t>
      </w:r>
    </w:p>
    <w:p w:rsidR="00D64F3D" w:rsidRPr="00627480" w:rsidRDefault="00800BD7" w:rsidP="00627480">
      <w:pPr>
        <w:autoSpaceDE w:val="0"/>
        <w:autoSpaceDN w:val="0"/>
        <w:adjustRightInd w:val="0"/>
        <w:ind w:firstLine="540"/>
        <w:jc w:val="both"/>
        <w:rPr>
          <w:sz w:val="28"/>
          <w:szCs w:val="28"/>
        </w:rPr>
      </w:pPr>
      <w:r>
        <w:rPr>
          <w:sz w:val="28"/>
          <w:szCs w:val="28"/>
        </w:rPr>
        <w:t>2</w:t>
      </w:r>
      <w:r w:rsidR="00574D08">
        <w:rPr>
          <w:sz w:val="28"/>
          <w:szCs w:val="28"/>
        </w:rPr>
        <w:t>.3</w:t>
      </w:r>
      <w:r w:rsidR="00D64F3D" w:rsidRPr="00627480">
        <w:rPr>
          <w:sz w:val="28"/>
          <w:szCs w:val="28"/>
        </w:rPr>
        <w:t>. разработать и утвердить в установленном порядке муниципальное задание</w:t>
      </w:r>
      <w:r w:rsidR="000009AE">
        <w:rPr>
          <w:sz w:val="28"/>
          <w:szCs w:val="28"/>
        </w:rPr>
        <w:t xml:space="preserve"> Учреждению</w:t>
      </w:r>
      <w:r w:rsidR="00D64F3D" w:rsidRPr="00627480">
        <w:rPr>
          <w:sz w:val="28"/>
          <w:szCs w:val="28"/>
        </w:rPr>
        <w:t>;</w:t>
      </w:r>
    </w:p>
    <w:p w:rsidR="00D64F3D" w:rsidRPr="00627480" w:rsidRDefault="00800BD7" w:rsidP="00627480">
      <w:pPr>
        <w:autoSpaceDE w:val="0"/>
        <w:autoSpaceDN w:val="0"/>
        <w:adjustRightInd w:val="0"/>
        <w:ind w:firstLine="540"/>
        <w:jc w:val="both"/>
        <w:rPr>
          <w:sz w:val="28"/>
          <w:szCs w:val="28"/>
        </w:rPr>
      </w:pPr>
      <w:r>
        <w:rPr>
          <w:sz w:val="28"/>
          <w:szCs w:val="28"/>
        </w:rPr>
        <w:t>2</w:t>
      </w:r>
      <w:r w:rsidR="00574D08">
        <w:rPr>
          <w:sz w:val="28"/>
          <w:szCs w:val="28"/>
        </w:rPr>
        <w:t>.4</w:t>
      </w:r>
      <w:r w:rsidR="00D64F3D" w:rsidRPr="00627480">
        <w:rPr>
          <w:sz w:val="28"/>
          <w:szCs w:val="28"/>
        </w:rPr>
        <w:t>. осуществлять финансовое обеспечение выполнения муниципального задания в пределах, доведенных до Учреждения бюджетных ассигнований.</w:t>
      </w:r>
    </w:p>
    <w:p w:rsidR="00D64F3D" w:rsidRPr="00627480" w:rsidRDefault="00800BD7" w:rsidP="0084162A">
      <w:pPr>
        <w:tabs>
          <w:tab w:val="left" w:pos="1134"/>
        </w:tabs>
        <w:autoSpaceDE w:val="0"/>
        <w:autoSpaceDN w:val="0"/>
        <w:adjustRightInd w:val="0"/>
        <w:ind w:firstLine="540"/>
        <w:jc w:val="both"/>
        <w:rPr>
          <w:sz w:val="28"/>
          <w:szCs w:val="28"/>
        </w:rPr>
      </w:pPr>
      <w:r>
        <w:rPr>
          <w:sz w:val="28"/>
          <w:szCs w:val="28"/>
        </w:rPr>
        <w:t>3</w:t>
      </w:r>
      <w:r w:rsidR="00D64F3D" w:rsidRPr="00627480">
        <w:rPr>
          <w:sz w:val="28"/>
          <w:szCs w:val="28"/>
        </w:rPr>
        <w:t xml:space="preserve">. Для реализации </w:t>
      </w:r>
      <w:r w:rsidR="000009AE">
        <w:rPr>
          <w:sz w:val="28"/>
          <w:szCs w:val="28"/>
        </w:rPr>
        <w:t xml:space="preserve">переданных </w:t>
      </w:r>
      <w:r w:rsidR="00D64F3D" w:rsidRPr="00627480">
        <w:rPr>
          <w:sz w:val="28"/>
          <w:szCs w:val="28"/>
        </w:rPr>
        <w:t>полномочий наделить Учреждение функциями по составлению проектов бюджетов поселений, исполнению бюджетов поселений, осуществлению контроля за исполнением бюджетов поселений, составлению отчетов об исполнении бюджетов поселений, ведению бюджетного (бухгалтерского) учета органов местного самоуправления поселений.</w:t>
      </w:r>
    </w:p>
    <w:p w:rsidR="00DE68EE" w:rsidRDefault="00800BD7" w:rsidP="00627480">
      <w:pPr>
        <w:autoSpaceDE w:val="0"/>
        <w:autoSpaceDN w:val="0"/>
        <w:adjustRightInd w:val="0"/>
        <w:ind w:firstLine="540"/>
        <w:jc w:val="both"/>
        <w:rPr>
          <w:i/>
          <w:sz w:val="28"/>
          <w:szCs w:val="28"/>
        </w:rPr>
      </w:pPr>
      <w:r>
        <w:rPr>
          <w:sz w:val="28"/>
          <w:szCs w:val="28"/>
        </w:rPr>
        <w:lastRenderedPageBreak/>
        <w:t>4</w:t>
      </w:r>
      <w:r w:rsidR="00D64F3D" w:rsidRPr="00627480">
        <w:rPr>
          <w:sz w:val="28"/>
          <w:szCs w:val="28"/>
        </w:rPr>
        <w:t>. Координацию деятельности Учреждения возложить на</w:t>
      </w:r>
      <w:r w:rsidR="00DE68EE">
        <w:rPr>
          <w:sz w:val="28"/>
          <w:szCs w:val="28"/>
        </w:rPr>
        <w:t xml:space="preserve"> председателя комитета по финансам администрации муниципального района «Агинский район» </w:t>
      </w:r>
      <w:proofErr w:type="spellStart"/>
      <w:r w:rsidR="00DE68EE">
        <w:rPr>
          <w:sz w:val="28"/>
          <w:szCs w:val="28"/>
        </w:rPr>
        <w:t>Дамбаринчинова</w:t>
      </w:r>
      <w:proofErr w:type="spellEnd"/>
      <w:r w:rsidR="00DE68EE">
        <w:rPr>
          <w:sz w:val="28"/>
          <w:szCs w:val="28"/>
        </w:rPr>
        <w:t xml:space="preserve"> Б.Ц.</w:t>
      </w:r>
      <w:r w:rsidR="000009AE">
        <w:rPr>
          <w:sz w:val="28"/>
          <w:szCs w:val="28"/>
        </w:rPr>
        <w:t xml:space="preserve"> </w:t>
      </w:r>
    </w:p>
    <w:p w:rsidR="00D64F3D" w:rsidRPr="00627480" w:rsidRDefault="00800BD7" w:rsidP="0084162A">
      <w:pPr>
        <w:tabs>
          <w:tab w:val="left" w:pos="709"/>
          <w:tab w:val="left" w:pos="851"/>
        </w:tabs>
        <w:autoSpaceDE w:val="0"/>
        <w:autoSpaceDN w:val="0"/>
        <w:adjustRightInd w:val="0"/>
        <w:ind w:firstLine="540"/>
        <w:jc w:val="both"/>
        <w:rPr>
          <w:sz w:val="28"/>
          <w:szCs w:val="28"/>
        </w:rPr>
      </w:pPr>
      <w:r>
        <w:rPr>
          <w:sz w:val="28"/>
          <w:szCs w:val="28"/>
        </w:rPr>
        <w:t>5</w:t>
      </w:r>
      <w:r w:rsidR="00D64F3D" w:rsidRPr="00627480">
        <w:rPr>
          <w:sz w:val="28"/>
          <w:szCs w:val="28"/>
        </w:rPr>
        <w:t xml:space="preserve">. </w:t>
      </w:r>
      <w:r w:rsidR="0084162A">
        <w:rPr>
          <w:sz w:val="28"/>
          <w:szCs w:val="28"/>
        </w:rPr>
        <w:t>Администрации муниципального района «Агинский район»</w:t>
      </w:r>
      <w:r w:rsidR="00D64F3D" w:rsidRPr="00627480">
        <w:rPr>
          <w:sz w:val="28"/>
          <w:szCs w:val="28"/>
        </w:rPr>
        <w:t xml:space="preserve"> закрепить помещение, указанное в пункте 1 настоящего </w:t>
      </w:r>
      <w:r w:rsidR="0084162A">
        <w:rPr>
          <w:sz w:val="28"/>
          <w:szCs w:val="28"/>
        </w:rPr>
        <w:t>решения</w:t>
      </w:r>
      <w:r w:rsidR="00D64F3D" w:rsidRPr="00627480">
        <w:rPr>
          <w:sz w:val="28"/>
          <w:szCs w:val="28"/>
        </w:rPr>
        <w:t>, на праве оперативного управления за Учреждением.</w:t>
      </w:r>
    </w:p>
    <w:p w:rsidR="00D64F3D" w:rsidRPr="00627480" w:rsidRDefault="00800BD7" w:rsidP="00627480">
      <w:pPr>
        <w:autoSpaceDE w:val="0"/>
        <w:autoSpaceDN w:val="0"/>
        <w:adjustRightInd w:val="0"/>
        <w:ind w:firstLine="540"/>
        <w:jc w:val="both"/>
        <w:rPr>
          <w:sz w:val="28"/>
          <w:szCs w:val="28"/>
        </w:rPr>
      </w:pPr>
      <w:r>
        <w:rPr>
          <w:sz w:val="28"/>
          <w:szCs w:val="28"/>
        </w:rPr>
        <w:t>6</w:t>
      </w:r>
      <w:r w:rsidR="00D64F3D" w:rsidRPr="00627480">
        <w:rPr>
          <w:sz w:val="28"/>
          <w:szCs w:val="28"/>
        </w:rPr>
        <w:t xml:space="preserve">. </w:t>
      </w:r>
      <w:r w:rsidR="00DE68EE">
        <w:rPr>
          <w:sz w:val="28"/>
          <w:szCs w:val="28"/>
        </w:rPr>
        <w:t xml:space="preserve">Настоящее решение вступает в силу со дня его официального обнародования. </w:t>
      </w:r>
    </w:p>
    <w:p w:rsidR="00D64F3D" w:rsidRDefault="00D64F3D" w:rsidP="00627480">
      <w:pPr>
        <w:rPr>
          <w:sz w:val="28"/>
          <w:szCs w:val="28"/>
        </w:rPr>
      </w:pPr>
    </w:p>
    <w:p w:rsidR="0068119A" w:rsidRDefault="0068119A" w:rsidP="00627480">
      <w:pPr>
        <w:rPr>
          <w:sz w:val="28"/>
          <w:szCs w:val="28"/>
        </w:rPr>
      </w:pPr>
    </w:p>
    <w:p w:rsidR="0084162A" w:rsidRDefault="0084162A" w:rsidP="00627480">
      <w:pPr>
        <w:rPr>
          <w:sz w:val="28"/>
          <w:szCs w:val="28"/>
        </w:rPr>
      </w:pPr>
    </w:p>
    <w:p w:rsidR="0084162A" w:rsidRDefault="0084162A" w:rsidP="00627480">
      <w:pPr>
        <w:rPr>
          <w:sz w:val="28"/>
          <w:szCs w:val="28"/>
        </w:rPr>
      </w:pPr>
      <w:r>
        <w:rPr>
          <w:sz w:val="28"/>
          <w:szCs w:val="28"/>
        </w:rPr>
        <w:t xml:space="preserve">Глава муниципального района </w:t>
      </w:r>
    </w:p>
    <w:p w:rsidR="0068119A" w:rsidRDefault="0084162A" w:rsidP="00627480">
      <w:pPr>
        <w:rPr>
          <w:sz w:val="28"/>
          <w:szCs w:val="28"/>
        </w:rPr>
      </w:pPr>
      <w:r>
        <w:rPr>
          <w:sz w:val="28"/>
          <w:szCs w:val="28"/>
        </w:rPr>
        <w:t>«Агинский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Ж.В.Жапов</w:t>
      </w:r>
      <w:proofErr w:type="spellEnd"/>
    </w:p>
    <w:p w:rsidR="0084162A" w:rsidRDefault="0084162A" w:rsidP="00627480">
      <w:pPr>
        <w:rPr>
          <w:sz w:val="28"/>
          <w:szCs w:val="28"/>
        </w:rPr>
      </w:pPr>
    </w:p>
    <w:p w:rsidR="0084162A" w:rsidRPr="00627480" w:rsidRDefault="0084162A" w:rsidP="00627480">
      <w:pPr>
        <w:rPr>
          <w:sz w:val="28"/>
          <w:szCs w:val="28"/>
        </w:rPr>
      </w:pPr>
    </w:p>
    <w:p w:rsidR="0084162A" w:rsidRPr="0084162A" w:rsidRDefault="0084162A" w:rsidP="0084162A">
      <w:pPr>
        <w:rPr>
          <w:sz w:val="28"/>
          <w:szCs w:val="28"/>
        </w:rPr>
      </w:pPr>
      <w:r w:rsidRPr="0084162A">
        <w:rPr>
          <w:sz w:val="28"/>
          <w:szCs w:val="28"/>
        </w:rPr>
        <w:t xml:space="preserve">Председатель Совета </w:t>
      </w:r>
    </w:p>
    <w:p w:rsidR="00D64F3D" w:rsidRPr="0084162A" w:rsidRDefault="0084162A" w:rsidP="0084162A">
      <w:pPr>
        <w:rPr>
          <w:sz w:val="28"/>
          <w:szCs w:val="28"/>
        </w:rPr>
      </w:pPr>
      <w:r w:rsidRPr="0084162A">
        <w:rPr>
          <w:sz w:val="28"/>
          <w:szCs w:val="28"/>
        </w:rPr>
        <w:t>муниципального района «Агинский район»</w:t>
      </w:r>
      <w:r w:rsidRPr="0084162A">
        <w:rPr>
          <w:sz w:val="28"/>
          <w:szCs w:val="28"/>
        </w:rPr>
        <w:tab/>
      </w:r>
      <w:r w:rsidRPr="0084162A">
        <w:rPr>
          <w:sz w:val="28"/>
          <w:szCs w:val="28"/>
        </w:rPr>
        <w:tab/>
      </w:r>
      <w:proofErr w:type="spellStart"/>
      <w:r w:rsidRPr="0084162A">
        <w:rPr>
          <w:sz w:val="28"/>
          <w:szCs w:val="28"/>
        </w:rPr>
        <w:t>Б.Б.Аюров</w:t>
      </w:r>
      <w:proofErr w:type="spellEnd"/>
    </w:p>
    <w:p w:rsidR="00D64F3D" w:rsidRPr="00627480" w:rsidRDefault="00D64F3D" w:rsidP="00627480">
      <w:pPr>
        <w:rPr>
          <w:sz w:val="28"/>
          <w:szCs w:val="28"/>
        </w:rPr>
      </w:pPr>
    </w:p>
    <w:sectPr w:rsidR="00D64F3D" w:rsidRPr="00627480" w:rsidSect="00627480">
      <w:pgSz w:w="11909" w:h="16834"/>
      <w:pgMar w:top="851" w:right="851" w:bottom="851" w:left="1418"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2045D"/>
    <w:multiLevelType w:val="hybridMultilevel"/>
    <w:tmpl w:val="CCF8D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compat/>
  <w:rsids>
    <w:rsidRoot w:val="00D64F3D"/>
    <w:rsid w:val="000009AE"/>
    <w:rsid w:val="00034D81"/>
    <w:rsid w:val="00097440"/>
    <w:rsid w:val="000B013A"/>
    <w:rsid w:val="001008C1"/>
    <w:rsid w:val="00107592"/>
    <w:rsid w:val="00135A46"/>
    <w:rsid w:val="00163221"/>
    <w:rsid w:val="001D2DEC"/>
    <w:rsid w:val="002B21DA"/>
    <w:rsid w:val="00340B41"/>
    <w:rsid w:val="0034635E"/>
    <w:rsid w:val="00352AF7"/>
    <w:rsid w:val="003B6EFC"/>
    <w:rsid w:val="00494E74"/>
    <w:rsid w:val="004E1991"/>
    <w:rsid w:val="004F493F"/>
    <w:rsid w:val="0052081F"/>
    <w:rsid w:val="00574D08"/>
    <w:rsid w:val="005B5B3B"/>
    <w:rsid w:val="005E45D9"/>
    <w:rsid w:val="00601B54"/>
    <w:rsid w:val="00623C67"/>
    <w:rsid w:val="00627480"/>
    <w:rsid w:val="00651CA1"/>
    <w:rsid w:val="006538F3"/>
    <w:rsid w:val="0068119A"/>
    <w:rsid w:val="00681B9A"/>
    <w:rsid w:val="00800BD7"/>
    <w:rsid w:val="008402CC"/>
    <w:rsid w:val="0084162A"/>
    <w:rsid w:val="008F7C35"/>
    <w:rsid w:val="00972C70"/>
    <w:rsid w:val="009B2DE1"/>
    <w:rsid w:val="00A003A8"/>
    <w:rsid w:val="00A11D87"/>
    <w:rsid w:val="00A31B59"/>
    <w:rsid w:val="00A4788E"/>
    <w:rsid w:val="00AB7FEC"/>
    <w:rsid w:val="00B5145C"/>
    <w:rsid w:val="00BA5DBB"/>
    <w:rsid w:val="00BD0A45"/>
    <w:rsid w:val="00BD7E49"/>
    <w:rsid w:val="00C820EE"/>
    <w:rsid w:val="00C93310"/>
    <w:rsid w:val="00CC3AB5"/>
    <w:rsid w:val="00CD2CF9"/>
    <w:rsid w:val="00D64F3D"/>
    <w:rsid w:val="00DE68EE"/>
    <w:rsid w:val="00DF6296"/>
    <w:rsid w:val="00E4554F"/>
    <w:rsid w:val="00E84001"/>
    <w:rsid w:val="00EB4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4F3D"/>
    <w:rPr>
      <w:sz w:val="24"/>
      <w:szCs w:val="24"/>
    </w:rPr>
  </w:style>
  <w:style w:type="paragraph" w:styleId="2">
    <w:name w:val="heading 2"/>
    <w:basedOn w:val="a"/>
    <w:next w:val="a"/>
    <w:link w:val="20"/>
    <w:semiHidden/>
    <w:unhideWhenUsed/>
    <w:qFormat/>
    <w:rsid w:val="00D64F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64F3D"/>
    <w:rPr>
      <w:rFonts w:asciiTheme="majorHAnsi" w:eastAsiaTheme="majorEastAsia" w:hAnsiTheme="majorHAnsi" w:cstheme="majorBidi"/>
      <w:b/>
      <w:bCs/>
      <w:color w:val="4F81BD" w:themeColor="accent1"/>
      <w:sz w:val="26"/>
      <w:szCs w:val="26"/>
    </w:rPr>
  </w:style>
  <w:style w:type="character" w:customStyle="1" w:styleId="FontStyle13">
    <w:name w:val="Font Style13"/>
    <w:basedOn w:val="a0"/>
    <w:rsid w:val="00D64F3D"/>
    <w:rPr>
      <w:rFonts w:ascii="Times New Roman" w:hAnsi="Times New Roman" w:cs="Times New Roman"/>
      <w:sz w:val="26"/>
      <w:szCs w:val="26"/>
    </w:rPr>
  </w:style>
  <w:style w:type="paragraph" w:styleId="a3">
    <w:name w:val="Body Text"/>
    <w:basedOn w:val="a"/>
    <w:link w:val="a4"/>
    <w:rsid w:val="00D64F3D"/>
    <w:pPr>
      <w:suppressAutoHyphens/>
      <w:jc w:val="both"/>
    </w:pPr>
    <w:rPr>
      <w:lang w:eastAsia="ar-SA"/>
    </w:rPr>
  </w:style>
  <w:style w:type="character" w:customStyle="1" w:styleId="a4">
    <w:name w:val="Основной текст Знак"/>
    <w:basedOn w:val="a0"/>
    <w:link w:val="a3"/>
    <w:rsid w:val="00D64F3D"/>
    <w:rPr>
      <w:sz w:val="24"/>
      <w:szCs w:val="24"/>
      <w:lang w:eastAsia="ar-SA"/>
    </w:rPr>
  </w:style>
  <w:style w:type="paragraph" w:customStyle="1" w:styleId="a5">
    <w:name w:val="Содержимое таблицы"/>
    <w:basedOn w:val="a"/>
    <w:rsid w:val="00D64F3D"/>
    <w:pPr>
      <w:widowControl w:val="0"/>
      <w:suppressLineNumbers/>
      <w:suppressAutoHyphens/>
    </w:pPr>
    <w:rPr>
      <w:rFonts w:eastAsia="Arial Unicode MS"/>
      <w:kern w:val="1"/>
      <w:lang w:eastAsia="ar-SA"/>
    </w:rPr>
  </w:style>
  <w:style w:type="paragraph" w:customStyle="1" w:styleId="ConsPlusNormal">
    <w:name w:val="ConsPlusNormal"/>
    <w:rsid w:val="00D64F3D"/>
    <w:pPr>
      <w:widowControl w:val="0"/>
      <w:suppressAutoHyphens/>
      <w:autoSpaceDE w:val="0"/>
      <w:ind w:firstLine="720"/>
    </w:pPr>
    <w:rPr>
      <w:rFonts w:ascii="Arial" w:eastAsia="Arial" w:hAnsi="Arial" w:cs="Arial"/>
      <w:lang w:eastAsia="ar-SA"/>
    </w:rPr>
  </w:style>
  <w:style w:type="paragraph" w:styleId="a6">
    <w:name w:val="No Spacing"/>
    <w:link w:val="a7"/>
    <w:uiPriority w:val="1"/>
    <w:qFormat/>
    <w:rsid w:val="00D64F3D"/>
    <w:pPr>
      <w:widowControl w:val="0"/>
      <w:suppressAutoHyphens/>
      <w:autoSpaceDE w:val="0"/>
      <w:jc w:val="both"/>
    </w:pPr>
    <w:rPr>
      <w:lang w:eastAsia="ar-SA"/>
    </w:rPr>
  </w:style>
  <w:style w:type="character" w:styleId="a8">
    <w:name w:val="Strong"/>
    <w:basedOn w:val="a0"/>
    <w:uiPriority w:val="22"/>
    <w:qFormat/>
    <w:rsid w:val="00D64F3D"/>
    <w:rPr>
      <w:b/>
      <w:bCs/>
    </w:rPr>
  </w:style>
  <w:style w:type="paragraph" w:styleId="a9">
    <w:name w:val="Normal (Web)"/>
    <w:basedOn w:val="a"/>
    <w:uiPriority w:val="99"/>
    <w:unhideWhenUsed/>
    <w:rsid w:val="00D64F3D"/>
    <w:pPr>
      <w:spacing w:before="100" w:beforeAutospacing="1" w:after="100" w:afterAutospacing="1"/>
    </w:pPr>
  </w:style>
  <w:style w:type="paragraph" w:styleId="HTML">
    <w:name w:val="HTML Preformatted"/>
    <w:basedOn w:val="a"/>
    <w:link w:val="HTML0"/>
    <w:unhideWhenUsed/>
    <w:rsid w:val="00D64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64F3D"/>
    <w:rPr>
      <w:rFonts w:ascii="Courier New" w:hAnsi="Courier New" w:cs="Courier New"/>
    </w:rPr>
  </w:style>
  <w:style w:type="character" w:customStyle="1" w:styleId="a7">
    <w:name w:val="Без интервала Знак"/>
    <w:basedOn w:val="a0"/>
    <w:link w:val="a6"/>
    <w:uiPriority w:val="1"/>
    <w:rsid w:val="00D64F3D"/>
    <w:rPr>
      <w:lang w:eastAsia="ar-SA"/>
    </w:rPr>
  </w:style>
  <w:style w:type="paragraph" w:customStyle="1" w:styleId="Default">
    <w:name w:val="Default"/>
    <w:rsid w:val="00D64F3D"/>
    <w:pPr>
      <w:autoSpaceDE w:val="0"/>
      <w:autoSpaceDN w:val="0"/>
      <w:adjustRightInd w:val="0"/>
    </w:pPr>
    <w:rPr>
      <w:color w:val="000000"/>
      <w:sz w:val="24"/>
      <w:szCs w:val="24"/>
    </w:rPr>
  </w:style>
  <w:style w:type="paragraph" w:customStyle="1" w:styleId="ConsTitle">
    <w:name w:val="ConsTitle"/>
    <w:rsid w:val="00D64F3D"/>
    <w:pPr>
      <w:widowControl w:val="0"/>
      <w:autoSpaceDE w:val="0"/>
      <w:autoSpaceDN w:val="0"/>
      <w:adjustRightInd w:val="0"/>
      <w:ind w:right="19772"/>
    </w:pPr>
    <w:rPr>
      <w:rFonts w:ascii="Arial"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D8D75C7DB33A89AE961CED1103645E1F172627A7BE53CA6B47142B4A47820E62D5A836C68C41Ea6vE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Куземская Н.В.</dc:creator>
  <cp:lastModifiedBy>КСП</cp:lastModifiedBy>
  <cp:revision>2</cp:revision>
  <cp:lastPrinted>2021-10-20T06:29:00Z</cp:lastPrinted>
  <dcterms:created xsi:type="dcterms:W3CDTF">2021-10-25T00:27:00Z</dcterms:created>
  <dcterms:modified xsi:type="dcterms:W3CDTF">2021-10-25T00:27:00Z</dcterms:modified>
</cp:coreProperties>
</file>