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22" w:rsidRDefault="00661222" w:rsidP="00B356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1222" w:rsidRDefault="00661222" w:rsidP="006612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Схема границ прилегающих территорий к стадиону</w:t>
      </w:r>
      <w:r w:rsidR="00FC0AD7">
        <w:rPr>
          <w:rFonts w:ascii="Times New Roman" w:hAnsi="Times New Roman" w:cs="Times New Roman"/>
          <w:sz w:val="28"/>
          <w:szCs w:val="28"/>
        </w:rPr>
        <w:t xml:space="preserve">, к детской игровой площадке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C0AD7"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spellStart"/>
      <w:r w:rsidR="00FC0AD7">
        <w:rPr>
          <w:rFonts w:ascii="Times New Roman" w:hAnsi="Times New Roman" w:cs="Times New Roman"/>
          <w:sz w:val="28"/>
          <w:szCs w:val="28"/>
        </w:rPr>
        <w:t>Сахюрта</w:t>
      </w:r>
      <w:proofErr w:type="spellEnd"/>
      <w:r w:rsidR="00FC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C0AD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C0A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Сахюрта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855225" w:rsidRDefault="00661222" w:rsidP="00661222">
      <w:pPr>
        <w:pStyle w:val="a3"/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38D9" w:rsidRDefault="007538D9" w:rsidP="00661222">
      <w:pPr>
        <w:pStyle w:val="a3"/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</w:p>
    <w:p w:rsidR="004E1BF2" w:rsidRDefault="0085593B">
      <w:pPr>
        <w:rPr>
          <w:noProof/>
        </w:rPr>
      </w:pPr>
      <w:r>
        <w:rPr>
          <w:noProof/>
        </w:rPr>
        <w:drawing>
          <wp:inline distT="0" distB="0" distL="0" distR="0">
            <wp:extent cx="5940425" cy="4270043"/>
            <wp:effectExtent l="19050" t="0" r="3175" b="0"/>
            <wp:docPr id="2" name="Рисунок 1" descr="D:\Distrib\C_DISC\Документы\Мои документы\водка\решения об определении прилегающ территорий\На сайт\8. Сахюрта\4 - Стади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trib\C_DISC\Документы\Мои документы\водка\решения об определении прилегающ территорий\На сайт\8. Сахюрта\4 - Стади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3B" w:rsidRDefault="0085593B"/>
    <w:p w:rsidR="004E1BF2" w:rsidRDefault="00296E83" w:rsidP="004E1BF2">
      <w:r>
        <w:rPr>
          <w:rFonts w:ascii="Times New Roman" w:hAnsi="Times New Roman" w:cs="Times New Roman"/>
          <w:sz w:val="28"/>
          <w:szCs w:val="28"/>
        </w:rPr>
        <w:t xml:space="preserve">   Условные обозначения:</w:t>
      </w:r>
    </w:p>
    <w:p w:rsidR="004E1BF2" w:rsidRDefault="003643AF" w:rsidP="004E1BF2">
      <w:pPr>
        <w:ind w:firstLine="708"/>
        <w:rPr>
          <w:lang w:eastAsia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237BB5">
        <w:rPr>
          <w:rFonts w:ascii="Times New Roman" w:hAnsi="Times New Roman" w:cs="Times New Roman"/>
          <w:sz w:val="28"/>
          <w:szCs w:val="28"/>
        </w:rPr>
        <w:t xml:space="preserve">          границы</w:t>
      </w:r>
      <w:r w:rsidR="004E1BF2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972D81" w:rsidRPr="004E1BF2" w:rsidRDefault="00972D81" w:rsidP="004E1BF2"/>
    <w:sectPr w:rsidR="00972D81" w:rsidRPr="004E1BF2" w:rsidSect="00C8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56E5"/>
    <w:rsid w:val="0010546E"/>
    <w:rsid w:val="001A4B44"/>
    <w:rsid w:val="00237BB5"/>
    <w:rsid w:val="00245E3E"/>
    <w:rsid w:val="00296E83"/>
    <w:rsid w:val="003173F5"/>
    <w:rsid w:val="003643AF"/>
    <w:rsid w:val="004A1D15"/>
    <w:rsid w:val="004D1044"/>
    <w:rsid w:val="004E1BF2"/>
    <w:rsid w:val="00661222"/>
    <w:rsid w:val="00662B62"/>
    <w:rsid w:val="006F4637"/>
    <w:rsid w:val="007538D9"/>
    <w:rsid w:val="00855225"/>
    <w:rsid w:val="0085593B"/>
    <w:rsid w:val="00972D81"/>
    <w:rsid w:val="00B26380"/>
    <w:rsid w:val="00B356E5"/>
    <w:rsid w:val="00C85BFB"/>
    <w:rsid w:val="00D52C90"/>
    <w:rsid w:val="00DC6104"/>
    <w:rsid w:val="00F13D98"/>
    <w:rsid w:val="00FC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56E5"/>
  </w:style>
  <w:style w:type="paragraph" w:styleId="a5">
    <w:name w:val="Balloon Text"/>
    <w:basedOn w:val="a"/>
    <w:link w:val="a6"/>
    <w:uiPriority w:val="99"/>
    <w:semiHidden/>
    <w:unhideWhenUsed/>
    <w:rsid w:val="0085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ЗФ</cp:lastModifiedBy>
  <cp:revision>15</cp:revision>
  <dcterms:created xsi:type="dcterms:W3CDTF">2019-02-28T06:47:00Z</dcterms:created>
  <dcterms:modified xsi:type="dcterms:W3CDTF">2021-12-22T06:00:00Z</dcterms:modified>
</cp:coreProperties>
</file>