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0" w:rsidRDefault="00F36430" w:rsidP="00F36430">
      <w:pPr>
        <w:pStyle w:val="a3"/>
      </w:pPr>
    </w:p>
    <w:p w:rsidR="00F36430" w:rsidRDefault="00F36430" w:rsidP="00F36430">
      <w:pPr>
        <w:pStyle w:val="a3"/>
      </w:pPr>
    </w:p>
    <w:p w:rsidR="00F36430" w:rsidRDefault="00F36430" w:rsidP="00F36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границ прилегающих территорий  к </w:t>
      </w:r>
      <w:r w:rsidR="00A97CB4">
        <w:rPr>
          <w:rFonts w:ascii="Times New Roman" w:hAnsi="Times New Roman" w:cs="Times New Roman"/>
          <w:sz w:val="28"/>
          <w:szCs w:val="28"/>
        </w:rPr>
        <w:t xml:space="preserve">уличным </w:t>
      </w:r>
      <w:r>
        <w:rPr>
          <w:rFonts w:ascii="Times New Roman" w:hAnsi="Times New Roman" w:cs="Times New Roman"/>
          <w:sz w:val="28"/>
          <w:szCs w:val="28"/>
        </w:rPr>
        <w:t>спортивн</w:t>
      </w:r>
      <w:r w:rsidR="00A97CB4">
        <w:rPr>
          <w:rFonts w:ascii="Times New Roman" w:hAnsi="Times New Roman" w:cs="Times New Roman"/>
          <w:sz w:val="28"/>
          <w:szCs w:val="28"/>
        </w:rPr>
        <w:t xml:space="preserve">ым тренажерам, детский игровой площадке </w:t>
      </w:r>
      <w:r>
        <w:rPr>
          <w:rFonts w:ascii="Times New Roman" w:hAnsi="Times New Roman" w:cs="Times New Roman"/>
          <w:sz w:val="28"/>
          <w:szCs w:val="28"/>
        </w:rPr>
        <w:t xml:space="preserve">(ул. Батуева,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Хойто-Ага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Хойто-Ага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«Агинский район»,  на которых не допускается розничная продажа алкогольной продукции</w:t>
      </w:r>
    </w:p>
    <w:p w:rsidR="00F36430" w:rsidRDefault="00F36430" w:rsidP="00F364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430" w:rsidRDefault="00F36430" w:rsidP="00F36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4D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7535" cy="5367020"/>
            <wp:effectExtent l="19050" t="0" r="0" b="0"/>
            <wp:docPr id="55" name="Рисунок 1" descr="D:\Дамдинцыренов А\15 ноября 2021 года\границы\Хойто-Ага Батуева 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мдинцыренов А\15 ноября 2021 года\границы\Хойто-Ага Батуева с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36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30" w:rsidRDefault="00F36430" w:rsidP="00F36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430" w:rsidRDefault="00F36430" w:rsidP="00F36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6430" w:rsidRPr="00051EC4" w:rsidRDefault="00F36430" w:rsidP="00F3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C4">
        <w:rPr>
          <w:rFonts w:ascii="Times New Roman" w:hAnsi="Times New Roman" w:cs="Times New Roman"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430" w:rsidRDefault="003E7AED" w:rsidP="00F364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AED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25pt;margin-top:8.65pt;width:51.05pt;height:0;z-index:251660288" o:connectortype="straight" strokecolor="#c0504d [3205]" strokeweight="5pt">
            <v:shadow color="#868686"/>
          </v:shape>
        </w:pict>
      </w:r>
      <w:r w:rsidR="00F364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430" w:rsidRPr="007D78B4">
        <w:rPr>
          <w:rFonts w:ascii="Times New Roman" w:hAnsi="Times New Roman" w:cs="Times New Roman"/>
          <w:sz w:val="28"/>
          <w:szCs w:val="28"/>
        </w:rPr>
        <w:t>границ</w:t>
      </w:r>
      <w:r w:rsidR="00F36430">
        <w:rPr>
          <w:rFonts w:ascii="Times New Roman" w:hAnsi="Times New Roman" w:cs="Times New Roman"/>
          <w:sz w:val="28"/>
          <w:szCs w:val="28"/>
        </w:rPr>
        <w:t>ы</w:t>
      </w:r>
      <w:r w:rsidR="00F36430" w:rsidRPr="007D78B4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</w:p>
    <w:p w:rsidR="00FB558E" w:rsidRPr="00F36430" w:rsidRDefault="00FB558E" w:rsidP="00F36430"/>
    <w:sectPr w:rsidR="00FB558E" w:rsidRPr="00F36430" w:rsidSect="00FB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6430"/>
    <w:rsid w:val="003E7AED"/>
    <w:rsid w:val="00701419"/>
    <w:rsid w:val="00905226"/>
    <w:rsid w:val="00A97CB4"/>
    <w:rsid w:val="00F36430"/>
    <w:rsid w:val="00FB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3</cp:revision>
  <dcterms:created xsi:type="dcterms:W3CDTF">2021-12-20T07:05:00Z</dcterms:created>
  <dcterms:modified xsi:type="dcterms:W3CDTF">2021-12-22T06:29:00Z</dcterms:modified>
</cp:coreProperties>
</file>