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1D" w:rsidRDefault="00E6631D" w:rsidP="005149D1">
      <w:pPr>
        <w:jc w:val="center"/>
        <w:rPr>
          <w:sz w:val="24"/>
          <w:szCs w:val="24"/>
        </w:rPr>
      </w:pPr>
    </w:p>
    <w:p w:rsidR="005149D1" w:rsidRPr="002A4A66" w:rsidRDefault="005149D1" w:rsidP="005149D1">
      <w:pPr>
        <w:jc w:val="center"/>
        <w:rPr>
          <w:sz w:val="24"/>
          <w:szCs w:val="24"/>
        </w:rPr>
      </w:pPr>
      <w:r w:rsidRPr="002A4A66">
        <w:rPr>
          <w:sz w:val="24"/>
          <w:szCs w:val="24"/>
        </w:rPr>
        <w:t xml:space="preserve">Пояснительная записка </w:t>
      </w:r>
    </w:p>
    <w:p w:rsidR="00B87585" w:rsidRPr="002A4A66" w:rsidRDefault="005149D1" w:rsidP="00515CD1">
      <w:pPr>
        <w:jc w:val="center"/>
        <w:rPr>
          <w:sz w:val="24"/>
          <w:szCs w:val="24"/>
        </w:rPr>
      </w:pPr>
      <w:r w:rsidRPr="002A4A66">
        <w:rPr>
          <w:sz w:val="24"/>
          <w:szCs w:val="24"/>
        </w:rPr>
        <w:t xml:space="preserve">к  </w:t>
      </w:r>
      <w:r w:rsidR="00570AD9" w:rsidRPr="002A4A66">
        <w:rPr>
          <w:sz w:val="24"/>
          <w:szCs w:val="24"/>
        </w:rPr>
        <w:t>Решени</w:t>
      </w:r>
      <w:r w:rsidR="005F3A9B" w:rsidRPr="002A4A66">
        <w:rPr>
          <w:sz w:val="24"/>
          <w:szCs w:val="24"/>
        </w:rPr>
        <w:t xml:space="preserve">ю Совета муниципального района «Агинский район» </w:t>
      </w:r>
      <w:r w:rsidR="00570AD9" w:rsidRPr="002A4A66">
        <w:rPr>
          <w:sz w:val="24"/>
          <w:szCs w:val="24"/>
        </w:rPr>
        <w:t xml:space="preserve"> «О</w:t>
      </w:r>
      <w:r w:rsidR="005F3A9B" w:rsidRPr="002A4A66">
        <w:rPr>
          <w:sz w:val="24"/>
          <w:szCs w:val="24"/>
        </w:rPr>
        <w:t xml:space="preserve"> внесении изменений в</w:t>
      </w:r>
      <w:r w:rsidR="00374252">
        <w:rPr>
          <w:sz w:val="24"/>
          <w:szCs w:val="24"/>
        </w:rPr>
        <w:t xml:space="preserve"> </w:t>
      </w:r>
      <w:r w:rsidRPr="002A4A66">
        <w:rPr>
          <w:sz w:val="24"/>
          <w:szCs w:val="24"/>
        </w:rPr>
        <w:t>бюджет муниципальног</w:t>
      </w:r>
      <w:r w:rsidR="000548A7">
        <w:rPr>
          <w:sz w:val="24"/>
          <w:szCs w:val="24"/>
        </w:rPr>
        <w:t>о</w:t>
      </w:r>
      <w:r w:rsidR="009B0D5B">
        <w:rPr>
          <w:sz w:val="24"/>
          <w:szCs w:val="24"/>
        </w:rPr>
        <w:t xml:space="preserve"> района «Агинский район» на 2022</w:t>
      </w:r>
      <w:r w:rsidR="00AC5578" w:rsidRPr="002A4A66">
        <w:rPr>
          <w:sz w:val="24"/>
          <w:szCs w:val="24"/>
        </w:rPr>
        <w:t xml:space="preserve"> год</w:t>
      </w:r>
      <w:r w:rsidR="005B0F75" w:rsidRPr="002A4A66">
        <w:rPr>
          <w:sz w:val="24"/>
          <w:szCs w:val="24"/>
        </w:rPr>
        <w:t xml:space="preserve"> и плановый период 20</w:t>
      </w:r>
      <w:r w:rsidR="009B0D5B">
        <w:rPr>
          <w:sz w:val="24"/>
          <w:szCs w:val="24"/>
        </w:rPr>
        <w:t>23</w:t>
      </w:r>
      <w:r w:rsidR="005B0F75" w:rsidRPr="002A4A66">
        <w:rPr>
          <w:sz w:val="24"/>
          <w:szCs w:val="24"/>
        </w:rPr>
        <w:t>-202</w:t>
      </w:r>
      <w:r w:rsidR="009B0D5B">
        <w:rPr>
          <w:sz w:val="24"/>
          <w:szCs w:val="24"/>
        </w:rPr>
        <w:t>4</w:t>
      </w:r>
      <w:r w:rsidR="00BC51E4" w:rsidRPr="002A4A66">
        <w:rPr>
          <w:sz w:val="24"/>
          <w:szCs w:val="24"/>
        </w:rPr>
        <w:t xml:space="preserve"> годов</w:t>
      </w:r>
      <w:r w:rsidR="005F3A9B" w:rsidRPr="002A4A66">
        <w:rPr>
          <w:sz w:val="24"/>
          <w:szCs w:val="24"/>
        </w:rPr>
        <w:t>.</w:t>
      </w:r>
    </w:p>
    <w:p w:rsidR="003E3005" w:rsidRPr="002A4A66" w:rsidRDefault="003E3005" w:rsidP="00B87585">
      <w:pPr>
        <w:jc w:val="center"/>
        <w:rPr>
          <w:sz w:val="22"/>
          <w:szCs w:val="22"/>
        </w:rPr>
      </w:pPr>
    </w:p>
    <w:p w:rsidR="007D1FC2" w:rsidRPr="002A4A66" w:rsidRDefault="005847C0" w:rsidP="0039785C">
      <w:pPr>
        <w:numPr>
          <w:ilvl w:val="0"/>
          <w:numId w:val="15"/>
        </w:numPr>
        <w:rPr>
          <w:sz w:val="22"/>
          <w:szCs w:val="22"/>
        </w:rPr>
      </w:pPr>
      <w:r w:rsidRPr="002A4A66">
        <w:rPr>
          <w:sz w:val="22"/>
          <w:szCs w:val="22"/>
        </w:rPr>
        <w:t>Д</w:t>
      </w:r>
      <w:r w:rsidR="007D1FC2" w:rsidRPr="002A4A66">
        <w:rPr>
          <w:sz w:val="22"/>
          <w:szCs w:val="22"/>
        </w:rPr>
        <w:t>оходная часть</w:t>
      </w:r>
    </w:p>
    <w:p w:rsidR="005B0F75" w:rsidRPr="002A4A66" w:rsidRDefault="005B0F75" w:rsidP="005B0F75">
      <w:pPr>
        <w:ind w:left="3540"/>
        <w:rPr>
          <w:sz w:val="22"/>
          <w:szCs w:val="22"/>
        </w:rPr>
      </w:pPr>
    </w:p>
    <w:p w:rsidR="000548A7" w:rsidRDefault="007D1FC2" w:rsidP="00AC56E0">
      <w:pPr>
        <w:ind w:firstLine="708"/>
        <w:jc w:val="both"/>
        <w:rPr>
          <w:b w:val="0"/>
          <w:sz w:val="22"/>
          <w:szCs w:val="22"/>
        </w:rPr>
      </w:pPr>
      <w:r w:rsidRPr="002A4A66">
        <w:rPr>
          <w:b w:val="0"/>
          <w:sz w:val="22"/>
          <w:szCs w:val="22"/>
        </w:rPr>
        <w:t xml:space="preserve">Доходная часть бюджета </w:t>
      </w:r>
      <w:r w:rsidR="00DC34B3" w:rsidRPr="002A4A66">
        <w:rPr>
          <w:b w:val="0"/>
          <w:sz w:val="22"/>
          <w:szCs w:val="22"/>
        </w:rPr>
        <w:t>на 20</w:t>
      </w:r>
      <w:r w:rsidR="009B0D5B">
        <w:rPr>
          <w:b w:val="0"/>
          <w:sz w:val="22"/>
          <w:szCs w:val="22"/>
        </w:rPr>
        <w:t>22</w:t>
      </w:r>
      <w:r w:rsidR="009749F6" w:rsidRPr="002A4A66">
        <w:rPr>
          <w:b w:val="0"/>
          <w:sz w:val="22"/>
          <w:szCs w:val="22"/>
        </w:rPr>
        <w:t xml:space="preserve"> год составляет</w:t>
      </w:r>
      <w:r w:rsidR="00947A0D">
        <w:rPr>
          <w:b w:val="0"/>
          <w:sz w:val="22"/>
          <w:szCs w:val="22"/>
        </w:rPr>
        <w:t xml:space="preserve"> 1413772,0</w:t>
      </w:r>
      <w:r w:rsidR="00016941">
        <w:rPr>
          <w:b w:val="0"/>
          <w:sz w:val="22"/>
          <w:szCs w:val="22"/>
        </w:rPr>
        <w:t xml:space="preserve"> </w:t>
      </w:r>
      <w:r w:rsidR="00DC34B3" w:rsidRPr="002A4A66">
        <w:rPr>
          <w:b w:val="0"/>
          <w:sz w:val="22"/>
          <w:szCs w:val="22"/>
        </w:rPr>
        <w:t>тыс</w:t>
      </w:r>
      <w:proofErr w:type="gramStart"/>
      <w:r w:rsidR="00DC34B3" w:rsidRPr="002A4A66">
        <w:rPr>
          <w:b w:val="0"/>
          <w:sz w:val="22"/>
          <w:szCs w:val="22"/>
        </w:rPr>
        <w:t>.р</w:t>
      </w:r>
      <w:proofErr w:type="gramEnd"/>
      <w:r w:rsidR="00DC34B3" w:rsidRPr="002A4A66">
        <w:rPr>
          <w:b w:val="0"/>
          <w:sz w:val="22"/>
          <w:szCs w:val="22"/>
        </w:rPr>
        <w:t>ублей, том числе по</w:t>
      </w:r>
      <w:r w:rsidR="009749F6" w:rsidRPr="002A4A66">
        <w:rPr>
          <w:b w:val="0"/>
          <w:sz w:val="22"/>
          <w:szCs w:val="22"/>
        </w:rPr>
        <w:t xml:space="preserve"> собственным доходам </w:t>
      </w:r>
      <w:r w:rsidR="00947A0D">
        <w:rPr>
          <w:b w:val="0"/>
          <w:sz w:val="22"/>
          <w:szCs w:val="22"/>
        </w:rPr>
        <w:t>182511,1</w:t>
      </w:r>
      <w:r w:rsidR="001F4329">
        <w:rPr>
          <w:b w:val="0"/>
          <w:sz w:val="22"/>
          <w:szCs w:val="22"/>
        </w:rPr>
        <w:t xml:space="preserve"> </w:t>
      </w:r>
      <w:r w:rsidR="00DC34B3" w:rsidRPr="002A4A66">
        <w:rPr>
          <w:b w:val="0"/>
          <w:sz w:val="22"/>
          <w:szCs w:val="22"/>
        </w:rPr>
        <w:t>тыс.рублей и по без</w:t>
      </w:r>
      <w:r w:rsidR="001818E4" w:rsidRPr="002A4A66">
        <w:rPr>
          <w:b w:val="0"/>
          <w:sz w:val="22"/>
          <w:szCs w:val="22"/>
        </w:rPr>
        <w:t xml:space="preserve">возмездным поступлениям </w:t>
      </w:r>
      <w:r w:rsidR="001F4329">
        <w:rPr>
          <w:b w:val="0"/>
          <w:sz w:val="22"/>
          <w:szCs w:val="22"/>
        </w:rPr>
        <w:t xml:space="preserve"> 1231260,9</w:t>
      </w:r>
      <w:r w:rsidR="00DC34B3" w:rsidRPr="002A4A66">
        <w:rPr>
          <w:b w:val="0"/>
          <w:sz w:val="22"/>
          <w:szCs w:val="22"/>
        </w:rPr>
        <w:t>тыс.рублей.</w:t>
      </w:r>
      <w:r w:rsidR="00AC56E0">
        <w:rPr>
          <w:b w:val="0"/>
          <w:sz w:val="22"/>
          <w:szCs w:val="22"/>
        </w:rPr>
        <w:t xml:space="preserve"> Собственные доходы запланированы на сумму 182511,1 тыс</w:t>
      </w:r>
      <w:proofErr w:type="gramStart"/>
      <w:r w:rsidR="00AC56E0">
        <w:rPr>
          <w:b w:val="0"/>
          <w:sz w:val="22"/>
          <w:szCs w:val="22"/>
        </w:rPr>
        <w:t>.р</w:t>
      </w:r>
      <w:proofErr w:type="gramEnd"/>
      <w:r w:rsidR="00AC56E0">
        <w:rPr>
          <w:b w:val="0"/>
          <w:sz w:val="22"/>
          <w:szCs w:val="22"/>
        </w:rPr>
        <w:t>ублей в том числе: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Налог на доходы физических лиц – 157241,3 тыс. руб.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Налоги на товары (работы и услуги) реализуемые на территории Российской Федерации -    15424,2 тыс. рублей. 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Налог, взимаемый в связи с применением упрощенной системы налогообложения -1751,9 тыс</w:t>
      </w:r>
      <w:proofErr w:type="gramStart"/>
      <w:r w:rsidRPr="00AC56E0">
        <w:rPr>
          <w:b w:val="0"/>
          <w:sz w:val="24"/>
          <w:szCs w:val="24"/>
        </w:rPr>
        <w:t>.р</w:t>
      </w:r>
      <w:proofErr w:type="gramEnd"/>
      <w:r w:rsidRPr="00AC56E0">
        <w:rPr>
          <w:b w:val="0"/>
          <w:sz w:val="24"/>
          <w:szCs w:val="24"/>
        </w:rPr>
        <w:t>уб.,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Единый налог на вмененный доход для отдельных видов деятельности – 100,0 тыс</w:t>
      </w:r>
      <w:proofErr w:type="gramStart"/>
      <w:r w:rsidRPr="00AC56E0">
        <w:rPr>
          <w:b w:val="0"/>
          <w:sz w:val="24"/>
          <w:szCs w:val="24"/>
        </w:rPr>
        <w:t>.р</w:t>
      </w:r>
      <w:proofErr w:type="gramEnd"/>
      <w:r w:rsidRPr="00AC56E0">
        <w:rPr>
          <w:b w:val="0"/>
          <w:sz w:val="24"/>
          <w:szCs w:val="24"/>
        </w:rPr>
        <w:t>уб.,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Единый сельскохозяйственный налог- 210,0 тыс. руб.,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Налог, взимаемый в связи с применением патентной системы  налогообложения – 1200,0 тыс. руб.,</w:t>
      </w:r>
    </w:p>
    <w:p w:rsidR="00AC56E0" w:rsidRPr="00AC56E0" w:rsidRDefault="00AC56E0" w:rsidP="00AC56E0">
      <w:pPr>
        <w:jc w:val="both"/>
        <w:rPr>
          <w:b w:val="0"/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      Государственная пошлина -1230,0 тыс. руб.,</w:t>
      </w:r>
    </w:p>
    <w:p w:rsidR="00AC56E0" w:rsidRPr="00AC56E0" w:rsidRDefault="00AC56E0" w:rsidP="00AC56E0">
      <w:pPr>
        <w:jc w:val="both"/>
        <w:rPr>
          <w:sz w:val="24"/>
          <w:szCs w:val="24"/>
        </w:rPr>
      </w:pPr>
      <w:r w:rsidRPr="00AC56E0">
        <w:rPr>
          <w:b w:val="0"/>
          <w:sz w:val="24"/>
          <w:szCs w:val="24"/>
        </w:rPr>
        <w:t xml:space="preserve">  </w:t>
      </w:r>
      <w:r w:rsidR="008E759A">
        <w:rPr>
          <w:b w:val="0"/>
          <w:sz w:val="24"/>
          <w:szCs w:val="24"/>
        </w:rPr>
        <w:t xml:space="preserve">      Неналоговые доходы- 5353,7</w:t>
      </w:r>
      <w:r w:rsidRPr="00AC56E0">
        <w:rPr>
          <w:b w:val="0"/>
          <w:sz w:val="24"/>
          <w:szCs w:val="24"/>
        </w:rPr>
        <w:t xml:space="preserve"> тыс.руб.</w:t>
      </w:r>
    </w:p>
    <w:p w:rsidR="003450A1" w:rsidRPr="00AC56E0" w:rsidRDefault="003450A1" w:rsidP="00E40DCD">
      <w:pPr>
        <w:jc w:val="both"/>
        <w:rPr>
          <w:b w:val="0"/>
          <w:sz w:val="24"/>
          <w:szCs w:val="24"/>
        </w:rPr>
      </w:pPr>
    </w:p>
    <w:p w:rsidR="00E052FC" w:rsidRDefault="003450A1" w:rsidP="00947A0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="009B0D5B">
        <w:rPr>
          <w:b w:val="0"/>
          <w:sz w:val="22"/>
          <w:szCs w:val="22"/>
        </w:rPr>
        <w:t>На основании уведомлений с Министерства финансов Забайкальского края произведены уточнения в бюджет на 2022 год</w:t>
      </w:r>
      <w:r w:rsidR="00937F8E">
        <w:rPr>
          <w:b w:val="0"/>
          <w:sz w:val="22"/>
          <w:szCs w:val="22"/>
        </w:rPr>
        <w:t xml:space="preserve"> п</w:t>
      </w:r>
      <w:r w:rsidR="009E4FA7">
        <w:rPr>
          <w:b w:val="0"/>
          <w:sz w:val="22"/>
          <w:szCs w:val="22"/>
        </w:rPr>
        <w:t xml:space="preserve">о </w:t>
      </w:r>
      <w:r w:rsidR="005B0F75" w:rsidRPr="002A4A66">
        <w:rPr>
          <w:b w:val="0"/>
          <w:sz w:val="22"/>
          <w:szCs w:val="22"/>
        </w:rPr>
        <w:t xml:space="preserve">безвозмездным поступлениям </w:t>
      </w:r>
      <w:r w:rsidR="00DE0D2E" w:rsidRPr="002A4A66">
        <w:rPr>
          <w:b w:val="0"/>
          <w:sz w:val="22"/>
          <w:szCs w:val="22"/>
        </w:rPr>
        <w:t xml:space="preserve">всего </w:t>
      </w:r>
      <w:r w:rsidR="00016941">
        <w:rPr>
          <w:b w:val="0"/>
          <w:sz w:val="22"/>
          <w:szCs w:val="22"/>
        </w:rPr>
        <w:t xml:space="preserve">на сумму </w:t>
      </w:r>
      <w:r w:rsidR="002004B0">
        <w:rPr>
          <w:sz w:val="22"/>
          <w:szCs w:val="22"/>
        </w:rPr>
        <w:t>58301,4</w:t>
      </w:r>
      <w:r w:rsidR="00937F8E" w:rsidRPr="00E40DCD">
        <w:rPr>
          <w:sz w:val="22"/>
          <w:szCs w:val="22"/>
        </w:rPr>
        <w:t xml:space="preserve"> тыс.</w:t>
      </w:r>
      <w:r w:rsidR="00A51EA6" w:rsidRPr="00E40DCD">
        <w:rPr>
          <w:sz w:val="22"/>
          <w:szCs w:val="22"/>
        </w:rPr>
        <w:t xml:space="preserve"> рублей</w:t>
      </w:r>
      <w:r w:rsidR="00A51EA6">
        <w:rPr>
          <w:b w:val="0"/>
          <w:sz w:val="22"/>
          <w:szCs w:val="22"/>
        </w:rPr>
        <w:t xml:space="preserve"> в сторону увеличения, в том числе:</w:t>
      </w:r>
    </w:p>
    <w:p w:rsidR="003A533D" w:rsidRPr="00CC5907" w:rsidRDefault="003A533D" w:rsidP="003A533D">
      <w:pPr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Pr="00CC5907">
        <w:rPr>
          <w:sz w:val="22"/>
          <w:szCs w:val="22"/>
        </w:rPr>
        <w:t>Дотации бюджетам бюджетной системы Российской Федерации на 30196,3 тыс</w:t>
      </w:r>
      <w:proofErr w:type="gramStart"/>
      <w:r w:rsidRPr="00CC5907">
        <w:rPr>
          <w:sz w:val="22"/>
          <w:szCs w:val="22"/>
        </w:rPr>
        <w:t>.р</w:t>
      </w:r>
      <w:proofErr w:type="gramEnd"/>
      <w:r w:rsidRPr="00CC5907">
        <w:rPr>
          <w:sz w:val="22"/>
          <w:szCs w:val="22"/>
        </w:rPr>
        <w:t>ублей</w:t>
      </w:r>
      <w:r w:rsidR="00CC5907">
        <w:rPr>
          <w:sz w:val="22"/>
          <w:szCs w:val="22"/>
        </w:rPr>
        <w:t xml:space="preserve"> в том числе</w:t>
      </w:r>
      <w:r w:rsidR="00CC5907" w:rsidRPr="00CC5907">
        <w:rPr>
          <w:sz w:val="22"/>
          <w:szCs w:val="22"/>
        </w:rPr>
        <w:t>:</w:t>
      </w:r>
    </w:p>
    <w:p w:rsidR="002004B0" w:rsidRDefault="00CC5907" w:rsidP="00CC5907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-д</w:t>
      </w:r>
      <w:r w:rsidR="002004B0" w:rsidRPr="002004B0">
        <w:rPr>
          <w:b w:val="0"/>
          <w:sz w:val="22"/>
          <w:szCs w:val="22"/>
        </w:rPr>
        <w:t>отации бюджетам на поддержку мер по обеспечению сбалансированности бюджетов</w:t>
      </w:r>
      <w:r w:rsidR="002004B0">
        <w:rPr>
          <w:b w:val="0"/>
          <w:sz w:val="22"/>
          <w:szCs w:val="22"/>
        </w:rPr>
        <w:t xml:space="preserve"> муниципальных районов на 19901,0 тыс</w:t>
      </w:r>
      <w:proofErr w:type="gramStart"/>
      <w:r w:rsidR="002004B0">
        <w:rPr>
          <w:b w:val="0"/>
          <w:sz w:val="22"/>
          <w:szCs w:val="22"/>
        </w:rPr>
        <w:t>.р</w:t>
      </w:r>
      <w:proofErr w:type="gramEnd"/>
      <w:r w:rsidR="002004B0">
        <w:rPr>
          <w:b w:val="0"/>
          <w:sz w:val="22"/>
          <w:szCs w:val="22"/>
        </w:rPr>
        <w:t>ублей;</w:t>
      </w:r>
    </w:p>
    <w:p w:rsidR="002004B0" w:rsidRDefault="00CC5907" w:rsidP="00CC5907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-п</w:t>
      </w:r>
      <w:r w:rsidR="002004B0" w:rsidRPr="002004B0">
        <w:rPr>
          <w:b w:val="0"/>
          <w:sz w:val="22"/>
          <w:szCs w:val="22"/>
        </w:rPr>
        <w:t>рочие дотации бюджетам муниципальных районов</w:t>
      </w:r>
      <w:r w:rsidR="002004B0">
        <w:rPr>
          <w:b w:val="0"/>
          <w:sz w:val="22"/>
          <w:szCs w:val="22"/>
        </w:rPr>
        <w:t xml:space="preserve"> на 10295,3 тыс</w:t>
      </w:r>
      <w:proofErr w:type="gramStart"/>
      <w:r w:rsidR="002004B0">
        <w:rPr>
          <w:b w:val="0"/>
          <w:sz w:val="22"/>
          <w:szCs w:val="22"/>
        </w:rPr>
        <w:t>.р</w:t>
      </w:r>
      <w:proofErr w:type="gramEnd"/>
      <w:r w:rsidR="002004B0">
        <w:rPr>
          <w:b w:val="0"/>
          <w:sz w:val="22"/>
          <w:szCs w:val="22"/>
        </w:rPr>
        <w:t>ублей;</w:t>
      </w:r>
    </w:p>
    <w:p w:rsidR="00F1761B" w:rsidRDefault="00F1761B" w:rsidP="00E40DCD">
      <w:pPr>
        <w:ind w:firstLine="708"/>
        <w:jc w:val="both"/>
        <w:rPr>
          <w:b w:val="0"/>
          <w:sz w:val="22"/>
          <w:szCs w:val="22"/>
        </w:rPr>
      </w:pPr>
      <w:r w:rsidRPr="00CC5907">
        <w:rPr>
          <w:sz w:val="22"/>
          <w:szCs w:val="22"/>
        </w:rPr>
        <w:t>Субсидии бюджетам муниципальных районов</w:t>
      </w:r>
      <w:r w:rsidR="00016941" w:rsidRPr="00CC5907">
        <w:rPr>
          <w:sz w:val="22"/>
          <w:szCs w:val="22"/>
        </w:rPr>
        <w:t xml:space="preserve"> на</w:t>
      </w:r>
      <w:r w:rsidR="00016941">
        <w:rPr>
          <w:b w:val="0"/>
          <w:sz w:val="22"/>
          <w:szCs w:val="22"/>
        </w:rPr>
        <w:t xml:space="preserve"> </w:t>
      </w:r>
      <w:r w:rsidR="002004B0">
        <w:rPr>
          <w:sz w:val="22"/>
          <w:szCs w:val="22"/>
        </w:rPr>
        <w:t xml:space="preserve">13697,16 </w:t>
      </w:r>
      <w:r w:rsidR="00E052FC" w:rsidRPr="00E40DCD">
        <w:rPr>
          <w:sz w:val="22"/>
          <w:szCs w:val="22"/>
        </w:rPr>
        <w:t>тыс</w:t>
      </w:r>
      <w:proofErr w:type="gramStart"/>
      <w:r w:rsidR="00E052FC" w:rsidRPr="00E40DCD">
        <w:rPr>
          <w:sz w:val="22"/>
          <w:szCs w:val="22"/>
        </w:rPr>
        <w:t>.р</w:t>
      </w:r>
      <w:proofErr w:type="gramEnd"/>
      <w:r w:rsidR="00E052FC" w:rsidRPr="00E40DCD">
        <w:rPr>
          <w:sz w:val="22"/>
          <w:szCs w:val="22"/>
        </w:rPr>
        <w:t>ублей</w:t>
      </w:r>
      <w:r w:rsidR="00CC5907">
        <w:rPr>
          <w:b w:val="0"/>
          <w:sz w:val="22"/>
          <w:szCs w:val="22"/>
        </w:rPr>
        <w:t xml:space="preserve"> </w:t>
      </w:r>
      <w:r w:rsidR="00CC5907" w:rsidRPr="00CC5907">
        <w:rPr>
          <w:sz w:val="22"/>
          <w:szCs w:val="22"/>
        </w:rPr>
        <w:t>в том числе</w:t>
      </w:r>
      <w:r w:rsidR="00016941">
        <w:rPr>
          <w:b w:val="0"/>
          <w:sz w:val="22"/>
          <w:szCs w:val="22"/>
        </w:rPr>
        <w:t>:</w:t>
      </w:r>
    </w:p>
    <w:p w:rsidR="00E23A98" w:rsidRDefault="002004B0" w:rsidP="00E40DC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на поддержку отрасли культуры на 120,39 тыс</w:t>
      </w:r>
      <w:proofErr w:type="gramStart"/>
      <w:r>
        <w:rPr>
          <w:b w:val="0"/>
          <w:sz w:val="22"/>
          <w:szCs w:val="22"/>
        </w:rPr>
        <w:t>.р</w:t>
      </w:r>
      <w:proofErr w:type="gramEnd"/>
      <w:r>
        <w:rPr>
          <w:b w:val="0"/>
          <w:sz w:val="22"/>
          <w:szCs w:val="22"/>
        </w:rPr>
        <w:t>ублей;</w:t>
      </w:r>
    </w:p>
    <w:p w:rsidR="00465A72" w:rsidRDefault="00465A72" w:rsidP="00E40DC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на обеспечение комплексного развития сельских территорий на 1183,4 тыс</w:t>
      </w:r>
      <w:proofErr w:type="gramStart"/>
      <w:r>
        <w:rPr>
          <w:b w:val="0"/>
          <w:sz w:val="22"/>
          <w:szCs w:val="22"/>
        </w:rPr>
        <w:t>.р</w:t>
      </w:r>
      <w:proofErr w:type="gramEnd"/>
      <w:r>
        <w:rPr>
          <w:b w:val="0"/>
          <w:sz w:val="22"/>
          <w:szCs w:val="22"/>
        </w:rPr>
        <w:t>ублей;</w:t>
      </w:r>
    </w:p>
    <w:p w:rsidR="00465A72" w:rsidRDefault="00465A72" w:rsidP="00E40DC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на реализацию мероприятий по модернизации школьных систем образования на 739,6 тыс</w:t>
      </w:r>
      <w:proofErr w:type="gramStart"/>
      <w:r>
        <w:rPr>
          <w:b w:val="0"/>
          <w:sz w:val="22"/>
          <w:szCs w:val="22"/>
        </w:rPr>
        <w:t>.р</w:t>
      </w:r>
      <w:proofErr w:type="gramEnd"/>
      <w:r>
        <w:rPr>
          <w:b w:val="0"/>
          <w:sz w:val="22"/>
          <w:szCs w:val="22"/>
        </w:rPr>
        <w:t>ублей;</w:t>
      </w:r>
    </w:p>
    <w:p w:rsidR="00016941" w:rsidRDefault="00016941" w:rsidP="00E40DC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на модернизацию объектов теплоэнергетики  и капитальный ремонт объектов коммунальной инфраструктуры, находящегося в муници</w:t>
      </w:r>
      <w:r w:rsidR="00465A72">
        <w:rPr>
          <w:b w:val="0"/>
          <w:sz w:val="22"/>
          <w:szCs w:val="22"/>
        </w:rPr>
        <w:t xml:space="preserve">пальной собственности на 4875,75 </w:t>
      </w:r>
      <w:r>
        <w:rPr>
          <w:b w:val="0"/>
          <w:sz w:val="22"/>
          <w:szCs w:val="22"/>
        </w:rPr>
        <w:t>тыс</w:t>
      </w:r>
      <w:proofErr w:type="gramStart"/>
      <w:r>
        <w:rPr>
          <w:b w:val="0"/>
          <w:sz w:val="22"/>
          <w:szCs w:val="22"/>
        </w:rPr>
        <w:t>.р</w:t>
      </w:r>
      <w:proofErr w:type="gramEnd"/>
      <w:r>
        <w:rPr>
          <w:b w:val="0"/>
          <w:sz w:val="22"/>
          <w:szCs w:val="22"/>
        </w:rPr>
        <w:t>ублей;</w:t>
      </w:r>
    </w:p>
    <w:p w:rsidR="000B4E75" w:rsidRDefault="000B4E75" w:rsidP="00E40DC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-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</w:t>
      </w:r>
      <w:r w:rsidR="003A533D">
        <w:rPr>
          <w:b w:val="0"/>
          <w:sz w:val="22"/>
          <w:szCs w:val="22"/>
        </w:rPr>
        <w:t>чая разработку проектной документации и проведение необходимых экспертиз) на 6778,02 тыс</w:t>
      </w:r>
      <w:proofErr w:type="gramStart"/>
      <w:r w:rsidR="003A533D">
        <w:rPr>
          <w:b w:val="0"/>
          <w:sz w:val="22"/>
          <w:szCs w:val="22"/>
        </w:rPr>
        <w:t>.р</w:t>
      </w:r>
      <w:proofErr w:type="gramEnd"/>
      <w:r w:rsidR="003A533D">
        <w:rPr>
          <w:b w:val="0"/>
          <w:sz w:val="22"/>
          <w:szCs w:val="22"/>
        </w:rPr>
        <w:t>ублей;</w:t>
      </w:r>
      <w:r>
        <w:rPr>
          <w:b w:val="0"/>
          <w:sz w:val="22"/>
          <w:szCs w:val="22"/>
        </w:rPr>
        <w:t xml:space="preserve"> </w:t>
      </w:r>
    </w:p>
    <w:p w:rsidR="00944A48" w:rsidRPr="00CC5907" w:rsidRDefault="00465A72" w:rsidP="00E40DCD">
      <w:pPr>
        <w:jc w:val="both"/>
        <w:rPr>
          <w:kern w:val="0"/>
          <w:sz w:val="22"/>
          <w:szCs w:val="22"/>
        </w:rPr>
      </w:pPr>
      <w:r>
        <w:rPr>
          <w:b w:val="0"/>
          <w:kern w:val="0"/>
          <w:sz w:val="22"/>
          <w:szCs w:val="22"/>
        </w:rPr>
        <w:t xml:space="preserve">           </w:t>
      </w:r>
      <w:r w:rsidR="00944A48" w:rsidRPr="00CC5907">
        <w:rPr>
          <w:kern w:val="0"/>
          <w:sz w:val="22"/>
          <w:szCs w:val="22"/>
        </w:rPr>
        <w:t>Субвенции бюдже</w:t>
      </w:r>
      <w:r w:rsidR="00E40DCD" w:rsidRPr="00CC5907">
        <w:rPr>
          <w:kern w:val="0"/>
          <w:sz w:val="22"/>
          <w:szCs w:val="22"/>
        </w:rPr>
        <w:t>там муниципальных районов увеличены на</w:t>
      </w:r>
      <w:r w:rsidR="00E40DCD">
        <w:rPr>
          <w:b w:val="0"/>
          <w:kern w:val="0"/>
          <w:sz w:val="22"/>
          <w:szCs w:val="22"/>
        </w:rPr>
        <w:t xml:space="preserve"> </w:t>
      </w:r>
      <w:r w:rsidR="003A533D">
        <w:rPr>
          <w:kern w:val="0"/>
          <w:sz w:val="22"/>
          <w:szCs w:val="22"/>
        </w:rPr>
        <w:t>14407,94</w:t>
      </w:r>
      <w:r w:rsidR="00E40DCD" w:rsidRPr="00E40DCD">
        <w:rPr>
          <w:kern w:val="0"/>
          <w:sz w:val="22"/>
          <w:szCs w:val="22"/>
        </w:rPr>
        <w:t xml:space="preserve"> тыс</w:t>
      </w:r>
      <w:proofErr w:type="gramStart"/>
      <w:r w:rsidR="00E40DCD" w:rsidRPr="00E40DCD">
        <w:rPr>
          <w:kern w:val="0"/>
          <w:sz w:val="22"/>
          <w:szCs w:val="22"/>
        </w:rPr>
        <w:t>.р</w:t>
      </w:r>
      <w:proofErr w:type="gramEnd"/>
      <w:r w:rsidR="00E40DCD" w:rsidRPr="00E40DCD">
        <w:rPr>
          <w:kern w:val="0"/>
          <w:sz w:val="22"/>
          <w:szCs w:val="22"/>
        </w:rPr>
        <w:t>ублей</w:t>
      </w:r>
      <w:r w:rsidR="00E40DCD">
        <w:rPr>
          <w:b w:val="0"/>
          <w:kern w:val="0"/>
          <w:sz w:val="22"/>
          <w:szCs w:val="22"/>
        </w:rPr>
        <w:t xml:space="preserve"> </w:t>
      </w:r>
      <w:r w:rsidR="00E40DCD" w:rsidRPr="00CC5907">
        <w:rPr>
          <w:kern w:val="0"/>
          <w:sz w:val="22"/>
          <w:szCs w:val="22"/>
        </w:rPr>
        <w:t>в том числе:</w:t>
      </w:r>
    </w:p>
    <w:p w:rsidR="003A533D" w:rsidRDefault="003A533D" w:rsidP="00E40DCD">
      <w:pPr>
        <w:jc w:val="both"/>
        <w:rPr>
          <w:b w:val="0"/>
          <w:kern w:val="0"/>
          <w:sz w:val="22"/>
          <w:szCs w:val="22"/>
        </w:rPr>
      </w:pPr>
      <w:r>
        <w:rPr>
          <w:b w:val="0"/>
          <w:kern w:val="0"/>
          <w:sz w:val="22"/>
          <w:szCs w:val="22"/>
        </w:rPr>
        <w:t>-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в соответствии с Законом Забайкальского края от 29 апреля 2009 года №168 –ЗЗК на 14157,9 тыс</w:t>
      </w:r>
      <w:proofErr w:type="gramStart"/>
      <w:r>
        <w:rPr>
          <w:b w:val="0"/>
          <w:kern w:val="0"/>
          <w:sz w:val="22"/>
          <w:szCs w:val="22"/>
        </w:rPr>
        <w:t>.р</w:t>
      </w:r>
      <w:proofErr w:type="gramEnd"/>
      <w:r>
        <w:rPr>
          <w:b w:val="0"/>
          <w:kern w:val="0"/>
          <w:sz w:val="22"/>
          <w:szCs w:val="22"/>
        </w:rPr>
        <w:t>ублей;</w:t>
      </w:r>
    </w:p>
    <w:p w:rsidR="00E40DCD" w:rsidRDefault="00E40DCD" w:rsidP="00E40DCD">
      <w:pPr>
        <w:jc w:val="both"/>
        <w:rPr>
          <w:b w:val="0"/>
          <w:kern w:val="0"/>
          <w:sz w:val="22"/>
          <w:szCs w:val="22"/>
        </w:rPr>
      </w:pPr>
      <w:r>
        <w:rPr>
          <w:b w:val="0"/>
          <w:kern w:val="0"/>
          <w:sz w:val="22"/>
          <w:szCs w:val="22"/>
        </w:rPr>
        <w:t>- на организацию проведения мероприятий по содержани</w:t>
      </w:r>
      <w:r w:rsidR="003A533D">
        <w:rPr>
          <w:b w:val="0"/>
          <w:kern w:val="0"/>
          <w:sz w:val="22"/>
          <w:szCs w:val="22"/>
        </w:rPr>
        <w:t>ю безнадзорных животных на 250,0</w:t>
      </w:r>
      <w:r>
        <w:rPr>
          <w:b w:val="0"/>
          <w:kern w:val="0"/>
          <w:sz w:val="22"/>
          <w:szCs w:val="22"/>
        </w:rPr>
        <w:t xml:space="preserve"> тыс</w:t>
      </w:r>
      <w:proofErr w:type="gramStart"/>
      <w:r>
        <w:rPr>
          <w:b w:val="0"/>
          <w:kern w:val="0"/>
          <w:sz w:val="22"/>
          <w:szCs w:val="22"/>
        </w:rPr>
        <w:t>.р</w:t>
      </w:r>
      <w:proofErr w:type="gramEnd"/>
      <w:r>
        <w:rPr>
          <w:b w:val="0"/>
          <w:kern w:val="0"/>
          <w:sz w:val="22"/>
          <w:szCs w:val="22"/>
        </w:rPr>
        <w:t>ублей;</w:t>
      </w:r>
    </w:p>
    <w:p w:rsidR="00E40DCD" w:rsidRDefault="00E40DCD" w:rsidP="003A533D">
      <w:pPr>
        <w:jc w:val="both"/>
        <w:rPr>
          <w:b w:val="0"/>
          <w:kern w:val="0"/>
          <w:sz w:val="22"/>
          <w:szCs w:val="22"/>
        </w:rPr>
      </w:pPr>
    </w:p>
    <w:p w:rsidR="005070DA" w:rsidRDefault="005070DA" w:rsidP="00426F10">
      <w:pPr>
        <w:jc w:val="both"/>
        <w:rPr>
          <w:b w:val="0"/>
          <w:sz w:val="22"/>
          <w:szCs w:val="22"/>
        </w:rPr>
      </w:pPr>
    </w:p>
    <w:p w:rsidR="005847C0" w:rsidRPr="0031583E" w:rsidRDefault="005847C0" w:rsidP="00FC04E6">
      <w:pPr>
        <w:ind w:left="2832" w:firstLine="708"/>
        <w:jc w:val="both"/>
        <w:rPr>
          <w:b w:val="0"/>
          <w:kern w:val="0"/>
          <w:sz w:val="22"/>
          <w:szCs w:val="22"/>
        </w:rPr>
      </w:pPr>
      <w:bookmarkStart w:id="0" w:name="_GoBack"/>
      <w:bookmarkEnd w:id="0"/>
      <w:r w:rsidRPr="00EC68EF">
        <w:rPr>
          <w:sz w:val="22"/>
          <w:szCs w:val="22"/>
        </w:rPr>
        <w:t>2.Расходная часть</w:t>
      </w:r>
    </w:p>
    <w:p w:rsidR="005847C0" w:rsidRPr="004A7E24" w:rsidRDefault="005847C0" w:rsidP="00370ABC">
      <w:pPr>
        <w:ind w:firstLine="708"/>
        <w:jc w:val="both"/>
        <w:rPr>
          <w:b w:val="0"/>
          <w:sz w:val="22"/>
          <w:szCs w:val="22"/>
        </w:rPr>
      </w:pPr>
      <w:r w:rsidRPr="004A7E24">
        <w:rPr>
          <w:b w:val="0"/>
          <w:sz w:val="22"/>
          <w:szCs w:val="22"/>
        </w:rPr>
        <w:t xml:space="preserve">Расходная часть бюджета составляет </w:t>
      </w:r>
      <w:r w:rsidR="008B293B">
        <w:rPr>
          <w:b w:val="0"/>
          <w:sz w:val="22"/>
          <w:szCs w:val="22"/>
        </w:rPr>
        <w:t>1415490,3</w:t>
      </w:r>
      <w:r w:rsidR="002421DA">
        <w:rPr>
          <w:b w:val="0"/>
          <w:sz w:val="22"/>
          <w:szCs w:val="22"/>
        </w:rPr>
        <w:t xml:space="preserve"> тыс.</w:t>
      </w:r>
      <w:r w:rsidRPr="004A7E24">
        <w:rPr>
          <w:b w:val="0"/>
          <w:sz w:val="22"/>
          <w:szCs w:val="22"/>
        </w:rPr>
        <w:t xml:space="preserve"> рублей.</w:t>
      </w:r>
    </w:p>
    <w:p w:rsidR="0070115A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4A7E24">
        <w:rPr>
          <w:sz w:val="22"/>
          <w:szCs w:val="22"/>
        </w:rPr>
        <w:t>По разделу 0100 «Общегосударственные вопросы»</w:t>
      </w:r>
      <w:r>
        <w:rPr>
          <w:sz w:val="22"/>
          <w:szCs w:val="22"/>
        </w:rPr>
        <w:t xml:space="preserve"> </w:t>
      </w:r>
      <w:r w:rsidR="00C41DDB">
        <w:rPr>
          <w:b w:val="0"/>
          <w:sz w:val="22"/>
          <w:szCs w:val="22"/>
        </w:rPr>
        <w:t>увелич</w:t>
      </w:r>
      <w:r w:rsidR="00B10685">
        <w:rPr>
          <w:b w:val="0"/>
          <w:sz w:val="22"/>
          <w:szCs w:val="22"/>
        </w:rPr>
        <w:t>ение</w:t>
      </w:r>
      <w:r w:rsidRPr="004A7E24">
        <w:rPr>
          <w:b w:val="0"/>
          <w:sz w:val="22"/>
          <w:szCs w:val="22"/>
        </w:rPr>
        <w:t xml:space="preserve"> бюджетных ассигнований  составило </w:t>
      </w:r>
      <w:r w:rsidR="00C41DDB">
        <w:rPr>
          <w:b w:val="0"/>
          <w:sz w:val="22"/>
          <w:szCs w:val="22"/>
        </w:rPr>
        <w:t>340</w:t>
      </w:r>
      <w:r w:rsidR="00AE001A">
        <w:rPr>
          <w:b w:val="0"/>
          <w:sz w:val="22"/>
          <w:szCs w:val="22"/>
        </w:rPr>
        <w:t>2</w:t>
      </w:r>
      <w:r w:rsidR="00C41DDB">
        <w:rPr>
          <w:b w:val="0"/>
          <w:sz w:val="22"/>
          <w:szCs w:val="22"/>
        </w:rPr>
        <w:t>,</w:t>
      </w:r>
      <w:r w:rsidR="00AE001A">
        <w:rPr>
          <w:b w:val="0"/>
          <w:sz w:val="22"/>
          <w:szCs w:val="22"/>
        </w:rPr>
        <w:t>7</w:t>
      </w:r>
      <w:r w:rsidRPr="004A7E24">
        <w:rPr>
          <w:b w:val="0"/>
          <w:sz w:val="22"/>
          <w:szCs w:val="22"/>
        </w:rPr>
        <w:t xml:space="preserve"> тыс. руб., </w:t>
      </w:r>
      <w:r>
        <w:rPr>
          <w:b w:val="0"/>
          <w:sz w:val="22"/>
          <w:szCs w:val="22"/>
        </w:rPr>
        <w:t>в т.ч.</w:t>
      </w:r>
    </w:p>
    <w:p w:rsidR="00A76615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0237A8">
        <w:rPr>
          <w:b w:val="0"/>
          <w:sz w:val="22"/>
          <w:szCs w:val="22"/>
        </w:rPr>
        <w:t>по подразделу 0102 «Функционирование высшего должностного лица субъекта Российской Федераци</w:t>
      </w:r>
      <w:r>
        <w:rPr>
          <w:b w:val="0"/>
          <w:sz w:val="22"/>
          <w:szCs w:val="22"/>
        </w:rPr>
        <w:t xml:space="preserve">и и муниципального образования» увеличение составило </w:t>
      </w:r>
      <w:r w:rsidR="00C41DDB">
        <w:rPr>
          <w:b w:val="0"/>
          <w:sz w:val="22"/>
          <w:szCs w:val="22"/>
        </w:rPr>
        <w:t>186,1</w:t>
      </w:r>
      <w:r w:rsidRPr="000237A8">
        <w:rPr>
          <w:b w:val="0"/>
          <w:sz w:val="22"/>
          <w:szCs w:val="22"/>
        </w:rPr>
        <w:t xml:space="preserve"> тыс. руб.</w:t>
      </w:r>
      <w:r w:rsidR="00C41DDB">
        <w:rPr>
          <w:b w:val="0"/>
          <w:sz w:val="22"/>
          <w:szCs w:val="22"/>
        </w:rPr>
        <w:t xml:space="preserve"> за счет </w:t>
      </w:r>
      <w:r w:rsidR="00E05DCB">
        <w:rPr>
          <w:b w:val="0"/>
          <w:sz w:val="22"/>
          <w:szCs w:val="22"/>
        </w:rPr>
        <w:t>повышения</w:t>
      </w:r>
      <w:r w:rsidR="00C41DDB">
        <w:rPr>
          <w:b w:val="0"/>
          <w:sz w:val="22"/>
          <w:szCs w:val="22"/>
        </w:rPr>
        <w:t xml:space="preserve"> на 10% </w:t>
      </w:r>
      <w:r w:rsidR="00E05DCB">
        <w:rPr>
          <w:b w:val="0"/>
          <w:sz w:val="22"/>
          <w:szCs w:val="22"/>
        </w:rPr>
        <w:t>фонда оплаты труда</w:t>
      </w:r>
      <w:r w:rsidR="00C41DDB">
        <w:rPr>
          <w:b w:val="0"/>
          <w:sz w:val="22"/>
          <w:szCs w:val="22"/>
        </w:rPr>
        <w:t xml:space="preserve"> с 01.07.2022г.</w:t>
      </w:r>
    </w:p>
    <w:p w:rsidR="00A76615" w:rsidRPr="000237A8" w:rsidRDefault="00A76615" w:rsidP="00A76615">
      <w:pPr>
        <w:ind w:firstLine="708"/>
        <w:jc w:val="both"/>
        <w:rPr>
          <w:b w:val="0"/>
          <w:sz w:val="22"/>
          <w:szCs w:val="22"/>
        </w:rPr>
      </w:pPr>
      <w:r w:rsidRPr="000237A8">
        <w:rPr>
          <w:b w:val="0"/>
          <w:sz w:val="22"/>
          <w:szCs w:val="22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</w:t>
      </w:r>
      <w:r>
        <w:rPr>
          <w:b w:val="0"/>
          <w:sz w:val="22"/>
          <w:szCs w:val="22"/>
        </w:rPr>
        <w:t>185,9</w:t>
      </w:r>
      <w:r w:rsidRPr="000237A8">
        <w:rPr>
          <w:b w:val="0"/>
          <w:sz w:val="22"/>
          <w:szCs w:val="22"/>
        </w:rPr>
        <w:t xml:space="preserve"> тыс. руб.</w:t>
      </w:r>
    </w:p>
    <w:p w:rsidR="00A76615" w:rsidRPr="000237A8" w:rsidRDefault="00A76615" w:rsidP="00A76615">
      <w:pPr>
        <w:ind w:firstLine="708"/>
        <w:jc w:val="both"/>
        <w:rPr>
          <w:b w:val="0"/>
          <w:kern w:val="0"/>
          <w:sz w:val="22"/>
          <w:szCs w:val="22"/>
        </w:rPr>
      </w:pPr>
      <w:r w:rsidRPr="000237A8">
        <w:rPr>
          <w:b w:val="0"/>
          <w:kern w:val="0"/>
          <w:sz w:val="22"/>
          <w:szCs w:val="22"/>
        </w:rPr>
        <w:lastRenderedPageBreak/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 плановые назначения увеличились на </w:t>
      </w:r>
      <w:r>
        <w:rPr>
          <w:b w:val="0"/>
          <w:kern w:val="0"/>
          <w:sz w:val="22"/>
          <w:szCs w:val="22"/>
        </w:rPr>
        <w:t>428,7</w:t>
      </w:r>
      <w:r w:rsidRPr="000237A8">
        <w:rPr>
          <w:b w:val="0"/>
          <w:kern w:val="0"/>
          <w:sz w:val="22"/>
          <w:szCs w:val="22"/>
        </w:rPr>
        <w:t xml:space="preserve"> тыс. руб.,</w:t>
      </w:r>
    </w:p>
    <w:p w:rsidR="00A76615" w:rsidRDefault="00A76615" w:rsidP="00A76615">
      <w:pPr>
        <w:ind w:firstLine="708"/>
        <w:jc w:val="both"/>
        <w:rPr>
          <w:b w:val="0"/>
          <w:kern w:val="0"/>
          <w:sz w:val="22"/>
          <w:szCs w:val="22"/>
        </w:rPr>
      </w:pPr>
      <w:r w:rsidRPr="000237A8">
        <w:rPr>
          <w:b w:val="0"/>
          <w:kern w:val="0"/>
          <w:sz w:val="22"/>
          <w:szCs w:val="22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  бюджетные ассигнования увеличились на </w:t>
      </w:r>
      <w:r>
        <w:rPr>
          <w:b w:val="0"/>
          <w:kern w:val="0"/>
          <w:sz w:val="22"/>
          <w:szCs w:val="22"/>
        </w:rPr>
        <w:t>750,9</w:t>
      </w:r>
      <w:r w:rsidRPr="000237A8">
        <w:rPr>
          <w:b w:val="0"/>
          <w:kern w:val="0"/>
          <w:sz w:val="22"/>
          <w:szCs w:val="22"/>
        </w:rPr>
        <w:t xml:space="preserve"> тыс. руб.</w:t>
      </w:r>
    </w:p>
    <w:p w:rsidR="0070115A" w:rsidRPr="000237A8" w:rsidRDefault="00A76615" w:rsidP="0070115A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kern w:val="0"/>
          <w:sz w:val="22"/>
          <w:szCs w:val="22"/>
        </w:rPr>
        <w:t xml:space="preserve">По подразделу 0111 «Резервные фонды» уменьшение плановых назначений на </w:t>
      </w:r>
      <w:r w:rsidR="00D1685D">
        <w:rPr>
          <w:b w:val="0"/>
          <w:kern w:val="0"/>
          <w:sz w:val="22"/>
          <w:szCs w:val="22"/>
        </w:rPr>
        <w:t>260,0</w:t>
      </w:r>
      <w:r>
        <w:rPr>
          <w:b w:val="0"/>
          <w:kern w:val="0"/>
          <w:sz w:val="22"/>
          <w:szCs w:val="22"/>
        </w:rPr>
        <w:t xml:space="preserve"> тыс. руб. произошло</w:t>
      </w:r>
      <w:r w:rsidR="00D1685D">
        <w:rPr>
          <w:b w:val="0"/>
          <w:kern w:val="0"/>
          <w:sz w:val="22"/>
          <w:szCs w:val="22"/>
        </w:rPr>
        <w:t xml:space="preserve"> за счет произведенных расходов</w:t>
      </w:r>
      <w:r w:rsidR="00C41DDB">
        <w:rPr>
          <w:b w:val="0"/>
          <w:sz w:val="22"/>
          <w:szCs w:val="22"/>
        </w:rPr>
        <w:t xml:space="preserve"> </w:t>
      </w:r>
    </w:p>
    <w:p w:rsidR="0070115A" w:rsidRPr="00202F4C" w:rsidRDefault="0070115A" w:rsidP="00202F4C">
      <w:pPr>
        <w:ind w:firstLine="708"/>
        <w:jc w:val="both"/>
        <w:rPr>
          <w:b w:val="0"/>
          <w:kern w:val="0"/>
          <w:sz w:val="22"/>
          <w:szCs w:val="22"/>
        </w:rPr>
      </w:pPr>
      <w:r>
        <w:rPr>
          <w:b w:val="0"/>
          <w:kern w:val="0"/>
          <w:sz w:val="22"/>
          <w:szCs w:val="22"/>
        </w:rPr>
        <w:t>п</w:t>
      </w:r>
      <w:r w:rsidRPr="004A7E24">
        <w:rPr>
          <w:b w:val="0"/>
          <w:kern w:val="0"/>
          <w:sz w:val="22"/>
          <w:szCs w:val="22"/>
        </w:rPr>
        <w:t xml:space="preserve">о подразделу 0113 «Другие общегосударственные вопросы» </w:t>
      </w:r>
      <w:r>
        <w:rPr>
          <w:b w:val="0"/>
          <w:kern w:val="0"/>
          <w:sz w:val="22"/>
          <w:szCs w:val="22"/>
        </w:rPr>
        <w:t xml:space="preserve">- </w:t>
      </w:r>
      <w:r w:rsidR="00E05DCB">
        <w:rPr>
          <w:b w:val="0"/>
          <w:sz w:val="22"/>
          <w:szCs w:val="22"/>
        </w:rPr>
        <w:t>увеличение</w:t>
      </w:r>
      <w:r w:rsidR="00A27A62">
        <w:rPr>
          <w:b w:val="0"/>
          <w:sz w:val="22"/>
          <w:szCs w:val="22"/>
        </w:rPr>
        <w:t xml:space="preserve"> </w:t>
      </w:r>
      <w:r w:rsidR="00E05DCB">
        <w:rPr>
          <w:b w:val="0"/>
          <w:sz w:val="22"/>
          <w:szCs w:val="22"/>
        </w:rPr>
        <w:t xml:space="preserve">составило </w:t>
      </w:r>
      <w:r w:rsidR="00B10685">
        <w:rPr>
          <w:b w:val="0"/>
          <w:sz w:val="22"/>
          <w:szCs w:val="22"/>
        </w:rPr>
        <w:t xml:space="preserve"> </w:t>
      </w:r>
      <w:r w:rsidR="00E05DCB">
        <w:rPr>
          <w:b w:val="0"/>
          <w:sz w:val="22"/>
          <w:szCs w:val="22"/>
        </w:rPr>
        <w:t>2111,1</w:t>
      </w:r>
      <w:r w:rsidR="00A27A62">
        <w:rPr>
          <w:b w:val="0"/>
          <w:sz w:val="22"/>
          <w:szCs w:val="22"/>
        </w:rPr>
        <w:t xml:space="preserve"> тыс. руб.</w:t>
      </w:r>
      <w:r w:rsidR="00E05DCB">
        <w:rPr>
          <w:b w:val="0"/>
          <w:sz w:val="22"/>
          <w:szCs w:val="22"/>
        </w:rPr>
        <w:t xml:space="preserve"> за счет увеличения расходов на МРОТ</w:t>
      </w:r>
    </w:p>
    <w:p w:rsidR="0070115A" w:rsidRDefault="00B10685" w:rsidP="0070115A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Увеличение</w:t>
      </w:r>
      <w:r w:rsidR="0070115A" w:rsidRPr="00C719A4">
        <w:rPr>
          <w:b w:val="0"/>
          <w:sz w:val="22"/>
          <w:szCs w:val="22"/>
        </w:rPr>
        <w:t xml:space="preserve"> </w:t>
      </w:r>
      <w:r w:rsidR="0070115A" w:rsidRPr="00C719A4">
        <w:rPr>
          <w:sz w:val="22"/>
          <w:szCs w:val="22"/>
        </w:rPr>
        <w:t>по разделу 0400 «Национальная экономика»</w:t>
      </w:r>
      <w:r w:rsidR="0070115A" w:rsidRPr="00C719A4">
        <w:rPr>
          <w:b w:val="0"/>
          <w:sz w:val="22"/>
          <w:szCs w:val="22"/>
        </w:rPr>
        <w:t xml:space="preserve"> составило </w:t>
      </w:r>
      <w:r w:rsidR="00C251CE">
        <w:rPr>
          <w:b w:val="0"/>
          <w:sz w:val="22"/>
          <w:szCs w:val="22"/>
        </w:rPr>
        <w:t>4</w:t>
      </w:r>
      <w:r w:rsidR="009E55F7">
        <w:rPr>
          <w:b w:val="0"/>
          <w:sz w:val="22"/>
          <w:szCs w:val="22"/>
        </w:rPr>
        <w:t>0</w:t>
      </w:r>
      <w:r w:rsidR="00840C68">
        <w:rPr>
          <w:b w:val="0"/>
          <w:sz w:val="22"/>
          <w:szCs w:val="22"/>
        </w:rPr>
        <w:t>82,0</w:t>
      </w:r>
      <w:r w:rsidR="0070115A" w:rsidRPr="00C719A4">
        <w:rPr>
          <w:b w:val="0"/>
          <w:sz w:val="22"/>
          <w:szCs w:val="22"/>
        </w:rPr>
        <w:t xml:space="preserve"> т</w:t>
      </w:r>
      <w:r w:rsidR="0070115A">
        <w:rPr>
          <w:b w:val="0"/>
          <w:sz w:val="22"/>
          <w:szCs w:val="22"/>
        </w:rPr>
        <w:t>ыс. руб., в том числе</w:t>
      </w:r>
    </w:p>
    <w:p w:rsidR="0035295B" w:rsidRDefault="0070115A" w:rsidP="0035295B">
      <w:pPr>
        <w:ind w:firstLine="708"/>
        <w:jc w:val="both"/>
        <w:rPr>
          <w:b w:val="0"/>
          <w:sz w:val="22"/>
          <w:szCs w:val="22"/>
        </w:rPr>
      </w:pPr>
      <w:r w:rsidRPr="000512E5">
        <w:rPr>
          <w:b w:val="0"/>
          <w:sz w:val="22"/>
          <w:szCs w:val="22"/>
        </w:rPr>
        <w:t xml:space="preserve">по подразделу 0405 «Сельское хозяйство»  увеличились на </w:t>
      </w:r>
      <w:r w:rsidR="0035295B">
        <w:rPr>
          <w:b w:val="0"/>
          <w:sz w:val="22"/>
          <w:szCs w:val="22"/>
        </w:rPr>
        <w:t>304,0</w:t>
      </w:r>
      <w:r w:rsidRPr="000512E5">
        <w:rPr>
          <w:b w:val="0"/>
          <w:sz w:val="22"/>
          <w:szCs w:val="22"/>
        </w:rPr>
        <w:t xml:space="preserve"> тыс. руб</w:t>
      </w:r>
      <w:r>
        <w:rPr>
          <w:b w:val="0"/>
          <w:sz w:val="22"/>
          <w:szCs w:val="22"/>
        </w:rPr>
        <w:t xml:space="preserve">. за счет  увеличения субвенции  </w:t>
      </w:r>
      <w:r w:rsidRPr="00D4574B">
        <w:rPr>
          <w:b w:val="0"/>
          <w:sz w:val="22"/>
          <w:szCs w:val="22"/>
        </w:rPr>
        <w:t>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</w:r>
      <w:r w:rsidR="0035295B" w:rsidRPr="0035295B">
        <w:rPr>
          <w:b w:val="0"/>
          <w:sz w:val="22"/>
          <w:szCs w:val="22"/>
        </w:rPr>
        <w:t xml:space="preserve"> </w:t>
      </w:r>
    </w:p>
    <w:p w:rsidR="009E55F7" w:rsidRDefault="0035295B" w:rsidP="0035295B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C719A4">
        <w:rPr>
          <w:b w:val="0"/>
          <w:sz w:val="22"/>
          <w:szCs w:val="22"/>
        </w:rPr>
        <w:t>о подразделу 04</w:t>
      </w:r>
      <w:r>
        <w:rPr>
          <w:b w:val="0"/>
          <w:sz w:val="22"/>
          <w:szCs w:val="22"/>
        </w:rPr>
        <w:t>09</w:t>
      </w:r>
      <w:r w:rsidRPr="00C719A4">
        <w:rPr>
          <w:b w:val="0"/>
          <w:sz w:val="22"/>
          <w:szCs w:val="22"/>
        </w:rPr>
        <w:t xml:space="preserve"> «</w:t>
      </w:r>
      <w:r w:rsidRPr="006B0F06">
        <w:rPr>
          <w:b w:val="0"/>
          <w:sz w:val="22"/>
          <w:szCs w:val="22"/>
        </w:rPr>
        <w:t>Дорожное хозяйство</w:t>
      </w:r>
      <w:r w:rsidRPr="00C719A4">
        <w:rPr>
          <w:b w:val="0"/>
          <w:sz w:val="22"/>
          <w:szCs w:val="22"/>
        </w:rPr>
        <w:t xml:space="preserve">» </w:t>
      </w:r>
      <w:r>
        <w:rPr>
          <w:b w:val="0"/>
          <w:sz w:val="22"/>
          <w:szCs w:val="22"/>
        </w:rPr>
        <w:t xml:space="preserve">увеличение плановых назначений   составило </w:t>
      </w:r>
      <w:r w:rsidR="00867D84">
        <w:rPr>
          <w:b w:val="0"/>
          <w:sz w:val="22"/>
          <w:szCs w:val="22"/>
        </w:rPr>
        <w:t>3778</w:t>
      </w:r>
    </w:p>
    <w:p w:rsidR="0035295B" w:rsidRPr="000512E5" w:rsidRDefault="0035295B" w:rsidP="009E55F7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тыс. руб.</w:t>
      </w:r>
      <w:r w:rsidR="00867D84">
        <w:rPr>
          <w:b w:val="0"/>
          <w:sz w:val="22"/>
          <w:szCs w:val="22"/>
        </w:rPr>
        <w:t xml:space="preserve">: увеличение </w:t>
      </w:r>
      <w:r>
        <w:rPr>
          <w:b w:val="0"/>
          <w:sz w:val="22"/>
          <w:szCs w:val="22"/>
        </w:rPr>
        <w:t>за счет субсидии</w:t>
      </w:r>
      <w:r w:rsidR="009E55F7">
        <w:rPr>
          <w:b w:val="0"/>
          <w:sz w:val="22"/>
          <w:szCs w:val="22"/>
        </w:rPr>
        <w:t xml:space="preserve"> с краевого бюджета</w:t>
      </w:r>
      <w:r>
        <w:rPr>
          <w:b w:val="0"/>
          <w:sz w:val="22"/>
          <w:szCs w:val="22"/>
        </w:rPr>
        <w:t xml:space="preserve"> на строительство, реконструкцию и ремонт автодорог</w:t>
      </w:r>
      <w:r w:rsidR="00867D84">
        <w:rPr>
          <w:b w:val="0"/>
          <w:sz w:val="22"/>
          <w:szCs w:val="22"/>
        </w:rPr>
        <w:t xml:space="preserve"> 6778 тр., уменьшение дорожного фонда 3000,0 тр</w:t>
      </w:r>
      <w:r w:rsidR="00EC7135">
        <w:rPr>
          <w:b w:val="0"/>
          <w:sz w:val="22"/>
          <w:szCs w:val="22"/>
        </w:rPr>
        <w:t>.</w:t>
      </w:r>
    </w:p>
    <w:p w:rsidR="0070115A" w:rsidRDefault="0070115A" w:rsidP="0070115A">
      <w:pPr>
        <w:ind w:firstLine="708"/>
        <w:jc w:val="both"/>
        <w:rPr>
          <w:b w:val="0"/>
          <w:sz w:val="22"/>
          <w:szCs w:val="22"/>
        </w:rPr>
      </w:pPr>
    </w:p>
    <w:p w:rsidR="0070115A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177E7A">
        <w:rPr>
          <w:sz w:val="22"/>
          <w:szCs w:val="22"/>
        </w:rPr>
        <w:t>По разделу 0500 «Жилищно-коммунальное хозяйство»</w:t>
      </w:r>
      <w:r w:rsidRPr="00177E7A">
        <w:rPr>
          <w:b w:val="0"/>
          <w:sz w:val="22"/>
          <w:szCs w:val="22"/>
        </w:rPr>
        <w:t xml:space="preserve"> бюджетные ассигнования </w:t>
      </w:r>
      <w:r w:rsidR="009E55F7">
        <w:rPr>
          <w:b w:val="0"/>
          <w:sz w:val="22"/>
          <w:szCs w:val="22"/>
        </w:rPr>
        <w:t>увеличились</w:t>
      </w:r>
      <w:r>
        <w:rPr>
          <w:b w:val="0"/>
          <w:sz w:val="22"/>
          <w:szCs w:val="22"/>
        </w:rPr>
        <w:t xml:space="preserve"> </w:t>
      </w:r>
      <w:r w:rsidRPr="00177E7A">
        <w:rPr>
          <w:b w:val="0"/>
          <w:sz w:val="22"/>
          <w:szCs w:val="22"/>
        </w:rPr>
        <w:t xml:space="preserve">на </w:t>
      </w:r>
      <w:r w:rsidR="009E55F7">
        <w:rPr>
          <w:b w:val="0"/>
          <w:sz w:val="22"/>
          <w:szCs w:val="22"/>
        </w:rPr>
        <w:t>7612,5</w:t>
      </w:r>
      <w:r w:rsidR="0073520F">
        <w:rPr>
          <w:b w:val="0"/>
          <w:sz w:val="22"/>
          <w:szCs w:val="22"/>
        </w:rPr>
        <w:t xml:space="preserve"> </w:t>
      </w:r>
      <w:r w:rsidRPr="00177E7A">
        <w:rPr>
          <w:b w:val="0"/>
          <w:sz w:val="22"/>
          <w:szCs w:val="22"/>
        </w:rPr>
        <w:t>тыс. руб.</w:t>
      </w:r>
      <w:r>
        <w:rPr>
          <w:b w:val="0"/>
          <w:sz w:val="22"/>
          <w:szCs w:val="22"/>
        </w:rPr>
        <w:t xml:space="preserve"> в т.ч.</w:t>
      </w:r>
    </w:p>
    <w:p w:rsidR="0070115A" w:rsidRDefault="0070115A" w:rsidP="0070115A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 подразделу 0502 «</w:t>
      </w:r>
      <w:r w:rsidRPr="0067649B">
        <w:rPr>
          <w:b w:val="0"/>
          <w:sz w:val="22"/>
          <w:szCs w:val="22"/>
        </w:rPr>
        <w:t>Коммунальное хозяйство</w:t>
      </w:r>
      <w:r>
        <w:rPr>
          <w:b w:val="0"/>
          <w:sz w:val="22"/>
          <w:szCs w:val="22"/>
        </w:rPr>
        <w:t>» увеличение субсидии на модернизацию</w:t>
      </w:r>
      <w:r w:rsidRPr="0067649B">
        <w:rPr>
          <w:b w:val="0"/>
          <w:sz w:val="22"/>
          <w:szCs w:val="22"/>
        </w:rPr>
        <w:t xml:space="preserve"> объектов теплоэнергетики и капитальный ремонт </w:t>
      </w:r>
      <w:r>
        <w:rPr>
          <w:b w:val="0"/>
          <w:sz w:val="22"/>
          <w:szCs w:val="22"/>
        </w:rPr>
        <w:t xml:space="preserve">составило </w:t>
      </w:r>
      <w:r w:rsidR="009E55F7">
        <w:rPr>
          <w:b w:val="0"/>
          <w:sz w:val="22"/>
          <w:szCs w:val="22"/>
        </w:rPr>
        <w:t>6273,6</w:t>
      </w:r>
      <w:r>
        <w:rPr>
          <w:b w:val="0"/>
          <w:sz w:val="22"/>
          <w:szCs w:val="22"/>
        </w:rPr>
        <w:t xml:space="preserve"> тыс. руб.</w:t>
      </w:r>
    </w:p>
    <w:p w:rsidR="00CB03AA" w:rsidRDefault="0070115A" w:rsidP="00CB03AA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 подразделу 0503 «</w:t>
      </w:r>
      <w:r w:rsidRPr="00475A61">
        <w:rPr>
          <w:b w:val="0"/>
          <w:sz w:val="22"/>
          <w:szCs w:val="22"/>
        </w:rPr>
        <w:t>Благоустройство</w:t>
      </w:r>
      <w:r w:rsidR="00737AEB">
        <w:rPr>
          <w:b w:val="0"/>
          <w:sz w:val="22"/>
          <w:szCs w:val="22"/>
        </w:rPr>
        <w:t xml:space="preserve">» </w:t>
      </w:r>
      <w:r w:rsidR="009E55F7">
        <w:rPr>
          <w:b w:val="0"/>
          <w:sz w:val="22"/>
          <w:szCs w:val="22"/>
        </w:rPr>
        <w:t>увеличе</w:t>
      </w:r>
      <w:r>
        <w:rPr>
          <w:b w:val="0"/>
          <w:sz w:val="22"/>
          <w:szCs w:val="22"/>
        </w:rPr>
        <w:t xml:space="preserve">ние </w:t>
      </w:r>
      <w:r w:rsidR="00737AEB">
        <w:rPr>
          <w:b w:val="0"/>
          <w:sz w:val="22"/>
          <w:szCs w:val="22"/>
        </w:rPr>
        <w:t xml:space="preserve"> составило </w:t>
      </w:r>
      <w:r w:rsidR="009E55F7">
        <w:rPr>
          <w:b w:val="0"/>
          <w:sz w:val="22"/>
          <w:szCs w:val="22"/>
        </w:rPr>
        <w:t>1296,9</w:t>
      </w:r>
      <w:r w:rsidR="00737AEB">
        <w:rPr>
          <w:b w:val="0"/>
          <w:sz w:val="22"/>
          <w:szCs w:val="22"/>
        </w:rPr>
        <w:t xml:space="preserve"> тыс. руб.</w:t>
      </w:r>
      <w:r w:rsidR="0073520F">
        <w:rPr>
          <w:b w:val="0"/>
          <w:sz w:val="22"/>
          <w:szCs w:val="22"/>
        </w:rPr>
        <w:t xml:space="preserve"> </w:t>
      </w:r>
      <w:r w:rsidR="00E14ADF">
        <w:rPr>
          <w:b w:val="0"/>
          <w:sz w:val="22"/>
          <w:szCs w:val="22"/>
        </w:rPr>
        <w:t>на реализацию</w:t>
      </w:r>
      <w:r w:rsidR="00E14ADF" w:rsidRPr="00E14ADF">
        <w:rPr>
          <w:b w:val="0"/>
          <w:sz w:val="22"/>
          <w:szCs w:val="22"/>
        </w:rPr>
        <w:t xml:space="preserve"> мероприятий </w:t>
      </w:r>
      <w:r w:rsidR="009E55F7">
        <w:rPr>
          <w:b w:val="0"/>
          <w:sz w:val="22"/>
          <w:szCs w:val="22"/>
        </w:rPr>
        <w:t>по благоустройству</w:t>
      </w:r>
      <w:r w:rsidR="00CB03AA" w:rsidRPr="00CB03AA">
        <w:rPr>
          <w:b w:val="0"/>
          <w:sz w:val="22"/>
          <w:szCs w:val="22"/>
        </w:rPr>
        <w:t xml:space="preserve"> </w:t>
      </w:r>
    </w:p>
    <w:p w:rsidR="00CB03AA" w:rsidRDefault="00CB03AA" w:rsidP="00CB03AA">
      <w:pPr>
        <w:ind w:firstLine="708"/>
        <w:jc w:val="both"/>
        <w:rPr>
          <w:b w:val="0"/>
          <w:sz w:val="22"/>
          <w:szCs w:val="22"/>
        </w:rPr>
      </w:pPr>
      <w:r w:rsidRPr="001D7A57">
        <w:rPr>
          <w:b w:val="0"/>
          <w:sz w:val="22"/>
          <w:szCs w:val="22"/>
        </w:rPr>
        <w:t>по подразделу 0505 «Другие в</w:t>
      </w:r>
      <w:r>
        <w:rPr>
          <w:b w:val="0"/>
          <w:sz w:val="22"/>
          <w:szCs w:val="22"/>
        </w:rPr>
        <w:t>опросы в области жилищно-коммунального хозяйства</w:t>
      </w:r>
      <w:r w:rsidRPr="001D7A57">
        <w:rPr>
          <w:b w:val="0"/>
          <w:sz w:val="22"/>
          <w:szCs w:val="22"/>
        </w:rPr>
        <w:t xml:space="preserve">» - </w:t>
      </w:r>
      <w:r>
        <w:rPr>
          <w:b w:val="0"/>
          <w:sz w:val="22"/>
          <w:szCs w:val="22"/>
        </w:rPr>
        <w:t>42,0</w:t>
      </w:r>
      <w:r w:rsidRPr="001D7A57">
        <w:rPr>
          <w:b w:val="0"/>
          <w:sz w:val="22"/>
          <w:szCs w:val="22"/>
        </w:rPr>
        <w:t xml:space="preserve"> тыс. руб. на содержание аппарата отдела ЖКХ</w:t>
      </w:r>
    </w:p>
    <w:p w:rsidR="00E14ADF" w:rsidRDefault="00E14ADF" w:rsidP="0070115A">
      <w:pPr>
        <w:ind w:firstLine="708"/>
        <w:jc w:val="both"/>
        <w:rPr>
          <w:b w:val="0"/>
          <w:sz w:val="22"/>
          <w:szCs w:val="22"/>
        </w:rPr>
      </w:pPr>
    </w:p>
    <w:p w:rsidR="0070115A" w:rsidRPr="009A0736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9A0736">
        <w:rPr>
          <w:sz w:val="22"/>
          <w:szCs w:val="22"/>
        </w:rPr>
        <w:t xml:space="preserve">По разделу 0700 «Образование» </w:t>
      </w:r>
      <w:r w:rsidRPr="009A0736">
        <w:rPr>
          <w:b w:val="0"/>
          <w:sz w:val="22"/>
          <w:szCs w:val="22"/>
        </w:rPr>
        <w:t xml:space="preserve">увеличение  бюджетных ассигнований составило </w:t>
      </w:r>
      <w:r w:rsidR="003F4B2A">
        <w:rPr>
          <w:b w:val="0"/>
          <w:sz w:val="22"/>
          <w:szCs w:val="22"/>
        </w:rPr>
        <w:t>33856,5</w:t>
      </w:r>
      <w:r w:rsidRPr="009A0736">
        <w:rPr>
          <w:b w:val="0"/>
          <w:sz w:val="22"/>
          <w:szCs w:val="22"/>
        </w:rPr>
        <w:t xml:space="preserve"> тыс. рублей в т.ч.</w:t>
      </w:r>
    </w:p>
    <w:p w:rsidR="0070115A" w:rsidRPr="009A0736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9A0736">
        <w:rPr>
          <w:b w:val="0"/>
          <w:sz w:val="22"/>
          <w:szCs w:val="22"/>
        </w:rPr>
        <w:t xml:space="preserve"> по подразделу 0701 «Дошкольное образование» увеличение составило </w:t>
      </w:r>
      <w:r w:rsidR="00961973" w:rsidRPr="009A0736">
        <w:rPr>
          <w:b w:val="0"/>
          <w:sz w:val="22"/>
          <w:szCs w:val="22"/>
        </w:rPr>
        <w:t>21031,4</w:t>
      </w:r>
      <w:r w:rsidRPr="009A0736">
        <w:rPr>
          <w:b w:val="0"/>
          <w:sz w:val="22"/>
          <w:szCs w:val="22"/>
        </w:rPr>
        <w:t xml:space="preserve"> тыс. руб.</w:t>
      </w:r>
      <w:r w:rsidR="00961973" w:rsidRPr="009A0736">
        <w:rPr>
          <w:b w:val="0"/>
          <w:sz w:val="22"/>
          <w:szCs w:val="22"/>
        </w:rPr>
        <w:t>, из них</w:t>
      </w:r>
      <w:r w:rsidR="009A0736" w:rsidRPr="009A0736">
        <w:rPr>
          <w:b w:val="0"/>
          <w:sz w:val="22"/>
          <w:szCs w:val="22"/>
        </w:rPr>
        <w:t xml:space="preserve"> </w:t>
      </w:r>
      <w:r w:rsidR="00961973" w:rsidRPr="009A0736">
        <w:rPr>
          <w:b w:val="0"/>
          <w:sz w:val="22"/>
          <w:szCs w:val="22"/>
        </w:rPr>
        <w:t xml:space="preserve"> </w:t>
      </w:r>
      <w:r w:rsidR="009A0736" w:rsidRPr="009A0736">
        <w:rPr>
          <w:b w:val="0"/>
          <w:sz w:val="22"/>
          <w:szCs w:val="22"/>
        </w:rPr>
        <w:t xml:space="preserve">за счет субвенции на дошкольное образование </w:t>
      </w:r>
      <w:r w:rsidR="00D540DF">
        <w:rPr>
          <w:b w:val="0"/>
          <w:sz w:val="22"/>
          <w:szCs w:val="22"/>
        </w:rPr>
        <w:t>12155,1</w:t>
      </w:r>
      <w:r w:rsidR="00961973" w:rsidRPr="009A0736">
        <w:rPr>
          <w:b w:val="0"/>
          <w:sz w:val="22"/>
          <w:szCs w:val="22"/>
        </w:rPr>
        <w:t xml:space="preserve"> тыс. руб.</w:t>
      </w:r>
      <w:r w:rsidR="009A0736" w:rsidRPr="009A0736">
        <w:rPr>
          <w:b w:val="0"/>
          <w:sz w:val="22"/>
          <w:szCs w:val="22"/>
        </w:rPr>
        <w:t xml:space="preserve">, повышения МРОТ- 8876,3 тыс. руб. </w:t>
      </w:r>
    </w:p>
    <w:p w:rsidR="009A0736" w:rsidRPr="009A0736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9A0736">
        <w:rPr>
          <w:b w:val="0"/>
          <w:sz w:val="22"/>
          <w:szCs w:val="22"/>
        </w:rPr>
        <w:t xml:space="preserve">по подразделу 0702 «Общее образование» увеличение составило </w:t>
      </w:r>
      <w:r w:rsidR="009A4D35">
        <w:rPr>
          <w:b w:val="0"/>
          <w:sz w:val="22"/>
          <w:szCs w:val="22"/>
        </w:rPr>
        <w:t>9567,8</w:t>
      </w:r>
      <w:r w:rsidRPr="009A0736">
        <w:rPr>
          <w:b w:val="0"/>
          <w:sz w:val="22"/>
          <w:szCs w:val="22"/>
        </w:rPr>
        <w:t xml:space="preserve"> тыс. руб., </w:t>
      </w:r>
      <w:r w:rsidR="0075752A">
        <w:rPr>
          <w:b w:val="0"/>
          <w:sz w:val="22"/>
          <w:szCs w:val="22"/>
        </w:rPr>
        <w:t xml:space="preserve">из них  за счет субвенции на </w:t>
      </w:r>
      <w:r w:rsidR="009A0736" w:rsidRPr="009A0736">
        <w:rPr>
          <w:b w:val="0"/>
          <w:sz w:val="22"/>
          <w:szCs w:val="22"/>
        </w:rPr>
        <w:t xml:space="preserve">образование </w:t>
      </w:r>
      <w:r w:rsidR="00D540DF">
        <w:rPr>
          <w:b w:val="0"/>
          <w:sz w:val="22"/>
          <w:szCs w:val="22"/>
        </w:rPr>
        <w:t>1292,5</w:t>
      </w:r>
      <w:r w:rsidR="009A0736" w:rsidRPr="009A0736">
        <w:rPr>
          <w:b w:val="0"/>
          <w:sz w:val="22"/>
          <w:szCs w:val="22"/>
        </w:rPr>
        <w:t xml:space="preserve"> тыс. руб., повышения МРОТ- </w:t>
      </w:r>
      <w:r w:rsidR="00C251CE">
        <w:rPr>
          <w:b w:val="0"/>
          <w:sz w:val="22"/>
          <w:szCs w:val="22"/>
        </w:rPr>
        <w:t>8</w:t>
      </w:r>
      <w:r w:rsidR="009A0736" w:rsidRPr="009A0736">
        <w:rPr>
          <w:b w:val="0"/>
          <w:sz w:val="22"/>
          <w:szCs w:val="22"/>
        </w:rPr>
        <w:t>545,4 тыс. руб.</w:t>
      </w:r>
    </w:p>
    <w:p w:rsidR="0070115A" w:rsidRDefault="009A0736" w:rsidP="0070115A">
      <w:pPr>
        <w:ind w:firstLine="708"/>
        <w:jc w:val="both"/>
        <w:rPr>
          <w:b w:val="0"/>
          <w:sz w:val="22"/>
          <w:szCs w:val="22"/>
        </w:rPr>
      </w:pPr>
      <w:r w:rsidRPr="009A0736">
        <w:rPr>
          <w:b w:val="0"/>
          <w:sz w:val="22"/>
          <w:szCs w:val="22"/>
        </w:rPr>
        <w:t xml:space="preserve"> </w:t>
      </w:r>
      <w:r w:rsidR="0070115A" w:rsidRPr="009A0736">
        <w:rPr>
          <w:b w:val="0"/>
          <w:sz w:val="22"/>
          <w:szCs w:val="22"/>
        </w:rPr>
        <w:t xml:space="preserve">по подразделу 0703 «Дополнительное образование» увеличение составило </w:t>
      </w:r>
      <w:r w:rsidRPr="009A0736">
        <w:rPr>
          <w:b w:val="0"/>
          <w:sz w:val="22"/>
          <w:szCs w:val="22"/>
        </w:rPr>
        <w:t>3555,9</w:t>
      </w:r>
      <w:r w:rsidR="0070115A" w:rsidRPr="009A0736">
        <w:rPr>
          <w:b w:val="0"/>
          <w:sz w:val="22"/>
          <w:szCs w:val="22"/>
        </w:rPr>
        <w:t xml:space="preserve"> тыс. руб.</w:t>
      </w:r>
      <w:r w:rsidR="00F507DC" w:rsidRPr="009A0736">
        <w:rPr>
          <w:b w:val="0"/>
          <w:sz w:val="22"/>
          <w:szCs w:val="22"/>
        </w:rPr>
        <w:t xml:space="preserve"> за счет </w:t>
      </w:r>
      <w:r w:rsidRPr="009A0736">
        <w:rPr>
          <w:b w:val="0"/>
          <w:sz w:val="22"/>
          <w:szCs w:val="22"/>
        </w:rPr>
        <w:t xml:space="preserve">повышения МРОТ </w:t>
      </w:r>
    </w:p>
    <w:p w:rsidR="00EE3EB6" w:rsidRDefault="007C2CAE" w:rsidP="00EE3EB6">
      <w:pPr>
        <w:ind w:firstLine="708"/>
        <w:jc w:val="both"/>
        <w:rPr>
          <w:sz w:val="22"/>
          <w:szCs w:val="22"/>
        </w:rPr>
      </w:pPr>
      <w:r w:rsidRPr="00CE6C5F">
        <w:rPr>
          <w:b w:val="0"/>
          <w:sz w:val="22"/>
          <w:szCs w:val="22"/>
        </w:rPr>
        <w:t xml:space="preserve">по подразделу 0709 «Другие вопросы в области образования» увеличение составило </w:t>
      </w:r>
      <w:r>
        <w:rPr>
          <w:b w:val="0"/>
          <w:sz w:val="22"/>
          <w:szCs w:val="22"/>
        </w:rPr>
        <w:t>411,7</w:t>
      </w:r>
      <w:r w:rsidRPr="00CE6C5F">
        <w:rPr>
          <w:b w:val="0"/>
          <w:sz w:val="22"/>
          <w:szCs w:val="22"/>
        </w:rPr>
        <w:t xml:space="preserve"> тыс. руб. за счет </w:t>
      </w:r>
      <w:r>
        <w:rPr>
          <w:b w:val="0"/>
          <w:sz w:val="22"/>
          <w:szCs w:val="22"/>
        </w:rPr>
        <w:t>повышения МРОТ</w:t>
      </w:r>
      <w:r w:rsidR="00EE3EB6" w:rsidRPr="00EE3EB6">
        <w:rPr>
          <w:sz w:val="22"/>
          <w:szCs w:val="22"/>
        </w:rPr>
        <w:t xml:space="preserve"> </w:t>
      </w:r>
    </w:p>
    <w:p w:rsidR="00EE3EB6" w:rsidRPr="00EA34F0" w:rsidRDefault="00EE3EB6" w:rsidP="00EE3EB6">
      <w:pPr>
        <w:ind w:firstLine="708"/>
        <w:jc w:val="both"/>
        <w:rPr>
          <w:b w:val="0"/>
          <w:sz w:val="22"/>
          <w:szCs w:val="22"/>
        </w:rPr>
      </w:pPr>
      <w:r w:rsidRPr="00EA34F0">
        <w:rPr>
          <w:sz w:val="22"/>
          <w:szCs w:val="22"/>
        </w:rPr>
        <w:t>По разделу 1000 «Социальная политика»</w:t>
      </w:r>
      <w:r w:rsidRPr="00EA34F0">
        <w:rPr>
          <w:b w:val="0"/>
          <w:sz w:val="22"/>
          <w:szCs w:val="22"/>
        </w:rPr>
        <w:t xml:space="preserve"> увеличение составило </w:t>
      </w:r>
      <w:r>
        <w:rPr>
          <w:b w:val="0"/>
          <w:sz w:val="22"/>
          <w:szCs w:val="22"/>
        </w:rPr>
        <w:t>1788,7</w:t>
      </w:r>
      <w:r w:rsidRPr="00EA34F0">
        <w:rPr>
          <w:b w:val="0"/>
          <w:sz w:val="22"/>
          <w:szCs w:val="22"/>
        </w:rPr>
        <w:t xml:space="preserve"> тыс. руб.  </w:t>
      </w:r>
    </w:p>
    <w:p w:rsidR="00EE3EB6" w:rsidRPr="00EA34F0" w:rsidRDefault="00EE3EB6" w:rsidP="00EE3EB6">
      <w:pPr>
        <w:ind w:firstLine="708"/>
        <w:jc w:val="both"/>
        <w:rPr>
          <w:b w:val="0"/>
          <w:sz w:val="22"/>
          <w:szCs w:val="22"/>
        </w:rPr>
      </w:pPr>
      <w:r w:rsidRPr="00EA34F0">
        <w:rPr>
          <w:b w:val="0"/>
          <w:sz w:val="22"/>
          <w:szCs w:val="22"/>
        </w:rPr>
        <w:t xml:space="preserve">по подразделу 1003 «Социальное обеспечение населения» увеличение  составило </w:t>
      </w:r>
      <w:r w:rsidR="00534A13">
        <w:rPr>
          <w:b w:val="0"/>
          <w:sz w:val="22"/>
          <w:szCs w:val="22"/>
        </w:rPr>
        <w:t>1199,2</w:t>
      </w:r>
      <w:r w:rsidRPr="00EA34F0">
        <w:rPr>
          <w:b w:val="0"/>
          <w:sz w:val="22"/>
          <w:szCs w:val="22"/>
        </w:rPr>
        <w:t xml:space="preserve"> тыс. руб.  за счет реализации мероприятий по комплексному развитию сельских территорий</w:t>
      </w:r>
      <w:r w:rsidR="00534A13">
        <w:rPr>
          <w:b w:val="0"/>
          <w:sz w:val="22"/>
          <w:szCs w:val="22"/>
        </w:rPr>
        <w:t xml:space="preserve"> (увеличение субсидии на улучшение жилищных условий граждан, проживающих на сельских территориях)</w:t>
      </w:r>
    </w:p>
    <w:p w:rsidR="007C2CAE" w:rsidRDefault="00A302C5" w:rsidP="0070115A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 подразделу 1006</w:t>
      </w:r>
      <w:r w:rsidR="00EE3EB6" w:rsidRPr="00EA34F0">
        <w:rPr>
          <w:b w:val="0"/>
          <w:sz w:val="22"/>
          <w:szCs w:val="22"/>
        </w:rPr>
        <w:t xml:space="preserve"> «</w:t>
      </w:r>
      <w:r w:rsidRPr="00A302C5">
        <w:rPr>
          <w:b w:val="0"/>
          <w:sz w:val="22"/>
          <w:szCs w:val="22"/>
        </w:rPr>
        <w:t>Другие вопросы в области социальной политики</w:t>
      </w:r>
      <w:r w:rsidR="00EE3EB6" w:rsidRPr="00EA34F0">
        <w:rPr>
          <w:b w:val="0"/>
          <w:sz w:val="22"/>
          <w:szCs w:val="22"/>
        </w:rPr>
        <w:t xml:space="preserve">» - </w:t>
      </w:r>
      <w:r w:rsidR="00A921C6">
        <w:rPr>
          <w:b w:val="0"/>
          <w:sz w:val="22"/>
          <w:szCs w:val="22"/>
        </w:rPr>
        <w:t>589,5</w:t>
      </w:r>
      <w:r>
        <w:rPr>
          <w:b w:val="0"/>
          <w:sz w:val="22"/>
          <w:szCs w:val="22"/>
        </w:rPr>
        <w:t xml:space="preserve"> тыс. руб.</w:t>
      </w:r>
      <w:r w:rsidR="00EE3EB6" w:rsidRPr="00EA34F0">
        <w:rPr>
          <w:b w:val="0"/>
          <w:sz w:val="22"/>
          <w:szCs w:val="22"/>
        </w:rPr>
        <w:t xml:space="preserve"> за счет </w:t>
      </w:r>
      <w:r>
        <w:rPr>
          <w:b w:val="0"/>
          <w:sz w:val="22"/>
          <w:szCs w:val="22"/>
        </w:rPr>
        <w:t>выделения материальной помощи погорельцам из резервного фонда- 210,0 тыс. руб.,</w:t>
      </w:r>
      <w:r w:rsidR="00A921C6">
        <w:rPr>
          <w:b w:val="0"/>
          <w:sz w:val="22"/>
          <w:szCs w:val="22"/>
        </w:rPr>
        <w:t xml:space="preserve"> реализаций</w:t>
      </w:r>
      <w:r>
        <w:rPr>
          <w:b w:val="0"/>
          <w:sz w:val="22"/>
          <w:szCs w:val="22"/>
        </w:rPr>
        <w:t xml:space="preserve"> мероприятий районной целевой программы «Развитие социальной сферы</w:t>
      </w:r>
      <w:r w:rsidR="00A921C6">
        <w:rPr>
          <w:b w:val="0"/>
          <w:sz w:val="22"/>
          <w:szCs w:val="22"/>
        </w:rPr>
        <w:t>»-379,5 тыс. руб.</w:t>
      </w:r>
    </w:p>
    <w:p w:rsidR="00A921C6" w:rsidRPr="009A0736" w:rsidRDefault="00A921C6" w:rsidP="0070115A">
      <w:pPr>
        <w:ind w:firstLine="708"/>
        <w:jc w:val="both"/>
        <w:rPr>
          <w:b w:val="0"/>
          <w:sz w:val="22"/>
          <w:szCs w:val="22"/>
        </w:rPr>
      </w:pPr>
      <w:r w:rsidRPr="00440DBE">
        <w:rPr>
          <w:sz w:val="22"/>
          <w:szCs w:val="28"/>
        </w:rPr>
        <w:t>По разделу 1100 «Физическая культура и спорт»</w:t>
      </w:r>
      <w:r w:rsidRPr="00440DBE">
        <w:rPr>
          <w:b w:val="0"/>
          <w:sz w:val="22"/>
          <w:szCs w:val="28"/>
        </w:rPr>
        <w:t xml:space="preserve"> </w:t>
      </w:r>
      <w:r>
        <w:rPr>
          <w:b w:val="0"/>
          <w:sz w:val="22"/>
          <w:szCs w:val="28"/>
        </w:rPr>
        <w:t>увеличение</w:t>
      </w:r>
      <w:r w:rsidRPr="00440DBE">
        <w:rPr>
          <w:b w:val="0"/>
          <w:sz w:val="22"/>
          <w:szCs w:val="28"/>
        </w:rPr>
        <w:t xml:space="preserve"> составило </w:t>
      </w:r>
      <w:r>
        <w:rPr>
          <w:b w:val="0"/>
          <w:sz w:val="22"/>
          <w:szCs w:val="28"/>
        </w:rPr>
        <w:t>400,0</w:t>
      </w:r>
      <w:r w:rsidRPr="00440DBE">
        <w:rPr>
          <w:b w:val="0"/>
          <w:sz w:val="22"/>
          <w:szCs w:val="28"/>
        </w:rPr>
        <w:t xml:space="preserve"> тыс. руб. </w:t>
      </w:r>
    </w:p>
    <w:p w:rsidR="0070115A" w:rsidRPr="00A921C6" w:rsidRDefault="0070115A" w:rsidP="0070115A">
      <w:pPr>
        <w:ind w:firstLine="708"/>
        <w:jc w:val="both"/>
        <w:rPr>
          <w:b w:val="0"/>
          <w:kern w:val="0"/>
          <w:sz w:val="22"/>
          <w:szCs w:val="22"/>
        </w:rPr>
      </w:pPr>
      <w:proofErr w:type="gramStart"/>
      <w:r w:rsidRPr="00A921C6">
        <w:rPr>
          <w:sz w:val="22"/>
          <w:szCs w:val="22"/>
        </w:rPr>
        <w:t>По разделу 1400 «Межбюджетные трансферты»</w:t>
      </w:r>
      <w:r w:rsidRPr="00A921C6">
        <w:rPr>
          <w:b w:val="0"/>
          <w:sz w:val="22"/>
          <w:szCs w:val="22"/>
        </w:rPr>
        <w:t xml:space="preserve"> увеличение составило </w:t>
      </w:r>
      <w:r w:rsidR="00A921C6" w:rsidRPr="00A921C6">
        <w:rPr>
          <w:b w:val="0"/>
          <w:sz w:val="22"/>
          <w:szCs w:val="22"/>
        </w:rPr>
        <w:t>6859,0</w:t>
      </w:r>
      <w:r w:rsidRPr="00A921C6">
        <w:rPr>
          <w:b w:val="0"/>
          <w:sz w:val="22"/>
          <w:szCs w:val="22"/>
        </w:rPr>
        <w:t xml:space="preserve"> тыс. руб. за счет увеличения иных </w:t>
      </w:r>
      <w:r w:rsidR="00A921C6" w:rsidRPr="00A921C6">
        <w:rPr>
          <w:b w:val="0"/>
          <w:sz w:val="22"/>
          <w:szCs w:val="22"/>
        </w:rPr>
        <w:t>межбюджетных трансфертов городским и сельским поселениям на</w:t>
      </w:r>
      <w:r w:rsidR="00A921C6" w:rsidRPr="00A921C6">
        <w:rPr>
          <w:sz w:val="28"/>
        </w:rPr>
        <w:t xml:space="preserve"> </w:t>
      </w:r>
      <w:r w:rsidR="00A921C6" w:rsidRPr="00A921C6">
        <w:rPr>
          <w:b w:val="0"/>
          <w:sz w:val="22"/>
          <w:szCs w:val="22"/>
        </w:rPr>
        <w:t xml:space="preserve"> обеспечение расходных обязательств для недопущения образования просроченной кредиторской задолженности по первоочередным расходным обязательствам (оплата труда и начисления на выплаты по оплате труда работников учреждений бюджетной сферы, финансируемых за счет средств муниципального</w:t>
      </w:r>
      <w:proofErr w:type="gramEnd"/>
      <w:r w:rsidR="00A921C6" w:rsidRPr="00A921C6">
        <w:rPr>
          <w:b w:val="0"/>
          <w:sz w:val="22"/>
          <w:szCs w:val="22"/>
        </w:rPr>
        <w:t xml:space="preserve"> образования) </w:t>
      </w:r>
    </w:p>
    <w:p w:rsidR="0070115A" w:rsidRPr="00A921C6" w:rsidRDefault="0070115A" w:rsidP="0070115A">
      <w:pPr>
        <w:ind w:firstLine="709"/>
        <w:jc w:val="both"/>
        <w:rPr>
          <w:b w:val="0"/>
          <w:sz w:val="22"/>
          <w:szCs w:val="22"/>
        </w:rPr>
      </w:pPr>
    </w:p>
    <w:p w:rsidR="0070115A" w:rsidRPr="0027032E" w:rsidRDefault="0070115A" w:rsidP="0070115A">
      <w:pPr>
        <w:ind w:firstLine="708"/>
        <w:jc w:val="both"/>
        <w:rPr>
          <w:b w:val="0"/>
          <w:sz w:val="22"/>
          <w:szCs w:val="22"/>
        </w:rPr>
      </w:pPr>
      <w:r w:rsidRPr="00A921C6">
        <w:rPr>
          <w:b w:val="0"/>
          <w:sz w:val="22"/>
          <w:szCs w:val="22"/>
        </w:rPr>
        <w:t>Дефицит бюджета муниципального района</w:t>
      </w:r>
      <w:r w:rsidR="004D06D1" w:rsidRPr="00A921C6">
        <w:rPr>
          <w:b w:val="0"/>
          <w:sz w:val="22"/>
          <w:szCs w:val="22"/>
        </w:rPr>
        <w:t xml:space="preserve"> с учетом остатков на лицевом счету на 01.01.2022 года</w:t>
      </w:r>
      <w:r w:rsidRPr="00A921C6">
        <w:rPr>
          <w:b w:val="0"/>
          <w:sz w:val="22"/>
          <w:szCs w:val="22"/>
        </w:rPr>
        <w:t xml:space="preserve"> составляет </w:t>
      </w:r>
      <w:r w:rsidR="009D6908">
        <w:rPr>
          <w:b w:val="0"/>
          <w:sz w:val="22"/>
          <w:szCs w:val="22"/>
        </w:rPr>
        <w:t>1718,3</w:t>
      </w:r>
      <w:r w:rsidRPr="00A921C6">
        <w:rPr>
          <w:b w:val="0"/>
          <w:sz w:val="22"/>
          <w:szCs w:val="22"/>
        </w:rPr>
        <w:t xml:space="preserve"> тыс. руб.</w:t>
      </w:r>
    </w:p>
    <w:p w:rsidR="0083282C" w:rsidRPr="0027032E" w:rsidRDefault="0083282C" w:rsidP="0070115A">
      <w:pPr>
        <w:ind w:firstLine="708"/>
        <w:jc w:val="both"/>
        <w:rPr>
          <w:b w:val="0"/>
          <w:sz w:val="22"/>
          <w:szCs w:val="22"/>
        </w:rPr>
      </w:pPr>
    </w:p>
    <w:sectPr w:rsidR="0083282C" w:rsidRPr="0027032E" w:rsidSect="00E6631D">
      <w:pgSz w:w="11906" w:h="16838"/>
      <w:pgMar w:top="851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0FF5"/>
    <w:rsid w:val="00001715"/>
    <w:rsid w:val="00002CE2"/>
    <w:rsid w:val="00014ABA"/>
    <w:rsid w:val="000159F3"/>
    <w:rsid w:val="00016941"/>
    <w:rsid w:val="0002179A"/>
    <w:rsid w:val="00030107"/>
    <w:rsid w:val="00040045"/>
    <w:rsid w:val="0004381E"/>
    <w:rsid w:val="00054490"/>
    <w:rsid w:val="000548A7"/>
    <w:rsid w:val="000631ED"/>
    <w:rsid w:val="00072AE9"/>
    <w:rsid w:val="000854DF"/>
    <w:rsid w:val="000859BB"/>
    <w:rsid w:val="00090F0B"/>
    <w:rsid w:val="000919CA"/>
    <w:rsid w:val="000949B7"/>
    <w:rsid w:val="000B4E75"/>
    <w:rsid w:val="000B6884"/>
    <w:rsid w:val="000C0036"/>
    <w:rsid w:val="000C0517"/>
    <w:rsid w:val="000C2BA0"/>
    <w:rsid w:val="000D6732"/>
    <w:rsid w:val="000E11CE"/>
    <w:rsid w:val="000E2D34"/>
    <w:rsid w:val="000E3296"/>
    <w:rsid w:val="00105962"/>
    <w:rsid w:val="00106E87"/>
    <w:rsid w:val="001077DF"/>
    <w:rsid w:val="00110B4D"/>
    <w:rsid w:val="00117876"/>
    <w:rsid w:val="00127C59"/>
    <w:rsid w:val="001311B7"/>
    <w:rsid w:val="0014477F"/>
    <w:rsid w:val="00145004"/>
    <w:rsid w:val="00145B3C"/>
    <w:rsid w:val="0015628D"/>
    <w:rsid w:val="00157B39"/>
    <w:rsid w:val="00161A7C"/>
    <w:rsid w:val="00167A6C"/>
    <w:rsid w:val="001774F6"/>
    <w:rsid w:val="00177E7A"/>
    <w:rsid w:val="0018169F"/>
    <w:rsid w:val="001818E4"/>
    <w:rsid w:val="00193941"/>
    <w:rsid w:val="0019719F"/>
    <w:rsid w:val="001B5872"/>
    <w:rsid w:val="001C4031"/>
    <w:rsid w:val="001C4304"/>
    <w:rsid w:val="001D4835"/>
    <w:rsid w:val="001D7EE5"/>
    <w:rsid w:val="001E6FE8"/>
    <w:rsid w:val="001F4329"/>
    <w:rsid w:val="002004B0"/>
    <w:rsid w:val="00202F4C"/>
    <w:rsid w:val="0020326E"/>
    <w:rsid w:val="00226674"/>
    <w:rsid w:val="00226DFF"/>
    <w:rsid w:val="00227F9C"/>
    <w:rsid w:val="002344C3"/>
    <w:rsid w:val="0024093B"/>
    <w:rsid w:val="002421DA"/>
    <w:rsid w:val="00254682"/>
    <w:rsid w:val="00257CD5"/>
    <w:rsid w:val="0027032E"/>
    <w:rsid w:val="00280B5D"/>
    <w:rsid w:val="00292CAB"/>
    <w:rsid w:val="002931CE"/>
    <w:rsid w:val="002A001B"/>
    <w:rsid w:val="002A299C"/>
    <w:rsid w:val="002A4A66"/>
    <w:rsid w:val="002B1ED7"/>
    <w:rsid w:val="002B357E"/>
    <w:rsid w:val="002C6433"/>
    <w:rsid w:val="002D379D"/>
    <w:rsid w:val="002E202F"/>
    <w:rsid w:val="002E3EDA"/>
    <w:rsid w:val="002E5893"/>
    <w:rsid w:val="003118B4"/>
    <w:rsid w:val="00312930"/>
    <w:rsid w:val="0031583E"/>
    <w:rsid w:val="003160F9"/>
    <w:rsid w:val="0032371C"/>
    <w:rsid w:val="00336A94"/>
    <w:rsid w:val="00340027"/>
    <w:rsid w:val="003450A1"/>
    <w:rsid w:val="00347D66"/>
    <w:rsid w:val="003507A3"/>
    <w:rsid w:val="00350B25"/>
    <w:rsid w:val="0035295B"/>
    <w:rsid w:val="00353430"/>
    <w:rsid w:val="00353B7D"/>
    <w:rsid w:val="00360E78"/>
    <w:rsid w:val="00361091"/>
    <w:rsid w:val="00370ABC"/>
    <w:rsid w:val="003732C3"/>
    <w:rsid w:val="00374252"/>
    <w:rsid w:val="003763EE"/>
    <w:rsid w:val="003800B3"/>
    <w:rsid w:val="003810D6"/>
    <w:rsid w:val="00395DF2"/>
    <w:rsid w:val="003961B9"/>
    <w:rsid w:val="0039785C"/>
    <w:rsid w:val="003A533D"/>
    <w:rsid w:val="003B46B0"/>
    <w:rsid w:val="003C7335"/>
    <w:rsid w:val="003D0901"/>
    <w:rsid w:val="003D78E4"/>
    <w:rsid w:val="003E068C"/>
    <w:rsid w:val="003E2F6F"/>
    <w:rsid w:val="003E3005"/>
    <w:rsid w:val="003E333D"/>
    <w:rsid w:val="003E3F02"/>
    <w:rsid w:val="003E6517"/>
    <w:rsid w:val="003F03F9"/>
    <w:rsid w:val="003F4B2A"/>
    <w:rsid w:val="003F54C6"/>
    <w:rsid w:val="003F6ACD"/>
    <w:rsid w:val="00403FA4"/>
    <w:rsid w:val="00405488"/>
    <w:rsid w:val="004105D3"/>
    <w:rsid w:val="00410A5F"/>
    <w:rsid w:val="00412241"/>
    <w:rsid w:val="004128F2"/>
    <w:rsid w:val="00420BB7"/>
    <w:rsid w:val="00423956"/>
    <w:rsid w:val="00424D10"/>
    <w:rsid w:val="00426F10"/>
    <w:rsid w:val="00435BFF"/>
    <w:rsid w:val="004512E5"/>
    <w:rsid w:val="00453C24"/>
    <w:rsid w:val="00454876"/>
    <w:rsid w:val="00460870"/>
    <w:rsid w:val="00461C01"/>
    <w:rsid w:val="00464E27"/>
    <w:rsid w:val="0046511E"/>
    <w:rsid w:val="00465A72"/>
    <w:rsid w:val="00467F89"/>
    <w:rsid w:val="00475A61"/>
    <w:rsid w:val="00482688"/>
    <w:rsid w:val="00487046"/>
    <w:rsid w:val="00491042"/>
    <w:rsid w:val="004961DB"/>
    <w:rsid w:val="0049657C"/>
    <w:rsid w:val="004A7AF0"/>
    <w:rsid w:val="004A7CC3"/>
    <w:rsid w:val="004A7E24"/>
    <w:rsid w:val="004B5E76"/>
    <w:rsid w:val="004C1CAB"/>
    <w:rsid w:val="004C4288"/>
    <w:rsid w:val="004C4B20"/>
    <w:rsid w:val="004D06D1"/>
    <w:rsid w:val="004D3B1C"/>
    <w:rsid w:val="004D44F1"/>
    <w:rsid w:val="004D4CFB"/>
    <w:rsid w:val="004D6938"/>
    <w:rsid w:val="004E05BC"/>
    <w:rsid w:val="004F370B"/>
    <w:rsid w:val="00502078"/>
    <w:rsid w:val="0050554A"/>
    <w:rsid w:val="0050584F"/>
    <w:rsid w:val="005070DA"/>
    <w:rsid w:val="005076E8"/>
    <w:rsid w:val="00507CB3"/>
    <w:rsid w:val="005149D1"/>
    <w:rsid w:val="00515CD1"/>
    <w:rsid w:val="0051755A"/>
    <w:rsid w:val="00520366"/>
    <w:rsid w:val="0052329F"/>
    <w:rsid w:val="00527AAF"/>
    <w:rsid w:val="00534A13"/>
    <w:rsid w:val="005429CE"/>
    <w:rsid w:val="00542F31"/>
    <w:rsid w:val="005448D2"/>
    <w:rsid w:val="00544B6B"/>
    <w:rsid w:val="00550927"/>
    <w:rsid w:val="00560289"/>
    <w:rsid w:val="00566A05"/>
    <w:rsid w:val="00566A46"/>
    <w:rsid w:val="00570AD9"/>
    <w:rsid w:val="0057325C"/>
    <w:rsid w:val="0057619F"/>
    <w:rsid w:val="005847C0"/>
    <w:rsid w:val="005903B9"/>
    <w:rsid w:val="005904D6"/>
    <w:rsid w:val="00591254"/>
    <w:rsid w:val="005969D2"/>
    <w:rsid w:val="00597612"/>
    <w:rsid w:val="005A3BDF"/>
    <w:rsid w:val="005A4A33"/>
    <w:rsid w:val="005A584E"/>
    <w:rsid w:val="005A6DC4"/>
    <w:rsid w:val="005B0829"/>
    <w:rsid w:val="005B0F75"/>
    <w:rsid w:val="005B4E3C"/>
    <w:rsid w:val="005B637F"/>
    <w:rsid w:val="005C2CB7"/>
    <w:rsid w:val="005C577E"/>
    <w:rsid w:val="005D03A8"/>
    <w:rsid w:val="005D7883"/>
    <w:rsid w:val="005E24AF"/>
    <w:rsid w:val="005E305C"/>
    <w:rsid w:val="005E3A52"/>
    <w:rsid w:val="005F0950"/>
    <w:rsid w:val="005F29D9"/>
    <w:rsid w:val="005F3A9B"/>
    <w:rsid w:val="005F5E23"/>
    <w:rsid w:val="006100A2"/>
    <w:rsid w:val="00612CBF"/>
    <w:rsid w:val="0061384C"/>
    <w:rsid w:val="00614AF0"/>
    <w:rsid w:val="00615591"/>
    <w:rsid w:val="006236C3"/>
    <w:rsid w:val="00627366"/>
    <w:rsid w:val="006320E1"/>
    <w:rsid w:val="0064053E"/>
    <w:rsid w:val="00646C65"/>
    <w:rsid w:val="00651252"/>
    <w:rsid w:val="006570F0"/>
    <w:rsid w:val="00663D9D"/>
    <w:rsid w:val="00670A48"/>
    <w:rsid w:val="006713E2"/>
    <w:rsid w:val="00675169"/>
    <w:rsid w:val="00677826"/>
    <w:rsid w:val="006808B8"/>
    <w:rsid w:val="00684133"/>
    <w:rsid w:val="0068484C"/>
    <w:rsid w:val="00685F90"/>
    <w:rsid w:val="006A0102"/>
    <w:rsid w:val="006A0D35"/>
    <w:rsid w:val="006A463B"/>
    <w:rsid w:val="006B0F06"/>
    <w:rsid w:val="006B120C"/>
    <w:rsid w:val="006B1486"/>
    <w:rsid w:val="006B1ACF"/>
    <w:rsid w:val="006D064D"/>
    <w:rsid w:val="006E41C4"/>
    <w:rsid w:val="006E5704"/>
    <w:rsid w:val="006E706F"/>
    <w:rsid w:val="0070115A"/>
    <w:rsid w:val="00705353"/>
    <w:rsid w:val="007101C0"/>
    <w:rsid w:val="00712D6F"/>
    <w:rsid w:val="00722BC1"/>
    <w:rsid w:val="00723E19"/>
    <w:rsid w:val="0072662B"/>
    <w:rsid w:val="00730782"/>
    <w:rsid w:val="0073520F"/>
    <w:rsid w:val="00735305"/>
    <w:rsid w:val="00737AEB"/>
    <w:rsid w:val="00742025"/>
    <w:rsid w:val="00743789"/>
    <w:rsid w:val="007507C4"/>
    <w:rsid w:val="007548F7"/>
    <w:rsid w:val="00756449"/>
    <w:rsid w:val="0075752A"/>
    <w:rsid w:val="00760F22"/>
    <w:rsid w:val="00764896"/>
    <w:rsid w:val="00770792"/>
    <w:rsid w:val="00772CE5"/>
    <w:rsid w:val="00787DDA"/>
    <w:rsid w:val="00790A7E"/>
    <w:rsid w:val="007A430C"/>
    <w:rsid w:val="007A53FC"/>
    <w:rsid w:val="007A67EE"/>
    <w:rsid w:val="007A6CEB"/>
    <w:rsid w:val="007B39CD"/>
    <w:rsid w:val="007B3C52"/>
    <w:rsid w:val="007C0F85"/>
    <w:rsid w:val="007C2CAE"/>
    <w:rsid w:val="007D1FC2"/>
    <w:rsid w:val="007D218D"/>
    <w:rsid w:val="007D4F1B"/>
    <w:rsid w:val="007F4180"/>
    <w:rsid w:val="007F7EC6"/>
    <w:rsid w:val="00805D15"/>
    <w:rsid w:val="0080725D"/>
    <w:rsid w:val="0081113B"/>
    <w:rsid w:val="00817D3E"/>
    <w:rsid w:val="00820502"/>
    <w:rsid w:val="0082123E"/>
    <w:rsid w:val="0083282C"/>
    <w:rsid w:val="00833CD5"/>
    <w:rsid w:val="008346DA"/>
    <w:rsid w:val="00834C44"/>
    <w:rsid w:val="00836B7A"/>
    <w:rsid w:val="008373A6"/>
    <w:rsid w:val="00840C68"/>
    <w:rsid w:val="00843569"/>
    <w:rsid w:val="0085025C"/>
    <w:rsid w:val="00860C2A"/>
    <w:rsid w:val="00862FFD"/>
    <w:rsid w:val="00863B4A"/>
    <w:rsid w:val="00864ACF"/>
    <w:rsid w:val="00865D43"/>
    <w:rsid w:val="00867D84"/>
    <w:rsid w:val="00871024"/>
    <w:rsid w:val="008760A5"/>
    <w:rsid w:val="00883A58"/>
    <w:rsid w:val="00886F0E"/>
    <w:rsid w:val="0089018A"/>
    <w:rsid w:val="00892610"/>
    <w:rsid w:val="00893760"/>
    <w:rsid w:val="00896E5F"/>
    <w:rsid w:val="008B293B"/>
    <w:rsid w:val="008B46FF"/>
    <w:rsid w:val="008C05B0"/>
    <w:rsid w:val="008C298F"/>
    <w:rsid w:val="008C4365"/>
    <w:rsid w:val="008C5303"/>
    <w:rsid w:val="008D2D2D"/>
    <w:rsid w:val="008D7F33"/>
    <w:rsid w:val="008E759A"/>
    <w:rsid w:val="008F4BE6"/>
    <w:rsid w:val="009255F2"/>
    <w:rsid w:val="00930AEC"/>
    <w:rsid w:val="00937AD4"/>
    <w:rsid w:val="00937F8E"/>
    <w:rsid w:val="009408D6"/>
    <w:rsid w:val="00944A48"/>
    <w:rsid w:val="00945C6E"/>
    <w:rsid w:val="00947A0D"/>
    <w:rsid w:val="00960DC3"/>
    <w:rsid w:val="00961973"/>
    <w:rsid w:val="00966AD8"/>
    <w:rsid w:val="009749F6"/>
    <w:rsid w:val="00975373"/>
    <w:rsid w:val="009758B8"/>
    <w:rsid w:val="00977AFF"/>
    <w:rsid w:val="00982611"/>
    <w:rsid w:val="009840A5"/>
    <w:rsid w:val="00985336"/>
    <w:rsid w:val="00985DE0"/>
    <w:rsid w:val="009911B2"/>
    <w:rsid w:val="009963F1"/>
    <w:rsid w:val="009977BB"/>
    <w:rsid w:val="009A0736"/>
    <w:rsid w:val="009A4D35"/>
    <w:rsid w:val="009A6902"/>
    <w:rsid w:val="009B063B"/>
    <w:rsid w:val="009B0D5B"/>
    <w:rsid w:val="009B3938"/>
    <w:rsid w:val="009D6908"/>
    <w:rsid w:val="009E254C"/>
    <w:rsid w:val="009E3833"/>
    <w:rsid w:val="009E4FA7"/>
    <w:rsid w:val="009E55F7"/>
    <w:rsid w:val="009F0957"/>
    <w:rsid w:val="00A00610"/>
    <w:rsid w:val="00A01F97"/>
    <w:rsid w:val="00A03930"/>
    <w:rsid w:val="00A06BAC"/>
    <w:rsid w:val="00A12694"/>
    <w:rsid w:val="00A15D30"/>
    <w:rsid w:val="00A22543"/>
    <w:rsid w:val="00A27A62"/>
    <w:rsid w:val="00A302C5"/>
    <w:rsid w:val="00A41D0C"/>
    <w:rsid w:val="00A51EA6"/>
    <w:rsid w:val="00A53697"/>
    <w:rsid w:val="00A6061B"/>
    <w:rsid w:val="00A762EA"/>
    <w:rsid w:val="00A76615"/>
    <w:rsid w:val="00A81D3C"/>
    <w:rsid w:val="00A87A06"/>
    <w:rsid w:val="00A87F15"/>
    <w:rsid w:val="00A921C6"/>
    <w:rsid w:val="00AB4C43"/>
    <w:rsid w:val="00AB4DF0"/>
    <w:rsid w:val="00AC0EC9"/>
    <w:rsid w:val="00AC4B92"/>
    <w:rsid w:val="00AC5578"/>
    <w:rsid w:val="00AC56E0"/>
    <w:rsid w:val="00AD3B5C"/>
    <w:rsid w:val="00AE001A"/>
    <w:rsid w:val="00AE63D2"/>
    <w:rsid w:val="00AE6BFD"/>
    <w:rsid w:val="00AF01BF"/>
    <w:rsid w:val="00AF3745"/>
    <w:rsid w:val="00AF6D97"/>
    <w:rsid w:val="00AF7885"/>
    <w:rsid w:val="00B01205"/>
    <w:rsid w:val="00B10685"/>
    <w:rsid w:val="00B22F05"/>
    <w:rsid w:val="00B26397"/>
    <w:rsid w:val="00B34EBC"/>
    <w:rsid w:val="00B35E5B"/>
    <w:rsid w:val="00B40A02"/>
    <w:rsid w:val="00B40B3A"/>
    <w:rsid w:val="00B4114D"/>
    <w:rsid w:val="00B5297F"/>
    <w:rsid w:val="00B55392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6B74"/>
    <w:rsid w:val="00BA11B7"/>
    <w:rsid w:val="00BA1B19"/>
    <w:rsid w:val="00BA4DE6"/>
    <w:rsid w:val="00BB37B6"/>
    <w:rsid w:val="00BB5B29"/>
    <w:rsid w:val="00BB79B9"/>
    <w:rsid w:val="00BC0E41"/>
    <w:rsid w:val="00BC2A39"/>
    <w:rsid w:val="00BC516E"/>
    <w:rsid w:val="00BC51E4"/>
    <w:rsid w:val="00BD7B0A"/>
    <w:rsid w:val="00BE0EA4"/>
    <w:rsid w:val="00BF20CF"/>
    <w:rsid w:val="00BF5998"/>
    <w:rsid w:val="00C021EE"/>
    <w:rsid w:val="00C06B40"/>
    <w:rsid w:val="00C11785"/>
    <w:rsid w:val="00C11935"/>
    <w:rsid w:val="00C13549"/>
    <w:rsid w:val="00C251CE"/>
    <w:rsid w:val="00C253D4"/>
    <w:rsid w:val="00C41DDB"/>
    <w:rsid w:val="00C44FBB"/>
    <w:rsid w:val="00C603E7"/>
    <w:rsid w:val="00C63F4F"/>
    <w:rsid w:val="00C652EA"/>
    <w:rsid w:val="00C719A4"/>
    <w:rsid w:val="00C74404"/>
    <w:rsid w:val="00C83A51"/>
    <w:rsid w:val="00C91A8C"/>
    <w:rsid w:val="00C9394D"/>
    <w:rsid w:val="00CA0349"/>
    <w:rsid w:val="00CA2079"/>
    <w:rsid w:val="00CA39D0"/>
    <w:rsid w:val="00CA3EB2"/>
    <w:rsid w:val="00CB03AA"/>
    <w:rsid w:val="00CB19A7"/>
    <w:rsid w:val="00CC1E3F"/>
    <w:rsid w:val="00CC5907"/>
    <w:rsid w:val="00CC5CC5"/>
    <w:rsid w:val="00CD41DF"/>
    <w:rsid w:val="00CD42DD"/>
    <w:rsid w:val="00CD556A"/>
    <w:rsid w:val="00CE7FC0"/>
    <w:rsid w:val="00CF68B2"/>
    <w:rsid w:val="00CF6A1E"/>
    <w:rsid w:val="00D06725"/>
    <w:rsid w:val="00D11C42"/>
    <w:rsid w:val="00D1685D"/>
    <w:rsid w:val="00D2062B"/>
    <w:rsid w:val="00D215DB"/>
    <w:rsid w:val="00D2520E"/>
    <w:rsid w:val="00D32794"/>
    <w:rsid w:val="00D40EE7"/>
    <w:rsid w:val="00D43F03"/>
    <w:rsid w:val="00D540DF"/>
    <w:rsid w:val="00D549E4"/>
    <w:rsid w:val="00D55E78"/>
    <w:rsid w:val="00D61657"/>
    <w:rsid w:val="00D64B55"/>
    <w:rsid w:val="00D65FE8"/>
    <w:rsid w:val="00D664B9"/>
    <w:rsid w:val="00D66C81"/>
    <w:rsid w:val="00D73EF1"/>
    <w:rsid w:val="00D75C0B"/>
    <w:rsid w:val="00D930D4"/>
    <w:rsid w:val="00DA6DA2"/>
    <w:rsid w:val="00DB298C"/>
    <w:rsid w:val="00DC20D6"/>
    <w:rsid w:val="00DC34B3"/>
    <w:rsid w:val="00DC45CF"/>
    <w:rsid w:val="00DE0364"/>
    <w:rsid w:val="00DE054F"/>
    <w:rsid w:val="00DE0D2E"/>
    <w:rsid w:val="00DE38D2"/>
    <w:rsid w:val="00DE6D93"/>
    <w:rsid w:val="00E03D61"/>
    <w:rsid w:val="00E052FC"/>
    <w:rsid w:val="00E05DCB"/>
    <w:rsid w:val="00E100A7"/>
    <w:rsid w:val="00E13BB6"/>
    <w:rsid w:val="00E14ADF"/>
    <w:rsid w:val="00E14F76"/>
    <w:rsid w:val="00E15052"/>
    <w:rsid w:val="00E23A98"/>
    <w:rsid w:val="00E30712"/>
    <w:rsid w:val="00E347B4"/>
    <w:rsid w:val="00E37853"/>
    <w:rsid w:val="00E37C8C"/>
    <w:rsid w:val="00E40DCD"/>
    <w:rsid w:val="00E450B6"/>
    <w:rsid w:val="00E6631D"/>
    <w:rsid w:val="00EB5D59"/>
    <w:rsid w:val="00EC62ED"/>
    <w:rsid w:val="00EC68EF"/>
    <w:rsid w:val="00EC7135"/>
    <w:rsid w:val="00ED0D5F"/>
    <w:rsid w:val="00ED31DF"/>
    <w:rsid w:val="00ED45FA"/>
    <w:rsid w:val="00ED51E7"/>
    <w:rsid w:val="00ED7046"/>
    <w:rsid w:val="00EE22AE"/>
    <w:rsid w:val="00EE3EB6"/>
    <w:rsid w:val="00EF15F2"/>
    <w:rsid w:val="00EF5D2E"/>
    <w:rsid w:val="00EF5D45"/>
    <w:rsid w:val="00EF69B1"/>
    <w:rsid w:val="00EF7BA4"/>
    <w:rsid w:val="00F1761B"/>
    <w:rsid w:val="00F2360F"/>
    <w:rsid w:val="00F25217"/>
    <w:rsid w:val="00F30529"/>
    <w:rsid w:val="00F30AFA"/>
    <w:rsid w:val="00F41B69"/>
    <w:rsid w:val="00F445A6"/>
    <w:rsid w:val="00F45E27"/>
    <w:rsid w:val="00F502F5"/>
    <w:rsid w:val="00F507DC"/>
    <w:rsid w:val="00F60FF5"/>
    <w:rsid w:val="00F67627"/>
    <w:rsid w:val="00F72E70"/>
    <w:rsid w:val="00F73A1A"/>
    <w:rsid w:val="00F80849"/>
    <w:rsid w:val="00F81CC8"/>
    <w:rsid w:val="00F86428"/>
    <w:rsid w:val="00F87AE1"/>
    <w:rsid w:val="00F911BC"/>
    <w:rsid w:val="00F929EC"/>
    <w:rsid w:val="00F947EA"/>
    <w:rsid w:val="00FA39F7"/>
    <w:rsid w:val="00FA4382"/>
    <w:rsid w:val="00FB6813"/>
    <w:rsid w:val="00FB77E2"/>
    <w:rsid w:val="00FC04E6"/>
    <w:rsid w:val="00FC132B"/>
    <w:rsid w:val="00FC301B"/>
    <w:rsid w:val="00FC335B"/>
    <w:rsid w:val="00FD160A"/>
    <w:rsid w:val="00FE5637"/>
    <w:rsid w:val="00FE78E7"/>
    <w:rsid w:val="00FF1D55"/>
    <w:rsid w:val="00FF4385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3</cp:revision>
  <cp:lastPrinted>2022-09-28T01:54:00Z</cp:lastPrinted>
  <dcterms:created xsi:type="dcterms:W3CDTF">2022-09-26T06:48:00Z</dcterms:created>
  <dcterms:modified xsi:type="dcterms:W3CDTF">2022-09-28T01:55:00Z</dcterms:modified>
</cp:coreProperties>
</file>