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889"/>
      </w:tblGrid>
      <w:tr w:rsidR="00811D55" w:rsidRPr="00EB017A" w:rsidTr="009C5F9E">
        <w:trPr>
          <w:trHeight w:val="719"/>
        </w:trPr>
        <w:tc>
          <w:tcPr>
            <w:tcW w:w="9889" w:type="dxa"/>
          </w:tcPr>
          <w:p w:rsidR="00811D55" w:rsidRPr="00D31FAA" w:rsidRDefault="00811D55" w:rsidP="009C5F9E">
            <w:pPr>
              <w:tabs>
                <w:tab w:val="center" w:pos="4677"/>
                <w:tab w:val="left" w:pos="8000"/>
              </w:tabs>
              <w:spacing w:line="400" w:lineRule="atLeast"/>
              <w:jc w:val="right"/>
            </w:pPr>
          </w:p>
        </w:tc>
      </w:tr>
      <w:tr w:rsidR="00811D55" w:rsidRPr="00493347" w:rsidTr="009C5F9E">
        <w:trPr>
          <w:trHeight w:val="830"/>
        </w:trPr>
        <w:tc>
          <w:tcPr>
            <w:tcW w:w="9889" w:type="dxa"/>
          </w:tcPr>
          <w:p w:rsidR="00811D55" w:rsidRPr="00493347" w:rsidRDefault="00811D55" w:rsidP="00EB017A">
            <w:pPr>
              <w:spacing w:line="400" w:lineRule="atLeast"/>
              <w:jc w:val="center"/>
            </w:pPr>
          </w:p>
        </w:tc>
      </w:tr>
      <w:tr w:rsidR="00FE12E3" w:rsidRPr="00493347" w:rsidTr="009C5F9E">
        <w:trPr>
          <w:trHeight w:val="830"/>
        </w:trPr>
        <w:tc>
          <w:tcPr>
            <w:tcW w:w="9889" w:type="dxa"/>
          </w:tcPr>
          <w:p w:rsidR="00FE12E3" w:rsidRPr="00493347" w:rsidRDefault="00FE12E3" w:rsidP="00EB017A">
            <w:pPr>
              <w:spacing w:line="400" w:lineRule="atLeast"/>
              <w:jc w:val="center"/>
            </w:pPr>
          </w:p>
        </w:tc>
      </w:tr>
    </w:tbl>
    <w:p w:rsidR="00AA36B6" w:rsidRPr="00B640EA" w:rsidRDefault="00B640EA" w:rsidP="00774545">
      <w:pPr>
        <w:contextualSpacing/>
        <w:rPr>
          <w:b/>
        </w:rPr>
      </w:pPr>
      <w:r>
        <w:rPr>
          <w:b/>
        </w:rPr>
        <w:t xml:space="preserve">                                                    </w:t>
      </w:r>
    </w:p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811D55" w:rsidRPr="00B640EA" w:rsidTr="00EB017A">
        <w:trPr>
          <w:trHeight w:val="561"/>
        </w:trPr>
        <w:tc>
          <w:tcPr>
            <w:tcW w:w="9571" w:type="dxa"/>
          </w:tcPr>
          <w:p w:rsidR="00B640EA" w:rsidRPr="00B640EA" w:rsidRDefault="00B640EA" w:rsidP="00774545">
            <w:pPr>
              <w:contextualSpacing/>
              <w:jc w:val="center"/>
              <w:rPr>
                <w:b/>
              </w:rPr>
            </w:pPr>
          </w:p>
          <w:p w:rsidR="00811D55" w:rsidRPr="00B640EA" w:rsidRDefault="00811D55" w:rsidP="00774545">
            <w:pPr>
              <w:contextualSpacing/>
              <w:jc w:val="center"/>
              <w:rPr>
                <w:b/>
              </w:rPr>
            </w:pPr>
            <w:r w:rsidRPr="00B640EA">
              <w:rPr>
                <w:b/>
              </w:rPr>
              <w:t>С</w:t>
            </w:r>
            <w:r w:rsidR="00B640EA" w:rsidRPr="00B640EA">
              <w:rPr>
                <w:b/>
              </w:rPr>
              <w:t>ОВЕТ МУНИЦИПАЛЬНОГО РАЙОНА «АГИНСКИЙ РАЙОН»</w:t>
            </w:r>
          </w:p>
        </w:tc>
      </w:tr>
      <w:tr w:rsidR="00811D55" w:rsidRPr="00B640EA" w:rsidTr="00EB017A">
        <w:trPr>
          <w:trHeight w:val="550"/>
        </w:trPr>
        <w:tc>
          <w:tcPr>
            <w:tcW w:w="9571" w:type="dxa"/>
          </w:tcPr>
          <w:p w:rsidR="00B640EA" w:rsidRDefault="00B640EA" w:rsidP="00774545">
            <w:pPr>
              <w:contextualSpacing/>
              <w:jc w:val="center"/>
              <w:rPr>
                <w:b/>
              </w:rPr>
            </w:pPr>
          </w:p>
          <w:p w:rsidR="00811D55" w:rsidRPr="00B640EA" w:rsidRDefault="00811D55" w:rsidP="00774545">
            <w:pPr>
              <w:contextualSpacing/>
              <w:jc w:val="center"/>
              <w:rPr>
                <w:b/>
              </w:rPr>
            </w:pPr>
            <w:r w:rsidRPr="00B640EA">
              <w:rPr>
                <w:b/>
              </w:rPr>
              <w:t>РЕШЕНИЕ</w:t>
            </w:r>
          </w:p>
        </w:tc>
      </w:tr>
      <w:tr w:rsidR="00811D55" w:rsidRPr="00B640EA" w:rsidTr="00EB017A">
        <w:tc>
          <w:tcPr>
            <w:tcW w:w="9571" w:type="dxa"/>
          </w:tcPr>
          <w:p w:rsidR="00FE12E3" w:rsidRPr="00B640EA" w:rsidRDefault="0075200D" w:rsidP="001914DC">
            <w:pPr>
              <w:contextualSpacing/>
            </w:pPr>
            <w:r w:rsidRPr="00B640EA">
              <w:t xml:space="preserve">          </w:t>
            </w:r>
            <w:r w:rsidR="001914DC">
              <w:t xml:space="preserve">25 </w:t>
            </w:r>
            <w:r w:rsidR="00396EEC">
              <w:t>ноября 2022 года</w:t>
            </w:r>
            <w:r w:rsidR="00B640EA" w:rsidRPr="00B640EA">
              <w:t xml:space="preserve">                                                </w:t>
            </w:r>
            <w:r w:rsidR="001914DC">
              <w:t xml:space="preserve">                              </w:t>
            </w:r>
            <w:r w:rsidR="00811D55" w:rsidRPr="00B640EA">
              <w:t>№</w:t>
            </w:r>
            <w:r w:rsidR="00FE12E3" w:rsidRPr="00B640EA">
              <w:t xml:space="preserve"> </w:t>
            </w:r>
            <w:r w:rsidR="001914DC">
              <w:t>140</w:t>
            </w:r>
          </w:p>
        </w:tc>
      </w:tr>
      <w:tr w:rsidR="00811D55" w:rsidRPr="00B640EA" w:rsidTr="00EB017A">
        <w:tc>
          <w:tcPr>
            <w:tcW w:w="9571" w:type="dxa"/>
          </w:tcPr>
          <w:p w:rsidR="00811D55" w:rsidRPr="00B640EA" w:rsidRDefault="00811D55" w:rsidP="00774545">
            <w:pPr>
              <w:contextualSpacing/>
              <w:jc w:val="center"/>
            </w:pPr>
            <w:r w:rsidRPr="00B640EA">
              <w:t>п. Агинское</w:t>
            </w:r>
          </w:p>
        </w:tc>
      </w:tr>
    </w:tbl>
    <w:p w:rsidR="00774545" w:rsidRDefault="00B72337" w:rsidP="00774545">
      <w:pPr>
        <w:contextualSpacing/>
        <w:jc w:val="center"/>
        <w:rPr>
          <w:b/>
          <w:bCs/>
        </w:rPr>
      </w:pPr>
      <w:r w:rsidRPr="00B640EA">
        <w:rPr>
          <w:b/>
          <w:bCs/>
        </w:rPr>
        <w:t>О бюджете муниципального района «Агинский район»</w:t>
      </w:r>
      <w:r w:rsidR="003D199E" w:rsidRPr="00B640EA">
        <w:rPr>
          <w:b/>
          <w:bCs/>
        </w:rPr>
        <w:t xml:space="preserve"> на </w:t>
      </w:r>
      <w:r w:rsidR="0075200D" w:rsidRPr="00B640EA">
        <w:rPr>
          <w:b/>
          <w:bCs/>
        </w:rPr>
        <w:t>202</w:t>
      </w:r>
      <w:r w:rsidR="000117F2" w:rsidRPr="00B640EA">
        <w:rPr>
          <w:b/>
          <w:bCs/>
        </w:rPr>
        <w:t>3</w:t>
      </w:r>
      <w:r w:rsidR="003D199E" w:rsidRPr="00B640EA">
        <w:rPr>
          <w:b/>
          <w:bCs/>
        </w:rPr>
        <w:t xml:space="preserve"> год</w:t>
      </w:r>
      <w:r w:rsidR="005D71ED" w:rsidRPr="00B640EA">
        <w:rPr>
          <w:b/>
          <w:bCs/>
        </w:rPr>
        <w:t xml:space="preserve"> </w:t>
      </w:r>
    </w:p>
    <w:p w:rsidR="003D199E" w:rsidRDefault="005D71ED" w:rsidP="00774545">
      <w:pPr>
        <w:contextualSpacing/>
        <w:jc w:val="center"/>
        <w:rPr>
          <w:b/>
          <w:bCs/>
        </w:rPr>
      </w:pPr>
      <w:r w:rsidRPr="00B640EA">
        <w:rPr>
          <w:b/>
          <w:bCs/>
        </w:rPr>
        <w:t xml:space="preserve">и плановый период </w:t>
      </w:r>
      <w:r w:rsidR="00D55B17" w:rsidRPr="00B640EA">
        <w:rPr>
          <w:b/>
          <w:bCs/>
        </w:rPr>
        <w:t>20</w:t>
      </w:r>
      <w:r w:rsidR="0075200D" w:rsidRPr="00B640EA">
        <w:rPr>
          <w:b/>
          <w:bCs/>
        </w:rPr>
        <w:t>2</w:t>
      </w:r>
      <w:r w:rsidR="000117F2" w:rsidRPr="00B640EA">
        <w:rPr>
          <w:b/>
          <w:bCs/>
        </w:rPr>
        <w:t>4</w:t>
      </w:r>
      <w:r w:rsidRPr="00B640EA">
        <w:rPr>
          <w:b/>
          <w:bCs/>
        </w:rPr>
        <w:t xml:space="preserve"> и </w:t>
      </w:r>
      <w:r w:rsidR="00D55B17" w:rsidRPr="00B640EA">
        <w:rPr>
          <w:b/>
          <w:bCs/>
        </w:rPr>
        <w:t>202</w:t>
      </w:r>
      <w:r w:rsidR="000117F2" w:rsidRPr="00B640EA">
        <w:rPr>
          <w:b/>
          <w:bCs/>
        </w:rPr>
        <w:t>5</w:t>
      </w:r>
      <w:r w:rsidRPr="00B640EA">
        <w:rPr>
          <w:b/>
          <w:bCs/>
        </w:rPr>
        <w:t xml:space="preserve"> годов</w:t>
      </w:r>
    </w:p>
    <w:p w:rsidR="00B640EA" w:rsidRPr="00B640EA" w:rsidRDefault="00B640EA" w:rsidP="00774545">
      <w:pPr>
        <w:contextualSpacing/>
        <w:jc w:val="center"/>
        <w:rPr>
          <w:b/>
          <w:bCs/>
        </w:rPr>
      </w:pPr>
    </w:p>
    <w:p w:rsidR="006120EC" w:rsidRDefault="00AA6EDC" w:rsidP="00774545">
      <w:pPr>
        <w:widowControl w:val="0"/>
        <w:spacing w:after="240"/>
        <w:contextualSpacing/>
        <w:jc w:val="center"/>
        <w:rPr>
          <w:b/>
          <w:bCs/>
        </w:rPr>
      </w:pPr>
      <w:r w:rsidRPr="00B640EA">
        <w:rPr>
          <w:b/>
          <w:bCs/>
        </w:rPr>
        <w:t>Глава 1. ОБЩИЕ ПОЛОЖЕНИЯ</w:t>
      </w:r>
    </w:p>
    <w:p w:rsidR="00B640EA" w:rsidRPr="00B640EA" w:rsidRDefault="00B640EA" w:rsidP="00774545">
      <w:pPr>
        <w:widowControl w:val="0"/>
        <w:spacing w:after="240"/>
        <w:contextualSpacing/>
        <w:jc w:val="center"/>
        <w:rPr>
          <w:b/>
          <w:bCs/>
        </w:rPr>
      </w:pPr>
    </w:p>
    <w:p w:rsidR="006120EC" w:rsidRDefault="00BA2164" w:rsidP="00774545">
      <w:pPr>
        <w:contextualSpacing/>
        <w:rPr>
          <w:b/>
          <w:bCs/>
          <w:i/>
          <w:iCs/>
        </w:rPr>
      </w:pPr>
      <w:r w:rsidRPr="00B640EA">
        <w:rPr>
          <w:b/>
          <w:bCs/>
          <w:i/>
          <w:iCs/>
        </w:rPr>
        <w:t>Статья 1.</w:t>
      </w:r>
      <w:r w:rsidR="0010617B" w:rsidRPr="00B640EA">
        <w:rPr>
          <w:b/>
          <w:bCs/>
          <w:i/>
          <w:iCs/>
        </w:rPr>
        <w:t xml:space="preserve"> </w:t>
      </w:r>
      <w:r w:rsidR="00CC2DF2" w:rsidRPr="00B640EA">
        <w:rPr>
          <w:b/>
          <w:bCs/>
          <w:i/>
          <w:iCs/>
        </w:rPr>
        <w:t>Основные характеристики бюджета</w:t>
      </w:r>
      <w:r w:rsidR="00AE57CA" w:rsidRPr="00B640EA">
        <w:rPr>
          <w:b/>
          <w:bCs/>
          <w:i/>
          <w:iCs/>
        </w:rPr>
        <w:t xml:space="preserve"> </w:t>
      </w:r>
      <w:r w:rsidR="00B72337" w:rsidRPr="00B640EA">
        <w:rPr>
          <w:b/>
          <w:bCs/>
          <w:i/>
          <w:iCs/>
        </w:rPr>
        <w:t xml:space="preserve">муниципального района «Агинский район» </w:t>
      </w:r>
      <w:r w:rsidR="002C69E7" w:rsidRPr="00B640EA">
        <w:rPr>
          <w:b/>
          <w:bCs/>
          <w:i/>
          <w:iCs/>
        </w:rPr>
        <w:t xml:space="preserve"> </w:t>
      </w:r>
      <w:r w:rsidR="0075200D" w:rsidRPr="00B640EA">
        <w:rPr>
          <w:b/>
          <w:bCs/>
          <w:i/>
        </w:rPr>
        <w:t>на 202</w:t>
      </w:r>
      <w:r w:rsidR="000117F2" w:rsidRPr="00B640EA">
        <w:rPr>
          <w:b/>
          <w:bCs/>
          <w:i/>
        </w:rPr>
        <w:t>3</w:t>
      </w:r>
      <w:r w:rsidR="00934F86" w:rsidRPr="00B640EA">
        <w:rPr>
          <w:b/>
          <w:bCs/>
          <w:i/>
        </w:rPr>
        <w:t xml:space="preserve"> год и плановый пе</w:t>
      </w:r>
      <w:r w:rsidR="0075200D" w:rsidRPr="00B640EA">
        <w:rPr>
          <w:b/>
          <w:bCs/>
          <w:i/>
        </w:rPr>
        <w:t>риод 202</w:t>
      </w:r>
      <w:r w:rsidR="000117F2" w:rsidRPr="00B640EA">
        <w:rPr>
          <w:b/>
          <w:bCs/>
          <w:i/>
        </w:rPr>
        <w:t>4</w:t>
      </w:r>
      <w:r w:rsidR="0075200D" w:rsidRPr="00B640EA">
        <w:rPr>
          <w:b/>
          <w:bCs/>
          <w:i/>
        </w:rPr>
        <w:t xml:space="preserve"> и 202</w:t>
      </w:r>
      <w:r w:rsidR="000117F2" w:rsidRPr="00B640EA">
        <w:rPr>
          <w:b/>
          <w:bCs/>
          <w:i/>
        </w:rPr>
        <w:t>5</w:t>
      </w:r>
      <w:r w:rsidR="00934F86" w:rsidRPr="00B640EA">
        <w:rPr>
          <w:b/>
          <w:bCs/>
          <w:i/>
        </w:rPr>
        <w:t xml:space="preserve"> годов</w:t>
      </w:r>
      <w:r w:rsidR="007E16CB" w:rsidRPr="00B640EA">
        <w:rPr>
          <w:b/>
          <w:bCs/>
          <w:i/>
          <w:iCs/>
        </w:rPr>
        <w:t>.</w:t>
      </w:r>
    </w:p>
    <w:p w:rsidR="00B85B3C" w:rsidRPr="00B640EA" w:rsidRDefault="00B85B3C" w:rsidP="00774545">
      <w:pPr>
        <w:numPr>
          <w:ilvl w:val="0"/>
          <w:numId w:val="13"/>
        </w:numPr>
        <w:ind w:left="0" w:firstLine="0"/>
        <w:contextualSpacing/>
        <w:jc w:val="both"/>
      </w:pPr>
      <w:r w:rsidRPr="00B640EA">
        <w:t>Утвердить основные характеристики бюджета</w:t>
      </w:r>
      <w:r w:rsidR="002C69E7" w:rsidRPr="00B640EA">
        <w:t xml:space="preserve"> </w:t>
      </w:r>
      <w:r w:rsidR="00B72337" w:rsidRPr="00B640EA">
        <w:t xml:space="preserve">муниципального района «Агинский район» (далее – муниципальный район) </w:t>
      </w:r>
      <w:r w:rsidR="006120EC" w:rsidRPr="00B640EA">
        <w:t xml:space="preserve"> на </w:t>
      </w:r>
      <w:r w:rsidR="0075200D" w:rsidRPr="00B640EA">
        <w:t>202</w:t>
      </w:r>
      <w:r w:rsidR="000117F2" w:rsidRPr="00B640EA">
        <w:t>3</w:t>
      </w:r>
      <w:r w:rsidR="006120EC" w:rsidRPr="00B640EA">
        <w:t xml:space="preserve"> год</w:t>
      </w:r>
      <w:r w:rsidRPr="00B640EA">
        <w:t>:</w:t>
      </w:r>
    </w:p>
    <w:p w:rsidR="00B85B3C" w:rsidRPr="00B640EA" w:rsidRDefault="00953FD5" w:rsidP="00774545">
      <w:pPr>
        <w:numPr>
          <w:ilvl w:val="0"/>
          <w:numId w:val="14"/>
        </w:numPr>
        <w:ind w:left="0" w:firstLine="709"/>
        <w:contextualSpacing/>
        <w:jc w:val="both"/>
      </w:pPr>
      <w:r w:rsidRPr="00B640EA">
        <w:t>О</w:t>
      </w:r>
      <w:r w:rsidR="006F6764" w:rsidRPr="00B640EA">
        <w:t>бщий объем</w:t>
      </w:r>
      <w:r w:rsidR="00C84E83" w:rsidRPr="00B640EA">
        <w:t xml:space="preserve"> доходов</w:t>
      </w:r>
      <w:r w:rsidR="00754277" w:rsidRPr="00B640EA">
        <w:t xml:space="preserve"> бюджета</w:t>
      </w:r>
      <w:r w:rsidR="00B72337" w:rsidRPr="00B640EA">
        <w:t xml:space="preserve"> муниципального района  </w:t>
      </w:r>
      <w:r w:rsidR="00C84E83" w:rsidRPr="00B640EA">
        <w:t xml:space="preserve">в сумме </w:t>
      </w:r>
      <w:r w:rsidR="000117F2" w:rsidRPr="00B640EA">
        <w:t>935435,7</w:t>
      </w:r>
      <w:r w:rsidR="00253C10" w:rsidRPr="00B640EA">
        <w:t xml:space="preserve"> </w:t>
      </w:r>
      <w:r w:rsidR="00B85B3C" w:rsidRPr="00B640EA">
        <w:t>тыс. руб</w:t>
      </w:r>
      <w:r w:rsidR="00186382" w:rsidRPr="00B640EA">
        <w:t>лей;</w:t>
      </w:r>
    </w:p>
    <w:p w:rsidR="005A561E" w:rsidRPr="00B640EA" w:rsidRDefault="00953FD5" w:rsidP="00774545">
      <w:pPr>
        <w:numPr>
          <w:ilvl w:val="0"/>
          <w:numId w:val="14"/>
        </w:numPr>
        <w:ind w:left="0" w:firstLine="709"/>
        <w:contextualSpacing/>
        <w:jc w:val="both"/>
      </w:pPr>
      <w:r w:rsidRPr="00B640EA">
        <w:t>О</w:t>
      </w:r>
      <w:r w:rsidR="00106E54" w:rsidRPr="00B640EA">
        <w:t>бщий объем расходов</w:t>
      </w:r>
      <w:r w:rsidR="00754277" w:rsidRPr="00B640EA">
        <w:t xml:space="preserve"> бюджета</w:t>
      </w:r>
      <w:r w:rsidR="00B72337" w:rsidRPr="00B640EA">
        <w:t xml:space="preserve"> муниципального района </w:t>
      </w:r>
      <w:r w:rsidR="00754277" w:rsidRPr="00B640EA">
        <w:t xml:space="preserve"> </w:t>
      </w:r>
      <w:r w:rsidR="00106E54" w:rsidRPr="00B640EA">
        <w:t xml:space="preserve">в сумме </w:t>
      </w:r>
      <w:r w:rsidR="000117F2" w:rsidRPr="00B640EA">
        <w:t>934385,7</w:t>
      </w:r>
      <w:r w:rsidR="00934F86" w:rsidRPr="00B640EA">
        <w:t xml:space="preserve"> тыс. рублей</w:t>
      </w:r>
      <w:r w:rsidR="00186382" w:rsidRPr="00B640EA">
        <w:t>;</w:t>
      </w:r>
    </w:p>
    <w:p w:rsidR="00934F86" w:rsidRPr="00B640EA" w:rsidRDefault="000117F2" w:rsidP="00774545">
      <w:pPr>
        <w:numPr>
          <w:ilvl w:val="0"/>
          <w:numId w:val="14"/>
        </w:numPr>
        <w:ind w:left="0" w:firstLine="709"/>
        <w:contextualSpacing/>
        <w:jc w:val="both"/>
      </w:pPr>
      <w:r w:rsidRPr="00B640EA">
        <w:t>Профицит бюджета -1050,0 тыс. руб.</w:t>
      </w:r>
    </w:p>
    <w:p w:rsidR="007E16CB" w:rsidRPr="00B640EA" w:rsidRDefault="007E16CB" w:rsidP="00774545">
      <w:pPr>
        <w:numPr>
          <w:ilvl w:val="0"/>
          <w:numId w:val="13"/>
        </w:numPr>
        <w:ind w:left="0" w:firstLine="0"/>
        <w:contextualSpacing/>
        <w:jc w:val="both"/>
      </w:pPr>
      <w:r w:rsidRPr="00B640EA">
        <w:t xml:space="preserve">Утвердить основные характеристики бюджета муниципального района «Агинский район» на плановый период  </w:t>
      </w:r>
      <w:r w:rsidR="00D55B17" w:rsidRPr="00B640EA">
        <w:t>20</w:t>
      </w:r>
      <w:r w:rsidR="0075200D" w:rsidRPr="00B640EA">
        <w:t>2</w:t>
      </w:r>
      <w:r w:rsidR="000117F2" w:rsidRPr="00B640EA">
        <w:t>4</w:t>
      </w:r>
      <w:r w:rsidRPr="00B640EA">
        <w:t xml:space="preserve"> и </w:t>
      </w:r>
      <w:r w:rsidR="00D55B17" w:rsidRPr="00B640EA">
        <w:t>202</w:t>
      </w:r>
      <w:r w:rsidR="000117F2" w:rsidRPr="00B640EA">
        <w:t>5</w:t>
      </w:r>
      <w:r w:rsidRPr="00B640EA">
        <w:t xml:space="preserve"> годов:</w:t>
      </w:r>
    </w:p>
    <w:p w:rsidR="007E16CB" w:rsidRPr="00B640EA" w:rsidRDefault="00953FD5" w:rsidP="00774545">
      <w:pPr>
        <w:ind w:firstLine="720"/>
        <w:contextualSpacing/>
        <w:jc w:val="both"/>
      </w:pPr>
      <w:r w:rsidRPr="00B640EA">
        <w:t>1) О</w:t>
      </w:r>
      <w:r w:rsidR="007E16CB" w:rsidRPr="00B640EA">
        <w:t>бщий объем доходов бюджета</w:t>
      </w:r>
      <w:r w:rsidR="0094037A" w:rsidRPr="00B640EA">
        <w:t xml:space="preserve"> муниципального района </w:t>
      </w:r>
      <w:r w:rsidR="007E16CB" w:rsidRPr="00B640EA">
        <w:t xml:space="preserve"> на </w:t>
      </w:r>
      <w:r w:rsidR="00D55B17" w:rsidRPr="00B640EA">
        <w:t>20</w:t>
      </w:r>
      <w:r w:rsidR="00934F86" w:rsidRPr="00B640EA">
        <w:t>2</w:t>
      </w:r>
      <w:r w:rsidR="000117F2" w:rsidRPr="00B640EA">
        <w:t>4</w:t>
      </w:r>
      <w:r w:rsidR="007E16CB" w:rsidRPr="00B640EA">
        <w:t xml:space="preserve"> год в сумме </w:t>
      </w:r>
      <w:r w:rsidR="000117F2" w:rsidRPr="00B640EA">
        <w:t>779007,5</w:t>
      </w:r>
      <w:r w:rsidR="00EF32E3" w:rsidRPr="00B640EA">
        <w:t xml:space="preserve"> </w:t>
      </w:r>
      <w:r w:rsidR="007E16CB" w:rsidRPr="00B640EA">
        <w:t xml:space="preserve">тыс. рублей и на </w:t>
      </w:r>
      <w:r w:rsidR="00D55B17" w:rsidRPr="00B640EA">
        <w:t>202</w:t>
      </w:r>
      <w:r w:rsidR="000117F2" w:rsidRPr="00B640EA">
        <w:t>5</w:t>
      </w:r>
      <w:r w:rsidR="007E16CB" w:rsidRPr="00B640EA">
        <w:t xml:space="preserve"> год в сумме </w:t>
      </w:r>
      <w:r w:rsidR="000117F2" w:rsidRPr="00B640EA">
        <w:t>852932,2</w:t>
      </w:r>
      <w:r w:rsidR="007E16CB" w:rsidRPr="00B640EA">
        <w:t xml:space="preserve"> тыс. рублей</w:t>
      </w:r>
    </w:p>
    <w:p w:rsidR="007E16CB" w:rsidRPr="00B640EA" w:rsidRDefault="00953FD5" w:rsidP="00774545">
      <w:pPr>
        <w:ind w:firstLine="720"/>
        <w:contextualSpacing/>
        <w:jc w:val="both"/>
      </w:pPr>
      <w:r w:rsidRPr="00B640EA">
        <w:t>2) О</w:t>
      </w:r>
      <w:r w:rsidR="007E16CB" w:rsidRPr="00B640EA">
        <w:t xml:space="preserve">бщий объем расходов бюджета </w:t>
      </w:r>
      <w:r w:rsidR="0094037A" w:rsidRPr="00B640EA">
        <w:t xml:space="preserve">муниципального района  </w:t>
      </w:r>
      <w:r w:rsidR="007E16CB" w:rsidRPr="00B640EA">
        <w:t xml:space="preserve">на </w:t>
      </w:r>
      <w:r w:rsidR="00934F86" w:rsidRPr="00B640EA">
        <w:t>202</w:t>
      </w:r>
      <w:r w:rsidR="000117F2" w:rsidRPr="00B640EA">
        <w:t>4</w:t>
      </w:r>
      <w:r w:rsidR="007E16CB" w:rsidRPr="00B640EA">
        <w:t xml:space="preserve"> год в сумме</w:t>
      </w:r>
      <w:r w:rsidR="00D20206" w:rsidRPr="00B640EA">
        <w:t xml:space="preserve"> </w:t>
      </w:r>
      <w:r w:rsidR="000117F2" w:rsidRPr="00B640EA">
        <w:t>777957,5</w:t>
      </w:r>
      <w:r w:rsidR="00CC309F" w:rsidRPr="00B640EA">
        <w:t xml:space="preserve"> </w:t>
      </w:r>
      <w:r w:rsidR="007E16CB" w:rsidRPr="00B640EA">
        <w:t xml:space="preserve">тыс. рублей и на </w:t>
      </w:r>
      <w:r w:rsidR="00934F86" w:rsidRPr="00B640EA">
        <w:t>202</w:t>
      </w:r>
      <w:r w:rsidR="000117F2" w:rsidRPr="00B640EA">
        <w:t>5</w:t>
      </w:r>
      <w:r w:rsidR="007E16CB" w:rsidRPr="00B640EA">
        <w:t xml:space="preserve"> год в сумме</w:t>
      </w:r>
      <w:r w:rsidR="00D20206" w:rsidRPr="00B640EA">
        <w:t xml:space="preserve"> </w:t>
      </w:r>
      <w:r w:rsidR="000117F2" w:rsidRPr="00B640EA">
        <w:t>851882,2</w:t>
      </w:r>
      <w:r w:rsidR="00831731" w:rsidRPr="00B640EA">
        <w:t xml:space="preserve"> </w:t>
      </w:r>
      <w:r w:rsidR="007E16CB" w:rsidRPr="00B640EA">
        <w:t xml:space="preserve"> тыс. рублей.</w:t>
      </w:r>
    </w:p>
    <w:p w:rsidR="000117F2" w:rsidRPr="00B640EA" w:rsidRDefault="00953FD5" w:rsidP="00774545">
      <w:pPr>
        <w:ind w:firstLine="720"/>
        <w:contextualSpacing/>
        <w:jc w:val="both"/>
      </w:pPr>
      <w:r w:rsidRPr="00B640EA">
        <w:t xml:space="preserve">3) </w:t>
      </w:r>
      <w:r w:rsidR="000117F2" w:rsidRPr="00B640EA">
        <w:t>Профицит бюджета на 2024 год -1050,0 тыс. руб</w:t>
      </w:r>
      <w:r w:rsidR="00934F86" w:rsidRPr="00B640EA">
        <w:t>.</w:t>
      </w:r>
      <w:r w:rsidRPr="00B640EA">
        <w:t xml:space="preserve"> </w:t>
      </w:r>
    </w:p>
    <w:p w:rsidR="000117F2" w:rsidRPr="00B640EA" w:rsidRDefault="000117F2" w:rsidP="00774545">
      <w:pPr>
        <w:ind w:firstLine="720"/>
        <w:contextualSpacing/>
        <w:jc w:val="both"/>
      </w:pPr>
      <w:r w:rsidRPr="00B640EA">
        <w:t xml:space="preserve">4) Профицит бюджета на 2025 год -1050,0 тыс. руб. </w:t>
      </w:r>
    </w:p>
    <w:p w:rsidR="00A56896" w:rsidRPr="00B640EA" w:rsidRDefault="00863D4F" w:rsidP="00774545">
      <w:pPr>
        <w:contextualSpacing/>
        <w:jc w:val="both"/>
        <w:rPr>
          <w:b/>
          <w:bCs/>
          <w:i/>
          <w:iCs/>
        </w:rPr>
      </w:pPr>
      <w:r w:rsidRPr="00B640EA">
        <w:rPr>
          <w:b/>
          <w:bCs/>
          <w:i/>
          <w:iCs/>
        </w:rPr>
        <w:t>Статья</w:t>
      </w:r>
      <w:r w:rsidR="00A36458" w:rsidRPr="00B640EA">
        <w:rPr>
          <w:b/>
          <w:bCs/>
          <w:i/>
          <w:iCs/>
        </w:rPr>
        <w:t xml:space="preserve"> </w:t>
      </w:r>
      <w:r w:rsidR="004F050E" w:rsidRPr="00B640EA">
        <w:rPr>
          <w:b/>
          <w:bCs/>
          <w:i/>
          <w:iCs/>
        </w:rPr>
        <w:t>2</w:t>
      </w:r>
      <w:r w:rsidR="00981DB1" w:rsidRPr="00B640EA">
        <w:rPr>
          <w:b/>
          <w:bCs/>
          <w:i/>
          <w:iCs/>
        </w:rPr>
        <w:t>.</w:t>
      </w:r>
      <w:r w:rsidR="009714B2" w:rsidRPr="00B640EA">
        <w:rPr>
          <w:b/>
          <w:bCs/>
          <w:i/>
          <w:iCs/>
        </w:rPr>
        <w:t xml:space="preserve"> </w:t>
      </w:r>
      <w:r w:rsidR="00981DB1" w:rsidRPr="00B640EA">
        <w:rPr>
          <w:b/>
          <w:bCs/>
          <w:i/>
          <w:iCs/>
        </w:rPr>
        <w:t>А</w:t>
      </w:r>
      <w:r w:rsidRPr="00B640EA">
        <w:rPr>
          <w:b/>
          <w:bCs/>
          <w:i/>
          <w:iCs/>
        </w:rPr>
        <w:t xml:space="preserve">дминистраторы доходов бюджета </w:t>
      </w:r>
      <w:r w:rsidR="00B72337" w:rsidRPr="00B640EA">
        <w:rPr>
          <w:b/>
          <w:bCs/>
          <w:i/>
          <w:iCs/>
        </w:rPr>
        <w:t xml:space="preserve">муниципального района </w:t>
      </w:r>
      <w:r w:rsidR="00811D55" w:rsidRPr="00B640EA">
        <w:rPr>
          <w:b/>
          <w:bCs/>
          <w:i/>
          <w:iCs/>
        </w:rPr>
        <w:t xml:space="preserve">«Агинский район» </w:t>
      </w:r>
      <w:r w:rsidR="00BC7FC8" w:rsidRPr="00B640EA">
        <w:rPr>
          <w:b/>
          <w:bCs/>
          <w:i/>
        </w:rPr>
        <w:t>на 202</w:t>
      </w:r>
      <w:r w:rsidR="000117F2" w:rsidRPr="00B640EA">
        <w:rPr>
          <w:b/>
          <w:bCs/>
          <w:i/>
        </w:rPr>
        <w:t>3</w:t>
      </w:r>
      <w:r w:rsidR="00934F86" w:rsidRPr="00B640EA">
        <w:rPr>
          <w:b/>
          <w:bCs/>
          <w:i/>
        </w:rPr>
        <w:t xml:space="preserve"> год и плановый пе</w:t>
      </w:r>
      <w:r w:rsidR="00BC7FC8" w:rsidRPr="00B640EA">
        <w:rPr>
          <w:b/>
          <w:bCs/>
          <w:i/>
        </w:rPr>
        <w:t>риод 202</w:t>
      </w:r>
      <w:r w:rsidR="000117F2" w:rsidRPr="00B640EA">
        <w:rPr>
          <w:b/>
          <w:bCs/>
          <w:i/>
        </w:rPr>
        <w:t>4</w:t>
      </w:r>
      <w:r w:rsidR="00BC7FC8" w:rsidRPr="00B640EA">
        <w:rPr>
          <w:b/>
          <w:bCs/>
          <w:i/>
        </w:rPr>
        <w:t xml:space="preserve"> и 202</w:t>
      </w:r>
      <w:r w:rsidR="000117F2" w:rsidRPr="00B640EA">
        <w:rPr>
          <w:b/>
          <w:bCs/>
          <w:i/>
        </w:rPr>
        <w:t>5</w:t>
      </w:r>
      <w:r w:rsidR="00934F86" w:rsidRPr="00B640EA">
        <w:rPr>
          <w:b/>
          <w:bCs/>
          <w:i/>
        </w:rPr>
        <w:t xml:space="preserve"> годов</w:t>
      </w:r>
      <w:r w:rsidR="008A5BBA" w:rsidRPr="00B640EA">
        <w:rPr>
          <w:b/>
          <w:bCs/>
          <w:i/>
          <w:iCs/>
        </w:rPr>
        <w:t>.</w:t>
      </w:r>
    </w:p>
    <w:p w:rsidR="00981DB1" w:rsidRPr="00B640EA" w:rsidRDefault="004A0BA6" w:rsidP="00774545">
      <w:pPr>
        <w:pStyle w:val="11"/>
        <w:ind w:firstLine="737"/>
        <w:contextualSpacing/>
      </w:pPr>
      <w:r w:rsidRPr="00B640EA">
        <w:rPr>
          <w:b/>
          <w:bCs/>
          <w:i/>
          <w:iCs/>
        </w:rPr>
        <w:t xml:space="preserve"> </w:t>
      </w:r>
      <w:r w:rsidR="004E1255" w:rsidRPr="00B640EA">
        <w:t>1</w:t>
      </w:r>
      <w:r w:rsidR="00BA7EF4" w:rsidRPr="00B640EA">
        <w:t xml:space="preserve">. </w:t>
      </w:r>
      <w:r w:rsidR="00981DB1" w:rsidRPr="00B640EA">
        <w:t>Утвердить перечень кодов за администратором доходов бюджета мун</w:t>
      </w:r>
      <w:r w:rsidR="00981DB1" w:rsidRPr="00B640EA">
        <w:t>и</w:t>
      </w:r>
      <w:r w:rsidR="00981DB1" w:rsidRPr="00B640EA">
        <w:t xml:space="preserve">ципального района «Агинский район» - </w:t>
      </w:r>
      <w:r w:rsidR="00126B81" w:rsidRPr="00B640EA">
        <w:t>Комитет</w:t>
      </w:r>
      <w:r w:rsidR="00981DB1" w:rsidRPr="00B640EA">
        <w:t xml:space="preserve"> по финансам администрации муниципального района согласно приложению </w:t>
      </w:r>
      <w:r w:rsidR="006765CE" w:rsidRPr="00B640EA">
        <w:t>№ 1-1 к настоящему Решению</w:t>
      </w:r>
      <w:r w:rsidR="0094037A" w:rsidRPr="00B640EA">
        <w:t>.</w:t>
      </w:r>
      <w:r w:rsidR="00981DB1" w:rsidRPr="00B640EA">
        <w:t xml:space="preserve"> </w:t>
      </w:r>
    </w:p>
    <w:p w:rsidR="00981DB1" w:rsidRPr="00B640EA" w:rsidRDefault="004E1255" w:rsidP="00774545">
      <w:pPr>
        <w:pStyle w:val="a4"/>
        <w:contextualSpacing/>
      </w:pPr>
      <w:r w:rsidRPr="00B640EA">
        <w:t xml:space="preserve">2. </w:t>
      </w:r>
      <w:r w:rsidR="00981DB1" w:rsidRPr="00B640EA">
        <w:t>Утвердить перечень кодов за администратором доходов бюджета мун</w:t>
      </w:r>
      <w:r w:rsidR="00981DB1" w:rsidRPr="00B640EA">
        <w:t>и</w:t>
      </w:r>
      <w:r w:rsidR="00981DB1" w:rsidRPr="00B640EA">
        <w:t xml:space="preserve">ципального района «Агинский район»- </w:t>
      </w:r>
      <w:r w:rsidR="00126B81" w:rsidRPr="00B640EA">
        <w:t>Комитет</w:t>
      </w:r>
      <w:r w:rsidR="00981DB1" w:rsidRPr="00B640EA">
        <w:t xml:space="preserve"> культуры, физической культуры и спорта, молодежной политики  администрации муниципального района с</w:t>
      </w:r>
      <w:r w:rsidR="00981DB1" w:rsidRPr="00B640EA">
        <w:t>о</w:t>
      </w:r>
      <w:r w:rsidR="00981DB1" w:rsidRPr="00B640EA">
        <w:t>гласно приложению № 1-2 к настоящему Решению</w:t>
      </w:r>
      <w:r w:rsidR="0094037A" w:rsidRPr="00B640EA">
        <w:t>.</w:t>
      </w:r>
      <w:r w:rsidR="00981DB1" w:rsidRPr="00B640EA">
        <w:t xml:space="preserve"> </w:t>
      </w:r>
    </w:p>
    <w:p w:rsidR="00640156" w:rsidRPr="00B640EA" w:rsidRDefault="00BC1200" w:rsidP="00774545">
      <w:pPr>
        <w:pStyle w:val="a4"/>
        <w:contextualSpacing/>
      </w:pPr>
      <w:r w:rsidRPr="00B640EA">
        <w:t>3</w:t>
      </w:r>
      <w:r w:rsidR="00640156" w:rsidRPr="00B640EA">
        <w:t>. Утвердить перечень кодов за администратором доходов бюджета мун</w:t>
      </w:r>
      <w:r w:rsidR="00640156" w:rsidRPr="00B640EA">
        <w:t>и</w:t>
      </w:r>
      <w:r w:rsidR="00640156" w:rsidRPr="00B640EA">
        <w:t>ципального района -</w:t>
      </w:r>
      <w:r w:rsidR="007F0FD8" w:rsidRPr="00B640EA">
        <w:t xml:space="preserve"> </w:t>
      </w:r>
      <w:r w:rsidR="00126B81" w:rsidRPr="00B640EA">
        <w:t>Комитет</w:t>
      </w:r>
      <w:r w:rsidR="00640156" w:rsidRPr="00B640EA">
        <w:t xml:space="preserve"> образования администрации муниципального ра</w:t>
      </w:r>
      <w:r w:rsidR="00640156" w:rsidRPr="00B640EA">
        <w:t>й</w:t>
      </w:r>
      <w:r w:rsidR="00640156" w:rsidRPr="00B640EA">
        <w:t>она согласно приложению № 1-</w:t>
      </w:r>
      <w:r w:rsidRPr="00B640EA">
        <w:t>3</w:t>
      </w:r>
      <w:r w:rsidR="00640156" w:rsidRPr="00B640EA">
        <w:t xml:space="preserve"> к настоящему Решению</w:t>
      </w:r>
      <w:r w:rsidR="0094037A" w:rsidRPr="00B640EA">
        <w:t>.</w:t>
      </w:r>
    </w:p>
    <w:p w:rsidR="00336950" w:rsidRPr="00B640EA" w:rsidRDefault="00B640EA" w:rsidP="00774545">
      <w:pPr>
        <w:pStyle w:val="a4"/>
        <w:tabs>
          <w:tab w:val="left" w:pos="0"/>
        </w:tabs>
        <w:ind w:firstLine="709"/>
        <w:contextualSpacing/>
        <w:rPr>
          <w:b/>
          <w:bCs/>
          <w:iCs/>
        </w:rPr>
      </w:pPr>
      <w:r w:rsidRPr="00B640EA">
        <w:t>4</w:t>
      </w:r>
      <w:r w:rsidR="004E1255" w:rsidRPr="00B640EA">
        <w:t xml:space="preserve">. </w:t>
      </w:r>
      <w:r w:rsidR="00BA7EF4" w:rsidRPr="00B640EA">
        <w:t xml:space="preserve">Высший орган исполнительной власти муниципального </w:t>
      </w:r>
      <w:r w:rsidR="00B72337" w:rsidRPr="00B640EA">
        <w:t xml:space="preserve"> района </w:t>
      </w:r>
      <w:r w:rsidR="004E1255" w:rsidRPr="00B640EA">
        <w:t xml:space="preserve"> вправе в случае изменения </w:t>
      </w:r>
      <w:r w:rsidR="00656076" w:rsidRPr="00B640EA">
        <w:t xml:space="preserve">состава и (или) </w:t>
      </w:r>
      <w:r w:rsidR="004E1255" w:rsidRPr="00B640EA">
        <w:t>функций главных администраторов доходов бюджета</w:t>
      </w:r>
      <w:r w:rsidR="007E40A3" w:rsidRPr="00B640EA">
        <w:t xml:space="preserve"> </w:t>
      </w:r>
      <w:r w:rsidR="00B72337" w:rsidRPr="00B640EA">
        <w:t xml:space="preserve">муниципального </w:t>
      </w:r>
      <w:r w:rsidR="00207329" w:rsidRPr="00B640EA">
        <w:t xml:space="preserve">района - </w:t>
      </w:r>
      <w:r w:rsidR="004E1255" w:rsidRPr="00B640EA">
        <w:t>уточнять закрепленные за ними источники доходов бюджета</w:t>
      </w:r>
      <w:r w:rsidR="007E40A3" w:rsidRPr="00B640EA">
        <w:t xml:space="preserve"> </w:t>
      </w:r>
      <w:r w:rsidR="00B72337" w:rsidRPr="00B640EA">
        <w:t xml:space="preserve">муниципального </w:t>
      </w:r>
      <w:r w:rsidR="00207329" w:rsidRPr="00B640EA">
        <w:t>района</w:t>
      </w:r>
      <w:r w:rsidR="0094037A" w:rsidRPr="00B640EA">
        <w:t xml:space="preserve"> «Агинский район».</w:t>
      </w:r>
    </w:p>
    <w:p w:rsidR="00B640EA" w:rsidRDefault="00B640EA" w:rsidP="00774545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774545" w:rsidRDefault="00774545" w:rsidP="00774545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774545" w:rsidRDefault="00774545" w:rsidP="00774545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774545" w:rsidRDefault="00774545" w:rsidP="00774545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891629" w:rsidRPr="00B640EA" w:rsidRDefault="00AA6EDC" w:rsidP="00774545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  <w:r w:rsidRPr="00B640EA">
        <w:rPr>
          <w:b/>
          <w:bCs/>
        </w:rPr>
        <w:lastRenderedPageBreak/>
        <w:t>Глава 2. ДОХОДЫ</w:t>
      </w:r>
      <w:r w:rsidR="00DB1287" w:rsidRPr="00B640EA">
        <w:rPr>
          <w:b/>
          <w:bCs/>
        </w:rPr>
        <w:t xml:space="preserve"> БЮДЖЕТА</w:t>
      </w:r>
      <w:r w:rsidR="006C4B24" w:rsidRPr="00B640EA">
        <w:rPr>
          <w:b/>
          <w:bCs/>
        </w:rPr>
        <w:t xml:space="preserve"> МУНИЦИПАЛЬНОГО РАЙОНА</w:t>
      </w:r>
    </w:p>
    <w:p w:rsidR="00D3526A" w:rsidRPr="00B640EA" w:rsidRDefault="00C75ED6" w:rsidP="00774545">
      <w:pPr>
        <w:pStyle w:val="a4"/>
        <w:tabs>
          <w:tab w:val="left" w:pos="0"/>
        </w:tabs>
        <w:ind w:firstLine="0"/>
        <w:contextualSpacing/>
        <w:rPr>
          <w:b/>
          <w:bCs/>
          <w:i/>
          <w:iCs/>
        </w:rPr>
      </w:pPr>
      <w:r w:rsidRPr="00B640EA">
        <w:rPr>
          <w:b/>
          <w:bCs/>
          <w:i/>
          <w:iCs/>
        </w:rPr>
        <w:t xml:space="preserve">Статья </w:t>
      </w:r>
      <w:r w:rsidR="0094037A" w:rsidRPr="00B640EA">
        <w:rPr>
          <w:b/>
          <w:bCs/>
          <w:i/>
          <w:iCs/>
        </w:rPr>
        <w:t>3</w:t>
      </w:r>
      <w:r w:rsidR="00D3526A" w:rsidRPr="00B640EA">
        <w:rPr>
          <w:b/>
          <w:bCs/>
          <w:i/>
          <w:iCs/>
        </w:rPr>
        <w:t>.</w:t>
      </w:r>
      <w:r w:rsidR="004E2E57" w:rsidRPr="00B640EA">
        <w:rPr>
          <w:b/>
          <w:bCs/>
          <w:i/>
          <w:iCs/>
        </w:rPr>
        <w:t xml:space="preserve"> </w:t>
      </w:r>
      <w:r w:rsidR="00B25F91" w:rsidRPr="00B640EA">
        <w:rPr>
          <w:b/>
          <w:bCs/>
          <w:i/>
          <w:iCs/>
        </w:rPr>
        <w:t>Объемы межбюджетных трансфертов, получаемых</w:t>
      </w:r>
      <w:r w:rsidR="00D3526A" w:rsidRPr="00B640EA">
        <w:rPr>
          <w:b/>
          <w:bCs/>
          <w:i/>
          <w:iCs/>
        </w:rPr>
        <w:t xml:space="preserve"> из других</w:t>
      </w:r>
      <w:r w:rsidR="00B6115C" w:rsidRPr="00B640EA">
        <w:rPr>
          <w:b/>
          <w:bCs/>
          <w:i/>
          <w:iCs/>
        </w:rPr>
        <w:t xml:space="preserve"> </w:t>
      </w:r>
      <w:r w:rsidR="00D3526A" w:rsidRPr="00B640EA">
        <w:rPr>
          <w:b/>
          <w:bCs/>
          <w:i/>
          <w:iCs/>
        </w:rPr>
        <w:t>бюджетов бюджетной системы</w:t>
      </w:r>
      <w:r w:rsidR="008A5BBA" w:rsidRPr="00B640EA">
        <w:rPr>
          <w:b/>
          <w:bCs/>
          <w:i/>
          <w:iCs/>
        </w:rPr>
        <w:t xml:space="preserve"> </w:t>
      </w:r>
      <w:r w:rsidR="00BF65C5" w:rsidRPr="00B640EA">
        <w:rPr>
          <w:b/>
          <w:bCs/>
          <w:i/>
          <w:iCs/>
        </w:rPr>
        <w:t>в</w:t>
      </w:r>
      <w:r w:rsidR="00DC0A96" w:rsidRPr="00B640EA">
        <w:rPr>
          <w:b/>
          <w:bCs/>
          <w:i/>
          <w:iCs/>
        </w:rPr>
        <w:t xml:space="preserve"> </w:t>
      </w:r>
      <w:r w:rsidR="0075200D" w:rsidRPr="00B640EA">
        <w:rPr>
          <w:b/>
          <w:bCs/>
          <w:i/>
          <w:iCs/>
        </w:rPr>
        <w:t>202</w:t>
      </w:r>
      <w:r w:rsidR="000117F2" w:rsidRPr="00B640EA">
        <w:rPr>
          <w:b/>
          <w:bCs/>
          <w:i/>
          <w:iCs/>
        </w:rPr>
        <w:t>3</w:t>
      </w:r>
      <w:r w:rsidR="005913E5" w:rsidRPr="00B640EA">
        <w:rPr>
          <w:b/>
          <w:bCs/>
          <w:i/>
          <w:iCs/>
        </w:rPr>
        <w:t xml:space="preserve"> год</w:t>
      </w:r>
      <w:r w:rsidR="00520EE7" w:rsidRPr="00B640EA">
        <w:rPr>
          <w:b/>
          <w:bCs/>
          <w:i/>
          <w:iCs/>
        </w:rPr>
        <w:t>у</w:t>
      </w:r>
      <w:r w:rsidR="008A5BBA" w:rsidRPr="00B640EA">
        <w:rPr>
          <w:b/>
          <w:bCs/>
          <w:i/>
          <w:iCs/>
        </w:rPr>
        <w:t xml:space="preserve"> и планов</w:t>
      </w:r>
      <w:r w:rsidR="00BF65C5" w:rsidRPr="00B640EA">
        <w:rPr>
          <w:b/>
          <w:bCs/>
          <w:i/>
          <w:iCs/>
        </w:rPr>
        <w:t>ом</w:t>
      </w:r>
      <w:r w:rsidR="008A5BBA" w:rsidRPr="00B640EA">
        <w:rPr>
          <w:b/>
          <w:bCs/>
          <w:i/>
          <w:iCs/>
        </w:rPr>
        <w:t xml:space="preserve"> период</w:t>
      </w:r>
      <w:r w:rsidR="00BF65C5" w:rsidRPr="00B640EA">
        <w:rPr>
          <w:b/>
          <w:bCs/>
          <w:i/>
          <w:iCs/>
        </w:rPr>
        <w:t>е</w:t>
      </w:r>
      <w:r w:rsidR="008A5BBA" w:rsidRPr="00B640EA">
        <w:rPr>
          <w:b/>
          <w:bCs/>
          <w:i/>
          <w:iCs/>
        </w:rPr>
        <w:t xml:space="preserve"> </w:t>
      </w:r>
      <w:r w:rsidR="00D55B17" w:rsidRPr="00B640EA">
        <w:rPr>
          <w:b/>
          <w:bCs/>
          <w:i/>
          <w:iCs/>
        </w:rPr>
        <w:t>20</w:t>
      </w:r>
      <w:r w:rsidR="000117F2" w:rsidRPr="00B640EA">
        <w:rPr>
          <w:b/>
          <w:bCs/>
          <w:i/>
          <w:iCs/>
        </w:rPr>
        <w:t>4</w:t>
      </w:r>
      <w:r w:rsidR="00C52D53" w:rsidRPr="00B640EA">
        <w:rPr>
          <w:b/>
          <w:bCs/>
          <w:i/>
          <w:iCs/>
        </w:rPr>
        <w:t>3</w:t>
      </w:r>
      <w:r w:rsidR="008A5BBA" w:rsidRPr="00B640EA">
        <w:rPr>
          <w:b/>
          <w:bCs/>
          <w:i/>
          <w:iCs/>
        </w:rPr>
        <w:t xml:space="preserve"> и </w:t>
      </w:r>
      <w:r w:rsidR="00D55B17" w:rsidRPr="00B640EA">
        <w:rPr>
          <w:b/>
          <w:bCs/>
          <w:i/>
          <w:iCs/>
        </w:rPr>
        <w:t>202</w:t>
      </w:r>
      <w:r w:rsidR="000117F2" w:rsidRPr="00B640EA">
        <w:rPr>
          <w:b/>
          <w:bCs/>
          <w:i/>
          <w:iCs/>
        </w:rPr>
        <w:t>5</w:t>
      </w:r>
      <w:r w:rsidR="008A5BBA" w:rsidRPr="00B640EA">
        <w:rPr>
          <w:b/>
          <w:bCs/>
          <w:i/>
          <w:iCs/>
        </w:rPr>
        <w:t xml:space="preserve"> годов</w:t>
      </w:r>
      <w:r w:rsidR="009A008B" w:rsidRPr="00B640EA">
        <w:rPr>
          <w:b/>
          <w:bCs/>
          <w:i/>
          <w:iCs/>
        </w:rPr>
        <w:t xml:space="preserve"> </w:t>
      </w:r>
    </w:p>
    <w:p w:rsidR="009A008B" w:rsidRPr="00B640EA" w:rsidRDefault="00D3526A" w:rsidP="00774545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</w:pPr>
      <w:r w:rsidRPr="00B640EA">
        <w:t xml:space="preserve">Установить общий объем межбюджетных трансфертов, получаемых из других бюджетов бюджетной системы </w:t>
      </w:r>
      <w:r w:rsidR="00324724" w:rsidRPr="00B640EA">
        <w:t>в</w:t>
      </w:r>
      <w:r w:rsidR="007E78BB" w:rsidRPr="00B640EA">
        <w:t xml:space="preserve"> </w:t>
      </w:r>
      <w:r w:rsidR="0075200D" w:rsidRPr="00B640EA">
        <w:t>202</w:t>
      </w:r>
      <w:r w:rsidR="000117F2" w:rsidRPr="00B640EA">
        <w:t>3</w:t>
      </w:r>
      <w:r w:rsidR="007E78BB" w:rsidRPr="00B640EA">
        <w:t xml:space="preserve"> год</w:t>
      </w:r>
      <w:r w:rsidR="00324724" w:rsidRPr="00B640EA">
        <w:t>у</w:t>
      </w:r>
      <w:r w:rsidR="008A5BBA" w:rsidRPr="00B640EA">
        <w:t xml:space="preserve"> в сумме  </w:t>
      </w:r>
      <w:r w:rsidR="000117F2" w:rsidRPr="00B640EA">
        <w:t>746815,2</w:t>
      </w:r>
      <w:r w:rsidR="00BC1200" w:rsidRPr="00B640EA">
        <w:t xml:space="preserve"> </w:t>
      </w:r>
      <w:r w:rsidR="008A5BBA" w:rsidRPr="00B640EA">
        <w:t xml:space="preserve">тыс. рублей, </w:t>
      </w:r>
      <w:r w:rsidRPr="00B640EA">
        <w:t xml:space="preserve"> </w:t>
      </w:r>
      <w:r w:rsidR="00E14B93" w:rsidRPr="00B640EA">
        <w:t>с распределением по формам</w:t>
      </w:r>
      <w:r w:rsidR="00870185" w:rsidRPr="00B640EA">
        <w:t xml:space="preserve"> </w:t>
      </w:r>
      <w:r w:rsidR="00E14B93" w:rsidRPr="00B640EA">
        <w:t xml:space="preserve"> межбюджетных трансфертов </w:t>
      </w:r>
      <w:r w:rsidRPr="00B640EA">
        <w:t>согласно приложению №</w:t>
      </w:r>
      <w:r w:rsidR="00D731E5" w:rsidRPr="00B640EA">
        <w:t xml:space="preserve"> </w:t>
      </w:r>
      <w:r w:rsidR="00915CD1" w:rsidRPr="00B640EA">
        <w:t>1-</w:t>
      </w:r>
      <w:r w:rsidR="00BC1200" w:rsidRPr="00B640EA">
        <w:t>4</w:t>
      </w:r>
      <w:r w:rsidR="00775530" w:rsidRPr="00B640EA">
        <w:t xml:space="preserve"> </w:t>
      </w:r>
      <w:r w:rsidR="00B254E1" w:rsidRPr="00B640EA">
        <w:t xml:space="preserve">к </w:t>
      </w:r>
      <w:r w:rsidRPr="00B640EA">
        <w:t xml:space="preserve">настоящему </w:t>
      </w:r>
      <w:r w:rsidR="00811D55" w:rsidRPr="00B640EA">
        <w:t>Решению муниципального района.</w:t>
      </w:r>
    </w:p>
    <w:p w:rsidR="000258DC" w:rsidRPr="00B640EA" w:rsidRDefault="00BC1200" w:rsidP="00774545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</w:pPr>
      <w:r w:rsidRPr="00B640EA">
        <w:t xml:space="preserve"> Установить общий объем межбюджетных трансфертов, получаемых из других бюджетов бюджетной системы в 20</w:t>
      </w:r>
      <w:r w:rsidR="006F4BD4" w:rsidRPr="00B640EA">
        <w:t>2</w:t>
      </w:r>
      <w:r w:rsidR="000117F2" w:rsidRPr="00B640EA">
        <w:t>4</w:t>
      </w:r>
      <w:r w:rsidRPr="00B640EA">
        <w:t xml:space="preserve"> году в сумме </w:t>
      </w:r>
      <w:r w:rsidR="000117F2" w:rsidRPr="00B640EA">
        <w:t>577259,0</w:t>
      </w:r>
      <w:r w:rsidRPr="00B640EA">
        <w:t xml:space="preserve"> тыс. ру</w:t>
      </w:r>
      <w:r w:rsidRPr="00B640EA">
        <w:t>б</w:t>
      </w:r>
      <w:r w:rsidRPr="00B640EA">
        <w:t>лей,  в 202</w:t>
      </w:r>
      <w:r w:rsidR="000117F2" w:rsidRPr="00B640EA">
        <w:t>5</w:t>
      </w:r>
      <w:r w:rsidRPr="00B640EA">
        <w:t xml:space="preserve"> году</w:t>
      </w:r>
      <w:r w:rsidR="001B68D9" w:rsidRPr="00B640EA">
        <w:t>-</w:t>
      </w:r>
      <w:r w:rsidRPr="00B640EA">
        <w:t xml:space="preserve"> </w:t>
      </w:r>
      <w:r w:rsidR="000117F2" w:rsidRPr="00B640EA">
        <w:t>636274,8</w:t>
      </w:r>
      <w:r w:rsidRPr="00B640EA">
        <w:t xml:space="preserve"> тыс. рублей, с распределением по формам межбю</w:t>
      </w:r>
      <w:r w:rsidRPr="00B640EA">
        <w:t>д</w:t>
      </w:r>
      <w:r w:rsidRPr="00B640EA">
        <w:t>жетных трансфертов согласно приложению №1-</w:t>
      </w:r>
      <w:r w:rsidR="009B5F28" w:rsidRPr="00B640EA">
        <w:t>4</w:t>
      </w:r>
      <w:r w:rsidRPr="00B640EA">
        <w:t xml:space="preserve"> настоящему Решению мун</w:t>
      </w:r>
      <w:r w:rsidRPr="00B640EA">
        <w:t>и</w:t>
      </w:r>
      <w:r w:rsidRPr="00B640EA">
        <w:t>ципального района</w:t>
      </w:r>
    </w:p>
    <w:p w:rsidR="00336950" w:rsidRPr="00B640EA" w:rsidRDefault="00336950" w:rsidP="00774545">
      <w:pPr>
        <w:pStyle w:val="a4"/>
        <w:tabs>
          <w:tab w:val="left" w:pos="0"/>
        </w:tabs>
        <w:ind w:firstLine="0"/>
        <w:contextualSpacing/>
        <w:rPr>
          <w:b/>
          <w:i/>
        </w:rPr>
      </w:pPr>
      <w:r w:rsidRPr="00B640EA">
        <w:rPr>
          <w:b/>
          <w:i/>
        </w:rPr>
        <w:t xml:space="preserve">Статья </w:t>
      </w:r>
      <w:r w:rsidR="0094037A" w:rsidRPr="00B640EA">
        <w:rPr>
          <w:b/>
          <w:i/>
        </w:rPr>
        <w:t>4</w:t>
      </w:r>
      <w:r w:rsidRPr="00B640EA">
        <w:rPr>
          <w:b/>
          <w:i/>
        </w:rPr>
        <w:t xml:space="preserve">. Объемы </w:t>
      </w:r>
      <w:r w:rsidR="00164B62" w:rsidRPr="00B640EA">
        <w:rPr>
          <w:b/>
          <w:i/>
        </w:rPr>
        <w:t xml:space="preserve">поступлений по налоговым и неналоговым доходам в </w:t>
      </w:r>
      <w:r w:rsidRPr="00B640EA">
        <w:rPr>
          <w:b/>
          <w:i/>
        </w:rPr>
        <w:t>бюдж</w:t>
      </w:r>
      <w:r w:rsidR="00694529" w:rsidRPr="00B640EA">
        <w:rPr>
          <w:b/>
          <w:i/>
        </w:rPr>
        <w:t xml:space="preserve">ет муниципального района </w:t>
      </w:r>
      <w:r w:rsidR="0075200D" w:rsidRPr="00B640EA">
        <w:rPr>
          <w:b/>
          <w:bCs/>
          <w:i/>
        </w:rPr>
        <w:t>на 202</w:t>
      </w:r>
      <w:r w:rsidR="000117F2" w:rsidRPr="00B640EA">
        <w:rPr>
          <w:b/>
          <w:bCs/>
          <w:i/>
        </w:rPr>
        <w:t>3</w:t>
      </w:r>
      <w:r w:rsidR="0075200D" w:rsidRPr="00B640EA">
        <w:rPr>
          <w:b/>
          <w:bCs/>
          <w:i/>
        </w:rPr>
        <w:t xml:space="preserve"> год и плановый период 202</w:t>
      </w:r>
      <w:r w:rsidR="000117F2" w:rsidRPr="00B640EA">
        <w:rPr>
          <w:b/>
          <w:bCs/>
          <w:i/>
        </w:rPr>
        <w:t>4</w:t>
      </w:r>
      <w:r w:rsidR="00BC7FC8" w:rsidRPr="00B640EA">
        <w:rPr>
          <w:b/>
          <w:bCs/>
          <w:i/>
        </w:rPr>
        <w:t xml:space="preserve"> и 202</w:t>
      </w:r>
      <w:r w:rsidR="000117F2" w:rsidRPr="00B640EA">
        <w:rPr>
          <w:b/>
          <w:bCs/>
          <w:i/>
        </w:rPr>
        <w:t>5</w:t>
      </w:r>
      <w:r w:rsidR="00934F86" w:rsidRPr="00B640EA">
        <w:rPr>
          <w:b/>
          <w:bCs/>
          <w:i/>
        </w:rPr>
        <w:t xml:space="preserve"> годов</w:t>
      </w:r>
      <w:r w:rsidR="000258DC" w:rsidRPr="00B640EA">
        <w:rPr>
          <w:b/>
          <w:i/>
        </w:rPr>
        <w:t>.</w:t>
      </w:r>
    </w:p>
    <w:p w:rsidR="00336950" w:rsidRPr="00B640EA" w:rsidRDefault="000258DC" w:rsidP="00774545">
      <w:pPr>
        <w:pStyle w:val="a4"/>
        <w:tabs>
          <w:tab w:val="left" w:pos="0"/>
        </w:tabs>
        <w:contextualSpacing/>
      </w:pPr>
      <w:r w:rsidRPr="00B640EA">
        <w:t xml:space="preserve">1. </w:t>
      </w:r>
      <w:r w:rsidR="00336950" w:rsidRPr="00B640EA">
        <w:t xml:space="preserve">Установить общий объем поступлений по </w:t>
      </w:r>
      <w:r w:rsidR="00164B62" w:rsidRPr="00B640EA">
        <w:t>налоговым и неналоговым д</w:t>
      </w:r>
      <w:r w:rsidR="00164B62" w:rsidRPr="00B640EA">
        <w:t>о</w:t>
      </w:r>
      <w:r w:rsidR="00164B62" w:rsidRPr="00B640EA">
        <w:t>ходам</w:t>
      </w:r>
      <w:r w:rsidRPr="00B640EA">
        <w:t xml:space="preserve"> на </w:t>
      </w:r>
      <w:r w:rsidR="006F4BD4" w:rsidRPr="00B640EA">
        <w:t>202</w:t>
      </w:r>
      <w:r w:rsidR="000117F2" w:rsidRPr="00B640EA">
        <w:t>3</w:t>
      </w:r>
      <w:r w:rsidRPr="00B640EA">
        <w:t xml:space="preserve"> год </w:t>
      </w:r>
      <w:r w:rsidR="00164B62" w:rsidRPr="00B640EA">
        <w:t xml:space="preserve"> в </w:t>
      </w:r>
      <w:r w:rsidR="00336950" w:rsidRPr="00B640EA">
        <w:t>сумме</w:t>
      </w:r>
      <w:r w:rsidR="0097207B" w:rsidRPr="00B640EA">
        <w:t xml:space="preserve"> </w:t>
      </w:r>
      <w:r w:rsidR="000117F2" w:rsidRPr="00B640EA">
        <w:t>188620,5</w:t>
      </w:r>
      <w:r w:rsidR="009B5F28" w:rsidRPr="00B640EA">
        <w:t xml:space="preserve"> </w:t>
      </w:r>
      <w:r w:rsidR="00934F86" w:rsidRPr="00B640EA">
        <w:t xml:space="preserve">тыс.рублей </w:t>
      </w:r>
      <w:r w:rsidR="00164B62" w:rsidRPr="00B640EA">
        <w:t>согласно п</w:t>
      </w:r>
      <w:r w:rsidR="00336950" w:rsidRPr="00B640EA">
        <w:t>риложени</w:t>
      </w:r>
      <w:r w:rsidR="00164B62" w:rsidRPr="00B640EA">
        <w:t>ю</w:t>
      </w:r>
      <w:r w:rsidR="00640156" w:rsidRPr="00B640EA">
        <w:t xml:space="preserve"> №1-</w:t>
      </w:r>
      <w:r w:rsidR="009B5F28" w:rsidRPr="00B640EA">
        <w:t>5</w:t>
      </w:r>
      <w:r w:rsidR="0094037A" w:rsidRPr="00B640EA">
        <w:t xml:space="preserve"> к настоящему Решению.   </w:t>
      </w:r>
    </w:p>
    <w:p w:rsidR="000258DC" w:rsidRPr="00B640EA" w:rsidRDefault="000258DC" w:rsidP="00774545">
      <w:pPr>
        <w:pStyle w:val="a4"/>
        <w:tabs>
          <w:tab w:val="left" w:pos="0"/>
        </w:tabs>
        <w:contextualSpacing/>
      </w:pPr>
      <w:r w:rsidRPr="00B640EA">
        <w:t>2. Установить общий объем поступлений по налоговым и неналоговым д</w:t>
      </w:r>
      <w:r w:rsidRPr="00B640EA">
        <w:t>о</w:t>
      </w:r>
      <w:r w:rsidRPr="00B640EA">
        <w:t xml:space="preserve">ходам на </w:t>
      </w:r>
      <w:r w:rsidR="00D55B17" w:rsidRPr="00B640EA">
        <w:t>20</w:t>
      </w:r>
      <w:r w:rsidR="00BC7FC8" w:rsidRPr="00B640EA">
        <w:t>2</w:t>
      </w:r>
      <w:r w:rsidR="000117F2" w:rsidRPr="00B640EA">
        <w:t>4</w:t>
      </w:r>
      <w:r w:rsidRPr="00B640EA">
        <w:t xml:space="preserve"> год в сумме </w:t>
      </w:r>
      <w:r w:rsidR="000117F2" w:rsidRPr="00B640EA">
        <w:t>201748,5</w:t>
      </w:r>
      <w:r w:rsidR="009B5F28" w:rsidRPr="00B640EA">
        <w:t xml:space="preserve"> </w:t>
      </w:r>
      <w:r w:rsidRPr="00B640EA">
        <w:t xml:space="preserve">тыс. рублей, на </w:t>
      </w:r>
      <w:r w:rsidR="00D55B17" w:rsidRPr="00B640EA">
        <w:t>202</w:t>
      </w:r>
      <w:r w:rsidR="000117F2" w:rsidRPr="00B640EA">
        <w:t>5</w:t>
      </w:r>
      <w:r w:rsidRPr="00B640EA">
        <w:t xml:space="preserve"> год в сумме</w:t>
      </w:r>
      <w:r w:rsidR="00E2207B" w:rsidRPr="00B640EA">
        <w:t xml:space="preserve"> </w:t>
      </w:r>
      <w:r w:rsidR="000117F2" w:rsidRPr="00B640EA">
        <w:t>216657,4</w:t>
      </w:r>
      <w:r w:rsidR="009B5F28" w:rsidRPr="00B640EA">
        <w:t xml:space="preserve"> </w:t>
      </w:r>
      <w:r w:rsidRPr="00B640EA">
        <w:t>тыс. рублей, согласно приложению №1-</w:t>
      </w:r>
      <w:r w:rsidR="009B5F28" w:rsidRPr="00B640EA">
        <w:t>5</w:t>
      </w:r>
      <w:r w:rsidRPr="00B640EA">
        <w:t xml:space="preserve"> </w:t>
      </w:r>
      <w:r w:rsidR="00B07380" w:rsidRPr="00B640EA">
        <w:t>к настоящему Решению</w:t>
      </w:r>
      <w:r w:rsidR="0094037A" w:rsidRPr="00B640EA">
        <w:t>.</w:t>
      </w:r>
      <w:r w:rsidR="00B07380" w:rsidRPr="00B640EA">
        <w:t xml:space="preserve"> </w:t>
      </w:r>
      <w:r w:rsidRPr="00B640EA">
        <w:t xml:space="preserve">  </w:t>
      </w:r>
    </w:p>
    <w:p w:rsidR="00B640EA" w:rsidRDefault="00B640EA" w:rsidP="00774545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7B603E" w:rsidRPr="00B640EA" w:rsidRDefault="00AA6EDC" w:rsidP="00774545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  <w:r w:rsidRPr="00B640EA">
        <w:rPr>
          <w:b/>
          <w:bCs/>
        </w:rPr>
        <w:t>Глава 3. РАСХОДЫ</w:t>
      </w:r>
      <w:r w:rsidR="00DB1287" w:rsidRPr="00B640EA">
        <w:rPr>
          <w:b/>
          <w:bCs/>
        </w:rPr>
        <w:t xml:space="preserve"> БЮДЖЕТА</w:t>
      </w:r>
      <w:r w:rsidR="005956D4" w:rsidRPr="00B640EA">
        <w:rPr>
          <w:b/>
          <w:bCs/>
        </w:rPr>
        <w:t xml:space="preserve"> </w:t>
      </w:r>
      <w:r w:rsidR="007B603E" w:rsidRPr="00B640EA">
        <w:rPr>
          <w:b/>
          <w:bCs/>
        </w:rPr>
        <w:t>МУНИЦИПАЛЬНОГО РАЙОНА</w:t>
      </w:r>
    </w:p>
    <w:p w:rsidR="00DF0E8D" w:rsidRPr="00B640EA" w:rsidRDefault="00610F6D" w:rsidP="00774545">
      <w:pPr>
        <w:pStyle w:val="a4"/>
        <w:tabs>
          <w:tab w:val="left" w:pos="0"/>
        </w:tabs>
        <w:spacing w:before="240" w:after="240"/>
        <w:ind w:firstLine="0"/>
        <w:contextualSpacing/>
        <w:rPr>
          <w:b/>
          <w:bCs/>
          <w:i/>
          <w:iCs/>
        </w:rPr>
      </w:pPr>
      <w:r w:rsidRPr="00B640EA">
        <w:rPr>
          <w:b/>
          <w:bCs/>
          <w:i/>
          <w:iCs/>
        </w:rPr>
        <w:t xml:space="preserve">Статья </w:t>
      </w:r>
      <w:r w:rsidR="0094037A" w:rsidRPr="00B640EA">
        <w:rPr>
          <w:b/>
          <w:bCs/>
          <w:i/>
          <w:iCs/>
        </w:rPr>
        <w:t>5</w:t>
      </w:r>
      <w:r w:rsidR="007B421C" w:rsidRPr="00B640EA">
        <w:rPr>
          <w:b/>
          <w:bCs/>
          <w:i/>
          <w:iCs/>
        </w:rPr>
        <w:t xml:space="preserve">. </w:t>
      </w:r>
      <w:r w:rsidR="00083421" w:rsidRPr="00B640EA">
        <w:rPr>
          <w:b/>
          <w:bCs/>
          <w:i/>
          <w:iCs/>
        </w:rPr>
        <w:t>Распределение</w:t>
      </w:r>
      <w:r w:rsidR="001335FF" w:rsidRPr="00B640EA">
        <w:rPr>
          <w:b/>
          <w:bCs/>
          <w:i/>
          <w:iCs/>
        </w:rPr>
        <w:t xml:space="preserve"> бюджетных ассигнований по </w:t>
      </w:r>
      <w:r w:rsidR="00194CE1" w:rsidRPr="00B640EA">
        <w:rPr>
          <w:b/>
          <w:bCs/>
          <w:i/>
          <w:iCs/>
        </w:rPr>
        <w:t xml:space="preserve">расходам </w:t>
      </w:r>
      <w:r w:rsidR="00083421" w:rsidRPr="00B640EA">
        <w:rPr>
          <w:b/>
          <w:bCs/>
          <w:i/>
          <w:iCs/>
        </w:rPr>
        <w:t>бюджета</w:t>
      </w:r>
      <w:r w:rsidR="00693D76" w:rsidRPr="00B640EA">
        <w:rPr>
          <w:b/>
          <w:bCs/>
          <w:i/>
          <w:iCs/>
        </w:rPr>
        <w:t xml:space="preserve"> </w:t>
      </w:r>
      <w:r w:rsidR="00215877" w:rsidRPr="00B640EA">
        <w:rPr>
          <w:b/>
          <w:bCs/>
          <w:i/>
          <w:iCs/>
        </w:rPr>
        <w:t xml:space="preserve">муниципального района </w:t>
      </w:r>
      <w:r w:rsidR="009F5499" w:rsidRPr="00B640EA">
        <w:rPr>
          <w:b/>
          <w:bCs/>
          <w:i/>
          <w:iCs/>
        </w:rPr>
        <w:t xml:space="preserve"> </w:t>
      </w:r>
      <w:r w:rsidR="00BC7FC8" w:rsidRPr="00B640EA">
        <w:rPr>
          <w:b/>
          <w:bCs/>
          <w:i/>
        </w:rPr>
        <w:t>на 202</w:t>
      </w:r>
      <w:r w:rsidR="000117F2" w:rsidRPr="00B640EA">
        <w:rPr>
          <w:b/>
          <w:bCs/>
          <w:i/>
        </w:rPr>
        <w:t>3</w:t>
      </w:r>
      <w:r w:rsidR="00934F86" w:rsidRPr="00B640EA">
        <w:rPr>
          <w:b/>
          <w:bCs/>
          <w:i/>
        </w:rPr>
        <w:t xml:space="preserve"> год и плановый пе</w:t>
      </w:r>
      <w:r w:rsidR="00BC7FC8" w:rsidRPr="00B640EA">
        <w:rPr>
          <w:b/>
          <w:bCs/>
          <w:i/>
        </w:rPr>
        <w:t>риод 202</w:t>
      </w:r>
      <w:r w:rsidR="000117F2" w:rsidRPr="00B640EA">
        <w:rPr>
          <w:b/>
          <w:bCs/>
          <w:i/>
        </w:rPr>
        <w:t>4</w:t>
      </w:r>
      <w:r w:rsidR="00BC7FC8" w:rsidRPr="00B640EA">
        <w:rPr>
          <w:b/>
          <w:bCs/>
          <w:i/>
        </w:rPr>
        <w:t xml:space="preserve"> и 202</w:t>
      </w:r>
      <w:r w:rsidR="000117F2" w:rsidRPr="00B640EA">
        <w:rPr>
          <w:b/>
          <w:bCs/>
          <w:i/>
        </w:rPr>
        <w:t>5</w:t>
      </w:r>
      <w:r w:rsidR="00934F86" w:rsidRPr="00B640EA">
        <w:rPr>
          <w:b/>
          <w:bCs/>
          <w:i/>
        </w:rPr>
        <w:t xml:space="preserve"> годов</w:t>
      </w:r>
      <w:r w:rsidR="00B07380" w:rsidRPr="00B640EA">
        <w:rPr>
          <w:b/>
          <w:bCs/>
          <w:i/>
          <w:iCs/>
        </w:rPr>
        <w:t xml:space="preserve">. </w:t>
      </w:r>
    </w:p>
    <w:p w:rsidR="00B466A2" w:rsidRPr="00B640EA" w:rsidRDefault="007377B3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1. </w:t>
      </w:r>
      <w:r w:rsidR="00B466A2" w:rsidRPr="00B640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4CE1" w:rsidRPr="00B640E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3139B4" w:rsidRPr="00B640E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5877" w:rsidRPr="00B640EA">
        <w:rPr>
          <w:rFonts w:ascii="Times New Roman" w:hAnsi="Times New Roman" w:cs="Times New Roman"/>
          <w:sz w:val="28"/>
          <w:szCs w:val="28"/>
        </w:rPr>
        <w:t>муниц</w:t>
      </w:r>
      <w:r w:rsidR="00215877" w:rsidRPr="00B640EA">
        <w:rPr>
          <w:rFonts w:ascii="Times New Roman" w:hAnsi="Times New Roman" w:cs="Times New Roman"/>
          <w:sz w:val="28"/>
          <w:szCs w:val="28"/>
        </w:rPr>
        <w:t>и</w:t>
      </w:r>
      <w:r w:rsidR="00215877" w:rsidRPr="00B640EA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254381" w:rsidRPr="00B640EA">
        <w:rPr>
          <w:rFonts w:ascii="Times New Roman" w:hAnsi="Times New Roman" w:cs="Times New Roman"/>
          <w:sz w:val="28"/>
          <w:szCs w:val="28"/>
        </w:rPr>
        <w:t>по разделам,</w:t>
      </w:r>
      <w:r w:rsidR="00B466A2" w:rsidRPr="00B640EA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и видам расходов классификации расходов бюджет</w:t>
      </w:r>
      <w:r w:rsidR="000935BF" w:rsidRPr="00B640EA">
        <w:rPr>
          <w:rFonts w:ascii="Times New Roman" w:hAnsi="Times New Roman" w:cs="Times New Roman"/>
          <w:sz w:val="28"/>
          <w:szCs w:val="28"/>
        </w:rPr>
        <w:t>ов</w:t>
      </w:r>
      <w:r w:rsidR="00F12F77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BC7FC8" w:rsidRPr="00B640EA">
        <w:rPr>
          <w:rFonts w:ascii="Times New Roman" w:hAnsi="Times New Roman" w:cs="Times New Roman"/>
          <w:bCs/>
          <w:sz w:val="28"/>
          <w:szCs w:val="28"/>
        </w:rPr>
        <w:t>на 202</w:t>
      </w:r>
      <w:r w:rsidR="000117F2" w:rsidRPr="00B640EA">
        <w:rPr>
          <w:rFonts w:ascii="Times New Roman" w:hAnsi="Times New Roman" w:cs="Times New Roman"/>
          <w:bCs/>
          <w:sz w:val="28"/>
          <w:szCs w:val="28"/>
        </w:rPr>
        <w:t>3</w:t>
      </w:r>
      <w:r w:rsidR="00BC7FC8" w:rsidRPr="00B640EA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0117F2" w:rsidRPr="00B640EA">
        <w:rPr>
          <w:rFonts w:ascii="Times New Roman" w:hAnsi="Times New Roman" w:cs="Times New Roman"/>
          <w:bCs/>
          <w:sz w:val="28"/>
          <w:szCs w:val="28"/>
        </w:rPr>
        <w:t>4</w:t>
      </w:r>
      <w:r w:rsidR="00BC7FC8" w:rsidRPr="00B640E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117F2" w:rsidRPr="00B640EA">
        <w:rPr>
          <w:rFonts w:ascii="Times New Roman" w:hAnsi="Times New Roman" w:cs="Times New Roman"/>
          <w:bCs/>
          <w:sz w:val="28"/>
          <w:szCs w:val="28"/>
        </w:rPr>
        <w:t>5</w:t>
      </w:r>
      <w:r w:rsidR="00934F86" w:rsidRPr="00B640E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934F86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F12F77" w:rsidRPr="00B640EA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285487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F27CCA" w:rsidRPr="00B640EA">
        <w:rPr>
          <w:rFonts w:ascii="Times New Roman" w:hAnsi="Times New Roman" w:cs="Times New Roman"/>
          <w:sz w:val="28"/>
          <w:szCs w:val="28"/>
        </w:rPr>
        <w:t>2</w:t>
      </w:r>
      <w:r w:rsidR="005E7636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F12F77" w:rsidRPr="00B640EA">
        <w:rPr>
          <w:rFonts w:ascii="Times New Roman" w:hAnsi="Times New Roman" w:cs="Times New Roman"/>
          <w:color w:val="FFFF99"/>
          <w:sz w:val="28"/>
          <w:szCs w:val="28"/>
        </w:rPr>
        <w:t xml:space="preserve"> </w:t>
      </w:r>
      <w:r w:rsidR="00B466A2" w:rsidRPr="00B640E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17AB5" w:rsidRPr="00B640EA">
        <w:rPr>
          <w:rFonts w:ascii="Times New Roman" w:hAnsi="Times New Roman" w:cs="Times New Roman"/>
          <w:sz w:val="28"/>
          <w:szCs w:val="28"/>
        </w:rPr>
        <w:t>Р</w:t>
      </w:r>
      <w:r w:rsidR="007B603E" w:rsidRPr="00B640EA">
        <w:rPr>
          <w:rFonts w:ascii="Times New Roman" w:hAnsi="Times New Roman" w:cs="Times New Roman"/>
          <w:sz w:val="28"/>
          <w:szCs w:val="28"/>
        </w:rPr>
        <w:t>ешению</w:t>
      </w:r>
      <w:r w:rsidR="00B466A2" w:rsidRPr="00B640EA">
        <w:rPr>
          <w:rFonts w:ascii="Times New Roman" w:hAnsi="Times New Roman" w:cs="Times New Roman"/>
          <w:sz w:val="28"/>
          <w:szCs w:val="28"/>
        </w:rPr>
        <w:t>.</w:t>
      </w:r>
    </w:p>
    <w:p w:rsidR="00C610DE" w:rsidRPr="00B640EA" w:rsidRDefault="007377B3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2. </w:t>
      </w:r>
      <w:r w:rsidR="00701678" w:rsidRPr="00B640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1AA9" w:rsidRPr="00B640E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</w:t>
      </w:r>
      <w:r w:rsidR="00051AA9" w:rsidRPr="00B640EA">
        <w:rPr>
          <w:rFonts w:ascii="Times New Roman" w:hAnsi="Times New Roman" w:cs="Times New Roman"/>
          <w:sz w:val="28"/>
          <w:szCs w:val="28"/>
        </w:rPr>
        <w:t>д</w:t>
      </w:r>
      <w:r w:rsidR="00051AA9" w:rsidRPr="00B640EA">
        <w:rPr>
          <w:rFonts w:ascii="Times New Roman" w:hAnsi="Times New Roman" w:cs="Times New Roman"/>
          <w:sz w:val="28"/>
          <w:szCs w:val="28"/>
        </w:rPr>
        <w:t xml:space="preserve">разделам, целевым статьям и видам расходов классификации расходов бюджетов в ведомственной структуре расходов бюджета </w:t>
      </w:r>
      <w:r w:rsidR="00215877" w:rsidRPr="00B640E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C7FC8" w:rsidRPr="00B640EA">
        <w:rPr>
          <w:rFonts w:ascii="Times New Roman" w:hAnsi="Times New Roman" w:cs="Times New Roman"/>
          <w:bCs/>
          <w:sz w:val="28"/>
          <w:szCs w:val="28"/>
        </w:rPr>
        <w:t>на 202</w:t>
      </w:r>
      <w:r w:rsidR="000117F2" w:rsidRPr="00B640EA">
        <w:rPr>
          <w:rFonts w:ascii="Times New Roman" w:hAnsi="Times New Roman" w:cs="Times New Roman"/>
          <w:bCs/>
          <w:sz w:val="28"/>
          <w:szCs w:val="28"/>
        </w:rPr>
        <w:t>3</w:t>
      </w:r>
      <w:r w:rsidR="00934F86" w:rsidRPr="00B640EA">
        <w:rPr>
          <w:rFonts w:ascii="Times New Roman" w:hAnsi="Times New Roman" w:cs="Times New Roman"/>
          <w:bCs/>
          <w:sz w:val="28"/>
          <w:szCs w:val="28"/>
        </w:rPr>
        <w:t xml:space="preserve"> год и плано</w:t>
      </w:r>
      <w:r w:rsidR="00BC7FC8" w:rsidRPr="00B640EA">
        <w:rPr>
          <w:rFonts w:ascii="Times New Roman" w:hAnsi="Times New Roman" w:cs="Times New Roman"/>
          <w:bCs/>
          <w:sz w:val="28"/>
          <w:szCs w:val="28"/>
        </w:rPr>
        <w:t>вый период 202</w:t>
      </w:r>
      <w:r w:rsidR="000117F2" w:rsidRPr="00B640EA">
        <w:rPr>
          <w:rFonts w:ascii="Times New Roman" w:hAnsi="Times New Roman" w:cs="Times New Roman"/>
          <w:bCs/>
          <w:sz w:val="28"/>
          <w:szCs w:val="28"/>
        </w:rPr>
        <w:t>4</w:t>
      </w:r>
      <w:r w:rsidR="00BC7FC8" w:rsidRPr="00B640E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117F2" w:rsidRPr="00B640EA">
        <w:rPr>
          <w:rFonts w:ascii="Times New Roman" w:hAnsi="Times New Roman" w:cs="Times New Roman"/>
          <w:bCs/>
          <w:sz w:val="28"/>
          <w:szCs w:val="28"/>
        </w:rPr>
        <w:t>5</w:t>
      </w:r>
      <w:r w:rsidR="00934F86" w:rsidRPr="00B640E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934F86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701678" w:rsidRPr="00B640EA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F27CCA" w:rsidRPr="00B640EA">
        <w:rPr>
          <w:rFonts w:ascii="Times New Roman" w:hAnsi="Times New Roman" w:cs="Times New Roman"/>
          <w:sz w:val="28"/>
          <w:szCs w:val="28"/>
        </w:rPr>
        <w:t>3</w:t>
      </w:r>
      <w:r w:rsidR="007B603E" w:rsidRPr="00B640EA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7B603E" w:rsidRPr="00B640EA">
        <w:rPr>
          <w:rFonts w:ascii="Times New Roman" w:hAnsi="Times New Roman" w:cs="Times New Roman"/>
          <w:sz w:val="28"/>
          <w:szCs w:val="28"/>
        </w:rPr>
        <w:t>я</w:t>
      </w:r>
      <w:r w:rsidR="007B603E" w:rsidRPr="00B640EA">
        <w:rPr>
          <w:rFonts w:ascii="Times New Roman" w:hAnsi="Times New Roman" w:cs="Times New Roman"/>
          <w:sz w:val="28"/>
          <w:szCs w:val="28"/>
        </w:rPr>
        <w:t xml:space="preserve">щему Решению. </w:t>
      </w:r>
    </w:p>
    <w:p w:rsidR="00843ECF" w:rsidRPr="00B640EA" w:rsidRDefault="00E2207B" w:rsidP="00774545">
      <w:pPr>
        <w:ind w:firstLine="708"/>
        <w:contextualSpacing/>
        <w:jc w:val="both"/>
      </w:pPr>
      <w:r w:rsidRPr="00B640EA">
        <w:t>3</w:t>
      </w:r>
      <w:r w:rsidR="00F27CCA" w:rsidRPr="00B640EA">
        <w:t xml:space="preserve">. </w:t>
      </w:r>
      <w:r w:rsidR="00907958" w:rsidRPr="00B640EA">
        <w:t>Установить нормативную величину</w:t>
      </w:r>
      <w:r w:rsidR="00843ECF" w:rsidRPr="00B640EA">
        <w:t xml:space="preserve"> резервного фонда  </w:t>
      </w:r>
      <w:r w:rsidR="00A936E5" w:rsidRPr="00B640EA">
        <w:t>Администрации муниципального района</w:t>
      </w:r>
      <w:r w:rsidR="00843ECF" w:rsidRPr="00B640EA">
        <w:t xml:space="preserve"> </w:t>
      </w:r>
      <w:r w:rsidR="00694529" w:rsidRPr="00B640EA">
        <w:t xml:space="preserve">на </w:t>
      </w:r>
      <w:r w:rsidR="00BC7FC8" w:rsidRPr="00B640EA">
        <w:t>202</w:t>
      </w:r>
      <w:r w:rsidR="000117F2" w:rsidRPr="00B640EA">
        <w:t>3</w:t>
      </w:r>
      <w:r w:rsidR="00AD3D6B" w:rsidRPr="00B640EA">
        <w:t xml:space="preserve"> год </w:t>
      </w:r>
      <w:r w:rsidR="00843ECF" w:rsidRPr="00B640EA">
        <w:t xml:space="preserve">в сумме </w:t>
      </w:r>
      <w:r w:rsidR="00215877" w:rsidRPr="00B640EA">
        <w:t>1</w:t>
      </w:r>
      <w:r w:rsidR="00253C10" w:rsidRPr="00B640EA">
        <w:t> </w:t>
      </w:r>
      <w:r w:rsidR="00215877" w:rsidRPr="00B640EA">
        <w:t>000</w:t>
      </w:r>
      <w:r w:rsidR="00253C10" w:rsidRPr="00B640EA">
        <w:t>,0</w:t>
      </w:r>
      <w:r w:rsidR="00843ECF" w:rsidRPr="00B640EA">
        <w:t xml:space="preserve"> тыс. рублей </w:t>
      </w:r>
      <w:r w:rsidR="004A6B1F" w:rsidRPr="00B640EA">
        <w:t xml:space="preserve"> и плановый п</w:t>
      </w:r>
      <w:r w:rsidR="004A6B1F" w:rsidRPr="00B640EA">
        <w:t>е</w:t>
      </w:r>
      <w:r w:rsidR="004A6B1F" w:rsidRPr="00B640EA">
        <w:t xml:space="preserve">риод </w:t>
      </w:r>
      <w:r w:rsidR="00D55B17" w:rsidRPr="00B640EA">
        <w:t>20</w:t>
      </w:r>
      <w:r w:rsidR="00BC7FC8" w:rsidRPr="00B640EA">
        <w:t>2</w:t>
      </w:r>
      <w:r w:rsidR="003E054A" w:rsidRPr="00B640EA">
        <w:t>4</w:t>
      </w:r>
      <w:r w:rsidR="004A6B1F" w:rsidRPr="00B640EA">
        <w:t xml:space="preserve"> и </w:t>
      </w:r>
      <w:r w:rsidR="00BC7FC8" w:rsidRPr="00B640EA">
        <w:t>202</w:t>
      </w:r>
      <w:r w:rsidR="003E054A" w:rsidRPr="00B640EA">
        <w:t>5</w:t>
      </w:r>
      <w:r w:rsidR="004A6B1F" w:rsidRPr="00B640EA">
        <w:t xml:space="preserve"> года в размере 1 </w:t>
      </w:r>
      <w:r w:rsidR="00524EE5" w:rsidRPr="00B640EA">
        <w:t>0</w:t>
      </w:r>
      <w:r w:rsidR="004A6B1F" w:rsidRPr="00B640EA">
        <w:t xml:space="preserve">00,0 тыс. рублей </w:t>
      </w:r>
      <w:r w:rsidR="0094037A" w:rsidRPr="00B640EA">
        <w:t>и 1</w:t>
      </w:r>
      <w:r w:rsidR="00C47758" w:rsidRPr="00B640EA">
        <w:t xml:space="preserve"> </w:t>
      </w:r>
      <w:r w:rsidR="00524EE5" w:rsidRPr="00B640EA">
        <w:t>0</w:t>
      </w:r>
      <w:r w:rsidR="00C47758" w:rsidRPr="00B640EA">
        <w:t>0</w:t>
      </w:r>
      <w:r w:rsidR="0094037A" w:rsidRPr="00B640EA">
        <w:t xml:space="preserve">0,0 тыс. рублей </w:t>
      </w:r>
      <w:r w:rsidR="00843ECF" w:rsidRPr="00B640EA">
        <w:t>с</w:t>
      </w:r>
      <w:r w:rsidR="00843ECF" w:rsidRPr="00B640EA">
        <w:t>о</w:t>
      </w:r>
      <w:r w:rsidR="00843ECF" w:rsidRPr="00B640EA">
        <w:t xml:space="preserve">гласно приложениям № </w:t>
      </w:r>
      <w:r w:rsidR="00F27CCA" w:rsidRPr="00B640EA">
        <w:t>2</w:t>
      </w:r>
      <w:r w:rsidR="009652FC" w:rsidRPr="00B640EA">
        <w:t xml:space="preserve">, </w:t>
      </w:r>
      <w:r w:rsidR="00F27CCA" w:rsidRPr="00B640EA">
        <w:t>3</w:t>
      </w:r>
      <w:r w:rsidR="00215877" w:rsidRPr="00B640EA">
        <w:t xml:space="preserve"> к настоящему </w:t>
      </w:r>
      <w:r w:rsidR="007B603E" w:rsidRPr="00B640EA">
        <w:t>Решению</w:t>
      </w:r>
      <w:r w:rsidR="007A391E" w:rsidRPr="00B640EA">
        <w:t>.</w:t>
      </w:r>
    </w:p>
    <w:p w:rsidR="00EF2B89" w:rsidRPr="00B640EA" w:rsidRDefault="00EF2B89" w:rsidP="00774545">
      <w:pPr>
        <w:pStyle w:val="a4"/>
        <w:tabs>
          <w:tab w:val="left" w:pos="0"/>
        </w:tabs>
        <w:ind w:firstLine="0"/>
        <w:contextualSpacing/>
        <w:rPr>
          <w:b/>
          <w:bCs/>
          <w:i/>
          <w:iCs/>
        </w:rPr>
      </w:pPr>
      <w:r w:rsidRPr="00B640EA">
        <w:rPr>
          <w:b/>
          <w:bCs/>
          <w:i/>
          <w:iCs/>
        </w:rPr>
        <w:t xml:space="preserve">Статья </w:t>
      </w:r>
      <w:r w:rsidR="0094037A" w:rsidRPr="00B640EA">
        <w:rPr>
          <w:b/>
          <w:bCs/>
          <w:i/>
          <w:iCs/>
        </w:rPr>
        <w:t>6</w:t>
      </w:r>
      <w:r w:rsidRPr="00B640EA">
        <w:rPr>
          <w:b/>
          <w:bCs/>
          <w:i/>
          <w:iCs/>
        </w:rPr>
        <w:t>.</w:t>
      </w:r>
      <w:r w:rsidR="005913E5" w:rsidRPr="00B640EA">
        <w:rPr>
          <w:b/>
          <w:bCs/>
          <w:i/>
          <w:iCs/>
        </w:rPr>
        <w:t xml:space="preserve"> </w:t>
      </w:r>
      <w:r w:rsidRPr="00B640EA">
        <w:rPr>
          <w:b/>
          <w:bCs/>
          <w:i/>
          <w:iCs/>
        </w:rPr>
        <w:t>Межбюджетные трансферты</w:t>
      </w:r>
      <w:r w:rsidR="00CC367D" w:rsidRPr="00B640EA">
        <w:rPr>
          <w:b/>
          <w:bCs/>
          <w:i/>
          <w:iCs/>
        </w:rPr>
        <w:t>, предоставляемые из бюджета</w:t>
      </w:r>
      <w:r w:rsidR="00C71D4A" w:rsidRPr="00B640EA">
        <w:rPr>
          <w:b/>
          <w:bCs/>
          <w:i/>
          <w:iCs/>
        </w:rPr>
        <w:t xml:space="preserve"> </w:t>
      </w:r>
      <w:r w:rsidR="0085228A" w:rsidRPr="00B640EA">
        <w:rPr>
          <w:b/>
          <w:bCs/>
          <w:i/>
          <w:iCs/>
        </w:rPr>
        <w:t xml:space="preserve">муниципального </w:t>
      </w:r>
      <w:r w:rsidR="001F2411" w:rsidRPr="00B640EA">
        <w:rPr>
          <w:b/>
          <w:bCs/>
          <w:i/>
          <w:iCs/>
        </w:rPr>
        <w:t>района</w:t>
      </w:r>
      <w:r w:rsidR="00F27CCA" w:rsidRPr="00B640EA">
        <w:rPr>
          <w:b/>
          <w:bCs/>
          <w:i/>
          <w:iCs/>
        </w:rPr>
        <w:t xml:space="preserve"> бюджетам городских и сельских поселений района </w:t>
      </w:r>
      <w:r w:rsidR="001E1F71" w:rsidRPr="00B640EA">
        <w:rPr>
          <w:b/>
          <w:bCs/>
          <w:i/>
          <w:iCs/>
        </w:rPr>
        <w:t xml:space="preserve"> </w:t>
      </w:r>
      <w:r w:rsidR="00653D3A" w:rsidRPr="00B640EA">
        <w:rPr>
          <w:b/>
          <w:bCs/>
          <w:i/>
        </w:rPr>
        <w:t>на 202</w:t>
      </w:r>
      <w:r w:rsidR="003E054A" w:rsidRPr="00B640EA">
        <w:rPr>
          <w:b/>
          <w:bCs/>
          <w:i/>
        </w:rPr>
        <w:t>3</w:t>
      </w:r>
      <w:r w:rsidR="00934F86" w:rsidRPr="00B640EA">
        <w:rPr>
          <w:b/>
          <w:bCs/>
          <w:i/>
        </w:rPr>
        <w:t xml:space="preserve"> год и плановый пе</w:t>
      </w:r>
      <w:r w:rsidR="00653D3A" w:rsidRPr="00B640EA">
        <w:rPr>
          <w:b/>
          <w:bCs/>
          <w:i/>
        </w:rPr>
        <w:t>риод 202</w:t>
      </w:r>
      <w:r w:rsidR="003E054A" w:rsidRPr="00B640EA">
        <w:rPr>
          <w:b/>
          <w:bCs/>
          <w:i/>
        </w:rPr>
        <w:t>4</w:t>
      </w:r>
      <w:r w:rsidR="00653D3A" w:rsidRPr="00B640EA">
        <w:rPr>
          <w:b/>
          <w:bCs/>
          <w:i/>
        </w:rPr>
        <w:t xml:space="preserve"> и 202</w:t>
      </w:r>
      <w:r w:rsidR="003E054A" w:rsidRPr="00B640EA">
        <w:rPr>
          <w:b/>
          <w:bCs/>
          <w:i/>
        </w:rPr>
        <w:t>5</w:t>
      </w:r>
      <w:r w:rsidR="00934F86" w:rsidRPr="00B640EA">
        <w:rPr>
          <w:b/>
          <w:bCs/>
          <w:i/>
        </w:rPr>
        <w:t xml:space="preserve"> годов</w:t>
      </w:r>
      <w:r w:rsidR="004A6B1F" w:rsidRPr="00B640EA">
        <w:rPr>
          <w:b/>
          <w:bCs/>
          <w:i/>
          <w:iCs/>
        </w:rPr>
        <w:t xml:space="preserve">. </w:t>
      </w:r>
    </w:p>
    <w:p w:rsidR="00CD506B" w:rsidRPr="00B640EA" w:rsidRDefault="00CD506B" w:rsidP="00774545">
      <w:pPr>
        <w:autoSpaceDE w:val="0"/>
        <w:autoSpaceDN w:val="0"/>
        <w:adjustRightInd w:val="0"/>
        <w:ind w:firstLine="709"/>
        <w:contextualSpacing/>
        <w:jc w:val="both"/>
      </w:pPr>
      <w:r w:rsidRPr="00B640EA">
        <w:t>1. Утвердить в составе межбюджетных трансфертов бюджетные ассигн</w:t>
      </w:r>
      <w:r w:rsidRPr="00B640EA">
        <w:t>о</w:t>
      </w:r>
      <w:r w:rsidRPr="00B640EA">
        <w:t>вания на предоставление дотаций</w:t>
      </w:r>
      <w:r w:rsidR="00770292" w:rsidRPr="00B640EA">
        <w:t xml:space="preserve">  и </w:t>
      </w:r>
      <w:r w:rsidR="00060FA7" w:rsidRPr="00B640EA">
        <w:t xml:space="preserve"> иных </w:t>
      </w:r>
      <w:r w:rsidR="00770292" w:rsidRPr="00B640EA">
        <w:t>межбюджетных трансфертов</w:t>
      </w:r>
      <w:r w:rsidR="00257278" w:rsidRPr="00B640EA">
        <w:t>:</w:t>
      </w:r>
    </w:p>
    <w:p w:rsidR="00E4046C" w:rsidRPr="00B640EA" w:rsidRDefault="00770292" w:rsidP="00774545">
      <w:pPr>
        <w:autoSpaceDE w:val="0"/>
        <w:autoSpaceDN w:val="0"/>
        <w:adjustRightInd w:val="0"/>
        <w:ind w:firstLine="709"/>
        <w:contextualSpacing/>
        <w:jc w:val="both"/>
      </w:pPr>
      <w:r w:rsidRPr="00B640EA">
        <w:lastRenderedPageBreak/>
        <w:t>1</w:t>
      </w:r>
      <w:r w:rsidR="00CD506B" w:rsidRPr="00B640EA">
        <w:t xml:space="preserve">) бюджетам </w:t>
      </w:r>
      <w:r w:rsidR="00F27CCA" w:rsidRPr="00B640EA">
        <w:t>городских</w:t>
      </w:r>
      <w:r w:rsidR="0094037A" w:rsidRPr="00B640EA">
        <w:t xml:space="preserve"> и</w:t>
      </w:r>
      <w:r w:rsidR="00F27CCA" w:rsidRPr="00B640EA">
        <w:t xml:space="preserve"> </w:t>
      </w:r>
      <w:r w:rsidR="0094037A" w:rsidRPr="00B640EA">
        <w:t xml:space="preserve">сельских </w:t>
      </w:r>
      <w:r w:rsidR="001F2411" w:rsidRPr="00B640EA">
        <w:t xml:space="preserve"> поселений </w:t>
      </w:r>
      <w:r w:rsidR="00CD506B" w:rsidRPr="00B640EA">
        <w:t>на выравнивание бюдже</w:t>
      </w:r>
      <w:r w:rsidR="00CD506B" w:rsidRPr="00B640EA">
        <w:t>т</w:t>
      </w:r>
      <w:r w:rsidR="00CD506B" w:rsidRPr="00B640EA">
        <w:t>ной обеспеченности</w:t>
      </w:r>
      <w:r w:rsidR="00E062C6" w:rsidRPr="00B640EA">
        <w:t xml:space="preserve"> на </w:t>
      </w:r>
      <w:r w:rsidR="00653D3A" w:rsidRPr="00B640EA">
        <w:t>202</w:t>
      </w:r>
      <w:r w:rsidR="003E054A" w:rsidRPr="00B640EA">
        <w:t>3</w:t>
      </w:r>
      <w:r w:rsidR="00E062C6" w:rsidRPr="00B640EA">
        <w:t xml:space="preserve"> г.</w:t>
      </w:r>
      <w:r w:rsidR="00CD506B" w:rsidRPr="00B640EA">
        <w:t xml:space="preserve"> в сумме</w:t>
      </w:r>
      <w:r w:rsidR="00E062C6" w:rsidRPr="00B640EA">
        <w:t xml:space="preserve"> </w:t>
      </w:r>
      <w:r w:rsidR="003E054A" w:rsidRPr="00B640EA">
        <w:t>58011</w:t>
      </w:r>
      <w:r w:rsidR="00C52D53" w:rsidRPr="00B640EA">
        <w:t>,0</w:t>
      </w:r>
      <w:r w:rsidR="00064C4E" w:rsidRPr="00B640EA">
        <w:t xml:space="preserve"> </w:t>
      </w:r>
      <w:r w:rsidR="008A5488" w:rsidRPr="00B640EA">
        <w:t xml:space="preserve"> </w:t>
      </w:r>
      <w:r w:rsidR="00CD506B" w:rsidRPr="00B640EA">
        <w:t xml:space="preserve">тыс. рублей </w:t>
      </w:r>
      <w:r w:rsidR="0094037A" w:rsidRPr="00B640EA">
        <w:t xml:space="preserve">и плановый период на </w:t>
      </w:r>
      <w:r w:rsidR="00D55B17" w:rsidRPr="00B640EA">
        <w:t>20</w:t>
      </w:r>
      <w:r w:rsidR="00653D3A" w:rsidRPr="00B640EA">
        <w:t>2</w:t>
      </w:r>
      <w:r w:rsidR="003E054A" w:rsidRPr="00B640EA">
        <w:t>4</w:t>
      </w:r>
      <w:r w:rsidR="0094037A" w:rsidRPr="00B640EA">
        <w:t>-</w:t>
      </w:r>
      <w:r w:rsidR="00D55B17" w:rsidRPr="00B640EA">
        <w:t>202</w:t>
      </w:r>
      <w:r w:rsidR="003E054A" w:rsidRPr="00B640EA">
        <w:t>5</w:t>
      </w:r>
      <w:r w:rsidR="0094037A" w:rsidRPr="00B640EA">
        <w:t xml:space="preserve"> г.г. в сумме  </w:t>
      </w:r>
      <w:r w:rsidR="008A5488" w:rsidRPr="00B640EA">
        <w:t xml:space="preserve"> </w:t>
      </w:r>
      <w:r w:rsidR="003E054A" w:rsidRPr="00B640EA">
        <w:t>58011</w:t>
      </w:r>
      <w:r w:rsidR="00C52D53" w:rsidRPr="00B640EA">
        <w:t>,0</w:t>
      </w:r>
      <w:r w:rsidR="005A0A09" w:rsidRPr="00B640EA">
        <w:t xml:space="preserve"> </w:t>
      </w:r>
      <w:r w:rsidR="0094037A" w:rsidRPr="00B640EA">
        <w:t xml:space="preserve">тыс. рублей и </w:t>
      </w:r>
      <w:r w:rsidR="003E054A" w:rsidRPr="00B640EA">
        <w:t>58011</w:t>
      </w:r>
      <w:r w:rsidR="00C52D53" w:rsidRPr="00B640EA">
        <w:t>,0</w:t>
      </w:r>
      <w:r w:rsidR="005A0A09" w:rsidRPr="00B640EA">
        <w:t xml:space="preserve"> </w:t>
      </w:r>
      <w:r w:rsidR="0094037A" w:rsidRPr="00B640EA">
        <w:t xml:space="preserve">тыс. рублей </w:t>
      </w:r>
      <w:r w:rsidR="00E4046C" w:rsidRPr="00B640EA">
        <w:t>с распред</w:t>
      </w:r>
      <w:r w:rsidR="00E4046C" w:rsidRPr="00B640EA">
        <w:t>е</w:t>
      </w:r>
      <w:r w:rsidR="00E4046C" w:rsidRPr="00B640EA">
        <w:t>лением согласно приложению №</w:t>
      </w:r>
      <w:r w:rsidR="00064C4E" w:rsidRPr="00B640EA">
        <w:t>5</w:t>
      </w:r>
      <w:r w:rsidR="00E4046C" w:rsidRPr="00B640EA">
        <w:t xml:space="preserve">  к настоящему Решению;</w:t>
      </w:r>
    </w:p>
    <w:p w:rsidR="00900FAB" w:rsidRPr="00B640EA" w:rsidRDefault="00770292" w:rsidP="00774545">
      <w:pPr>
        <w:autoSpaceDE w:val="0"/>
        <w:autoSpaceDN w:val="0"/>
        <w:adjustRightInd w:val="0"/>
        <w:ind w:firstLine="709"/>
        <w:contextualSpacing/>
        <w:jc w:val="both"/>
      </w:pPr>
      <w:r w:rsidRPr="00B640EA">
        <w:t>2</w:t>
      </w:r>
      <w:r w:rsidR="00900FAB" w:rsidRPr="00B640EA">
        <w:t xml:space="preserve">) бюджетам городских сельских и поселений </w:t>
      </w:r>
      <w:r w:rsidR="00060FA7" w:rsidRPr="00B640EA">
        <w:t>иные межбюджетные тран</w:t>
      </w:r>
      <w:r w:rsidR="00060FA7" w:rsidRPr="00B640EA">
        <w:t>с</w:t>
      </w:r>
      <w:r w:rsidR="00060FA7" w:rsidRPr="00B640EA">
        <w:t>ферты</w:t>
      </w:r>
      <w:r w:rsidR="00900FAB" w:rsidRPr="00B640EA">
        <w:t xml:space="preserve"> </w:t>
      </w:r>
      <w:r w:rsidR="00A85FCC" w:rsidRPr="00B640EA">
        <w:t xml:space="preserve">на </w:t>
      </w:r>
      <w:r w:rsidR="00D01EF3" w:rsidRPr="00B640EA">
        <w:t>202</w:t>
      </w:r>
      <w:r w:rsidR="003E054A" w:rsidRPr="00B640EA">
        <w:t>3</w:t>
      </w:r>
      <w:r w:rsidR="00A85FCC" w:rsidRPr="00B640EA">
        <w:t xml:space="preserve"> год </w:t>
      </w:r>
      <w:r w:rsidR="00900FAB" w:rsidRPr="00B640EA">
        <w:t>в сумме</w:t>
      </w:r>
      <w:r w:rsidR="00E2207B" w:rsidRPr="00B640EA">
        <w:t xml:space="preserve"> </w:t>
      </w:r>
      <w:r w:rsidR="00060FA7" w:rsidRPr="00B640EA">
        <w:t>33807,0</w:t>
      </w:r>
      <w:r w:rsidR="008A5488" w:rsidRPr="00B640EA">
        <w:t xml:space="preserve"> </w:t>
      </w:r>
      <w:r w:rsidR="00900FAB" w:rsidRPr="00B640EA">
        <w:t>тыс. рублей</w:t>
      </w:r>
      <w:r w:rsidR="00F839C6" w:rsidRPr="00B640EA">
        <w:t xml:space="preserve"> и плановый период на </w:t>
      </w:r>
      <w:r w:rsidR="00D01EF3" w:rsidRPr="00B640EA">
        <w:t>202</w:t>
      </w:r>
      <w:r w:rsidR="003E054A" w:rsidRPr="00B640EA">
        <w:t>4</w:t>
      </w:r>
      <w:r w:rsidR="00F839C6" w:rsidRPr="00B640EA">
        <w:t>-</w:t>
      </w:r>
      <w:r w:rsidR="00D55B17" w:rsidRPr="00B640EA">
        <w:t>202</w:t>
      </w:r>
      <w:r w:rsidR="003E054A" w:rsidRPr="00B640EA">
        <w:t>5</w:t>
      </w:r>
      <w:r w:rsidR="00F839C6" w:rsidRPr="00B640EA">
        <w:t xml:space="preserve"> г.г. в сумме  </w:t>
      </w:r>
      <w:r w:rsidR="00060FA7" w:rsidRPr="00B640EA">
        <w:t>33807</w:t>
      </w:r>
      <w:r w:rsidR="005A0A09" w:rsidRPr="00B640EA">
        <w:t xml:space="preserve">,0 </w:t>
      </w:r>
      <w:r w:rsidR="00F839C6" w:rsidRPr="00B640EA">
        <w:t xml:space="preserve">тыс. рублей и </w:t>
      </w:r>
      <w:r w:rsidR="00060FA7" w:rsidRPr="00B640EA">
        <w:t>33807</w:t>
      </w:r>
      <w:r w:rsidR="005A0A09" w:rsidRPr="00B640EA">
        <w:t xml:space="preserve">,0 </w:t>
      </w:r>
      <w:r w:rsidR="00F839C6" w:rsidRPr="00B640EA">
        <w:t>тыс. рублей</w:t>
      </w:r>
      <w:r w:rsidR="00900FAB" w:rsidRPr="00B640EA">
        <w:t xml:space="preserve"> с распре</w:t>
      </w:r>
      <w:r w:rsidR="00060FA7" w:rsidRPr="00B640EA">
        <w:t>делением с</w:t>
      </w:r>
      <w:r w:rsidR="00060FA7" w:rsidRPr="00B640EA">
        <w:t>о</w:t>
      </w:r>
      <w:r w:rsidR="00060FA7" w:rsidRPr="00B640EA">
        <w:t>гласно приложениям</w:t>
      </w:r>
      <w:r w:rsidR="00900FAB" w:rsidRPr="00B640EA">
        <w:t xml:space="preserve"> №</w:t>
      </w:r>
      <w:r w:rsidR="00064C4E" w:rsidRPr="00B640EA">
        <w:t>6</w:t>
      </w:r>
      <w:r w:rsidR="00105B88" w:rsidRPr="00B640EA">
        <w:t>,7</w:t>
      </w:r>
      <w:r w:rsidR="00900FAB" w:rsidRPr="00B640EA">
        <w:t xml:space="preserve">  к настоящему Решению</w:t>
      </w:r>
      <w:r w:rsidR="0094037A" w:rsidRPr="00B640EA">
        <w:t>.</w:t>
      </w:r>
    </w:p>
    <w:p w:rsidR="00B377F2" w:rsidRPr="00B640EA" w:rsidRDefault="001A75AD" w:rsidP="00774545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</w:t>
      </w:r>
      <w:r w:rsid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C75C86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C5EAC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77F2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Источники финансирования дефицита бюджета </w:t>
      </w:r>
      <w:r w:rsidR="00D01EF3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на 202</w:t>
      </w:r>
      <w:r w:rsidR="00105B88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AF7E82" w:rsidRPr="00B640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 и плановый период 20</w:t>
      </w:r>
      <w:r w:rsidR="00D01EF3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105B88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D01EF3" w:rsidRPr="00B640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202</w:t>
      </w:r>
      <w:r w:rsidR="00105B88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AF7E82" w:rsidRPr="00B640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годов</w:t>
      </w:r>
      <w:r w:rsidR="00B377F2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377F2" w:rsidRPr="00B640EA" w:rsidRDefault="00B377F2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40EA">
        <w:rPr>
          <w:rFonts w:ascii="Times New Roman" w:hAnsi="Times New Roman" w:cs="Times New Roman"/>
          <w:bCs/>
          <w:iCs/>
          <w:sz w:val="28"/>
          <w:szCs w:val="28"/>
        </w:rPr>
        <w:t>Утвердить</w:t>
      </w:r>
      <w:r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37FB" w:rsidRPr="00B640EA">
        <w:rPr>
          <w:rFonts w:ascii="Times New Roman" w:hAnsi="Times New Roman" w:cs="Times New Roman"/>
          <w:bCs/>
          <w:iCs/>
          <w:sz w:val="28"/>
          <w:szCs w:val="28"/>
        </w:rPr>
        <w:t>источники финансирования дефицита бюджета муниципальн</w:t>
      </w:r>
      <w:r w:rsidR="003837FB" w:rsidRPr="00B640EA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3837FB" w:rsidRPr="00B640EA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</w:t>
      </w:r>
      <w:r w:rsidR="00D01EF3" w:rsidRPr="00B640EA">
        <w:rPr>
          <w:rFonts w:ascii="Times New Roman" w:hAnsi="Times New Roman" w:cs="Times New Roman"/>
          <w:bCs/>
          <w:sz w:val="28"/>
          <w:szCs w:val="28"/>
        </w:rPr>
        <w:t>на 202</w:t>
      </w:r>
      <w:r w:rsidR="00105B88" w:rsidRPr="00B640EA">
        <w:rPr>
          <w:rFonts w:ascii="Times New Roman" w:hAnsi="Times New Roman" w:cs="Times New Roman"/>
          <w:bCs/>
          <w:sz w:val="28"/>
          <w:szCs w:val="28"/>
        </w:rPr>
        <w:t>3</w:t>
      </w:r>
      <w:r w:rsidR="00D01EF3" w:rsidRPr="00B640EA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105B88" w:rsidRPr="00B640EA">
        <w:rPr>
          <w:rFonts w:ascii="Times New Roman" w:hAnsi="Times New Roman" w:cs="Times New Roman"/>
          <w:bCs/>
          <w:sz w:val="28"/>
          <w:szCs w:val="28"/>
        </w:rPr>
        <w:t>4</w:t>
      </w:r>
      <w:r w:rsidR="00770292" w:rsidRPr="00B640E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05B88" w:rsidRPr="00B640EA">
        <w:rPr>
          <w:rFonts w:ascii="Times New Roman" w:hAnsi="Times New Roman" w:cs="Times New Roman"/>
          <w:bCs/>
          <w:sz w:val="28"/>
          <w:szCs w:val="28"/>
        </w:rPr>
        <w:t>5</w:t>
      </w:r>
      <w:r w:rsidR="00AF7E82" w:rsidRPr="00B640E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F7E82" w:rsidRPr="00B640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37FB" w:rsidRPr="00B640EA">
        <w:rPr>
          <w:rFonts w:ascii="Times New Roman" w:hAnsi="Times New Roman" w:cs="Times New Roman"/>
          <w:bCs/>
          <w:iCs/>
          <w:sz w:val="28"/>
          <w:szCs w:val="28"/>
        </w:rPr>
        <w:t>согласно прилож</w:t>
      </w:r>
      <w:r w:rsidR="003837FB" w:rsidRPr="00B640E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E5438" w:rsidRPr="00B640EA">
        <w:rPr>
          <w:rFonts w:ascii="Times New Roman" w:hAnsi="Times New Roman" w:cs="Times New Roman"/>
          <w:bCs/>
          <w:iCs/>
          <w:sz w:val="28"/>
          <w:szCs w:val="28"/>
        </w:rPr>
        <w:t>нию</w:t>
      </w:r>
      <w:r w:rsidR="00B04181" w:rsidRPr="00B640EA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060FA7" w:rsidRPr="00B640E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14696" w:rsidRPr="00B640E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5C86" w:rsidRPr="00B640EA" w:rsidRDefault="00B377F2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</w:t>
      </w:r>
      <w:r w:rsid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8</w:t>
      </w:r>
      <w:r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640E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6D3E35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заключения и оплаты </w:t>
      </w:r>
      <w:r w:rsidR="00A936E5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муниципальных </w:t>
      </w:r>
      <w:r w:rsidR="00B74C1D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</w:t>
      </w:r>
      <w:r w:rsidR="00B74C1D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B74C1D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трактов (</w:t>
      </w:r>
      <w:r w:rsidR="006D3E35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договоров)</w:t>
      </w:r>
      <w:r w:rsidR="00B01075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 w:rsidR="00D01EF3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105B88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FF747E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  <w:r w:rsidR="00A14696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75C86" w:rsidRPr="00B640EA" w:rsidRDefault="00443602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1. 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Заключение и оплата </w:t>
      </w:r>
      <w:r w:rsidR="00670DB0" w:rsidRPr="00B640E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01075" w:rsidRPr="00B640EA">
        <w:rPr>
          <w:rFonts w:ascii="Times New Roman" w:hAnsi="Times New Roman" w:cs="Times New Roman"/>
          <w:sz w:val="28"/>
          <w:szCs w:val="28"/>
        </w:rPr>
        <w:t>учреждениями – главными ра</w:t>
      </w:r>
      <w:r w:rsidR="00B01075" w:rsidRPr="00B640EA">
        <w:rPr>
          <w:rFonts w:ascii="Times New Roman" w:hAnsi="Times New Roman" w:cs="Times New Roman"/>
          <w:sz w:val="28"/>
          <w:szCs w:val="28"/>
        </w:rPr>
        <w:t>с</w:t>
      </w:r>
      <w:r w:rsidR="00B01075" w:rsidRPr="00B640EA">
        <w:rPr>
          <w:rFonts w:ascii="Times New Roman" w:hAnsi="Times New Roman" w:cs="Times New Roman"/>
          <w:sz w:val="28"/>
          <w:szCs w:val="28"/>
        </w:rPr>
        <w:t xml:space="preserve">порядителями, получателями средств бюджета </w:t>
      </w:r>
      <w:r w:rsidR="00670DB0" w:rsidRPr="00B640E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1075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A936E5" w:rsidRPr="00B640EA">
        <w:rPr>
          <w:rFonts w:ascii="Times New Roman" w:hAnsi="Times New Roman" w:cs="Times New Roman"/>
          <w:sz w:val="28"/>
          <w:szCs w:val="28"/>
        </w:rPr>
        <w:t>мун</w:t>
      </w:r>
      <w:r w:rsidR="00A936E5" w:rsidRPr="00B640EA">
        <w:rPr>
          <w:rFonts w:ascii="Times New Roman" w:hAnsi="Times New Roman" w:cs="Times New Roman"/>
          <w:sz w:val="28"/>
          <w:szCs w:val="28"/>
        </w:rPr>
        <w:t>и</w:t>
      </w:r>
      <w:r w:rsidR="00A936E5" w:rsidRPr="00B640EA"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="00B74C1D" w:rsidRPr="00B640EA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C75C86" w:rsidRPr="00B640EA">
        <w:rPr>
          <w:rFonts w:ascii="Times New Roman" w:hAnsi="Times New Roman" w:cs="Times New Roman"/>
          <w:sz w:val="28"/>
          <w:szCs w:val="28"/>
        </w:rPr>
        <w:t>(</w:t>
      </w:r>
      <w:r w:rsidR="00B74C1D" w:rsidRPr="00B640EA">
        <w:rPr>
          <w:rFonts w:ascii="Times New Roman" w:hAnsi="Times New Roman" w:cs="Times New Roman"/>
          <w:sz w:val="28"/>
          <w:szCs w:val="28"/>
        </w:rPr>
        <w:t>договоров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</w:t>
      </w:r>
      <w:r w:rsidR="00995970" w:rsidRPr="00B640EA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C75C86" w:rsidRPr="00B640EA">
        <w:rPr>
          <w:rFonts w:ascii="Times New Roman" w:hAnsi="Times New Roman" w:cs="Times New Roman"/>
          <w:sz w:val="28"/>
          <w:szCs w:val="28"/>
        </w:rPr>
        <w:t>бюджета</w:t>
      </w:r>
      <w:r w:rsidR="00670DB0" w:rsidRPr="00B640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5C86" w:rsidRPr="00B640EA">
        <w:rPr>
          <w:rFonts w:ascii="Times New Roman" w:hAnsi="Times New Roman" w:cs="Times New Roman"/>
          <w:sz w:val="28"/>
          <w:szCs w:val="28"/>
        </w:rPr>
        <w:t>, производится в пределах утвержденных им лимитов бюджетных</w:t>
      </w:r>
      <w:r w:rsidR="001D5738" w:rsidRPr="00B640E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B239EE" w:rsidRPr="00B640E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64156" w:rsidRPr="00B640EA">
        <w:rPr>
          <w:rFonts w:ascii="Times New Roman" w:hAnsi="Times New Roman" w:cs="Times New Roman"/>
          <w:sz w:val="28"/>
          <w:szCs w:val="28"/>
        </w:rPr>
        <w:t xml:space="preserve"> с</w:t>
      </w:r>
      <w:r w:rsidR="00B239EE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C75C86" w:rsidRPr="00B640EA">
        <w:rPr>
          <w:rFonts w:ascii="Times New Roman" w:hAnsi="Times New Roman" w:cs="Times New Roman"/>
          <w:sz w:val="28"/>
          <w:szCs w:val="28"/>
        </w:rPr>
        <w:t>классификацией рас</w:t>
      </w:r>
      <w:r w:rsidR="00B239EE" w:rsidRPr="00B640EA">
        <w:rPr>
          <w:rFonts w:ascii="Times New Roman" w:hAnsi="Times New Roman" w:cs="Times New Roman"/>
          <w:sz w:val="28"/>
          <w:szCs w:val="28"/>
        </w:rPr>
        <w:t>ходов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 бюд</w:t>
      </w:r>
      <w:r w:rsidR="00B239EE" w:rsidRPr="00B640EA">
        <w:rPr>
          <w:rFonts w:ascii="Times New Roman" w:hAnsi="Times New Roman" w:cs="Times New Roman"/>
          <w:sz w:val="28"/>
          <w:szCs w:val="28"/>
        </w:rPr>
        <w:t>жетов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 и с учетом принятых и неисполненных об</w:t>
      </w:r>
      <w:r w:rsidR="00C75C86" w:rsidRPr="00B640EA">
        <w:rPr>
          <w:rFonts w:ascii="Times New Roman" w:hAnsi="Times New Roman" w:cs="Times New Roman"/>
          <w:sz w:val="28"/>
          <w:szCs w:val="28"/>
        </w:rPr>
        <w:t>я</w:t>
      </w:r>
      <w:r w:rsidR="00C75C86" w:rsidRPr="00B640EA">
        <w:rPr>
          <w:rFonts w:ascii="Times New Roman" w:hAnsi="Times New Roman" w:cs="Times New Roman"/>
          <w:sz w:val="28"/>
          <w:szCs w:val="28"/>
        </w:rPr>
        <w:t>зательств</w:t>
      </w:r>
      <w:r w:rsidR="00C20C6A" w:rsidRPr="00B640EA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Бюджетным кодексом Ро</w:t>
      </w:r>
      <w:r w:rsidR="00C20C6A" w:rsidRPr="00B640EA">
        <w:rPr>
          <w:rFonts w:ascii="Times New Roman" w:hAnsi="Times New Roman" w:cs="Times New Roman"/>
          <w:sz w:val="28"/>
          <w:szCs w:val="28"/>
        </w:rPr>
        <w:t>с</w:t>
      </w:r>
      <w:r w:rsidR="00C20C6A" w:rsidRPr="00B640EA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C75C86" w:rsidRPr="00B640EA" w:rsidRDefault="00443602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2. 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Не подлежат оплате </w:t>
      </w:r>
      <w:r w:rsidR="00B01075" w:rsidRPr="00B640EA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670DB0" w:rsidRPr="00B640E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01075" w:rsidRPr="00B640EA">
        <w:rPr>
          <w:rFonts w:ascii="Times New Roman" w:hAnsi="Times New Roman" w:cs="Times New Roman"/>
          <w:sz w:val="28"/>
          <w:szCs w:val="28"/>
        </w:rPr>
        <w:t>, приня</w:t>
      </w:r>
      <w:r w:rsidR="00670DB0" w:rsidRPr="00B640EA">
        <w:rPr>
          <w:rFonts w:ascii="Times New Roman" w:hAnsi="Times New Roman" w:cs="Times New Roman"/>
          <w:sz w:val="28"/>
          <w:szCs w:val="28"/>
        </w:rPr>
        <w:t xml:space="preserve">тые муниципальными </w:t>
      </w:r>
      <w:r w:rsidR="00B01075" w:rsidRPr="00B640EA">
        <w:rPr>
          <w:rFonts w:ascii="Times New Roman" w:hAnsi="Times New Roman" w:cs="Times New Roman"/>
          <w:sz w:val="28"/>
          <w:szCs w:val="28"/>
        </w:rPr>
        <w:t>учреждениями – главными распорядителями, получа</w:t>
      </w:r>
      <w:r w:rsidR="00670DB0" w:rsidRPr="00B640EA">
        <w:rPr>
          <w:rFonts w:ascii="Times New Roman" w:hAnsi="Times New Roman" w:cs="Times New Roman"/>
          <w:sz w:val="28"/>
          <w:szCs w:val="28"/>
        </w:rPr>
        <w:t>телями средств бюджета муниципального района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, вытекающие из </w:t>
      </w:r>
      <w:r w:rsidR="00A936E5" w:rsidRPr="00B640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4C1D" w:rsidRPr="00B640EA">
        <w:rPr>
          <w:rFonts w:ascii="Times New Roman" w:hAnsi="Times New Roman" w:cs="Times New Roman"/>
          <w:sz w:val="28"/>
          <w:szCs w:val="28"/>
        </w:rPr>
        <w:t>ко</w:t>
      </w:r>
      <w:r w:rsidR="00B74C1D" w:rsidRPr="00B640EA">
        <w:rPr>
          <w:rFonts w:ascii="Times New Roman" w:hAnsi="Times New Roman" w:cs="Times New Roman"/>
          <w:sz w:val="28"/>
          <w:szCs w:val="28"/>
        </w:rPr>
        <w:t>н</w:t>
      </w:r>
      <w:r w:rsidR="00B74C1D" w:rsidRPr="00B640EA">
        <w:rPr>
          <w:rFonts w:ascii="Times New Roman" w:hAnsi="Times New Roman" w:cs="Times New Roman"/>
          <w:sz w:val="28"/>
          <w:szCs w:val="28"/>
        </w:rPr>
        <w:t xml:space="preserve">трактов </w:t>
      </w:r>
      <w:r w:rsidR="00C75C86" w:rsidRPr="00B640EA">
        <w:rPr>
          <w:rFonts w:ascii="Times New Roman" w:hAnsi="Times New Roman" w:cs="Times New Roman"/>
          <w:sz w:val="28"/>
          <w:szCs w:val="28"/>
        </w:rPr>
        <w:t>(</w:t>
      </w:r>
      <w:r w:rsidR="00B74C1D" w:rsidRPr="00B640EA">
        <w:rPr>
          <w:rFonts w:ascii="Times New Roman" w:hAnsi="Times New Roman" w:cs="Times New Roman"/>
          <w:sz w:val="28"/>
          <w:szCs w:val="28"/>
        </w:rPr>
        <w:t>договоров</w:t>
      </w:r>
      <w:r w:rsidR="00C75C86" w:rsidRPr="00B640EA">
        <w:rPr>
          <w:rFonts w:ascii="Times New Roman" w:hAnsi="Times New Roman" w:cs="Times New Roman"/>
          <w:sz w:val="28"/>
          <w:szCs w:val="28"/>
        </w:rPr>
        <w:t>), заключенных на сумму, превышающую установленный Центральным банком Российской Федерации предельный размер расчетов н</w:t>
      </w:r>
      <w:r w:rsidR="00C75C86" w:rsidRPr="00B640EA">
        <w:rPr>
          <w:rFonts w:ascii="Times New Roman" w:hAnsi="Times New Roman" w:cs="Times New Roman"/>
          <w:sz w:val="28"/>
          <w:szCs w:val="28"/>
        </w:rPr>
        <w:t>а</w:t>
      </w:r>
      <w:r w:rsidR="00C75C86" w:rsidRPr="00B640EA">
        <w:rPr>
          <w:rFonts w:ascii="Times New Roman" w:hAnsi="Times New Roman" w:cs="Times New Roman"/>
          <w:sz w:val="28"/>
          <w:szCs w:val="28"/>
        </w:rPr>
        <w:t>личными деньгами в Российской Феде</w:t>
      </w:r>
      <w:r w:rsidR="00341DF5" w:rsidRPr="00B640EA">
        <w:rPr>
          <w:rFonts w:ascii="Times New Roman" w:hAnsi="Times New Roman" w:cs="Times New Roman"/>
          <w:sz w:val="28"/>
          <w:szCs w:val="28"/>
        </w:rPr>
        <w:t>рации между юридическими лицами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 по одной сделке, сведения по которым не включены в установленном порядке в р</w:t>
      </w:r>
      <w:r w:rsidR="00C75C86" w:rsidRPr="00B640EA">
        <w:rPr>
          <w:rFonts w:ascii="Times New Roman" w:hAnsi="Times New Roman" w:cs="Times New Roman"/>
          <w:sz w:val="28"/>
          <w:szCs w:val="28"/>
        </w:rPr>
        <w:t>е</w:t>
      </w:r>
      <w:r w:rsidR="00C75C86" w:rsidRPr="00B640EA">
        <w:rPr>
          <w:rFonts w:ascii="Times New Roman" w:hAnsi="Times New Roman" w:cs="Times New Roman"/>
          <w:sz w:val="28"/>
          <w:szCs w:val="28"/>
        </w:rPr>
        <w:t>естр государственных</w:t>
      </w:r>
      <w:r w:rsidR="00A936E5" w:rsidRPr="00B640EA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C75C86" w:rsidRPr="00B640EA">
        <w:rPr>
          <w:rFonts w:ascii="Times New Roman" w:hAnsi="Times New Roman" w:cs="Times New Roman"/>
          <w:sz w:val="28"/>
          <w:szCs w:val="28"/>
        </w:rPr>
        <w:t xml:space="preserve"> контрактов, заключенных от имени </w:t>
      </w:r>
      <w:r w:rsidR="00670DB0" w:rsidRPr="00B640EA">
        <w:rPr>
          <w:rFonts w:ascii="Times New Roman" w:hAnsi="Times New Roman" w:cs="Times New Roman"/>
          <w:sz w:val="28"/>
          <w:szCs w:val="28"/>
        </w:rPr>
        <w:t>м</w:t>
      </w:r>
      <w:r w:rsidR="00670DB0" w:rsidRPr="00B640EA">
        <w:rPr>
          <w:rFonts w:ascii="Times New Roman" w:hAnsi="Times New Roman" w:cs="Times New Roman"/>
          <w:sz w:val="28"/>
          <w:szCs w:val="28"/>
        </w:rPr>
        <w:t>у</w:t>
      </w:r>
      <w:r w:rsidR="00670DB0" w:rsidRPr="00B640EA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C75C86" w:rsidRPr="00B640EA">
        <w:rPr>
          <w:rFonts w:ascii="Times New Roman" w:hAnsi="Times New Roman" w:cs="Times New Roman"/>
          <w:sz w:val="28"/>
          <w:szCs w:val="28"/>
        </w:rPr>
        <w:t>по итогам размещения за</w:t>
      </w:r>
      <w:r w:rsidRPr="00B640EA">
        <w:rPr>
          <w:rFonts w:ascii="Times New Roman" w:hAnsi="Times New Roman" w:cs="Times New Roman"/>
          <w:sz w:val="28"/>
          <w:szCs w:val="28"/>
        </w:rPr>
        <w:t>казов.</w:t>
      </w:r>
    </w:p>
    <w:p w:rsidR="003C535D" w:rsidRPr="00B640EA" w:rsidRDefault="005B282E" w:rsidP="00774545">
      <w:pPr>
        <w:pStyle w:val="a4"/>
        <w:tabs>
          <w:tab w:val="left" w:pos="0"/>
        </w:tabs>
        <w:spacing w:before="240" w:after="240"/>
        <w:ind w:firstLine="709"/>
        <w:contextualSpacing/>
        <w:jc w:val="center"/>
        <w:rPr>
          <w:b/>
          <w:bCs/>
        </w:rPr>
      </w:pPr>
      <w:r w:rsidRPr="00B640EA">
        <w:rPr>
          <w:b/>
          <w:bCs/>
        </w:rPr>
        <w:t>Глава 4</w:t>
      </w:r>
      <w:r w:rsidR="003C535D" w:rsidRPr="00B640EA">
        <w:rPr>
          <w:b/>
          <w:bCs/>
        </w:rPr>
        <w:t xml:space="preserve">. </w:t>
      </w:r>
      <w:r w:rsidR="00655674" w:rsidRPr="00B640EA">
        <w:rPr>
          <w:b/>
          <w:bCs/>
        </w:rPr>
        <w:t>М</w:t>
      </w:r>
      <w:r w:rsidR="00F27CCA" w:rsidRPr="00B640EA">
        <w:rPr>
          <w:b/>
          <w:bCs/>
        </w:rPr>
        <w:t>УНИЦИПАЛЬНЫЙ ВНУТРЕННИЙ ДОЛГ МУНИЦИПАЛЬНОГО РАЙОНА</w:t>
      </w:r>
    </w:p>
    <w:p w:rsidR="00655674" w:rsidRPr="00B640EA" w:rsidRDefault="00764C1F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</w:t>
      </w:r>
      <w:r w:rsidR="00B21DDC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04180A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21DDC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B3649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Предельный объе</w:t>
      </w:r>
      <w:r w:rsidR="0047620C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 </w:t>
      </w:r>
      <w:r w:rsidR="00670DB0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</w:t>
      </w:r>
      <w:r w:rsidR="0047620C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долга</w:t>
      </w:r>
      <w:r w:rsidR="00670DB0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27CCA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района </w:t>
      </w:r>
      <w:r w:rsidR="00D01EF3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на 202</w:t>
      </w:r>
      <w:r w:rsidR="00593BB1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AF7E82" w:rsidRPr="00B640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 и план</w:t>
      </w:r>
      <w:r w:rsidR="00D01EF3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овый период 202</w:t>
      </w:r>
      <w:r w:rsidR="00593BB1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D01EF3" w:rsidRPr="00B640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202</w:t>
      </w:r>
      <w:r w:rsidR="00593BB1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AF7E82" w:rsidRPr="00B640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годов</w:t>
      </w:r>
      <w:r w:rsidR="007B66E7" w:rsidRPr="00B6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21DDC" w:rsidRPr="00B640EA" w:rsidRDefault="00443602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1. </w:t>
      </w:r>
      <w:r w:rsidR="009C7890" w:rsidRPr="00B640EA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BF6375" w:rsidRPr="00B640EA">
        <w:rPr>
          <w:rFonts w:ascii="Times New Roman" w:hAnsi="Times New Roman" w:cs="Times New Roman"/>
          <w:sz w:val="28"/>
          <w:szCs w:val="28"/>
        </w:rPr>
        <w:t xml:space="preserve"> объе</w:t>
      </w:r>
      <w:r w:rsidR="00670DB0" w:rsidRPr="00B640EA">
        <w:rPr>
          <w:rFonts w:ascii="Times New Roman" w:hAnsi="Times New Roman" w:cs="Times New Roman"/>
          <w:sz w:val="28"/>
          <w:szCs w:val="28"/>
        </w:rPr>
        <w:t xml:space="preserve">м муниципального 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E06ECE" w:rsidRPr="00B640E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C2D3B" w:rsidRPr="00B640EA">
        <w:rPr>
          <w:rFonts w:ascii="Times New Roman" w:hAnsi="Times New Roman" w:cs="Times New Roman"/>
          <w:sz w:val="28"/>
          <w:szCs w:val="28"/>
        </w:rPr>
        <w:t>в размере</w:t>
      </w:r>
      <w:r w:rsidR="008A692B" w:rsidRPr="00B640EA">
        <w:rPr>
          <w:rFonts w:ascii="Times New Roman" w:hAnsi="Times New Roman" w:cs="Times New Roman"/>
          <w:sz w:val="28"/>
          <w:szCs w:val="28"/>
        </w:rPr>
        <w:t>, не превышающем</w:t>
      </w:r>
      <w:r w:rsidR="000C2D3B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8A692B" w:rsidRPr="00B640EA">
        <w:rPr>
          <w:rFonts w:ascii="Times New Roman" w:hAnsi="Times New Roman" w:cs="Times New Roman"/>
          <w:sz w:val="28"/>
          <w:szCs w:val="28"/>
        </w:rPr>
        <w:t>30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 процентов от утвер</w:t>
      </w:r>
      <w:r w:rsidR="00BF6375" w:rsidRPr="00B640EA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655674" w:rsidRPr="00B640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375" w:rsidRPr="00B640EA">
        <w:rPr>
          <w:rFonts w:ascii="Times New Roman" w:hAnsi="Times New Roman" w:cs="Times New Roman"/>
          <w:sz w:val="28"/>
          <w:szCs w:val="28"/>
        </w:rPr>
        <w:t>общего годового объе</w:t>
      </w:r>
      <w:r w:rsidR="00B21DDC" w:rsidRPr="00B640EA">
        <w:rPr>
          <w:rFonts w:ascii="Times New Roman" w:hAnsi="Times New Roman" w:cs="Times New Roman"/>
          <w:sz w:val="28"/>
          <w:szCs w:val="28"/>
        </w:rPr>
        <w:t>ма дохо</w:t>
      </w:r>
      <w:r w:rsidR="009C7890" w:rsidRPr="00B640EA">
        <w:rPr>
          <w:rFonts w:ascii="Times New Roman" w:hAnsi="Times New Roman" w:cs="Times New Roman"/>
          <w:sz w:val="28"/>
          <w:szCs w:val="28"/>
        </w:rPr>
        <w:t xml:space="preserve">дов </w:t>
      </w:r>
      <w:r w:rsidR="00BF6375" w:rsidRPr="00B640EA">
        <w:rPr>
          <w:rFonts w:ascii="Times New Roman" w:hAnsi="Times New Roman" w:cs="Times New Roman"/>
          <w:sz w:val="28"/>
          <w:szCs w:val="28"/>
        </w:rPr>
        <w:t>бюджета</w:t>
      </w:r>
      <w:r w:rsidR="008A692B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85228A" w:rsidRPr="00B640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0DB0" w:rsidRPr="00B640E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F6375" w:rsidRPr="00B640EA">
        <w:rPr>
          <w:rFonts w:ascii="Times New Roman" w:hAnsi="Times New Roman" w:cs="Times New Roman"/>
          <w:sz w:val="28"/>
          <w:szCs w:val="28"/>
        </w:rPr>
        <w:t>без уче</w:t>
      </w:r>
      <w:r w:rsidR="00C534E0" w:rsidRPr="00B640EA">
        <w:rPr>
          <w:rFonts w:ascii="Times New Roman" w:hAnsi="Times New Roman" w:cs="Times New Roman"/>
          <w:sz w:val="28"/>
          <w:szCs w:val="28"/>
        </w:rPr>
        <w:t>та у</w:t>
      </w:r>
      <w:r w:rsidR="00C534E0" w:rsidRPr="00B640EA">
        <w:rPr>
          <w:rFonts w:ascii="Times New Roman" w:hAnsi="Times New Roman" w:cs="Times New Roman"/>
          <w:sz w:val="28"/>
          <w:szCs w:val="28"/>
        </w:rPr>
        <w:t>т</w:t>
      </w:r>
      <w:r w:rsidR="00C534E0" w:rsidRPr="00B640EA">
        <w:rPr>
          <w:rFonts w:ascii="Times New Roman" w:hAnsi="Times New Roman" w:cs="Times New Roman"/>
          <w:sz w:val="28"/>
          <w:szCs w:val="28"/>
        </w:rPr>
        <w:t>вержденного объе</w:t>
      </w:r>
      <w:r w:rsidR="00B21DDC" w:rsidRPr="00B640EA">
        <w:rPr>
          <w:rFonts w:ascii="Times New Roman" w:hAnsi="Times New Roman" w:cs="Times New Roman"/>
          <w:sz w:val="28"/>
          <w:szCs w:val="28"/>
        </w:rPr>
        <w:t>ма безвозмездных поступлений</w:t>
      </w:r>
      <w:r w:rsidR="00E06ECE" w:rsidRPr="00B640EA">
        <w:rPr>
          <w:rFonts w:ascii="Times New Roman" w:hAnsi="Times New Roman" w:cs="Times New Roman"/>
          <w:sz w:val="28"/>
          <w:szCs w:val="28"/>
        </w:rPr>
        <w:t xml:space="preserve"> и поступлений налоговых д</w:t>
      </w:r>
      <w:r w:rsidR="00E06ECE" w:rsidRPr="00B640EA">
        <w:rPr>
          <w:rFonts w:ascii="Times New Roman" w:hAnsi="Times New Roman" w:cs="Times New Roman"/>
          <w:sz w:val="28"/>
          <w:szCs w:val="28"/>
        </w:rPr>
        <w:t>о</w:t>
      </w:r>
      <w:r w:rsidR="00E06ECE" w:rsidRPr="00B640EA">
        <w:rPr>
          <w:rFonts w:ascii="Times New Roman" w:hAnsi="Times New Roman" w:cs="Times New Roman"/>
          <w:sz w:val="28"/>
          <w:szCs w:val="28"/>
        </w:rPr>
        <w:t>ходов по дополнительным нормативам отчислений</w:t>
      </w:r>
      <w:r w:rsidR="00B21DDC" w:rsidRPr="00B640EA">
        <w:rPr>
          <w:rFonts w:ascii="Times New Roman" w:hAnsi="Times New Roman" w:cs="Times New Roman"/>
          <w:sz w:val="28"/>
          <w:szCs w:val="28"/>
        </w:rPr>
        <w:t>.</w:t>
      </w:r>
    </w:p>
    <w:p w:rsidR="00B21DDC" w:rsidRPr="00B640EA" w:rsidRDefault="00443602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E06ECE" w:rsidRPr="00B640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 внутреннего долга</w:t>
      </w:r>
      <w:r w:rsidR="00E06ECE" w:rsidRPr="00B640EA">
        <w:rPr>
          <w:rFonts w:ascii="Times New Roman" w:hAnsi="Times New Roman" w:cs="Times New Roman"/>
          <w:sz w:val="28"/>
          <w:szCs w:val="28"/>
        </w:rPr>
        <w:t xml:space="preserve"> по м</w:t>
      </w:r>
      <w:r w:rsidR="00E06ECE" w:rsidRPr="00B640EA">
        <w:rPr>
          <w:rFonts w:ascii="Times New Roman" w:hAnsi="Times New Roman" w:cs="Times New Roman"/>
          <w:sz w:val="28"/>
          <w:szCs w:val="28"/>
        </w:rPr>
        <w:t>у</w:t>
      </w:r>
      <w:r w:rsidR="00E06ECE" w:rsidRPr="00B640EA">
        <w:rPr>
          <w:rFonts w:ascii="Times New Roman" w:hAnsi="Times New Roman" w:cs="Times New Roman"/>
          <w:sz w:val="28"/>
          <w:szCs w:val="28"/>
        </w:rPr>
        <w:t>ниципальным гарантиям района</w:t>
      </w:r>
      <w:r w:rsidR="00DC033D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D01EF3" w:rsidRPr="00B640EA">
        <w:rPr>
          <w:rFonts w:ascii="Times New Roman" w:hAnsi="Times New Roman" w:cs="Times New Roman"/>
          <w:sz w:val="28"/>
          <w:szCs w:val="28"/>
        </w:rPr>
        <w:t>202</w:t>
      </w:r>
      <w:r w:rsidR="00105B88" w:rsidRPr="00B640EA">
        <w:rPr>
          <w:rFonts w:ascii="Times New Roman" w:hAnsi="Times New Roman" w:cs="Times New Roman"/>
          <w:sz w:val="28"/>
          <w:szCs w:val="28"/>
        </w:rPr>
        <w:t>3</w:t>
      </w:r>
      <w:r w:rsidR="00BF6375" w:rsidRPr="00B640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622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BF6375" w:rsidRPr="00B640EA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E06ECE" w:rsidRPr="00B640EA">
        <w:rPr>
          <w:rFonts w:ascii="Times New Roman" w:hAnsi="Times New Roman" w:cs="Times New Roman"/>
          <w:sz w:val="28"/>
          <w:szCs w:val="28"/>
        </w:rPr>
        <w:t xml:space="preserve"> 15% от </w:t>
      </w:r>
      <w:r w:rsidR="00BF6375" w:rsidRPr="00B640EA">
        <w:rPr>
          <w:rFonts w:ascii="Times New Roman" w:hAnsi="Times New Roman" w:cs="Times New Roman"/>
          <w:sz w:val="28"/>
          <w:szCs w:val="28"/>
        </w:rPr>
        <w:t xml:space="preserve"> пр</w:t>
      </w:r>
      <w:r w:rsidR="00BF6375" w:rsidRPr="00B640EA">
        <w:rPr>
          <w:rFonts w:ascii="Times New Roman" w:hAnsi="Times New Roman" w:cs="Times New Roman"/>
          <w:sz w:val="28"/>
          <w:szCs w:val="28"/>
        </w:rPr>
        <w:t>е</w:t>
      </w:r>
      <w:r w:rsidR="00BF6375" w:rsidRPr="00B640EA">
        <w:rPr>
          <w:rFonts w:ascii="Times New Roman" w:hAnsi="Times New Roman" w:cs="Times New Roman"/>
          <w:sz w:val="28"/>
          <w:szCs w:val="28"/>
        </w:rPr>
        <w:t>дельного объе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ма </w:t>
      </w:r>
      <w:r w:rsidR="00E06ECE" w:rsidRPr="00B640EA">
        <w:rPr>
          <w:rFonts w:ascii="Times New Roman" w:hAnsi="Times New Roman" w:cs="Times New Roman"/>
          <w:sz w:val="28"/>
          <w:szCs w:val="28"/>
        </w:rPr>
        <w:t>муниципального долга муниципального района</w:t>
      </w:r>
      <w:r w:rsidR="00B21DDC" w:rsidRPr="00B640EA">
        <w:rPr>
          <w:rFonts w:ascii="Times New Roman" w:hAnsi="Times New Roman" w:cs="Times New Roman"/>
          <w:sz w:val="28"/>
          <w:szCs w:val="28"/>
        </w:rPr>
        <w:t>.</w:t>
      </w:r>
    </w:p>
    <w:p w:rsidR="007B66E7" w:rsidRPr="00B640EA" w:rsidRDefault="007B66E7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>3. Установить верхний предел муниципального  внутреннего долга по м</w:t>
      </w:r>
      <w:r w:rsidRPr="00B640EA">
        <w:rPr>
          <w:rFonts w:ascii="Times New Roman" w:hAnsi="Times New Roman" w:cs="Times New Roman"/>
          <w:sz w:val="28"/>
          <w:szCs w:val="28"/>
        </w:rPr>
        <w:t>у</w:t>
      </w:r>
      <w:r w:rsidRPr="00B640EA">
        <w:rPr>
          <w:rFonts w:ascii="Times New Roman" w:hAnsi="Times New Roman" w:cs="Times New Roman"/>
          <w:sz w:val="28"/>
          <w:szCs w:val="28"/>
        </w:rPr>
        <w:t xml:space="preserve">ниципальным гарантиям района на 1 января </w:t>
      </w:r>
      <w:r w:rsidR="00D01EF3" w:rsidRPr="00B640EA">
        <w:rPr>
          <w:rFonts w:ascii="Times New Roman" w:hAnsi="Times New Roman" w:cs="Times New Roman"/>
          <w:sz w:val="28"/>
          <w:szCs w:val="28"/>
        </w:rPr>
        <w:t>202</w:t>
      </w:r>
      <w:r w:rsidR="00105B88" w:rsidRPr="00B640EA">
        <w:rPr>
          <w:rFonts w:ascii="Times New Roman" w:hAnsi="Times New Roman" w:cs="Times New Roman"/>
          <w:sz w:val="28"/>
          <w:szCs w:val="28"/>
        </w:rPr>
        <w:t>4</w:t>
      </w:r>
      <w:r w:rsidRPr="00B640EA">
        <w:rPr>
          <w:rFonts w:ascii="Times New Roman" w:hAnsi="Times New Roman" w:cs="Times New Roman"/>
          <w:sz w:val="28"/>
          <w:szCs w:val="28"/>
        </w:rPr>
        <w:t xml:space="preserve"> года, на 1 января </w:t>
      </w:r>
      <w:r w:rsidR="00D55B17" w:rsidRPr="00B640EA">
        <w:rPr>
          <w:rFonts w:ascii="Times New Roman" w:hAnsi="Times New Roman" w:cs="Times New Roman"/>
          <w:sz w:val="28"/>
          <w:szCs w:val="28"/>
        </w:rPr>
        <w:t>202</w:t>
      </w:r>
      <w:r w:rsidR="00105B88" w:rsidRPr="00B640EA">
        <w:rPr>
          <w:rFonts w:ascii="Times New Roman" w:hAnsi="Times New Roman" w:cs="Times New Roman"/>
          <w:sz w:val="28"/>
          <w:szCs w:val="28"/>
        </w:rPr>
        <w:t>5</w:t>
      </w:r>
      <w:r w:rsidRPr="00B640EA">
        <w:rPr>
          <w:rFonts w:ascii="Times New Roman" w:hAnsi="Times New Roman" w:cs="Times New Roman"/>
          <w:sz w:val="28"/>
          <w:szCs w:val="28"/>
        </w:rPr>
        <w:t xml:space="preserve"> года   в размере 15% от  предельного объема муниципального долга муниципального района.</w:t>
      </w:r>
    </w:p>
    <w:p w:rsidR="00B21DDC" w:rsidRPr="00B640EA" w:rsidRDefault="007B66E7" w:rsidP="00774545">
      <w:pPr>
        <w:pStyle w:val="ConsNormal"/>
        <w:widowControl/>
        <w:snapToGri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>4</w:t>
      </w:r>
      <w:r w:rsidR="00443602" w:rsidRPr="00B640EA">
        <w:rPr>
          <w:rFonts w:ascii="Times New Roman" w:hAnsi="Times New Roman" w:cs="Times New Roman"/>
          <w:sz w:val="28"/>
          <w:szCs w:val="28"/>
        </w:rPr>
        <w:t xml:space="preserve">. </w:t>
      </w:r>
      <w:r w:rsidR="00BF6375" w:rsidRPr="00B640EA">
        <w:rPr>
          <w:rFonts w:ascii="Times New Roman" w:hAnsi="Times New Roman" w:cs="Times New Roman"/>
          <w:sz w:val="28"/>
          <w:szCs w:val="28"/>
        </w:rPr>
        <w:t>Установить предельный объе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м расходов на обслуживание </w:t>
      </w:r>
      <w:r w:rsidR="00E06ECE" w:rsidRPr="00B640EA">
        <w:rPr>
          <w:rFonts w:ascii="Times New Roman" w:hAnsi="Times New Roman" w:cs="Times New Roman"/>
          <w:sz w:val="28"/>
          <w:szCs w:val="28"/>
        </w:rPr>
        <w:t>муниципал</w:t>
      </w:r>
      <w:r w:rsidR="00E06ECE" w:rsidRPr="00B640EA">
        <w:rPr>
          <w:rFonts w:ascii="Times New Roman" w:hAnsi="Times New Roman" w:cs="Times New Roman"/>
          <w:sz w:val="28"/>
          <w:szCs w:val="28"/>
        </w:rPr>
        <w:t>ь</w:t>
      </w:r>
      <w:r w:rsidR="00E06ECE" w:rsidRPr="00B640EA">
        <w:rPr>
          <w:rFonts w:ascii="Times New Roman" w:hAnsi="Times New Roman" w:cs="Times New Roman"/>
          <w:sz w:val="28"/>
          <w:szCs w:val="28"/>
        </w:rPr>
        <w:t xml:space="preserve">ного 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="00E06ECE" w:rsidRPr="00B640E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E3511" w:rsidRPr="00B640EA">
        <w:rPr>
          <w:rFonts w:ascii="Times New Roman" w:hAnsi="Times New Roman" w:cs="Times New Roman"/>
          <w:sz w:val="28"/>
          <w:szCs w:val="28"/>
        </w:rPr>
        <w:t xml:space="preserve"> в размере не более </w:t>
      </w:r>
      <w:r w:rsidR="00E06ECE" w:rsidRPr="00B640EA">
        <w:rPr>
          <w:rFonts w:ascii="Times New Roman" w:hAnsi="Times New Roman" w:cs="Times New Roman"/>
          <w:sz w:val="28"/>
          <w:szCs w:val="28"/>
        </w:rPr>
        <w:t>15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B21DDC" w:rsidRPr="00B640EA">
        <w:rPr>
          <w:rFonts w:ascii="Times New Roman" w:hAnsi="Times New Roman" w:cs="Times New Roman"/>
          <w:sz w:val="28"/>
          <w:szCs w:val="28"/>
        </w:rPr>
        <w:t>н</w:t>
      </w:r>
      <w:r w:rsidR="008E3511" w:rsidRPr="00B640EA">
        <w:rPr>
          <w:rFonts w:ascii="Times New Roman" w:hAnsi="Times New Roman" w:cs="Times New Roman"/>
          <w:sz w:val="28"/>
          <w:szCs w:val="28"/>
        </w:rPr>
        <w:t>тов</w:t>
      </w:r>
      <w:r w:rsidR="00B21DDC" w:rsidRPr="00B640EA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BF6375" w:rsidRPr="00B640EA">
        <w:rPr>
          <w:rFonts w:ascii="Times New Roman" w:hAnsi="Times New Roman" w:cs="Times New Roman"/>
          <w:sz w:val="28"/>
          <w:szCs w:val="28"/>
        </w:rPr>
        <w:t>объе</w:t>
      </w:r>
      <w:r w:rsidR="00B21DDC" w:rsidRPr="00B640EA">
        <w:rPr>
          <w:rFonts w:ascii="Times New Roman" w:hAnsi="Times New Roman" w:cs="Times New Roman"/>
          <w:sz w:val="28"/>
          <w:szCs w:val="28"/>
        </w:rPr>
        <w:t>ма расходов бюджета</w:t>
      </w:r>
      <w:r w:rsidR="008E3511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85228A" w:rsidRPr="00B640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6ECE" w:rsidRPr="00B640EA">
        <w:rPr>
          <w:rFonts w:ascii="Times New Roman" w:hAnsi="Times New Roman" w:cs="Times New Roman"/>
          <w:sz w:val="28"/>
          <w:szCs w:val="28"/>
        </w:rPr>
        <w:t>района</w:t>
      </w:r>
      <w:r w:rsidR="007E4DD6" w:rsidRPr="00B640EA">
        <w:rPr>
          <w:rFonts w:ascii="Times New Roman" w:hAnsi="Times New Roman" w:cs="Times New Roman"/>
          <w:sz w:val="28"/>
          <w:szCs w:val="28"/>
        </w:rPr>
        <w:t>, за исключен</w:t>
      </w:r>
      <w:r w:rsidR="007E4DD6" w:rsidRPr="00B640EA">
        <w:rPr>
          <w:rFonts w:ascii="Times New Roman" w:hAnsi="Times New Roman" w:cs="Times New Roman"/>
          <w:sz w:val="28"/>
          <w:szCs w:val="28"/>
        </w:rPr>
        <w:t>и</w:t>
      </w:r>
      <w:r w:rsidR="007E4DD6" w:rsidRPr="00B640EA">
        <w:rPr>
          <w:rFonts w:ascii="Times New Roman" w:hAnsi="Times New Roman" w:cs="Times New Roman"/>
          <w:sz w:val="28"/>
          <w:szCs w:val="28"/>
        </w:rPr>
        <w:t>ем объема расходов, которые осуществляются за счет субвенций, предоставля</w:t>
      </w:r>
      <w:r w:rsidR="007E4DD6" w:rsidRPr="00B640EA">
        <w:rPr>
          <w:rFonts w:ascii="Times New Roman" w:hAnsi="Times New Roman" w:cs="Times New Roman"/>
          <w:sz w:val="28"/>
          <w:szCs w:val="28"/>
        </w:rPr>
        <w:t>е</w:t>
      </w:r>
      <w:r w:rsidR="007E4DD6" w:rsidRPr="00B640EA">
        <w:rPr>
          <w:rFonts w:ascii="Times New Roman" w:hAnsi="Times New Roman" w:cs="Times New Roman"/>
          <w:sz w:val="28"/>
          <w:szCs w:val="28"/>
        </w:rPr>
        <w:t>мых из бюджет</w:t>
      </w:r>
      <w:r w:rsidR="00E06ECE" w:rsidRPr="00B640EA">
        <w:rPr>
          <w:rFonts w:ascii="Times New Roman" w:hAnsi="Times New Roman" w:cs="Times New Roman"/>
          <w:sz w:val="28"/>
          <w:szCs w:val="28"/>
        </w:rPr>
        <w:t>а Забайкальского края</w:t>
      </w:r>
      <w:r w:rsidR="007E4DD6" w:rsidRPr="00B640EA">
        <w:rPr>
          <w:rFonts w:ascii="Times New Roman" w:hAnsi="Times New Roman" w:cs="Times New Roman"/>
          <w:sz w:val="28"/>
          <w:szCs w:val="28"/>
        </w:rPr>
        <w:t>.</w:t>
      </w:r>
    </w:p>
    <w:p w:rsidR="00593BB1" w:rsidRPr="00B640EA" w:rsidRDefault="00593BB1" w:rsidP="00774545">
      <w:pPr>
        <w:widowControl w:val="0"/>
        <w:autoSpaceDE w:val="0"/>
        <w:autoSpaceDN w:val="0"/>
        <w:adjustRightInd w:val="0"/>
        <w:spacing w:before="240" w:after="120"/>
        <w:contextualSpacing/>
        <w:jc w:val="both"/>
        <w:rPr>
          <w:bCs/>
          <w:color w:val="000000"/>
        </w:rPr>
      </w:pPr>
      <w:r w:rsidRPr="00B640EA">
        <w:tab/>
        <w:t xml:space="preserve">5. Утвердить программу муниципальных внутренних заимствований </w:t>
      </w:r>
      <w:r w:rsidRPr="00B640EA">
        <w:rPr>
          <w:bCs/>
          <w:color w:val="000000"/>
        </w:rPr>
        <w:t>м</w:t>
      </w:r>
      <w:r w:rsidRPr="00B640EA">
        <w:rPr>
          <w:bCs/>
          <w:color w:val="000000"/>
        </w:rPr>
        <w:t>у</w:t>
      </w:r>
      <w:r w:rsidRPr="00B640EA">
        <w:rPr>
          <w:bCs/>
          <w:color w:val="000000"/>
        </w:rPr>
        <w:t>ниципального района «Агинский район» на 2023 год и плановый период 2024-2025 годов</w:t>
      </w:r>
      <w:r w:rsidR="00E64DF5" w:rsidRPr="00B640EA">
        <w:rPr>
          <w:bCs/>
          <w:color w:val="000000"/>
        </w:rPr>
        <w:t xml:space="preserve"> согласно приложению №10</w:t>
      </w:r>
      <w:r w:rsidR="00116B06" w:rsidRPr="00B640EA">
        <w:rPr>
          <w:bCs/>
          <w:color w:val="000000"/>
        </w:rPr>
        <w:t>.</w:t>
      </w:r>
    </w:p>
    <w:p w:rsidR="00E257DF" w:rsidRPr="00B640EA" w:rsidRDefault="00FD649B" w:rsidP="00774545">
      <w:pPr>
        <w:spacing w:before="240" w:after="240"/>
        <w:ind w:firstLine="709"/>
        <w:contextualSpacing/>
        <w:jc w:val="both"/>
        <w:rPr>
          <w:b/>
          <w:bCs/>
        </w:rPr>
      </w:pPr>
      <w:r w:rsidRPr="00B640EA">
        <w:rPr>
          <w:b/>
          <w:bCs/>
        </w:rPr>
        <w:t>Глава 5. ОСОБЕННОСТИ ИСПОЛНЕНИЯ БЮДЖЕТА</w:t>
      </w:r>
      <w:r w:rsidR="007E08A9" w:rsidRPr="00B640EA">
        <w:rPr>
          <w:b/>
          <w:bCs/>
        </w:rPr>
        <w:t xml:space="preserve"> МУНИЦИПАЛЬНОГО РАЙОНА</w:t>
      </w:r>
    </w:p>
    <w:p w:rsidR="00396EEC" w:rsidRDefault="008474C2" w:rsidP="00774545">
      <w:pPr>
        <w:ind w:left="57" w:firstLine="709"/>
        <w:contextualSpacing/>
        <w:jc w:val="both"/>
        <w:rPr>
          <w:b/>
          <w:bCs/>
          <w:i/>
          <w:iCs/>
        </w:rPr>
      </w:pPr>
      <w:r w:rsidRPr="00B640EA">
        <w:rPr>
          <w:b/>
          <w:bCs/>
          <w:i/>
          <w:iCs/>
        </w:rPr>
        <w:t xml:space="preserve">Статья </w:t>
      </w:r>
      <w:r w:rsidR="009714B2" w:rsidRPr="00B640EA">
        <w:rPr>
          <w:b/>
          <w:bCs/>
          <w:i/>
          <w:iCs/>
        </w:rPr>
        <w:t>1</w:t>
      </w:r>
      <w:r w:rsidR="00B640EA">
        <w:rPr>
          <w:b/>
          <w:bCs/>
          <w:i/>
          <w:iCs/>
        </w:rPr>
        <w:t>0</w:t>
      </w:r>
      <w:r w:rsidRPr="00B640EA">
        <w:rPr>
          <w:b/>
          <w:bCs/>
          <w:i/>
          <w:iCs/>
        </w:rPr>
        <w:t xml:space="preserve">. </w:t>
      </w:r>
      <w:r w:rsidR="00370332" w:rsidRPr="00B640EA">
        <w:rPr>
          <w:b/>
          <w:bCs/>
          <w:i/>
          <w:iCs/>
        </w:rPr>
        <w:t>О</w:t>
      </w:r>
      <w:r w:rsidRPr="00B640EA">
        <w:rPr>
          <w:b/>
          <w:bCs/>
          <w:i/>
          <w:iCs/>
        </w:rPr>
        <w:t>собенности исполнения бюджета</w:t>
      </w:r>
      <w:r w:rsidR="00370332" w:rsidRPr="00B640EA">
        <w:rPr>
          <w:b/>
          <w:bCs/>
          <w:i/>
          <w:iCs/>
        </w:rPr>
        <w:t xml:space="preserve"> </w:t>
      </w:r>
      <w:r w:rsidR="007E08A9" w:rsidRPr="00B640EA">
        <w:rPr>
          <w:b/>
          <w:bCs/>
          <w:i/>
          <w:iCs/>
        </w:rPr>
        <w:t>муниципального</w:t>
      </w:r>
    </w:p>
    <w:p w:rsidR="008474C2" w:rsidRPr="00B640EA" w:rsidRDefault="007E08A9" w:rsidP="00774545">
      <w:pPr>
        <w:contextualSpacing/>
        <w:jc w:val="both"/>
        <w:rPr>
          <w:b/>
          <w:bCs/>
          <w:i/>
          <w:iCs/>
        </w:rPr>
      </w:pPr>
      <w:r w:rsidRPr="00B640EA">
        <w:rPr>
          <w:b/>
          <w:bCs/>
          <w:i/>
          <w:iCs/>
        </w:rPr>
        <w:t xml:space="preserve"> района </w:t>
      </w:r>
      <w:r w:rsidR="00D01EF3" w:rsidRPr="00B640EA">
        <w:rPr>
          <w:b/>
          <w:bCs/>
          <w:i/>
        </w:rPr>
        <w:t>на 202</w:t>
      </w:r>
      <w:r w:rsidR="00105B88" w:rsidRPr="00B640EA">
        <w:rPr>
          <w:b/>
          <w:bCs/>
          <w:i/>
        </w:rPr>
        <w:t>3</w:t>
      </w:r>
      <w:r w:rsidR="00D01EF3" w:rsidRPr="00B640EA">
        <w:rPr>
          <w:b/>
          <w:bCs/>
          <w:i/>
        </w:rPr>
        <w:t xml:space="preserve"> год и плановый период 202</w:t>
      </w:r>
      <w:r w:rsidR="00105B88" w:rsidRPr="00B640EA">
        <w:rPr>
          <w:b/>
          <w:bCs/>
          <w:i/>
        </w:rPr>
        <w:t>4</w:t>
      </w:r>
      <w:r w:rsidR="00AF7E82" w:rsidRPr="00B640EA">
        <w:rPr>
          <w:b/>
          <w:bCs/>
          <w:i/>
        </w:rPr>
        <w:t xml:space="preserve"> и </w:t>
      </w:r>
      <w:r w:rsidR="00D01EF3" w:rsidRPr="00B640EA">
        <w:rPr>
          <w:b/>
          <w:bCs/>
          <w:i/>
        </w:rPr>
        <w:t>202</w:t>
      </w:r>
      <w:r w:rsidR="00105B88" w:rsidRPr="00B640EA">
        <w:rPr>
          <w:b/>
          <w:bCs/>
          <w:i/>
        </w:rPr>
        <w:t>5</w:t>
      </w:r>
      <w:r w:rsidR="00AF7E82" w:rsidRPr="00B640EA">
        <w:rPr>
          <w:b/>
          <w:bCs/>
          <w:i/>
        </w:rPr>
        <w:t xml:space="preserve"> годов</w:t>
      </w:r>
      <w:r w:rsidR="00A14696" w:rsidRPr="00B640EA">
        <w:rPr>
          <w:b/>
          <w:bCs/>
          <w:i/>
          <w:iCs/>
        </w:rPr>
        <w:t>.</w:t>
      </w:r>
    </w:p>
    <w:p w:rsidR="00255C0A" w:rsidRPr="00B640EA" w:rsidRDefault="00F353A1" w:rsidP="00774545">
      <w:pPr>
        <w:autoSpaceDE w:val="0"/>
        <w:autoSpaceDN w:val="0"/>
        <w:adjustRightInd w:val="0"/>
        <w:ind w:firstLine="709"/>
        <w:contextualSpacing/>
        <w:jc w:val="both"/>
      </w:pPr>
      <w:r w:rsidRPr="00B640EA">
        <w:t xml:space="preserve">1. </w:t>
      </w:r>
      <w:r w:rsidR="00255C0A" w:rsidRPr="00B640EA">
        <w:t xml:space="preserve">Установить, что если в ходе исполнения бюджета </w:t>
      </w:r>
      <w:r w:rsidR="00B33C3D" w:rsidRPr="00B640EA">
        <w:t>муниципального ра</w:t>
      </w:r>
      <w:r w:rsidR="00B33C3D" w:rsidRPr="00B640EA">
        <w:t>й</w:t>
      </w:r>
      <w:r w:rsidR="00B33C3D" w:rsidRPr="00B640EA">
        <w:t xml:space="preserve">она </w:t>
      </w:r>
      <w:r w:rsidR="00496133" w:rsidRPr="00B640EA">
        <w:t xml:space="preserve"> происходит увеличение</w:t>
      </w:r>
      <w:r w:rsidR="00780EAF" w:rsidRPr="00B640EA">
        <w:t xml:space="preserve"> объема поступлений </w:t>
      </w:r>
      <w:r w:rsidR="00DB4833" w:rsidRPr="00B640EA">
        <w:t>налоговых и неналоговых д</w:t>
      </w:r>
      <w:r w:rsidR="00DB4833" w:rsidRPr="00B640EA">
        <w:t>о</w:t>
      </w:r>
      <w:r w:rsidR="00DB4833" w:rsidRPr="00B640EA">
        <w:t xml:space="preserve">ходов </w:t>
      </w:r>
      <w:r w:rsidR="00255C0A" w:rsidRPr="00B640EA">
        <w:t xml:space="preserve"> бюджета </w:t>
      </w:r>
      <w:r w:rsidR="00780EAF" w:rsidRPr="00B640EA">
        <w:t xml:space="preserve"> </w:t>
      </w:r>
      <w:r w:rsidR="00B33C3D" w:rsidRPr="00B640EA">
        <w:t xml:space="preserve">муниципального района </w:t>
      </w:r>
      <w:r w:rsidR="00DB4833" w:rsidRPr="00B640EA">
        <w:t>к соответствующему периоду прошл</w:t>
      </w:r>
      <w:r w:rsidR="00DB4833" w:rsidRPr="00B640EA">
        <w:t>о</w:t>
      </w:r>
      <w:r w:rsidR="00DB4833" w:rsidRPr="00B640EA">
        <w:t>го года</w:t>
      </w:r>
      <w:r w:rsidR="00744158" w:rsidRPr="00B640EA">
        <w:t xml:space="preserve"> более чем на </w:t>
      </w:r>
      <w:r w:rsidR="00496133" w:rsidRPr="00B640EA">
        <w:t>9,4</w:t>
      </w:r>
      <w:r w:rsidR="00744158" w:rsidRPr="00B640EA">
        <w:t xml:space="preserve"> процентов</w:t>
      </w:r>
      <w:r w:rsidR="00255C0A" w:rsidRPr="00B640EA">
        <w:t xml:space="preserve">, </w:t>
      </w:r>
      <w:r w:rsidR="00B33C3D" w:rsidRPr="00B640EA">
        <w:t>Администрация муниципального района «Агинский район»</w:t>
      </w:r>
      <w:r w:rsidR="00255C0A" w:rsidRPr="00B640EA">
        <w:t xml:space="preserve"> вправе </w:t>
      </w:r>
      <w:r w:rsidR="00DB4833" w:rsidRPr="00B640EA">
        <w:t xml:space="preserve">с учетом анализа динамики фактических поступлений указанных доходов в бюджет </w:t>
      </w:r>
      <w:r w:rsidR="0085228A" w:rsidRPr="00B640EA">
        <w:t xml:space="preserve">муниципального </w:t>
      </w:r>
      <w:r w:rsidR="00B33C3D" w:rsidRPr="00B640EA">
        <w:t>района</w:t>
      </w:r>
      <w:r w:rsidR="00DB4833" w:rsidRPr="00B640EA">
        <w:t>, но не ранее чем по итог</w:t>
      </w:r>
      <w:r w:rsidR="00694529" w:rsidRPr="00B640EA">
        <w:t>ам за первый квартал</w:t>
      </w:r>
      <w:r w:rsidR="00A14696" w:rsidRPr="00B640EA">
        <w:t xml:space="preserve"> </w:t>
      </w:r>
      <w:r w:rsidR="00694529" w:rsidRPr="00B640EA">
        <w:t xml:space="preserve"> </w:t>
      </w:r>
      <w:r w:rsidR="00D01EF3" w:rsidRPr="00B640EA">
        <w:t>202</w:t>
      </w:r>
      <w:r w:rsidR="00105B88" w:rsidRPr="00B640EA">
        <w:t>3</w:t>
      </w:r>
      <w:r w:rsidR="00694529" w:rsidRPr="00B640EA">
        <w:t xml:space="preserve"> </w:t>
      </w:r>
      <w:r w:rsidR="00DB4833" w:rsidRPr="00B640EA">
        <w:t>год</w:t>
      </w:r>
      <w:r w:rsidR="000626F6" w:rsidRPr="00B640EA">
        <w:t>а</w:t>
      </w:r>
      <w:r w:rsidR="00FD1575" w:rsidRPr="00B640EA">
        <w:t>,</w:t>
      </w:r>
      <w:r w:rsidR="00DB4833" w:rsidRPr="00B640EA">
        <w:t xml:space="preserve"> </w:t>
      </w:r>
      <w:r w:rsidR="00370332" w:rsidRPr="00B640EA">
        <w:t xml:space="preserve">принимать </w:t>
      </w:r>
      <w:r w:rsidR="00FD1575" w:rsidRPr="00B640EA">
        <w:t xml:space="preserve">решение </w:t>
      </w:r>
      <w:r w:rsidR="00DB4833" w:rsidRPr="00B640EA">
        <w:t xml:space="preserve">о </w:t>
      </w:r>
      <w:r w:rsidR="00370332" w:rsidRPr="00B640EA">
        <w:t xml:space="preserve">приоритетном </w:t>
      </w:r>
      <w:r w:rsidR="00DB4833" w:rsidRPr="00B640EA">
        <w:t>финансиров</w:t>
      </w:r>
      <w:r w:rsidR="00DB4833" w:rsidRPr="00B640EA">
        <w:t>а</w:t>
      </w:r>
      <w:r w:rsidR="00DB4833" w:rsidRPr="00B640EA">
        <w:t>нии</w:t>
      </w:r>
      <w:r w:rsidR="000626F6" w:rsidRPr="00B640EA">
        <w:t xml:space="preserve"> </w:t>
      </w:r>
      <w:r w:rsidR="000A43F8" w:rsidRPr="00B640EA">
        <w:t>первоочередны</w:t>
      </w:r>
      <w:r w:rsidR="00DB4833" w:rsidRPr="00B640EA">
        <w:t>х</w:t>
      </w:r>
      <w:r w:rsidR="000A43F8" w:rsidRPr="00B640EA">
        <w:t xml:space="preserve"> расход</w:t>
      </w:r>
      <w:r w:rsidR="00DB4833" w:rsidRPr="00B640EA">
        <w:t>ов</w:t>
      </w:r>
      <w:r w:rsidR="000A43F8" w:rsidRPr="00B640EA">
        <w:t xml:space="preserve"> </w:t>
      </w:r>
      <w:r w:rsidR="00255C0A" w:rsidRPr="00B640EA">
        <w:t>бюджет</w:t>
      </w:r>
      <w:r w:rsidRPr="00B640EA">
        <w:t xml:space="preserve">а </w:t>
      </w:r>
      <w:r w:rsidR="0085228A" w:rsidRPr="00B640EA">
        <w:t xml:space="preserve">муниципального </w:t>
      </w:r>
      <w:r w:rsidR="00B33C3D" w:rsidRPr="00B640EA">
        <w:t>района</w:t>
      </w:r>
      <w:r w:rsidR="00255C0A" w:rsidRPr="00B640EA">
        <w:t>.</w:t>
      </w:r>
    </w:p>
    <w:p w:rsidR="0034528A" w:rsidRDefault="00F353A1" w:rsidP="00774545">
      <w:pPr>
        <w:autoSpaceDE w:val="0"/>
        <w:autoSpaceDN w:val="0"/>
        <w:adjustRightInd w:val="0"/>
        <w:ind w:firstLine="709"/>
        <w:contextualSpacing/>
        <w:jc w:val="both"/>
      </w:pPr>
      <w:r w:rsidRPr="00B640EA">
        <w:t xml:space="preserve">2. </w:t>
      </w:r>
      <w:r w:rsidR="0034528A" w:rsidRPr="00B640EA">
        <w:t xml:space="preserve">Отнести к первоочередным расходам бюджета </w:t>
      </w:r>
      <w:r w:rsidR="0085228A" w:rsidRPr="00B640EA">
        <w:t xml:space="preserve">муниципального </w:t>
      </w:r>
      <w:r w:rsidR="00B33C3D" w:rsidRPr="00B640EA">
        <w:t xml:space="preserve">района </w:t>
      </w:r>
      <w:r w:rsidR="0034528A" w:rsidRPr="00B640EA">
        <w:t xml:space="preserve"> расходы, связанные с выплатой заработной платы и начислений на нее, оплатой коммунальных услуг,</w:t>
      </w:r>
      <w:r w:rsidR="002B055A" w:rsidRPr="00B640EA">
        <w:t xml:space="preserve"> </w:t>
      </w:r>
      <w:r w:rsidR="001B68D9" w:rsidRPr="00B640EA">
        <w:t>обслуживанием государственного долга, уплатой налогов, сборов и иных обязательных платежей в бюджеты бюджетной системы Росси</w:t>
      </w:r>
      <w:r w:rsidR="001B68D9" w:rsidRPr="00B640EA">
        <w:t>й</w:t>
      </w:r>
      <w:r w:rsidR="001B68D9" w:rsidRPr="00B640EA">
        <w:t xml:space="preserve">ской Федерации, выплатой по решениям судебных органов </w:t>
      </w:r>
      <w:r w:rsidR="002B055A" w:rsidRPr="00B640EA">
        <w:t>социальным обесп</w:t>
      </w:r>
      <w:r w:rsidR="002B055A" w:rsidRPr="00B640EA">
        <w:t>е</w:t>
      </w:r>
      <w:r w:rsidR="002B055A" w:rsidRPr="00B640EA">
        <w:t>чением населения, лекарственным обеспечением, закупкой продуктов питания, горюче-смазочных материалов,</w:t>
      </w:r>
      <w:r w:rsidR="0034528A" w:rsidRPr="00B640EA">
        <w:t xml:space="preserve"> безвозмездными перечислениями организациям, безвозмездными перечислениями бюджетам (кроме субсидий на софинансир</w:t>
      </w:r>
      <w:r w:rsidR="0034528A" w:rsidRPr="00B640EA">
        <w:t>о</w:t>
      </w:r>
      <w:r w:rsidR="0034528A" w:rsidRPr="00B640EA">
        <w:t>вание объектов капитального строительства),.</w:t>
      </w:r>
    </w:p>
    <w:p w:rsidR="00B640EA" w:rsidRPr="00B640EA" w:rsidRDefault="00B640EA" w:rsidP="00774545">
      <w:pPr>
        <w:autoSpaceDE w:val="0"/>
        <w:autoSpaceDN w:val="0"/>
        <w:adjustRightInd w:val="0"/>
        <w:ind w:firstLine="709"/>
        <w:contextualSpacing/>
        <w:jc w:val="both"/>
      </w:pPr>
    </w:p>
    <w:p w:rsidR="003C535D" w:rsidRPr="00B640EA" w:rsidRDefault="00FD649B" w:rsidP="00774545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  <w:r w:rsidRPr="00B640EA">
        <w:rPr>
          <w:b/>
          <w:bCs/>
        </w:rPr>
        <w:t>Глава 6</w:t>
      </w:r>
      <w:r w:rsidR="003C535D" w:rsidRPr="00B640EA">
        <w:rPr>
          <w:b/>
          <w:bCs/>
        </w:rPr>
        <w:t>.</w:t>
      </w:r>
      <w:r w:rsidR="00BF6375" w:rsidRPr="00B640EA">
        <w:rPr>
          <w:b/>
          <w:bCs/>
        </w:rPr>
        <w:t xml:space="preserve"> </w:t>
      </w:r>
      <w:r w:rsidR="003C535D" w:rsidRPr="00B640EA">
        <w:rPr>
          <w:b/>
          <w:bCs/>
        </w:rPr>
        <w:t>ЗАКЛЮЧИТЕЛЬНЫЕ ПОЛОЖЕНИЯ</w:t>
      </w:r>
    </w:p>
    <w:p w:rsidR="004928E7" w:rsidRPr="00B640EA" w:rsidRDefault="00A2076F" w:rsidP="00774545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  <w:r w:rsidRPr="00B640EA">
        <w:rPr>
          <w:b/>
          <w:bCs/>
          <w:i/>
          <w:iCs/>
        </w:rPr>
        <w:t>Статья</w:t>
      </w:r>
      <w:r w:rsidR="00731924" w:rsidRPr="00B640EA">
        <w:rPr>
          <w:b/>
          <w:bCs/>
          <w:i/>
          <w:iCs/>
        </w:rPr>
        <w:t xml:space="preserve"> </w:t>
      </w:r>
      <w:r w:rsidR="009714B2" w:rsidRPr="00B640EA">
        <w:rPr>
          <w:b/>
          <w:bCs/>
          <w:i/>
          <w:iCs/>
        </w:rPr>
        <w:t>1</w:t>
      </w:r>
      <w:r w:rsidR="00B640EA">
        <w:rPr>
          <w:b/>
          <w:bCs/>
          <w:i/>
          <w:iCs/>
        </w:rPr>
        <w:t>1</w:t>
      </w:r>
      <w:r w:rsidRPr="00B640EA">
        <w:rPr>
          <w:b/>
          <w:bCs/>
          <w:i/>
          <w:iCs/>
        </w:rPr>
        <w:t>. Обеспечение выполнения требований бюджетного закон</w:t>
      </w:r>
      <w:r w:rsidRPr="00B640EA">
        <w:rPr>
          <w:b/>
          <w:bCs/>
          <w:i/>
          <w:iCs/>
        </w:rPr>
        <w:t>о</w:t>
      </w:r>
      <w:r w:rsidRPr="00B640EA">
        <w:rPr>
          <w:b/>
          <w:bCs/>
          <w:i/>
          <w:iCs/>
        </w:rPr>
        <w:t>дательст</w:t>
      </w:r>
      <w:r w:rsidR="007833F1" w:rsidRPr="00B640EA">
        <w:rPr>
          <w:b/>
          <w:bCs/>
          <w:i/>
          <w:iCs/>
        </w:rPr>
        <w:t>ва</w:t>
      </w:r>
    </w:p>
    <w:p w:rsidR="00C77B4F" w:rsidRPr="00B640EA" w:rsidRDefault="00A313E9" w:rsidP="00774545">
      <w:pPr>
        <w:pStyle w:val="Con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A32C06" w:rsidRPr="00B640EA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влекущие дополнительные расходы за счет средств районного бюджета на </w:t>
      </w:r>
      <w:r w:rsidR="00D01EF3" w:rsidRPr="00B640EA">
        <w:rPr>
          <w:rFonts w:ascii="Times New Roman" w:hAnsi="Times New Roman" w:cs="Times New Roman"/>
          <w:sz w:val="28"/>
          <w:szCs w:val="28"/>
        </w:rPr>
        <w:t>202</w:t>
      </w:r>
      <w:r w:rsidR="00105B88" w:rsidRPr="00B640EA">
        <w:rPr>
          <w:rFonts w:ascii="Times New Roman" w:hAnsi="Times New Roman" w:cs="Times New Roman"/>
          <w:sz w:val="28"/>
          <w:szCs w:val="28"/>
        </w:rPr>
        <w:t>3</w:t>
      </w:r>
      <w:r w:rsidR="00A32C06" w:rsidRPr="00B640EA">
        <w:rPr>
          <w:rFonts w:ascii="Times New Roman" w:hAnsi="Times New Roman" w:cs="Times New Roman"/>
          <w:sz w:val="28"/>
          <w:szCs w:val="28"/>
        </w:rPr>
        <w:t xml:space="preserve"> год, а также сокращающие его дохо</w:t>
      </w:r>
      <w:r w:rsidR="00A32C06" w:rsidRPr="00B640EA">
        <w:rPr>
          <w:rFonts w:ascii="Times New Roman" w:hAnsi="Times New Roman" w:cs="Times New Roman"/>
          <w:sz w:val="28"/>
          <w:szCs w:val="28"/>
        </w:rPr>
        <w:t>д</w:t>
      </w:r>
      <w:r w:rsidR="00A32C06" w:rsidRPr="00B640EA">
        <w:rPr>
          <w:rFonts w:ascii="Times New Roman" w:hAnsi="Times New Roman" w:cs="Times New Roman"/>
          <w:sz w:val="28"/>
          <w:szCs w:val="28"/>
        </w:rPr>
        <w:t>ную базу, реализуются и применяются только при наличии соответствующих и</w:t>
      </w:r>
      <w:r w:rsidR="00A32C06" w:rsidRPr="00B640EA">
        <w:rPr>
          <w:rFonts w:ascii="Times New Roman" w:hAnsi="Times New Roman" w:cs="Times New Roman"/>
          <w:sz w:val="28"/>
          <w:szCs w:val="28"/>
        </w:rPr>
        <w:t>с</w:t>
      </w:r>
      <w:r w:rsidR="00A32C06" w:rsidRPr="00B640EA">
        <w:rPr>
          <w:rFonts w:ascii="Times New Roman" w:hAnsi="Times New Roman" w:cs="Times New Roman"/>
          <w:sz w:val="28"/>
          <w:szCs w:val="28"/>
        </w:rPr>
        <w:lastRenderedPageBreak/>
        <w:t>точников дополнительных поступлений в районный бюджет или в случае с</w:t>
      </w:r>
      <w:r w:rsidR="00A32C06" w:rsidRPr="00B640EA">
        <w:rPr>
          <w:rFonts w:ascii="Times New Roman" w:hAnsi="Times New Roman" w:cs="Times New Roman"/>
          <w:sz w:val="28"/>
          <w:szCs w:val="28"/>
        </w:rPr>
        <w:t>о</w:t>
      </w:r>
      <w:r w:rsidR="00A32C06" w:rsidRPr="00B640EA">
        <w:rPr>
          <w:rFonts w:ascii="Times New Roman" w:hAnsi="Times New Roman" w:cs="Times New Roman"/>
          <w:sz w:val="28"/>
          <w:szCs w:val="28"/>
        </w:rPr>
        <w:t>кращения расходов по конкретным статьям расходов  бюджета</w:t>
      </w:r>
      <w:r w:rsidR="00870185" w:rsidRPr="00B640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32C06" w:rsidRPr="00B640EA">
        <w:rPr>
          <w:rFonts w:ascii="Times New Roman" w:hAnsi="Times New Roman" w:cs="Times New Roman"/>
          <w:sz w:val="28"/>
          <w:szCs w:val="28"/>
        </w:rPr>
        <w:t xml:space="preserve"> на </w:t>
      </w:r>
      <w:r w:rsidR="00D01EF3" w:rsidRPr="00B640EA">
        <w:rPr>
          <w:rFonts w:ascii="Times New Roman" w:hAnsi="Times New Roman" w:cs="Times New Roman"/>
          <w:sz w:val="28"/>
          <w:szCs w:val="28"/>
        </w:rPr>
        <w:t>202</w:t>
      </w:r>
      <w:r w:rsidR="00105B88" w:rsidRPr="00B640EA">
        <w:rPr>
          <w:rFonts w:ascii="Times New Roman" w:hAnsi="Times New Roman" w:cs="Times New Roman"/>
          <w:sz w:val="28"/>
          <w:szCs w:val="28"/>
        </w:rPr>
        <w:t>3</w:t>
      </w:r>
      <w:r w:rsidR="00A32C06" w:rsidRPr="00B640EA">
        <w:rPr>
          <w:rFonts w:ascii="Times New Roman" w:hAnsi="Times New Roman" w:cs="Times New Roman"/>
          <w:sz w:val="28"/>
          <w:szCs w:val="28"/>
        </w:rPr>
        <w:t xml:space="preserve"> год и после внесения соответствующих изменений в настоящее Решение.</w:t>
      </w:r>
    </w:p>
    <w:p w:rsidR="004928E7" w:rsidRPr="00B640EA" w:rsidRDefault="00A313E9" w:rsidP="00774545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2. </w:t>
      </w:r>
      <w:r w:rsidR="00392F28" w:rsidRPr="00B640EA">
        <w:rPr>
          <w:rFonts w:ascii="Times New Roman" w:hAnsi="Times New Roman" w:cs="Times New Roman"/>
          <w:sz w:val="28"/>
          <w:szCs w:val="28"/>
        </w:rPr>
        <w:t>Администрация муниципального района «Агинский район» не вправе принимать Решения</w:t>
      </w:r>
      <w:r w:rsidR="004928E7" w:rsidRPr="00B640EA">
        <w:rPr>
          <w:rFonts w:ascii="Times New Roman" w:hAnsi="Times New Roman" w:cs="Times New Roman"/>
          <w:sz w:val="28"/>
          <w:szCs w:val="28"/>
        </w:rPr>
        <w:t>, влекущи</w:t>
      </w:r>
      <w:r w:rsidR="00392F28" w:rsidRPr="00B640EA">
        <w:rPr>
          <w:rFonts w:ascii="Times New Roman" w:hAnsi="Times New Roman" w:cs="Times New Roman"/>
          <w:sz w:val="28"/>
          <w:szCs w:val="28"/>
        </w:rPr>
        <w:t>е</w:t>
      </w:r>
      <w:r w:rsidR="004928E7" w:rsidRPr="00B640EA">
        <w:rPr>
          <w:rFonts w:ascii="Times New Roman" w:hAnsi="Times New Roman" w:cs="Times New Roman"/>
          <w:sz w:val="28"/>
          <w:szCs w:val="28"/>
        </w:rPr>
        <w:t xml:space="preserve"> за собой увеличение численности муниципал</w:t>
      </w:r>
      <w:r w:rsidR="004928E7" w:rsidRPr="00B640EA">
        <w:rPr>
          <w:rFonts w:ascii="Times New Roman" w:hAnsi="Times New Roman" w:cs="Times New Roman"/>
          <w:sz w:val="28"/>
          <w:szCs w:val="28"/>
        </w:rPr>
        <w:t>ь</w:t>
      </w:r>
      <w:r w:rsidR="004928E7" w:rsidRPr="00B640EA">
        <w:rPr>
          <w:rFonts w:ascii="Times New Roman" w:hAnsi="Times New Roman" w:cs="Times New Roman"/>
          <w:sz w:val="28"/>
          <w:szCs w:val="28"/>
        </w:rPr>
        <w:t xml:space="preserve">ных служащих и работников </w:t>
      </w:r>
      <w:r w:rsidR="0075221D" w:rsidRPr="00B640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928E7" w:rsidRPr="00B640EA">
        <w:rPr>
          <w:rFonts w:ascii="Times New Roman" w:hAnsi="Times New Roman" w:cs="Times New Roman"/>
          <w:sz w:val="28"/>
          <w:szCs w:val="28"/>
        </w:rPr>
        <w:t>бюджетных учреждений.</w:t>
      </w:r>
    </w:p>
    <w:p w:rsidR="00A32C06" w:rsidRPr="00B640EA" w:rsidRDefault="00A32C06" w:rsidP="00774545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  <w:r w:rsidRPr="00B640EA">
        <w:rPr>
          <w:b/>
          <w:bCs/>
          <w:i/>
          <w:iCs/>
        </w:rPr>
        <w:t>Статья 1</w:t>
      </w:r>
      <w:r w:rsidR="00B640EA">
        <w:rPr>
          <w:b/>
          <w:bCs/>
          <w:i/>
          <w:iCs/>
        </w:rPr>
        <w:t>2</w:t>
      </w:r>
      <w:r w:rsidR="00CC2DF2" w:rsidRPr="00B640EA">
        <w:rPr>
          <w:b/>
          <w:bCs/>
          <w:i/>
          <w:iCs/>
        </w:rPr>
        <w:t xml:space="preserve">. </w:t>
      </w:r>
      <w:r w:rsidR="00A2076F" w:rsidRPr="00B640EA">
        <w:rPr>
          <w:b/>
          <w:bCs/>
          <w:i/>
          <w:iCs/>
        </w:rPr>
        <w:t xml:space="preserve">Вступление в силу настоящего </w:t>
      </w:r>
      <w:r w:rsidR="007E08A9" w:rsidRPr="00B640EA">
        <w:rPr>
          <w:b/>
          <w:bCs/>
          <w:i/>
          <w:iCs/>
        </w:rPr>
        <w:t>Решения муниципального района</w:t>
      </w:r>
      <w:r w:rsidR="00396EEC">
        <w:rPr>
          <w:b/>
          <w:bCs/>
          <w:i/>
          <w:iCs/>
        </w:rPr>
        <w:t xml:space="preserve"> «Агинский район»</w:t>
      </w:r>
    </w:p>
    <w:p w:rsidR="0042044E" w:rsidRPr="00B640EA" w:rsidRDefault="00A32C06" w:rsidP="00774545">
      <w:pPr>
        <w:pStyle w:val="ConsNormal"/>
        <w:widowControl/>
        <w:numPr>
          <w:ilvl w:val="3"/>
          <w:numId w:val="13"/>
        </w:numPr>
        <w:snapToGri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C2DF2" w:rsidRPr="00B640EA">
        <w:rPr>
          <w:rFonts w:ascii="Times New Roman" w:hAnsi="Times New Roman" w:cs="Times New Roman"/>
          <w:sz w:val="28"/>
          <w:szCs w:val="28"/>
        </w:rPr>
        <w:t>вступает в силу</w:t>
      </w:r>
      <w:r w:rsidR="00637492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5C649E" w:rsidRPr="00B640EA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D55B17" w:rsidRPr="00B640EA">
        <w:rPr>
          <w:rFonts w:ascii="Times New Roman" w:hAnsi="Times New Roman" w:cs="Times New Roman"/>
          <w:sz w:val="28"/>
          <w:szCs w:val="28"/>
        </w:rPr>
        <w:t>20</w:t>
      </w:r>
      <w:r w:rsidR="00D01EF3" w:rsidRPr="00B640EA">
        <w:rPr>
          <w:rFonts w:ascii="Times New Roman" w:hAnsi="Times New Roman" w:cs="Times New Roman"/>
          <w:sz w:val="28"/>
          <w:szCs w:val="28"/>
        </w:rPr>
        <w:t>2</w:t>
      </w:r>
      <w:r w:rsidR="00105B88" w:rsidRPr="00B640EA">
        <w:rPr>
          <w:rFonts w:ascii="Times New Roman" w:hAnsi="Times New Roman" w:cs="Times New Roman"/>
          <w:sz w:val="28"/>
          <w:szCs w:val="28"/>
        </w:rPr>
        <w:t>3</w:t>
      </w:r>
      <w:r w:rsidR="00637492" w:rsidRPr="00B640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2DF2" w:rsidRPr="00B640EA">
        <w:rPr>
          <w:rFonts w:ascii="Times New Roman" w:hAnsi="Times New Roman" w:cs="Times New Roman"/>
          <w:sz w:val="28"/>
          <w:szCs w:val="28"/>
        </w:rPr>
        <w:t>.</w:t>
      </w:r>
    </w:p>
    <w:p w:rsidR="0042044E" w:rsidRPr="00B640EA" w:rsidRDefault="00A32C06" w:rsidP="00774545">
      <w:pPr>
        <w:pStyle w:val="ConsNormal"/>
        <w:widowControl/>
        <w:numPr>
          <w:ilvl w:val="3"/>
          <w:numId w:val="13"/>
        </w:numPr>
        <w:snapToGri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>Направить Решение на опубликование в средства массовой информации</w:t>
      </w:r>
      <w:r w:rsidR="00F839C6" w:rsidRPr="00B640EA">
        <w:rPr>
          <w:rFonts w:ascii="Times New Roman" w:hAnsi="Times New Roman" w:cs="Times New Roman"/>
          <w:sz w:val="28"/>
          <w:szCs w:val="28"/>
        </w:rPr>
        <w:t>.</w:t>
      </w:r>
    </w:p>
    <w:p w:rsidR="0042044E" w:rsidRPr="00B640EA" w:rsidRDefault="0042044E" w:rsidP="00774545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075" w:rsidRPr="00B640EA" w:rsidRDefault="008C1075" w:rsidP="001914DC">
      <w:pPr>
        <w:pStyle w:val="ConsNormal"/>
        <w:widowControl/>
        <w:tabs>
          <w:tab w:val="left" w:pos="7088"/>
          <w:tab w:val="left" w:pos="7230"/>
          <w:tab w:val="left" w:pos="7797"/>
        </w:tabs>
        <w:snapToGrid/>
        <w:spacing w:line="40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0EA" w:rsidRPr="00B640EA" w:rsidRDefault="008134AF" w:rsidP="00B640EA">
      <w:pPr>
        <w:pStyle w:val="ConsNormal"/>
        <w:widowControl/>
        <w:snapToGrid/>
        <w:spacing w:line="40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>Глав</w:t>
      </w:r>
      <w:r w:rsidR="00A14696" w:rsidRPr="00B640EA">
        <w:rPr>
          <w:rFonts w:ascii="Times New Roman" w:hAnsi="Times New Roman" w:cs="Times New Roman"/>
          <w:sz w:val="28"/>
          <w:szCs w:val="28"/>
        </w:rPr>
        <w:t>а</w:t>
      </w:r>
      <w:r w:rsidRPr="00B640EA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2044E" w:rsidRPr="00B640EA">
        <w:rPr>
          <w:rFonts w:ascii="Times New Roman" w:hAnsi="Times New Roman" w:cs="Times New Roman"/>
          <w:sz w:val="28"/>
          <w:szCs w:val="28"/>
        </w:rPr>
        <w:t>но</w:t>
      </w:r>
      <w:r w:rsidRPr="00B640EA">
        <w:rPr>
          <w:rFonts w:ascii="Times New Roman" w:hAnsi="Times New Roman" w:cs="Times New Roman"/>
          <w:sz w:val="28"/>
          <w:szCs w:val="28"/>
        </w:rPr>
        <w:t>го</w:t>
      </w:r>
      <w:r w:rsidR="00B640EA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Pr="00B640E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03198" w:rsidRPr="00B640EA" w:rsidRDefault="008134AF" w:rsidP="00B640EA">
      <w:pPr>
        <w:pStyle w:val="ConsNormal"/>
        <w:widowControl/>
        <w:snapToGrid/>
        <w:spacing w:line="40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>«Агинский район</w:t>
      </w:r>
      <w:r w:rsidR="00A14696" w:rsidRPr="00B640EA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</w:t>
      </w:r>
      <w:r w:rsidR="00B640EA" w:rsidRPr="00B640EA">
        <w:rPr>
          <w:rFonts w:ascii="Times New Roman" w:hAnsi="Times New Roman" w:cs="Times New Roman"/>
          <w:sz w:val="28"/>
          <w:szCs w:val="28"/>
        </w:rPr>
        <w:t xml:space="preserve">    </w:t>
      </w:r>
      <w:r w:rsidR="00A14696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774545">
        <w:rPr>
          <w:rFonts w:ascii="Times New Roman" w:hAnsi="Times New Roman" w:cs="Times New Roman"/>
          <w:sz w:val="28"/>
          <w:szCs w:val="28"/>
        </w:rPr>
        <w:t xml:space="preserve"> </w:t>
      </w:r>
      <w:r w:rsidR="00A14696" w:rsidRPr="00B640EA">
        <w:rPr>
          <w:rFonts w:ascii="Times New Roman" w:hAnsi="Times New Roman" w:cs="Times New Roman"/>
          <w:sz w:val="28"/>
          <w:szCs w:val="28"/>
        </w:rPr>
        <w:t>Ж.В.</w:t>
      </w:r>
      <w:r w:rsidR="00AF7E82" w:rsidRPr="00B640EA">
        <w:rPr>
          <w:rFonts w:ascii="Times New Roman" w:hAnsi="Times New Roman" w:cs="Times New Roman"/>
          <w:sz w:val="28"/>
          <w:szCs w:val="28"/>
        </w:rPr>
        <w:t xml:space="preserve"> </w:t>
      </w:r>
      <w:r w:rsidR="00A14696" w:rsidRPr="00B640EA">
        <w:rPr>
          <w:rFonts w:ascii="Times New Roman" w:hAnsi="Times New Roman" w:cs="Times New Roman"/>
          <w:sz w:val="28"/>
          <w:szCs w:val="28"/>
        </w:rPr>
        <w:t>Жапов</w:t>
      </w:r>
    </w:p>
    <w:p w:rsidR="00B640EA" w:rsidRDefault="00B640EA" w:rsidP="00B640EA">
      <w:pPr>
        <w:pStyle w:val="ConsNormal"/>
        <w:widowControl/>
        <w:snapToGrid/>
        <w:spacing w:line="40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F9E" w:rsidRPr="00B640EA" w:rsidRDefault="009C5F9E" w:rsidP="00B640EA">
      <w:pPr>
        <w:pStyle w:val="ConsNormal"/>
        <w:widowControl/>
        <w:snapToGrid/>
        <w:spacing w:line="40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0EA" w:rsidRPr="00B640EA" w:rsidRDefault="00B640EA" w:rsidP="00B640EA">
      <w:pPr>
        <w:pStyle w:val="ConsNormal"/>
        <w:widowControl/>
        <w:snapToGrid/>
        <w:spacing w:line="40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</w:t>
      </w:r>
    </w:p>
    <w:p w:rsidR="00B640EA" w:rsidRPr="00B640EA" w:rsidRDefault="00774545" w:rsidP="00B640EA">
      <w:pPr>
        <w:pStyle w:val="ConsNormal"/>
        <w:widowControl/>
        <w:snapToGrid/>
        <w:spacing w:line="40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«Агинский </w:t>
      </w:r>
      <w:r w:rsidR="001914DC">
        <w:rPr>
          <w:rFonts w:ascii="Times New Roman" w:hAnsi="Times New Roman" w:cs="Times New Roman"/>
          <w:sz w:val="28"/>
          <w:szCs w:val="28"/>
        </w:rPr>
        <w:t>район»</w:t>
      </w:r>
      <w:r w:rsidR="001914DC">
        <w:rPr>
          <w:rFonts w:ascii="Times New Roman" w:hAnsi="Times New Roman" w:cs="Times New Roman"/>
          <w:sz w:val="28"/>
          <w:szCs w:val="28"/>
        </w:rPr>
        <w:tab/>
      </w:r>
      <w:r w:rsidR="001914DC">
        <w:rPr>
          <w:rFonts w:ascii="Times New Roman" w:hAnsi="Times New Roman" w:cs="Times New Roman"/>
          <w:sz w:val="28"/>
          <w:szCs w:val="28"/>
        </w:rPr>
        <w:tab/>
      </w:r>
      <w:r w:rsidR="001914DC">
        <w:rPr>
          <w:rFonts w:ascii="Times New Roman" w:hAnsi="Times New Roman" w:cs="Times New Roman"/>
          <w:sz w:val="28"/>
          <w:szCs w:val="28"/>
        </w:rPr>
        <w:tab/>
      </w:r>
      <w:r w:rsidR="001914DC">
        <w:rPr>
          <w:rFonts w:ascii="Times New Roman" w:hAnsi="Times New Roman" w:cs="Times New Roman"/>
          <w:sz w:val="28"/>
          <w:szCs w:val="28"/>
        </w:rPr>
        <w:tab/>
      </w:r>
      <w:r w:rsidR="001914DC">
        <w:rPr>
          <w:rFonts w:ascii="Times New Roman" w:hAnsi="Times New Roman" w:cs="Times New Roman"/>
          <w:sz w:val="28"/>
          <w:szCs w:val="28"/>
        </w:rPr>
        <w:tab/>
      </w:r>
      <w:r w:rsidR="001914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640EA" w:rsidRPr="00B640EA">
        <w:rPr>
          <w:rFonts w:ascii="Times New Roman" w:hAnsi="Times New Roman" w:cs="Times New Roman"/>
          <w:sz w:val="28"/>
          <w:szCs w:val="28"/>
        </w:rPr>
        <w:t>Б.Б.Аюров</w:t>
      </w:r>
    </w:p>
    <w:sectPr w:rsidR="00B640EA" w:rsidRPr="00B640EA" w:rsidSect="00B640EA">
      <w:headerReference w:type="default" r:id="rId7"/>
      <w:footerReference w:type="default" r:id="rId8"/>
      <w:pgSz w:w="11907" w:h="16840" w:code="9"/>
      <w:pgMar w:top="709" w:right="708" w:bottom="28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55" w:rsidRDefault="00FA5C55">
      <w:r>
        <w:separator/>
      </w:r>
    </w:p>
  </w:endnote>
  <w:endnote w:type="continuationSeparator" w:id="1">
    <w:p w:rsidR="00FA5C55" w:rsidRDefault="00FA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4A" w:rsidRDefault="003E054A" w:rsidP="00C345A2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55" w:rsidRDefault="00FA5C55">
      <w:r>
        <w:separator/>
      </w:r>
    </w:p>
  </w:footnote>
  <w:footnote w:type="continuationSeparator" w:id="1">
    <w:p w:rsidR="00FA5C55" w:rsidRDefault="00FA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4A" w:rsidRDefault="004B757B">
    <w:pPr>
      <w:pStyle w:val="a5"/>
      <w:jc w:val="center"/>
    </w:pPr>
    <w:fldSimple w:instr=" PAGE   \* MERGEFORMAT ">
      <w:r w:rsidR="001914DC">
        <w:rPr>
          <w:noProof/>
        </w:rPr>
        <w:t>5</w:t>
      </w:r>
    </w:fldSimple>
  </w:p>
  <w:p w:rsidR="003E054A" w:rsidRDefault="003E05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1763"/>
    <w:rsid w:val="00002835"/>
    <w:rsid w:val="0000365B"/>
    <w:rsid w:val="00003960"/>
    <w:rsid w:val="00003C12"/>
    <w:rsid w:val="0000465E"/>
    <w:rsid w:val="00004DA2"/>
    <w:rsid w:val="00004FAC"/>
    <w:rsid w:val="00005344"/>
    <w:rsid w:val="00006ED7"/>
    <w:rsid w:val="00007B89"/>
    <w:rsid w:val="00007C32"/>
    <w:rsid w:val="0001097D"/>
    <w:rsid w:val="0001111B"/>
    <w:rsid w:val="000114A8"/>
    <w:rsid w:val="000117F2"/>
    <w:rsid w:val="0001188A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2BF7"/>
    <w:rsid w:val="00022E94"/>
    <w:rsid w:val="00023207"/>
    <w:rsid w:val="00024BB7"/>
    <w:rsid w:val="00025337"/>
    <w:rsid w:val="000258DC"/>
    <w:rsid w:val="00026090"/>
    <w:rsid w:val="000265A5"/>
    <w:rsid w:val="00027CCA"/>
    <w:rsid w:val="00027EDC"/>
    <w:rsid w:val="00030854"/>
    <w:rsid w:val="00031461"/>
    <w:rsid w:val="0003195D"/>
    <w:rsid w:val="000320DB"/>
    <w:rsid w:val="0003236E"/>
    <w:rsid w:val="00032961"/>
    <w:rsid w:val="00032A11"/>
    <w:rsid w:val="00032FC7"/>
    <w:rsid w:val="00033938"/>
    <w:rsid w:val="0003432B"/>
    <w:rsid w:val="0003452D"/>
    <w:rsid w:val="00037469"/>
    <w:rsid w:val="0003797C"/>
    <w:rsid w:val="000413D9"/>
    <w:rsid w:val="0004180A"/>
    <w:rsid w:val="00041AAC"/>
    <w:rsid w:val="000433C7"/>
    <w:rsid w:val="000446CA"/>
    <w:rsid w:val="00044775"/>
    <w:rsid w:val="000459FE"/>
    <w:rsid w:val="00045DB8"/>
    <w:rsid w:val="0004691D"/>
    <w:rsid w:val="000502AF"/>
    <w:rsid w:val="000508AF"/>
    <w:rsid w:val="00050C9F"/>
    <w:rsid w:val="00051938"/>
    <w:rsid w:val="00051AA9"/>
    <w:rsid w:val="000525AA"/>
    <w:rsid w:val="00052A68"/>
    <w:rsid w:val="00052B37"/>
    <w:rsid w:val="00052BB6"/>
    <w:rsid w:val="00052FC5"/>
    <w:rsid w:val="00052FEC"/>
    <w:rsid w:val="0005327D"/>
    <w:rsid w:val="00054BC5"/>
    <w:rsid w:val="00055601"/>
    <w:rsid w:val="00055B8C"/>
    <w:rsid w:val="00057A8D"/>
    <w:rsid w:val="00057F1B"/>
    <w:rsid w:val="00060530"/>
    <w:rsid w:val="00060FA7"/>
    <w:rsid w:val="00061564"/>
    <w:rsid w:val="00061790"/>
    <w:rsid w:val="000621E3"/>
    <w:rsid w:val="000626F6"/>
    <w:rsid w:val="0006319D"/>
    <w:rsid w:val="00063E36"/>
    <w:rsid w:val="000649BA"/>
    <w:rsid w:val="00064C4E"/>
    <w:rsid w:val="00065417"/>
    <w:rsid w:val="000701DF"/>
    <w:rsid w:val="000701EF"/>
    <w:rsid w:val="000705E1"/>
    <w:rsid w:val="00071810"/>
    <w:rsid w:val="000741C5"/>
    <w:rsid w:val="000759BD"/>
    <w:rsid w:val="00077920"/>
    <w:rsid w:val="00080209"/>
    <w:rsid w:val="000812DE"/>
    <w:rsid w:val="00081C27"/>
    <w:rsid w:val="00083421"/>
    <w:rsid w:val="00083F9D"/>
    <w:rsid w:val="000851F4"/>
    <w:rsid w:val="0008555E"/>
    <w:rsid w:val="00087621"/>
    <w:rsid w:val="00087A64"/>
    <w:rsid w:val="00087CC3"/>
    <w:rsid w:val="000903F2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763A"/>
    <w:rsid w:val="000A0040"/>
    <w:rsid w:val="000A0B16"/>
    <w:rsid w:val="000A0E4A"/>
    <w:rsid w:val="000A1495"/>
    <w:rsid w:val="000A14C9"/>
    <w:rsid w:val="000A23D5"/>
    <w:rsid w:val="000A2593"/>
    <w:rsid w:val="000A3D18"/>
    <w:rsid w:val="000A43F8"/>
    <w:rsid w:val="000A594E"/>
    <w:rsid w:val="000A5C76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6E78"/>
    <w:rsid w:val="000B71AB"/>
    <w:rsid w:val="000C0865"/>
    <w:rsid w:val="000C0A3F"/>
    <w:rsid w:val="000C1E4F"/>
    <w:rsid w:val="000C2D3B"/>
    <w:rsid w:val="000C3AF5"/>
    <w:rsid w:val="000C446F"/>
    <w:rsid w:val="000C4913"/>
    <w:rsid w:val="000C4B5F"/>
    <w:rsid w:val="000C6FE5"/>
    <w:rsid w:val="000C79E0"/>
    <w:rsid w:val="000D00FE"/>
    <w:rsid w:val="000D210D"/>
    <w:rsid w:val="000D2931"/>
    <w:rsid w:val="000D2FDF"/>
    <w:rsid w:val="000D35A6"/>
    <w:rsid w:val="000D48BB"/>
    <w:rsid w:val="000D5749"/>
    <w:rsid w:val="000D7E0A"/>
    <w:rsid w:val="000E08AD"/>
    <w:rsid w:val="000E0A30"/>
    <w:rsid w:val="000E1FB0"/>
    <w:rsid w:val="000E27B4"/>
    <w:rsid w:val="000E3D22"/>
    <w:rsid w:val="000E46AD"/>
    <w:rsid w:val="000E629D"/>
    <w:rsid w:val="000E63B5"/>
    <w:rsid w:val="000E6CF9"/>
    <w:rsid w:val="000E765F"/>
    <w:rsid w:val="000F0564"/>
    <w:rsid w:val="000F2063"/>
    <w:rsid w:val="000F214D"/>
    <w:rsid w:val="000F4873"/>
    <w:rsid w:val="000F5026"/>
    <w:rsid w:val="000F5158"/>
    <w:rsid w:val="000F5AE3"/>
    <w:rsid w:val="000F6620"/>
    <w:rsid w:val="000F7949"/>
    <w:rsid w:val="000F7DA4"/>
    <w:rsid w:val="000F7EA1"/>
    <w:rsid w:val="00100A59"/>
    <w:rsid w:val="0010232E"/>
    <w:rsid w:val="00102D6E"/>
    <w:rsid w:val="0010377F"/>
    <w:rsid w:val="00105B88"/>
    <w:rsid w:val="0010617B"/>
    <w:rsid w:val="00106D4D"/>
    <w:rsid w:val="00106E54"/>
    <w:rsid w:val="001075E2"/>
    <w:rsid w:val="001106F7"/>
    <w:rsid w:val="0011080B"/>
    <w:rsid w:val="001109D0"/>
    <w:rsid w:val="00113FBB"/>
    <w:rsid w:val="001147B7"/>
    <w:rsid w:val="00116B06"/>
    <w:rsid w:val="001176E5"/>
    <w:rsid w:val="00117AB5"/>
    <w:rsid w:val="0012086C"/>
    <w:rsid w:val="00120DD4"/>
    <w:rsid w:val="00121816"/>
    <w:rsid w:val="00122FEB"/>
    <w:rsid w:val="0012419C"/>
    <w:rsid w:val="0012453A"/>
    <w:rsid w:val="001251A7"/>
    <w:rsid w:val="00126B81"/>
    <w:rsid w:val="001310B5"/>
    <w:rsid w:val="001318FA"/>
    <w:rsid w:val="001335F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E75"/>
    <w:rsid w:val="001524FD"/>
    <w:rsid w:val="00152A2E"/>
    <w:rsid w:val="00153882"/>
    <w:rsid w:val="00155ED0"/>
    <w:rsid w:val="00156293"/>
    <w:rsid w:val="001569BF"/>
    <w:rsid w:val="00156AA5"/>
    <w:rsid w:val="00156D24"/>
    <w:rsid w:val="00161560"/>
    <w:rsid w:val="00161732"/>
    <w:rsid w:val="001623BD"/>
    <w:rsid w:val="001634C4"/>
    <w:rsid w:val="00164156"/>
    <w:rsid w:val="001641EB"/>
    <w:rsid w:val="00164484"/>
    <w:rsid w:val="00164B62"/>
    <w:rsid w:val="001653F3"/>
    <w:rsid w:val="00166D18"/>
    <w:rsid w:val="00167B3B"/>
    <w:rsid w:val="00167B8B"/>
    <w:rsid w:val="00170D43"/>
    <w:rsid w:val="00171CC5"/>
    <w:rsid w:val="00173664"/>
    <w:rsid w:val="00174040"/>
    <w:rsid w:val="0017470C"/>
    <w:rsid w:val="00174918"/>
    <w:rsid w:val="001755A0"/>
    <w:rsid w:val="0017666B"/>
    <w:rsid w:val="00176A7D"/>
    <w:rsid w:val="0017756F"/>
    <w:rsid w:val="001801AD"/>
    <w:rsid w:val="00180F7C"/>
    <w:rsid w:val="00182CC4"/>
    <w:rsid w:val="00183D52"/>
    <w:rsid w:val="00183D9B"/>
    <w:rsid w:val="00183F32"/>
    <w:rsid w:val="00184969"/>
    <w:rsid w:val="001860CB"/>
    <w:rsid w:val="00186382"/>
    <w:rsid w:val="00186BFB"/>
    <w:rsid w:val="001873E7"/>
    <w:rsid w:val="00187667"/>
    <w:rsid w:val="00187B74"/>
    <w:rsid w:val="0019076F"/>
    <w:rsid w:val="001907FA"/>
    <w:rsid w:val="001908E2"/>
    <w:rsid w:val="00190C3B"/>
    <w:rsid w:val="001914DC"/>
    <w:rsid w:val="00193730"/>
    <w:rsid w:val="00194CE1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60F6"/>
    <w:rsid w:val="001A72BF"/>
    <w:rsid w:val="001A75AD"/>
    <w:rsid w:val="001A7974"/>
    <w:rsid w:val="001B0054"/>
    <w:rsid w:val="001B0393"/>
    <w:rsid w:val="001B1C38"/>
    <w:rsid w:val="001B1F16"/>
    <w:rsid w:val="001B1FFA"/>
    <w:rsid w:val="001B2839"/>
    <w:rsid w:val="001B3A3D"/>
    <w:rsid w:val="001B3CDD"/>
    <w:rsid w:val="001B592D"/>
    <w:rsid w:val="001B6694"/>
    <w:rsid w:val="001B68D9"/>
    <w:rsid w:val="001B7C6A"/>
    <w:rsid w:val="001C1464"/>
    <w:rsid w:val="001C4205"/>
    <w:rsid w:val="001C45EF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D0753"/>
    <w:rsid w:val="001D1F9F"/>
    <w:rsid w:val="001D20D9"/>
    <w:rsid w:val="001D35D6"/>
    <w:rsid w:val="001D52BD"/>
    <w:rsid w:val="001D5738"/>
    <w:rsid w:val="001D6839"/>
    <w:rsid w:val="001D70DA"/>
    <w:rsid w:val="001D7203"/>
    <w:rsid w:val="001D7569"/>
    <w:rsid w:val="001E0C41"/>
    <w:rsid w:val="001E12C5"/>
    <w:rsid w:val="001E1A75"/>
    <w:rsid w:val="001E1F71"/>
    <w:rsid w:val="001E29AD"/>
    <w:rsid w:val="001E2A0D"/>
    <w:rsid w:val="001E2F92"/>
    <w:rsid w:val="001E32F6"/>
    <w:rsid w:val="001E5F5B"/>
    <w:rsid w:val="001F2411"/>
    <w:rsid w:val="001F2C0B"/>
    <w:rsid w:val="001F2D1A"/>
    <w:rsid w:val="001F3091"/>
    <w:rsid w:val="001F3AFF"/>
    <w:rsid w:val="001F4D2A"/>
    <w:rsid w:val="001F4FB7"/>
    <w:rsid w:val="001F60CA"/>
    <w:rsid w:val="001F65B2"/>
    <w:rsid w:val="001F71A6"/>
    <w:rsid w:val="001F74BE"/>
    <w:rsid w:val="001F7590"/>
    <w:rsid w:val="0020012E"/>
    <w:rsid w:val="002008E9"/>
    <w:rsid w:val="00200EA6"/>
    <w:rsid w:val="0020147C"/>
    <w:rsid w:val="0020192F"/>
    <w:rsid w:val="00201A15"/>
    <w:rsid w:val="00202FAC"/>
    <w:rsid w:val="002033AF"/>
    <w:rsid w:val="002039B9"/>
    <w:rsid w:val="00204E89"/>
    <w:rsid w:val="0020549D"/>
    <w:rsid w:val="002059E9"/>
    <w:rsid w:val="00206868"/>
    <w:rsid w:val="00207329"/>
    <w:rsid w:val="00210313"/>
    <w:rsid w:val="00210D3B"/>
    <w:rsid w:val="002124C4"/>
    <w:rsid w:val="00212F66"/>
    <w:rsid w:val="0021306F"/>
    <w:rsid w:val="002149A7"/>
    <w:rsid w:val="00215877"/>
    <w:rsid w:val="002158FD"/>
    <w:rsid w:val="00215EEC"/>
    <w:rsid w:val="00217597"/>
    <w:rsid w:val="0022035E"/>
    <w:rsid w:val="00220395"/>
    <w:rsid w:val="00221030"/>
    <w:rsid w:val="00222FF5"/>
    <w:rsid w:val="0022336E"/>
    <w:rsid w:val="002235FA"/>
    <w:rsid w:val="002238ED"/>
    <w:rsid w:val="00224545"/>
    <w:rsid w:val="00224677"/>
    <w:rsid w:val="00224932"/>
    <w:rsid w:val="00225941"/>
    <w:rsid w:val="00226827"/>
    <w:rsid w:val="002268AE"/>
    <w:rsid w:val="002271AE"/>
    <w:rsid w:val="0022778E"/>
    <w:rsid w:val="00230454"/>
    <w:rsid w:val="00230B60"/>
    <w:rsid w:val="002325E9"/>
    <w:rsid w:val="00233558"/>
    <w:rsid w:val="00233D9A"/>
    <w:rsid w:val="002350E3"/>
    <w:rsid w:val="00236428"/>
    <w:rsid w:val="002371F3"/>
    <w:rsid w:val="002373AA"/>
    <w:rsid w:val="00237930"/>
    <w:rsid w:val="00237BEE"/>
    <w:rsid w:val="00237D23"/>
    <w:rsid w:val="00243C32"/>
    <w:rsid w:val="00243E13"/>
    <w:rsid w:val="00245ADA"/>
    <w:rsid w:val="00246042"/>
    <w:rsid w:val="00246305"/>
    <w:rsid w:val="0024647D"/>
    <w:rsid w:val="00246CB4"/>
    <w:rsid w:val="002470E5"/>
    <w:rsid w:val="00250A95"/>
    <w:rsid w:val="00250F73"/>
    <w:rsid w:val="00252A71"/>
    <w:rsid w:val="0025304D"/>
    <w:rsid w:val="00253781"/>
    <w:rsid w:val="00253C10"/>
    <w:rsid w:val="00254311"/>
    <w:rsid w:val="00254381"/>
    <w:rsid w:val="002548F7"/>
    <w:rsid w:val="00255C0A"/>
    <w:rsid w:val="002560D6"/>
    <w:rsid w:val="002570FA"/>
    <w:rsid w:val="002571D4"/>
    <w:rsid w:val="00257278"/>
    <w:rsid w:val="002572B0"/>
    <w:rsid w:val="00257C8A"/>
    <w:rsid w:val="0026037D"/>
    <w:rsid w:val="00262DA9"/>
    <w:rsid w:val="00263A2F"/>
    <w:rsid w:val="00264FF1"/>
    <w:rsid w:val="00266F39"/>
    <w:rsid w:val="00271CD9"/>
    <w:rsid w:val="00273A49"/>
    <w:rsid w:val="00273DC3"/>
    <w:rsid w:val="00274401"/>
    <w:rsid w:val="002751C3"/>
    <w:rsid w:val="002772C4"/>
    <w:rsid w:val="0028040E"/>
    <w:rsid w:val="00283EC0"/>
    <w:rsid w:val="00284426"/>
    <w:rsid w:val="002848BC"/>
    <w:rsid w:val="00285299"/>
    <w:rsid w:val="00285487"/>
    <w:rsid w:val="00286C34"/>
    <w:rsid w:val="00287FD0"/>
    <w:rsid w:val="00290F7F"/>
    <w:rsid w:val="002913AB"/>
    <w:rsid w:val="00291C1D"/>
    <w:rsid w:val="00292035"/>
    <w:rsid w:val="002932BC"/>
    <w:rsid w:val="0029346D"/>
    <w:rsid w:val="00294ADD"/>
    <w:rsid w:val="00294FE1"/>
    <w:rsid w:val="00296324"/>
    <w:rsid w:val="002963F5"/>
    <w:rsid w:val="002979D2"/>
    <w:rsid w:val="00297C06"/>
    <w:rsid w:val="002A0231"/>
    <w:rsid w:val="002A175A"/>
    <w:rsid w:val="002A31FD"/>
    <w:rsid w:val="002A3E77"/>
    <w:rsid w:val="002A3EA9"/>
    <w:rsid w:val="002A47EF"/>
    <w:rsid w:val="002A4AB9"/>
    <w:rsid w:val="002A4E74"/>
    <w:rsid w:val="002A6541"/>
    <w:rsid w:val="002A6996"/>
    <w:rsid w:val="002B055A"/>
    <w:rsid w:val="002B12A0"/>
    <w:rsid w:val="002B181A"/>
    <w:rsid w:val="002B30F9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EF8"/>
    <w:rsid w:val="002D1152"/>
    <w:rsid w:val="002D1893"/>
    <w:rsid w:val="002D1B60"/>
    <w:rsid w:val="002D21BB"/>
    <w:rsid w:val="002D25AF"/>
    <w:rsid w:val="002D2B8C"/>
    <w:rsid w:val="002D45FB"/>
    <w:rsid w:val="002D7253"/>
    <w:rsid w:val="002D79D3"/>
    <w:rsid w:val="002D7EED"/>
    <w:rsid w:val="002E06E7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56B"/>
    <w:rsid w:val="002E7966"/>
    <w:rsid w:val="002F2B29"/>
    <w:rsid w:val="002F3399"/>
    <w:rsid w:val="002F3BCE"/>
    <w:rsid w:val="002F4518"/>
    <w:rsid w:val="002F4F23"/>
    <w:rsid w:val="002F6A99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4C86"/>
    <w:rsid w:val="00307202"/>
    <w:rsid w:val="00307E3A"/>
    <w:rsid w:val="00307E54"/>
    <w:rsid w:val="003130B4"/>
    <w:rsid w:val="003139B4"/>
    <w:rsid w:val="003139D7"/>
    <w:rsid w:val="003148EF"/>
    <w:rsid w:val="00315E29"/>
    <w:rsid w:val="00316434"/>
    <w:rsid w:val="00322209"/>
    <w:rsid w:val="00324724"/>
    <w:rsid w:val="00324A93"/>
    <w:rsid w:val="00326A9A"/>
    <w:rsid w:val="003278E1"/>
    <w:rsid w:val="00327E74"/>
    <w:rsid w:val="00331BB9"/>
    <w:rsid w:val="00332AEF"/>
    <w:rsid w:val="00333E01"/>
    <w:rsid w:val="00333E99"/>
    <w:rsid w:val="00334A57"/>
    <w:rsid w:val="00335D66"/>
    <w:rsid w:val="00335F1B"/>
    <w:rsid w:val="003367FD"/>
    <w:rsid w:val="00336950"/>
    <w:rsid w:val="00337147"/>
    <w:rsid w:val="00340CE4"/>
    <w:rsid w:val="0034149C"/>
    <w:rsid w:val="00341DF5"/>
    <w:rsid w:val="00341DFC"/>
    <w:rsid w:val="003434E8"/>
    <w:rsid w:val="0034528A"/>
    <w:rsid w:val="0034612D"/>
    <w:rsid w:val="00347B90"/>
    <w:rsid w:val="00347CBC"/>
    <w:rsid w:val="003508E7"/>
    <w:rsid w:val="003519EC"/>
    <w:rsid w:val="00351B0F"/>
    <w:rsid w:val="003526C9"/>
    <w:rsid w:val="00353015"/>
    <w:rsid w:val="00353A47"/>
    <w:rsid w:val="003544B9"/>
    <w:rsid w:val="0035465D"/>
    <w:rsid w:val="0035489C"/>
    <w:rsid w:val="003548C0"/>
    <w:rsid w:val="0035592F"/>
    <w:rsid w:val="0035615A"/>
    <w:rsid w:val="003563F6"/>
    <w:rsid w:val="0035675F"/>
    <w:rsid w:val="00356F92"/>
    <w:rsid w:val="00360C01"/>
    <w:rsid w:val="00361523"/>
    <w:rsid w:val="003618FB"/>
    <w:rsid w:val="00361BB9"/>
    <w:rsid w:val="00362A39"/>
    <w:rsid w:val="00363A69"/>
    <w:rsid w:val="00364E5D"/>
    <w:rsid w:val="003650D9"/>
    <w:rsid w:val="0036714E"/>
    <w:rsid w:val="00370332"/>
    <w:rsid w:val="003703C7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80B12"/>
    <w:rsid w:val="00380CC9"/>
    <w:rsid w:val="00381384"/>
    <w:rsid w:val="00383393"/>
    <w:rsid w:val="003837FB"/>
    <w:rsid w:val="0038411B"/>
    <w:rsid w:val="00384651"/>
    <w:rsid w:val="0038511D"/>
    <w:rsid w:val="00385A90"/>
    <w:rsid w:val="00385E70"/>
    <w:rsid w:val="00386263"/>
    <w:rsid w:val="00386B00"/>
    <w:rsid w:val="0038746A"/>
    <w:rsid w:val="00387EE6"/>
    <w:rsid w:val="00390829"/>
    <w:rsid w:val="00391B2B"/>
    <w:rsid w:val="00391D9B"/>
    <w:rsid w:val="00391E81"/>
    <w:rsid w:val="00392F28"/>
    <w:rsid w:val="00393067"/>
    <w:rsid w:val="00393484"/>
    <w:rsid w:val="00393573"/>
    <w:rsid w:val="00393CBA"/>
    <w:rsid w:val="003948D1"/>
    <w:rsid w:val="003958EF"/>
    <w:rsid w:val="00395AEA"/>
    <w:rsid w:val="00395EB0"/>
    <w:rsid w:val="0039638A"/>
    <w:rsid w:val="00396EEC"/>
    <w:rsid w:val="00397B60"/>
    <w:rsid w:val="003A0159"/>
    <w:rsid w:val="003A1E87"/>
    <w:rsid w:val="003A2674"/>
    <w:rsid w:val="003A26B6"/>
    <w:rsid w:val="003A3CFC"/>
    <w:rsid w:val="003A42B8"/>
    <w:rsid w:val="003A4B29"/>
    <w:rsid w:val="003A4C35"/>
    <w:rsid w:val="003A6561"/>
    <w:rsid w:val="003A7D75"/>
    <w:rsid w:val="003B089E"/>
    <w:rsid w:val="003B0C10"/>
    <w:rsid w:val="003B0EBB"/>
    <w:rsid w:val="003B21F4"/>
    <w:rsid w:val="003B30CF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2C4F"/>
    <w:rsid w:val="003C41CC"/>
    <w:rsid w:val="003C4353"/>
    <w:rsid w:val="003C47F6"/>
    <w:rsid w:val="003C531A"/>
    <w:rsid w:val="003C535D"/>
    <w:rsid w:val="003C5565"/>
    <w:rsid w:val="003C5AEE"/>
    <w:rsid w:val="003C74F3"/>
    <w:rsid w:val="003C7737"/>
    <w:rsid w:val="003D0278"/>
    <w:rsid w:val="003D075F"/>
    <w:rsid w:val="003D0BCE"/>
    <w:rsid w:val="003D16FF"/>
    <w:rsid w:val="003D199E"/>
    <w:rsid w:val="003D3106"/>
    <w:rsid w:val="003D359B"/>
    <w:rsid w:val="003D4533"/>
    <w:rsid w:val="003D53CA"/>
    <w:rsid w:val="003D542D"/>
    <w:rsid w:val="003D5761"/>
    <w:rsid w:val="003D6222"/>
    <w:rsid w:val="003D6E08"/>
    <w:rsid w:val="003D79F4"/>
    <w:rsid w:val="003D7DCB"/>
    <w:rsid w:val="003E054A"/>
    <w:rsid w:val="003E172D"/>
    <w:rsid w:val="003E287D"/>
    <w:rsid w:val="003E293D"/>
    <w:rsid w:val="003E2AC1"/>
    <w:rsid w:val="003E2E28"/>
    <w:rsid w:val="003E3356"/>
    <w:rsid w:val="003E51EA"/>
    <w:rsid w:val="003E54DF"/>
    <w:rsid w:val="003E5D7A"/>
    <w:rsid w:val="003E5D84"/>
    <w:rsid w:val="003E6454"/>
    <w:rsid w:val="003E753C"/>
    <w:rsid w:val="003E7B73"/>
    <w:rsid w:val="003E7D2A"/>
    <w:rsid w:val="003F1F7F"/>
    <w:rsid w:val="003F2720"/>
    <w:rsid w:val="003F4629"/>
    <w:rsid w:val="003F4AA4"/>
    <w:rsid w:val="003F5698"/>
    <w:rsid w:val="003F58F3"/>
    <w:rsid w:val="003F5C98"/>
    <w:rsid w:val="003F6E91"/>
    <w:rsid w:val="0040084C"/>
    <w:rsid w:val="00400AC3"/>
    <w:rsid w:val="004028AA"/>
    <w:rsid w:val="00403212"/>
    <w:rsid w:val="00403472"/>
    <w:rsid w:val="00403BE2"/>
    <w:rsid w:val="00404BE0"/>
    <w:rsid w:val="00404E9A"/>
    <w:rsid w:val="00404F9A"/>
    <w:rsid w:val="0041111D"/>
    <w:rsid w:val="004114C0"/>
    <w:rsid w:val="00411F36"/>
    <w:rsid w:val="00412377"/>
    <w:rsid w:val="00412F4B"/>
    <w:rsid w:val="00412F9F"/>
    <w:rsid w:val="004138DB"/>
    <w:rsid w:val="00413C06"/>
    <w:rsid w:val="00416631"/>
    <w:rsid w:val="00420317"/>
    <w:rsid w:val="0042044E"/>
    <w:rsid w:val="00421C1E"/>
    <w:rsid w:val="00422D67"/>
    <w:rsid w:val="00422E40"/>
    <w:rsid w:val="00423284"/>
    <w:rsid w:val="00424709"/>
    <w:rsid w:val="00425544"/>
    <w:rsid w:val="004255CE"/>
    <w:rsid w:val="00425BAF"/>
    <w:rsid w:val="004265D6"/>
    <w:rsid w:val="00426F5C"/>
    <w:rsid w:val="00427711"/>
    <w:rsid w:val="0042782C"/>
    <w:rsid w:val="00427C39"/>
    <w:rsid w:val="00430B7A"/>
    <w:rsid w:val="00431166"/>
    <w:rsid w:val="00431503"/>
    <w:rsid w:val="0043170C"/>
    <w:rsid w:val="00431A4B"/>
    <w:rsid w:val="0043339F"/>
    <w:rsid w:val="00436435"/>
    <w:rsid w:val="00436FE2"/>
    <w:rsid w:val="0043706B"/>
    <w:rsid w:val="004412A3"/>
    <w:rsid w:val="0044138E"/>
    <w:rsid w:val="00443570"/>
    <w:rsid w:val="00443602"/>
    <w:rsid w:val="00444A36"/>
    <w:rsid w:val="00445232"/>
    <w:rsid w:val="004455BF"/>
    <w:rsid w:val="00445D0B"/>
    <w:rsid w:val="0045171F"/>
    <w:rsid w:val="00451978"/>
    <w:rsid w:val="00451F4E"/>
    <w:rsid w:val="0045251D"/>
    <w:rsid w:val="004542F3"/>
    <w:rsid w:val="004551F4"/>
    <w:rsid w:val="00455458"/>
    <w:rsid w:val="00455CF6"/>
    <w:rsid w:val="00457A29"/>
    <w:rsid w:val="0046067E"/>
    <w:rsid w:val="00460975"/>
    <w:rsid w:val="00463438"/>
    <w:rsid w:val="004647E0"/>
    <w:rsid w:val="00464A43"/>
    <w:rsid w:val="00465222"/>
    <w:rsid w:val="0046624E"/>
    <w:rsid w:val="004663C3"/>
    <w:rsid w:val="00466A8E"/>
    <w:rsid w:val="00467A27"/>
    <w:rsid w:val="00470F46"/>
    <w:rsid w:val="00472712"/>
    <w:rsid w:val="00472CFF"/>
    <w:rsid w:val="004733C2"/>
    <w:rsid w:val="00474530"/>
    <w:rsid w:val="0047470E"/>
    <w:rsid w:val="00475DB8"/>
    <w:rsid w:val="0047620C"/>
    <w:rsid w:val="004773FD"/>
    <w:rsid w:val="00477550"/>
    <w:rsid w:val="004809E3"/>
    <w:rsid w:val="00482CB8"/>
    <w:rsid w:val="00484493"/>
    <w:rsid w:val="0048456E"/>
    <w:rsid w:val="004845DD"/>
    <w:rsid w:val="00484B87"/>
    <w:rsid w:val="0049010F"/>
    <w:rsid w:val="00490EF0"/>
    <w:rsid w:val="00492518"/>
    <w:rsid w:val="004928E7"/>
    <w:rsid w:val="00493DAD"/>
    <w:rsid w:val="00494D0A"/>
    <w:rsid w:val="00494EE7"/>
    <w:rsid w:val="00495B76"/>
    <w:rsid w:val="00495B98"/>
    <w:rsid w:val="00496133"/>
    <w:rsid w:val="00496498"/>
    <w:rsid w:val="0049663E"/>
    <w:rsid w:val="00496FB4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A6B1F"/>
    <w:rsid w:val="004A778D"/>
    <w:rsid w:val="004B0646"/>
    <w:rsid w:val="004B07B7"/>
    <w:rsid w:val="004B0FB3"/>
    <w:rsid w:val="004B1602"/>
    <w:rsid w:val="004B1614"/>
    <w:rsid w:val="004B169C"/>
    <w:rsid w:val="004B3A24"/>
    <w:rsid w:val="004B4AF8"/>
    <w:rsid w:val="004B4FE1"/>
    <w:rsid w:val="004B5698"/>
    <w:rsid w:val="004B56AF"/>
    <w:rsid w:val="004B63ED"/>
    <w:rsid w:val="004B6FB1"/>
    <w:rsid w:val="004B757B"/>
    <w:rsid w:val="004B774E"/>
    <w:rsid w:val="004B77F0"/>
    <w:rsid w:val="004B794E"/>
    <w:rsid w:val="004C08B4"/>
    <w:rsid w:val="004C0DAE"/>
    <w:rsid w:val="004C0F89"/>
    <w:rsid w:val="004C2DFE"/>
    <w:rsid w:val="004C316A"/>
    <w:rsid w:val="004C32D7"/>
    <w:rsid w:val="004C4394"/>
    <w:rsid w:val="004C46BE"/>
    <w:rsid w:val="004C5CA1"/>
    <w:rsid w:val="004C5E12"/>
    <w:rsid w:val="004C5E79"/>
    <w:rsid w:val="004C6406"/>
    <w:rsid w:val="004C66DF"/>
    <w:rsid w:val="004C6B3D"/>
    <w:rsid w:val="004C7915"/>
    <w:rsid w:val="004D2470"/>
    <w:rsid w:val="004D27D8"/>
    <w:rsid w:val="004D3DE0"/>
    <w:rsid w:val="004D477C"/>
    <w:rsid w:val="004D53B8"/>
    <w:rsid w:val="004D5D8D"/>
    <w:rsid w:val="004D727B"/>
    <w:rsid w:val="004D7F17"/>
    <w:rsid w:val="004E0536"/>
    <w:rsid w:val="004E0813"/>
    <w:rsid w:val="004E0893"/>
    <w:rsid w:val="004E0B1D"/>
    <w:rsid w:val="004E1255"/>
    <w:rsid w:val="004E153F"/>
    <w:rsid w:val="004E2E57"/>
    <w:rsid w:val="004E36A6"/>
    <w:rsid w:val="004E433C"/>
    <w:rsid w:val="004E5106"/>
    <w:rsid w:val="004E5A50"/>
    <w:rsid w:val="004E5D83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AF"/>
    <w:rsid w:val="00500314"/>
    <w:rsid w:val="005007BA"/>
    <w:rsid w:val="005011DC"/>
    <w:rsid w:val="00501BDA"/>
    <w:rsid w:val="00504C82"/>
    <w:rsid w:val="00504CD0"/>
    <w:rsid w:val="00504D23"/>
    <w:rsid w:val="0050536C"/>
    <w:rsid w:val="0050656D"/>
    <w:rsid w:val="00506EC5"/>
    <w:rsid w:val="00507509"/>
    <w:rsid w:val="0050798D"/>
    <w:rsid w:val="00512226"/>
    <w:rsid w:val="005128B7"/>
    <w:rsid w:val="00516911"/>
    <w:rsid w:val="00516E52"/>
    <w:rsid w:val="005209AA"/>
    <w:rsid w:val="00520EE7"/>
    <w:rsid w:val="005210B8"/>
    <w:rsid w:val="00521459"/>
    <w:rsid w:val="0052173A"/>
    <w:rsid w:val="00522741"/>
    <w:rsid w:val="00523A66"/>
    <w:rsid w:val="005245D1"/>
    <w:rsid w:val="00524AFB"/>
    <w:rsid w:val="00524EE5"/>
    <w:rsid w:val="005252EB"/>
    <w:rsid w:val="0052602F"/>
    <w:rsid w:val="005311D4"/>
    <w:rsid w:val="00532778"/>
    <w:rsid w:val="00532C9E"/>
    <w:rsid w:val="00532CFF"/>
    <w:rsid w:val="00535E6B"/>
    <w:rsid w:val="00535E78"/>
    <w:rsid w:val="005362C6"/>
    <w:rsid w:val="00536866"/>
    <w:rsid w:val="00536CAC"/>
    <w:rsid w:val="0053716D"/>
    <w:rsid w:val="005371B1"/>
    <w:rsid w:val="005420AB"/>
    <w:rsid w:val="00542BCA"/>
    <w:rsid w:val="00543EBF"/>
    <w:rsid w:val="00544ADC"/>
    <w:rsid w:val="00544BC3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AA"/>
    <w:rsid w:val="0056029D"/>
    <w:rsid w:val="00560C87"/>
    <w:rsid w:val="0056115E"/>
    <w:rsid w:val="00561163"/>
    <w:rsid w:val="00563D62"/>
    <w:rsid w:val="00565870"/>
    <w:rsid w:val="00566CDF"/>
    <w:rsid w:val="00567174"/>
    <w:rsid w:val="00567483"/>
    <w:rsid w:val="0057015C"/>
    <w:rsid w:val="00570492"/>
    <w:rsid w:val="00570999"/>
    <w:rsid w:val="00571352"/>
    <w:rsid w:val="0057185F"/>
    <w:rsid w:val="00571E2F"/>
    <w:rsid w:val="005725E1"/>
    <w:rsid w:val="005727A2"/>
    <w:rsid w:val="005735A3"/>
    <w:rsid w:val="0057522B"/>
    <w:rsid w:val="005754CA"/>
    <w:rsid w:val="00575673"/>
    <w:rsid w:val="005762E0"/>
    <w:rsid w:val="00577BAC"/>
    <w:rsid w:val="00577ED0"/>
    <w:rsid w:val="00580065"/>
    <w:rsid w:val="005800F6"/>
    <w:rsid w:val="005806BF"/>
    <w:rsid w:val="005816A1"/>
    <w:rsid w:val="00581FAD"/>
    <w:rsid w:val="00582685"/>
    <w:rsid w:val="0058353D"/>
    <w:rsid w:val="005836F2"/>
    <w:rsid w:val="00585943"/>
    <w:rsid w:val="00585D30"/>
    <w:rsid w:val="0058638C"/>
    <w:rsid w:val="005874C5"/>
    <w:rsid w:val="00590CB1"/>
    <w:rsid w:val="005913E5"/>
    <w:rsid w:val="00593537"/>
    <w:rsid w:val="005938F1"/>
    <w:rsid w:val="00593BB1"/>
    <w:rsid w:val="00594B6B"/>
    <w:rsid w:val="005956D4"/>
    <w:rsid w:val="0059668F"/>
    <w:rsid w:val="005A006E"/>
    <w:rsid w:val="005A0A09"/>
    <w:rsid w:val="005A165C"/>
    <w:rsid w:val="005A1EC4"/>
    <w:rsid w:val="005A1F6C"/>
    <w:rsid w:val="005A282B"/>
    <w:rsid w:val="005A334E"/>
    <w:rsid w:val="005A561E"/>
    <w:rsid w:val="005A6494"/>
    <w:rsid w:val="005A7C74"/>
    <w:rsid w:val="005B02E3"/>
    <w:rsid w:val="005B216D"/>
    <w:rsid w:val="005B282E"/>
    <w:rsid w:val="005B2D0E"/>
    <w:rsid w:val="005B3622"/>
    <w:rsid w:val="005B378A"/>
    <w:rsid w:val="005B47D0"/>
    <w:rsid w:val="005B4E0D"/>
    <w:rsid w:val="005B53E8"/>
    <w:rsid w:val="005B54E3"/>
    <w:rsid w:val="005B5835"/>
    <w:rsid w:val="005B58B7"/>
    <w:rsid w:val="005B6A35"/>
    <w:rsid w:val="005B77FA"/>
    <w:rsid w:val="005C0170"/>
    <w:rsid w:val="005C18D8"/>
    <w:rsid w:val="005C1F82"/>
    <w:rsid w:val="005C2B99"/>
    <w:rsid w:val="005C55FC"/>
    <w:rsid w:val="005C649E"/>
    <w:rsid w:val="005D1126"/>
    <w:rsid w:val="005D3840"/>
    <w:rsid w:val="005D39E9"/>
    <w:rsid w:val="005D516C"/>
    <w:rsid w:val="005D52BD"/>
    <w:rsid w:val="005D584B"/>
    <w:rsid w:val="005D6418"/>
    <w:rsid w:val="005D6779"/>
    <w:rsid w:val="005D6A47"/>
    <w:rsid w:val="005D7041"/>
    <w:rsid w:val="005D71ED"/>
    <w:rsid w:val="005E00C7"/>
    <w:rsid w:val="005E1FA3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F6B"/>
    <w:rsid w:val="005F4FC9"/>
    <w:rsid w:val="005F5087"/>
    <w:rsid w:val="005F5FA6"/>
    <w:rsid w:val="005F681C"/>
    <w:rsid w:val="005F686D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4F63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340A"/>
    <w:rsid w:val="00614076"/>
    <w:rsid w:val="006156FD"/>
    <w:rsid w:val="0061608C"/>
    <w:rsid w:val="006164DF"/>
    <w:rsid w:val="006175E6"/>
    <w:rsid w:val="00617927"/>
    <w:rsid w:val="00617F7B"/>
    <w:rsid w:val="00620F15"/>
    <w:rsid w:val="00621F7B"/>
    <w:rsid w:val="00622899"/>
    <w:rsid w:val="00622A2F"/>
    <w:rsid w:val="00623B3E"/>
    <w:rsid w:val="006248FD"/>
    <w:rsid w:val="006250DC"/>
    <w:rsid w:val="00625771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4BF"/>
    <w:rsid w:val="00635DB4"/>
    <w:rsid w:val="006360DF"/>
    <w:rsid w:val="00636335"/>
    <w:rsid w:val="00636CF6"/>
    <w:rsid w:val="006371AB"/>
    <w:rsid w:val="006373E7"/>
    <w:rsid w:val="00637492"/>
    <w:rsid w:val="00637A2E"/>
    <w:rsid w:val="00640156"/>
    <w:rsid w:val="00640691"/>
    <w:rsid w:val="00640CBB"/>
    <w:rsid w:val="0064118A"/>
    <w:rsid w:val="006411E9"/>
    <w:rsid w:val="00641401"/>
    <w:rsid w:val="00641423"/>
    <w:rsid w:val="006415B1"/>
    <w:rsid w:val="0064243E"/>
    <w:rsid w:val="00643593"/>
    <w:rsid w:val="006439E5"/>
    <w:rsid w:val="006450D4"/>
    <w:rsid w:val="006452C7"/>
    <w:rsid w:val="006473FC"/>
    <w:rsid w:val="00650F44"/>
    <w:rsid w:val="00651B80"/>
    <w:rsid w:val="006533D9"/>
    <w:rsid w:val="00653D3A"/>
    <w:rsid w:val="00655674"/>
    <w:rsid w:val="00655AB2"/>
    <w:rsid w:val="00656076"/>
    <w:rsid w:val="00656147"/>
    <w:rsid w:val="006574DC"/>
    <w:rsid w:val="00660509"/>
    <w:rsid w:val="00660A7B"/>
    <w:rsid w:val="006617CC"/>
    <w:rsid w:val="006622DA"/>
    <w:rsid w:val="00662377"/>
    <w:rsid w:val="006625E1"/>
    <w:rsid w:val="00664DBD"/>
    <w:rsid w:val="006654EF"/>
    <w:rsid w:val="00667022"/>
    <w:rsid w:val="00667205"/>
    <w:rsid w:val="00667FEE"/>
    <w:rsid w:val="00670553"/>
    <w:rsid w:val="00670656"/>
    <w:rsid w:val="00670D8B"/>
    <w:rsid w:val="00670DB0"/>
    <w:rsid w:val="00671981"/>
    <w:rsid w:val="00671ADE"/>
    <w:rsid w:val="00672BEC"/>
    <w:rsid w:val="00673927"/>
    <w:rsid w:val="00673A6D"/>
    <w:rsid w:val="00673E99"/>
    <w:rsid w:val="00674D61"/>
    <w:rsid w:val="00675366"/>
    <w:rsid w:val="006758E2"/>
    <w:rsid w:val="00676269"/>
    <w:rsid w:val="006765CE"/>
    <w:rsid w:val="006765EB"/>
    <w:rsid w:val="00676D01"/>
    <w:rsid w:val="00680070"/>
    <w:rsid w:val="0068013E"/>
    <w:rsid w:val="00680195"/>
    <w:rsid w:val="006803E8"/>
    <w:rsid w:val="00680E4B"/>
    <w:rsid w:val="00681485"/>
    <w:rsid w:val="00681E2E"/>
    <w:rsid w:val="00682552"/>
    <w:rsid w:val="006826A2"/>
    <w:rsid w:val="00684DE1"/>
    <w:rsid w:val="00684EDD"/>
    <w:rsid w:val="006857FE"/>
    <w:rsid w:val="00686765"/>
    <w:rsid w:val="0068729F"/>
    <w:rsid w:val="0069049E"/>
    <w:rsid w:val="00692421"/>
    <w:rsid w:val="006929BD"/>
    <w:rsid w:val="006938B5"/>
    <w:rsid w:val="006938F7"/>
    <w:rsid w:val="00693D76"/>
    <w:rsid w:val="00694529"/>
    <w:rsid w:val="006950A0"/>
    <w:rsid w:val="00695A93"/>
    <w:rsid w:val="006960F5"/>
    <w:rsid w:val="006978BD"/>
    <w:rsid w:val="006A00A0"/>
    <w:rsid w:val="006A1730"/>
    <w:rsid w:val="006A1C9A"/>
    <w:rsid w:val="006A2373"/>
    <w:rsid w:val="006A283F"/>
    <w:rsid w:val="006A2B4C"/>
    <w:rsid w:val="006A2EF2"/>
    <w:rsid w:val="006A34FF"/>
    <w:rsid w:val="006A3812"/>
    <w:rsid w:val="006A4221"/>
    <w:rsid w:val="006A4D8F"/>
    <w:rsid w:val="006A51B6"/>
    <w:rsid w:val="006A5DF2"/>
    <w:rsid w:val="006A668A"/>
    <w:rsid w:val="006A7A06"/>
    <w:rsid w:val="006B03DE"/>
    <w:rsid w:val="006B03E2"/>
    <w:rsid w:val="006B1A8E"/>
    <w:rsid w:val="006B2E5D"/>
    <w:rsid w:val="006B4B72"/>
    <w:rsid w:val="006B51CB"/>
    <w:rsid w:val="006B68F8"/>
    <w:rsid w:val="006B7175"/>
    <w:rsid w:val="006B737E"/>
    <w:rsid w:val="006C02C6"/>
    <w:rsid w:val="006C19E6"/>
    <w:rsid w:val="006C3016"/>
    <w:rsid w:val="006C4B24"/>
    <w:rsid w:val="006C731D"/>
    <w:rsid w:val="006D00BD"/>
    <w:rsid w:val="006D0821"/>
    <w:rsid w:val="006D0916"/>
    <w:rsid w:val="006D302B"/>
    <w:rsid w:val="006D3297"/>
    <w:rsid w:val="006D3892"/>
    <w:rsid w:val="006D3E35"/>
    <w:rsid w:val="006D433D"/>
    <w:rsid w:val="006D5C8D"/>
    <w:rsid w:val="006E096D"/>
    <w:rsid w:val="006E0CB4"/>
    <w:rsid w:val="006E16CE"/>
    <w:rsid w:val="006E1DE7"/>
    <w:rsid w:val="006E29D1"/>
    <w:rsid w:val="006E3109"/>
    <w:rsid w:val="006E36AE"/>
    <w:rsid w:val="006E3839"/>
    <w:rsid w:val="006E4EE6"/>
    <w:rsid w:val="006E5C0C"/>
    <w:rsid w:val="006E5CF7"/>
    <w:rsid w:val="006E617E"/>
    <w:rsid w:val="006E631D"/>
    <w:rsid w:val="006F0662"/>
    <w:rsid w:val="006F1847"/>
    <w:rsid w:val="006F1B28"/>
    <w:rsid w:val="006F1EF7"/>
    <w:rsid w:val="006F2DAF"/>
    <w:rsid w:val="006F35AD"/>
    <w:rsid w:val="006F45D3"/>
    <w:rsid w:val="006F4BD4"/>
    <w:rsid w:val="006F52B4"/>
    <w:rsid w:val="006F6764"/>
    <w:rsid w:val="006F6B8C"/>
    <w:rsid w:val="00700683"/>
    <w:rsid w:val="00701678"/>
    <w:rsid w:val="00701DB3"/>
    <w:rsid w:val="007029EF"/>
    <w:rsid w:val="007039EE"/>
    <w:rsid w:val="00705B9E"/>
    <w:rsid w:val="007071F0"/>
    <w:rsid w:val="00707209"/>
    <w:rsid w:val="00710123"/>
    <w:rsid w:val="00711E87"/>
    <w:rsid w:val="00714203"/>
    <w:rsid w:val="00714C0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AFF"/>
    <w:rsid w:val="00726A25"/>
    <w:rsid w:val="00730430"/>
    <w:rsid w:val="00730490"/>
    <w:rsid w:val="007306BF"/>
    <w:rsid w:val="00731924"/>
    <w:rsid w:val="007337A3"/>
    <w:rsid w:val="0073395F"/>
    <w:rsid w:val="00733F6D"/>
    <w:rsid w:val="0073434C"/>
    <w:rsid w:val="00735FD8"/>
    <w:rsid w:val="007377B3"/>
    <w:rsid w:val="007379D7"/>
    <w:rsid w:val="0074040A"/>
    <w:rsid w:val="007413A9"/>
    <w:rsid w:val="0074170E"/>
    <w:rsid w:val="007417C8"/>
    <w:rsid w:val="00741AC7"/>
    <w:rsid w:val="00744158"/>
    <w:rsid w:val="00744A4C"/>
    <w:rsid w:val="007453D6"/>
    <w:rsid w:val="0074547D"/>
    <w:rsid w:val="007471B7"/>
    <w:rsid w:val="00750C4A"/>
    <w:rsid w:val="00751CFD"/>
    <w:rsid w:val="0075200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246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61FA"/>
    <w:rsid w:val="00770292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545"/>
    <w:rsid w:val="007747F2"/>
    <w:rsid w:val="00775530"/>
    <w:rsid w:val="00775B8D"/>
    <w:rsid w:val="00776388"/>
    <w:rsid w:val="00776E24"/>
    <w:rsid w:val="007770C2"/>
    <w:rsid w:val="00777D17"/>
    <w:rsid w:val="00780717"/>
    <w:rsid w:val="00780EAF"/>
    <w:rsid w:val="007813C6"/>
    <w:rsid w:val="00781CE2"/>
    <w:rsid w:val="0078294D"/>
    <w:rsid w:val="007833F1"/>
    <w:rsid w:val="00783FC6"/>
    <w:rsid w:val="00784C12"/>
    <w:rsid w:val="00784EF7"/>
    <w:rsid w:val="0078529F"/>
    <w:rsid w:val="00786433"/>
    <w:rsid w:val="007876D7"/>
    <w:rsid w:val="007906FB"/>
    <w:rsid w:val="00790AC1"/>
    <w:rsid w:val="00790B72"/>
    <w:rsid w:val="007910F1"/>
    <w:rsid w:val="007917FB"/>
    <w:rsid w:val="00792AC5"/>
    <w:rsid w:val="0079427D"/>
    <w:rsid w:val="0079463E"/>
    <w:rsid w:val="00794A47"/>
    <w:rsid w:val="0079565E"/>
    <w:rsid w:val="00795DEF"/>
    <w:rsid w:val="007971AC"/>
    <w:rsid w:val="00797F60"/>
    <w:rsid w:val="00797F8C"/>
    <w:rsid w:val="007A03EC"/>
    <w:rsid w:val="007A0B6A"/>
    <w:rsid w:val="007A14FF"/>
    <w:rsid w:val="007A2672"/>
    <w:rsid w:val="007A26DE"/>
    <w:rsid w:val="007A391E"/>
    <w:rsid w:val="007A3F19"/>
    <w:rsid w:val="007A461C"/>
    <w:rsid w:val="007A4794"/>
    <w:rsid w:val="007A5139"/>
    <w:rsid w:val="007A67D6"/>
    <w:rsid w:val="007A6839"/>
    <w:rsid w:val="007A7279"/>
    <w:rsid w:val="007B2367"/>
    <w:rsid w:val="007B3FD0"/>
    <w:rsid w:val="007B421C"/>
    <w:rsid w:val="007B5400"/>
    <w:rsid w:val="007B603E"/>
    <w:rsid w:val="007B615D"/>
    <w:rsid w:val="007B66E7"/>
    <w:rsid w:val="007B7285"/>
    <w:rsid w:val="007C02F8"/>
    <w:rsid w:val="007C0BD1"/>
    <w:rsid w:val="007C0D47"/>
    <w:rsid w:val="007C373C"/>
    <w:rsid w:val="007C4105"/>
    <w:rsid w:val="007C444D"/>
    <w:rsid w:val="007C4719"/>
    <w:rsid w:val="007C4B4C"/>
    <w:rsid w:val="007C7E94"/>
    <w:rsid w:val="007D1927"/>
    <w:rsid w:val="007D1EBC"/>
    <w:rsid w:val="007D21DE"/>
    <w:rsid w:val="007D2D96"/>
    <w:rsid w:val="007D39BF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08A9"/>
    <w:rsid w:val="007E0DCA"/>
    <w:rsid w:val="007E16CB"/>
    <w:rsid w:val="007E1CDF"/>
    <w:rsid w:val="007E320D"/>
    <w:rsid w:val="007E3596"/>
    <w:rsid w:val="007E40A3"/>
    <w:rsid w:val="007E479F"/>
    <w:rsid w:val="007E4DD6"/>
    <w:rsid w:val="007E6AFE"/>
    <w:rsid w:val="007E761F"/>
    <w:rsid w:val="007E779E"/>
    <w:rsid w:val="007E78BB"/>
    <w:rsid w:val="007E7974"/>
    <w:rsid w:val="007F0E6B"/>
    <w:rsid w:val="007F0FD8"/>
    <w:rsid w:val="007F1008"/>
    <w:rsid w:val="007F15AD"/>
    <w:rsid w:val="007F2CA1"/>
    <w:rsid w:val="007F3A8E"/>
    <w:rsid w:val="007F3F3F"/>
    <w:rsid w:val="0080078B"/>
    <w:rsid w:val="008010A2"/>
    <w:rsid w:val="00801336"/>
    <w:rsid w:val="008021A5"/>
    <w:rsid w:val="00802A66"/>
    <w:rsid w:val="0080306A"/>
    <w:rsid w:val="00803A1D"/>
    <w:rsid w:val="00804879"/>
    <w:rsid w:val="00805BF7"/>
    <w:rsid w:val="00807250"/>
    <w:rsid w:val="00807317"/>
    <w:rsid w:val="008075FE"/>
    <w:rsid w:val="0081049C"/>
    <w:rsid w:val="0081071B"/>
    <w:rsid w:val="00810C2A"/>
    <w:rsid w:val="00810ED5"/>
    <w:rsid w:val="00811D55"/>
    <w:rsid w:val="00811DD8"/>
    <w:rsid w:val="008131CE"/>
    <w:rsid w:val="008134AF"/>
    <w:rsid w:val="008139F2"/>
    <w:rsid w:val="00815A57"/>
    <w:rsid w:val="008166D1"/>
    <w:rsid w:val="00817D12"/>
    <w:rsid w:val="00820613"/>
    <w:rsid w:val="00820679"/>
    <w:rsid w:val="00821F76"/>
    <w:rsid w:val="00822784"/>
    <w:rsid w:val="00822FC5"/>
    <w:rsid w:val="0082454B"/>
    <w:rsid w:val="00824B38"/>
    <w:rsid w:val="00826A5D"/>
    <w:rsid w:val="00827BB6"/>
    <w:rsid w:val="0083047A"/>
    <w:rsid w:val="00831731"/>
    <w:rsid w:val="00831804"/>
    <w:rsid w:val="0083218D"/>
    <w:rsid w:val="00832428"/>
    <w:rsid w:val="00832BD3"/>
    <w:rsid w:val="00832EF4"/>
    <w:rsid w:val="008332C6"/>
    <w:rsid w:val="0083346F"/>
    <w:rsid w:val="0083369F"/>
    <w:rsid w:val="0084108B"/>
    <w:rsid w:val="00841E54"/>
    <w:rsid w:val="00842526"/>
    <w:rsid w:val="00842D39"/>
    <w:rsid w:val="00842D4D"/>
    <w:rsid w:val="00843319"/>
    <w:rsid w:val="00843ECF"/>
    <w:rsid w:val="00844831"/>
    <w:rsid w:val="00844CE5"/>
    <w:rsid w:val="00844FD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8A"/>
    <w:rsid w:val="00852730"/>
    <w:rsid w:val="00852CF7"/>
    <w:rsid w:val="00855B60"/>
    <w:rsid w:val="008565A8"/>
    <w:rsid w:val="00856651"/>
    <w:rsid w:val="00861360"/>
    <w:rsid w:val="00862249"/>
    <w:rsid w:val="00862997"/>
    <w:rsid w:val="008630ED"/>
    <w:rsid w:val="008636E2"/>
    <w:rsid w:val="00863BB7"/>
    <w:rsid w:val="00863D4F"/>
    <w:rsid w:val="0086444A"/>
    <w:rsid w:val="00864A2B"/>
    <w:rsid w:val="00866F57"/>
    <w:rsid w:val="00870185"/>
    <w:rsid w:val="0087149A"/>
    <w:rsid w:val="00872CE1"/>
    <w:rsid w:val="00872D80"/>
    <w:rsid w:val="00872F5C"/>
    <w:rsid w:val="00873752"/>
    <w:rsid w:val="00875748"/>
    <w:rsid w:val="00875958"/>
    <w:rsid w:val="00875D54"/>
    <w:rsid w:val="0087661B"/>
    <w:rsid w:val="008805CA"/>
    <w:rsid w:val="00881AFA"/>
    <w:rsid w:val="00881D6C"/>
    <w:rsid w:val="00881E58"/>
    <w:rsid w:val="00882712"/>
    <w:rsid w:val="008838E2"/>
    <w:rsid w:val="00884DA1"/>
    <w:rsid w:val="00885091"/>
    <w:rsid w:val="0088669A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7986"/>
    <w:rsid w:val="008A022D"/>
    <w:rsid w:val="008A0CD2"/>
    <w:rsid w:val="008A1E14"/>
    <w:rsid w:val="008A2C52"/>
    <w:rsid w:val="008A3366"/>
    <w:rsid w:val="008A409A"/>
    <w:rsid w:val="008A4202"/>
    <w:rsid w:val="008A4BCE"/>
    <w:rsid w:val="008A5488"/>
    <w:rsid w:val="008A573D"/>
    <w:rsid w:val="008A5BBA"/>
    <w:rsid w:val="008A5BC4"/>
    <w:rsid w:val="008A692B"/>
    <w:rsid w:val="008A7723"/>
    <w:rsid w:val="008B00AA"/>
    <w:rsid w:val="008B1CFD"/>
    <w:rsid w:val="008B2AD4"/>
    <w:rsid w:val="008B311D"/>
    <w:rsid w:val="008B3649"/>
    <w:rsid w:val="008B417E"/>
    <w:rsid w:val="008B54FA"/>
    <w:rsid w:val="008B5657"/>
    <w:rsid w:val="008B66FC"/>
    <w:rsid w:val="008B6AF7"/>
    <w:rsid w:val="008B6BA7"/>
    <w:rsid w:val="008B717C"/>
    <w:rsid w:val="008B74F1"/>
    <w:rsid w:val="008B7830"/>
    <w:rsid w:val="008C088E"/>
    <w:rsid w:val="008C1075"/>
    <w:rsid w:val="008C136F"/>
    <w:rsid w:val="008C2981"/>
    <w:rsid w:val="008C29D9"/>
    <w:rsid w:val="008C37AF"/>
    <w:rsid w:val="008C4A0A"/>
    <w:rsid w:val="008C62CF"/>
    <w:rsid w:val="008C7A91"/>
    <w:rsid w:val="008C7B6E"/>
    <w:rsid w:val="008D03FA"/>
    <w:rsid w:val="008D06A7"/>
    <w:rsid w:val="008D0976"/>
    <w:rsid w:val="008D355F"/>
    <w:rsid w:val="008D5DFD"/>
    <w:rsid w:val="008D68D9"/>
    <w:rsid w:val="008D6D6A"/>
    <w:rsid w:val="008D77A9"/>
    <w:rsid w:val="008E0578"/>
    <w:rsid w:val="008E0B06"/>
    <w:rsid w:val="008E0F44"/>
    <w:rsid w:val="008E0F77"/>
    <w:rsid w:val="008E0FEA"/>
    <w:rsid w:val="008E19ED"/>
    <w:rsid w:val="008E2F0E"/>
    <w:rsid w:val="008E3511"/>
    <w:rsid w:val="008E4215"/>
    <w:rsid w:val="008E42E0"/>
    <w:rsid w:val="008E4EE2"/>
    <w:rsid w:val="008E5C2A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6EE3"/>
    <w:rsid w:val="008F7567"/>
    <w:rsid w:val="008F7717"/>
    <w:rsid w:val="00900FAB"/>
    <w:rsid w:val="009011D2"/>
    <w:rsid w:val="0090215D"/>
    <w:rsid w:val="00902650"/>
    <w:rsid w:val="009026FC"/>
    <w:rsid w:val="00903173"/>
    <w:rsid w:val="00903454"/>
    <w:rsid w:val="009040A1"/>
    <w:rsid w:val="0090434A"/>
    <w:rsid w:val="0090460E"/>
    <w:rsid w:val="00907003"/>
    <w:rsid w:val="00907958"/>
    <w:rsid w:val="009100F2"/>
    <w:rsid w:val="009101BF"/>
    <w:rsid w:val="00910560"/>
    <w:rsid w:val="00911696"/>
    <w:rsid w:val="00911EA9"/>
    <w:rsid w:val="0091500B"/>
    <w:rsid w:val="009158E2"/>
    <w:rsid w:val="00915CD1"/>
    <w:rsid w:val="00917ECF"/>
    <w:rsid w:val="009214E9"/>
    <w:rsid w:val="00921F70"/>
    <w:rsid w:val="009251A2"/>
    <w:rsid w:val="00925C3B"/>
    <w:rsid w:val="0092685B"/>
    <w:rsid w:val="00927CA9"/>
    <w:rsid w:val="0093187F"/>
    <w:rsid w:val="00931C19"/>
    <w:rsid w:val="00932578"/>
    <w:rsid w:val="00932640"/>
    <w:rsid w:val="00932749"/>
    <w:rsid w:val="009327EA"/>
    <w:rsid w:val="00933566"/>
    <w:rsid w:val="00933DE9"/>
    <w:rsid w:val="00933EFD"/>
    <w:rsid w:val="00934342"/>
    <w:rsid w:val="00934ADC"/>
    <w:rsid w:val="00934F86"/>
    <w:rsid w:val="009355B1"/>
    <w:rsid w:val="00935D4B"/>
    <w:rsid w:val="0094037A"/>
    <w:rsid w:val="00940FE6"/>
    <w:rsid w:val="0094279A"/>
    <w:rsid w:val="0094327F"/>
    <w:rsid w:val="009432D3"/>
    <w:rsid w:val="009444F1"/>
    <w:rsid w:val="009447C2"/>
    <w:rsid w:val="00944FAC"/>
    <w:rsid w:val="009518B1"/>
    <w:rsid w:val="00953FD5"/>
    <w:rsid w:val="009547B3"/>
    <w:rsid w:val="009553A4"/>
    <w:rsid w:val="0095580D"/>
    <w:rsid w:val="00955DC6"/>
    <w:rsid w:val="009569D7"/>
    <w:rsid w:val="00957A0A"/>
    <w:rsid w:val="00957A64"/>
    <w:rsid w:val="00957F87"/>
    <w:rsid w:val="00960738"/>
    <w:rsid w:val="00964010"/>
    <w:rsid w:val="009642CF"/>
    <w:rsid w:val="009642E3"/>
    <w:rsid w:val="00964621"/>
    <w:rsid w:val="009650B4"/>
    <w:rsid w:val="009652FC"/>
    <w:rsid w:val="00966493"/>
    <w:rsid w:val="0096781F"/>
    <w:rsid w:val="00970E27"/>
    <w:rsid w:val="009714B2"/>
    <w:rsid w:val="00971995"/>
    <w:rsid w:val="0097207B"/>
    <w:rsid w:val="0097237B"/>
    <w:rsid w:val="00973B8F"/>
    <w:rsid w:val="00974116"/>
    <w:rsid w:val="009753A7"/>
    <w:rsid w:val="00975CA5"/>
    <w:rsid w:val="00977BD3"/>
    <w:rsid w:val="0098144A"/>
    <w:rsid w:val="00981849"/>
    <w:rsid w:val="00981DB1"/>
    <w:rsid w:val="00982622"/>
    <w:rsid w:val="009826FC"/>
    <w:rsid w:val="00983385"/>
    <w:rsid w:val="00986257"/>
    <w:rsid w:val="00990084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1841"/>
    <w:rsid w:val="009A34E0"/>
    <w:rsid w:val="009A380B"/>
    <w:rsid w:val="009A6D35"/>
    <w:rsid w:val="009B0542"/>
    <w:rsid w:val="009B0FEB"/>
    <w:rsid w:val="009B1B6A"/>
    <w:rsid w:val="009B1C54"/>
    <w:rsid w:val="009B269F"/>
    <w:rsid w:val="009B278C"/>
    <w:rsid w:val="009B3998"/>
    <w:rsid w:val="009B3BAC"/>
    <w:rsid w:val="009B4C3D"/>
    <w:rsid w:val="009B5547"/>
    <w:rsid w:val="009B5F28"/>
    <w:rsid w:val="009C0059"/>
    <w:rsid w:val="009C0697"/>
    <w:rsid w:val="009C0DD9"/>
    <w:rsid w:val="009C1044"/>
    <w:rsid w:val="009C1891"/>
    <w:rsid w:val="009C2BB3"/>
    <w:rsid w:val="009C2C3B"/>
    <w:rsid w:val="009C4372"/>
    <w:rsid w:val="009C5B7F"/>
    <w:rsid w:val="009C5D55"/>
    <w:rsid w:val="009C5F9E"/>
    <w:rsid w:val="009C6259"/>
    <w:rsid w:val="009C6A5A"/>
    <w:rsid w:val="009C755F"/>
    <w:rsid w:val="009C7890"/>
    <w:rsid w:val="009D2397"/>
    <w:rsid w:val="009D2749"/>
    <w:rsid w:val="009D2ACB"/>
    <w:rsid w:val="009D31AE"/>
    <w:rsid w:val="009D542B"/>
    <w:rsid w:val="009D5C9A"/>
    <w:rsid w:val="009D5E07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DE4"/>
    <w:rsid w:val="009E3F10"/>
    <w:rsid w:val="009E4145"/>
    <w:rsid w:val="009E594F"/>
    <w:rsid w:val="009E6063"/>
    <w:rsid w:val="009E6330"/>
    <w:rsid w:val="009E71A3"/>
    <w:rsid w:val="009E74E3"/>
    <w:rsid w:val="009E76C2"/>
    <w:rsid w:val="009E7F98"/>
    <w:rsid w:val="009F1582"/>
    <w:rsid w:val="009F1D69"/>
    <w:rsid w:val="009F1EF6"/>
    <w:rsid w:val="009F22F1"/>
    <w:rsid w:val="009F37EE"/>
    <w:rsid w:val="009F4938"/>
    <w:rsid w:val="009F4AA0"/>
    <w:rsid w:val="009F5499"/>
    <w:rsid w:val="009F630E"/>
    <w:rsid w:val="009F6EA6"/>
    <w:rsid w:val="009F73CB"/>
    <w:rsid w:val="009F7DDF"/>
    <w:rsid w:val="00A01D5C"/>
    <w:rsid w:val="00A0225E"/>
    <w:rsid w:val="00A0236C"/>
    <w:rsid w:val="00A02494"/>
    <w:rsid w:val="00A02CC0"/>
    <w:rsid w:val="00A03CCF"/>
    <w:rsid w:val="00A03D02"/>
    <w:rsid w:val="00A03DB0"/>
    <w:rsid w:val="00A040EB"/>
    <w:rsid w:val="00A05E37"/>
    <w:rsid w:val="00A060F2"/>
    <w:rsid w:val="00A07AA2"/>
    <w:rsid w:val="00A07B50"/>
    <w:rsid w:val="00A07B83"/>
    <w:rsid w:val="00A10BEF"/>
    <w:rsid w:val="00A122C7"/>
    <w:rsid w:val="00A14696"/>
    <w:rsid w:val="00A1583F"/>
    <w:rsid w:val="00A16372"/>
    <w:rsid w:val="00A200D0"/>
    <w:rsid w:val="00A2076F"/>
    <w:rsid w:val="00A23165"/>
    <w:rsid w:val="00A24043"/>
    <w:rsid w:val="00A2499C"/>
    <w:rsid w:val="00A24DD5"/>
    <w:rsid w:val="00A25522"/>
    <w:rsid w:val="00A262FE"/>
    <w:rsid w:val="00A27BA3"/>
    <w:rsid w:val="00A27E57"/>
    <w:rsid w:val="00A30F44"/>
    <w:rsid w:val="00A313E9"/>
    <w:rsid w:val="00A3227D"/>
    <w:rsid w:val="00A325C7"/>
    <w:rsid w:val="00A32C06"/>
    <w:rsid w:val="00A3415F"/>
    <w:rsid w:val="00A36458"/>
    <w:rsid w:val="00A3680D"/>
    <w:rsid w:val="00A37527"/>
    <w:rsid w:val="00A37675"/>
    <w:rsid w:val="00A40951"/>
    <w:rsid w:val="00A42AFD"/>
    <w:rsid w:val="00A43188"/>
    <w:rsid w:val="00A43FBB"/>
    <w:rsid w:val="00A4414A"/>
    <w:rsid w:val="00A44EC8"/>
    <w:rsid w:val="00A454D2"/>
    <w:rsid w:val="00A45BED"/>
    <w:rsid w:val="00A46572"/>
    <w:rsid w:val="00A46BF2"/>
    <w:rsid w:val="00A47530"/>
    <w:rsid w:val="00A47B6D"/>
    <w:rsid w:val="00A50395"/>
    <w:rsid w:val="00A508C9"/>
    <w:rsid w:val="00A50C53"/>
    <w:rsid w:val="00A50DEC"/>
    <w:rsid w:val="00A518FA"/>
    <w:rsid w:val="00A51ADD"/>
    <w:rsid w:val="00A52B1D"/>
    <w:rsid w:val="00A52CFC"/>
    <w:rsid w:val="00A54184"/>
    <w:rsid w:val="00A542CF"/>
    <w:rsid w:val="00A55B77"/>
    <w:rsid w:val="00A5614A"/>
    <w:rsid w:val="00A562F9"/>
    <w:rsid w:val="00A56896"/>
    <w:rsid w:val="00A579EC"/>
    <w:rsid w:val="00A607C4"/>
    <w:rsid w:val="00A60A49"/>
    <w:rsid w:val="00A62FE2"/>
    <w:rsid w:val="00A640C6"/>
    <w:rsid w:val="00A65EB5"/>
    <w:rsid w:val="00A6652B"/>
    <w:rsid w:val="00A66BC2"/>
    <w:rsid w:val="00A67EF3"/>
    <w:rsid w:val="00A701B2"/>
    <w:rsid w:val="00A70F1F"/>
    <w:rsid w:val="00A71665"/>
    <w:rsid w:val="00A71B96"/>
    <w:rsid w:val="00A7272C"/>
    <w:rsid w:val="00A7395A"/>
    <w:rsid w:val="00A74138"/>
    <w:rsid w:val="00A74408"/>
    <w:rsid w:val="00A74928"/>
    <w:rsid w:val="00A753DD"/>
    <w:rsid w:val="00A75C86"/>
    <w:rsid w:val="00A765C8"/>
    <w:rsid w:val="00A76910"/>
    <w:rsid w:val="00A77178"/>
    <w:rsid w:val="00A80852"/>
    <w:rsid w:val="00A81A22"/>
    <w:rsid w:val="00A81ABE"/>
    <w:rsid w:val="00A81F7F"/>
    <w:rsid w:val="00A82B8E"/>
    <w:rsid w:val="00A847C4"/>
    <w:rsid w:val="00A84A99"/>
    <w:rsid w:val="00A85FCC"/>
    <w:rsid w:val="00A8728D"/>
    <w:rsid w:val="00A91BAF"/>
    <w:rsid w:val="00A91ED6"/>
    <w:rsid w:val="00A927FD"/>
    <w:rsid w:val="00A92FFC"/>
    <w:rsid w:val="00A936E5"/>
    <w:rsid w:val="00A93E6B"/>
    <w:rsid w:val="00A9490D"/>
    <w:rsid w:val="00A94AF1"/>
    <w:rsid w:val="00A94D21"/>
    <w:rsid w:val="00A95E97"/>
    <w:rsid w:val="00A95EFB"/>
    <w:rsid w:val="00AA0339"/>
    <w:rsid w:val="00AA1787"/>
    <w:rsid w:val="00AA2162"/>
    <w:rsid w:val="00AA36B6"/>
    <w:rsid w:val="00AA3AD5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405"/>
    <w:rsid w:val="00AB16EB"/>
    <w:rsid w:val="00AB29A7"/>
    <w:rsid w:val="00AB5D4C"/>
    <w:rsid w:val="00AC0883"/>
    <w:rsid w:val="00AC0E66"/>
    <w:rsid w:val="00AC18D0"/>
    <w:rsid w:val="00AC1C5B"/>
    <w:rsid w:val="00AC3B11"/>
    <w:rsid w:val="00AC4A62"/>
    <w:rsid w:val="00AC63CE"/>
    <w:rsid w:val="00AC6908"/>
    <w:rsid w:val="00AC6A95"/>
    <w:rsid w:val="00AC736F"/>
    <w:rsid w:val="00AC7C90"/>
    <w:rsid w:val="00AD2B3A"/>
    <w:rsid w:val="00AD3D6B"/>
    <w:rsid w:val="00AD5448"/>
    <w:rsid w:val="00AD5514"/>
    <w:rsid w:val="00AD5F6C"/>
    <w:rsid w:val="00AD6218"/>
    <w:rsid w:val="00AD795D"/>
    <w:rsid w:val="00AE1DBB"/>
    <w:rsid w:val="00AE22CB"/>
    <w:rsid w:val="00AE2352"/>
    <w:rsid w:val="00AE3790"/>
    <w:rsid w:val="00AE3B12"/>
    <w:rsid w:val="00AE57CA"/>
    <w:rsid w:val="00AE615C"/>
    <w:rsid w:val="00AE64FA"/>
    <w:rsid w:val="00AE6D12"/>
    <w:rsid w:val="00AE6D27"/>
    <w:rsid w:val="00AE7AFB"/>
    <w:rsid w:val="00AE7B7F"/>
    <w:rsid w:val="00AF06FA"/>
    <w:rsid w:val="00AF2930"/>
    <w:rsid w:val="00AF37C7"/>
    <w:rsid w:val="00AF3EF7"/>
    <w:rsid w:val="00AF4C83"/>
    <w:rsid w:val="00AF5452"/>
    <w:rsid w:val="00AF5566"/>
    <w:rsid w:val="00AF7E82"/>
    <w:rsid w:val="00B005CC"/>
    <w:rsid w:val="00B00E14"/>
    <w:rsid w:val="00B01075"/>
    <w:rsid w:val="00B01100"/>
    <w:rsid w:val="00B03198"/>
    <w:rsid w:val="00B03350"/>
    <w:rsid w:val="00B0369D"/>
    <w:rsid w:val="00B04181"/>
    <w:rsid w:val="00B0581B"/>
    <w:rsid w:val="00B05C49"/>
    <w:rsid w:val="00B07380"/>
    <w:rsid w:val="00B07958"/>
    <w:rsid w:val="00B1004D"/>
    <w:rsid w:val="00B111A3"/>
    <w:rsid w:val="00B113DD"/>
    <w:rsid w:val="00B1140E"/>
    <w:rsid w:val="00B11BF6"/>
    <w:rsid w:val="00B12927"/>
    <w:rsid w:val="00B1340A"/>
    <w:rsid w:val="00B15CC6"/>
    <w:rsid w:val="00B15D0D"/>
    <w:rsid w:val="00B15F3D"/>
    <w:rsid w:val="00B16AEF"/>
    <w:rsid w:val="00B16BD1"/>
    <w:rsid w:val="00B174C5"/>
    <w:rsid w:val="00B17699"/>
    <w:rsid w:val="00B218C3"/>
    <w:rsid w:val="00B21B46"/>
    <w:rsid w:val="00B21DDC"/>
    <w:rsid w:val="00B22374"/>
    <w:rsid w:val="00B2263C"/>
    <w:rsid w:val="00B239EE"/>
    <w:rsid w:val="00B23E59"/>
    <w:rsid w:val="00B23F30"/>
    <w:rsid w:val="00B24C7E"/>
    <w:rsid w:val="00B254E1"/>
    <w:rsid w:val="00B25F91"/>
    <w:rsid w:val="00B27697"/>
    <w:rsid w:val="00B27726"/>
    <w:rsid w:val="00B317AF"/>
    <w:rsid w:val="00B33C3D"/>
    <w:rsid w:val="00B34168"/>
    <w:rsid w:val="00B34BCB"/>
    <w:rsid w:val="00B35746"/>
    <w:rsid w:val="00B35CFE"/>
    <w:rsid w:val="00B35DBF"/>
    <w:rsid w:val="00B36DD4"/>
    <w:rsid w:val="00B37442"/>
    <w:rsid w:val="00B377F2"/>
    <w:rsid w:val="00B40D40"/>
    <w:rsid w:val="00B40E5A"/>
    <w:rsid w:val="00B4240D"/>
    <w:rsid w:val="00B4333E"/>
    <w:rsid w:val="00B45EE0"/>
    <w:rsid w:val="00B466A2"/>
    <w:rsid w:val="00B50643"/>
    <w:rsid w:val="00B50A74"/>
    <w:rsid w:val="00B50C91"/>
    <w:rsid w:val="00B525DE"/>
    <w:rsid w:val="00B534E9"/>
    <w:rsid w:val="00B53B7C"/>
    <w:rsid w:val="00B54585"/>
    <w:rsid w:val="00B55974"/>
    <w:rsid w:val="00B55ACC"/>
    <w:rsid w:val="00B55BF5"/>
    <w:rsid w:val="00B561B2"/>
    <w:rsid w:val="00B56210"/>
    <w:rsid w:val="00B56C82"/>
    <w:rsid w:val="00B57B2B"/>
    <w:rsid w:val="00B57F2C"/>
    <w:rsid w:val="00B60A55"/>
    <w:rsid w:val="00B610F5"/>
    <w:rsid w:val="00B6115C"/>
    <w:rsid w:val="00B61A33"/>
    <w:rsid w:val="00B63003"/>
    <w:rsid w:val="00B6339E"/>
    <w:rsid w:val="00B640EA"/>
    <w:rsid w:val="00B6594F"/>
    <w:rsid w:val="00B66F4A"/>
    <w:rsid w:val="00B6714C"/>
    <w:rsid w:val="00B702C7"/>
    <w:rsid w:val="00B72337"/>
    <w:rsid w:val="00B72774"/>
    <w:rsid w:val="00B733F2"/>
    <w:rsid w:val="00B73B6D"/>
    <w:rsid w:val="00B73DCC"/>
    <w:rsid w:val="00B74C1D"/>
    <w:rsid w:val="00B74E38"/>
    <w:rsid w:val="00B7502D"/>
    <w:rsid w:val="00B755F1"/>
    <w:rsid w:val="00B765CD"/>
    <w:rsid w:val="00B76D22"/>
    <w:rsid w:val="00B77005"/>
    <w:rsid w:val="00B77802"/>
    <w:rsid w:val="00B779F3"/>
    <w:rsid w:val="00B81677"/>
    <w:rsid w:val="00B82411"/>
    <w:rsid w:val="00B82E80"/>
    <w:rsid w:val="00B84D95"/>
    <w:rsid w:val="00B85303"/>
    <w:rsid w:val="00B85A14"/>
    <w:rsid w:val="00B85B3C"/>
    <w:rsid w:val="00B85D83"/>
    <w:rsid w:val="00B87ED4"/>
    <w:rsid w:val="00B9143B"/>
    <w:rsid w:val="00B92D76"/>
    <w:rsid w:val="00B92F78"/>
    <w:rsid w:val="00B94950"/>
    <w:rsid w:val="00B94986"/>
    <w:rsid w:val="00B96AD7"/>
    <w:rsid w:val="00B97FF8"/>
    <w:rsid w:val="00BA0A98"/>
    <w:rsid w:val="00BA1CC9"/>
    <w:rsid w:val="00BA2164"/>
    <w:rsid w:val="00BA2B51"/>
    <w:rsid w:val="00BA3C83"/>
    <w:rsid w:val="00BA5351"/>
    <w:rsid w:val="00BA5AB2"/>
    <w:rsid w:val="00BA5DCF"/>
    <w:rsid w:val="00BA6642"/>
    <w:rsid w:val="00BA6711"/>
    <w:rsid w:val="00BA6AF7"/>
    <w:rsid w:val="00BA6FB9"/>
    <w:rsid w:val="00BA7027"/>
    <w:rsid w:val="00BA7EF4"/>
    <w:rsid w:val="00BB02D6"/>
    <w:rsid w:val="00BB05B2"/>
    <w:rsid w:val="00BB2920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1200"/>
    <w:rsid w:val="00BC271E"/>
    <w:rsid w:val="00BC27FD"/>
    <w:rsid w:val="00BC7BC8"/>
    <w:rsid w:val="00BC7CD4"/>
    <w:rsid w:val="00BC7FC8"/>
    <w:rsid w:val="00BD0798"/>
    <w:rsid w:val="00BD0F09"/>
    <w:rsid w:val="00BD116B"/>
    <w:rsid w:val="00BD1CEF"/>
    <w:rsid w:val="00BD27AB"/>
    <w:rsid w:val="00BD3622"/>
    <w:rsid w:val="00BD4720"/>
    <w:rsid w:val="00BD4812"/>
    <w:rsid w:val="00BD5071"/>
    <w:rsid w:val="00BD6375"/>
    <w:rsid w:val="00BD6D06"/>
    <w:rsid w:val="00BD7079"/>
    <w:rsid w:val="00BD71A9"/>
    <w:rsid w:val="00BD7727"/>
    <w:rsid w:val="00BE0015"/>
    <w:rsid w:val="00BE09DB"/>
    <w:rsid w:val="00BE1EAC"/>
    <w:rsid w:val="00BE35F4"/>
    <w:rsid w:val="00BE3EB7"/>
    <w:rsid w:val="00BE48BB"/>
    <w:rsid w:val="00BE5BB3"/>
    <w:rsid w:val="00BE6237"/>
    <w:rsid w:val="00BE6411"/>
    <w:rsid w:val="00BE6A89"/>
    <w:rsid w:val="00BE7E22"/>
    <w:rsid w:val="00BF0F0A"/>
    <w:rsid w:val="00BF183F"/>
    <w:rsid w:val="00BF2371"/>
    <w:rsid w:val="00BF2749"/>
    <w:rsid w:val="00BF2F04"/>
    <w:rsid w:val="00BF3697"/>
    <w:rsid w:val="00BF4044"/>
    <w:rsid w:val="00BF4FF0"/>
    <w:rsid w:val="00BF5A84"/>
    <w:rsid w:val="00BF6375"/>
    <w:rsid w:val="00BF65C5"/>
    <w:rsid w:val="00C00ABA"/>
    <w:rsid w:val="00C00B3B"/>
    <w:rsid w:val="00C0123C"/>
    <w:rsid w:val="00C022B7"/>
    <w:rsid w:val="00C02EC9"/>
    <w:rsid w:val="00C04998"/>
    <w:rsid w:val="00C049F2"/>
    <w:rsid w:val="00C05D0E"/>
    <w:rsid w:val="00C06C20"/>
    <w:rsid w:val="00C06CB9"/>
    <w:rsid w:val="00C06D4B"/>
    <w:rsid w:val="00C1037F"/>
    <w:rsid w:val="00C1221D"/>
    <w:rsid w:val="00C123B7"/>
    <w:rsid w:val="00C13BA9"/>
    <w:rsid w:val="00C1452F"/>
    <w:rsid w:val="00C15547"/>
    <w:rsid w:val="00C15BC2"/>
    <w:rsid w:val="00C17209"/>
    <w:rsid w:val="00C205B9"/>
    <w:rsid w:val="00C20C6A"/>
    <w:rsid w:val="00C25ECF"/>
    <w:rsid w:val="00C26031"/>
    <w:rsid w:val="00C26ED7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BA8"/>
    <w:rsid w:val="00C350F0"/>
    <w:rsid w:val="00C358F0"/>
    <w:rsid w:val="00C37540"/>
    <w:rsid w:val="00C46AA1"/>
    <w:rsid w:val="00C46E74"/>
    <w:rsid w:val="00C473C5"/>
    <w:rsid w:val="00C47758"/>
    <w:rsid w:val="00C5135C"/>
    <w:rsid w:val="00C51BEF"/>
    <w:rsid w:val="00C52AA5"/>
    <w:rsid w:val="00C52D53"/>
    <w:rsid w:val="00C52D9D"/>
    <w:rsid w:val="00C534E0"/>
    <w:rsid w:val="00C537BD"/>
    <w:rsid w:val="00C53947"/>
    <w:rsid w:val="00C54121"/>
    <w:rsid w:val="00C542CA"/>
    <w:rsid w:val="00C54474"/>
    <w:rsid w:val="00C55472"/>
    <w:rsid w:val="00C57385"/>
    <w:rsid w:val="00C57715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77B4F"/>
    <w:rsid w:val="00C8088A"/>
    <w:rsid w:val="00C8156B"/>
    <w:rsid w:val="00C81D4B"/>
    <w:rsid w:val="00C821B8"/>
    <w:rsid w:val="00C82E70"/>
    <w:rsid w:val="00C83A9B"/>
    <w:rsid w:val="00C84E83"/>
    <w:rsid w:val="00C85B95"/>
    <w:rsid w:val="00C8750C"/>
    <w:rsid w:val="00C877C4"/>
    <w:rsid w:val="00C87E8F"/>
    <w:rsid w:val="00C90B7C"/>
    <w:rsid w:val="00C90CB5"/>
    <w:rsid w:val="00C91706"/>
    <w:rsid w:val="00C91E1E"/>
    <w:rsid w:val="00C92447"/>
    <w:rsid w:val="00C9290A"/>
    <w:rsid w:val="00C92D57"/>
    <w:rsid w:val="00C93059"/>
    <w:rsid w:val="00C9657C"/>
    <w:rsid w:val="00C96FF8"/>
    <w:rsid w:val="00CA08E2"/>
    <w:rsid w:val="00CA1388"/>
    <w:rsid w:val="00CA140E"/>
    <w:rsid w:val="00CA1C78"/>
    <w:rsid w:val="00CA42BE"/>
    <w:rsid w:val="00CA51A7"/>
    <w:rsid w:val="00CA5559"/>
    <w:rsid w:val="00CA6561"/>
    <w:rsid w:val="00CA6D85"/>
    <w:rsid w:val="00CA7850"/>
    <w:rsid w:val="00CA7F36"/>
    <w:rsid w:val="00CB03B7"/>
    <w:rsid w:val="00CB0448"/>
    <w:rsid w:val="00CB1746"/>
    <w:rsid w:val="00CB1CA8"/>
    <w:rsid w:val="00CB3181"/>
    <w:rsid w:val="00CB3823"/>
    <w:rsid w:val="00CB4120"/>
    <w:rsid w:val="00CB5EC7"/>
    <w:rsid w:val="00CB68E2"/>
    <w:rsid w:val="00CC0401"/>
    <w:rsid w:val="00CC10A4"/>
    <w:rsid w:val="00CC15BD"/>
    <w:rsid w:val="00CC1BB0"/>
    <w:rsid w:val="00CC24BC"/>
    <w:rsid w:val="00CC2DF2"/>
    <w:rsid w:val="00CC309F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167A"/>
    <w:rsid w:val="00CD476C"/>
    <w:rsid w:val="00CD4AB1"/>
    <w:rsid w:val="00CD506B"/>
    <w:rsid w:val="00CD57CF"/>
    <w:rsid w:val="00CD60AB"/>
    <w:rsid w:val="00CD6BC4"/>
    <w:rsid w:val="00CE0CCC"/>
    <w:rsid w:val="00CE1385"/>
    <w:rsid w:val="00CE1B01"/>
    <w:rsid w:val="00CE29C6"/>
    <w:rsid w:val="00CE3683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E59"/>
    <w:rsid w:val="00CF411D"/>
    <w:rsid w:val="00CF5C23"/>
    <w:rsid w:val="00CF6800"/>
    <w:rsid w:val="00CF6B33"/>
    <w:rsid w:val="00CF783B"/>
    <w:rsid w:val="00D001B2"/>
    <w:rsid w:val="00D008F6"/>
    <w:rsid w:val="00D00B89"/>
    <w:rsid w:val="00D00F48"/>
    <w:rsid w:val="00D013FC"/>
    <w:rsid w:val="00D01AB4"/>
    <w:rsid w:val="00D01EF3"/>
    <w:rsid w:val="00D029C7"/>
    <w:rsid w:val="00D02B5D"/>
    <w:rsid w:val="00D03F1A"/>
    <w:rsid w:val="00D05008"/>
    <w:rsid w:val="00D06B91"/>
    <w:rsid w:val="00D07830"/>
    <w:rsid w:val="00D07A3A"/>
    <w:rsid w:val="00D10968"/>
    <w:rsid w:val="00D10CE8"/>
    <w:rsid w:val="00D111DC"/>
    <w:rsid w:val="00D11D0C"/>
    <w:rsid w:val="00D12CC1"/>
    <w:rsid w:val="00D138A1"/>
    <w:rsid w:val="00D13BE9"/>
    <w:rsid w:val="00D153E8"/>
    <w:rsid w:val="00D16073"/>
    <w:rsid w:val="00D1787A"/>
    <w:rsid w:val="00D20206"/>
    <w:rsid w:val="00D2100E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11DB"/>
    <w:rsid w:val="00D313BC"/>
    <w:rsid w:val="00D31F8D"/>
    <w:rsid w:val="00D335D8"/>
    <w:rsid w:val="00D33CDA"/>
    <w:rsid w:val="00D33E2C"/>
    <w:rsid w:val="00D34121"/>
    <w:rsid w:val="00D3475B"/>
    <w:rsid w:val="00D3526A"/>
    <w:rsid w:val="00D353D7"/>
    <w:rsid w:val="00D37A30"/>
    <w:rsid w:val="00D37BC2"/>
    <w:rsid w:val="00D40866"/>
    <w:rsid w:val="00D4514B"/>
    <w:rsid w:val="00D45D36"/>
    <w:rsid w:val="00D46142"/>
    <w:rsid w:val="00D46BD1"/>
    <w:rsid w:val="00D47800"/>
    <w:rsid w:val="00D509D6"/>
    <w:rsid w:val="00D50B2F"/>
    <w:rsid w:val="00D50F8E"/>
    <w:rsid w:val="00D50FAE"/>
    <w:rsid w:val="00D51017"/>
    <w:rsid w:val="00D51638"/>
    <w:rsid w:val="00D52BCA"/>
    <w:rsid w:val="00D52C67"/>
    <w:rsid w:val="00D53DC4"/>
    <w:rsid w:val="00D54BE2"/>
    <w:rsid w:val="00D54CE7"/>
    <w:rsid w:val="00D55B17"/>
    <w:rsid w:val="00D60414"/>
    <w:rsid w:val="00D61899"/>
    <w:rsid w:val="00D627A6"/>
    <w:rsid w:val="00D62DA0"/>
    <w:rsid w:val="00D63367"/>
    <w:rsid w:val="00D63887"/>
    <w:rsid w:val="00D638FE"/>
    <w:rsid w:val="00D64859"/>
    <w:rsid w:val="00D6499F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24F9"/>
    <w:rsid w:val="00D82A84"/>
    <w:rsid w:val="00D830A6"/>
    <w:rsid w:val="00D83266"/>
    <w:rsid w:val="00D8466D"/>
    <w:rsid w:val="00D8536C"/>
    <w:rsid w:val="00D86745"/>
    <w:rsid w:val="00D871AC"/>
    <w:rsid w:val="00D8799F"/>
    <w:rsid w:val="00D87BBA"/>
    <w:rsid w:val="00D9014F"/>
    <w:rsid w:val="00D90BF9"/>
    <w:rsid w:val="00D91A0A"/>
    <w:rsid w:val="00D936B5"/>
    <w:rsid w:val="00D94454"/>
    <w:rsid w:val="00D94DFE"/>
    <w:rsid w:val="00D95B73"/>
    <w:rsid w:val="00D961A0"/>
    <w:rsid w:val="00D97484"/>
    <w:rsid w:val="00D9752E"/>
    <w:rsid w:val="00D97706"/>
    <w:rsid w:val="00DA001D"/>
    <w:rsid w:val="00DA05B6"/>
    <w:rsid w:val="00DA132A"/>
    <w:rsid w:val="00DA1F76"/>
    <w:rsid w:val="00DA3433"/>
    <w:rsid w:val="00DA4B5E"/>
    <w:rsid w:val="00DA4E18"/>
    <w:rsid w:val="00DA55BF"/>
    <w:rsid w:val="00DA57EE"/>
    <w:rsid w:val="00DA5D1C"/>
    <w:rsid w:val="00DA5E13"/>
    <w:rsid w:val="00DA6595"/>
    <w:rsid w:val="00DA69EE"/>
    <w:rsid w:val="00DA6C77"/>
    <w:rsid w:val="00DA7F66"/>
    <w:rsid w:val="00DB01D9"/>
    <w:rsid w:val="00DB0342"/>
    <w:rsid w:val="00DB1287"/>
    <w:rsid w:val="00DB3D84"/>
    <w:rsid w:val="00DB4833"/>
    <w:rsid w:val="00DB4A6A"/>
    <w:rsid w:val="00DB4E8F"/>
    <w:rsid w:val="00DB52A3"/>
    <w:rsid w:val="00DB545D"/>
    <w:rsid w:val="00DC033D"/>
    <w:rsid w:val="00DC0A96"/>
    <w:rsid w:val="00DC1741"/>
    <w:rsid w:val="00DC1971"/>
    <w:rsid w:val="00DC3515"/>
    <w:rsid w:val="00DC3BD0"/>
    <w:rsid w:val="00DC428C"/>
    <w:rsid w:val="00DC43A2"/>
    <w:rsid w:val="00DC4AA8"/>
    <w:rsid w:val="00DC598A"/>
    <w:rsid w:val="00DC6150"/>
    <w:rsid w:val="00DC64BC"/>
    <w:rsid w:val="00DC7CA1"/>
    <w:rsid w:val="00DD0561"/>
    <w:rsid w:val="00DD0C05"/>
    <w:rsid w:val="00DD2EA0"/>
    <w:rsid w:val="00DD3E9A"/>
    <w:rsid w:val="00DD412F"/>
    <w:rsid w:val="00DD590B"/>
    <w:rsid w:val="00DD66CF"/>
    <w:rsid w:val="00DE0B4F"/>
    <w:rsid w:val="00DE1030"/>
    <w:rsid w:val="00DE127F"/>
    <w:rsid w:val="00DE14E0"/>
    <w:rsid w:val="00DE374B"/>
    <w:rsid w:val="00DE3B81"/>
    <w:rsid w:val="00DE4F93"/>
    <w:rsid w:val="00DE5438"/>
    <w:rsid w:val="00DE5E85"/>
    <w:rsid w:val="00DF0918"/>
    <w:rsid w:val="00DF0B31"/>
    <w:rsid w:val="00DF0E8D"/>
    <w:rsid w:val="00DF1231"/>
    <w:rsid w:val="00DF2B84"/>
    <w:rsid w:val="00DF52AD"/>
    <w:rsid w:val="00DF7976"/>
    <w:rsid w:val="00E00C8B"/>
    <w:rsid w:val="00E01928"/>
    <w:rsid w:val="00E02646"/>
    <w:rsid w:val="00E02E10"/>
    <w:rsid w:val="00E0321E"/>
    <w:rsid w:val="00E0358B"/>
    <w:rsid w:val="00E03B81"/>
    <w:rsid w:val="00E03E37"/>
    <w:rsid w:val="00E05404"/>
    <w:rsid w:val="00E062A7"/>
    <w:rsid w:val="00E062C6"/>
    <w:rsid w:val="00E06A56"/>
    <w:rsid w:val="00E06CE3"/>
    <w:rsid w:val="00E06ECE"/>
    <w:rsid w:val="00E104F2"/>
    <w:rsid w:val="00E11DBA"/>
    <w:rsid w:val="00E12599"/>
    <w:rsid w:val="00E1373E"/>
    <w:rsid w:val="00E14B93"/>
    <w:rsid w:val="00E2043E"/>
    <w:rsid w:val="00E2072F"/>
    <w:rsid w:val="00E2207B"/>
    <w:rsid w:val="00E22501"/>
    <w:rsid w:val="00E22A48"/>
    <w:rsid w:val="00E23BC3"/>
    <w:rsid w:val="00E2418A"/>
    <w:rsid w:val="00E246B3"/>
    <w:rsid w:val="00E24E39"/>
    <w:rsid w:val="00E251E5"/>
    <w:rsid w:val="00E257DF"/>
    <w:rsid w:val="00E304FA"/>
    <w:rsid w:val="00E30523"/>
    <w:rsid w:val="00E33AB5"/>
    <w:rsid w:val="00E34F09"/>
    <w:rsid w:val="00E3569D"/>
    <w:rsid w:val="00E361ED"/>
    <w:rsid w:val="00E363FB"/>
    <w:rsid w:val="00E40150"/>
    <w:rsid w:val="00E4046C"/>
    <w:rsid w:val="00E415A8"/>
    <w:rsid w:val="00E41945"/>
    <w:rsid w:val="00E44D95"/>
    <w:rsid w:val="00E44ED5"/>
    <w:rsid w:val="00E4536C"/>
    <w:rsid w:val="00E46407"/>
    <w:rsid w:val="00E46D45"/>
    <w:rsid w:val="00E47692"/>
    <w:rsid w:val="00E47DE6"/>
    <w:rsid w:val="00E50C4F"/>
    <w:rsid w:val="00E521E0"/>
    <w:rsid w:val="00E53193"/>
    <w:rsid w:val="00E538C5"/>
    <w:rsid w:val="00E53A78"/>
    <w:rsid w:val="00E53BA9"/>
    <w:rsid w:val="00E548CC"/>
    <w:rsid w:val="00E54B8C"/>
    <w:rsid w:val="00E55ADA"/>
    <w:rsid w:val="00E57E9A"/>
    <w:rsid w:val="00E60F1E"/>
    <w:rsid w:val="00E61043"/>
    <w:rsid w:val="00E63587"/>
    <w:rsid w:val="00E64DF5"/>
    <w:rsid w:val="00E6557C"/>
    <w:rsid w:val="00E66787"/>
    <w:rsid w:val="00E66A14"/>
    <w:rsid w:val="00E66DAA"/>
    <w:rsid w:val="00E674D7"/>
    <w:rsid w:val="00E67F87"/>
    <w:rsid w:val="00E70765"/>
    <w:rsid w:val="00E71097"/>
    <w:rsid w:val="00E71C7D"/>
    <w:rsid w:val="00E72746"/>
    <w:rsid w:val="00E72889"/>
    <w:rsid w:val="00E7316E"/>
    <w:rsid w:val="00E73ACE"/>
    <w:rsid w:val="00E740FE"/>
    <w:rsid w:val="00E77B30"/>
    <w:rsid w:val="00E803AD"/>
    <w:rsid w:val="00E8243A"/>
    <w:rsid w:val="00E82565"/>
    <w:rsid w:val="00E825E1"/>
    <w:rsid w:val="00E830AF"/>
    <w:rsid w:val="00E8371D"/>
    <w:rsid w:val="00E851C8"/>
    <w:rsid w:val="00E851C9"/>
    <w:rsid w:val="00E8576C"/>
    <w:rsid w:val="00E900DF"/>
    <w:rsid w:val="00E90B04"/>
    <w:rsid w:val="00E90E1B"/>
    <w:rsid w:val="00E917B8"/>
    <w:rsid w:val="00E91E90"/>
    <w:rsid w:val="00E928F8"/>
    <w:rsid w:val="00E9486E"/>
    <w:rsid w:val="00E94F6E"/>
    <w:rsid w:val="00E95764"/>
    <w:rsid w:val="00E9625E"/>
    <w:rsid w:val="00E9626D"/>
    <w:rsid w:val="00E963C0"/>
    <w:rsid w:val="00E9669A"/>
    <w:rsid w:val="00E97292"/>
    <w:rsid w:val="00E979FD"/>
    <w:rsid w:val="00EA0D32"/>
    <w:rsid w:val="00EA225F"/>
    <w:rsid w:val="00EA2DE8"/>
    <w:rsid w:val="00EA6B89"/>
    <w:rsid w:val="00EA6DDF"/>
    <w:rsid w:val="00EB017A"/>
    <w:rsid w:val="00EB08E2"/>
    <w:rsid w:val="00EB1367"/>
    <w:rsid w:val="00EB1F2A"/>
    <w:rsid w:val="00EB32A3"/>
    <w:rsid w:val="00EB341D"/>
    <w:rsid w:val="00EB3843"/>
    <w:rsid w:val="00EB3994"/>
    <w:rsid w:val="00EB41FE"/>
    <w:rsid w:val="00EB44A7"/>
    <w:rsid w:val="00EB500C"/>
    <w:rsid w:val="00EB5848"/>
    <w:rsid w:val="00EB5F11"/>
    <w:rsid w:val="00EB69ED"/>
    <w:rsid w:val="00EC1360"/>
    <w:rsid w:val="00EC1720"/>
    <w:rsid w:val="00EC22F9"/>
    <w:rsid w:val="00EC6441"/>
    <w:rsid w:val="00EC6465"/>
    <w:rsid w:val="00EC659B"/>
    <w:rsid w:val="00EC77DC"/>
    <w:rsid w:val="00ED118C"/>
    <w:rsid w:val="00ED12F0"/>
    <w:rsid w:val="00ED1755"/>
    <w:rsid w:val="00ED21D9"/>
    <w:rsid w:val="00ED36B9"/>
    <w:rsid w:val="00ED45FC"/>
    <w:rsid w:val="00ED53E1"/>
    <w:rsid w:val="00ED6657"/>
    <w:rsid w:val="00ED6779"/>
    <w:rsid w:val="00EE068D"/>
    <w:rsid w:val="00EE0E16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2E1"/>
    <w:rsid w:val="00EE7737"/>
    <w:rsid w:val="00EF0071"/>
    <w:rsid w:val="00EF025D"/>
    <w:rsid w:val="00EF0C47"/>
    <w:rsid w:val="00EF188A"/>
    <w:rsid w:val="00EF27E2"/>
    <w:rsid w:val="00EF2B89"/>
    <w:rsid w:val="00EF3218"/>
    <w:rsid w:val="00EF32E3"/>
    <w:rsid w:val="00EF37F4"/>
    <w:rsid w:val="00EF39C4"/>
    <w:rsid w:val="00EF5741"/>
    <w:rsid w:val="00EF6DC7"/>
    <w:rsid w:val="00F0009E"/>
    <w:rsid w:val="00F003C9"/>
    <w:rsid w:val="00F00FA0"/>
    <w:rsid w:val="00F010D6"/>
    <w:rsid w:val="00F014FD"/>
    <w:rsid w:val="00F017F1"/>
    <w:rsid w:val="00F02B95"/>
    <w:rsid w:val="00F02EBC"/>
    <w:rsid w:val="00F03325"/>
    <w:rsid w:val="00F0590F"/>
    <w:rsid w:val="00F06511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79B3"/>
    <w:rsid w:val="00F20E9F"/>
    <w:rsid w:val="00F22AEC"/>
    <w:rsid w:val="00F23F87"/>
    <w:rsid w:val="00F240B8"/>
    <w:rsid w:val="00F24C7D"/>
    <w:rsid w:val="00F2677F"/>
    <w:rsid w:val="00F27CCA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94B"/>
    <w:rsid w:val="00F3403C"/>
    <w:rsid w:val="00F34E78"/>
    <w:rsid w:val="00F352C0"/>
    <w:rsid w:val="00F353A1"/>
    <w:rsid w:val="00F35F3D"/>
    <w:rsid w:val="00F367DE"/>
    <w:rsid w:val="00F36C8F"/>
    <w:rsid w:val="00F4135D"/>
    <w:rsid w:val="00F418FA"/>
    <w:rsid w:val="00F44C13"/>
    <w:rsid w:val="00F45023"/>
    <w:rsid w:val="00F45205"/>
    <w:rsid w:val="00F4613D"/>
    <w:rsid w:val="00F46FD7"/>
    <w:rsid w:val="00F50596"/>
    <w:rsid w:val="00F50ACF"/>
    <w:rsid w:val="00F50E74"/>
    <w:rsid w:val="00F51F5C"/>
    <w:rsid w:val="00F528B8"/>
    <w:rsid w:val="00F52937"/>
    <w:rsid w:val="00F544B9"/>
    <w:rsid w:val="00F55B88"/>
    <w:rsid w:val="00F61E2A"/>
    <w:rsid w:val="00F62C4F"/>
    <w:rsid w:val="00F62FDE"/>
    <w:rsid w:val="00F63162"/>
    <w:rsid w:val="00F63918"/>
    <w:rsid w:val="00F63B02"/>
    <w:rsid w:val="00F64A2A"/>
    <w:rsid w:val="00F65483"/>
    <w:rsid w:val="00F65A50"/>
    <w:rsid w:val="00F667C3"/>
    <w:rsid w:val="00F6743A"/>
    <w:rsid w:val="00F72C19"/>
    <w:rsid w:val="00F73359"/>
    <w:rsid w:val="00F743F0"/>
    <w:rsid w:val="00F75ACC"/>
    <w:rsid w:val="00F761E7"/>
    <w:rsid w:val="00F76DC2"/>
    <w:rsid w:val="00F80959"/>
    <w:rsid w:val="00F80FF4"/>
    <w:rsid w:val="00F81A4E"/>
    <w:rsid w:val="00F824E9"/>
    <w:rsid w:val="00F839C6"/>
    <w:rsid w:val="00F83A60"/>
    <w:rsid w:val="00F841E8"/>
    <w:rsid w:val="00F849E2"/>
    <w:rsid w:val="00F8616B"/>
    <w:rsid w:val="00F86C11"/>
    <w:rsid w:val="00F87BE0"/>
    <w:rsid w:val="00F918F8"/>
    <w:rsid w:val="00F922E3"/>
    <w:rsid w:val="00F92D8C"/>
    <w:rsid w:val="00F92E52"/>
    <w:rsid w:val="00F93D1E"/>
    <w:rsid w:val="00F963AC"/>
    <w:rsid w:val="00F9652D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3F1E"/>
    <w:rsid w:val="00FA4488"/>
    <w:rsid w:val="00FA49FB"/>
    <w:rsid w:val="00FA5958"/>
    <w:rsid w:val="00FA5C55"/>
    <w:rsid w:val="00FA7AA3"/>
    <w:rsid w:val="00FB0217"/>
    <w:rsid w:val="00FB0362"/>
    <w:rsid w:val="00FB03A3"/>
    <w:rsid w:val="00FB15AB"/>
    <w:rsid w:val="00FB2690"/>
    <w:rsid w:val="00FB289C"/>
    <w:rsid w:val="00FB38A0"/>
    <w:rsid w:val="00FB3A31"/>
    <w:rsid w:val="00FB3CA0"/>
    <w:rsid w:val="00FB43BD"/>
    <w:rsid w:val="00FB4BB7"/>
    <w:rsid w:val="00FB5E9C"/>
    <w:rsid w:val="00FB6D61"/>
    <w:rsid w:val="00FB71CF"/>
    <w:rsid w:val="00FB734C"/>
    <w:rsid w:val="00FB7D72"/>
    <w:rsid w:val="00FC13BB"/>
    <w:rsid w:val="00FC146E"/>
    <w:rsid w:val="00FC2479"/>
    <w:rsid w:val="00FC262B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7628"/>
    <w:rsid w:val="00FD034C"/>
    <w:rsid w:val="00FD0A44"/>
    <w:rsid w:val="00FD1575"/>
    <w:rsid w:val="00FD22B3"/>
    <w:rsid w:val="00FD620D"/>
    <w:rsid w:val="00FD649B"/>
    <w:rsid w:val="00FE03C4"/>
    <w:rsid w:val="00FE0A57"/>
    <w:rsid w:val="00FE12E3"/>
    <w:rsid w:val="00FE131E"/>
    <w:rsid w:val="00FE2418"/>
    <w:rsid w:val="00FE2452"/>
    <w:rsid w:val="00FE2685"/>
    <w:rsid w:val="00FE2DBB"/>
    <w:rsid w:val="00FE3C40"/>
    <w:rsid w:val="00FE40DB"/>
    <w:rsid w:val="00FE5777"/>
    <w:rsid w:val="00FE77F6"/>
    <w:rsid w:val="00FE7B27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93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07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locked/>
    <w:rsid w:val="00136D50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3D07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0433C7"/>
    <w:rPr>
      <w:rFonts w:cs="Times New Roman"/>
      <w:sz w:val="28"/>
      <w:szCs w:val="28"/>
    </w:rPr>
  </w:style>
  <w:style w:type="paragraph" w:styleId="a5">
    <w:name w:val="header"/>
    <w:basedOn w:val="a"/>
    <w:link w:val="a6"/>
    <w:rsid w:val="00BA2164"/>
    <w:pPr>
      <w:tabs>
        <w:tab w:val="center" w:pos="4153"/>
        <w:tab w:val="right" w:pos="8306"/>
      </w:tabs>
    </w:pPr>
  </w:style>
  <w:style w:type="character" w:styleId="a7">
    <w:name w:val="page number"/>
    <w:rsid w:val="00BA2164"/>
    <w:rPr>
      <w:rFonts w:cs="Times New Roman"/>
    </w:rPr>
  </w:style>
  <w:style w:type="paragraph" w:styleId="a4">
    <w:name w:val="Body Text Indent"/>
    <w:basedOn w:val="a"/>
    <w:link w:val="a3"/>
    <w:rsid w:val="00BA2164"/>
    <w:pPr>
      <w:ind w:firstLine="720"/>
      <w:jc w:val="both"/>
    </w:pPr>
  </w:style>
  <w:style w:type="paragraph" w:customStyle="1" w:styleId="a8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BA216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locked/>
    <w:rsid w:val="003D075F"/>
    <w:rPr>
      <w:rFonts w:cs="Times New Roman"/>
      <w:sz w:val="28"/>
      <w:szCs w:val="28"/>
    </w:rPr>
  </w:style>
  <w:style w:type="paragraph" w:styleId="ab">
    <w:name w:val="Body Text"/>
    <w:basedOn w:val="a"/>
    <w:link w:val="ac"/>
    <w:rsid w:val="00BA2164"/>
    <w:pPr>
      <w:tabs>
        <w:tab w:val="left" w:pos="0"/>
      </w:tabs>
      <w:jc w:val="both"/>
    </w:p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BA2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D075F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F505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D075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rsid w:val="004928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3D075F"/>
    <w:rPr>
      <w:rFonts w:cs="Times New Roman"/>
      <w:sz w:val="28"/>
      <w:szCs w:val="28"/>
    </w:r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C8156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C8156B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C8156B"/>
    <w:rPr>
      <w:b/>
      <w:bCs/>
    </w:rPr>
  </w:style>
  <w:style w:type="character" w:customStyle="1" w:styleId="af2">
    <w:name w:val="Текст примечания Знак"/>
    <w:link w:val="af1"/>
    <w:locked/>
    <w:rsid w:val="00C8156B"/>
    <w:rPr>
      <w:rFonts w:cs="Times New Roman"/>
    </w:rPr>
  </w:style>
  <w:style w:type="paragraph" w:styleId="af5">
    <w:name w:val="Document Map"/>
    <w:basedOn w:val="a"/>
    <w:link w:val="af6"/>
    <w:semiHidden/>
    <w:rsid w:val="00C8156B"/>
    <w:rPr>
      <w:rFonts w:ascii="Tahoma" w:hAnsi="Tahoma"/>
      <w:sz w:val="16"/>
      <w:szCs w:val="16"/>
    </w:rPr>
  </w:style>
  <w:style w:type="character" w:customStyle="1" w:styleId="af4">
    <w:name w:val="Тема примечания Знак"/>
    <w:link w:val="af3"/>
    <w:locked/>
    <w:rsid w:val="00C8156B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136D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6">
    <w:name w:val="Схема документа Знак"/>
    <w:link w:val="af5"/>
    <w:locked/>
    <w:rsid w:val="00C8156B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b"/>
    <w:locked/>
    <w:rsid w:val="00567483"/>
    <w:rPr>
      <w:rFonts w:cs="Times New Roman"/>
      <w:sz w:val="28"/>
      <w:szCs w:val="28"/>
    </w:rPr>
  </w:style>
  <w:style w:type="character" w:customStyle="1" w:styleId="a6">
    <w:name w:val="Верхний колонтитул Знак"/>
    <w:link w:val="a5"/>
    <w:locked/>
    <w:rsid w:val="006533D9"/>
    <w:rPr>
      <w:rFonts w:cs="Times New Roman"/>
      <w:sz w:val="28"/>
      <w:szCs w:val="28"/>
    </w:rPr>
  </w:style>
  <w:style w:type="paragraph" w:customStyle="1" w:styleId="11">
    <w:name w:val="Основной текст с отступом + Первая строка:  1"/>
    <w:aliases w:val="25 см,Междустр.интервал:  мини..."/>
    <w:basedOn w:val="a"/>
    <w:rsid w:val="00981DB1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КСП</cp:lastModifiedBy>
  <cp:revision>10</cp:revision>
  <cp:lastPrinted>2022-11-28T00:10:00Z</cp:lastPrinted>
  <dcterms:created xsi:type="dcterms:W3CDTF">2022-11-09T23:51:00Z</dcterms:created>
  <dcterms:modified xsi:type="dcterms:W3CDTF">2022-11-28T00:11:00Z</dcterms:modified>
</cp:coreProperties>
</file>