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AD" w:rsidRDefault="004159AD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C0" w:rsidRDefault="00E443C0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E443C0" w:rsidRDefault="00E443C0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43C0" w:rsidRDefault="004159AD" w:rsidP="00743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43ED5">
        <w:rPr>
          <w:rFonts w:ascii="Times New Roman" w:hAnsi="Times New Roman" w:cs="Times New Roman"/>
          <w:sz w:val="28"/>
          <w:szCs w:val="28"/>
        </w:rPr>
        <w:t xml:space="preserve">  ноября  </w:t>
      </w:r>
      <w:r w:rsidR="00E443C0">
        <w:rPr>
          <w:rFonts w:ascii="Times New Roman" w:hAnsi="Times New Roman" w:cs="Times New Roman"/>
          <w:sz w:val="28"/>
          <w:szCs w:val="28"/>
        </w:rPr>
        <w:t>202</w:t>
      </w:r>
      <w:r w:rsidR="00C47058">
        <w:rPr>
          <w:rFonts w:ascii="Times New Roman" w:hAnsi="Times New Roman" w:cs="Times New Roman"/>
          <w:sz w:val="28"/>
          <w:szCs w:val="28"/>
        </w:rPr>
        <w:t>2</w:t>
      </w:r>
      <w:r w:rsidR="00E443C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AE3C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C31">
        <w:rPr>
          <w:rFonts w:ascii="Times New Roman" w:hAnsi="Times New Roman" w:cs="Times New Roman"/>
          <w:sz w:val="28"/>
          <w:szCs w:val="28"/>
        </w:rPr>
        <w:t xml:space="preserve">  </w:t>
      </w:r>
      <w:r w:rsidR="00E443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E443C0" w:rsidRDefault="00E443C0" w:rsidP="00E44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7D1CFE" w:rsidRDefault="00E443C0" w:rsidP="007D1CFE">
      <w:pPr>
        <w:pStyle w:val="a7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495F3C">
        <w:rPr>
          <w:b/>
          <w:szCs w:val="28"/>
        </w:rPr>
        <w:t xml:space="preserve">выделении средств на реализацию мероприятия </w:t>
      </w:r>
    </w:p>
    <w:p w:rsidR="00E443C0" w:rsidRPr="00B01186" w:rsidRDefault="00495F3C" w:rsidP="007D1CFE">
      <w:pPr>
        <w:pStyle w:val="a7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«Обеспечение функционирования модели персонифицированного финансирования дополнительного образования детей» муниципальной программы</w:t>
      </w:r>
      <w:r w:rsidR="002C5A21">
        <w:rPr>
          <w:b/>
          <w:szCs w:val="28"/>
        </w:rPr>
        <w:t xml:space="preserve"> «Развитие системы образования на 202</w:t>
      </w:r>
      <w:r w:rsidR="00C47058">
        <w:rPr>
          <w:b/>
          <w:szCs w:val="28"/>
        </w:rPr>
        <w:t>3</w:t>
      </w:r>
      <w:r w:rsidR="002C5A21">
        <w:rPr>
          <w:b/>
          <w:szCs w:val="28"/>
        </w:rPr>
        <w:t xml:space="preserve"> год» </w:t>
      </w:r>
      <w:r>
        <w:rPr>
          <w:b/>
          <w:szCs w:val="28"/>
        </w:rPr>
        <w:t>муниципального района «Агинский район»</w:t>
      </w:r>
    </w:p>
    <w:p w:rsidR="007D1CFE" w:rsidRDefault="007D1CFE" w:rsidP="00E443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3C0" w:rsidRDefault="00E443C0" w:rsidP="00E443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«Агинский район»</w:t>
      </w:r>
    </w:p>
    <w:p w:rsidR="00E443C0" w:rsidRDefault="00E443C0" w:rsidP="00E443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59A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3ED5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70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43C0" w:rsidRDefault="00E443C0" w:rsidP="00E443C0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r>
        <w:rPr>
          <w:color w:val="000000"/>
          <w:szCs w:val="28"/>
        </w:rPr>
        <w:t xml:space="preserve">На основании Распоряжения Губернатора Забайкальского края от 03.07.2020 года №229-р, в соответствии с Правилами персонифицированного финансирования, утвержденными Постановлением администрации муниципального района «Агинский район» от </w:t>
      </w:r>
      <w:r w:rsidR="000125BE">
        <w:rPr>
          <w:color w:val="000000"/>
          <w:szCs w:val="28"/>
        </w:rPr>
        <w:t>20.01.2022</w:t>
      </w:r>
      <w:r>
        <w:rPr>
          <w:color w:val="000000"/>
          <w:szCs w:val="28"/>
        </w:rPr>
        <w:t xml:space="preserve"> года №7,</w:t>
      </w:r>
      <w:r>
        <w:rPr>
          <w:szCs w:val="28"/>
        </w:rPr>
        <w:t xml:space="preserve"> Совет муниципального района «Агинский район» </w:t>
      </w:r>
      <w:r>
        <w:rPr>
          <w:b/>
          <w:szCs w:val="28"/>
        </w:rPr>
        <w:t>решил:</w:t>
      </w:r>
    </w:p>
    <w:p w:rsidR="00E443C0" w:rsidRDefault="00E443C0" w:rsidP="00E443C0">
      <w:pPr>
        <w:pStyle w:val="a7"/>
        <w:spacing w:line="240" w:lineRule="auto"/>
        <w:rPr>
          <w:b/>
          <w:szCs w:val="28"/>
        </w:rPr>
      </w:pPr>
    </w:p>
    <w:p w:rsidR="00E443C0" w:rsidRDefault="00520496" w:rsidP="007D1CFE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bookmarkStart w:id="0" w:name="_GoBack"/>
      <w:bookmarkEnd w:id="0"/>
      <w:r w:rsidR="00E443C0">
        <w:rPr>
          <w:color w:val="000000"/>
          <w:szCs w:val="28"/>
        </w:rPr>
        <w:t xml:space="preserve">ыделить средства в размере </w:t>
      </w:r>
      <w:r w:rsidR="00743ED5" w:rsidRPr="00743ED5">
        <w:rPr>
          <w:b/>
          <w:color w:val="000000"/>
          <w:szCs w:val="28"/>
        </w:rPr>
        <w:t>16</w:t>
      </w:r>
      <w:r w:rsidR="00C47058">
        <w:rPr>
          <w:b/>
          <w:color w:val="000000"/>
          <w:szCs w:val="28"/>
        </w:rPr>
        <w:t> 858,4</w:t>
      </w:r>
      <w:r w:rsidR="00E443C0">
        <w:rPr>
          <w:color w:val="000000"/>
          <w:szCs w:val="28"/>
        </w:rPr>
        <w:t xml:space="preserve"> тыс. рублей на реализацию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«Развитие системы образования на 202</w:t>
      </w:r>
      <w:r w:rsidR="00C47058">
        <w:rPr>
          <w:color w:val="000000"/>
          <w:szCs w:val="28"/>
        </w:rPr>
        <w:t>3</w:t>
      </w:r>
      <w:r w:rsidR="00E443C0">
        <w:rPr>
          <w:color w:val="000000"/>
          <w:szCs w:val="28"/>
        </w:rPr>
        <w:t xml:space="preserve"> год» муниципального района «Агинский район»,</w:t>
      </w:r>
      <w:r w:rsidR="007D1CFE">
        <w:rPr>
          <w:color w:val="000000"/>
          <w:szCs w:val="28"/>
        </w:rPr>
        <w:t xml:space="preserve"> </w:t>
      </w:r>
      <w:r w:rsidR="00E443C0">
        <w:rPr>
          <w:color w:val="000000"/>
          <w:szCs w:val="28"/>
        </w:rPr>
        <w:t>из них:</w:t>
      </w:r>
    </w:p>
    <w:p w:rsidR="00E443C0" w:rsidRDefault="00B07AE5" w:rsidP="007D1CFE">
      <w:pPr>
        <w:pStyle w:val="a7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B61B8">
        <w:rPr>
          <w:color w:val="000000"/>
          <w:szCs w:val="28"/>
        </w:rPr>
        <w:t xml:space="preserve"> </w:t>
      </w:r>
      <w:r w:rsidR="00743ED5" w:rsidRPr="00743ED5">
        <w:rPr>
          <w:b/>
          <w:color w:val="000000"/>
          <w:szCs w:val="28"/>
        </w:rPr>
        <w:t>15</w:t>
      </w:r>
      <w:r w:rsidR="00C47058">
        <w:rPr>
          <w:b/>
          <w:color w:val="000000"/>
          <w:szCs w:val="28"/>
        </w:rPr>
        <w:t> 238,7</w:t>
      </w:r>
      <w:r>
        <w:rPr>
          <w:color w:val="000000"/>
          <w:szCs w:val="28"/>
        </w:rPr>
        <w:t xml:space="preserve"> тыс. рублей на субсидии бюджетным учреждениям на финансовое обеспечение муниципальных услуг;</w:t>
      </w:r>
    </w:p>
    <w:p w:rsidR="00B07AE5" w:rsidRDefault="00B07AE5" w:rsidP="007D1CFE">
      <w:pPr>
        <w:pStyle w:val="a7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C47058" w:rsidRPr="00C47058">
        <w:rPr>
          <w:b/>
          <w:color w:val="000000"/>
          <w:szCs w:val="28"/>
        </w:rPr>
        <w:t>1 619,7</w:t>
      </w:r>
      <w:r>
        <w:rPr>
          <w:color w:val="000000"/>
          <w:szCs w:val="28"/>
        </w:rPr>
        <w:t xml:space="preserve"> тыс. рублей на предоставление грантов в форме субсидий.</w:t>
      </w:r>
    </w:p>
    <w:p w:rsidR="00B07AE5" w:rsidRDefault="00B07AE5" w:rsidP="007D1CFE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Уменьшить ассигнования, выделенные по КБК 9260703000042399 611</w:t>
      </w:r>
      <w:r w:rsidR="00CA5464">
        <w:rPr>
          <w:color w:val="000000"/>
          <w:szCs w:val="28"/>
        </w:rPr>
        <w:t xml:space="preserve"> </w:t>
      </w:r>
      <w:r w:rsidR="00AE3C31">
        <w:rPr>
          <w:color w:val="000000"/>
          <w:szCs w:val="28"/>
        </w:rPr>
        <w:t>(ГРБС Комитет образования администрации муниципального района «Агинский район»)</w:t>
      </w:r>
      <w:r>
        <w:rPr>
          <w:color w:val="000000"/>
          <w:szCs w:val="28"/>
        </w:rPr>
        <w:t xml:space="preserve"> на сумму </w:t>
      </w:r>
      <w:r w:rsidR="00743ED5" w:rsidRPr="00743ED5">
        <w:rPr>
          <w:b/>
          <w:color w:val="000000"/>
          <w:szCs w:val="28"/>
        </w:rPr>
        <w:t>16</w:t>
      </w:r>
      <w:r w:rsidR="00C47058">
        <w:rPr>
          <w:b/>
          <w:color w:val="000000"/>
          <w:szCs w:val="28"/>
        </w:rPr>
        <w:t xml:space="preserve"> 858,4 </w:t>
      </w:r>
      <w:r>
        <w:rPr>
          <w:color w:val="000000"/>
          <w:szCs w:val="28"/>
        </w:rPr>
        <w:t>тыс. рублей.</w:t>
      </w:r>
    </w:p>
    <w:p w:rsidR="00E443C0" w:rsidRDefault="00E443C0" w:rsidP="007D1CFE">
      <w:pPr>
        <w:pStyle w:val="a7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На</w:t>
      </w:r>
      <w:r w:rsidR="007D1CFE">
        <w:rPr>
          <w:szCs w:val="28"/>
        </w:rPr>
        <w:t xml:space="preserve">стоящее решение вступает в силу  </w:t>
      </w:r>
      <w:r>
        <w:rPr>
          <w:szCs w:val="28"/>
        </w:rPr>
        <w:t>со дня его официального обнародования.</w:t>
      </w:r>
    </w:p>
    <w:p w:rsidR="00E443C0" w:rsidRDefault="00E443C0" w:rsidP="00E443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AD" w:rsidRDefault="004159AD" w:rsidP="00E443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Ж.В.Жапов</w:t>
      </w:r>
      <w:proofErr w:type="spellEnd"/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E443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443C0" w:rsidRPr="00B07AE5" w:rsidRDefault="00E443C0" w:rsidP="00E443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</w:t>
      </w:r>
      <w:r w:rsidR="00B07AE5">
        <w:rPr>
          <w:rFonts w:ascii="Times New Roman" w:hAnsi="Times New Roman" w:cs="Times New Roman"/>
          <w:sz w:val="28"/>
          <w:szCs w:val="28"/>
        </w:rPr>
        <w:t xml:space="preserve">   </w:t>
      </w:r>
      <w:r w:rsidR="00B07AE5">
        <w:rPr>
          <w:rFonts w:ascii="Times New Roman" w:hAnsi="Times New Roman" w:cs="Times New Roman"/>
          <w:sz w:val="28"/>
          <w:szCs w:val="28"/>
        </w:rPr>
        <w:tab/>
      </w:r>
      <w:r w:rsidR="00B07A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7AE5">
        <w:rPr>
          <w:rFonts w:ascii="Times New Roman" w:hAnsi="Times New Roman" w:cs="Times New Roman"/>
          <w:sz w:val="28"/>
          <w:szCs w:val="28"/>
        </w:rPr>
        <w:t>Б.</w:t>
      </w:r>
      <w:r w:rsidR="00DA69E7">
        <w:rPr>
          <w:rFonts w:ascii="Times New Roman" w:hAnsi="Times New Roman" w:cs="Times New Roman"/>
          <w:sz w:val="28"/>
          <w:szCs w:val="28"/>
        </w:rPr>
        <w:t>Б.Аюров</w:t>
      </w:r>
      <w:proofErr w:type="spellEnd"/>
      <w:r w:rsidR="00B07AE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E443C0" w:rsidRPr="00B07AE5" w:rsidSect="007D1C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A5"/>
    <w:multiLevelType w:val="hybridMultilevel"/>
    <w:tmpl w:val="65FCC9D4"/>
    <w:lvl w:ilvl="0" w:tplc="6FD48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9483019"/>
    <w:multiLevelType w:val="multilevel"/>
    <w:tmpl w:val="5816CA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7EDC"/>
    <w:rsid w:val="000125BE"/>
    <w:rsid w:val="0017461C"/>
    <w:rsid w:val="0021657A"/>
    <w:rsid w:val="002247EC"/>
    <w:rsid w:val="002C5A21"/>
    <w:rsid w:val="003D0EB2"/>
    <w:rsid w:val="004159AD"/>
    <w:rsid w:val="004868D8"/>
    <w:rsid w:val="00495F3C"/>
    <w:rsid w:val="00520496"/>
    <w:rsid w:val="005414F8"/>
    <w:rsid w:val="00597669"/>
    <w:rsid w:val="005A02D2"/>
    <w:rsid w:val="005A3BC6"/>
    <w:rsid w:val="00606943"/>
    <w:rsid w:val="00644D7D"/>
    <w:rsid w:val="006B09D5"/>
    <w:rsid w:val="00743ED5"/>
    <w:rsid w:val="007D1CFE"/>
    <w:rsid w:val="007F1DB5"/>
    <w:rsid w:val="0086566B"/>
    <w:rsid w:val="008B61B8"/>
    <w:rsid w:val="008F1FA7"/>
    <w:rsid w:val="00977760"/>
    <w:rsid w:val="009E02A7"/>
    <w:rsid w:val="00AE3C31"/>
    <w:rsid w:val="00B00355"/>
    <w:rsid w:val="00B01186"/>
    <w:rsid w:val="00B07AE5"/>
    <w:rsid w:val="00B30EAE"/>
    <w:rsid w:val="00B674E0"/>
    <w:rsid w:val="00C12F18"/>
    <w:rsid w:val="00C47058"/>
    <w:rsid w:val="00CA5464"/>
    <w:rsid w:val="00D75B00"/>
    <w:rsid w:val="00D91C0E"/>
    <w:rsid w:val="00DA69E7"/>
    <w:rsid w:val="00DF1E01"/>
    <w:rsid w:val="00E07EDC"/>
    <w:rsid w:val="00E443C0"/>
    <w:rsid w:val="00E61E78"/>
    <w:rsid w:val="00E65689"/>
    <w:rsid w:val="00F138A9"/>
    <w:rsid w:val="00F20CDC"/>
    <w:rsid w:val="00FB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7D"/>
  </w:style>
  <w:style w:type="paragraph" w:styleId="1">
    <w:name w:val="heading 1"/>
    <w:basedOn w:val="a"/>
    <w:next w:val="a"/>
    <w:link w:val="10"/>
    <w:uiPriority w:val="9"/>
    <w:qFormat/>
    <w:rsid w:val="00E07ED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DC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DC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7ED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7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C1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12F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C1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E443C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43C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7D"/>
  </w:style>
  <w:style w:type="paragraph" w:styleId="1">
    <w:name w:val="heading 1"/>
    <w:basedOn w:val="a"/>
    <w:next w:val="a"/>
    <w:link w:val="10"/>
    <w:uiPriority w:val="9"/>
    <w:qFormat/>
    <w:rsid w:val="00E07ED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DC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DC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7ED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7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C1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12F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C1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E443C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43C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2022-11-28T00:16:00Z</cp:lastPrinted>
  <dcterms:created xsi:type="dcterms:W3CDTF">2022-11-18T03:01:00Z</dcterms:created>
  <dcterms:modified xsi:type="dcterms:W3CDTF">2022-11-28T00:22:00Z</dcterms:modified>
</cp:coreProperties>
</file>