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323" w:rsidRDefault="004D3323" w:rsidP="00703361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927F5" w:rsidRDefault="00A927F5" w:rsidP="00703361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927F5" w:rsidRDefault="00A927F5" w:rsidP="00703361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noProof/>
          <w:sz w:val="28"/>
        </w:rPr>
        <w:drawing>
          <wp:inline distT="0" distB="0" distL="0" distR="0" wp14:anchorId="648081DA">
            <wp:extent cx="762000" cy="885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27F5" w:rsidRDefault="00A927F5" w:rsidP="00703361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03361" w:rsidRDefault="00703361" w:rsidP="00703361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АДМИНИСТРАЦИЯ МУНИЦИПАЛЬНОГО РАЙОНА </w:t>
      </w:r>
    </w:p>
    <w:p w:rsidR="00703361" w:rsidRDefault="00863B8F" w:rsidP="007033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«</w:t>
      </w:r>
      <w:r w:rsidR="00A927F5">
        <w:rPr>
          <w:rFonts w:ascii="Times New Roman" w:eastAsia="Times New Roman" w:hAnsi="Times New Roman" w:cs="Times New Roman"/>
          <w:b/>
          <w:bCs/>
          <w:sz w:val="28"/>
          <w:szCs w:val="24"/>
        </w:rPr>
        <w:t>АГИНСКИЙ  РАЙОН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»</w:t>
      </w:r>
    </w:p>
    <w:p w:rsidR="00C20197" w:rsidRDefault="00C20197" w:rsidP="00C201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3361" w:rsidRDefault="00D82F38" w:rsidP="0070336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2F5D04" w:rsidRDefault="002F5D04" w:rsidP="0070336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3361" w:rsidRDefault="00F54B76" w:rsidP="007033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B76">
        <w:rPr>
          <w:rFonts w:ascii="Times New Roman" w:eastAsia="Times New Roman" w:hAnsi="Times New Roman" w:cs="Times New Roman"/>
          <w:sz w:val="28"/>
          <w:szCs w:val="28"/>
          <w:u w:val="single"/>
        </w:rPr>
        <w:t>21 июня</w:t>
      </w:r>
      <w:r w:rsidR="0068772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15A9E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A927F5">
        <w:rPr>
          <w:rFonts w:ascii="Times New Roman" w:eastAsia="Times New Roman" w:hAnsi="Times New Roman" w:cs="Times New Roman"/>
          <w:sz w:val="28"/>
          <w:szCs w:val="28"/>
        </w:rPr>
        <w:t>3</w:t>
      </w:r>
      <w:r w:rsidR="00703361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</w:t>
      </w:r>
      <w:r w:rsidR="00BE582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47158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8772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81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5A9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E51D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A5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r w:rsidRPr="00F54B76">
        <w:rPr>
          <w:rFonts w:ascii="Times New Roman" w:eastAsia="Times New Roman" w:hAnsi="Times New Roman" w:cs="Times New Roman"/>
          <w:sz w:val="28"/>
          <w:szCs w:val="28"/>
          <w:u w:val="single"/>
        </w:rPr>
        <w:t>210</w:t>
      </w:r>
      <w:bookmarkEnd w:id="0"/>
    </w:p>
    <w:p w:rsidR="00703361" w:rsidRDefault="00A927F5" w:rsidP="00703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="007033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Агинское</w:t>
      </w:r>
    </w:p>
    <w:p w:rsidR="009437D0" w:rsidRDefault="009437D0" w:rsidP="0070336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45233" w:rsidRDefault="00703361" w:rsidP="0074523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="00B15A9E">
        <w:rPr>
          <w:rFonts w:ascii="Times New Roman" w:eastAsia="Calibri" w:hAnsi="Times New Roman" w:cs="Times New Roman"/>
          <w:b/>
          <w:sz w:val="28"/>
          <w:szCs w:val="28"/>
        </w:rPr>
        <w:t>подготовке проекта</w:t>
      </w:r>
    </w:p>
    <w:p w:rsidR="00745233" w:rsidRDefault="00A636AD" w:rsidP="0074523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50816" w:rsidRPr="00950816">
        <w:rPr>
          <w:rFonts w:ascii="Times New Roman" w:eastAsia="Calibri" w:hAnsi="Times New Roman" w:cs="Times New Roman"/>
          <w:b/>
          <w:sz w:val="28"/>
          <w:szCs w:val="28"/>
        </w:rPr>
        <w:t>изменений в схему</w:t>
      </w:r>
    </w:p>
    <w:p w:rsidR="00745233" w:rsidRDefault="00950816" w:rsidP="0074523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50816">
        <w:rPr>
          <w:rFonts w:ascii="Times New Roman" w:eastAsia="Calibri" w:hAnsi="Times New Roman" w:cs="Times New Roman"/>
          <w:b/>
          <w:sz w:val="28"/>
          <w:szCs w:val="28"/>
        </w:rPr>
        <w:t xml:space="preserve"> территориального планирования</w:t>
      </w:r>
    </w:p>
    <w:p w:rsidR="00745233" w:rsidRDefault="00B15A9E" w:rsidP="0074523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</w:t>
      </w:r>
    </w:p>
    <w:p w:rsidR="00703361" w:rsidRDefault="00B15A9E" w:rsidP="007452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A927F5">
        <w:rPr>
          <w:rFonts w:ascii="Times New Roman" w:eastAsia="Calibri" w:hAnsi="Times New Roman" w:cs="Times New Roman"/>
          <w:b/>
          <w:sz w:val="28"/>
          <w:szCs w:val="28"/>
        </w:rPr>
        <w:t>Агинский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район» Забайкальского края</w:t>
      </w:r>
    </w:p>
    <w:p w:rsidR="009437D0" w:rsidRDefault="009437D0" w:rsidP="00863B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3361" w:rsidRDefault="00950816" w:rsidP="007B42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8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В соответствии со статьями 7, 9, 15, 16 Градостроительного кодекса Российской Федерации</w:t>
      </w:r>
      <w:r w:rsidR="004D3323" w:rsidRPr="00B618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, Федеральным законом</w:t>
      </w:r>
      <w:r w:rsidR="007B4298" w:rsidRPr="00B618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от 6 октября 2003 года № 131-ФЗ «</w:t>
      </w:r>
      <w:r w:rsidR="004D3323" w:rsidRPr="00B618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»</w:t>
      </w:r>
      <w:r w:rsidR="007B4298" w:rsidRPr="00B618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, </w:t>
      </w:r>
      <w:r w:rsidR="007B4298" w:rsidRPr="00B618FC">
        <w:rPr>
          <w:rStyle w:val="links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Уставом </w:t>
      </w:r>
      <w:r w:rsidR="007B4298" w:rsidRPr="00B618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муниципального района</w:t>
      </w:r>
      <w:r w:rsidR="007B4298" w:rsidRPr="00B618F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«</w:t>
      </w:r>
      <w:r w:rsidR="00A927F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Агинский</w:t>
      </w:r>
      <w:r w:rsidR="007B4298" w:rsidRPr="00B618F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район</w:t>
      </w:r>
      <w:r w:rsidR="007B4298" w:rsidRPr="00B618FC">
        <w:rPr>
          <w:rFonts w:ascii="Times New Roman" w:hAnsi="Times New Roman" w:cs="Times New Roman"/>
          <w:sz w:val="28"/>
          <w:szCs w:val="28"/>
        </w:rPr>
        <w:t xml:space="preserve">» </w:t>
      </w:r>
      <w:r w:rsidR="00CE51D5" w:rsidRPr="00B618FC">
        <w:rPr>
          <w:rFonts w:ascii="Times New Roman" w:eastAsia="Calibri" w:hAnsi="Times New Roman" w:cs="Times New Roman"/>
          <w:sz w:val="28"/>
          <w:szCs w:val="28"/>
        </w:rPr>
        <w:t>администрация муниципального района «</w:t>
      </w:r>
      <w:r w:rsidR="00A927F5">
        <w:rPr>
          <w:rFonts w:ascii="Times New Roman" w:eastAsia="Calibri" w:hAnsi="Times New Roman" w:cs="Times New Roman"/>
          <w:sz w:val="28"/>
          <w:szCs w:val="28"/>
        </w:rPr>
        <w:t>Агинский</w:t>
      </w:r>
      <w:r w:rsidR="00CE51D5" w:rsidRPr="00B618FC">
        <w:rPr>
          <w:rFonts w:ascii="Times New Roman" w:eastAsia="Calibri" w:hAnsi="Times New Roman" w:cs="Times New Roman"/>
          <w:sz w:val="28"/>
          <w:szCs w:val="28"/>
        </w:rPr>
        <w:t xml:space="preserve"> район» </w:t>
      </w:r>
      <w:r w:rsidR="00CE51D5" w:rsidRPr="00B618FC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</w:t>
      </w:r>
      <w:r w:rsidR="00CE51D5" w:rsidRPr="00B618FC">
        <w:rPr>
          <w:rFonts w:ascii="Times New Roman" w:hAnsi="Times New Roman" w:cs="Times New Roman"/>
          <w:sz w:val="28"/>
          <w:szCs w:val="28"/>
        </w:rPr>
        <w:t>:</w:t>
      </w:r>
    </w:p>
    <w:p w:rsidR="00950816" w:rsidRPr="00950816" w:rsidRDefault="00DF6A29" w:rsidP="00950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E51D5">
        <w:rPr>
          <w:rFonts w:ascii="Times New Roman" w:hAnsi="Times New Roman" w:cs="Times New Roman"/>
          <w:sz w:val="28"/>
          <w:szCs w:val="28"/>
        </w:rPr>
        <w:t>Принять</w:t>
      </w:r>
      <w:r w:rsidR="00E21F32">
        <w:rPr>
          <w:rFonts w:ascii="Times New Roman" w:hAnsi="Times New Roman" w:cs="Times New Roman"/>
          <w:sz w:val="28"/>
          <w:szCs w:val="28"/>
        </w:rPr>
        <w:t xml:space="preserve"> решение о подготовке </w:t>
      </w:r>
      <w:r w:rsidR="00B15A9E" w:rsidRPr="00B15A9E">
        <w:rPr>
          <w:rFonts w:ascii="Times New Roman" w:eastAsia="Calibri" w:hAnsi="Times New Roman" w:cs="Times New Roman"/>
          <w:sz w:val="28"/>
          <w:szCs w:val="28"/>
        </w:rPr>
        <w:t xml:space="preserve">проекта </w:t>
      </w:r>
      <w:r w:rsidR="00950816" w:rsidRPr="00950816">
        <w:rPr>
          <w:rFonts w:ascii="Times New Roman" w:hAnsi="Times New Roman" w:cs="Times New Roman"/>
          <w:sz w:val="28"/>
          <w:szCs w:val="28"/>
        </w:rPr>
        <w:t>изменений в схему территориального планирования муниципального района «Агинский район» Забайкальского края</w:t>
      </w:r>
      <w:r w:rsidR="00745233">
        <w:rPr>
          <w:rFonts w:ascii="Times New Roman" w:hAnsi="Times New Roman" w:cs="Times New Roman"/>
          <w:sz w:val="28"/>
          <w:szCs w:val="28"/>
        </w:rPr>
        <w:t>,</w:t>
      </w:r>
      <w:r w:rsidR="00950816" w:rsidRPr="00950816"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950816">
        <w:rPr>
          <w:rFonts w:ascii="Times New Roman" w:hAnsi="Times New Roman" w:cs="Times New Roman"/>
          <w:sz w:val="28"/>
          <w:szCs w:val="28"/>
        </w:rPr>
        <w:t>ого</w:t>
      </w:r>
      <w:r w:rsidR="00950816" w:rsidRPr="00950816">
        <w:rPr>
          <w:rFonts w:ascii="Times New Roman" w:hAnsi="Times New Roman" w:cs="Times New Roman"/>
          <w:sz w:val="28"/>
          <w:szCs w:val="28"/>
        </w:rPr>
        <w:t xml:space="preserve"> </w:t>
      </w:r>
      <w:r w:rsidR="00950816">
        <w:rPr>
          <w:rFonts w:ascii="Times New Roman" w:hAnsi="Times New Roman" w:cs="Times New Roman"/>
          <w:sz w:val="28"/>
          <w:szCs w:val="28"/>
        </w:rPr>
        <w:t>решением Совета</w:t>
      </w:r>
      <w:r w:rsidR="00950816" w:rsidRPr="00950816">
        <w:rPr>
          <w:rFonts w:ascii="Times New Roman" w:hAnsi="Times New Roman" w:cs="Times New Roman"/>
          <w:sz w:val="28"/>
          <w:szCs w:val="28"/>
        </w:rPr>
        <w:t xml:space="preserve"> муниципального района «Агинский район» </w:t>
      </w:r>
      <w:r w:rsidR="00950816">
        <w:rPr>
          <w:rFonts w:ascii="Times New Roman" w:hAnsi="Times New Roman" w:cs="Times New Roman"/>
          <w:sz w:val="28"/>
          <w:szCs w:val="28"/>
        </w:rPr>
        <w:t xml:space="preserve"> </w:t>
      </w:r>
      <w:r w:rsidR="00950816" w:rsidRPr="00950816">
        <w:rPr>
          <w:rFonts w:ascii="Times New Roman" w:hAnsi="Times New Roman" w:cs="Times New Roman"/>
          <w:sz w:val="28"/>
          <w:szCs w:val="28"/>
        </w:rPr>
        <w:t xml:space="preserve">от </w:t>
      </w:r>
      <w:r w:rsidR="00BD1C62">
        <w:rPr>
          <w:rFonts w:ascii="Times New Roman" w:hAnsi="Times New Roman" w:cs="Times New Roman"/>
          <w:sz w:val="28"/>
          <w:szCs w:val="28"/>
        </w:rPr>
        <w:t>20.11</w:t>
      </w:r>
      <w:r w:rsidR="00950816" w:rsidRPr="00950816">
        <w:rPr>
          <w:rFonts w:ascii="Times New Roman" w:hAnsi="Times New Roman" w:cs="Times New Roman"/>
          <w:sz w:val="28"/>
          <w:szCs w:val="28"/>
        </w:rPr>
        <w:t>.</w:t>
      </w:r>
      <w:r w:rsidR="00BD1C62" w:rsidRPr="00950816">
        <w:rPr>
          <w:rFonts w:ascii="Times New Roman" w:hAnsi="Times New Roman" w:cs="Times New Roman"/>
          <w:sz w:val="28"/>
          <w:szCs w:val="28"/>
        </w:rPr>
        <w:t xml:space="preserve"> </w:t>
      </w:r>
      <w:r w:rsidR="00950816" w:rsidRPr="00950816">
        <w:rPr>
          <w:rFonts w:ascii="Times New Roman" w:hAnsi="Times New Roman" w:cs="Times New Roman"/>
          <w:sz w:val="28"/>
          <w:szCs w:val="28"/>
        </w:rPr>
        <w:t>20</w:t>
      </w:r>
      <w:r w:rsidR="00BD1C62">
        <w:rPr>
          <w:rFonts w:ascii="Times New Roman" w:hAnsi="Times New Roman" w:cs="Times New Roman"/>
          <w:sz w:val="28"/>
          <w:szCs w:val="28"/>
        </w:rPr>
        <w:t>12 года</w:t>
      </w:r>
      <w:r w:rsidR="00950816" w:rsidRPr="00950816">
        <w:rPr>
          <w:rFonts w:ascii="Times New Roman" w:hAnsi="Times New Roman" w:cs="Times New Roman"/>
          <w:sz w:val="28"/>
          <w:szCs w:val="28"/>
        </w:rPr>
        <w:t xml:space="preserve"> № </w:t>
      </w:r>
      <w:r w:rsidR="00BD1C62">
        <w:rPr>
          <w:rFonts w:ascii="Times New Roman" w:hAnsi="Times New Roman" w:cs="Times New Roman"/>
          <w:sz w:val="28"/>
          <w:szCs w:val="28"/>
        </w:rPr>
        <w:t>276</w:t>
      </w:r>
      <w:r w:rsidR="00950816" w:rsidRPr="00950816">
        <w:rPr>
          <w:rFonts w:ascii="Times New Roman" w:hAnsi="Times New Roman" w:cs="Times New Roman"/>
          <w:sz w:val="28"/>
          <w:szCs w:val="28"/>
        </w:rPr>
        <w:t xml:space="preserve"> (далее – проект изменений в схему территориального планирования </w:t>
      </w:r>
      <w:r w:rsidR="00BD1C62" w:rsidRPr="00BD1C62">
        <w:rPr>
          <w:rFonts w:ascii="Times New Roman" w:hAnsi="Times New Roman" w:cs="Times New Roman"/>
          <w:sz w:val="28"/>
          <w:szCs w:val="28"/>
        </w:rPr>
        <w:t>муниципального района «Агинский район» Забайкальского края</w:t>
      </w:r>
      <w:r w:rsidR="00950816" w:rsidRPr="00950816">
        <w:rPr>
          <w:rFonts w:ascii="Times New Roman" w:hAnsi="Times New Roman" w:cs="Times New Roman"/>
          <w:sz w:val="28"/>
          <w:szCs w:val="28"/>
        </w:rPr>
        <w:t>).</w:t>
      </w:r>
    </w:p>
    <w:p w:rsidR="00BD1C62" w:rsidRPr="00BD1C62" w:rsidRDefault="00C20197" w:rsidP="00BD1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D7B">
        <w:rPr>
          <w:rFonts w:ascii="Times New Roman" w:hAnsi="Times New Roman" w:cs="Times New Roman"/>
          <w:sz w:val="28"/>
          <w:szCs w:val="28"/>
        </w:rPr>
        <w:t xml:space="preserve"> </w:t>
      </w:r>
      <w:r w:rsidR="00BD1C62" w:rsidRPr="00BD1C62">
        <w:rPr>
          <w:rFonts w:ascii="Times New Roman" w:hAnsi="Times New Roman" w:cs="Times New Roman"/>
          <w:sz w:val="28"/>
          <w:szCs w:val="28"/>
        </w:rPr>
        <w:t>обеспечить подготовку проекта изменений в схему территориального планирования муниципального района «Агинский район» Забайкальского края в соответствии с требованиями законодательства о градостроительной деятельности;</w:t>
      </w:r>
    </w:p>
    <w:p w:rsidR="00BD1C62" w:rsidRPr="00BD1C62" w:rsidRDefault="00BD1C62" w:rsidP="00BD1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1C62">
        <w:rPr>
          <w:rFonts w:ascii="Times New Roman" w:hAnsi="Times New Roman" w:cs="Times New Roman"/>
          <w:sz w:val="28"/>
          <w:szCs w:val="28"/>
        </w:rPr>
        <w:t>обеспечить доступ к проекту изменений в схему территориального планирования муниципального района «Агинский район» Забайкальского края и материалам по ее обоснованию в федеральной государственной информационной системе территориального планирования с использованием официального сайта в сети «Интернет», определенного федеральным органом исполнительной власти, уполномоченным на осуществление контроля за соблюдением порядка ведения информац</w:t>
      </w:r>
      <w:r w:rsidR="00745233">
        <w:rPr>
          <w:rFonts w:ascii="Times New Roman" w:hAnsi="Times New Roman" w:cs="Times New Roman"/>
          <w:sz w:val="28"/>
          <w:szCs w:val="28"/>
        </w:rPr>
        <w:t xml:space="preserve">ионной системы </w:t>
      </w:r>
      <w:r w:rsidR="00745233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территориального </w:t>
      </w:r>
      <w:r w:rsidRPr="00BD1C62">
        <w:rPr>
          <w:rFonts w:ascii="Times New Roman" w:hAnsi="Times New Roman" w:cs="Times New Roman"/>
          <w:sz w:val="28"/>
          <w:szCs w:val="28"/>
        </w:rPr>
        <w:t>планирования,</w:t>
      </w:r>
      <w:r w:rsidR="00745233" w:rsidRPr="00BD1C62">
        <w:rPr>
          <w:rFonts w:ascii="Times New Roman" w:hAnsi="Times New Roman" w:cs="Times New Roman"/>
          <w:sz w:val="28"/>
          <w:szCs w:val="28"/>
        </w:rPr>
        <w:t xml:space="preserve"> </w:t>
      </w:r>
      <w:r w:rsidRPr="00BD1C62">
        <w:rPr>
          <w:rFonts w:ascii="Times New Roman" w:hAnsi="Times New Roman" w:cs="Times New Roman"/>
          <w:sz w:val="28"/>
          <w:szCs w:val="28"/>
        </w:rPr>
        <w:t>не менее чем за один месяц до его утверждения;</w:t>
      </w:r>
      <w:proofErr w:type="gramEnd"/>
    </w:p>
    <w:p w:rsidR="00BD1C62" w:rsidRPr="00BD1C62" w:rsidRDefault="00BD1C62" w:rsidP="00BD1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C62">
        <w:rPr>
          <w:rFonts w:ascii="Times New Roman" w:hAnsi="Times New Roman" w:cs="Times New Roman"/>
          <w:sz w:val="28"/>
          <w:szCs w:val="28"/>
        </w:rPr>
        <w:t>обеспечить прием и рассмотрение предложений заинтересованных лиц по проекту изменений в схему территориального планирования муниципального района «Агинский район» Забайкальского края;</w:t>
      </w:r>
    </w:p>
    <w:p w:rsidR="00BD1C62" w:rsidRPr="00BD1C62" w:rsidRDefault="00BD1C62" w:rsidP="00BD1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C62">
        <w:rPr>
          <w:rFonts w:ascii="Times New Roman" w:hAnsi="Times New Roman" w:cs="Times New Roman"/>
          <w:sz w:val="28"/>
          <w:szCs w:val="28"/>
        </w:rPr>
        <w:t>обеспечить согласование проекта изменений в схему территориального планирования муниципального района «Агинский район» Забайкальского края в установленном законодательством о градостроительной деятельности порядке;</w:t>
      </w:r>
    </w:p>
    <w:p w:rsidR="00CE51D5" w:rsidRDefault="00BD1C62" w:rsidP="00745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C62">
        <w:rPr>
          <w:rFonts w:ascii="Times New Roman" w:hAnsi="Times New Roman" w:cs="Times New Roman"/>
          <w:sz w:val="28"/>
          <w:szCs w:val="28"/>
        </w:rPr>
        <w:t>представить проект изменений в схему территориального планирования муниципального района «Агинский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C62">
        <w:rPr>
          <w:rFonts w:ascii="Times New Roman" w:hAnsi="Times New Roman" w:cs="Times New Roman"/>
          <w:sz w:val="28"/>
          <w:szCs w:val="28"/>
        </w:rPr>
        <w:t>Забайкальского края на утверждение Совета муниципального района «Агинс</w:t>
      </w:r>
      <w:r w:rsidR="00745233">
        <w:rPr>
          <w:rFonts w:ascii="Times New Roman" w:hAnsi="Times New Roman" w:cs="Times New Roman"/>
          <w:sz w:val="28"/>
          <w:szCs w:val="28"/>
        </w:rPr>
        <w:t>кий район» Забайкальского края.</w:t>
      </w:r>
    </w:p>
    <w:p w:rsidR="00D6138D" w:rsidRDefault="000B2728" w:rsidP="007033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D6138D">
        <w:rPr>
          <w:rFonts w:ascii="Times New Roman" w:eastAsia="Calibri" w:hAnsi="Times New Roman" w:cs="Times New Roman"/>
          <w:sz w:val="28"/>
          <w:szCs w:val="28"/>
        </w:rPr>
        <w:t>. Настоящее постановление опубликовать на официальном сайте муниципального района «</w:t>
      </w:r>
      <w:r w:rsidR="00A927F5">
        <w:rPr>
          <w:rFonts w:ascii="Times New Roman" w:eastAsia="Calibri" w:hAnsi="Times New Roman" w:cs="Times New Roman"/>
          <w:sz w:val="28"/>
          <w:szCs w:val="28"/>
        </w:rPr>
        <w:t>Агинский</w:t>
      </w:r>
      <w:r w:rsidR="00D6138D">
        <w:rPr>
          <w:rFonts w:ascii="Times New Roman" w:eastAsia="Calibri" w:hAnsi="Times New Roman" w:cs="Times New Roman"/>
          <w:sz w:val="28"/>
          <w:szCs w:val="28"/>
        </w:rPr>
        <w:t xml:space="preserve"> район».</w:t>
      </w:r>
    </w:p>
    <w:p w:rsidR="00D6138D" w:rsidRDefault="000B2728" w:rsidP="007033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D6138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35D45" w:rsidRPr="00446B9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1D2D7B" w:rsidRDefault="00703361" w:rsidP="004B2D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87726" w:rsidRDefault="00687726" w:rsidP="004B2D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3361" w:rsidRDefault="00A927F5" w:rsidP="0070336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B15A9E">
        <w:rPr>
          <w:rFonts w:ascii="Times New Roman" w:eastAsia="Times New Roman" w:hAnsi="Times New Roman" w:cs="Times New Roman"/>
          <w:sz w:val="28"/>
          <w:szCs w:val="28"/>
        </w:rPr>
        <w:t>о главы</w:t>
      </w:r>
      <w:r w:rsidR="006D28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336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</w:p>
    <w:p w:rsidR="00703361" w:rsidRDefault="00703361" w:rsidP="00E86192">
      <w:pPr>
        <w:tabs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A927F5">
        <w:rPr>
          <w:rFonts w:ascii="Times New Roman" w:eastAsia="Times New Roman" w:hAnsi="Times New Roman" w:cs="Times New Roman"/>
          <w:sz w:val="28"/>
          <w:szCs w:val="28"/>
        </w:rPr>
        <w:t>Агинский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</w:t>
      </w:r>
      <w:r w:rsidR="00D82F38">
        <w:rPr>
          <w:rFonts w:ascii="Times New Roman" w:eastAsia="Times New Roman" w:hAnsi="Times New Roman" w:cs="Times New Roman"/>
          <w:sz w:val="28"/>
          <w:szCs w:val="28"/>
        </w:rPr>
        <w:t xml:space="preserve">йон»      </w:t>
      </w:r>
      <w:r w:rsidR="00D82F38">
        <w:rPr>
          <w:rFonts w:ascii="Times New Roman" w:eastAsia="Times New Roman" w:hAnsi="Times New Roman" w:cs="Times New Roman"/>
          <w:sz w:val="28"/>
          <w:szCs w:val="28"/>
        </w:rPr>
        <w:tab/>
      </w:r>
      <w:r w:rsidR="00E8619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spellStart"/>
      <w:r w:rsidR="00A927F5">
        <w:rPr>
          <w:rFonts w:ascii="Times New Roman" w:eastAsia="Times New Roman" w:hAnsi="Times New Roman" w:cs="Times New Roman"/>
          <w:sz w:val="28"/>
          <w:szCs w:val="28"/>
        </w:rPr>
        <w:t>В.Н.Намжилов</w:t>
      </w:r>
      <w:proofErr w:type="spellEnd"/>
    </w:p>
    <w:p w:rsidR="00703361" w:rsidRDefault="00703361" w:rsidP="00703361">
      <w:pPr>
        <w:tabs>
          <w:tab w:val="left" w:pos="2785"/>
        </w:tabs>
        <w:spacing w:after="0" w:line="240" w:lineRule="auto"/>
        <w:rPr>
          <w:rFonts w:ascii="Calibri" w:eastAsia="Times New Roman" w:hAnsi="Calibri" w:cs="Times New Roman"/>
        </w:rPr>
      </w:pPr>
    </w:p>
    <w:p w:rsidR="001D2D7B" w:rsidRDefault="001D2D7B" w:rsidP="004B2DE3">
      <w:pPr>
        <w:pStyle w:val="a3"/>
        <w:jc w:val="left"/>
        <w:rPr>
          <w:szCs w:val="28"/>
        </w:rPr>
      </w:pPr>
    </w:p>
    <w:p w:rsidR="001D2D7B" w:rsidRDefault="001D2D7B" w:rsidP="004B2DE3">
      <w:pPr>
        <w:pStyle w:val="a3"/>
        <w:jc w:val="left"/>
        <w:rPr>
          <w:szCs w:val="28"/>
        </w:rPr>
      </w:pPr>
    </w:p>
    <w:p w:rsidR="00703361" w:rsidRDefault="00703361" w:rsidP="00703361"/>
    <w:p w:rsidR="00235D45" w:rsidRDefault="00235D45" w:rsidP="00FF06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927F5" w:rsidRDefault="00A927F5" w:rsidP="00FF06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927F5" w:rsidRDefault="00A927F5" w:rsidP="00FF06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927F5" w:rsidRDefault="00A927F5" w:rsidP="00FF06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927F5" w:rsidRDefault="00A927F5" w:rsidP="00FF06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927F5" w:rsidRDefault="00A927F5" w:rsidP="00FF06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927F5" w:rsidRDefault="00A927F5" w:rsidP="00FF06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927F5" w:rsidRDefault="00A927F5" w:rsidP="00FF06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927F5" w:rsidRDefault="00A927F5" w:rsidP="00FF06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927F5" w:rsidRDefault="00A927F5" w:rsidP="00FF06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927F5" w:rsidRDefault="00A927F5" w:rsidP="00FF06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927F5" w:rsidRDefault="00A927F5" w:rsidP="00FF06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927F5" w:rsidRDefault="00A927F5" w:rsidP="00FF06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927F5" w:rsidRDefault="00A927F5" w:rsidP="00FF06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927F5" w:rsidRDefault="00A927F5" w:rsidP="00FF06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927F5" w:rsidRDefault="00A927F5" w:rsidP="00FF06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927F5" w:rsidRDefault="00A927F5" w:rsidP="00FF06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927F5" w:rsidRDefault="00A927F5" w:rsidP="00FF06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927F5" w:rsidRDefault="00A927F5" w:rsidP="00FF06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927F5" w:rsidRDefault="00A927F5" w:rsidP="00FF06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927F5" w:rsidRDefault="00A927F5" w:rsidP="00FF06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sectPr w:rsidR="00A927F5" w:rsidSect="004B2DE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63318"/>
    <w:multiLevelType w:val="multilevel"/>
    <w:tmpl w:val="C4A2F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3361"/>
    <w:rsid w:val="00017023"/>
    <w:rsid w:val="0005089E"/>
    <w:rsid w:val="00077D95"/>
    <w:rsid w:val="000B0D56"/>
    <w:rsid w:val="000B2728"/>
    <w:rsid w:val="000D664E"/>
    <w:rsid w:val="000D6B5E"/>
    <w:rsid w:val="0010785E"/>
    <w:rsid w:val="00124FEB"/>
    <w:rsid w:val="001353AB"/>
    <w:rsid w:val="00157112"/>
    <w:rsid w:val="00197AE5"/>
    <w:rsid w:val="001A4729"/>
    <w:rsid w:val="001B1AA0"/>
    <w:rsid w:val="001C7C2A"/>
    <w:rsid w:val="001D2D7B"/>
    <w:rsid w:val="001F6619"/>
    <w:rsid w:val="002259CD"/>
    <w:rsid w:val="00235D45"/>
    <w:rsid w:val="00281AF1"/>
    <w:rsid w:val="0028289C"/>
    <w:rsid w:val="00283AE9"/>
    <w:rsid w:val="002B14FF"/>
    <w:rsid w:val="002F5D04"/>
    <w:rsid w:val="0032602F"/>
    <w:rsid w:val="0034324C"/>
    <w:rsid w:val="00343B00"/>
    <w:rsid w:val="00360D24"/>
    <w:rsid w:val="00367768"/>
    <w:rsid w:val="00434959"/>
    <w:rsid w:val="004367A6"/>
    <w:rsid w:val="004372AD"/>
    <w:rsid w:val="00471586"/>
    <w:rsid w:val="00485FAD"/>
    <w:rsid w:val="004B2DE3"/>
    <w:rsid w:val="004D3323"/>
    <w:rsid w:val="005816C1"/>
    <w:rsid w:val="005A36A6"/>
    <w:rsid w:val="005A7568"/>
    <w:rsid w:val="00627495"/>
    <w:rsid w:val="00627A2A"/>
    <w:rsid w:val="00636806"/>
    <w:rsid w:val="00687726"/>
    <w:rsid w:val="006B76B3"/>
    <w:rsid w:val="006D2892"/>
    <w:rsid w:val="006E7C75"/>
    <w:rsid w:val="00703361"/>
    <w:rsid w:val="00745233"/>
    <w:rsid w:val="00773A9B"/>
    <w:rsid w:val="0077757B"/>
    <w:rsid w:val="007B4298"/>
    <w:rsid w:val="00802D75"/>
    <w:rsid w:val="00803657"/>
    <w:rsid w:val="00841E20"/>
    <w:rsid w:val="008527C4"/>
    <w:rsid w:val="00863B8F"/>
    <w:rsid w:val="00891438"/>
    <w:rsid w:val="0089657E"/>
    <w:rsid w:val="00931190"/>
    <w:rsid w:val="009340F3"/>
    <w:rsid w:val="009437D0"/>
    <w:rsid w:val="00950816"/>
    <w:rsid w:val="00955A34"/>
    <w:rsid w:val="009817E7"/>
    <w:rsid w:val="009867F3"/>
    <w:rsid w:val="009D5F6E"/>
    <w:rsid w:val="00A03CB3"/>
    <w:rsid w:val="00A3134B"/>
    <w:rsid w:val="00A40BBE"/>
    <w:rsid w:val="00A42859"/>
    <w:rsid w:val="00A636AD"/>
    <w:rsid w:val="00A8375F"/>
    <w:rsid w:val="00A927F5"/>
    <w:rsid w:val="00A943F5"/>
    <w:rsid w:val="00AA0C89"/>
    <w:rsid w:val="00AD2743"/>
    <w:rsid w:val="00B044BA"/>
    <w:rsid w:val="00B15A9E"/>
    <w:rsid w:val="00B618FC"/>
    <w:rsid w:val="00B735DA"/>
    <w:rsid w:val="00BA54F0"/>
    <w:rsid w:val="00BD1C62"/>
    <w:rsid w:val="00BE582C"/>
    <w:rsid w:val="00BE74DE"/>
    <w:rsid w:val="00C20197"/>
    <w:rsid w:val="00C22B7D"/>
    <w:rsid w:val="00C36C05"/>
    <w:rsid w:val="00C57793"/>
    <w:rsid w:val="00C929CA"/>
    <w:rsid w:val="00CE3AC8"/>
    <w:rsid w:val="00CE51D5"/>
    <w:rsid w:val="00D531CB"/>
    <w:rsid w:val="00D6138D"/>
    <w:rsid w:val="00D82F38"/>
    <w:rsid w:val="00DB1E4C"/>
    <w:rsid w:val="00DD2EAB"/>
    <w:rsid w:val="00DF6A29"/>
    <w:rsid w:val="00E21F32"/>
    <w:rsid w:val="00E351AA"/>
    <w:rsid w:val="00E849A2"/>
    <w:rsid w:val="00E86192"/>
    <w:rsid w:val="00E9198F"/>
    <w:rsid w:val="00EB0713"/>
    <w:rsid w:val="00ED6D0C"/>
    <w:rsid w:val="00F3281B"/>
    <w:rsid w:val="00F35651"/>
    <w:rsid w:val="00F54B76"/>
    <w:rsid w:val="00F81840"/>
    <w:rsid w:val="00FD67D1"/>
    <w:rsid w:val="00FF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3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0336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7033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links8">
    <w:name w:val="link s_8"/>
    <w:basedOn w:val="a0"/>
    <w:rsid w:val="00CE51D5"/>
  </w:style>
  <w:style w:type="paragraph" w:styleId="a5">
    <w:name w:val="List Paragraph"/>
    <w:basedOn w:val="a"/>
    <w:uiPriority w:val="34"/>
    <w:qFormat/>
    <w:rsid w:val="009340F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F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10"/>
    <w:basedOn w:val="a"/>
    <w:rsid w:val="00FF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DD2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92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27F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AF6E0-8B3C-4BFA-BABA-DFBE0E1BE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</dc:creator>
  <cp:keywords/>
  <dc:description/>
  <cp:lastModifiedBy>PC-1</cp:lastModifiedBy>
  <cp:revision>59</cp:revision>
  <cp:lastPrinted>2023-06-21T00:48:00Z</cp:lastPrinted>
  <dcterms:created xsi:type="dcterms:W3CDTF">2018-02-07T01:45:00Z</dcterms:created>
  <dcterms:modified xsi:type="dcterms:W3CDTF">2023-06-26T07:11:00Z</dcterms:modified>
</cp:coreProperties>
</file>