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DA5A33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A33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DA5A33">
        <w:rPr>
          <w:rFonts w:ascii="Times New Roman" w:eastAsia="Times New Roman" w:hAnsi="Times New Roman" w:cs="Times New Roman"/>
          <w:sz w:val="28"/>
          <w:szCs w:val="28"/>
          <w:u w:val="single"/>
        </w:rPr>
        <w:t>236</w:t>
      </w:r>
      <w:bookmarkEnd w:id="0"/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EE6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C24422">
        <w:rPr>
          <w:rFonts w:ascii="Times New Roman" w:eastAsia="Calibri" w:hAnsi="Times New Roman" w:cs="Times New Roman"/>
          <w:b/>
          <w:sz w:val="28"/>
          <w:szCs w:val="28"/>
        </w:rPr>
        <w:t>Судунтуй</w:t>
      </w:r>
      <w:proofErr w:type="spellEnd"/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C24422">
        <w:rPr>
          <w:rFonts w:ascii="Times New Roman" w:eastAsia="Calibri" w:hAnsi="Times New Roman" w:cs="Times New Roman"/>
          <w:sz w:val="28"/>
          <w:szCs w:val="28"/>
        </w:rPr>
        <w:t>Судунтуй</w:t>
      </w:r>
      <w:proofErr w:type="spellEnd"/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24422" w:rsidRPr="00C24422">
        <w:rPr>
          <w:rFonts w:ascii="Times New Roman" w:eastAsia="Calibri" w:hAnsi="Times New Roman" w:cs="Times New Roman"/>
          <w:sz w:val="28"/>
          <w:szCs w:val="28"/>
        </w:rPr>
        <w:t>Судунтуй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24422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A5A33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EE6816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ECC65-6723-4F93-86C3-BAED847B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61</cp:revision>
  <cp:lastPrinted>2023-07-07T02:39:00Z</cp:lastPrinted>
  <dcterms:created xsi:type="dcterms:W3CDTF">2018-02-07T01:45:00Z</dcterms:created>
  <dcterms:modified xsi:type="dcterms:W3CDTF">2023-07-10T06:38:00Z</dcterms:modified>
</cp:coreProperties>
</file>