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C" w:rsidRDefault="002141CC" w:rsidP="00214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АГИНСКАЯ РАЙОННАЯ </w:t>
      </w:r>
    </w:p>
    <w:p w:rsidR="00882182" w:rsidRDefault="002141CC" w:rsidP="00214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141CC" w:rsidRDefault="002141CC" w:rsidP="000B2D41">
      <w:pPr>
        <w:rPr>
          <w:rFonts w:ascii="Times New Roman" w:hAnsi="Times New Roman" w:cs="Times New Roman"/>
          <w:b/>
          <w:sz w:val="28"/>
          <w:szCs w:val="28"/>
        </w:rPr>
      </w:pPr>
    </w:p>
    <w:p w:rsidR="002141CC" w:rsidRDefault="002141CC" w:rsidP="002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137" w:rsidRPr="001769A9" w:rsidRDefault="002141CC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0A23D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№05</w:t>
      </w:r>
    </w:p>
    <w:p w:rsidR="000A23D5" w:rsidRPr="00FE763A" w:rsidRDefault="000A23D5" w:rsidP="00800864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br/>
      </w:r>
    </w:p>
    <w:p w:rsidR="0064005C" w:rsidRPr="002141CC" w:rsidRDefault="00800864" w:rsidP="002141C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 w:rsidRPr="00800864">
        <w:rPr>
          <w:color w:val="0A0A0A"/>
          <w:sz w:val="28"/>
          <w:szCs w:val="28"/>
          <w:shd w:val="clear" w:color="auto" w:fill="FFFFFF"/>
        </w:rPr>
        <w:t>В</w:t>
      </w:r>
      <w:r w:rsidRPr="00800864">
        <w:rPr>
          <w:color w:val="0A0A0A"/>
          <w:spacing w:val="-2"/>
          <w:sz w:val="28"/>
          <w:szCs w:val="28"/>
          <w:shd w:val="clear" w:color="auto" w:fill="FFFFFF"/>
        </w:rPr>
        <w:t> рамках реализации проекта Центральной избирательной комиссии Российской Федерации «</w:t>
      </w:r>
      <w:proofErr w:type="spellStart"/>
      <w:r w:rsidRPr="00800864">
        <w:rPr>
          <w:color w:val="0A0A0A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800864">
        <w:rPr>
          <w:color w:val="0A0A0A"/>
          <w:spacing w:val="-2"/>
          <w:sz w:val="28"/>
          <w:szCs w:val="28"/>
          <w:shd w:val="clear" w:color="auto" w:fill="FFFFFF"/>
        </w:rPr>
        <w:t>» (далее – проект «</w:t>
      </w:r>
      <w:proofErr w:type="spellStart"/>
      <w:r w:rsidRPr="00800864">
        <w:rPr>
          <w:color w:val="0A0A0A"/>
          <w:spacing w:val="-2"/>
          <w:sz w:val="28"/>
          <w:szCs w:val="28"/>
          <w:shd w:val="clear" w:color="auto" w:fill="FFFFFF"/>
        </w:rPr>
        <w:t>Инф</w:t>
      </w:r>
      <w:r>
        <w:rPr>
          <w:color w:val="0A0A0A"/>
          <w:spacing w:val="-2"/>
          <w:sz w:val="28"/>
          <w:szCs w:val="28"/>
          <w:shd w:val="clear" w:color="auto" w:fill="FFFFFF"/>
        </w:rPr>
        <w:t>ормУИК</w:t>
      </w:r>
      <w:proofErr w:type="spellEnd"/>
      <w:r>
        <w:rPr>
          <w:color w:val="0A0A0A"/>
          <w:spacing w:val="-2"/>
          <w:sz w:val="28"/>
          <w:szCs w:val="28"/>
          <w:shd w:val="clear" w:color="auto" w:fill="FFFFFF"/>
        </w:rPr>
        <w:t>»), на основании статьи 22</w:t>
      </w:r>
      <w:r w:rsidRPr="00800864">
        <w:rPr>
          <w:color w:val="0A0A0A"/>
          <w:spacing w:val="-2"/>
          <w:sz w:val="28"/>
          <w:szCs w:val="28"/>
          <w:shd w:val="clear" w:color="auto" w:fill="FFFFFF"/>
        </w:rPr>
        <w:t xml:space="preserve"> и пункта 2 статьи 69 Федерального закона от 10.01.2003 № 19-ФЗ «О выборах Президента Российской Федерации»</w:t>
      </w:r>
      <w:r>
        <w:rPr>
          <w:sz w:val="28"/>
          <w:szCs w:val="28"/>
        </w:rPr>
        <w:t>, выписки</w:t>
      </w:r>
      <w:r w:rsidR="000A23D5" w:rsidRPr="00800864">
        <w:rPr>
          <w:sz w:val="28"/>
          <w:szCs w:val="28"/>
        </w:rPr>
        <w:t xml:space="preserve"> из протокола заседания Центральной избирательной комиссии Российской Федерации от 6 декабря 2023 г. № 139-3-8 «О реализации проекта «</w:t>
      </w:r>
      <w:proofErr w:type="spellStart"/>
      <w:r w:rsidR="000A23D5" w:rsidRPr="00800864">
        <w:rPr>
          <w:sz w:val="28"/>
          <w:szCs w:val="28"/>
        </w:rPr>
        <w:t>ИнформУИК</w:t>
      </w:r>
      <w:proofErr w:type="spellEnd"/>
      <w:r w:rsidR="000A23D5" w:rsidRPr="00800864">
        <w:rPr>
          <w:sz w:val="28"/>
          <w:szCs w:val="28"/>
        </w:rPr>
        <w:t>» в период подготовки и проведения выборов Пр</w:t>
      </w:r>
      <w:r w:rsidR="0064005C" w:rsidRPr="00800864">
        <w:rPr>
          <w:sz w:val="28"/>
          <w:szCs w:val="28"/>
        </w:rPr>
        <w:t>езидента</w:t>
      </w:r>
      <w:r w:rsidR="0064005C" w:rsidRPr="0064005C">
        <w:rPr>
          <w:sz w:val="28"/>
          <w:szCs w:val="28"/>
        </w:rPr>
        <w:t xml:space="preserve"> Российской Фе</w:t>
      </w:r>
      <w:r w:rsidR="006B7607">
        <w:rPr>
          <w:sz w:val="28"/>
          <w:szCs w:val="28"/>
        </w:rPr>
        <w:t>дерации</w:t>
      </w:r>
      <w:proofErr w:type="gramEnd"/>
      <w:r w:rsidR="006B7607">
        <w:rPr>
          <w:sz w:val="28"/>
          <w:szCs w:val="28"/>
        </w:rPr>
        <w:t>», в</w:t>
      </w:r>
      <w:r w:rsidR="002B7A70">
        <w:rPr>
          <w:sz w:val="28"/>
          <w:szCs w:val="28"/>
        </w:rPr>
        <w:t>о исполнение пункта 6</w:t>
      </w:r>
      <w:r w:rsidR="0064005C" w:rsidRPr="0064005C">
        <w:rPr>
          <w:sz w:val="28"/>
          <w:szCs w:val="28"/>
        </w:rPr>
        <w:t xml:space="preserve">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234FDE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2141CC">
        <w:rPr>
          <w:sz w:val="28"/>
        </w:rPr>
        <w:t xml:space="preserve"> Агинская районная территориальная избирательная комиссия </w:t>
      </w:r>
      <w:r w:rsidR="002141CC">
        <w:rPr>
          <w:sz w:val="28"/>
          <w:szCs w:val="28"/>
        </w:rPr>
        <w:t>постановляет: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Утвердить из числа членов </w:t>
      </w:r>
      <w:r w:rsidR="002141CC">
        <w:rPr>
          <w:rFonts w:ascii="Times New Roman" w:hAnsi="Times New Roman" w:cs="Times New Roman"/>
          <w:color w:val="0A0A0A"/>
          <w:sz w:val="28"/>
          <w:szCs w:val="28"/>
        </w:rPr>
        <w:t xml:space="preserve">Агинской районной территориальной 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 избирательной комиссии</w:t>
      </w:r>
      <w:r w:rsidR="0080086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6B7607">
        <w:rPr>
          <w:rFonts w:ascii="Times New Roman" w:hAnsi="Times New Roman" w:cs="Times New Roman"/>
          <w:color w:val="0A0A0A"/>
          <w:sz w:val="28"/>
          <w:szCs w:val="28"/>
        </w:rPr>
        <w:t xml:space="preserve">ответственного координатора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</w:t>
      </w:r>
      <w:r w:rsidR="002141CC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1).</w:t>
      </w:r>
    </w:p>
    <w:p w:rsidR="002141CC" w:rsidRPr="002141CC" w:rsidRDefault="001769A9" w:rsidP="002141C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="00B62C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1CC" w:rsidRDefault="002141CC" w:rsidP="002141CC">
      <w:pPr>
        <w:pStyle w:val="1"/>
        <w:spacing w:line="240" w:lineRule="auto"/>
      </w:pPr>
    </w:p>
    <w:p w:rsidR="002141CC" w:rsidRDefault="002141CC" w:rsidP="002141CC">
      <w:pPr>
        <w:pStyle w:val="1"/>
        <w:spacing w:line="240" w:lineRule="auto"/>
      </w:pPr>
    </w:p>
    <w:p w:rsidR="002141CC" w:rsidRDefault="002141CC" w:rsidP="002141CC">
      <w:pPr>
        <w:pStyle w:val="1"/>
        <w:spacing w:line="240" w:lineRule="auto"/>
      </w:pPr>
      <w:r>
        <w:t xml:space="preserve">Председатель </w:t>
      </w:r>
    </w:p>
    <w:p w:rsidR="002141CC" w:rsidRDefault="002141CC" w:rsidP="002141CC">
      <w:pPr>
        <w:pStyle w:val="1"/>
        <w:spacing w:line="240" w:lineRule="auto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М.Б.Цыцыкова</w:t>
      </w:r>
      <w:proofErr w:type="spellEnd"/>
    </w:p>
    <w:p w:rsidR="00182E6F" w:rsidRDefault="002141CC" w:rsidP="002141CC">
      <w:pPr>
        <w:pStyle w:val="1"/>
        <w:spacing w:line="240" w:lineRule="auto"/>
      </w:pPr>
      <w:r>
        <w:tab/>
      </w:r>
      <w:r>
        <w:tab/>
      </w:r>
    </w:p>
    <w:p w:rsidR="002141CC" w:rsidRPr="00883B72" w:rsidRDefault="002141CC" w:rsidP="002141CC">
      <w:pPr>
        <w:pStyle w:val="1"/>
        <w:spacing w:line="240" w:lineRule="auto"/>
      </w:pPr>
      <w:r>
        <w:tab/>
      </w:r>
      <w:r>
        <w:tab/>
      </w:r>
    </w:p>
    <w:p w:rsidR="002141CC" w:rsidRDefault="002141CC" w:rsidP="002141CC">
      <w:pPr>
        <w:pStyle w:val="3"/>
        <w:spacing w:line="240" w:lineRule="auto"/>
        <w:ind w:firstLine="0"/>
      </w:pPr>
      <w:r>
        <w:t xml:space="preserve">Секретарь </w:t>
      </w:r>
    </w:p>
    <w:p w:rsidR="002141CC" w:rsidRDefault="002141CC" w:rsidP="002141CC">
      <w:pPr>
        <w:pStyle w:val="3"/>
        <w:spacing w:line="240" w:lineRule="auto"/>
        <w:ind w:firstLine="0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Б.Б.Аюрова</w:t>
      </w:r>
      <w:proofErr w:type="spellEnd"/>
    </w:p>
    <w:p w:rsidR="002141CC" w:rsidRDefault="002141CC" w:rsidP="002141CC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1CC" w:rsidRDefault="002141CC" w:rsidP="002141CC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8B1CF6" w:rsidRDefault="008B1CF6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2141CC" w:rsidRDefault="002141CC" w:rsidP="000B2D41">
      <w:pPr>
        <w:rPr>
          <w:rFonts w:ascii="Times New Roman" w:hAnsi="Times New Roman" w:cs="Times New Roman"/>
          <w:sz w:val="28"/>
          <w:szCs w:val="28"/>
        </w:rPr>
      </w:pPr>
    </w:p>
    <w:p w:rsidR="006B7607" w:rsidRDefault="006B7607" w:rsidP="000B2D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2141CC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Постановлением Агинской районной территориальной </w:t>
      </w:r>
      <w:r w:rsidR="006F509B">
        <w:rPr>
          <w:spacing w:val="-2"/>
          <w:sz w:val="24"/>
          <w:szCs w:val="24"/>
        </w:rPr>
        <w:t>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>от 18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>
        <w:rPr>
          <w:sz w:val="24"/>
          <w:szCs w:val="24"/>
        </w:rPr>
        <w:t>05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34FDE" w:rsidP="002C7FC1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</w:rPr>
        <w:t>Ответственные</w:t>
      </w:r>
      <w:r w:rsidR="00904CC1">
        <w:rPr>
          <w:b/>
          <w:sz w:val="28"/>
        </w:rPr>
        <w:t xml:space="preserve"> координатор</w:t>
      </w:r>
      <w:r>
        <w:rPr>
          <w:b/>
          <w:sz w:val="28"/>
        </w:rPr>
        <w:t xml:space="preserve">ы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CC1">
        <w:rPr>
          <w:b/>
          <w:sz w:val="28"/>
        </w:rPr>
        <w:t xml:space="preserve"> </w:t>
      </w:r>
      <w:r w:rsidR="002C7FC1" w:rsidRPr="0080125B">
        <w:rPr>
          <w:b/>
          <w:sz w:val="28"/>
          <w:szCs w:val="28"/>
        </w:rPr>
        <w:t>за организацию проекта «</w:t>
      </w:r>
      <w:proofErr w:type="spellStart"/>
      <w:r w:rsidR="002C7FC1" w:rsidRPr="0080125B">
        <w:rPr>
          <w:b/>
          <w:sz w:val="28"/>
          <w:szCs w:val="28"/>
        </w:rPr>
        <w:t>ИнформУИК</w:t>
      </w:r>
      <w:proofErr w:type="spellEnd"/>
      <w:r w:rsidR="002C7FC1" w:rsidRPr="0080125B">
        <w:rPr>
          <w:b/>
          <w:sz w:val="28"/>
          <w:szCs w:val="28"/>
        </w:rPr>
        <w:t xml:space="preserve">» в </w:t>
      </w:r>
      <w:r w:rsidR="002141CC">
        <w:rPr>
          <w:b/>
          <w:sz w:val="28"/>
          <w:szCs w:val="28"/>
        </w:rPr>
        <w:t>территориальной</w:t>
      </w:r>
      <w:r w:rsidR="006F509B">
        <w:rPr>
          <w:b/>
          <w:sz w:val="28"/>
          <w:szCs w:val="28"/>
        </w:rPr>
        <w:t xml:space="preserve"> избирательной комиссии</w:t>
      </w:r>
      <w:r w:rsidR="008B1CF6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Ind w:w="283" w:type="dxa"/>
        <w:tblLook w:val="04A0"/>
      </w:tblPr>
      <w:tblGrid>
        <w:gridCol w:w="818"/>
        <w:gridCol w:w="5373"/>
        <w:gridCol w:w="3096"/>
      </w:tblGrid>
      <w:tr w:rsidR="002141CC" w:rsidTr="002141CC">
        <w:tc>
          <w:tcPr>
            <w:tcW w:w="818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3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координаторы</w:t>
            </w:r>
          </w:p>
        </w:tc>
        <w:tc>
          <w:tcPr>
            <w:tcW w:w="3096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C1408E" w:rsidTr="002141CC">
        <w:tc>
          <w:tcPr>
            <w:tcW w:w="818" w:type="dxa"/>
          </w:tcPr>
          <w:p w:rsidR="00C1408E" w:rsidRDefault="00C1408E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3" w:type="dxa"/>
          </w:tcPr>
          <w:p w:rsidR="00C1408E" w:rsidRDefault="00C1408E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Цыцыкова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3096" w:type="dxa"/>
          </w:tcPr>
          <w:p w:rsidR="00C1408E" w:rsidRDefault="00C1408E" w:rsidP="002141C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УИКи</w:t>
            </w:r>
          </w:p>
        </w:tc>
      </w:tr>
      <w:tr w:rsidR="002141CC" w:rsidTr="002141CC">
        <w:tc>
          <w:tcPr>
            <w:tcW w:w="818" w:type="dxa"/>
          </w:tcPr>
          <w:p w:rsidR="002141CC" w:rsidRDefault="00C1408E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41CC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Аюрова </w:t>
            </w:r>
            <w:proofErr w:type="spellStart"/>
            <w:r>
              <w:rPr>
                <w:sz w:val="28"/>
                <w:szCs w:val="28"/>
              </w:rPr>
              <w:t>Билигма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Батуевна</w:t>
            </w:r>
            <w:proofErr w:type="spellEnd"/>
          </w:p>
        </w:tc>
        <w:tc>
          <w:tcPr>
            <w:tcW w:w="3096" w:type="dxa"/>
          </w:tcPr>
          <w:p w:rsidR="002141CC" w:rsidRDefault="002141CC" w:rsidP="002141C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801, 807, 808, 814, </w:t>
            </w:r>
          </w:p>
          <w:p w:rsidR="002141CC" w:rsidRDefault="002141CC" w:rsidP="002141C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815, 817</w:t>
            </w:r>
          </w:p>
        </w:tc>
      </w:tr>
      <w:tr w:rsidR="002141CC" w:rsidTr="002141CC">
        <w:tc>
          <w:tcPr>
            <w:tcW w:w="818" w:type="dxa"/>
          </w:tcPr>
          <w:p w:rsidR="002141CC" w:rsidRDefault="00C1408E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41CC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Гомбожапова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Цыренханда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Бимбаевна</w:t>
            </w:r>
            <w:proofErr w:type="spellEnd"/>
          </w:p>
        </w:tc>
        <w:tc>
          <w:tcPr>
            <w:tcW w:w="3096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809, 810, 811, 812, 813</w:t>
            </w:r>
          </w:p>
        </w:tc>
      </w:tr>
      <w:tr w:rsidR="002141CC" w:rsidTr="002141CC">
        <w:tc>
          <w:tcPr>
            <w:tcW w:w="818" w:type="dxa"/>
          </w:tcPr>
          <w:p w:rsidR="002141CC" w:rsidRDefault="00C1408E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41CC">
              <w:rPr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34FDE">
              <w:rPr>
                <w:sz w:val="28"/>
                <w:szCs w:val="28"/>
              </w:rPr>
              <w:t>Эржэ</w:t>
            </w:r>
            <w:r>
              <w:rPr>
                <w:sz w:val="28"/>
                <w:szCs w:val="28"/>
              </w:rPr>
              <w:t>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096" w:type="dxa"/>
          </w:tcPr>
          <w:p w:rsidR="002141CC" w:rsidRDefault="002141CC" w:rsidP="002C7FC1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802, 803, 804, 805, 806</w:t>
            </w:r>
          </w:p>
        </w:tc>
      </w:tr>
    </w:tbl>
    <w:p w:rsidR="002141CC" w:rsidRPr="0080125B" w:rsidRDefault="002141CC" w:rsidP="002C7FC1">
      <w:pPr>
        <w:pStyle w:val="31"/>
        <w:jc w:val="center"/>
        <w:rPr>
          <w:sz w:val="28"/>
          <w:szCs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40DFC" w:rsidRDefault="00640DFC" w:rsidP="00640DFC">
      <w:pPr>
        <w:pStyle w:val="31"/>
        <w:ind w:left="0"/>
        <w:contextualSpacing/>
        <w:rPr>
          <w:spacing w:val="-2"/>
          <w:sz w:val="24"/>
          <w:szCs w:val="24"/>
        </w:rPr>
        <w:sectPr w:rsidR="00640DFC" w:rsidSect="002141CC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6F509B" w:rsidRDefault="006F509B" w:rsidP="002141CC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F6D"/>
    <w:multiLevelType w:val="hybridMultilevel"/>
    <w:tmpl w:val="E446CD8A"/>
    <w:lvl w:ilvl="0" w:tplc="BCDE3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662"/>
    <w:rsid w:val="00016801"/>
    <w:rsid w:val="000A23D5"/>
    <w:rsid w:val="000B2D41"/>
    <w:rsid w:val="000F5E0B"/>
    <w:rsid w:val="00100479"/>
    <w:rsid w:val="00165661"/>
    <w:rsid w:val="001769A9"/>
    <w:rsid w:val="00182E6F"/>
    <w:rsid w:val="001B43E3"/>
    <w:rsid w:val="001B5D9B"/>
    <w:rsid w:val="001F6134"/>
    <w:rsid w:val="002141CC"/>
    <w:rsid w:val="00234FDE"/>
    <w:rsid w:val="0026566D"/>
    <w:rsid w:val="002B7A70"/>
    <w:rsid w:val="002C7FC1"/>
    <w:rsid w:val="002F7B1B"/>
    <w:rsid w:val="00323838"/>
    <w:rsid w:val="004869A2"/>
    <w:rsid w:val="00491662"/>
    <w:rsid w:val="004A75CA"/>
    <w:rsid w:val="004B1746"/>
    <w:rsid w:val="004F3ADB"/>
    <w:rsid w:val="0050530C"/>
    <w:rsid w:val="00534821"/>
    <w:rsid w:val="005B33C4"/>
    <w:rsid w:val="006066FC"/>
    <w:rsid w:val="0064005C"/>
    <w:rsid w:val="00640DFC"/>
    <w:rsid w:val="006B7607"/>
    <w:rsid w:val="006E5A98"/>
    <w:rsid w:val="006F509B"/>
    <w:rsid w:val="00757D61"/>
    <w:rsid w:val="00800864"/>
    <w:rsid w:val="0080125C"/>
    <w:rsid w:val="00882182"/>
    <w:rsid w:val="008B1CF6"/>
    <w:rsid w:val="00904CC1"/>
    <w:rsid w:val="00955E03"/>
    <w:rsid w:val="00A40728"/>
    <w:rsid w:val="00A8180F"/>
    <w:rsid w:val="00A867EA"/>
    <w:rsid w:val="00B62C2D"/>
    <w:rsid w:val="00BA1F41"/>
    <w:rsid w:val="00BD4A5F"/>
    <w:rsid w:val="00C1408E"/>
    <w:rsid w:val="00CB4107"/>
    <w:rsid w:val="00DA3137"/>
    <w:rsid w:val="00DE7993"/>
    <w:rsid w:val="00E25EA1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D"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КСП</cp:lastModifiedBy>
  <cp:revision>6</cp:revision>
  <cp:lastPrinted>2024-01-19T03:28:00Z</cp:lastPrinted>
  <dcterms:created xsi:type="dcterms:W3CDTF">2024-01-19T03:13:00Z</dcterms:created>
  <dcterms:modified xsi:type="dcterms:W3CDTF">2024-02-08T01:56:00Z</dcterms:modified>
</cp:coreProperties>
</file>