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6E" w:rsidRDefault="001C046E" w:rsidP="007C4051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sub_110"/>
      <w:r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1C046E" w:rsidRDefault="001C046E" w:rsidP="007C4051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046E" w:rsidRDefault="001C046E" w:rsidP="007C4051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046E" w:rsidRDefault="001C046E" w:rsidP="007C4051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046E" w:rsidRPr="00A17385" w:rsidRDefault="004B0A0C" w:rsidP="007C4051">
      <w:pPr>
        <w:spacing w:line="400" w:lineRule="atLeast"/>
        <w:rPr>
          <w:rFonts w:ascii="Times New Roman" w:hAnsi="Times New Roman"/>
          <w:sz w:val="28"/>
          <w:szCs w:val="28"/>
          <w:u w:val="single"/>
        </w:rPr>
      </w:pPr>
      <w:r w:rsidRPr="004B0A0C">
        <w:rPr>
          <w:rFonts w:ascii="Times New Roman" w:hAnsi="Times New Roman"/>
          <w:sz w:val="28"/>
          <w:szCs w:val="28"/>
        </w:rPr>
        <w:t xml:space="preserve">22 августа </w:t>
      </w:r>
      <w:r w:rsidR="001C046E" w:rsidRPr="004B0A0C">
        <w:rPr>
          <w:rFonts w:ascii="Times New Roman" w:hAnsi="Times New Roman"/>
          <w:sz w:val="28"/>
          <w:szCs w:val="28"/>
        </w:rPr>
        <w:t>202</w:t>
      </w:r>
      <w:r w:rsidR="00087E37" w:rsidRPr="004B0A0C">
        <w:rPr>
          <w:rFonts w:ascii="Times New Roman" w:hAnsi="Times New Roman"/>
          <w:sz w:val="28"/>
          <w:szCs w:val="28"/>
        </w:rPr>
        <w:t>4</w:t>
      </w:r>
      <w:r w:rsidR="001C046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</w:t>
      </w:r>
      <w:r w:rsidR="001C046E">
        <w:rPr>
          <w:rFonts w:ascii="Times New Roman" w:hAnsi="Times New Roman"/>
          <w:sz w:val="28"/>
          <w:szCs w:val="28"/>
        </w:rPr>
        <w:tab/>
        <w:t xml:space="preserve">№ </w:t>
      </w:r>
      <w:r w:rsidRPr="004B0A0C">
        <w:rPr>
          <w:rFonts w:ascii="Times New Roman" w:hAnsi="Times New Roman"/>
          <w:sz w:val="28"/>
          <w:szCs w:val="28"/>
        </w:rPr>
        <w:t>242</w:t>
      </w:r>
    </w:p>
    <w:p w:rsidR="001C046E" w:rsidRDefault="001C046E" w:rsidP="007C4051">
      <w:pPr>
        <w:spacing w:line="4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911FF6" w:rsidRDefault="00911FF6" w:rsidP="007C4051">
      <w:pPr>
        <w:spacing w:line="400" w:lineRule="atLeast"/>
        <w:jc w:val="center"/>
        <w:rPr>
          <w:rFonts w:ascii="Times New Roman" w:hAnsi="Times New Roman"/>
          <w:sz w:val="28"/>
          <w:szCs w:val="28"/>
        </w:rPr>
      </w:pPr>
    </w:p>
    <w:p w:rsidR="00110322" w:rsidRDefault="001C046E" w:rsidP="00110322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</w:t>
      </w:r>
      <w:r w:rsidR="00F5698F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«О денежном </w:t>
      </w:r>
      <w:r w:rsidR="00412324">
        <w:rPr>
          <w:rFonts w:ascii="Times New Roman" w:hAnsi="Times New Roman"/>
          <w:b/>
          <w:sz w:val="28"/>
          <w:szCs w:val="28"/>
        </w:rPr>
        <w:t xml:space="preserve">вознаграждении лиц, </w:t>
      </w:r>
      <w:r>
        <w:rPr>
          <w:rFonts w:ascii="Times New Roman" w:hAnsi="Times New Roman"/>
          <w:b/>
          <w:sz w:val="28"/>
          <w:szCs w:val="28"/>
        </w:rPr>
        <w:t>замещающих муниципальные должности в органах местного самоуправления муниципального района  «Агинский район»</w:t>
      </w:r>
      <w:r w:rsidR="00110322">
        <w:rPr>
          <w:rFonts w:ascii="Times New Roman" w:hAnsi="Times New Roman"/>
          <w:b/>
          <w:sz w:val="28"/>
          <w:szCs w:val="28"/>
        </w:rPr>
        <w:t xml:space="preserve">, утвержденное решением Совета муниципального района «Агинский район» </w:t>
      </w:r>
      <w:r w:rsidR="00412324">
        <w:rPr>
          <w:rFonts w:ascii="Times New Roman" w:hAnsi="Times New Roman"/>
          <w:b/>
          <w:sz w:val="28"/>
          <w:szCs w:val="28"/>
        </w:rPr>
        <w:t>31 мая 2022</w:t>
      </w:r>
      <w:r w:rsidR="00110322">
        <w:rPr>
          <w:rFonts w:ascii="Times New Roman" w:hAnsi="Times New Roman"/>
          <w:b/>
          <w:sz w:val="28"/>
          <w:szCs w:val="28"/>
        </w:rPr>
        <w:t xml:space="preserve"> года № </w:t>
      </w:r>
      <w:r w:rsidR="00412324">
        <w:rPr>
          <w:rFonts w:ascii="Times New Roman" w:hAnsi="Times New Roman"/>
          <w:b/>
          <w:sz w:val="28"/>
          <w:szCs w:val="28"/>
        </w:rPr>
        <w:t>126</w:t>
      </w:r>
    </w:p>
    <w:p w:rsidR="00FC1F1D" w:rsidRDefault="00FC1F1D" w:rsidP="00110322">
      <w:pPr>
        <w:spacing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046E" w:rsidRPr="001C6B5E" w:rsidRDefault="001C046E" w:rsidP="00FC1F1D">
      <w:pPr>
        <w:pStyle w:val="a4"/>
        <w:ind w:left="0" w:firstLine="709"/>
        <w:contextualSpacing/>
        <w:rPr>
          <w:rFonts w:ascii="Times New Roman" w:hAnsi="Times New Roman"/>
          <w:sz w:val="28"/>
          <w:szCs w:val="28"/>
        </w:rPr>
      </w:pPr>
      <w:bookmarkStart w:id="1" w:name="sub_10001"/>
      <w:proofErr w:type="gramStart"/>
      <w:r w:rsidRPr="006A79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 соответствии </w:t>
      </w:r>
      <w:r w:rsidR="00412324" w:rsidRPr="00412324">
        <w:rPr>
          <w:rFonts w:ascii="Times New Roman" w:hAnsi="Times New Roman"/>
          <w:i w:val="0"/>
          <w:color w:val="auto"/>
          <w:sz w:val="28"/>
          <w:szCs w:val="28"/>
        </w:rPr>
        <w:t xml:space="preserve">с  Законом Забайкальского края от 29 июня 2023 года № 2222-ЗЗК «Об обеспечении роста заработной платы в Забайкальском крае и о внесении изменений в </w:t>
      </w:r>
      <w:r w:rsidR="00412324" w:rsidRPr="001C6B5E">
        <w:rPr>
          <w:rFonts w:ascii="Times New Roman" w:hAnsi="Times New Roman"/>
          <w:i w:val="0"/>
          <w:color w:val="auto"/>
          <w:sz w:val="28"/>
          <w:szCs w:val="28"/>
        </w:rPr>
        <w:t xml:space="preserve">отдельные законы Забайкальского края», </w:t>
      </w:r>
      <w:r w:rsidR="000572B1">
        <w:rPr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0572B1" w:rsidRPr="006A7976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остановлением Правительства Забайкальского края от </w:t>
      </w:r>
      <w:r w:rsidR="000572B1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07июл</w:t>
      </w:r>
      <w:r w:rsidR="000572B1" w:rsidRPr="006A7976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я 202</w:t>
      </w:r>
      <w:r w:rsidR="000572B1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3</w:t>
      </w:r>
      <w:r w:rsidR="000572B1" w:rsidRPr="006A7976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года № </w:t>
      </w:r>
      <w:r w:rsidR="000572B1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346</w:t>
      </w:r>
      <w:r w:rsidR="000572B1" w:rsidRPr="006A7976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0572B1" w:rsidRPr="006A797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0572B1" w:rsidRPr="006A79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Уставом муниципального района «Агинский</w:t>
      </w:r>
      <w:proofErr w:type="gramEnd"/>
      <w:r w:rsidR="000572B1" w:rsidRPr="006A797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район»</w:t>
      </w:r>
      <w:r w:rsidR="00FC1F1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6A797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Совет</w:t>
      </w:r>
      <w:r w:rsidRPr="007C405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муниципального района </w:t>
      </w:r>
      <w:r w:rsidR="00B97C24" w:rsidRPr="007C405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«Агинский район» </w:t>
      </w:r>
      <w:r w:rsidRPr="007C4051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решил: </w:t>
      </w:r>
      <w:bookmarkStart w:id="2" w:name="sub_346486364"/>
      <w:bookmarkEnd w:id="1"/>
    </w:p>
    <w:bookmarkEnd w:id="2"/>
    <w:p w:rsidR="001C046E" w:rsidRPr="007C4051" w:rsidRDefault="002009D9" w:rsidP="00FC1F1D">
      <w:pPr>
        <w:contextualSpacing/>
        <w:rPr>
          <w:rFonts w:ascii="Times New Roman" w:hAnsi="Times New Roman"/>
          <w:sz w:val="28"/>
          <w:szCs w:val="28"/>
        </w:rPr>
      </w:pPr>
      <w:r w:rsidRPr="00110322">
        <w:rPr>
          <w:rFonts w:ascii="Times New Roman" w:hAnsi="Times New Roman"/>
          <w:sz w:val="28"/>
          <w:szCs w:val="28"/>
        </w:rPr>
        <w:t xml:space="preserve">1. </w:t>
      </w:r>
      <w:r w:rsidR="001C046E" w:rsidRPr="00110322">
        <w:rPr>
          <w:rFonts w:ascii="Times New Roman" w:hAnsi="Times New Roman"/>
          <w:sz w:val="28"/>
          <w:szCs w:val="28"/>
        </w:rPr>
        <w:t>Внести в Положени</w:t>
      </w:r>
      <w:r w:rsidR="00110322" w:rsidRPr="00110322">
        <w:rPr>
          <w:rFonts w:ascii="Times New Roman" w:hAnsi="Times New Roman"/>
          <w:sz w:val="28"/>
          <w:szCs w:val="28"/>
        </w:rPr>
        <w:t>е</w:t>
      </w:r>
      <w:r w:rsidR="001C046E" w:rsidRPr="00110322">
        <w:rPr>
          <w:rFonts w:ascii="Times New Roman" w:hAnsi="Times New Roman"/>
          <w:sz w:val="28"/>
          <w:szCs w:val="28"/>
        </w:rPr>
        <w:t xml:space="preserve"> «О денежном </w:t>
      </w:r>
      <w:r w:rsidR="000572B1">
        <w:rPr>
          <w:rFonts w:ascii="Times New Roman" w:hAnsi="Times New Roman"/>
          <w:sz w:val="28"/>
          <w:szCs w:val="28"/>
        </w:rPr>
        <w:t xml:space="preserve">вознаграждении </w:t>
      </w:r>
      <w:r w:rsidR="001C046E" w:rsidRPr="00110322">
        <w:rPr>
          <w:rFonts w:ascii="Times New Roman" w:hAnsi="Times New Roman"/>
          <w:sz w:val="28"/>
          <w:szCs w:val="28"/>
        </w:rPr>
        <w:t>лиц, замещающих муниципальные должности в органах местного самоуправления муниципального района Агинский район»</w:t>
      </w:r>
      <w:r w:rsidR="00110322" w:rsidRPr="00110322">
        <w:rPr>
          <w:rFonts w:ascii="Times New Roman" w:hAnsi="Times New Roman"/>
          <w:sz w:val="28"/>
          <w:szCs w:val="28"/>
        </w:rPr>
        <w:t xml:space="preserve">, утвержденное решением Совета муниципального района «Агинский район» </w:t>
      </w:r>
      <w:r w:rsidR="000572B1">
        <w:rPr>
          <w:rFonts w:ascii="Times New Roman" w:hAnsi="Times New Roman"/>
          <w:sz w:val="28"/>
          <w:szCs w:val="28"/>
        </w:rPr>
        <w:t>31 мая 2022</w:t>
      </w:r>
      <w:r w:rsidR="00110322" w:rsidRPr="00110322">
        <w:rPr>
          <w:rFonts w:ascii="Times New Roman" w:hAnsi="Times New Roman"/>
          <w:sz w:val="28"/>
          <w:szCs w:val="28"/>
        </w:rPr>
        <w:t xml:space="preserve"> года № </w:t>
      </w:r>
      <w:r w:rsidR="000572B1">
        <w:rPr>
          <w:rFonts w:ascii="Times New Roman" w:hAnsi="Times New Roman"/>
          <w:sz w:val="28"/>
          <w:szCs w:val="28"/>
        </w:rPr>
        <w:t>126</w:t>
      </w:r>
      <w:r w:rsidR="00110322">
        <w:rPr>
          <w:rFonts w:ascii="Times New Roman" w:hAnsi="Times New Roman"/>
          <w:sz w:val="28"/>
          <w:szCs w:val="28"/>
        </w:rPr>
        <w:t xml:space="preserve">, </w:t>
      </w:r>
      <w:r w:rsidR="001C046E" w:rsidRPr="007C4051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bookmarkEnd w:id="0"/>
    <w:p w:rsidR="001C6B5E" w:rsidRDefault="002009D9" w:rsidP="00FC1F1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C4051">
        <w:rPr>
          <w:rFonts w:ascii="Times New Roman" w:hAnsi="Times New Roman" w:cs="Times New Roman"/>
          <w:sz w:val="28"/>
          <w:szCs w:val="28"/>
        </w:rPr>
        <w:t xml:space="preserve">1.1. </w:t>
      </w:r>
      <w:r w:rsidR="008A4F76">
        <w:rPr>
          <w:rFonts w:ascii="Times New Roman" w:hAnsi="Times New Roman" w:cs="Times New Roman"/>
          <w:sz w:val="28"/>
          <w:szCs w:val="28"/>
        </w:rPr>
        <w:t>В</w:t>
      </w:r>
      <w:r w:rsidR="00EE5CD5">
        <w:rPr>
          <w:rFonts w:ascii="Times New Roman" w:hAnsi="Times New Roman" w:cs="Times New Roman"/>
          <w:sz w:val="28"/>
          <w:szCs w:val="28"/>
        </w:rPr>
        <w:t xml:space="preserve"> </w:t>
      </w:r>
      <w:r w:rsidR="001C6B5E">
        <w:rPr>
          <w:rFonts w:ascii="Times New Roman" w:hAnsi="Times New Roman" w:cs="Times New Roman"/>
          <w:sz w:val="28"/>
          <w:szCs w:val="28"/>
        </w:rPr>
        <w:t>части</w:t>
      </w:r>
      <w:r w:rsidR="000572B1">
        <w:rPr>
          <w:rFonts w:ascii="Times New Roman" w:hAnsi="Times New Roman" w:cs="Times New Roman"/>
          <w:sz w:val="28"/>
          <w:szCs w:val="28"/>
        </w:rPr>
        <w:t xml:space="preserve"> 1 пункт 3 </w:t>
      </w:r>
      <w:r w:rsidR="001C6B5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C6B5E" w:rsidRPr="007C4051">
        <w:rPr>
          <w:rFonts w:ascii="Times New Roman" w:hAnsi="Times New Roman" w:cs="Times New Roman"/>
          <w:sz w:val="28"/>
          <w:szCs w:val="28"/>
        </w:rPr>
        <w:t>:</w:t>
      </w:r>
    </w:p>
    <w:p w:rsidR="000572B1" w:rsidRPr="000572B1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72B1">
        <w:rPr>
          <w:rFonts w:ascii="Times New Roman" w:hAnsi="Times New Roman" w:cs="Times New Roman"/>
          <w:sz w:val="28"/>
          <w:szCs w:val="28"/>
        </w:rPr>
        <w:t xml:space="preserve">3. Главе муниципального района «Агинский район» 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устанавливается денежное вознаграждение в размере </w:t>
      </w:r>
      <w:r w:rsidR="000D7B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85689,2</w:t>
      </w:r>
      <w:r w:rsidRPr="000572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рублей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572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(в размере, не превышающем </w:t>
      </w:r>
      <w:r w:rsidR="000D7B1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5,8</w:t>
      </w:r>
      <w:r w:rsidRPr="000572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должностного оклада ежемесячно) 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состоящем </w:t>
      </w:r>
      <w:proofErr w:type="gramStart"/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proofErr w:type="gramEnd"/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572B1" w:rsidRPr="000572B1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0572B1">
        <w:rPr>
          <w:rFonts w:ascii="Times New Roman" w:hAnsi="Times New Roman" w:cs="Times New Roman"/>
          <w:sz w:val="28"/>
          <w:szCs w:val="28"/>
        </w:rPr>
        <w:t> 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должностного оклада в размере </w:t>
      </w:r>
      <w:r w:rsidR="000D7B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14774,0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(размер устанавливается в соответствии с нормативами формирования расходов на оплату труда лиц, замещающих муниципальные должности);</w:t>
      </w:r>
    </w:p>
    <w:p w:rsidR="000572B1" w:rsidRPr="000572B1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0572B1">
        <w:rPr>
          <w:rFonts w:ascii="Times New Roman" w:hAnsi="Times New Roman" w:cs="Times New Roman"/>
          <w:sz w:val="28"/>
          <w:szCs w:val="28"/>
        </w:rPr>
        <w:t> 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ежемесячных и иных дополнительных выплат:</w:t>
      </w:r>
    </w:p>
    <w:p w:rsidR="000572B1" w:rsidRPr="000572B1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3.2.1.</w:t>
      </w:r>
      <w:r w:rsidRPr="000572B1">
        <w:rPr>
          <w:rFonts w:ascii="Times New Roman" w:hAnsi="Times New Roman" w:cs="Times New Roman"/>
          <w:sz w:val="28"/>
          <w:szCs w:val="28"/>
        </w:rPr>
        <w:t> 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ежемесячной процентной надбавки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0572B1" w:rsidRPr="00FA63E8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3.2.2.</w:t>
      </w:r>
      <w:r w:rsidRPr="000572B1">
        <w:rPr>
          <w:rFonts w:ascii="Times New Roman" w:hAnsi="Times New Roman" w:cs="Times New Roman"/>
          <w:sz w:val="28"/>
          <w:szCs w:val="28"/>
        </w:rPr>
        <w:t> 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ежемесячного денежного поощрения </w:t>
      </w:r>
      <w:r w:rsidR="00FA63E8" w:rsidRPr="00FA6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размере, не превышающем 4,7 </w:t>
      </w:r>
      <w:r w:rsidRPr="00FA63E8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должностных окладов;</w:t>
      </w:r>
    </w:p>
    <w:p w:rsidR="000572B1" w:rsidRPr="000572B1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3.2.3.</w:t>
      </w:r>
      <w:r w:rsidRPr="000572B1">
        <w:rPr>
          <w:rFonts w:ascii="Times New Roman" w:hAnsi="Times New Roman" w:cs="Times New Roman"/>
          <w:sz w:val="28"/>
          <w:szCs w:val="28"/>
        </w:rPr>
        <w:t> 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Pr="000572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2,0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окладов;</w:t>
      </w:r>
    </w:p>
    <w:p w:rsidR="000572B1" w:rsidRPr="000572B1" w:rsidRDefault="000572B1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3.2.4.</w:t>
      </w:r>
      <w:r w:rsidRPr="000572B1">
        <w:rPr>
          <w:rFonts w:ascii="Times New Roman" w:hAnsi="Times New Roman" w:cs="Times New Roman"/>
          <w:sz w:val="28"/>
          <w:szCs w:val="28"/>
        </w:rPr>
        <w:t> 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материальной помощи в размере </w:t>
      </w:r>
      <w:r w:rsidRPr="000572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2,0</w:t>
      </w:r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окладов</w:t>
      </w:r>
      <w:proofErr w:type="gramStart"/>
      <w:r w:rsidRPr="000572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</w:p>
    <w:p w:rsidR="000572B1" w:rsidRPr="000572B1" w:rsidRDefault="000572B1" w:rsidP="00FC1F1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B0142" w:rsidRDefault="000B0142" w:rsidP="00FC1F1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C40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4051">
        <w:rPr>
          <w:rFonts w:ascii="Times New Roman" w:hAnsi="Times New Roman" w:cs="Times New Roman"/>
          <w:sz w:val="28"/>
          <w:szCs w:val="28"/>
        </w:rPr>
        <w:t xml:space="preserve">. </w:t>
      </w:r>
      <w:r w:rsidR="008A4F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1 пункт 4 изложить в следующей редакции</w:t>
      </w:r>
      <w:r w:rsidRPr="007C4051">
        <w:rPr>
          <w:rFonts w:ascii="Times New Roman" w:hAnsi="Times New Roman" w:cs="Times New Roman"/>
          <w:sz w:val="28"/>
          <w:szCs w:val="28"/>
        </w:rPr>
        <w:t>:</w:t>
      </w:r>
    </w:p>
    <w:p w:rsidR="000B0142" w:rsidRPr="000B0142" w:rsidRDefault="000B0142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Председателю Контрольно-счетной палаты муниципального района «Агинский район» устанавливается денежное вознаграждение в размере </w:t>
      </w:r>
      <w:r w:rsidR="000D7B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62646,0 </w:t>
      </w:r>
      <w:r w:rsidRPr="000B014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размере, не превышающем 5,</w:t>
      </w:r>
      <w:r w:rsidR="000D7B1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</w:t>
      </w:r>
      <w:r w:rsidRPr="000B014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должностного оклада ежемесячно)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состоящее </w:t>
      </w:r>
      <w:proofErr w:type="gramStart"/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proofErr w:type="gramEnd"/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B0142" w:rsidRPr="000B0142" w:rsidRDefault="000B0142" w:rsidP="00FC1F1D">
      <w:pPr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0B0142">
        <w:rPr>
          <w:rFonts w:ascii="Times New Roman" w:hAnsi="Times New Roman" w:cs="Times New Roman"/>
          <w:sz w:val="28"/>
          <w:szCs w:val="28"/>
        </w:rPr>
        <w:t> 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должностного оклада в размере </w:t>
      </w:r>
      <w:r w:rsidR="000D7B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11820,2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рублей;</w:t>
      </w:r>
    </w:p>
    <w:p w:rsidR="000B0142" w:rsidRPr="000B0142" w:rsidRDefault="000B0142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Pr="000B0142">
        <w:rPr>
          <w:rFonts w:ascii="Times New Roman" w:hAnsi="Times New Roman" w:cs="Times New Roman"/>
          <w:sz w:val="28"/>
          <w:szCs w:val="28"/>
        </w:rPr>
        <w:t> 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ежемесячных и иных дополнительных выплат:</w:t>
      </w:r>
    </w:p>
    <w:p w:rsidR="00FA63E8" w:rsidRPr="00FA63E8" w:rsidRDefault="000B0142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4.2.1.</w:t>
      </w:r>
      <w:r w:rsidRPr="000B0142">
        <w:rPr>
          <w:rFonts w:ascii="Times New Roman" w:hAnsi="Times New Roman" w:cs="Times New Roman"/>
          <w:sz w:val="28"/>
          <w:szCs w:val="28"/>
        </w:rPr>
        <w:t> 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ежемесячного денежного поощрения </w:t>
      </w:r>
      <w:r w:rsidR="00FA63E8" w:rsidRPr="00FA63E8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размере, не превышающем 4,7 должностных окладов;</w:t>
      </w:r>
    </w:p>
    <w:p w:rsidR="000B0142" w:rsidRPr="000B0142" w:rsidRDefault="000B0142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4.2.2.</w:t>
      </w:r>
      <w:r w:rsidRPr="000B0142">
        <w:rPr>
          <w:rFonts w:ascii="Times New Roman" w:hAnsi="Times New Roman" w:cs="Times New Roman"/>
          <w:sz w:val="28"/>
          <w:szCs w:val="28"/>
        </w:rPr>
        <w:t> 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Pr="000B0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2,0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окладов;</w:t>
      </w:r>
    </w:p>
    <w:p w:rsidR="000B0142" w:rsidRPr="000B0142" w:rsidRDefault="000B0142" w:rsidP="00FC1F1D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4.2.3.</w:t>
      </w:r>
      <w:r w:rsidRPr="000B0142">
        <w:rPr>
          <w:rFonts w:ascii="Times New Roman" w:hAnsi="Times New Roman" w:cs="Times New Roman"/>
          <w:sz w:val="28"/>
          <w:szCs w:val="28"/>
        </w:rPr>
        <w:t> 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материальной помощи в размере </w:t>
      </w:r>
      <w:r w:rsidRPr="000B0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2,0</w:t>
      </w:r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окладов</w:t>
      </w:r>
      <w:proofErr w:type="gramStart"/>
      <w:r w:rsidRPr="000B01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</w:p>
    <w:p w:rsidR="009C6740" w:rsidRDefault="00D84802" w:rsidP="00FC1F1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802" w:rsidRDefault="00D84802" w:rsidP="00FC1F1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A4F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18  части 4 цифры «79,4»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«74,6»;</w:t>
      </w:r>
    </w:p>
    <w:p w:rsidR="008A4F76" w:rsidRDefault="008A4F76" w:rsidP="00FC1F1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84802" w:rsidRDefault="00D84802" w:rsidP="00FC1F1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A4F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19  части 4 цифры «71,5»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«67,4»;</w:t>
      </w:r>
    </w:p>
    <w:p w:rsidR="00D84802" w:rsidRDefault="00D84802" w:rsidP="00FC1F1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B1BB0" w:rsidRPr="00911FF6" w:rsidRDefault="005B1BB0" w:rsidP="00FC1F1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B1BB0">
        <w:rPr>
          <w:rFonts w:ascii="Times New Roman" w:hAnsi="Times New Roman" w:cs="Times New Roman"/>
          <w:sz w:val="28"/>
          <w:szCs w:val="28"/>
        </w:rPr>
        <w:t xml:space="preserve">2. </w:t>
      </w:r>
      <w:r w:rsidR="00F5698F" w:rsidRPr="00911FF6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правоотношения, в</w:t>
      </w:r>
      <w:r w:rsidR="00911FF6" w:rsidRPr="00911FF6">
        <w:rPr>
          <w:rFonts w:ascii="Times New Roman" w:hAnsi="Times New Roman" w:cs="Times New Roman"/>
          <w:sz w:val="28"/>
          <w:szCs w:val="28"/>
        </w:rPr>
        <w:t xml:space="preserve">озникшие с </w:t>
      </w:r>
      <w:r w:rsidR="000B0142">
        <w:rPr>
          <w:rFonts w:ascii="Times New Roman" w:hAnsi="Times New Roman" w:cs="Times New Roman"/>
          <w:sz w:val="28"/>
          <w:szCs w:val="28"/>
        </w:rPr>
        <w:t>01</w:t>
      </w:r>
      <w:r w:rsidR="00087E37">
        <w:rPr>
          <w:rFonts w:ascii="Times New Roman" w:hAnsi="Times New Roman" w:cs="Times New Roman"/>
          <w:sz w:val="28"/>
          <w:szCs w:val="28"/>
        </w:rPr>
        <w:t>июн</w:t>
      </w:r>
      <w:r w:rsidR="000B0142">
        <w:rPr>
          <w:rFonts w:ascii="Times New Roman" w:hAnsi="Times New Roman" w:cs="Times New Roman"/>
          <w:sz w:val="28"/>
          <w:szCs w:val="28"/>
        </w:rPr>
        <w:t>я</w:t>
      </w:r>
      <w:r w:rsidR="00911FF6" w:rsidRPr="00911FF6">
        <w:rPr>
          <w:rFonts w:ascii="Times New Roman" w:hAnsi="Times New Roman" w:cs="Times New Roman"/>
          <w:sz w:val="28"/>
          <w:szCs w:val="28"/>
        </w:rPr>
        <w:t xml:space="preserve"> 202</w:t>
      </w:r>
      <w:r w:rsidR="00087E37">
        <w:rPr>
          <w:rFonts w:ascii="Times New Roman" w:hAnsi="Times New Roman" w:cs="Times New Roman"/>
          <w:sz w:val="28"/>
          <w:szCs w:val="28"/>
        </w:rPr>
        <w:t>4</w:t>
      </w:r>
      <w:r w:rsidR="00911FF6" w:rsidRPr="00911F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3B1B">
        <w:rPr>
          <w:rFonts w:ascii="Times New Roman" w:hAnsi="Times New Roman" w:cs="Times New Roman"/>
          <w:sz w:val="28"/>
          <w:szCs w:val="28"/>
        </w:rPr>
        <w:t>,</w:t>
      </w:r>
      <w:r w:rsidR="00B670FD">
        <w:rPr>
          <w:rFonts w:ascii="Times New Roman" w:hAnsi="Times New Roman" w:cs="Times New Roman"/>
          <w:sz w:val="28"/>
          <w:szCs w:val="28"/>
        </w:rPr>
        <w:t xml:space="preserve"> и </w:t>
      </w:r>
      <w:r w:rsidR="00110322" w:rsidRPr="00911FF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B0A0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11FF6" w:rsidRPr="00911FF6">
        <w:rPr>
          <w:rFonts w:ascii="Times New Roman" w:hAnsi="Times New Roman" w:cs="Times New Roman"/>
          <w:sz w:val="28"/>
          <w:szCs w:val="28"/>
        </w:rPr>
        <w:t xml:space="preserve">со дня его официального </w:t>
      </w:r>
      <w:r w:rsidR="00110322" w:rsidRPr="00911FF6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(опубликования).</w:t>
      </w:r>
    </w:p>
    <w:p w:rsidR="005B1BB0" w:rsidRPr="005B1BB0" w:rsidRDefault="005B1BB0" w:rsidP="00FC1F1D">
      <w:pPr>
        <w:tabs>
          <w:tab w:val="left" w:pos="418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B1BB0" w:rsidRDefault="005B1BB0" w:rsidP="00FC1F1D">
      <w:pPr>
        <w:tabs>
          <w:tab w:val="left" w:pos="418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B0A0C" w:rsidRPr="005B1BB0" w:rsidRDefault="004B0A0C" w:rsidP="00FC1F1D">
      <w:pPr>
        <w:tabs>
          <w:tab w:val="left" w:pos="418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C4051" w:rsidRDefault="007C4051" w:rsidP="00FC1F1D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7C4051" w:rsidRDefault="006A7226" w:rsidP="00FC1F1D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40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7C4051" w:rsidRDefault="007C4051" w:rsidP="00FC1F1D">
      <w:pPr>
        <w:pStyle w:val="ConsNormal"/>
        <w:widowControl/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BB0" w:rsidRPr="005B1BB0" w:rsidRDefault="005B1BB0" w:rsidP="00FC1F1D">
      <w:pPr>
        <w:tabs>
          <w:tab w:val="left" w:pos="4186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1BB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B1BB0" w:rsidRPr="005B1BB0" w:rsidRDefault="005B1BB0" w:rsidP="00FC1F1D">
      <w:pPr>
        <w:tabs>
          <w:tab w:val="left" w:pos="4186"/>
        </w:tabs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1BB0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5B1BB0">
        <w:rPr>
          <w:rFonts w:ascii="Times New Roman" w:hAnsi="Times New Roman" w:cs="Times New Roman"/>
          <w:i/>
          <w:sz w:val="28"/>
          <w:szCs w:val="28"/>
        </w:rPr>
        <w:tab/>
      </w:r>
      <w:r w:rsidRPr="005B1BB0">
        <w:rPr>
          <w:rFonts w:ascii="Times New Roman" w:hAnsi="Times New Roman" w:cs="Times New Roman"/>
          <w:i/>
          <w:sz w:val="28"/>
          <w:szCs w:val="28"/>
        </w:rPr>
        <w:tab/>
      </w:r>
      <w:r w:rsidRPr="005B1BB0">
        <w:rPr>
          <w:rFonts w:ascii="Times New Roman" w:hAnsi="Times New Roman" w:cs="Times New Roman"/>
          <w:sz w:val="28"/>
          <w:szCs w:val="28"/>
        </w:rPr>
        <w:tab/>
        <w:t>Б.Б.</w:t>
      </w:r>
      <w:r w:rsidR="00A90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BB0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5B1BB0" w:rsidRDefault="005B1BB0" w:rsidP="00FC1F1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12324" w:rsidRDefault="00412324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412324" w:rsidRDefault="00412324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412324" w:rsidRDefault="00412324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B0142" w:rsidRDefault="000B0142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412324" w:rsidRDefault="00412324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412324" w:rsidRDefault="00412324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17385" w:rsidRDefault="00A17385" w:rsidP="007C4051">
      <w:pPr>
        <w:spacing w:line="4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A17385" w:rsidSect="004B0A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FB9"/>
    <w:multiLevelType w:val="multilevel"/>
    <w:tmpl w:val="7A0A5ABA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240A409E"/>
    <w:multiLevelType w:val="multilevel"/>
    <w:tmpl w:val="7A0A5ABA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>
    <w:nsid w:val="2BBC79A1"/>
    <w:multiLevelType w:val="hybridMultilevel"/>
    <w:tmpl w:val="E95892F8"/>
    <w:lvl w:ilvl="0" w:tplc="1C4036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37657"/>
    <w:multiLevelType w:val="multilevel"/>
    <w:tmpl w:val="8362E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A7B7995"/>
    <w:multiLevelType w:val="hybridMultilevel"/>
    <w:tmpl w:val="CCD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C728C"/>
    <w:multiLevelType w:val="multilevel"/>
    <w:tmpl w:val="468A9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BF112B7"/>
    <w:multiLevelType w:val="multilevel"/>
    <w:tmpl w:val="5024D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savePreviewPicture/>
  <w:compat/>
  <w:rsids>
    <w:rsidRoot w:val="006B6774"/>
    <w:rsid w:val="00006859"/>
    <w:rsid w:val="000317C3"/>
    <w:rsid w:val="00041AFD"/>
    <w:rsid w:val="000572B1"/>
    <w:rsid w:val="0006473C"/>
    <w:rsid w:val="00076D86"/>
    <w:rsid w:val="00084FFF"/>
    <w:rsid w:val="00087E37"/>
    <w:rsid w:val="000A661C"/>
    <w:rsid w:val="000B0142"/>
    <w:rsid w:val="000B7074"/>
    <w:rsid w:val="000C757D"/>
    <w:rsid w:val="000D7B10"/>
    <w:rsid w:val="000E09F1"/>
    <w:rsid w:val="00110322"/>
    <w:rsid w:val="00123E3B"/>
    <w:rsid w:val="00144C6D"/>
    <w:rsid w:val="0018514B"/>
    <w:rsid w:val="0019784C"/>
    <w:rsid w:val="001B5430"/>
    <w:rsid w:val="001C046E"/>
    <w:rsid w:val="001C6B5E"/>
    <w:rsid w:val="001F59F0"/>
    <w:rsid w:val="002009D9"/>
    <w:rsid w:val="00201817"/>
    <w:rsid w:val="002058E5"/>
    <w:rsid w:val="00241760"/>
    <w:rsid w:val="002B4223"/>
    <w:rsid w:val="002C4B22"/>
    <w:rsid w:val="002D075E"/>
    <w:rsid w:val="002D36BC"/>
    <w:rsid w:val="002D4CB4"/>
    <w:rsid w:val="002E0A77"/>
    <w:rsid w:val="002E1B9E"/>
    <w:rsid w:val="002E1C4E"/>
    <w:rsid w:val="003330F2"/>
    <w:rsid w:val="003347DD"/>
    <w:rsid w:val="00372AFF"/>
    <w:rsid w:val="003966C6"/>
    <w:rsid w:val="003B5109"/>
    <w:rsid w:val="003B601B"/>
    <w:rsid w:val="003D7FDE"/>
    <w:rsid w:val="00403B1F"/>
    <w:rsid w:val="00412324"/>
    <w:rsid w:val="00412F9D"/>
    <w:rsid w:val="0041426D"/>
    <w:rsid w:val="00484B2D"/>
    <w:rsid w:val="004A12B2"/>
    <w:rsid w:val="004B0A0C"/>
    <w:rsid w:val="004B162D"/>
    <w:rsid w:val="004B6A66"/>
    <w:rsid w:val="004E0723"/>
    <w:rsid w:val="0054431E"/>
    <w:rsid w:val="00553AB9"/>
    <w:rsid w:val="00557995"/>
    <w:rsid w:val="00585FE6"/>
    <w:rsid w:val="005B1BB0"/>
    <w:rsid w:val="005B5943"/>
    <w:rsid w:val="005C74A5"/>
    <w:rsid w:val="005D5E8D"/>
    <w:rsid w:val="005E33E3"/>
    <w:rsid w:val="005F5E73"/>
    <w:rsid w:val="00640535"/>
    <w:rsid w:val="00657B93"/>
    <w:rsid w:val="00684CB6"/>
    <w:rsid w:val="006A7226"/>
    <w:rsid w:val="006A7976"/>
    <w:rsid w:val="006B6774"/>
    <w:rsid w:val="007064A1"/>
    <w:rsid w:val="0073755B"/>
    <w:rsid w:val="007465FA"/>
    <w:rsid w:val="00772309"/>
    <w:rsid w:val="007C4051"/>
    <w:rsid w:val="007D7DAF"/>
    <w:rsid w:val="007E4085"/>
    <w:rsid w:val="007F5230"/>
    <w:rsid w:val="0082240F"/>
    <w:rsid w:val="0082347F"/>
    <w:rsid w:val="00832193"/>
    <w:rsid w:val="00846591"/>
    <w:rsid w:val="008A4F76"/>
    <w:rsid w:val="008F2A15"/>
    <w:rsid w:val="00904F33"/>
    <w:rsid w:val="00907C2E"/>
    <w:rsid w:val="00911FF6"/>
    <w:rsid w:val="0098413C"/>
    <w:rsid w:val="009973EF"/>
    <w:rsid w:val="009C6740"/>
    <w:rsid w:val="009D54C4"/>
    <w:rsid w:val="009F339F"/>
    <w:rsid w:val="00A17385"/>
    <w:rsid w:val="00A4014E"/>
    <w:rsid w:val="00A41A04"/>
    <w:rsid w:val="00A61849"/>
    <w:rsid w:val="00A909C4"/>
    <w:rsid w:val="00AA2C01"/>
    <w:rsid w:val="00AB7A6C"/>
    <w:rsid w:val="00AC0316"/>
    <w:rsid w:val="00AD3EEE"/>
    <w:rsid w:val="00AD665C"/>
    <w:rsid w:val="00AF6729"/>
    <w:rsid w:val="00B03159"/>
    <w:rsid w:val="00B33C2B"/>
    <w:rsid w:val="00B344F9"/>
    <w:rsid w:val="00B43995"/>
    <w:rsid w:val="00B670FD"/>
    <w:rsid w:val="00B76153"/>
    <w:rsid w:val="00B855EA"/>
    <w:rsid w:val="00B85B01"/>
    <w:rsid w:val="00B879DE"/>
    <w:rsid w:val="00B97C24"/>
    <w:rsid w:val="00BA766F"/>
    <w:rsid w:val="00BD3B1B"/>
    <w:rsid w:val="00BF5F6D"/>
    <w:rsid w:val="00C233CC"/>
    <w:rsid w:val="00C50E2F"/>
    <w:rsid w:val="00C55F95"/>
    <w:rsid w:val="00C66262"/>
    <w:rsid w:val="00C70269"/>
    <w:rsid w:val="00C7643B"/>
    <w:rsid w:val="00C9123B"/>
    <w:rsid w:val="00CA29B4"/>
    <w:rsid w:val="00CA4C01"/>
    <w:rsid w:val="00CA57F4"/>
    <w:rsid w:val="00CD3E26"/>
    <w:rsid w:val="00D164FC"/>
    <w:rsid w:val="00D523B2"/>
    <w:rsid w:val="00D84802"/>
    <w:rsid w:val="00D8563E"/>
    <w:rsid w:val="00DA1613"/>
    <w:rsid w:val="00DC484D"/>
    <w:rsid w:val="00DD407C"/>
    <w:rsid w:val="00DF5AB4"/>
    <w:rsid w:val="00DF654B"/>
    <w:rsid w:val="00E172CB"/>
    <w:rsid w:val="00E2132A"/>
    <w:rsid w:val="00E41886"/>
    <w:rsid w:val="00E600AB"/>
    <w:rsid w:val="00E77152"/>
    <w:rsid w:val="00E934E8"/>
    <w:rsid w:val="00EB048C"/>
    <w:rsid w:val="00EE5CD5"/>
    <w:rsid w:val="00EF4D8B"/>
    <w:rsid w:val="00F440EF"/>
    <w:rsid w:val="00F5698F"/>
    <w:rsid w:val="00F76171"/>
    <w:rsid w:val="00FA63E8"/>
    <w:rsid w:val="00FC1F1D"/>
    <w:rsid w:val="00FD0414"/>
    <w:rsid w:val="00FE7E6D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7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qFormat/>
    <w:rsid w:val="006B677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6B6774"/>
    <w:pPr>
      <w:ind w:left="1612" w:hanging="892"/>
    </w:pPr>
  </w:style>
  <w:style w:type="paragraph" w:customStyle="1" w:styleId="a4">
    <w:name w:val="Комментарий"/>
    <w:basedOn w:val="a"/>
    <w:next w:val="a"/>
    <w:rsid w:val="006B6774"/>
    <w:pPr>
      <w:ind w:left="170" w:firstLine="0"/>
    </w:pPr>
    <w:rPr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6B6774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6B67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046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7C4051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DF8A-CA4F-4763-A0F6-5F1D0524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WolfishLair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Loner-XP</dc:creator>
  <cp:lastModifiedBy>КСП</cp:lastModifiedBy>
  <cp:revision>5</cp:revision>
  <cp:lastPrinted>2024-09-03T07:40:00Z</cp:lastPrinted>
  <dcterms:created xsi:type="dcterms:W3CDTF">2024-09-03T07:36:00Z</dcterms:created>
  <dcterms:modified xsi:type="dcterms:W3CDTF">2024-09-03T07:41:00Z</dcterms:modified>
</cp:coreProperties>
</file>