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0" w:rsidRDefault="00241760" w:rsidP="00241760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1760" w:rsidRDefault="00A9411B" w:rsidP="00241760">
      <w:pPr>
        <w:spacing w:line="4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</w:t>
      </w:r>
      <w:r w:rsidR="00241760">
        <w:rPr>
          <w:rFonts w:ascii="Times New Roman" w:hAnsi="Times New Roman"/>
          <w:sz w:val="28"/>
          <w:szCs w:val="28"/>
        </w:rPr>
        <w:t xml:space="preserve"> 202</w:t>
      </w:r>
      <w:r w:rsidR="00087E37">
        <w:rPr>
          <w:rFonts w:ascii="Times New Roman" w:hAnsi="Times New Roman"/>
          <w:sz w:val="28"/>
          <w:szCs w:val="28"/>
        </w:rPr>
        <w:t>4</w:t>
      </w:r>
      <w:r w:rsidR="00241760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>№ 243</w:t>
      </w: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</w:p>
    <w:p w:rsidR="00241760" w:rsidRDefault="00241760" w:rsidP="00241760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D523B2">
        <w:rPr>
          <w:rFonts w:ascii="Times New Roman" w:hAnsi="Times New Roman"/>
          <w:b/>
          <w:sz w:val="28"/>
          <w:szCs w:val="28"/>
        </w:rPr>
        <w:t xml:space="preserve"> и дополнений</w:t>
      </w:r>
      <w:r>
        <w:rPr>
          <w:rFonts w:ascii="Times New Roman" w:hAnsi="Times New Roman"/>
          <w:b/>
          <w:sz w:val="28"/>
          <w:szCs w:val="28"/>
        </w:rPr>
        <w:t xml:space="preserve"> в Положение «О </w:t>
      </w:r>
      <w:r w:rsidR="00087E37">
        <w:rPr>
          <w:rFonts w:ascii="Times New Roman" w:hAnsi="Times New Roman"/>
          <w:b/>
          <w:sz w:val="28"/>
          <w:szCs w:val="28"/>
        </w:rPr>
        <w:t xml:space="preserve">размере и условиях оплаты труда муниципальных служащих </w:t>
      </w:r>
      <w:r>
        <w:rPr>
          <w:rFonts w:ascii="Times New Roman" w:hAnsi="Times New Roman"/>
          <w:b/>
          <w:sz w:val="28"/>
          <w:szCs w:val="28"/>
        </w:rPr>
        <w:t>муниципального района  «Агинский район», утвержденное решением Совета муниципального района «Агинский район» 31 мая 2022 года № 12</w:t>
      </w:r>
      <w:r w:rsidR="00087E37">
        <w:rPr>
          <w:rFonts w:ascii="Times New Roman" w:hAnsi="Times New Roman"/>
          <w:b/>
          <w:sz w:val="28"/>
          <w:szCs w:val="28"/>
        </w:rPr>
        <w:t>7</w:t>
      </w:r>
    </w:p>
    <w:p w:rsidR="00A9411B" w:rsidRDefault="00A9411B" w:rsidP="00412F9D">
      <w:pPr>
        <w:pStyle w:val="a4"/>
        <w:ind w:left="0" w:firstLine="709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241760" w:rsidRPr="001C6B5E" w:rsidRDefault="00241760" w:rsidP="00412F9D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A79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 соответствии </w:t>
      </w:r>
      <w:r w:rsidRPr="00412324">
        <w:rPr>
          <w:rFonts w:ascii="Times New Roman" w:hAnsi="Times New Roman"/>
          <w:i w:val="0"/>
          <w:color w:val="auto"/>
          <w:sz w:val="28"/>
          <w:szCs w:val="28"/>
        </w:rPr>
        <w:t xml:space="preserve">с  Законом Забайкальского края от </w:t>
      </w:r>
      <w:r w:rsidR="00087E37">
        <w:rPr>
          <w:rFonts w:ascii="Times New Roman" w:hAnsi="Times New Roman"/>
          <w:i w:val="0"/>
          <w:color w:val="auto"/>
          <w:sz w:val="28"/>
          <w:szCs w:val="28"/>
        </w:rPr>
        <w:t>08апреля</w:t>
      </w:r>
      <w:r w:rsidRPr="00412324">
        <w:rPr>
          <w:rFonts w:ascii="Times New Roman" w:hAnsi="Times New Roman"/>
          <w:i w:val="0"/>
          <w:color w:val="auto"/>
          <w:sz w:val="28"/>
          <w:szCs w:val="28"/>
        </w:rPr>
        <w:t xml:space="preserve"> 202</w:t>
      </w:r>
      <w:r w:rsidR="00087E37"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Pr="00412324">
        <w:rPr>
          <w:rFonts w:ascii="Times New Roman" w:hAnsi="Times New Roman"/>
          <w:i w:val="0"/>
          <w:color w:val="auto"/>
          <w:sz w:val="28"/>
          <w:szCs w:val="28"/>
        </w:rPr>
        <w:t xml:space="preserve"> года № 2</w:t>
      </w:r>
      <w:r w:rsidR="00087E37">
        <w:rPr>
          <w:rFonts w:ascii="Times New Roman" w:hAnsi="Times New Roman"/>
          <w:i w:val="0"/>
          <w:color w:val="auto"/>
          <w:sz w:val="28"/>
          <w:szCs w:val="28"/>
        </w:rPr>
        <w:t>330</w:t>
      </w:r>
      <w:r w:rsidRPr="00412324">
        <w:rPr>
          <w:rFonts w:ascii="Times New Roman" w:hAnsi="Times New Roman"/>
          <w:i w:val="0"/>
          <w:color w:val="auto"/>
          <w:sz w:val="28"/>
          <w:szCs w:val="28"/>
        </w:rPr>
        <w:t>-ЗЗК «</w:t>
      </w:r>
      <w:r w:rsidR="00087E37">
        <w:rPr>
          <w:rFonts w:ascii="Times New Roman" w:hAnsi="Times New Roman"/>
          <w:i w:val="0"/>
          <w:color w:val="auto"/>
          <w:sz w:val="28"/>
          <w:szCs w:val="28"/>
        </w:rPr>
        <w:t>О внесении изменения в статью 9 Закона Забайкальского края</w:t>
      </w:r>
      <w:r w:rsidRPr="001C6B5E">
        <w:rPr>
          <w:rFonts w:ascii="Times New Roman" w:hAnsi="Times New Roman"/>
          <w:i w:val="0"/>
          <w:color w:val="auto"/>
          <w:sz w:val="28"/>
          <w:szCs w:val="28"/>
        </w:rPr>
        <w:t xml:space="preserve"> Забайкальского края»</w:t>
      </w:r>
      <w:r w:rsidR="00B76153">
        <w:rPr>
          <w:rFonts w:ascii="Times New Roman" w:hAnsi="Times New Roman"/>
          <w:i w:val="0"/>
          <w:color w:val="auto"/>
          <w:sz w:val="28"/>
          <w:szCs w:val="28"/>
        </w:rPr>
        <w:t xml:space="preserve">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Забайкальском крае» (Далее – Закон края № 2330-ЗЗК)</w:t>
      </w:r>
      <w:r w:rsidRPr="001C6B5E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="00B76153">
        <w:rPr>
          <w:rFonts w:ascii="Times New Roman" w:hAnsi="Times New Roman"/>
          <w:i w:val="0"/>
          <w:color w:val="auto"/>
          <w:sz w:val="28"/>
          <w:szCs w:val="28"/>
        </w:rPr>
        <w:t>согласно которому установлен нижний пороговый размер надбавки</w:t>
      </w:r>
      <w:proofErr w:type="gramEnd"/>
      <w:r w:rsidR="00B76153">
        <w:rPr>
          <w:rFonts w:ascii="Times New Roman" w:hAnsi="Times New Roman"/>
          <w:i w:val="0"/>
          <w:color w:val="auto"/>
          <w:sz w:val="28"/>
          <w:szCs w:val="28"/>
        </w:rPr>
        <w:t xml:space="preserve"> для каждой группы должностей, где верхний предельный размер надбавки нижестоящей группы соответствует нижнему предельному размеру вышестоящей группы должностей,  </w:t>
      </w:r>
      <w:r w:rsidRPr="006A797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Совет</w:t>
      </w:r>
      <w:r w:rsidRPr="007C40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муниципального района «Агинский район» </w:t>
      </w:r>
      <w:r w:rsidRPr="007C4051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решил: </w:t>
      </w:r>
    </w:p>
    <w:p w:rsidR="00C66262" w:rsidRDefault="00C66262" w:rsidP="00FA63E8">
      <w:pPr>
        <w:pStyle w:val="a7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10322">
        <w:rPr>
          <w:rFonts w:ascii="Times New Roman" w:hAnsi="Times New Roman"/>
          <w:sz w:val="28"/>
          <w:szCs w:val="28"/>
        </w:rPr>
        <w:t>Внести в</w:t>
      </w:r>
      <w:r w:rsidRPr="00C66262">
        <w:rPr>
          <w:rFonts w:ascii="Times New Roman" w:hAnsi="Times New Roman"/>
          <w:sz w:val="28"/>
          <w:szCs w:val="28"/>
        </w:rPr>
        <w:t xml:space="preserve"> </w:t>
      </w:r>
      <w:r w:rsidRPr="000E09F1">
        <w:rPr>
          <w:rFonts w:ascii="Times New Roman" w:hAnsi="Times New Roman"/>
          <w:sz w:val="28"/>
          <w:szCs w:val="28"/>
        </w:rPr>
        <w:t xml:space="preserve">Положение «О размере и условиях оплаты труда муниципальных служащих муниципального района  «Агинский район», утвержденное решением Совета муниципального района «Агинский район» 31 мая 2022 года № 127,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0E09F1">
        <w:rPr>
          <w:rFonts w:ascii="Times New Roman" w:hAnsi="Times New Roman"/>
          <w:sz w:val="28"/>
          <w:szCs w:val="28"/>
        </w:rPr>
        <w:t>:</w:t>
      </w:r>
    </w:p>
    <w:p w:rsidR="00C66262" w:rsidRDefault="00C66262" w:rsidP="00907C2E">
      <w:pPr>
        <w:pStyle w:val="a7"/>
        <w:numPr>
          <w:ilvl w:val="1"/>
          <w:numId w:val="6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67 цифру «62» заменить цифрой «57»;</w:t>
      </w:r>
      <w:r w:rsidR="004B162D">
        <w:rPr>
          <w:rFonts w:ascii="Times New Roman" w:hAnsi="Times New Roman"/>
          <w:sz w:val="28"/>
          <w:szCs w:val="28"/>
        </w:rPr>
        <w:t xml:space="preserve">  </w:t>
      </w:r>
    </w:p>
    <w:p w:rsidR="00907C2E" w:rsidRDefault="00C66262" w:rsidP="00907C2E">
      <w:pPr>
        <w:pStyle w:val="a7"/>
        <w:numPr>
          <w:ilvl w:val="1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7C2E">
        <w:rPr>
          <w:rFonts w:ascii="Times New Roman" w:hAnsi="Times New Roman"/>
          <w:sz w:val="28"/>
          <w:szCs w:val="28"/>
        </w:rPr>
        <w:t>В подпункте 68.6 пункта 68 циф</w:t>
      </w:r>
      <w:r w:rsidR="004A12B2" w:rsidRPr="00907C2E">
        <w:rPr>
          <w:rFonts w:ascii="Times New Roman" w:hAnsi="Times New Roman"/>
          <w:sz w:val="28"/>
          <w:szCs w:val="28"/>
        </w:rPr>
        <w:t>ру «2,2» заменить цифрой «</w:t>
      </w:r>
      <w:r w:rsidR="00FA63E8">
        <w:rPr>
          <w:rFonts w:ascii="Times New Roman" w:hAnsi="Times New Roman"/>
          <w:sz w:val="28"/>
          <w:szCs w:val="28"/>
        </w:rPr>
        <w:t>22</w:t>
      </w:r>
      <w:r w:rsidR="004A12B2" w:rsidRPr="00907C2E">
        <w:rPr>
          <w:rFonts w:ascii="Times New Roman" w:hAnsi="Times New Roman"/>
          <w:sz w:val="28"/>
          <w:szCs w:val="28"/>
        </w:rPr>
        <w:t>»</w:t>
      </w:r>
      <w:r w:rsidRPr="00907C2E">
        <w:rPr>
          <w:rFonts w:ascii="Times New Roman" w:hAnsi="Times New Roman"/>
          <w:sz w:val="28"/>
          <w:szCs w:val="28"/>
        </w:rPr>
        <w:t>;</w:t>
      </w:r>
    </w:p>
    <w:p w:rsidR="00241760" w:rsidRDefault="00241760" w:rsidP="00907C2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7C2E">
        <w:rPr>
          <w:rFonts w:ascii="Times New Roman" w:hAnsi="Times New Roman"/>
          <w:sz w:val="28"/>
          <w:szCs w:val="28"/>
        </w:rPr>
        <w:t>Настоящее решение распространяется на правоотношения, возникшие с 01</w:t>
      </w:r>
      <w:r w:rsidR="002B4223" w:rsidRPr="00907C2E">
        <w:rPr>
          <w:rFonts w:ascii="Times New Roman" w:hAnsi="Times New Roman"/>
          <w:sz w:val="28"/>
          <w:szCs w:val="28"/>
        </w:rPr>
        <w:t>июн</w:t>
      </w:r>
      <w:r w:rsidRPr="00907C2E">
        <w:rPr>
          <w:rFonts w:ascii="Times New Roman" w:hAnsi="Times New Roman"/>
          <w:sz w:val="28"/>
          <w:szCs w:val="28"/>
        </w:rPr>
        <w:t>я 202</w:t>
      </w:r>
      <w:r w:rsidR="002B4223" w:rsidRPr="00907C2E">
        <w:rPr>
          <w:rFonts w:ascii="Times New Roman" w:hAnsi="Times New Roman"/>
          <w:sz w:val="28"/>
          <w:szCs w:val="28"/>
        </w:rPr>
        <w:t>4</w:t>
      </w:r>
      <w:r w:rsidRPr="00907C2E">
        <w:rPr>
          <w:rFonts w:ascii="Times New Roman" w:hAnsi="Times New Roman"/>
          <w:sz w:val="28"/>
          <w:szCs w:val="28"/>
        </w:rPr>
        <w:t xml:space="preserve"> года, и вступает в силу </w:t>
      </w:r>
      <w:r w:rsidR="00A9411B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907C2E">
        <w:rPr>
          <w:rFonts w:ascii="Times New Roman" w:hAnsi="Times New Roman"/>
          <w:sz w:val="28"/>
          <w:szCs w:val="28"/>
        </w:rPr>
        <w:t>со дня его официального  обнародования (опубликования).</w:t>
      </w:r>
      <w:bookmarkStart w:id="0" w:name="_GoBack"/>
      <w:bookmarkEnd w:id="0"/>
    </w:p>
    <w:p w:rsidR="00907C2E" w:rsidRDefault="00907C2E" w:rsidP="00907C2E">
      <w:pPr>
        <w:pStyle w:val="a7"/>
        <w:autoSpaceDE w:val="0"/>
        <w:autoSpaceDN w:val="0"/>
        <w:adjustRightInd w:val="0"/>
        <w:ind w:left="1770"/>
        <w:jc w:val="both"/>
        <w:rPr>
          <w:rFonts w:ascii="Times New Roman" w:hAnsi="Times New Roman"/>
          <w:sz w:val="28"/>
          <w:szCs w:val="28"/>
        </w:rPr>
      </w:pPr>
    </w:p>
    <w:p w:rsidR="00A9411B" w:rsidRPr="005B1BB0" w:rsidRDefault="00A9411B" w:rsidP="00907C2E">
      <w:pPr>
        <w:pStyle w:val="a7"/>
        <w:autoSpaceDE w:val="0"/>
        <w:autoSpaceDN w:val="0"/>
        <w:adjustRightInd w:val="0"/>
        <w:ind w:left="1770"/>
        <w:jc w:val="both"/>
        <w:rPr>
          <w:rFonts w:ascii="Times New Roman" w:hAnsi="Times New Roman"/>
          <w:sz w:val="28"/>
          <w:szCs w:val="28"/>
        </w:rPr>
      </w:pPr>
    </w:p>
    <w:p w:rsidR="00241760" w:rsidRDefault="00241760" w:rsidP="00412F9D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41760" w:rsidRDefault="00241760" w:rsidP="00412F9D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9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241760" w:rsidRDefault="00241760" w:rsidP="00412F9D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11B" w:rsidRDefault="00A9411B" w:rsidP="00412F9D">
      <w:pPr>
        <w:pStyle w:val="ConsNormal"/>
        <w:widowControl/>
        <w:snapToGri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760" w:rsidRPr="005B1BB0" w:rsidRDefault="00241760" w:rsidP="00412F9D">
      <w:pPr>
        <w:tabs>
          <w:tab w:val="left" w:pos="418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1BB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41760" w:rsidRDefault="00241760" w:rsidP="00907C2E">
      <w:pPr>
        <w:tabs>
          <w:tab w:val="left" w:pos="418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1BB0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5B1BB0">
        <w:rPr>
          <w:rFonts w:ascii="Times New Roman" w:hAnsi="Times New Roman" w:cs="Times New Roman"/>
          <w:i/>
          <w:sz w:val="28"/>
          <w:szCs w:val="28"/>
        </w:rPr>
        <w:tab/>
      </w:r>
      <w:r w:rsidRPr="005B1BB0">
        <w:rPr>
          <w:rFonts w:ascii="Times New Roman" w:hAnsi="Times New Roman" w:cs="Times New Roman"/>
          <w:i/>
          <w:sz w:val="28"/>
          <w:szCs w:val="28"/>
        </w:rPr>
        <w:tab/>
      </w:r>
      <w:r w:rsidRPr="005B1BB0">
        <w:rPr>
          <w:rFonts w:ascii="Times New Roman" w:hAnsi="Times New Roman" w:cs="Times New Roman"/>
          <w:sz w:val="28"/>
          <w:szCs w:val="28"/>
        </w:rPr>
        <w:tab/>
      </w:r>
      <w:r w:rsidR="00A9411B">
        <w:rPr>
          <w:rFonts w:ascii="Times New Roman" w:hAnsi="Times New Roman" w:cs="Times New Roman"/>
          <w:sz w:val="28"/>
          <w:szCs w:val="28"/>
        </w:rPr>
        <w:t xml:space="preserve">   </w:t>
      </w:r>
      <w:r w:rsidRPr="005B1BB0">
        <w:rPr>
          <w:rFonts w:ascii="Times New Roman" w:hAnsi="Times New Roman" w:cs="Times New Roman"/>
          <w:sz w:val="28"/>
          <w:szCs w:val="28"/>
        </w:rPr>
        <w:t>Б.Б.</w:t>
      </w:r>
      <w:r w:rsidR="00A94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BB0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241760" w:rsidSect="00A941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FB9"/>
    <w:multiLevelType w:val="multilevel"/>
    <w:tmpl w:val="7A0A5ABA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240A409E"/>
    <w:multiLevelType w:val="multilevel"/>
    <w:tmpl w:val="7A0A5ABA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>
    <w:nsid w:val="2BBC79A1"/>
    <w:multiLevelType w:val="hybridMultilevel"/>
    <w:tmpl w:val="E95892F8"/>
    <w:lvl w:ilvl="0" w:tplc="1C4036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37657"/>
    <w:multiLevelType w:val="multilevel"/>
    <w:tmpl w:val="8362E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A7B7995"/>
    <w:multiLevelType w:val="hybridMultilevel"/>
    <w:tmpl w:val="CCD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C728C"/>
    <w:multiLevelType w:val="multilevel"/>
    <w:tmpl w:val="468A9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BF112B7"/>
    <w:multiLevelType w:val="multilevel"/>
    <w:tmpl w:val="5024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savePreviewPicture/>
  <w:compat/>
  <w:rsids>
    <w:rsidRoot w:val="006B6774"/>
    <w:rsid w:val="00006859"/>
    <w:rsid w:val="000317C3"/>
    <w:rsid w:val="00041AFD"/>
    <w:rsid w:val="000572B1"/>
    <w:rsid w:val="0006473C"/>
    <w:rsid w:val="00076D86"/>
    <w:rsid w:val="00084FFF"/>
    <w:rsid w:val="00087E37"/>
    <w:rsid w:val="000A661C"/>
    <w:rsid w:val="000B0142"/>
    <w:rsid w:val="000B7074"/>
    <w:rsid w:val="000C757D"/>
    <w:rsid w:val="000D7B10"/>
    <w:rsid w:val="000E09F1"/>
    <w:rsid w:val="00110322"/>
    <w:rsid w:val="00123E3B"/>
    <w:rsid w:val="00144C6D"/>
    <w:rsid w:val="0018514B"/>
    <w:rsid w:val="0019784C"/>
    <w:rsid w:val="001B5430"/>
    <w:rsid w:val="001C046E"/>
    <w:rsid w:val="001C6B5E"/>
    <w:rsid w:val="001F59F0"/>
    <w:rsid w:val="002009D9"/>
    <w:rsid w:val="00201817"/>
    <w:rsid w:val="002058E5"/>
    <w:rsid w:val="00241760"/>
    <w:rsid w:val="002B4223"/>
    <w:rsid w:val="002C4B22"/>
    <w:rsid w:val="002D075E"/>
    <w:rsid w:val="002D4CB4"/>
    <w:rsid w:val="002E0A77"/>
    <w:rsid w:val="002E1B9E"/>
    <w:rsid w:val="002E1C4E"/>
    <w:rsid w:val="002E3224"/>
    <w:rsid w:val="003330F2"/>
    <w:rsid w:val="003347DD"/>
    <w:rsid w:val="00372AFF"/>
    <w:rsid w:val="003966C6"/>
    <w:rsid w:val="003B5109"/>
    <w:rsid w:val="003B601B"/>
    <w:rsid w:val="003D7FDE"/>
    <w:rsid w:val="00403B1F"/>
    <w:rsid w:val="00412324"/>
    <w:rsid w:val="00412F9D"/>
    <w:rsid w:val="0041426D"/>
    <w:rsid w:val="00484B2D"/>
    <w:rsid w:val="004A12B2"/>
    <w:rsid w:val="004B162D"/>
    <w:rsid w:val="004B6A66"/>
    <w:rsid w:val="004E0723"/>
    <w:rsid w:val="0054431E"/>
    <w:rsid w:val="00553AB9"/>
    <w:rsid w:val="00557995"/>
    <w:rsid w:val="00585FE6"/>
    <w:rsid w:val="005B1BB0"/>
    <w:rsid w:val="005B5943"/>
    <w:rsid w:val="005C74A5"/>
    <w:rsid w:val="005D5E8D"/>
    <w:rsid w:val="005E33E3"/>
    <w:rsid w:val="005F5E73"/>
    <w:rsid w:val="00640535"/>
    <w:rsid w:val="00657B93"/>
    <w:rsid w:val="00684CB6"/>
    <w:rsid w:val="006A7226"/>
    <w:rsid w:val="006A7976"/>
    <w:rsid w:val="006B6774"/>
    <w:rsid w:val="007064A1"/>
    <w:rsid w:val="0073755B"/>
    <w:rsid w:val="007465FA"/>
    <w:rsid w:val="00772309"/>
    <w:rsid w:val="007C4051"/>
    <w:rsid w:val="007D7DAF"/>
    <w:rsid w:val="007E4085"/>
    <w:rsid w:val="007F5230"/>
    <w:rsid w:val="0082240F"/>
    <w:rsid w:val="0082347F"/>
    <w:rsid w:val="00832193"/>
    <w:rsid w:val="00846591"/>
    <w:rsid w:val="008A4F76"/>
    <w:rsid w:val="008F2A15"/>
    <w:rsid w:val="00904F33"/>
    <w:rsid w:val="00907C2E"/>
    <w:rsid w:val="00911FF6"/>
    <w:rsid w:val="0098413C"/>
    <w:rsid w:val="009973EF"/>
    <w:rsid w:val="009C6740"/>
    <w:rsid w:val="009D54C4"/>
    <w:rsid w:val="009F339F"/>
    <w:rsid w:val="00A17385"/>
    <w:rsid w:val="00A4014E"/>
    <w:rsid w:val="00A41A04"/>
    <w:rsid w:val="00A61849"/>
    <w:rsid w:val="00A9411B"/>
    <w:rsid w:val="00AA2C01"/>
    <w:rsid w:val="00AB7A6C"/>
    <w:rsid w:val="00AC0316"/>
    <w:rsid w:val="00AD3EEE"/>
    <w:rsid w:val="00AD665C"/>
    <w:rsid w:val="00AF6729"/>
    <w:rsid w:val="00B03159"/>
    <w:rsid w:val="00B33C2B"/>
    <w:rsid w:val="00B43995"/>
    <w:rsid w:val="00B670FD"/>
    <w:rsid w:val="00B76153"/>
    <w:rsid w:val="00B855EA"/>
    <w:rsid w:val="00B85B01"/>
    <w:rsid w:val="00B879DE"/>
    <w:rsid w:val="00B97C24"/>
    <w:rsid w:val="00BA766F"/>
    <w:rsid w:val="00BD3B1B"/>
    <w:rsid w:val="00BF5F6D"/>
    <w:rsid w:val="00C233CC"/>
    <w:rsid w:val="00C50E2F"/>
    <w:rsid w:val="00C55F95"/>
    <w:rsid w:val="00C66262"/>
    <w:rsid w:val="00C70269"/>
    <w:rsid w:val="00C7643B"/>
    <w:rsid w:val="00C9123B"/>
    <w:rsid w:val="00CA29B4"/>
    <w:rsid w:val="00CA4C01"/>
    <w:rsid w:val="00CA57F4"/>
    <w:rsid w:val="00CD3E26"/>
    <w:rsid w:val="00D164FC"/>
    <w:rsid w:val="00D523B2"/>
    <w:rsid w:val="00D84802"/>
    <w:rsid w:val="00D8563E"/>
    <w:rsid w:val="00DA1613"/>
    <w:rsid w:val="00DC484D"/>
    <w:rsid w:val="00DD407C"/>
    <w:rsid w:val="00DF5AB4"/>
    <w:rsid w:val="00DF654B"/>
    <w:rsid w:val="00E172CB"/>
    <w:rsid w:val="00E2132A"/>
    <w:rsid w:val="00E41886"/>
    <w:rsid w:val="00E600AB"/>
    <w:rsid w:val="00E77152"/>
    <w:rsid w:val="00E934E8"/>
    <w:rsid w:val="00EB048C"/>
    <w:rsid w:val="00EE5CD5"/>
    <w:rsid w:val="00EF4D8B"/>
    <w:rsid w:val="00F440EF"/>
    <w:rsid w:val="00F5698F"/>
    <w:rsid w:val="00F76171"/>
    <w:rsid w:val="00FA63E8"/>
    <w:rsid w:val="00FD0414"/>
    <w:rsid w:val="00FE7E6D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7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qFormat/>
    <w:rsid w:val="006B677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B6774"/>
    <w:pPr>
      <w:ind w:left="1612" w:hanging="892"/>
    </w:pPr>
  </w:style>
  <w:style w:type="paragraph" w:customStyle="1" w:styleId="a4">
    <w:name w:val="Комментарий"/>
    <w:basedOn w:val="a"/>
    <w:next w:val="a"/>
    <w:rsid w:val="006B6774"/>
    <w:pPr>
      <w:ind w:left="170" w:firstLine="0"/>
    </w:pPr>
    <w:rPr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6B6774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6B67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046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7C4051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695A-4441-44B6-82AE-489AE60B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WolfishLair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Loner-XP</dc:creator>
  <cp:lastModifiedBy>КСП</cp:lastModifiedBy>
  <cp:revision>2</cp:revision>
  <cp:lastPrinted>2024-09-03T07:38:00Z</cp:lastPrinted>
  <dcterms:created xsi:type="dcterms:W3CDTF">2024-09-03T07:38:00Z</dcterms:created>
  <dcterms:modified xsi:type="dcterms:W3CDTF">2024-09-03T07:38:00Z</dcterms:modified>
</cp:coreProperties>
</file>