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1" w:type="dxa"/>
        <w:tblInd w:w="-34" w:type="dxa"/>
        <w:tblLayout w:type="fixed"/>
        <w:tblLook w:val="0000"/>
      </w:tblPr>
      <w:tblGrid>
        <w:gridCol w:w="9781"/>
      </w:tblGrid>
      <w:tr w:rsidR="0043009B" w:rsidTr="004429F4">
        <w:trPr>
          <w:cantSplit/>
        </w:trPr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</w:tcPr>
          <w:p w:rsidR="0043009B" w:rsidRPr="0043009B" w:rsidRDefault="0043009B" w:rsidP="00786267">
            <w:pPr>
              <w:suppressAutoHyphens/>
              <w:ind w:firstLine="34"/>
              <w:jc w:val="center"/>
              <w:rPr>
                <w:b/>
                <w:sz w:val="30"/>
                <w:szCs w:val="30"/>
              </w:rPr>
            </w:pPr>
          </w:p>
        </w:tc>
      </w:tr>
      <w:tr w:rsidR="006D3970" w:rsidRPr="005E08A7" w:rsidTr="004429F4">
        <w:trPr>
          <w:cantSplit/>
        </w:trPr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</w:tcPr>
          <w:p w:rsidR="006D3970" w:rsidRPr="009A17C6" w:rsidRDefault="006D3970" w:rsidP="00786267">
            <w:pPr>
              <w:suppressAutoHyphens/>
              <w:jc w:val="center"/>
              <w:rPr>
                <w:b/>
                <w:sz w:val="16"/>
                <w:szCs w:val="16"/>
              </w:rPr>
            </w:pPr>
          </w:p>
        </w:tc>
      </w:tr>
      <w:tr w:rsidR="006D3970" w:rsidTr="004429F4">
        <w:trPr>
          <w:cantSplit/>
        </w:trPr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9390" w:type="dxa"/>
              <w:tblLayout w:type="fixed"/>
              <w:tblLook w:val="0000"/>
            </w:tblPr>
            <w:tblGrid>
              <w:gridCol w:w="9390"/>
            </w:tblGrid>
            <w:tr w:rsidR="00786267" w:rsidRPr="00FB31F2" w:rsidTr="00786267">
              <w:trPr>
                <w:cantSplit/>
              </w:trPr>
              <w:tc>
                <w:tcPr>
                  <w:tcW w:w="939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86267" w:rsidRPr="00FB31F2" w:rsidRDefault="00786267" w:rsidP="00786267">
                  <w:pPr>
                    <w:pStyle w:val="a7"/>
                    <w:ind w:left="68" w:right="0" w:hanging="34"/>
                    <w:rPr>
                      <w:sz w:val="28"/>
                      <w:szCs w:val="28"/>
                    </w:rPr>
                  </w:pPr>
                  <w:r w:rsidRPr="00FB31F2">
                    <w:rPr>
                      <w:sz w:val="28"/>
                      <w:szCs w:val="28"/>
                    </w:rPr>
                    <w:t>КОНТРОЛЬНО-СЧЕТНАЯ ПАЛАТА</w:t>
                  </w:r>
                </w:p>
                <w:p w:rsidR="00786267" w:rsidRPr="00FB31F2" w:rsidRDefault="00786267" w:rsidP="00786267">
                  <w:pPr>
                    <w:suppressAutoHyphens/>
                    <w:ind w:firstLine="34"/>
                    <w:jc w:val="center"/>
                    <w:rPr>
                      <w:b/>
                      <w:sz w:val="30"/>
                      <w:szCs w:val="30"/>
                    </w:rPr>
                  </w:pPr>
                  <w:r w:rsidRPr="00FB31F2">
                    <w:rPr>
                      <w:b/>
                      <w:sz w:val="28"/>
                      <w:szCs w:val="28"/>
                    </w:rPr>
                    <w:t>МУНИЦИПАЛЬНОГО РАЙОНА «АГИНСКИЙ РАЙОН»</w:t>
                  </w:r>
                </w:p>
                <w:p w:rsidR="00786267" w:rsidRPr="00FB31F2" w:rsidRDefault="00786267" w:rsidP="00786267">
                  <w:pPr>
                    <w:suppressAutoHyphens/>
                    <w:ind w:firstLine="34"/>
                    <w:jc w:val="center"/>
                    <w:rPr>
                      <w:b/>
                      <w:sz w:val="16"/>
                      <w:szCs w:val="16"/>
                    </w:rPr>
                  </w:pPr>
                </w:p>
              </w:tc>
            </w:tr>
            <w:tr w:rsidR="00786267" w:rsidRPr="00FB31F2" w:rsidTr="00786267">
              <w:trPr>
                <w:cantSplit/>
              </w:trPr>
              <w:tc>
                <w:tcPr>
                  <w:tcW w:w="939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86267" w:rsidRDefault="00786267" w:rsidP="00786267">
                  <w:pPr>
                    <w:suppressAutoHyphens/>
                    <w:ind w:firstLine="34"/>
                    <w:jc w:val="center"/>
                    <w:rPr>
                      <w:sz w:val="22"/>
                    </w:rPr>
                  </w:pPr>
                  <w:r w:rsidRPr="00FB31F2">
                    <w:rPr>
                      <w:sz w:val="22"/>
                    </w:rPr>
                    <w:t>Базара Ринчино ул., 84 д., Агинское пгт., Агинский район, Забайкальский край, 687000</w:t>
                  </w:r>
                </w:p>
                <w:p w:rsidR="00786267" w:rsidRPr="00FB31F2" w:rsidRDefault="00786267" w:rsidP="00786267">
                  <w:pPr>
                    <w:suppressAutoHyphens/>
                    <w:ind w:firstLine="34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 w:rsidRPr="00FB31F2">
                    <w:rPr>
                      <w:sz w:val="22"/>
                      <w:szCs w:val="22"/>
                      <w:lang w:eastAsia="en-US"/>
                    </w:rPr>
                    <w:t xml:space="preserve">Тел./факс (30239) 3-71-59, </w:t>
                  </w:r>
                  <w:r w:rsidRPr="00FB31F2">
                    <w:rPr>
                      <w:sz w:val="22"/>
                      <w:szCs w:val="22"/>
                      <w:lang w:val="en-US" w:eastAsia="en-US"/>
                    </w:rPr>
                    <w:t>E</w:t>
                  </w:r>
                  <w:r w:rsidRPr="00FB31F2">
                    <w:rPr>
                      <w:sz w:val="22"/>
                      <w:szCs w:val="22"/>
                      <w:lang w:eastAsia="en-US"/>
                    </w:rPr>
                    <w:t>-</w:t>
                  </w:r>
                  <w:r w:rsidRPr="00FB31F2">
                    <w:rPr>
                      <w:sz w:val="22"/>
                      <w:szCs w:val="22"/>
                      <w:lang w:val="en-US" w:eastAsia="en-US"/>
                    </w:rPr>
                    <w:t>mail</w:t>
                  </w:r>
                  <w:r w:rsidRPr="00FB31F2">
                    <w:rPr>
                      <w:sz w:val="22"/>
                      <w:szCs w:val="22"/>
                      <w:lang w:eastAsia="en-US"/>
                    </w:rPr>
                    <w:t xml:space="preserve">: </w:t>
                  </w:r>
                  <w:hyperlink r:id="rId8" w:history="1">
                    <w:r w:rsidRPr="00FB31F2">
                      <w:rPr>
                        <w:rStyle w:val="ad"/>
                        <w:sz w:val="22"/>
                        <w:szCs w:val="22"/>
                        <w:lang w:val="en-US" w:eastAsia="en-US"/>
                      </w:rPr>
                      <w:t>kspaginskmr</w:t>
                    </w:r>
                    <w:r w:rsidRPr="00FB31F2">
                      <w:rPr>
                        <w:rStyle w:val="ad"/>
                        <w:sz w:val="22"/>
                        <w:szCs w:val="22"/>
                        <w:lang w:eastAsia="en-US"/>
                      </w:rPr>
                      <w:t>@</w:t>
                    </w:r>
                    <w:r w:rsidRPr="00FB31F2">
                      <w:rPr>
                        <w:rStyle w:val="ad"/>
                        <w:sz w:val="22"/>
                        <w:szCs w:val="22"/>
                        <w:lang w:val="en-US" w:eastAsia="en-US"/>
                      </w:rPr>
                      <w:t>mail</w:t>
                    </w:r>
                    <w:r w:rsidRPr="00FB31F2">
                      <w:rPr>
                        <w:rStyle w:val="ad"/>
                        <w:sz w:val="22"/>
                        <w:szCs w:val="22"/>
                        <w:lang w:eastAsia="en-US"/>
                      </w:rPr>
                      <w:t>.</w:t>
                    </w:r>
                    <w:r w:rsidRPr="00FB31F2">
                      <w:rPr>
                        <w:rStyle w:val="ad"/>
                        <w:sz w:val="22"/>
                        <w:szCs w:val="22"/>
                        <w:lang w:val="en-US" w:eastAsia="en-US"/>
                      </w:rPr>
                      <w:t>ru</w:t>
                    </w:r>
                  </w:hyperlink>
                </w:p>
                <w:p w:rsidR="00786267" w:rsidRDefault="00786267" w:rsidP="00786267">
                  <w:pPr>
                    <w:pBdr>
                      <w:bottom w:val="single" w:sz="12" w:space="1" w:color="auto"/>
                    </w:pBdr>
                    <w:tabs>
                      <w:tab w:val="left" w:pos="406"/>
                    </w:tabs>
                    <w:ind w:firstLine="34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 w:rsidRPr="00FB31F2">
                    <w:rPr>
                      <w:sz w:val="22"/>
                      <w:szCs w:val="22"/>
                      <w:lang w:eastAsia="en-US"/>
                    </w:rPr>
                    <w:t>ОКПО 01685744, ОГРН 1167536052584, ИНН/КПП 8001018260/800101001</w:t>
                  </w:r>
                </w:p>
                <w:p w:rsidR="00786267" w:rsidRPr="00FB31F2" w:rsidRDefault="00786267" w:rsidP="00786267">
                  <w:pPr>
                    <w:tabs>
                      <w:tab w:val="left" w:pos="406"/>
                    </w:tabs>
                    <w:ind w:firstLine="34"/>
                    <w:jc w:val="center"/>
                  </w:pPr>
                </w:p>
              </w:tc>
            </w:tr>
          </w:tbl>
          <w:p w:rsidR="006D3970" w:rsidRDefault="006D3970" w:rsidP="00786267">
            <w:pPr>
              <w:suppressAutoHyphens/>
              <w:jc w:val="center"/>
            </w:pPr>
          </w:p>
        </w:tc>
      </w:tr>
      <w:tr w:rsidR="006D3970" w:rsidTr="004429F4">
        <w:trPr>
          <w:cantSplit/>
        </w:trPr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</w:tcPr>
          <w:p w:rsidR="006D3970" w:rsidRDefault="006D3970" w:rsidP="002E1799">
            <w:pPr>
              <w:suppressAutoHyphens/>
              <w:rPr>
                <w:rFonts w:ascii="Arial" w:hAnsi="Arial"/>
                <w:sz w:val="16"/>
              </w:rPr>
            </w:pPr>
          </w:p>
        </w:tc>
      </w:tr>
    </w:tbl>
    <w:p w:rsidR="00345912" w:rsidRDefault="00345912" w:rsidP="00152C24">
      <w:pPr>
        <w:pStyle w:val="3"/>
        <w:spacing w:line="360" w:lineRule="auto"/>
        <w:ind w:left="2127" w:firstLine="709"/>
        <w:rPr>
          <w:rFonts w:eastAsia="Calibri"/>
          <w:sz w:val="28"/>
          <w:szCs w:val="28"/>
          <w:lang w:eastAsia="en-US"/>
        </w:rPr>
      </w:pPr>
    </w:p>
    <w:p w:rsidR="0008245A" w:rsidRPr="00205579" w:rsidRDefault="0008245A" w:rsidP="00152C24">
      <w:pPr>
        <w:pStyle w:val="3"/>
        <w:spacing w:line="360" w:lineRule="auto"/>
        <w:ind w:left="2127" w:firstLine="709"/>
        <w:rPr>
          <w:rFonts w:eastAsia="Calibri"/>
          <w:b w:val="0"/>
          <w:sz w:val="28"/>
          <w:szCs w:val="28"/>
          <w:lang w:eastAsia="en-US"/>
        </w:rPr>
      </w:pPr>
      <w:r w:rsidRPr="00205579">
        <w:rPr>
          <w:rFonts w:eastAsia="Calibri"/>
          <w:b w:val="0"/>
          <w:sz w:val="28"/>
          <w:szCs w:val="28"/>
          <w:lang w:eastAsia="en-US"/>
        </w:rPr>
        <w:t>АНАЛИТИЧЕСК</w:t>
      </w:r>
      <w:r w:rsidR="00430EFC" w:rsidRPr="00205579">
        <w:rPr>
          <w:rFonts w:eastAsia="Calibri"/>
          <w:b w:val="0"/>
          <w:sz w:val="28"/>
          <w:szCs w:val="28"/>
          <w:lang w:eastAsia="en-US"/>
        </w:rPr>
        <w:t>А</w:t>
      </w:r>
      <w:r w:rsidRPr="00205579">
        <w:rPr>
          <w:rFonts w:eastAsia="Calibri"/>
          <w:b w:val="0"/>
          <w:sz w:val="28"/>
          <w:szCs w:val="28"/>
          <w:lang w:eastAsia="en-US"/>
        </w:rPr>
        <w:t>Я ЗАПИСКА</w:t>
      </w:r>
    </w:p>
    <w:p w:rsidR="00520502" w:rsidRPr="00205579" w:rsidRDefault="0008245A" w:rsidP="00152C24">
      <w:pPr>
        <w:pStyle w:val="3"/>
        <w:spacing w:line="360" w:lineRule="auto"/>
        <w:ind w:hanging="1418"/>
        <w:jc w:val="center"/>
        <w:rPr>
          <w:rFonts w:eastAsia="Calibri"/>
          <w:b w:val="0"/>
          <w:sz w:val="28"/>
          <w:szCs w:val="28"/>
          <w:lang w:eastAsia="en-US"/>
        </w:rPr>
      </w:pPr>
      <w:r w:rsidRPr="00205579">
        <w:rPr>
          <w:rFonts w:eastAsia="Calibri"/>
          <w:b w:val="0"/>
          <w:sz w:val="28"/>
          <w:szCs w:val="28"/>
          <w:lang w:eastAsia="en-US"/>
        </w:rPr>
        <w:t xml:space="preserve">об итогах исполнения бюджета </w:t>
      </w:r>
      <w:r w:rsidR="00520502" w:rsidRPr="00205579">
        <w:rPr>
          <w:rFonts w:eastAsia="Calibri"/>
          <w:b w:val="0"/>
          <w:sz w:val="28"/>
          <w:szCs w:val="28"/>
          <w:lang w:eastAsia="en-US"/>
        </w:rPr>
        <w:t>муниципального района</w:t>
      </w:r>
    </w:p>
    <w:p w:rsidR="0008245A" w:rsidRPr="00205579" w:rsidRDefault="00520502" w:rsidP="00152C24">
      <w:pPr>
        <w:pStyle w:val="3"/>
        <w:spacing w:line="360" w:lineRule="auto"/>
        <w:ind w:hanging="1418"/>
        <w:jc w:val="center"/>
        <w:rPr>
          <w:rFonts w:eastAsia="Calibri"/>
          <w:b w:val="0"/>
          <w:sz w:val="28"/>
          <w:szCs w:val="28"/>
          <w:lang w:eastAsia="en-US"/>
        </w:rPr>
      </w:pPr>
      <w:r w:rsidRPr="00205579">
        <w:rPr>
          <w:rFonts w:eastAsia="Calibri"/>
          <w:b w:val="0"/>
          <w:sz w:val="28"/>
          <w:szCs w:val="28"/>
          <w:lang w:eastAsia="en-US"/>
        </w:rPr>
        <w:t xml:space="preserve"> «Агинский район» </w:t>
      </w:r>
      <w:r w:rsidR="0008245A" w:rsidRPr="00205579">
        <w:rPr>
          <w:rFonts w:eastAsia="Calibri"/>
          <w:b w:val="0"/>
          <w:sz w:val="28"/>
          <w:szCs w:val="28"/>
          <w:lang w:eastAsia="en-US"/>
        </w:rPr>
        <w:t xml:space="preserve">за </w:t>
      </w:r>
      <w:r w:rsidR="00CB6CF1">
        <w:rPr>
          <w:rFonts w:eastAsia="Calibri"/>
          <w:b w:val="0"/>
          <w:sz w:val="28"/>
          <w:szCs w:val="28"/>
          <w:lang w:eastAsia="en-US"/>
        </w:rPr>
        <w:t xml:space="preserve">9 месяцев </w:t>
      </w:r>
      <w:r w:rsidR="0008245A" w:rsidRPr="00205579">
        <w:rPr>
          <w:rFonts w:eastAsia="Calibri"/>
          <w:b w:val="0"/>
          <w:sz w:val="28"/>
          <w:szCs w:val="28"/>
          <w:lang w:eastAsia="en-US"/>
        </w:rPr>
        <w:t>20</w:t>
      </w:r>
      <w:r w:rsidR="00C417DC" w:rsidRPr="00205579">
        <w:rPr>
          <w:rFonts w:eastAsia="Calibri"/>
          <w:b w:val="0"/>
          <w:sz w:val="28"/>
          <w:szCs w:val="28"/>
          <w:lang w:eastAsia="en-US"/>
        </w:rPr>
        <w:t>2</w:t>
      </w:r>
      <w:r w:rsidR="004D4F41">
        <w:rPr>
          <w:rFonts w:eastAsia="Calibri"/>
          <w:b w:val="0"/>
          <w:sz w:val="28"/>
          <w:szCs w:val="28"/>
          <w:lang w:eastAsia="en-US"/>
        </w:rPr>
        <w:t>4</w:t>
      </w:r>
      <w:r w:rsidR="0008245A" w:rsidRPr="00205579">
        <w:rPr>
          <w:rFonts w:eastAsia="Calibri"/>
          <w:b w:val="0"/>
          <w:sz w:val="28"/>
          <w:szCs w:val="28"/>
          <w:lang w:eastAsia="en-US"/>
        </w:rPr>
        <w:t xml:space="preserve"> года</w:t>
      </w:r>
    </w:p>
    <w:p w:rsidR="00866EC3" w:rsidRPr="00205579" w:rsidRDefault="00033847" w:rsidP="008F0331">
      <w:pPr>
        <w:pStyle w:val="5"/>
        <w:spacing w:line="360" w:lineRule="auto"/>
        <w:ind w:right="-1" w:firstLine="0"/>
        <w:jc w:val="center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4</w:t>
      </w:r>
      <w:r w:rsidR="004D4F41">
        <w:rPr>
          <w:sz w:val="28"/>
          <w:szCs w:val="28"/>
        </w:rPr>
        <w:t xml:space="preserve"> ноября </w:t>
      </w:r>
      <w:r w:rsidR="00866EC3" w:rsidRPr="00205579">
        <w:rPr>
          <w:sz w:val="28"/>
          <w:szCs w:val="28"/>
        </w:rPr>
        <w:t>20</w:t>
      </w:r>
      <w:r w:rsidR="00737447" w:rsidRPr="00205579">
        <w:rPr>
          <w:sz w:val="28"/>
          <w:szCs w:val="28"/>
        </w:rPr>
        <w:t>2</w:t>
      </w:r>
      <w:r w:rsidR="004D4F41">
        <w:rPr>
          <w:sz w:val="28"/>
          <w:szCs w:val="28"/>
        </w:rPr>
        <w:t>4</w:t>
      </w:r>
      <w:r w:rsidR="008F0331">
        <w:rPr>
          <w:sz w:val="28"/>
          <w:szCs w:val="28"/>
        </w:rPr>
        <w:t xml:space="preserve"> года</w:t>
      </w:r>
      <w:r w:rsidR="00866EC3" w:rsidRPr="00205579">
        <w:rPr>
          <w:sz w:val="28"/>
          <w:szCs w:val="28"/>
        </w:rPr>
        <w:tab/>
      </w:r>
      <w:r w:rsidR="00866EC3" w:rsidRPr="00205579">
        <w:rPr>
          <w:sz w:val="28"/>
          <w:szCs w:val="28"/>
        </w:rPr>
        <w:tab/>
      </w:r>
      <w:r w:rsidR="00866EC3" w:rsidRPr="00205579">
        <w:rPr>
          <w:sz w:val="28"/>
          <w:szCs w:val="28"/>
        </w:rPr>
        <w:tab/>
      </w:r>
      <w:r w:rsidR="0048058D" w:rsidRPr="00205579">
        <w:rPr>
          <w:sz w:val="28"/>
          <w:szCs w:val="28"/>
        </w:rPr>
        <w:tab/>
      </w:r>
      <w:r w:rsidR="0048058D" w:rsidRPr="00205579">
        <w:rPr>
          <w:sz w:val="28"/>
          <w:szCs w:val="28"/>
        </w:rPr>
        <w:tab/>
      </w:r>
      <w:r w:rsidR="0048058D" w:rsidRPr="00205579">
        <w:rPr>
          <w:sz w:val="28"/>
          <w:szCs w:val="28"/>
        </w:rPr>
        <w:tab/>
      </w:r>
      <w:r w:rsidR="00866EC3" w:rsidRPr="00205579">
        <w:rPr>
          <w:sz w:val="28"/>
          <w:szCs w:val="28"/>
        </w:rPr>
        <w:tab/>
      </w:r>
      <w:r w:rsidR="00520502" w:rsidRPr="00205579">
        <w:rPr>
          <w:sz w:val="28"/>
          <w:szCs w:val="28"/>
        </w:rPr>
        <w:t xml:space="preserve"> </w:t>
      </w:r>
      <w:r w:rsidR="00520502" w:rsidRPr="00205579">
        <w:rPr>
          <w:sz w:val="28"/>
          <w:szCs w:val="28"/>
        </w:rPr>
        <w:tab/>
      </w:r>
      <w:r w:rsidR="00786267" w:rsidRPr="00205579">
        <w:rPr>
          <w:sz w:val="28"/>
          <w:szCs w:val="28"/>
        </w:rPr>
        <w:tab/>
      </w:r>
      <w:r w:rsidR="00866EC3" w:rsidRPr="00205579">
        <w:rPr>
          <w:sz w:val="28"/>
          <w:szCs w:val="28"/>
        </w:rPr>
        <w:t>№</w:t>
      </w:r>
      <w:r w:rsidR="00520502" w:rsidRPr="00205579">
        <w:rPr>
          <w:sz w:val="28"/>
          <w:szCs w:val="28"/>
        </w:rPr>
        <w:t xml:space="preserve"> </w:t>
      </w:r>
      <w:r w:rsidR="00C7482B">
        <w:rPr>
          <w:sz w:val="28"/>
          <w:szCs w:val="28"/>
        </w:rPr>
        <w:t>5</w:t>
      </w:r>
    </w:p>
    <w:p w:rsidR="00345912" w:rsidRDefault="00345912" w:rsidP="00152C24">
      <w:pPr>
        <w:pStyle w:val="5"/>
        <w:spacing w:line="360" w:lineRule="auto"/>
        <w:ind w:right="-1"/>
        <w:rPr>
          <w:rFonts w:eastAsia="Calibri"/>
          <w:sz w:val="28"/>
          <w:szCs w:val="28"/>
          <w:lang w:eastAsia="en-US"/>
        </w:rPr>
      </w:pPr>
    </w:p>
    <w:p w:rsidR="00786267" w:rsidRPr="004479FC" w:rsidRDefault="0008245A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Аналитическая записка подготовлена в соответствии с полномочиями Контрольно-счетной палаты </w:t>
      </w:r>
      <w:r w:rsidR="00520502" w:rsidRPr="004479FC">
        <w:rPr>
          <w:rFonts w:eastAsia="Calibri"/>
          <w:sz w:val="28"/>
          <w:szCs w:val="28"/>
          <w:lang w:eastAsia="en-US"/>
        </w:rPr>
        <w:t>муниципального района «Агинский район»</w:t>
      </w:r>
      <w:r w:rsidRPr="004479FC">
        <w:rPr>
          <w:rFonts w:eastAsia="Calibri"/>
          <w:sz w:val="28"/>
          <w:szCs w:val="28"/>
          <w:lang w:eastAsia="en-US"/>
        </w:rPr>
        <w:t xml:space="preserve">, установленными </w:t>
      </w:r>
      <w:r w:rsidR="00520502" w:rsidRPr="004479FC">
        <w:rPr>
          <w:rFonts w:eastAsia="Calibri"/>
          <w:sz w:val="28"/>
          <w:szCs w:val="28"/>
          <w:lang w:eastAsia="en-US"/>
        </w:rPr>
        <w:t xml:space="preserve">Положением </w:t>
      </w:r>
      <w:r w:rsidRPr="004479FC">
        <w:rPr>
          <w:rFonts w:eastAsia="Calibri"/>
          <w:sz w:val="28"/>
          <w:szCs w:val="28"/>
          <w:lang w:eastAsia="en-US"/>
        </w:rPr>
        <w:t xml:space="preserve">от </w:t>
      </w:r>
      <w:r w:rsidR="00520502" w:rsidRPr="004479FC">
        <w:rPr>
          <w:sz w:val="28"/>
          <w:szCs w:val="28"/>
        </w:rPr>
        <w:t>30.01.2019 № 212</w:t>
      </w:r>
      <w:r w:rsidR="008F0331">
        <w:rPr>
          <w:sz w:val="28"/>
          <w:szCs w:val="28"/>
        </w:rPr>
        <w:t xml:space="preserve"> (в редакции от 31.05.2022 № 129)</w:t>
      </w:r>
      <w:r w:rsidR="000D0171">
        <w:rPr>
          <w:rFonts w:eastAsia="Calibri"/>
          <w:sz w:val="28"/>
          <w:szCs w:val="28"/>
          <w:lang w:eastAsia="en-US"/>
        </w:rPr>
        <w:t>.</w:t>
      </w:r>
    </w:p>
    <w:p w:rsidR="00786267" w:rsidRPr="004479FC" w:rsidRDefault="0008245A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>Фактически достигнутые на 01.</w:t>
      </w:r>
      <w:r w:rsidR="001E0E8E">
        <w:rPr>
          <w:rFonts w:eastAsia="Calibri"/>
          <w:sz w:val="28"/>
          <w:szCs w:val="28"/>
          <w:lang w:eastAsia="en-US"/>
        </w:rPr>
        <w:t>10</w:t>
      </w:r>
      <w:r w:rsidRPr="004479FC">
        <w:rPr>
          <w:rFonts w:eastAsia="Calibri"/>
          <w:sz w:val="28"/>
          <w:szCs w:val="28"/>
          <w:lang w:eastAsia="en-US"/>
        </w:rPr>
        <w:t>.20</w:t>
      </w:r>
      <w:r w:rsidR="00C417DC">
        <w:rPr>
          <w:rFonts w:eastAsia="Calibri"/>
          <w:sz w:val="28"/>
          <w:szCs w:val="28"/>
          <w:lang w:eastAsia="en-US"/>
        </w:rPr>
        <w:t>2</w:t>
      </w:r>
      <w:r w:rsidR="004D4F41">
        <w:rPr>
          <w:rFonts w:eastAsia="Calibri"/>
          <w:sz w:val="28"/>
          <w:szCs w:val="28"/>
          <w:lang w:eastAsia="en-US"/>
        </w:rPr>
        <w:t>4</w:t>
      </w:r>
      <w:r w:rsidR="00BE2B2F" w:rsidRPr="004479FC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показатели сравниваются с показателями, утвержденными на 20</w:t>
      </w:r>
      <w:r w:rsidR="00C417DC">
        <w:rPr>
          <w:rFonts w:eastAsia="Calibri"/>
          <w:sz w:val="28"/>
          <w:szCs w:val="28"/>
          <w:lang w:eastAsia="en-US"/>
        </w:rPr>
        <w:t>2</w:t>
      </w:r>
      <w:r w:rsidR="004D4F41">
        <w:rPr>
          <w:rFonts w:eastAsia="Calibri"/>
          <w:sz w:val="28"/>
          <w:szCs w:val="28"/>
          <w:lang w:eastAsia="en-US"/>
        </w:rPr>
        <w:t>4</w:t>
      </w:r>
      <w:r w:rsidRPr="004479FC">
        <w:rPr>
          <w:rFonts w:eastAsia="Calibri"/>
          <w:sz w:val="28"/>
          <w:szCs w:val="28"/>
          <w:lang w:eastAsia="en-US"/>
        </w:rPr>
        <w:t xml:space="preserve"> год </w:t>
      </w:r>
      <w:r w:rsidR="00520502" w:rsidRPr="004479FC">
        <w:rPr>
          <w:rFonts w:eastAsia="Calibri"/>
          <w:sz w:val="28"/>
          <w:szCs w:val="28"/>
          <w:lang w:eastAsia="en-US"/>
        </w:rPr>
        <w:t xml:space="preserve">решением </w:t>
      </w:r>
      <w:r w:rsidRPr="004479FC">
        <w:rPr>
          <w:rFonts w:eastAsia="Calibri"/>
          <w:sz w:val="28"/>
          <w:szCs w:val="28"/>
          <w:lang w:eastAsia="en-US"/>
        </w:rPr>
        <w:t xml:space="preserve">о бюджете </w:t>
      </w:r>
      <w:r w:rsidR="0048058D">
        <w:rPr>
          <w:rFonts w:eastAsia="Calibri"/>
          <w:sz w:val="28"/>
          <w:szCs w:val="28"/>
          <w:lang w:eastAsia="en-US"/>
        </w:rPr>
        <w:t xml:space="preserve">муниципального </w:t>
      </w:r>
      <w:r w:rsidR="00786267" w:rsidRPr="004479FC">
        <w:rPr>
          <w:rFonts w:eastAsia="Calibri"/>
          <w:sz w:val="28"/>
          <w:szCs w:val="28"/>
          <w:lang w:eastAsia="en-US"/>
        </w:rPr>
        <w:t>района</w:t>
      </w:r>
      <w:r w:rsidR="0048058D">
        <w:rPr>
          <w:rFonts w:eastAsia="Calibri"/>
          <w:sz w:val="28"/>
          <w:szCs w:val="28"/>
          <w:lang w:eastAsia="en-US"/>
        </w:rPr>
        <w:t xml:space="preserve"> «Агинский район» </w:t>
      </w:r>
      <w:r w:rsidRPr="004479FC">
        <w:rPr>
          <w:rFonts w:eastAsia="Calibri"/>
          <w:sz w:val="28"/>
          <w:szCs w:val="28"/>
          <w:lang w:eastAsia="en-US"/>
        </w:rPr>
        <w:t xml:space="preserve">с </w:t>
      </w:r>
      <w:r w:rsidR="00E443B7" w:rsidRPr="004479FC">
        <w:rPr>
          <w:rFonts w:eastAsia="Calibri"/>
          <w:sz w:val="28"/>
          <w:szCs w:val="28"/>
          <w:lang w:eastAsia="en-US"/>
        </w:rPr>
        <w:t xml:space="preserve">изменениями </w:t>
      </w:r>
      <w:r w:rsidRPr="004479FC">
        <w:rPr>
          <w:rFonts w:eastAsia="Calibri"/>
          <w:sz w:val="28"/>
          <w:szCs w:val="28"/>
          <w:lang w:eastAsia="en-US"/>
        </w:rPr>
        <w:t>по состоянию на 01.</w:t>
      </w:r>
      <w:r w:rsidR="001E0E8E">
        <w:rPr>
          <w:rFonts w:eastAsia="Calibri"/>
          <w:sz w:val="28"/>
          <w:szCs w:val="28"/>
          <w:lang w:eastAsia="en-US"/>
        </w:rPr>
        <w:t>10</w:t>
      </w:r>
      <w:r w:rsidRPr="004479FC">
        <w:rPr>
          <w:rFonts w:eastAsia="Calibri"/>
          <w:sz w:val="28"/>
          <w:szCs w:val="28"/>
          <w:lang w:eastAsia="en-US"/>
        </w:rPr>
        <w:t>.20</w:t>
      </w:r>
      <w:r w:rsidR="00C417DC">
        <w:rPr>
          <w:rFonts w:eastAsia="Calibri"/>
          <w:sz w:val="28"/>
          <w:szCs w:val="28"/>
          <w:lang w:eastAsia="en-US"/>
        </w:rPr>
        <w:t>2</w:t>
      </w:r>
      <w:r w:rsidR="008C33D8">
        <w:rPr>
          <w:rFonts w:eastAsia="Calibri"/>
          <w:sz w:val="28"/>
          <w:szCs w:val="28"/>
          <w:lang w:eastAsia="en-US"/>
        </w:rPr>
        <w:t>4</w:t>
      </w:r>
      <w:r w:rsidRPr="004479FC">
        <w:rPr>
          <w:rFonts w:eastAsia="Calibri"/>
          <w:sz w:val="28"/>
          <w:szCs w:val="28"/>
          <w:lang w:eastAsia="en-US"/>
        </w:rPr>
        <w:t xml:space="preserve"> </w:t>
      </w:r>
      <w:r w:rsidRPr="000C22AF">
        <w:rPr>
          <w:rFonts w:eastAsia="Calibri"/>
          <w:sz w:val="28"/>
          <w:szCs w:val="28"/>
          <w:lang w:eastAsia="en-US"/>
        </w:rPr>
        <w:t>(</w:t>
      </w:r>
      <w:r w:rsidR="00786267" w:rsidRPr="000C22AF">
        <w:rPr>
          <w:rFonts w:eastAsia="Calibri"/>
          <w:sz w:val="28"/>
          <w:szCs w:val="28"/>
          <w:lang w:eastAsia="en-US"/>
        </w:rPr>
        <w:t xml:space="preserve">решение </w:t>
      </w:r>
      <w:r w:rsidR="00043096" w:rsidRPr="000C22AF">
        <w:rPr>
          <w:rFonts w:eastAsia="Calibri"/>
          <w:sz w:val="28"/>
          <w:szCs w:val="28"/>
          <w:lang w:eastAsia="en-US"/>
        </w:rPr>
        <w:t xml:space="preserve">от </w:t>
      </w:r>
      <w:r w:rsidR="004D4F41">
        <w:rPr>
          <w:rFonts w:eastAsia="Calibri"/>
          <w:sz w:val="28"/>
          <w:szCs w:val="28"/>
          <w:lang w:eastAsia="en-US"/>
        </w:rPr>
        <w:t>05.04.2024</w:t>
      </w:r>
      <w:r w:rsidR="008F0331" w:rsidRPr="000C22AF">
        <w:rPr>
          <w:sz w:val="28"/>
          <w:szCs w:val="28"/>
        </w:rPr>
        <w:t xml:space="preserve"> № </w:t>
      </w:r>
      <w:r w:rsidR="004D4F41">
        <w:rPr>
          <w:sz w:val="28"/>
          <w:szCs w:val="28"/>
        </w:rPr>
        <w:t>207</w:t>
      </w:r>
      <w:r w:rsidRPr="000C22AF">
        <w:rPr>
          <w:rFonts w:eastAsia="Calibri"/>
          <w:sz w:val="28"/>
          <w:szCs w:val="28"/>
          <w:lang w:eastAsia="en-US"/>
        </w:rPr>
        <w:t xml:space="preserve">, далее – </w:t>
      </w:r>
      <w:r w:rsidR="00786267" w:rsidRPr="000C22AF">
        <w:rPr>
          <w:rFonts w:eastAsia="Calibri"/>
          <w:sz w:val="28"/>
          <w:szCs w:val="28"/>
          <w:lang w:eastAsia="en-US"/>
        </w:rPr>
        <w:t xml:space="preserve">решение </w:t>
      </w:r>
      <w:r w:rsidRPr="000C22AF">
        <w:rPr>
          <w:rFonts w:eastAsia="Calibri"/>
          <w:sz w:val="28"/>
          <w:szCs w:val="28"/>
          <w:lang w:eastAsia="en-US"/>
        </w:rPr>
        <w:t xml:space="preserve">о бюджете </w:t>
      </w:r>
      <w:r w:rsidR="00786267" w:rsidRPr="000C22AF">
        <w:rPr>
          <w:rFonts w:eastAsia="Calibri"/>
          <w:sz w:val="28"/>
          <w:szCs w:val="28"/>
          <w:lang w:eastAsia="en-US"/>
        </w:rPr>
        <w:t>района</w:t>
      </w:r>
      <w:r w:rsidRPr="000C22AF">
        <w:rPr>
          <w:rFonts w:eastAsia="Calibri"/>
          <w:sz w:val="28"/>
          <w:szCs w:val="28"/>
          <w:lang w:eastAsia="en-US"/>
        </w:rPr>
        <w:t>)</w:t>
      </w:r>
      <w:r w:rsidRPr="004479FC">
        <w:rPr>
          <w:rFonts w:eastAsia="Calibri"/>
          <w:sz w:val="28"/>
          <w:szCs w:val="28"/>
          <w:lang w:eastAsia="en-US"/>
        </w:rPr>
        <w:t xml:space="preserve">, а также с уточненными бюджетными назначениями по доходам и уточненными бюджетными ассигнованиями по расходам, отраженными в Отчете об исполнении бюджета </w:t>
      </w:r>
      <w:r w:rsidR="00786267" w:rsidRPr="004479FC">
        <w:rPr>
          <w:rFonts w:eastAsia="Calibri"/>
          <w:sz w:val="28"/>
          <w:szCs w:val="28"/>
          <w:lang w:eastAsia="en-US"/>
        </w:rPr>
        <w:t xml:space="preserve">муниципального района «Агинский район» </w:t>
      </w:r>
      <w:r w:rsidRPr="004479FC">
        <w:rPr>
          <w:rFonts w:eastAsia="Calibri"/>
          <w:sz w:val="28"/>
          <w:szCs w:val="28"/>
          <w:lang w:eastAsia="en-US"/>
        </w:rPr>
        <w:t>на 01.</w:t>
      </w:r>
      <w:r w:rsidR="001E0E8E">
        <w:rPr>
          <w:rFonts w:eastAsia="Calibri"/>
          <w:sz w:val="28"/>
          <w:szCs w:val="28"/>
          <w:lang w:eastAsia="en-US"/>
        </w:rPr>
        <w:t>10</w:t>
      </w:r>
      <w:r w:rsidRPr="004479FC">
        <w:rPr>
          <w:rFonts w:eastAsia="Calibri"/>
          <w:sz w:val="28"/>
          <w:szCs w:val="28"/>
          <w:lang w:eastAsia="en-US"/>
        </w:rPr>
        <w:t>.20</w:t>
      </w:r>
      <w:r w:rsidR="00C417DC">
        <w:rPr>
          <w:rFonts w:eastAsia="Calibri"/>
          <w:sz w:val="28"/>
          <w:szCs w:val="28"/>
          <w:lang w:eastAsia="en-US"/>
        </w:rPr>
        <w:t>2</w:t>
      </w:r>
      <w:r w:rsidR="00116D67">
        <w:rPr>
          <w:rFonts w:eastAsia="Calibri"/>
          <w:sz w:val="28"/>
          <w:szCs w:val="28"/>
          <w:lang w:eastAsia="en-US"/>
        </w:rPr>
        <w:t>4</w:t>
      </w:r>
      <w:r w:rsidR="008144AB">
        <w:rPr>
          <w:rFonts w:eastAsia="Calibri"/>
          <w:sz w:val="28"/>
          <w:szCs w:val="28"/>
          <w:lang w:eastAsia="en-US"/>
        </w:rPr>
        <w:t xml:space="preserve"> (</w:t>
      </w:r>
      <w:r w:rsidRPr="004479FC">
        <w:rPr>
          <w:rFonts w:eastAsia="Calibri"/>
          <w:sz w:val="28"/>
          <w:szCs w:val="28"/>
          <w:lang w:eastAsia="en-US"/>
        </w:rPr>
        <w:t>далее – данны</w:t>
      </w:r>
      <w:r w:rsidR="002F67F3">
        <w:rPr>
          <w:rFonts w:eastAsia="Calibri"/>
          <w:sz w:val="28"/>
          <w:szCs w:val="28"/>
          <w:lang w:eastAsia="en-US"/>
        </w:rPr>
        <w:t>е</w:t>
      </w:r>
      <w:r w:rsidRPr="004479FC">
        <w:rPr>
          <w:rFonts w:eastAsia="Calibri"/>
          <w:sz w:val="28"/>
          <w:szCs w:val="28"/>
          <w:lang w:eastAsia="en-US"/>
        </w:rPr>
        <w:t xml:space="preserve"> бюджетной отчетности на 01.</w:t>
      </w:r>
      <w:r w:rsidR="001E0E8E">
        <w:rPr>
          <w:rFonts w:eastAsia="Calibri"/>
          <w:sz w:val="28"/>
          <w:szCs w:val="28"/>
          <w:lang w:eastAsia="en-US"/>
        </w:rPr>
        <w:t>10</w:t>
      </w:r>
      <w:r w:rsidRPr="004479FC">
        <w:rPr>
          <w:rFonts w:eastAsia="Calibri"/>
          <w:sz w:val="28"/>
          <w:szCs w:val="28"/>
          <w:lang w:eastAsia="en-US"/>
        </w:rPr>
        <w:t>.20</w:t>
      </w:r>
      <w:r w:rsidR="00C417DC">
        <w:rPr>
          <w:rFonts w:eastAsia="Calibri"/>
          <w:sz w:val="28"/>
          <w:szCs w:val="28"/>
          <w:lang w:eastAsia="en-US"/>
        </w:rPr>
        <w:t>2</w:t>
      </w:r>
      <w:r w:rsidR="00116D67">
        <w:rPr>
          <w:rFonts w:eastAsia="Calibri"/>
          <w:sz w:val="28"/>
          <w:szCs w:val="28"/>
          <w:lang w:eastAsia="en-US"/>
        </w:rPr>
        <w:t>4</w:t>
      </w:r>
      <w:r w:rsidRPr="004479FC">
        <w:rPr>
          <w:rFonts w:eastAsia="Calibri"/>
          <w:sz w:val="28"/>
          <w:szCs w:val="28"/>
          <w:lang w:eastAsia="en-US"/>
        </w:rPr>
        <w:t xml:space="preserve">), и с аналогичными показателями исполнения </w:t>
      </w:r>
      <w:r w:rsidR="00786267" w:rsidRPr="004479FC">
        <w:rPr>
          <w:rFonts w:eastAsia="Calibri"/>
          <w:sz w:val="28"/>
          <w:szCs w:val="28"/>
          <w:lang w:eastAsia="en-US"/>
        </w:rPr>
        <w:t xml:space="preserve">районного </w:t>
      </w:r>
      <w:r w:rsidRPr="004479FC">
        <w:rPr>
          <w:rFonts w:eastAsia="Calibri"/>
          <w:sz w:val="28"/>
          <w:szCs w:val="28"/>
          <w:lang w:eastAsia="en-US"/>
        </w:rPr>
        <w:t xml:space="preserve">бюджета за </w:t>
      </w:r>
      <w:r w:rsidR="001E0E8E">
        <w:rPr>
          <w:rFonts w:eastAsia="Calibri"/>
          <w:sz w:val="28"/>
          <w:szCs w:val="28"/>
          <w:lang w:eastAsia="en-US"/>
        </w:rPr>
        <w:t xml:space="preserve">9 месяцев </w:t>
      </w:r>
      <w:r w:rsidR="00C417DC">
        <w:rPr>
          <w:rFonts w:eastAsia="Calibri"/>
          <w:sz w:val="28"/>
          <w:szCs w:val="28"/>
          <w:lang w:eastAsia="en-US"/>
        </w:rPr>
        <w:t>20</w:t>
      </w:r>
      <w:r w:rsidR="00737447">
        <w:rPr>
          <w:rFonts w:eastAsia="Calibri"/>
          <w:sz w:val="28"/>
          <w:szCs w:val="28"/>
          <w:lang w:eastAsia="en-US"/>
        </w:rPr>
        <w:t>2</w:t>
      </w:r>
      <w:r w:rsidR="00116D67">
        <w:rPr>
          <w:rFonts w:eastAsia="Calibri"/>
          <w:sz w:val="28"/>
          <w:szCs w:val="28"/>
          <w:lang w:eastAsia="en-US"/>
        </w:rPr>
        <w:t>3</w:t>
      </w:r>
      <w:r w:rsidR="00C417DC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год</w:t>
      </w:r>
      <w:r w:rsidR="00CB6CF1">
        <w:rPr>
          <w:rFonts w:eastAsia="Calibri"/>
          <w:sz w:val="28"/>
          <w:szCs w:val="28"/>
          <w:lang w:eastAsia="en-US"/>
        </w:rPr>
        <w:t>а</w:t>
      </w:r>
      <w:r w:rsidRPr="004479FC">
        <w:rPr>
          <w:rFonts w:eastAsia="Calibri"/>
          <w:sz w:val="28"/>
          <w:szCs w:val="28"/>
          <w:lang w:eastAsia="en-US"/>
        </w:rPr>
        <w:t>.</w:t>
      </w:r>
    </w:p>
    <w:p w:rsidR="006F0CB5" w:rsidRPr="004479FC" w:rsidRDefault="006F0CB5" w:rsidP="006F0CB5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A5453A">
        <w:rPr>
          <w:rFonts w:eastAsia="Calibri"/>
          <w:sz w:val="28"/>
          <w:szCs w:val="28"/>
          <w:lang w:eastAsia="en-US"/>
        </w:rPr>
        <w:t xml:space="preserve">Отчет об исполнении бюджета муниципального района «Агинский район» за </w:t>
      </w:r>
      <w:r w:rsidR="001E0E8E" w:rsidRPr="00A5453A">
        <w:rPr>
          <w:rFonts w:eastAsia="Calibri"/>
          <w:sz w:val="28"/>
          <w:szCs w:val="28"/>
          <w:lang w:eastAsia="en-US"/>
        </w:rPr>
        <w:t xml:space="preserve">9 месяцев </w:t>
      </w:r>
      <w:r w:rsidRPr="00A5453A">
        <w:rPr>
          <w:rFonts w:eastAsia="Calibri"/>
          <w:sz w:val="28"/>
          <w:szCs w:val="28"/>
          <w:lang w:eastAsia="en-US"/>
        </w:rPr>
        <w:t>202</w:t>
      </w:r>
      <w:r w:rsidR="00871F86">
        <w:rPr>
          <w:rFonts w:eastAsia="Calibri"/>
          <w:sz w:val="28"/>
          <w:szCs w:val="28"/>
          <w:lang w:eastAsia="en-US"/>
        </w:rPr>
        <w:t>4</w:t>
      </w:r>
      <w:r w:rsidRPr="00A5453A">
        <w:rPr>
          <w:rFonts w:eastAsia="Calibri"/>
          <w:sz w:val="28"/>
          <w:szCs w:val="28"/>
          <w:lang w:eastAsia="en-US"/>
        </w:rPr>
        <w:t xml:space="preserve"> года утвержден постановлением Администрации муниципального района «Агинский район» от </w:t>
      </w:r>
      <w:r w:rsidR="00033847">
        <w:rPr>
          <w:rFonts w:eastAsia="Calibri"/>
          <w:sz w:val="28"/>
          <w:szCs w:val="28"/>
          <w:lang w:eastAsia="en-US"/>
        </w:rPr>
        <w:t>31.10.2024</w:t>
      </w:r>
      <w:r w:rsidR="00A5453A" w:rsidRPr="00033847">
        <w:rPr>
          <w:rFonts w:eastAsia="Calibri"/>
          <w:sz w:val="28"/>
          <w:szCs w:val="28"/>
          <w:lang w:eastAsia="en-US"/>
        </w:rPr>
        <w:t xml:space="preserve"> </w:t>
      </w:r>
      <w:r w:rsidRPr="00033847">
        <w:rPr>
          <w:rFonts w:eastAsia="Calibri"/>
          <w:sz w:val="28"/>
          <w:szCs w:val="28"/>
          <w:lang w:eastAsia="en-US"/>
        </w:rPr>
        <w:t xml:space="preserve">№ </w:t>
      </w:r>
      <w:r w:rsidR="00033847" w:rsidRPr="00033847">
        <w:rPr>
          <w:rFonts w:eastAsia="Calibri"/>
          <w:sz w:val="28"/>
          <w:szCs w:val="28"/>
          <w:lang w:eastAsia="en-US"/>
        </w:rPr>
        <w:t>264</w:t>
      </w:r>
      <w:r w:rsidRPr="00A5453A">
        <w:rPr>
          <w:rFonts w:eastAsia="Calibri"/>
          <w:sz w:val="28"/>
          <w:szCs w:val="28"/>
          <w:lang w:eastAsia="en-US"/>
        </w:rPr>
        <w:t>. Отчет утвержден:</w:t>
      </w:r>
    </w:p>
    <w:p w:rsidR="00657AF7" w:rsidRPr="004479FC" w:rsidRDefault="0008245A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- по доходам в сумме </w:t>
      </w:r>
      <w:r w:rsidR="00F2711E" w:rsidRPr="00F2711E">
        <w:rPr>
          <w:rFonts w:eastAsia="Calibri"/>
          <w:sz w:val="28"/>
          <w:szCs w:val="28"/>
          <w:lang w:eastAsia="en-US"/>
        </w:rPr>
        <w:t>1</w:t>
      </w:r>
      <w:r w:rsidR="007B7408">
        <w:rPr>
          <w:rFonts w:eastAsia="Calibri"/>
          <w:sz w:val="28"/>
          <w:szCs w:val="28"/>
          <w:lang w:eastAsia="en-US"/>
        </w:rPr>
        <w:t> 010 221,</w:t>
      </w:r>
      <w:r w:rsidR="006413C9">
        <w:rPr>
          <w:rFonts w:eastAsia="Calibri"/>
          <w:sz w:val="28"/>
          <w:szCs w:val="28"/>
          <w:lang w:eastAsia="en-US"/>
        </w:rPr>
        <w:t>3</w:t>
      </w:r>
      <w:r w:rsidR="00F2711E">
        <w:rPr>
          <w:rFonts w:eastAsia="Calibri"/>
          <w:sz w:val="28"/>
          <w:szCs w:val="28"/>
          <w:lang w:eastAsia="en-US"/>
        </w:rPr>
        <w:t xml:space="preserve"> </w:t>
      </w:r>
      <w:r w:rsidR="00C417DC">
        <w:rPr>
          <w:rFonts w:eastAsia="Calibri"/>
          <w:sz w:val="28"/>
          <w:szCs w:val="28"/>
          <w:lang w:eastAsia="en-US"/>
        </w:rPr>
        <w:t>тыс. руб.</w:t>
      </w:r>
      <w:r w:rsidRPr="004479FC">
        <w:rPr>
          <w:rFonts w:eastAsia="Calibri"/>
          <w:sz w:val="28"/>
          <w:szCs w:val="28"/>
          <w:lang w:eastAsia="en-US"/>
        </w:rPr>
        <w:t>;</w:t>
      </w:r>
    </w:p>
    <w:p w:rsidR="00657AF7" w:rsidRPr="004479FC" w:rsidRDefault="0008245A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- по расходам в сумме </w:t>
      </w:r>
      <w:r w:rsidR="00F2711E" w:rsidRPr="00F2711E">
        <w:rPr>
          <w:rFonts w:eastAsia="Calibri"/>
          <w:sz w:val="28"/>
          <w:szCs w:val="28"/>
          <w:lang w:eastAsia="en-US"/>
        </w:rPr>
        <w:t>1</w:t>
      </w:r>
      <w:r w:rsidR="007B7408">
        <w:rPr>
          <w:rFonts w:eastAsia="Calibri"/>
          <w:sz w:val="28"/>
          <w:szCs w:val="28"/>
          <w:lang w:eastAsia="en-US"/>
        </w:rPr>
        <w:t> </w:t>
      </w:r>
      <w:r w:rsidR="00F2711E" w:rsidRPr="00F2711E">
        <w:rPr>
          <w:rFonts w:eastAsia="Calibri"/>
          <w:sz w:val="28"/>
          <w:szCs w:val="28"/>
          <w:lang w:eastAsia="en-US"/>
        </w:rPr>
        <w:t>0</w:t>
      </w:r>
      <w:r w:rsidR="007B7408">
        <w:rPr>
          <w:rFonts w:eastAsia="Calibri"/>
          <w:sz w:val="28"/>
          <w:szCs w:val="28"/>
          <w:lang w:eastAsia="en-US"/>
        </w:rPr>
        <w:t>16 163,</w:t>
      </w:r>
      <w:r w:rsidR="006413C9">
        <w:rPr>
          <w:rFonts w:eastAsia="Calibri"/>
          <w:sz w:val="28"/>
          <w:szCs w:val="28"/>
          <w:lang w:eastAsia="en-US"/>
        </w:rPr>
        <w:t>5</w:t>
      </w:r>
      <w:r w:rsidR="00F2711E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 w:rsidR="00C417DC"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>;</w:t>
      </w:r>
    </w:p>
    <w:p w:rsidR="00B8122E" w:rsidRDefault="0008245A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7B7408">
        <w:rPr>
          <w:rFonts w:eastAsia="Calibri"/>
          <w:sz w:val="28"/>
          <w:szCs w:val="28"/>
          <w:lang w:eastAsia="en-US"/>
        </w:rPr>
        <w:t xml:space="preserve">- с превышением </w:t>
      </w:r>
      <w:r w:rsidR="007B7408" w:rsidRPr="007B7408">
        <w:rPr>
          <w:rFonts w:eastAsia="Calibri"/>
          <w:sz w:val="28"/>
          <w:szCs w:val="28"/>
          <w:lang w:eastAsia="en-US"/>
        </w:rPr>
        <w:t xml:space="preserve">расходов </w:t>
      </w:r>
      <w:r w:rsidR="006F0CB5" w:rsidRPr="007B7408">
        <w:rPr>
          <w:rFonts w:eastAsia="Calibri"/>
          <w:sz w:val="28"/>
          <w:szCs w:val="28"/>
          <w:lang w:eastAsia="en-US"/>
        </w:rPr>
        <w:t xml:space="preserve">над </w:t>
      </w:r>
      <w:r w:rsidR="007B7408" w:rsidRPr="007B7408">
        <w:rPr>
          <w:rFonts w:eastAsia="Calibri"/>
          <w:sz w:val="28"/>
          <w:szCs w:val="28"/>
          <w:lang w:eastAsia="en-US"/>
        </w:rPr>
        <w:t>доходами</w:t>
      </w:r>
      <w:r w:rsidR="00BE2B2F" w:rsidRPr="007B7408">
        <w:rPr>
          <w:rFonts w:eastAsia="Calibri"/>
          <w:sz w:val="28"/>
          <w:szCs w:val="28"/>
          <w:lang w:eastAsia="en-US"/>
        </w:rPr>
        <w:t xml:space="preserve"> </w:t>
      </w:r>
      <w:r w:rsidRPr="007B7408">
        <w:rPr>
          <w:rFonts w:eastAsia="Calibri"/>
          <w:sz w:val="28"/>
          <w:szCs w:val="28"/>
          <w:lang w:eastAsia="en-US"/>
        </w:rPr>
        <w:t>(</w:t>
      </w:r>
      <w:r w:rsidR="007B7408" w:rsidRPr="007B7408">
        <w:rPr>
          <w:rFonts w:eastAsia="Calibri"/>
          <w:sz w:val="28"/>
          <w:szCs w:val="28"/>
          <w:lang w:eastAsia="en-US"/>
        </w:rPr>
        <w:t>дефицитом</w:t>
      </w:r>
      <w:r w:rsidRPr="007B7408">
        <w:rPr>
          <w:rFonts w:eastAsia="Calibri"/>
          <w:sz w:val="28"/>
          <w:szCs w:val="28"/>
          <w:lang w:eastAsia="en-US"/>
        </w:rPr>
        <w:t xml:space="preserve">) в сумме </w:t>
      </w:r>
      <w:r w:rsidR="007B7408" w:rsidRPr="007B7408">
        <w:rPr>
          <w:rFonts w:eastAsia="Calibri"/>
          <w:sz w:val="28"/>
          <w:szCs w:val="28"/>
          <w:lang w:eastAsia="en-US"/>
        </w:rPr>
        <w:t>5 942,2</w:t>
      </w:r>
      <w:r w:rsidR="00F2711E" w:rsidRPr="007B7408">
        <w:rPr>
          <w:rFonts w:eastAsia="Calibri"/>
          <w:sz w:val="28"/>
          <w:szCs w:val="28"/>
          <w:lang w:eastAsia="en-US"/>
        </w:rPr>
        <w:t xml:space="preserve"> </w:t>
      </w:r>
      <w:r w:rsidRPr="007B7408">
        <w:rPr>
          <w:rFonts w:eastAsia="Calibri"/>
          <w:sz w:val="28"/>
          <w:szCs w:val="28"/>
          <w:lang w:eastAsia="en-US"/>
        </w:rPr>
        <w:t>тыс. руб</w:t>
      </w:r>
      <w:r w:rsidR="00C417DC" w:rsidRPr="007B7408">
        <w:rPr>
          <w:rFonts w:eastAsia="Calibri"/>
          <w:sz w:val="28"/>
          <w:szCs w:val="28"/>
          <w:lang w:eastAsia="en-US"/>
        </w:rPr>
        <w:t>.</w:t>
      </w:r>
      <w:r w:rsidR="00B8122E" w:rsidRPr="00B8122E">
        <w:rPr>
          <w:rFonts w:eastAsia="Calibri"/>
          <w:sz w:val="28"/>
          <w:szCs w:val="28"/>
          <w:lang w:eastAsia="en-US"/>
        </w:rPr>
        <w:t xml:space="preserve"> </w:t>
      </w:r>
    </w:p>
    <w:p w:rsidR="00657AF7" w:rsidRDefault="00657AF7" w:rsidP="00152C24">
      <w:pPr>
        <w:spacing w:line="360" w:lineRule="auto"/>
        <w:rPr>
          <w:rFonts w:eastAsia="Calibri"/>
          <w:b/>
          <w:sz w:val="28"/>
          <w:szCs w:val="28"/>
          <w:lang w:eastAsia="en-US"/>
        </w:rPr>
      </w:pPr>
    </w:p>
    <w:p w:rsidR="00BD63A0" w:rsidRPr="004479FC" w:rsidRDefault="0008245A" w:rsidP="00152C24">
      <w:pPr>
        <w:spacing w:line="360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732EC5">
        <w:rPr>
          <w:rFonts w:eastAsia="Calibri"/>
          <w:b/>
          <w:sz w:val="28"/>
          <w:szCs w:val="28"/>
          <w:lang w:eastAsia="en-US"/>
        </w:rPr>
        <w:t xml:space="preserve">Доходы бюджета </w:t>
      </w:r>
      <w:r w:rsidR="00657AF7" w:rsidRPr="00732EC5">
        <w:rPr>
          <w:rFonts w:eastAsia="Calibri"/>
          <w:b/>
          <w:sz w:val="28"/>
          <w:szCs w:val="28"/>
          <w:lang w:eastAsia="en-US"/>
        </w:rPr>
        <w:t>района</w:t>
      </w:r>
    </w:p>
    <w:p w:rsidR="001975BC" w:rsidRPr="006F0CB5" w:rsidRDefault="001E604E" w:rsidP="001975BC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Анализ исполнения бюджета </w:t>
      </w:r>
      <w:r w:rsidR="00657AF7" w:rsidRPr="004479FC">
        <w:rPr>
          <w:rFonts w:eastAsia="Calibri"/>
          <w:sz w:val="28"/>
          <w:szCs w:val="28"/>
          <w:lang w:eastAsia="en-US"/>
        </w:rPr>
        <w:t>района</w:t>
      </w:r>
      <w:r w:rsidRPr="004479FC">
        <w:rPr>
          <w:rFonts w:eastAsia="Calibri"/>
          <w:sz w:val="28"/>
          <w:szCs w:val="28"/>
          <w:lang w:eastAsia="en-US"/>
        </w:rPr>
        <w:t xml:space="preserve"> показал, что по состоянию на 01.</w:t>
      </w:r>
      <w:r w:rsidR="000A033C">
        <w:rPr>
          <w:rFonts w:eastAsia="Calibri"/>
          <w:sz w:val="28"/>
          <w:szCs w:val="28"/>
          <w:lang w:eastAsia="en-US"/>
        </w:rPr>
        <w:t>10</w:t>
      </w:r>
      <w:r w:rsidRPr="004479FC">
        <w:rPr>
          <w:rFonts w:eastAsia="Calibri"/>
          <w:sz w:val="28"/>
          <w:szCs w:val="28"/>
          <w:lang w:eastAsia="en-US"/>
        </w:rPr>
        <w:t>.20</w:t>
      </w:r>
      <w:r w:rsidR="00C417DC">
        <w:rPr>
          <w:rFonts w:eastAsia="Calibri"/>
          <w:sz w:val="28"/>
          <w:szCs w:val="28"/>
          <w:lang w:eastAsia="en-US"/>
        </w:rPr>
        <w:t>2</w:t>
      </w:r>
      <w:r w:rsidR="00726513">
        <w:rPr>
          <w:rFonts w:eastAsia="Calibri"/>
          <w:sz w:val="28"/>
          <w:szCs w:val="28"/>
          <w:lang w:eastAsia="en-US"/>
        </w:rPr>
        <w:t>4</w:t>
      </w:r>
      <w:r w:rsidRPr="004479FC">
        <w:rPr>
          <w:rFonts w:eastAsia="Calibri"/>
          <w:sz w:val="28"/>
          <w:szCs w:val="28"/>
          <w:lang w:eastAsia="en-US"/>
        </w:rPr>
        <w:t xml:space="preserve"> основные характеристики бюджета </w:t>
      </w:r>
      <w:r w:rsidR="00F33DCE">
        <w:rPr>
          <w:rFonts w:eastAsia="Calibri"/>
          <w:sz w:val="28"/>
          <w:szCs w:val="28"/>
          <w:lang w:eastAsia="en-US"/>
        </w:rPr>
        <w:t>района на 20</w:t>
      </w:r>
      <w:r w:rsidR="00C417DC">
        <w:rPr>
          <w:rFonts w:eastAsia="Calibri"/>
          <w:sz w:val="28"/>
          <w:szCs w:val="28"/>
          <w:lang w:eastAsia="en-US"/>
        </w:rPr>
        <w:t>2</w:t>
      </w:r>
      <w:r w:rsidR="00726513">
        <w:rPr>
          <w:rFonts w:eastAsia="Calibri"/>
          <w:sz w:val="28"/>
          <w:szCs w:val="28"/>
          <w:lang w:eastAsia="en-US"/>
        </w:rPr>
        <w:t>4</w:t>
      </w:r>
      <w:r w:rsidR="00F33DCE">
        <w:rPr>
          <w:rFonts w:eastAsia="Calibri"/>
          <w:sz w:val="28"/>
          <w:szCs w:val="28"/>
          <w:lang w:eastAsia="en-US"/>
        </w:rPr>
        <w:t xml:space="preserve"> год</w:t>
      </w:r>
      <w:r w:rsidRPr="004479FC">
        <w:rPr>
          <w:rFonts w:eastAsia="Calibri"/>
          <w:sz w:val="28"/>
          <w:szCs w:val="28"/>
          <w:lang w:eastAsia="en-US"/>
        </w:rPr>
        <w:t xml:space="preserve">, </w:t>
      </w:r>
      <w:r w:rsidR="001975BC" w:rsidRPr="004479FC">
        <w:rPr>
          <w:rFonts w:eastAsia="Calibri"/>
          <w:sz w:val="28"/>
          <w:szCs w:val="28"/>
          <w:lang w:eastAsia="en-US"/>
        </w:rPr>
        <w:t xml:space="preserve">утвержденные Решением Совета муниципального района «Агинский район» от </w:t>
      </w:r>
      <w:r w:rsidR="00CB2C4F">
        <w:rPr>
          <w:rFonts w:eastAsia="Calibri"/>
          <w:sz w:val="28"/>
          <w:szCs w:val="28"/>
          <w:lang w:eastAsia="en-US"/>
        </w:rPr>
        <w:t>27</w:t>
      </w:r>
      <w:r w:rsidR="003A65F5">
        <w:rPr>
          <w:rFonts w:eastAsia="Calibri"/>
          <w:sz w:val="28"/>
          <w:szCs w:val="28"/>
          <w:lang w:eastAsia="en-US"/>
        </w:rPr>
        <w:t>.</w:t>
      </w:r>
      <w:r w:rsidR="001975BC" w:rsidRPr="004479FC">
        <w:rPr>
          <w:rFonts w:eastAsia="Calibri"/>
          <w:sz w:val="28"/>
          <w:szCs w:val="28"/>
          <w:lang w:eastAsia="en-US"/>
        </w:rPr>
        <w:t>12.20</w:t>
      </w:r>
      <w:r w:rsidR="001975BC">
        <w:rPr>
          <w:rFonts w:eastAsia="Calibri"/>
          <w:sz w:val="28"/>
          <w:szCs w:val="28"/>
          <w:lang w:eastAsia="en-US"/>
        </w:rPr>
        <w:t>2</w:t>
      </w:r>
      <w:r w:rsidR="00CB2C4F">
        <w:rPr>
          <w:rFonts w:eastAsia="Calibri"/>
          <w:sz w:val="28"/>
          <w:szCs w:val="28"/>
          <w:lang w:eastAsia="en-US"/>
        </w:rPr>
        <w:t>3</w:t>
      </w:r>
      <w:r w:rsidR="001975BC" w:rsidRPr="004479FC">
        <w:rPr>
          <w:rFonts w:eastAsia="Calibri"/>
          <w:sz w:val="28"/>
          <w:szCs w:val="28"/>
          <w:lang w:eastAsia="en-US"/>
        </w:rPr>
        <w:t xml:space="preserve"> № </w:t>
      </w:r>
      <w:r w:rsidR="001975BC">
        <w:rPr>
          <w:rFonts w:eastAsia="Calibri"/>
          <w:sz w:val="28"/>
          <w:szCs w:val="28"/>
          <w:lang w:eastAsia="en-US"/>
        </w:rPr>
        <w:t>1</w:t>
      </w:r>
      <w:r w:rsidR="00CB2C4F">
        <w:rPr>
          <w:rFonts w:eastAsia="Calibri"/>
          <w:sz w:val="28"/>
          <w:szCs w:val="28"/>
          <w:lang w:eastAsia="en-US"/>
        </w:rPr>
        <w:t>98</w:t>
      </w:r>
      <w:r w:rsidR="001975BC" w:rsidRPr="004479FC">
        <w:rPr>
          <w:rFonts w:eastAsia="Calibri"/>
          <w:sz w:val="28"/>
          <w:szCs w:val="28"/>
          <w:lang w:eastAsia="en-US"/>
        </w:rPr>
        <w:t xml:space="preserve"> «О бюджете муниципального района «Агинский район» на 20</w:t>
      </w:r>
      <w:r w:rsidR="001975BC">
        <w:rPr>
          <w:rFonts w:eastAsia="Calibri"/>
          <w:sz w:val="28"/>
          <w:szCs w:val="28"/>
          <w:lang w:eastAsia="en-US"/>
        </w:rPr>
        <w:t>2</w:t>
      </w:r>
      <w:r w:rsidR="00CB2C4F">
        <w:rPr>
          <w:rFonts w:eastAsia="Calibri"/>
          <w:sz w:val="28"/>
          <w:szCs w:val="28"/>
          <w:lang w:eastAsia="en-US"/>
        </w:rPr>
        <w:t>4</w:t>
      </w:r>
      <w:r w:rsidR="001975BC" w:rsidRPr="004479FC">
        <w:rPr>
          <w:rFonts w:eastAsia="Calibri"/>
          <w:sz w:val="28"/>
          <w:szCs w:val="28"/>
          <w:lang w:eastAsia="en-US"/>
        </w:rPr>
        <w:t xml:space="preserve"> год и плановый период 202</w:t>
      </w:r>
      <w:r w:rsidR="00CB2C4F">
        <w:rPr>
          <w:rFonts w:eastAsia="Calibri"/>
          <w:sz w:val="28"/>
          <w:szCs w:val="28"/>
          <w:lang w:eastAsia="en-US"/>
        </w:rPr>
        <w:t>5</w:t>
      </w:r>
      <w:r w:rsidR="001975BC" w:rsidRPr="004479FC">
        <w:rPr>
          <w:rFonts w:eastAsia="Calibri"/>
          <w:sz w:val="28"/>
          <w:szCs w:val="28"/>
          <w:lang w:eastAsia="en-US"/>
        </w:rPr>
        <w:t xml:space="preserve"> и 202</w:t>
      </w:r>
      <w:r w:rsidR="00CB2C4F">
        <w:rPr>
          <w:rFonts w:eastAsia="Calibri"/>
          <w:sz w:val="28"/>
          <w:szCs w:val="28"/>
          <w:lang w:eastAsia="en-US"/>
        </w:rPr>
        <w:t>6</w:t>
      </w:r>
      <w:r w:rsidR="001975BC" w:rsidRPr="004479FC">
        <w:rPr>
          <w:rFonts w:eastAsia="Calibri"/>
          <w:sz w:val="28"/>
          <w:szCs w:val="28"/>
          <w:lang w:eastAsia="en-US"/>
        </w:rPr>
        <w:t xml:space="preserve"> годов» был</w:t>
      </w:r>
      <w:r w:rsidR="00981AAD">
        <w:rPr>
          <w:rFonts w:eastAsia="Calibri"/>
          <w:sz w:val="28"/>
          <w:szCs w:val="28"/>
          <w:lang w:eastAsia="en-US"/>
        </w:rPr>
        <w:t xml:space="preserve">и </w:t>
      </w:r>
      <w:r w:rsidR="001975BC">
        <w:rPr>
          <w:rFonts w:eastAsia="Calibri"/>
          <w:sz w:val="28"/>
          <w:szCs w:val="28"/>
          <w:lang w:eastAsia="en-US"/>
        </w:rPr>
        <w:t>изменен</w:t>
      </w:r>
      <w:r w:rsidR="00981AAD">
        <w:rPr>
          <w:rFonts w:eastAsia="Calibri"/>
          <w:sz w:val="28"/>
          <w:szCs w:val="28"/>
          <w:lang w:eastAsia="en-US"/>
        </w:rPr>
        <w:t>ы один раз. П</w:t>
      </w:r>
      <w:r w:rsidR="001975BC" w:rsidRPr="004479FC">
        <w:rPr>
          <w:rFonts w:eastAsia="Calibri"/>
          <w:sz w:val="28"/>
          <w:szCs w:val="28"/>
          <w:lang w:eastAsia="en-US"/>
        </w:rPr>
        <w:t xml:space="preserve">редусматриваемые к поступлению доходы </w:t>
      </w:r>
      <w:r w:rsidR="00981AAD">
        <w:rPr>
          <w:rFonts w:eastAsia="Calibri"/>
          <w:sz w:val="28"/>
          <w:szCs w:val="28"/>
          <w:lang w:eastAsia="en-US"/>
        </w:rPr>
        <w:t xml:space="preserve">были </w:t>
      </w:r>
      <w:r w:rsidR="001975BC" w:rsidRPr="004479FC">
        <w:rPr>
          <w:rFonts w:eastAsia="Calibri"/>
          <w:sz w:val="28"/>
          <w:szCs w:val="28"/>
          <w:lang w:eastAsia="en-US"/>
        </w:rPr>
        <w:t xml:space="preserve">увеличены с </w:t>
      </w:r>
      <w:r w:rsidR="00CB2C4F">
        <w:rPr>
          <w:rFonts w:eastAsia="Calibri"/>
          <w:sz w:val="28"/>
          <w:szCs w:val="28"/>
          <w:lang w:eastAsia="en-US"/>
        </w:rPr>
        <w:t xml:space="preserve">1 044 890,4 </w:t>
      </w:r>
      <w:r w:rsidR="001975BC" w:rsidRPr="004479FC">
        <w:rPr>
          <w:rFonts w:eastAsia="Calibri"/>
          <w:sz w:val="28"/>
          <w:szCs w:val="28"/>
          <w:lang w:eastAsia="en-US"/>
        </w:rPr>
        <w:t xml:space="preserve">тыс. руб. до </w:t>
      </w:r>
      <w:r w:rsidR="001975BC">
        <w:rPr>
          <w:rFonts w:eastAsia="Calibri"/>
          <w:sz w:val="28"/>
          <w:szCs w:val="28"/>
          <w:lang w:eastAsia="en-US"/>
        </w:rPr>
        <w:t>1</w:t>
      </w:r>
      <w:r w:rsidR="00CB2C4F">
        <w:rPr>
          <w:rFonts w:eastAsia="Calibri"/>
          <w:sz w:val="28"/>
          <w:szCs w:val="28"/>
          <w:lang w:eastAsia="en-US"/>
        </w:rPr>
        <w:t> 078 411,4</w:t>
      </w:r>
      <w:r w:rsidR="001975BC">
        <w:rPr>
          <w:rFonts w:eastAsia="Calibri"/>
          <w:sz w:val="28"/>
          <w:szCs w:val="28"/>
          <w:lang w:eastAsia="en-US"/>
        </w:rPr>
        <w:t xml:space="preserve"> </w:t>
      </w:r>
      <w:r w:rsidR="001975BC" w:rsidRPr="004479FC">
        <w:rPr>
          <w:rFonts w:eastAsia="Calibri"/>
          <w:sz w:val="28"/>
          <w:szCs w:val="28"/>
          <w:lang w:eastAsia="en-US"/>
        </w:rPr>
        <w:t>тыс. руб. (</w:t>
      </w:r>
      <w:r w:rsidR="009F1134">
        <w:rPr>
          <w:rFonts w:eastAsia="Calibri"/>
          <w:sz w:val="28"/>
          <w:szCs w:val="28"/>
          <w:lang w:eastAsia="en-US"/>
        </w:rPr>
        <w:t>+</w:t>
      </w:r>
      <w:r w:rsidR="00CB2C4F">
        <w:rPr>
          <w:rFonts w:eastAsia="Calibri"/>
          <w:sz w:val="28"/>
          <w:szCs w:val="28"/>
          <w:lang w:eastAsia="en-US"/>
        </w:rPr>
        <w:t>33 521,0</w:t>
      </w:r>
      <w:r w:rsidR="001975BC" w:rsidRPr="004479FC">
        <w:rPr>
          <w:rFonts w:eastAsia="Calibri"/>
          <w:sz w:val="28"/>
          <w:szCs w:val="28"/>
          <w:lang w:eastAsia="en-US"/>
        </w:rPr>
        <w:t xml:space="preserve"> тыс. руб.)</w:t>
      </w:r>
      <w:r w:rsidR="001975BC">
        <w:rPr>
          <w:rFonts w:eastAsia="Calibri"/>
          <w:sz w:val="28"/>
          <w:szCs w:val="28"/>
          <w:lang w:eastAsia="en-US"/>
        </w:rPr>
        <w:t xml:space="preserve">. </w:t>
      </w:r>
      <w:r w:rsidR="001975BC" w:rsidRPr="005162F2">
        <w:rPr>
          <w:rFonts w:eastAsia="Calibri"/>
          <w:i/>
          <w:sz w:val="28"/>
          <w:szCs w:val="28"/>
          <w:lang w:eastAsia="en-US"/>
        </w:rPr>
        <w:t xml:space="preserve">Изменение плановых показателей бюджета района за </w:t>
      </w:r>
      <w:r w:rsidR="001975BC">
        <w:rPr>
          <w:rFonts w:eastAsia="Calibri"/>
          <w:i/>
          <w:sz w:val="28"/>
          <w:szCs w:val="28"/>
          <w:lang w:eastAsia="en-US"/>
        </w:rPr>
        <w:t>9 месяцев</w:t>
      </w:r>
      <w:r w:rsidR="001975BC" w:rsidRPr="005162F2">
        <w:rPr>
          <w:rFonts w:eastAsia="Calibri"/>
          <w:i/>
          <w:sz w:val="28"/>
          <w:szCs w:val="28"/>
          <w:lang w:eastAsia="en-US"/>
        </w:rPr>
        <w:t xml:space="preserve"> 20</w:t>
      </w:r>
      <w:r w:rsidR="001975BC">
        <w:rPr>
          <w:rFonts w:eastAsia="Calibri"/>
          <w:i/>
          <w:sz w:val="28"/>
          <w:szCs w:val="28"/>
          <w:lang w:eastAsia="en-US"/>
        </w:rPr>
        <w:t>2</w:t>
      </w:r>
      <w:r w:rsidR="00CB2C4F">
        <w:rPr>
          <w:rFonts w:eastAsia="Calibri"/>
          <w:i/>
          <w:sz w:val="28"/>
          <w:szCs w:val="28"/>
          <w:lang w:eastAsia="en-US"/>
        </w:rPr>
        <w:t>4</w:t>
      </w:r>
      <w:r w:rsidR="001975BC" w:rsidRPr="005162F2">
        <w:rPr>
          <w:rFonts w:eastAsia="Calibri"/>
          <w:i/>
          <w:sz w:val="28"/>
          <w:szCs w:val="28"/>
          <w:lang w:eastAsia="en-US"/>
        </w:rPr>
        <w:t xml:space="preserve"> года приведено в приложении № </w:t>
      </w:r>
      <w:r w:rsidR="001975BC">
        <w:rPr>
          <w:rFonts w:eastAsia="Calibri"/>
          <w:i/>
          <w:sz w:val="28"/>
          <w:szCs w:val="28"/>
          <w:lang w:eastAsia="en-US"/>
        </w:rPr>
        <w:t>1</w:t>
      </w:r>
      <w:r w:rsidR="001975BC" w:rsidRPr="005162F2">
        <w:rPr>
          <w:rFonts w:eastAsia="Calibri"/>
          <w:i/>
          <w:sz w:val="28"/>
          <w:szCs w:val="28"/>
          <w:lang w:eastAsia="en-US"/>
        </w:rPr>
        <w:t>.</w:t>
      </w:r>
      <w:r w:rsidR="001975BC">
        <w:rPr>
          <w:rFonts w:eastAsia="Calibri"/>
          <w:i/>
          <w:sz w:val="28"/>
          <w:szCs w:val="28"/>
          <w:lang w:eastAsia="en-US"/>
        </w:rPr>
        <w:t xml:space="preserve"> </w:t>
      </w:r>
      <w:r w:rsidR="001975BC" w:rsidRPr="00B119C5">
        <w:rPr>
          <w:rFonts w:eastAsia="Calibri"/>
          <w:sz w:val="28"/>
          <w:szCs w:val="28"/>
          <w:lang w:eastAsia="en-US"/>
        </w:rPr>
        <w:t>Для сравнения на 01.</w:t>
      </w:r>
      <w:r w:rsidR="001975BC">
        <w:rPr>
          <w:rFonts w:eastAsia="Calibri"/>
          <w:sz w:val="28"/>
          <w:szCs w:val="28"/>
          <w:lang w:eastAsia="en-US"/>
        </w:rPr>
        <w:t>1</w:t>
      </w:r>
      <w:r w:rsidR="001975BC" w:rsidRPr="00B119C5">
        <w:rPr>
          <w:rFonts w:eastAsia="Calibri"/>
          <w:sz w:val="28"/>
          <w:szCs w:val="28"/>
          <w:lang w:eastAsia="en-US"/>
        </w:rPr>
        <w:t>0.202</w:t>
      </w:r>
      <w:r w:rsidR="00981AAD">
        <w:rPr>
          <w:rFonts w:eastAsia="Calibri"/>
          <w:sz w:val="28"/>
          <w:szCs w:val="28"/>
          <w:lang w:eastAsia="en-US"/>
        </w:rPr>
        <w:t>3</w:t>
      </w:r>
      <w:r w:rsidR="001975BC" w:rsidRPr="00B119C5">
        <w:rPr>
          <w:rFonts w:eastAsia="Calibri"/>
          <w:sz w:val="28"/>
          <w:szCs w:val="28"/>
          <w:lang w:eastAsia="en-US"/>
        </w:rPr>
        <w:t xml:space="preserve"> </w:t>
      </w:r>
      <w:r w:rsidR="00981AAD">
        <w:rPr>
          <w:rFonts w:eastAsia="Calibri"/>
          <w:sz w:val="28"/>
          <w:szCs w:val="28"/>
          <w:lang w:eastAsia="en-US"/>
        </w:rPr>
        <w:t>два раза вносились изменения в бюджет</w:t>
      </w:r>
      <w:r w:rsidR="001975BC">
        <w:rPr>
          <w:rFonts w:eastAsia="Calibri"/>
          <w:sz w:val="28"/>
          <w:szCs w:val="28"/>
          <w:lang w:eastAsia="en-US"/>
        </w:rPr>
        <w:t xml:space="preserve"> увелич</w:t>
      </w:r>
      <w:r w:rsidR="00981AAD">
        <w:rPr>
          <w:rFonts w:eastAsia="Calibri"/>
          <w:sz w:val="28"/>
          <w:szCs w:val="28"/>
          <w:lang w:eastAsia="en-US"/>
        </w:rPr>
        <w:t xml:space="preserve">ивающие плановые </w:t>
      </w:r>
      <w:r w:rsidR="001975BC" w:rsidRPr="004479FC">
        <w:rPr>
          <w:rFonts w:eastAsia="Calibri"/>
          <w:sz w:val="28"/>
          <w:szCs w:val="28"/>
          <w:lang w:eastAsia="en-US"/>
        </w:rPr>
        <w:t>доход</w:t>
      </w:r>
      <w:r w:rsidR="00981AAD">
        <w:rPr>
          <w:rFonts w:eastAsia="Calibri"/>
          <w:sz w:val="28"/>
          <w:szCs w:val="28"/>
          <w:lang w:eastAsia="en-US"/>
        </w:rPr>
        <w:t>ы</w:t>
      </w:r>
      <w:r w:rsidR="001975BC" w:rsidRPr="004479FC">
        <w:rPr>
          <w:rFonts w:eastAsia="Calibri"/>
          <w:sz w:val="28"/>
          <w:szCs w:val="28"/>
          <w:lang w:eastAsia="en-US"/>
        </w:rPr>
        <w:t xml:space="preserve"> </w:t>
      </w:r>
      <w:r w:rsidR="001975BC">
        <w:rPr>
          <w:rFonts w:eastAsia="Calibri"/>
          <w:sz w:val="28"/>
          <w:szCs w:val="28"/>
          <w:lang w:eastAsia="en-US"/>
        </w:rPr>
        <w:t xml:space="preserve">на </w:t>
      </w:r>
      <w:r w:rsidR="00CB2C4F">
        <w:rPr>
          <w:rFonts w:eastAsia="Calibri"/>
          <w:sz w:val="28"/>
          <w:szCs w:val="28"/>
          <w:lang w:eastAsia="en-US"/>
        </w:rPr>
        <w:t>461 342,5</w:t>
      </w:r>
      <w:r w:rsidR="00B024BC" w:rsidRPr="004479FC">
        <w:rPr>
          <w:rFonts w:eastAsia="Calibri"/>
          <w:sz w:val="28"/>
          <w:szCs w:val="28"/>
          <w:lang w:eastAsia="en-US"/>
        </w:rPr>
        <w:t xml:space="preserve"> тыс. руб.</w:t>
      </w:r>
      <w:r w:rsidR="00B024BC">
        <w:rPr>
          <w:rFonts w:eastAsia="Calibri"/>
          <w:sz w:val="28"/>
          <w:szCs w:val="28"/>
          <w:lang w:eastAsia="en-US"/>
        </w:rPr>
        <w:t xml:space="preserve"> до </w:t>
      </w:r>
      <w:r w:rsidR="003A65F5">
        <w:rPr>
          <w:rFonts w:eastAsia="Calibri"/>
          <w:sz w:val="28"/>
          <w:szCs w:val="28"/>
          <w:lang w:eastAsia="en-US"/>
        </w:rPr>
        <w:t>1</w:t>
      </w:r>
      <w:r w:rsidR="00CB2C4F">
        <w:rPr>
          <w:rFonts w:eastAsia="Calibri"/>
          <w:sz w:val="28"/>
          <w:szCs w:val="28"/>
          <w:lang w:eastAsia="en-US"/>
        </w:rPr>
        <w:t> </w:t>
      </w:r>
      <w:r w:rsidR="003A65F5">
        <w:rPr>
          <w:rFonts w:eastAsia="Calibri"/>
          <w:sz w:val="28"/>
          <w:szCs w:val="28"/>
          <w:lang w:eastAsia="en-US"/>
        </w:rPr>
        <w:t>3</w:t>
      </w:r>
      <w:r w:rsidR="00CB2C4F">
        <w:rPr>
          <w:rFonts w:eastAsia="Calibri"/>
          <w:sz w:val="28"/>
          <w:szCs w:val="28"/>
          <w:lang w:eastAsia="en-US"/>
        </w:rPr>
        <w:t xml:space="preserve">81 778,19 </w:t>
      </w:r>
      <w:r w:rsidR="003A65F5" w:rsidRPr="004479FC">
        <w:rPr>
          <w:rFonts w:eastAsia="Calibri"/>
          <w:sz w:val="28"/>
          <w:szCs w:val="28"/>
          <w:lang w:eastAsia="en-US"/>
        </w:rPr>
        <w:t>тыс. руб.</w:t>
      </w:r>
    </w:p>
    <w:p w:rsidR="006276C9" w:rsidRDefault="008A19FF" w:rsidP="000A033C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981AAD">
        <w:rPr>
          <w:rFonts w:eastAsia="Calibri"/>
          <w:sz w:val="28"/>
          <w:szCs w:val="28"/>
          <w:lang w:eastAsia="en-US"/>
        </w:rPr>
        <w:t>При этом объем уточненных бюджетных назначений по доходам по</w:t>
      </w:r>
      <w:r w:rsidRPr="004479FC">
        <w:rPr>
          <w:rFonts w:eastAsia="Calibri"/>
          <w:sz w:val="28"/>
          <w:szCs w:val="28"/>
          <w:lang w:eastAsia="en-US"/>
        </w:rPr>
        <w:t xml:space="preserve"> </w:t>
      </w:r>
      <w:r w:rsidRPr="006276C9">
        <w:rPr>
          <w:rFonts w:eastAsia="Calibri"/>
          <w:sz w:val="28"/>
          <w:szCs w:val="28"/>
          <w:lang w:eastAsia="en-US"/>
        </w:rPr>
        <w:t>состоянию на 01.</w:t>
      </w:r>
      <w:r w:rsidR="000A033C" w:rsidRPr="006276C9">
        <w:rPr>
          <w:rFonts w:eastAsia="Calibri"/>
          <w:sz w:val="28"/>
          <w:szCs w:val="28"/>
          <w:lang w:eastAsia="en-US"/>
        </w:rPr>
        <w:t>10</w:t>
      </w:r>
      <w:r w:rsidRPr="006276C9">
        <w:rPr>
          <w:rFonts w:eastAsia="Calibri"/>
          <w:sz w:val="28"/>
          <w:szCs w:val="28"/>
          <w:lang w:eastAsia="en-US"/>
        </w:rPr>
        <w:t>.202</w:t>
      </w:r>
      <w:r w:rsidR="00D55F05">
        <w:rPr>
          <w:rFonts w:eastAsia="Calibri"/>
          <w:sz w:val="28"/>
          <w:szCs w:val="28"/>
          <w:lang w:eastAsia="en-US"/>
        </w:rPr>
        <w:t>4</w:t>
      </w:r>
      <w:r w:rsidRPr="006276C9">
        <w:rPr>
          <w:rFonts w:eastAsia="Calibri"/>
          <w:sz w:val="28"/>
          <w:szCs w:val="28"/>
          <w:lang w:eastAsia="en-US"/>
        </w:rPr>
        <w:t xml:space="preserve"> составил </w:t>
      </w:r>
      <w:r w:rsidR="000A033C" w:rsidRPr="006276C9">
        <w:rPr>
          <w:rFonts w:eastAsia="Calibri"/>
          <w:sz w:val="28"/>
          <w:szCs w:val="28"/>
          <w:lang w:eastAsia="en-US"/>
        </w:rPr>
        <w:t>1</w:t>
      </w:r>
      <w:r w:rsidR="00D55F05">
        <w:rPr>
          <w:rFonts w:eastAsia="Calibri"/>
          <w:sz w:val="28"/>
          <w:szCs w:val="28"/>
          <w:lang w:eastAsia="en-US"/>
        </w:rPr>
        <w:t> </w:t>
      </w:r>
      <w:r w:rsidR="006276C9" w:rsidRPr="006276C9">
        <w:rPr>
          <w:rFonts w:eastAsia="Calibri"/>
          <w:sz w:val="28"/>
          <w:szCs w:val="28"/>
          <w:lang w:eastAsia="en-US"/>
        </w:rPr>
        <w:t>4</w:t>
      </w:r>
      <w:r w:rsidR="00D55F05">
        <w:rPr>
          <w:rFonts w:eastAsia="Calibri"/>
          <w:sz w:val="28"/>
          <w:szCs w:val="28"/>
          <w:lang w:eastAsia="en-US"/>
        </w:rPr>
        <w:t>56 328,7</w:t>
      </w:r>
      <w:r w:rsidR="00B024BC">
        <w:rPr>
          <w:rFonts w:eastAsia="Calibri"/>
          <w:sz w:val="28"/>
          <w:szCs w:val="28"/>
          <w:lang w:eastAsia="en-US"/>
        </w:rPr>
        <w:t xml:space="preserve"> </w:t>
      </w:r>
      <w:r w:rsidRPr="006276C9">
        <w:rPr>
          <w:rFonts w:eastAsia="Calibri"/>
          <w:sz w:val="28"/>
          <w:szCs w:val="28"/>
          <w:lang w:eastAsia="en-US"/>
        </w:rPr>
        <w:t>тыс. руб., что больше</w:t>
      </w:r>
      <w:r w:rsidRPr="004479FC">
        <w:rPr>
          <w:rFonts w:eastAsia="Calibri"/>
          <w:sz w:val="28"/>
          <w:szCs w:val="28"/>
          <w:lang w:eastAsia="en-US"/>
        </w:rPr>
        <w:t xml:space="preserve"> утвержденных решением Совета </w:t>
      </w:r>
      <w:r w:rsidR="006276C9">
        <w:rPr>
          <w:rFonts w:eastAsia="Calibri"/>
          <w:sz w:val="28"/>
          <w:szCs w:val="28"/>
          <w:lang w:eastAsia="en-US"/>
        </w:rPr>
        <w:t xml:space="preserve">актуальных </w:t>
      </w:r>
      <w:r w:rsidRPr="004479FC">
        <w:rPr>
          <w:rFonts w:eastAsia="Calibri"/>
          <w:sz w:val="28"/>
          <w:szCs w:val="28"/>
          <w:lang w:eastAsia="en-US"/>
        </w:rPr>
        <w:t xml:space="preserve">назначений на </w:t>
      </w:r>
      <w:r w:rsidR="00D55F05">
        <w:rPr>
          <w:rFonts w:eastAsia="Calibri"/>
          <w:sz w:val="28"/>
          <w:szCs w:val="28"/>
          <w:lang w:eastAsia="en-US"/>
        </w:rPr>
        <w:t>377 917,3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 xml:space="preserve">, или на </w:t>
      </w:r>
      <w:r w:rsidR="00D55F05">
        <w:rPr>
          <w:rFonts w:eastAsia="Calibri"/>
          <w:sz w:val="28"/>
          <w:szCs w:val="28"/>
          <w:lang w:eastAsia="en-US"/>
        </w:rPr>
        <w:t>35,0</w:t>
      </w:r>
      <w:r w:rsidRPr="004479FC">
        <w:rPr>
          <w:rFonts w:eastAsia="Calibri"/>
          <w:sz w:val="28"/>
          <w:szCs w:val="28"/>
          <w:lang w:eastAsia="en-US"/>
        </w:rPr>
        <w:t xml:space="preserve"> % к объему назначений (</w:t>
      </w:r>
      <w:r w:rsidR="00D55F05">
        <w:rPr>
          <w:rFonts w:eastAsia="Calibri"/>
          <w:sz w:val="28"/>
          <w:szCs w:val="28"/>
          <w:lang w:eastAsia="en-US"/>
        </w:rPr>
        <w:t>1 078 411,4</w:t>
      </w:r>
      <w:r w:rsidRPr="004479FC">
        <w:rPr>
          <w:rFonts w:eastAsia="Calibri"/>
          <w:sz w:val="28"/>
          <w:szCs w:val="28"/>
          <w:lang w:eastAsia="en-US"/>
        </w:rPr>
        <w:t xml:space="preserve"> тыс. руб</w:t>
      </w:r>
      <w:r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 xml:space="preserve">) за счет поступлений по группе доходов «Безвозмездные поступления». </w:t>
      </w:r>
      <w:r w:rsidR="00E443B7">
        <w:rPr>
          <w:rFonts w:eastAsia="Calibri"/>
          <w:sz w:val="28"/>
          <w:szCs w:val="28"/>
          <w:lang w:eastAsia="en-US"/>
        </w:rPr>
        <w:t>Д</w:t>
      </w:r>
      <w:r w:rsidRPr="004479FC">
        <w:rPr>
          <w:rFonts w:eastAsia="Calibri"/>
          <w:sz w:val="28"/>
          <w:szCs w:val="28"/>
          <w:lang w:eastAsia="en-US"/>
        </w:rPr>
        <w:t>анные уточнения не противоречат бюджетному законодательству и произведены в рамках полномочий Комитета по финансам администрации муниципального района «Агинский район».</w:t>
      </w:r>
    </w:p>
    <w:p w:rsidR="000A033C" w:rsidRPr="000A033C" w:rsidRDefault="000A033C" w:rsidP="000A033C">
      <w:pPr>
        <w:spacing w:line="360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Отметим, что Р</w:t>
      </w:r>
      <w:r w:rsidRPr="000A033C">
        <w:rPr>
          <w:rFonts w:eastAsia="Calibri"/>
          <w:sz w:val="28"/>
          <w:szCs w:val="28"/>
          <w:lang w:eastAsia="en-US"/>
        </w:rPr>
        <w:t xml:space="preserve">ешением Совета от </w:t>
      </w:r>
      <w:r w:rsidR="00D55F05">
        <w:rPr>
          <w:rFonts w:eastAsia="Calibri"/>
          <w:sz w:val="28"/>
          <w:szCs w:val="28"/>
          <w:lang w:eastAsia="en-US"/>
        </w:rPr>
        <w:t>05.04.2024 № 207</w:t>
      </w:r>
      <w:r w:rsidRPr="000A033C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0A033C">
        <w:rPr>
          <w:bCs/>
          <w:sz w:val="28"/>
          <w:szCs w:val="28"/>
        </w:rPr>
        <w:t>О внесении изменений в бюджет муниципального района «Агинский район» на 202</w:t>
      </w:r>
      <w:r w:rsidR="00D55F05">
        <w:rPr>
          <w:bCs/>
          <w:sz w:val="28"/>
          <w:szCs w:val="28"/>
        </w:rPr>
        <w:t>4</w:t>
      </w:r>
      <w:r w:rsidRPr="000A033C">
        <w:rPr>
          <w:bCs/>
          <w:sz w:val="28"/>
          <w:szCs w:val="28"/>
        </w:rPr>
        <w:t xml:space="preserve"> год и плановый период 202</w:t>
      </w:r>
      <w:r w:rsidR="00D55F05">
        <w:rPr>
          <w:bCs/>
          <w:sz w:val="28"/>
          <w:szCs w:val="28"/>
        </w:rPr>
        <w:t>5</w:t>
      </w:r>
      <w:r w:rsidR="00F82FB6">
        <w:rPr>
          <w:bCs/>
          <w:sz w:val="28"/>
          <w:szCs w:val="28"/>
        </w:rPr>
        <w:t xml:space="preserve"> и </w:t>
      </w:r>
      <w:r w:rsidRPr="000A033C">
        <w:rPr>
          <w:bCs/>
          <w:sz w:val="28"/>
          <w:szCs w:val="28"/>
        </w:rPr>
        <w:t>202</w:t>
      </w:r>
      <w:r w:rsidR="00D55F05">
        <w:rPr>
          <w:bCs/>
          <w:sz w:val="28"/>
          <w:szCs w:val="28"/>
        </w:rPr>
        <w:t>6</w:t>
      </w:r>
      <w:r w:rsidRPr="000A033C">
        <w:rPr>
          <w:bCs/>
          <w:sz w:val="28"/>
          <w:szCs w:val="28"/>
        </w:rPr>
        <w:t xml:space="preserve"> годов</w:t>
      </w:r>
      <w:r>
        <w:rPr>
          <w:bCs/>
          <w:sz w:val="28"/>
          <w:szCs w:val="28"/>
        </w:rPr>
        <w:t>»</w:t>
      </w:r>
      <w:r w:rsidRPr="000A033C">
        <w:rPr>
          <w:bCs/>
          <w:sz w:val="28"/>
          <w:szCs w:val="28"/>
        </w:rPr>
        <w:t xml:space="preserve"> </w:t>
      </w:r>
      <w:r w:rsidRPr="000A033C">
        <w:rPr>
          <w:sz w:val="28"/>
          <w:szCs w:val="28"/>
        </w:rPr>
        <w:t>доходы бюджета на 202</w:t>
      </w:r>
      <w:r w:rsidR="00D55F05">
        <w:rPr>
          <w:sz w:val="28"/>
          <w:szCs w:val="28"/>
        </w:rPr>
        <w:t>4</w:t>
      </w:r>
      <w:r w:rsidRPr="000A033C">
        <w:rPr>
          <w:sz w:val="28"/>
          <w:szCs w:val="28"/>
        </w:rPr>
        <w:t xml:space="preserve"> год утверждены в сумме </w:t>
      </w:r>
      <w:r w:rsidR="00B024BC">
        <w:rPr>
          <w:sz w:val="28"/>
          <w:szCs w:val="28"/>
        </w:rPr>
        <w:t>1</w:t>
      </w:r>
      <w:r w:rsidR="00D55F05">
        <w:rPr>
          <w:sz w:val="28"/>
          <w:szCs w:val="28"/>
        </w:rPr>
        <w:t> 078 411,4</w:t>
      </w:r>
      <w:r>
        <w:rPr>
          <w:bCs/>
          <w:sz w:val="28"/>
          <w:szCs w:val="28"/>
        </w:rPr>
        <w:t xml:space="preserve"> </w:t>
      </w:r>
      <w:r w:rsidRPr="000A033C">
        <w:rPr>
          <w:bCs/>
          <w:sz w:val="28"/>
          <w:szCs w:val="28"/>
        </w:rPr>
        <w:t>тыс. руб., расходы в сумме 1</w:t>
      </w:r>
      <w:r w:rsidR="00D55F05">
        <w:rPr>
          <w:bCs/>
          <w:sz w:val="28"/>
          <w:szCs w:val="28"/>
        </w:rPr>
        <w:t> 077 361,41</w:t>
      </w:r>
      <w:r w:rsidRPr="000A033C">
        <w:rPr>
          <w:bCs/>
          <w:sz w:val="28"/>
          <w:szCs w:val="28"/>
        </w:rPr>
        <w:t xml:space="preserve"> тыс. руб.</w:t>
      </w:r>
      <w:r w:rsidR="006276C9">
        <w:rPr>
          <w:bCs/>
          <w:sz w:val="28"/>
          <w:szCs w:val="28"/>
        </w:rPr>
        <w:t xml:space="preserve">, с </w:t>
      </w:r>
      <w:r w:rsidR="00A5453A">
        <w:rPr>
          <w:bCs/>
          <w:sz w:val="28"/>
          <w:szCs w:val="28"/>
        </w:rPr>
        <w:t>про</w:t>
      </w:r>
      <w:r w:rsidR="006276C9">
        <w:rPr>
          <w:bCs/>
          <w:sz w:val="28"/>
          <w:szCs w:val="28"/>
        </w:rPr>
        <w:t>фицитом 1 </w:t>
      </w:r>
      <w:r w:rsidR="00B024BC">
        <w:rPr>
          <w:bCs/>
          <w:sz w:val="28"/>
          <w:szCs w:val="28"/>
        </w:rPr>
        <w:t>050</w:t>
      </w:r>
      <w:r w:rsidR="006276C9">
        <w:rPr>
          <w:bCs/>
          <w:sz w:val="28"/>
          <w:szCs w:val="28"/>
        </w:rPr>
        <w:t>,</w:t>
      </w:r>
      <w:r w:rsidR="00B024BC">
        <w:rPr>
          <w:bCs/>
          <w:sz w:val="28"/>
          <w:szCs w:val="28"/>
        </w:rPr>
        <w:t xml:space="preserve">0 </w:t>
      </w:r>
      <w:r w:rsidR="006276C9">
        <w:rPr>
          <w:bCs/>
          <w:sz w:val="28"/>
          <w:szCs w:val="28"/>
        </w:rPr>
        <w:t>тыс. руб.</w:t>
      </w:r>
    </w:p>
    <w:p w:rsidR="00B12D08" w:rsidRPr="004479FC" w:rsidRDefault="00B12D08" w:rsidP="000A033C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6F3ACA">
        <w:rPr>
          <w:rFonts w:eastAsia="Calibri"/>
          <w:sz w:val="28"/>
          <w:szCs w:val="28"/>
          <w:lang w:eastAsia="en-US"/>
        </w:rPr>
        <w:t>Доходы бюджета района на отчетную дату 01.</w:t>
      </w:r>
      <w:r w:rsidR="002339D8">
        <w:rPr>
          <w:rFonts w:eastAsia="Calibri"/>
          <w:sz w:val="28"/>
          <w:szCs w:val="28"/>
          <w:lang w:eastAsia="en-US"/>
        </w:rPr>
        <w:t>10</w:t>
      </w:r>
      <w:r w:rsidRPr="006F3ACA">
        <w:rPr>
          <w:rFonts w:eastAsia="Calibri"/>
          <w:sz w:val="28"/>
          <w:szCs w:val="28"/>
          <w:lang w:eastAsia="en-US"/>
        </w:rPr>
        <w:t>.202</w:t>
      </w:r>
      <w:r w:rsidR="00D55F05">
        <w:rPr>
          <w:rFonts w:eastAsia="Calibri"/>
          <w:sz w:val="28"/>
          <w:szCs w:val="28"/>
          <w:lang w:eastAsia="en-US"/>
        </w:rPr>
        <w:t>4</w:t>
      </w:r>
      <w:r w:rsidRPr="006F3ACA">
        <w:rPr>
          <w:rFonts w:eastAsia="Calibri"/>
          <w:sz w:val="28"/>
          <w:szCs w:val="28"/>
          <w:lang w:eastAsia="en-US"/>
        </w:rPr>
        <w:t xml:space="preserve"> составили </w:t>
      </w:r>
      <w:r w:rsidR="006276C9">
        <w:rPr>
          <w:rFonts w:eastAsia="Calibri"/>
          <w:sz w:val="28"/>
          <w:szCs w:val="28"/>
          <w:lang w:eastAsia="en-US"/>
        </w:rPr>
        <w:t>1</w:t>
      </w:r>
      <w:r w:rsidR="00D55F05">
        <w:rPr>
          <w:rFonts w:eastAsia="Calibri"/>
          <w:sz w:val="28"/>
          <w:szCs w:val="28"/>
          <w:lang w:eastAsia="en-US"/>
        </w:rPr>
        <w:t> 010 221,2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 xml:space="preserve">, или </w:t>
      </w:r>
      <w:r w:rsidR="00D55F05">
        <w:rPr>
          <w:rFonts w:eastAsia="Calibri"/>
          <w:sz w:val="28"/>
          <w:szCs w:val="28"/>
          <w:lang w:eastAsia="en-US"/>
        </w:rPr>
        <w:t>69,4</w:t>
      </w:r>
      <w:r w:rsidRPr="004479FC">
        <w:rPr>
          <w:rFonts w:eastAsia="Calibri"/>
          <w:sz w:val="28"/>
          <w:szCs w:val="28"/>
          <w:lang w:eastAsia="en-US"/>
        </w:rPr>
        <w:t xml:space="preserve"> к уточненным годовым бюджетным назначениям.</w:t>
      </w:r>
    </w:p>
    <w:p w:rsidR="00625C50" w:rsidRPr="004479FC" w:rsidRDefault="0008245A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>По сравнению с факт</w:t>
      </w:r>
      <w:r w:rsidR="00F157B8" w:rsidRPr="004479FC">
        <w:rPr>
          <w:rFonts w:eastAsia="Calibri"/>
          <w:sz w:val="28"/>
          <w:szCs w:val="28"/>
          <w:lang w:eastAsia="en-US"/>
        </w:rPr>
        <w:t xml:space="preserve">ическим поступлением доходов </w:t>
      </w:r>
      <w:r w:rsidRPr="004479FC">
        <w:rPr>
          <w:rFonts w:eastAsia="Calibri"/>
          <w:sz w:val="28"/>
          <w:szCs w:val="28"/>
          <w:lang w:eastAsia="en-US"/>
        </w:rPr>
        <w:t>на 01.</w:t>
      </w:r>
      <w:r w:rsidR="002339D8">
        <w:rPr>
          <w:rFonts w:eastAsia="Calibri"/>
          <w:sz w:val="28"/>
          <w:szCs w:val="28"/>
          <w:lang w:eastAsia="en-US"/>
        </w:rPr>
        <w:t>10</w:t>
      </w:r>
      <w:r w:rsidRPr="004479FC">
        <w:rPr>
          <w:rFonts w:eastAsia="Calibri"/>
          <w:sz w:val="28"/>
          <w:szCs w:val="28"/>
          <w:lang w:eastAsia="en-US"/>
        </w:rPr>
        <w:t>.20</w:t>
      </w:r>
      <w:r w:rsidR="006E30C6">
        <w:rPr>
          <w:rFonts w:eastAsia="Calibri"/>
          <w:sz w:val="28"/>
          <w:szCs w:val="28"/>
          <w:lang w:eastAsia="en-US"/>
        </w:rPr>
        <w:t>2</w:t>
      </w:r>
      <w:r w:rsidR="00D55F05">
        <w:rPr>
          <w:rFonts w:eastAsia="Calibri"/>
          <w:sz w:val="28"/>
          <w:szCs w:val="28"/>
          <w:lang w:eastAsia="en-US"/>
        </w:rPr>
        <w:t>3</w:t>
      </w:r>
      <w:r w:rsidRPr="004479FC">
        <w:rPr>
          <w:rFonts w:eastAsia="Calibri"/>
          <w:sz w:val="28"/>
          <w:szCs w:val="28"/>
          <w:lang w:eastAsia="en-US"/>
        </w:rPr>
        <w:t xml:space="preserve"> </w:t>
      </w:r>
      <w:r w:rsidR="006B7772" w:rsidRPr="004479FC">
        <w:rPr>
          <w:rFonts w:eastAsia="Calibri"/>
          <w:sz w:val="28"/>
          <w:szCs w:val="28"/>
          <w:lang w:eastAsia="en-US"/>
        </w:rPr>
        <w:t xml:space="preserve">наблюдается </w:t>
      </w:r>
      <w:r w:rsidR="00B024BC">
        <w:rPr>
          <w:rFonts w:eastAsia="Calibri"/>
          <w:sz w:val="28"/>
          <w:szCs w:val="28"/>
          <w:lang w:eastAsia="en-US"/>
        </w:rPr>
        <w:t xml:space="preserve">сокращение </w:t>
      </w:r>
      <w:r w:rsidR="006B7772" w:rsidRPr="004479FC">
        <w:rPr>
          <w:rFonts w:eastAsia="Calibri"/>
          <w:sz w:val="28"/>
          <w:szCs w:val="28"/>
          <w:lang w:eastAsia="en-US"/>
        </w:rPr>
        <w:t>поступлений</w:t>
      </w:r>
      <w:r w:rsidR="008E165B" w:rsidRPr="004479FC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 xml:space="preserve">на </w:t>
      </w:r>
      <w:r w:rsidR="006E30C6">
        <w:rPr>
          <w:rFonts w:eastAsia="Calibri"/>
          <w:sz w:val="28"/>
          <w:szCs w:val="28"/>
          <w:lang w:eastAsia="en-US"/>
        </w:rPr>
        <w:t>(</w:t>
      </w:r>
      <w:r w:rsidR="00B024BC">
        <w:rPr>
          <w:rFonts w:eastAsia="Calibri"/>
          <w:sz w:val="28"/>
          <w:szCs w:val="28"/>
          <w:lang w:eastAsia="en-US"/>
        </w:rPr>
        <w:t>минус</w:t>
      </w:r>
      <w:r w:rsidR="006E30C6">
        <w:rPr>
          <w:rFonts w:eastAsia="Calibri"/>
          <w:sz w:val="28"/>
          <w:szCs w:val="28"/>
          <w:lang w:eastAsia="en-US"/>
        </w:rPr>
        <w:t xml:space="preserve">) </w:t>
      </w:r>
      <w:r w:rsidR="00D55F05">
        <w:rPr>
          <w:rFonts w:eastAsia="Calibri"/>
          <w:sz w:val="28"/>
          <w:szCs w:val="28"/>
          <w:lang w:eastAsia="en-US"/>
        </w:rPr>
        <w:t>100 179,59</w:t>
      </w:r>
      <w:r w:rsidR="006E30C6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 w:rsidR="00B12D08"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 xml:space="preserve">, или на </w:t>
      </w:r>
      <w:r w:rsidR="00D55F05">
        <w:rPr>
          <w:rFonts w:eastAsia="Calibri"/>
          <w:sz w:val="28"/>
          <w:szCs w:val="28"/>
          <w:lang w:eastAsia="en-US"/>
        </w:rPr>
        <w:lastRenderedPageBreak/>
        <w:t>9,0</w:t>
      </w:r>
      <w:r w:rsidR="006567AE">
        <w:rPr>
          <w:rFonts w:eastAsia="Calibri"/>
          <w:sz w:val="28"/>
          <w:szCs w:val="28"/>
          <w:lang w:eastAsia="en-US"/>
        </w:rPr>
        <w:t xml:space="preserve"> % </w:t>
      </w:r>
      <w:r w:rsidR="006B7772" w:rsidRPr="004479FC">
        <w:rPr>
          <w:rFonts w:eastAsia="Calibri"/>
          <w:sz w:val="28"/>
          <w:szCs w:val="28"/>
          <w:lang w:eastAsia="en-US"/>
        </w:rPr>
        <w:t xml:space="preserve">за счет </w:t>
      </w:r>
      <w:r w:rsidR="007A2CC5">
        <w:rPr>
          <w:rFonts w:eastAsia="Calibri"/>
          <w:sz w:val="28"/>
          <w:szCs w:val="28"/>
          <w:lang w:eastAsia="en-US"/>
        </w:rPr>
        <w:t xml:space="preserve">снижения </w:t>
      </w:r>
      <w:r w:rsidR="00D55F05" w:rsidRPr="00CB6CF1">
        <w:rPr>
          <w:rFonts w:eastAsia="Calibri"/>
          <w:sz w:val="28"/>
          <w:szCs w:val="28"/>
          <w:lang w:eastAsia="en-US"/>
        </w:rPr>
        <w:t xml:space="preserve">безвозмездных поступлений на </w:t>
      </w:r>
      <w:r w:rsidR="00D55F05">
        <w:rPr>
          <w:rFonts w:eastAsia="Calibri"/>
          <w:sz w:val="28"/>
          <w:szCs w:val="28"/>
          <w:lang w:eastAsia="en-US"/>
        </w:rPr>
        <w:t xml:space="preserve">118 511,19 </w:t>
      </w:r>
      <w:r w:rsidR="00D55F05" w:rsidRPr="00CB6CF1">
        <w:rPr>
          <w:rFonts w:eastAsia="Calibri"/>
          <w:sz w:val="28"/>
          <w:szCs w:val="28"/>
          <w:lang w:eastAsia="en-US"/>
        </w:rPr>
        <w:t>тыс. руб. (</w:t>
      </w:r>
      <w:r w:rsidR="00D55F05">
        <w:rPr>
          <w:rFonts w:eastAsia="Calibri"/>
          <w:sz w:val="28"/>
          <w:szCs w:val="28"/>
          <w:lang w:eastAsia="en-US"/>
        </w:rPr>
        <w:t>-11,9</w:t>
      </w:r>
      <w:r w:rsidR="00D55F05" w:rsidRPr="00CB6CF1">
        <w:rPr>
          <w:rFonts w:eastAsia="Calibri"/>
          <w:sz w:val="28"/>
          <w:szCs w:val="28"/>
          <w:lang w:eastAsia="en-US"/>
        </w:rPr>
        <w:t xml:space="preserve"> %)</w:t>
      </w:r>
      <w:r w:rsidR="00D55F05">
        <w:rPr>
          <w:rFonts w:eastAsia="Calibri"/>
          <w:sz w:val="28"/>
          <w:szCs w:val="28"/>
          <w:lang w:eastAsia="en-US"/>
        </w:rPr>
        <w:t xml:space="preserve"> при росте </w:t>
      </w:r>
      <w:r w:rsidR="007A2CC5" w:rsidRPr="004479FC">
        <w:rPr>
          <w:rFonts w:eastAsia="Calibri"/>
          <w:sz w:val="28"/>
          <w:szCs w:val="28"/>
          <w:lang w:eastAsia="en-US"/>
        </w:rPr>
        <w:t xml:space="preserve">налоговых и неналоговых поступлений на </w:t>
      </w:r>
      <w:r w:rsidR="00D55F05">
        <w:rPr>
          <w:rFonts w:eastAsia="Calibri"/>
          <w:sz w:val="28"/>
          <w:szCs w:val="28"/>
          <w:lang w:eastAsia="en-US"/>
        </w:rPr>
        <w:t xml:space="preserve">18 331,6 </w:t>
      </w:r>
      <w:r w:rsidR="007A2CC5" w:rsidRPr="004479FC">
        <w:rPr>
          <w:rFonts w:eastAsia="Calibri"/>
          <w:sz w:val="28"/>
          <w:szCs w:val="28"/>
          <w:lang w:eastAsia="en-US"/>
        </w:rPr>
        <w:t xml:space="preserve">тыс. </w:t>
      </w:r>
      <w:r w:rsidR="007A2CC5" w:rsidRPr="00CB6CF1">
        <w:rPr>
          <w:rFonts w:eastAsia="Calibri"/>
          <w:sz w:val="28"/>
          <w:szCs w:val="28"/>
          <w:lang w:eastAsia="en-US"/>
        </w:rPr>
        <w:t>руб. (</w:t>
      </w:r>
      <w:r w:rsidR="00D55F05">
        <w:rPr>
          <w:rFonts w:eastAsia="Calibri"/>
          <w:sz w:val="28"/>
          <w:szCs w:val="28"/>
          <w:lang w:eastAsia="en-US"/>
        </w:rPr>
        <w:t>+16,3</w:t>
      </w:r>
      <w:r w:rsidR="007A2CC5" w:rsidRPr="00CB6CF1">
        <w:rPr>
          <w:rFonts w:eastAsia="Calibri"/>
          <w:sz w:val="28"/>
          <w:szCs w:val="28"/>
          <w:lang w:eastAsia="en-US"/>
        </w:rPr>
        <w:t xml:space="preserve"> %)</w:t>
      </w:r>
      <w:r w:rsidR="007A2CC5">
        <w:rPr>
          <w:rFonts w:eastAsia="Calibri"/>
          <w:sz w:val="28"/>
          <w:szCs w:val="28"/>
          <w:lang w:eastAsia="en-US"/>
        </w:rPr>
        <w:t>.</w:t>
      </w:r>
    </w:p>
    <w:p w:rsidR="00625C50" w:rsidRPr="004479FC" w:rsidRDefault="00F157B8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За анализируемый период в бюджет </w:t>
      </w:r>
      <w:r w:rsidR="004235DA" w:rsidRPr="004479FC">
        <w:rPr>
          <w:rFonts w:eastAsia="Calibri"/>
          <w:sz w:val="28"/>
          <w:szCs w:val="28"/>
          <w:lang w:eastAsia="en-US"/>
        </w:rPr>
        <w:t xml:space="preserve">района </w:t>
      </w:r>
      <w:r w:rsidRPr="004479FC">
        <w:rPr>
          <w:rFonts w:eastAsia="Calibri"/>
          <w:sz w:val="28"/>
          <w:szCs w:val="28"/>
          <w:lang w:eastAsia="en-US"/>
        </w:rPr>
        <w:t>п</w:t>
      </w:r>
      <w:r w:rsidR="00EB6325" w:rsidRPr="004479FC">
        <w:rPr>
          <w:rFonts w:eastAsia="Calibri"/>
          <w:sz w:val="28"/>
          <w:szCs w:val="28"/>
          <w:lang w:eastAsia="en-US"/>
        </w:rPr>
        <w:t>оступ</w:t>
      </w:r>
      <w:r w:rsidRPr="004479FC">
        <w:rPr>
          <w:rFonts w:eastAsia="Calibri"/>
          <w:sz w:val="28"/>
          <w:szCs w:val="28"/>
          <w:lang w:eastAsia="en-US"/>
        </w:rPr>
        <w:t>и</w:t>
      </w:r>
      <w:r w:rsidR="00EB6325" w:rsidRPr="004479FC">
        <w:rPr>
          <w:rFonts w:eastAsia="Calibri"/>
          <w:sz w:val="28"/>
          <w:szCs w:val="28"/>
          <w:lang w:eastAsia="en-US"/>
        </w:rPr>
        <w:t>л</w:t>
      </w:r>
      <w:r w:rsidRPr="004479FC">
        <w:rPr>
          <w:rFonts w:eastAsia="Calibri"/>
          <w:sz w:val="28"/>
          <w:szCs w:val="28"/>
          <w:lang w:eastAsia="en-US"/>
        </w:rPr>
        <w:t>о</w:t>
      </w:r>
      <w:r w:rsidR="00EB6325" w:rsidRPr="004479FC">
        <w:rPr>
          <w:rFonts w:eastAsia="Calibri"/>
          <w:sz w:val="28"/>
          <w:szCs w:val="28"/>
          <w:lang w:eastAsia="en-US"/>
        </w:rPr>
        <w:t xml:space="preserve"> н</w:t>
      </w:r>
      <w:r w:rsidR="0008245A" w:rsidRPr="004479FC">
        <w:rPr>
          <w:rFonts w:eastAsia="Calibri"/>
          <w:sz w:val="28"/>
          <w:szCs w:val="28"/>
          <w:lang w:eastAsia="en-US"/>
        </w:rPr>
        <w:t>алоговы</w:t>
      </w:r>
      <w:r w:rsidR="00EB6325" w:rsidRPr="004479FC">
        <w:rPr>
          <w:rFonts w:eastAsia="Calibri"/>
          <w:sz w:val="28"/>
          <w:szCs w:val="28"/>
          <w:lang w:eastAsia="en-US"/>
        </w:rPr>
        <w:t>х</w:t>
      </w:r>
      <w:r w:rsidR="0008245A" w:rsidRPr="004479FC">
        <w:rPr>
          <w:rFonts w:eastAsia="Calibri"/>
          <w:sz w:val="28"/>
          <w:szCs w:val="28"/>
          <w:lang w:eastAsia="en-US"/>
        </w:rPr>
        <w:t xml:space="preserve"> и неналоговы</w:t>
      </w:r>
      <w:r w:rsidR="00EB6325" w:rsidRPr="004479FC">
        <w:rPr>
          <w:rFonts w:eastAsia="Calibri"/>
          <w:sz w:val="28"/>
          <w:szCs w:val="28"/>
          <w:lang w:eastAsia="en-US"/>
        </w:rPr>
        <w:t>х</w:t>
      </w:r>
      <w:r w:rsidR="0008245A" w:rsidRPr="004479FC">
        <w:rPr>
          <w:rFonts w:eastAsia="Calibri"/>
          <w:sz w:val="28"/>
          <w:szCs w:val="28"/>
          <w:lang w:eastAsia="en-US"/>
        </w:rPr>
        <w:t xml:space="preserve"> доход</w:t>
      </w:r>
      <w:r w:rsidR="00EB6325" w:rsidRPr="004479FC">
        <w:rPr>
          <w:rFonts w:eastAsia="Calibri"/>
          <w:sz w:val="28"/>
          <w:szCs w:val="28"/>
          <w:lang w:eastAsia="en-US"/>
        </w:rPr>
        <w:t>ов</w:t>
      </w:r>
      <w:r w:rsidR="0008245A" w:rsidRPr="004479FC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 xml:space="preserve">в сумме </w:t>
      </w:r>
      <w:r w:rsidR="006567AE">
        <w:rPr>
          <w:rFonts w:eastAsia="Calibri"/>
          <w:sz w:val="28"/>
          <w:szCs w:val="28"/>
          <w:lang w:eastAsia="en-US"/>
        </w:rPr>
        <w:t>1</w:t>
      </w:r>
      <w:r w:rsidR="00D55F05">
        <w:rPr>
          <w:rFonts w:eastAsia="Calibri"/>
          <w:sz w:val="28"/>
          <w:szCs w:val="28"/>
          <w:lang w:eastAsia="en-US"/>
        </w:rPr>
        <w:t>30 815,6</w:t>
      </w:r>
      <w:r w:rsidR="00CB6CF1">
        <w:rPr>
          <w:rFonts w:eastAsia="Calibri"/>
          <w:sz w:val="28"/>
          <w:szCs w:val="28"/>
          <w:lang w:eastAsia="en-US"/>
        </w:rPr>
        <w:t xml:space="preserve"> </w:t>
      </w:r>
      <w:r w:rsidR="0008245A" w:rsidRPr="004479FC">
        <w:rPr>
          <w:rFonts w:eastAsia="Calibri"/>
          <w:sz w:val="28"/>
          <w:szCs w:val="28"/>
          <w:lang w:eastAsia="en-US"/>
        </w:rPr>
        <w:t>тыс. руб</w:t>
      </w:r>
      <w:r w:rsidR="00C14674">
        <w:rPr>
          <w:rFonts w:eastAsia="Calibri"/>
          <w:sz w:val="28"/>
          <w:szCs w:val="28"/>
          <w:lang w:eastAsia="en-US"/>
        </w:rPr>
        <w:t>.</w:t>
      </w:r>
      <w:r w:rsidR="0008245A" w:rsidRPr="004479FC">
        <w:rPr>
          <w:rFonts w:eastAsia="Calibri"/>
          <w:sz w:val="28"/>
          <w:szCs w:val="28"/>
          <w:lang w:eastAsia="en-US"/>
        </w:rPr>
        <w:t xml:space="preserve">, или </w:t>
      </w:r>
      <w:r w:rsidR="00D55F05">
        <w:rPr>
          <w:rFonts w:eastAsia="Calibri"/>
          <w:sz w:val="28"/>
          <w:szCs w:val="28"/>
          <w:lang w:eastAsia="en-US"/>
        </w:rPr>
        <w:t>73,7</w:t>
      </w:r>
      <w:r w:rsidR="006567AE">
        <w:rPr>
          <w:rFonts w:eastAsia="Calibri"/>
          <w:sz w:val="28"/>
          <w:szCs w:val="28"/>
          <w:lang w:eastAsia="en-US"/>
        </w:rPr>
        <w:t xml:space="preserve"> </w:t>
      </w:r>
      <w:r w:rsidR="0008245A" w:rsidRPr="004479FC">
        <w:rPr>
          <w:rFonts w:eastAsia="Calibri"/>
          <w:sz w:val="28"/>
          <w:szCs w:val="28"/>
          <w:lang w:eastAsia="en-US"/>
        </w:rPr>
        <w:t>% к уточненным</w:t>
      </w:r>
      <w:r w:rsidR="00A262F6">
        <w:rPr>
          <w:rFonts w:eastAsia="Calibri"/>
          <w:sz w:val="28"/>
          <w:szCs w:val="28"/>
          <w:lang w:eastAsia="en-US"/>
        </w:rPr>
        <w:t xml:space="preserve"> </w:t>
      </w:r>
      <w:r w:rsidR="00A262F6" w:rsidRPr="004479FC">
        <w:rPr>
          <w:rFonts w:eastAsia="Calibri"/>
          <w:sz w:val="28"/>
          <w:szCs w:val="28"/>
          <w:lang w:eastAsia="en-US"/>
        </w:rPr>
        <w:t>годовым бюджетным назначениям</w:t>
      </w:r>
      <w:r w:rsidR="0008245A" w:rsidRPr="004479FC">
        <w:rPr>
          <w:rFonts w:eastAsia="Calibri"/>
          <w:sz w:val="28"/>
          <w:szCs w:val="28"/>
          <w:lang w:eastAsia="en-US"/>
        </w:rPr>
        <w:t>.</w:t>
      </w:r>
    </w:p>
    <w:p w:rsidR="00625C50" w:rsidRPr="008539BC" w:rsidRDefault="00CF04D7" w:rsidP="008539BC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>Основную долю в собственных доходах бюджета (</w:t>
      </w:r>
      <w:r w:rsidR="001E26CB" w:rsidRPr="004479FC">
        <w:rPr>
          <w:rFonts w:eastAsia="Calibri"/>
          <w:sz w:val="28"/>
          <w:szCs w:val="28"/>
          <w:lang w:eastAsia="en-US"/>
        </w:rPr>
        <w:t>9</w:t>
      </w:r>
      <w:r w:rsidR="00D55F05">
        <w:rPr>
          <w:rFonts w:eastAsia="Calibri"/>
          <w:sz w:val="28"/>
          <w:szCs w:val="28"/>
          <w:lang w:eastAsia="en-US"/>
        </w:rPr>
        <w:t>6,9</w:t>
      </w:r>
      <w:r w:rsidR="004235DA" w:rsidRPr="004479FC">
        <w:rPr>
          <w:rFonts w:eastAsia="Calibri"/>
          <w:sz w:val="28"/>
          <w:szCs w:val="28"/>
          <w:lang w:eastAsia="en-US"/>
        </w:rPr>
        <w:t xml:space="preserve"> %</w:t>
      </w:r>
      <w:r w:rsidRPr="004479FC">
        <w:rPr>
          <w:rFonts w:eastAsia="Calibri"/>
          <w:sz w:val="28"/>
          <w:szCs w:val="28"/>
          <w:lang w:eastAsia="en-US"/>
        </w:rPr>
        <w:t>) занимают налоговые поступления</w:t>
      </w:r>
      <w:r w:rsidR="002A2BE3">
        <w:rPr>
          <w:rFonts w:eastAsia="Calibri"/>
          <w:sz w:val="28"/>
          <w:szCs w:val="28"/>
          <w:lang w:eastAsia="en-US"/>
        </w:rPr>
        <w:t>. По</w:t>
      </w:r>
      <w:r w:rsidRPr="004479FC">
        <w:rPr>
          <w:rFonts w:eastAsia="Calibri"/>
          <w:sz w:val="28"/>
          <w:szCs w:val="28"/>
          <w:lang w:eastAsia="en-US"/>
        </w:rPr>
        <w:t xml:space="preserve"> состоянию на 01.</w:t>
      </w:r>
      <w:r w:rsidR="00CB6CF1">
        <w:rPr>
          <w:rFonts w:eastAsia="Calibri"/>
          <w:sz w:val="28"/>
          <w:szCs w:val="28"/>
          <w:lang w:eastAsia="en-US"/>
        </w:rPr>
        <w:t>10</w:t>
      </w:r>
      <w:r w:rsidRPr="004479FC">
        <w:rPr>
          <w:rFonts w:eastAsia="Calibri"/>
          <w:sz w:val="28"/>
          <w:szCs w:val="28"/>
          <w:lang w:eastAsia="en-US"/>
        </w:rPr>
        <w:t>.20</w:t>
      </w:r>
      <w:r w:rsidR="00325828">
        <w:rPr>
          <w:rFonts w:eastAsia="Calibri"/>
          <w:sz w:val="28"/>
          <w:szCs w:val="28"/>
          <w:lang w:eastAsia="en-US"/>
        </w:rPr>
        <w:t>2</w:t>
      </w:r>
      <w:r w:rsidR="00D55F05">
        <w:rPr>
          <w:rFonts w:eastAsia="Calibri"/>
          <w:sz w:val="28"/>
          <w:szCs w:val="28"/>
          <w:lang w:eastAsia="en-US"/>
        </w:rPr>
        <w:t>4</w:t>
      </w:r>
      <w:r w:rsidRPr="004479FC">
        <w:rPr>
          <w:rFonts w:eastAsia="Calibri"/>
          <w:sz w:val="28"/>
          <w:szCs w:val="28"/>
          <w:lang w:eastAsia="en-US"/>
        </w:rPr>
        <w:t xml:space="preserve"> </w:t>
      </w:r>
      <w:r w:rsidR="00510104" w:rsidRPr="004479FC">
        <w:rPr>
          <w:rFonts w:eastAsia="Calibri"/>
          <w:sz w:val="28"/>
          <w:szCs w:val="28"/>
          <w:lang w:eastAsia="en-US"/>
        </w:rPr>
        <w:t xml:space="preserve">они </w:t>
      </w:r>
      <w:r w:rsidRPr="008539BC">
        <w:rPr>
          <w:rFonts w:eastAsia="Calibri"/>
          <w:sz w:val="28"/>
          <w:szCs w:val="28"/>
          <w:lang w:eastAsia="en-US"/>
        </w:rPr>
        <w:t xml:space="preserve">составили </w:t>
      </w:r>
      <w:r w:rsidR="006708FD">
        <w:rPr>
          <w:rFonts w:eastAsia="Calibri"/>
          <w:sz w:val="28"/>
          <w:szCs w:val="28"/>
          <w:lang w:eastAsia="en-US"/>
        </w:rPr>
        <w:t>1</w:t>
      </w:r>
      <w:r w:rsidR="00D55F05">
        <w:rPr>
          <w:rFonts w:eastAsia="Calibri"/>
          <w:sz w:val="28"/>
          <w:szCs w:val="28"/>
          <w:lang w:eastAsia="en-US"/>
        </w:rPr>
        <w:t>26 799,1</w:t>
      </w:r>
      <w:r w:rsidR="00CB6CF1" w:rsidRPr="008539BC">
        <w:rPr>
          <w:rFonts w:eastAsia="Calibri"/>
          <w:sz w:val="28"/>
          <w:szCs w:val="28"/>
          <w:lang w:eastAsia="en-US"/>
        </w:rPr>
        <w:t xml:space="preserve"> </w:t>
      </w:r>
      <w:r w:rsidRPr="008539BC">
        <w:rPr>
          <w:rFonts w:eastAsia="Calibri"/>
          <w:sz w:val="28"/>
          <w:szCs w:val="28"/>
          <w:lang w:eastAsia="en-US"/>
        </w:rPr>
        <w:t>тыс. руб</w:t>
      </w:r>
      <w:r w:rsidR="00C14674" w:rsidRPr="008539BC">
        <w:rPr>
          <w:rFonts w:eastAsia="Calibri"/>
          <w:sz w:val="28"/>
          <w:szCs w:val="28"/>
          <w:lang w:eastAsia="en-US"/>
        </w:rPr>
        <w:t>.</w:t>
      </w:r>
      <w:r w:rsidR="002A2BE3" w:rsidRPr="008539BC">
        <w:rPr>
          <w:rFonts w:eastAsia="Calibri"/>
          <w:sz w:val="28"/>
          <w:szCs w:val="28"/>
          <w:lang w:eastAsia="en-US"/>
        </w:rPr>
        <w:t xml:space="preserve"> и</w:t>
      </w:r>
      <w:r w:rsidR="00510104" w:rsidRPr="008539BC">
        <w:rPr>
          <w:rFonts w:eastAsia="Calibri"/>
          <w:sz w:val="28"/>
          <w:szCs w:val="28"/>
          <w:lang w:eastAsia="en-US"/>
        </w:rPr>
        <w:t xml:space="preserve"> характеризуются </w:t>
      </w:r>
      <w:r w:rsidR="00325828" w:rsidRPr="008539BC">
        <w:rPr>
          <w:rFonts w:eastAsia="Calibri"/>
          <w:sz w:val="28"/>
          <w:szCs w:val="28"/>
          <w:lang w:eastAsia="en-US"/>
        </w:rPr>
        <w:t>у</w:t>
      </w:r>
      <w:r w:rsidR="00D55F05">
        <w:rPr>
          <w:rFonts w:eastAsia="Calibri"/>
          <w:sz w:val="28"/>
          <w:szCs w:val="28"/>
          <w:lang w:eastAsia="en-US"/>
        </w:rPr>
        <w:t xml:space="preserve">величением </w:t>
      </w:r>
      <w:r w:rsidR="00325828" w:rsidRPr="008539BC">
        <w:rPr>
          <w:rFonts w:eastAsia="Calibri"/>
          <w:sz w:val="28"/>
          <w:szCs w:val="28"/>
          <w:lang w:eastAsia="en-US"/>
        </w:rPr>
        <w:t>п</w:t>
      </w:r>
      <w:r w:rsidRPr="008539BC">
        <w:rPr>
          <w:rFonts w:eastAsia="Calibri"/>
          <w:sz w:val="28"/>
          <w:szCs w:val="28"/>
          <w:lang w:eastAsia="en-US"/>
        </w:rPr>
        <w:t xml:space="preserve">о сравнению с </w:t>
      </w:r>
      <w:r w:rsidR="00446AD8" w:rsidRPr="008539BC">
        <w:rPr>
          <w:rFonts w:eastAsia="Calibri"/>
          <w:sz w:val="28"/>
          <w:szCs w:val="28"/>
          <w:lang w:eastAsia="en-US"/>
        </w:rPr>
        <w:t xml:space="preserve">аналогичным </w:t>
      </w:r>
      <w:r w:rsidR="00446AD8" w:rsidRPr="00E51D24">
        <w:rPr>
          <w:rFonts w:eastAsia="Calibri"/>
          <w:sz w:val="28"/>
          <w:szCs w:val="28"/>
          <w:lang w:eastAsia="en-US"/>
        </w:rPr>
        <w:t>периодом 202</w:t>
      </w:r>
      <w:r w:rsidR="00D55F05">
        <w:rPr>
          <w:rFonts w:eastAsia="Calibri"/>
          <w:sz w:val="28"/>
          <w:szCs w:val="28"/>
          <w:lang w:eastAsia="en-US"/>
        </w:rPr>
        <w:t>3</w:t>
      </w:r>
      <w:r w:rsidR="00446AD8" w:rsidRPr="00E51D24">
        <w:rPr>
          <w:rFonts w:eastAsia="Calibri"/>
          <w:sz w:val="28"/>
          <w:szCs w:val="28"/>
          <w:lang w:eastAsia="en-US"/>
        </w:rPr>
        <w:t xml:space="preserve"> года</w:t>
      </w:r>
      <w:r w:rsidRPr="00E51D24">
        <w:rPr>
          <w:rFonts w:eastAsia="Calibri"/>
          <w:sz w:val="28"/>
          <w:szCs w:val="28"/>
          <w:lang w:eastAsia="en-US"/>
        </w:rPr>
        <w:t xml:space="preserve"> на </w:t>
      </w:r>
      <w:r w:rsidR="00D55F05">
        <w:rPr>
          <w:rFonts w:eastAsia="Calibri"/>
          <w:sz w:val="28"/>
          <w:szCs w:val="28"/>
          <w:lang w:eastAsia="en-US"/>
        </w:rPr>
        <w:t>20 586,8</w:t>
      </w:r>
      <w:r w:rsidR="006567AE" w:rsidRPr="00E51D24">
        <w:rPr>
          <w:rFonts w:eastAsia="Calibri"/>
          <w:sz w:val="28"/>
          <w:szCs w:val="28"/>
          <w:lang w:eastAsia="en-US"/>
        </w:rPr>
        <w:t xml:space="preserve"> </w:t>
      </w:r>
      <w:r w:rsidR="00AA5160" w:rsidRPr="00E51D24">
        <w:rPr>
          <w:rFonts w:eastAsia="Calibri"/>
          <w:sz w:val="28"/>
          <w:szCs w:val="28"/>
          <w:lang w:eastAsia="en-US"/>
        </w:rPr>
        <w:t>тыс. руб</w:t>
      </w:r>
      <w:r w:rsidR="00C14674" w:rsidRPr="00E51D24">
        <w:rPr>
          <w:rFonts w:eastAsia="Calibri"/>
          <w:sz w:val="28"/>
          <w:szCs w:val="28"/>
          <w:lang w:eastAsia="en-US"/>
        </w:rPr>
        <w:t>.</w:t>
      </w:r>
      <w:r w:rsidR="00AA5160" w:rsidRPr="00E51D24">
        <w:rPr>
          <w:rFonts w:eastAsia="Calibri"/>
          <w:sz w:val="28"/>
          <w:szCs w:val="28"/>
          <w:lang w:eastAsia="en-US"/>
        </w:rPr>
        <w:t xml:space="preserve">, или на </w:t>
      </w:r>
      <w:r w:rsidR="00D55F05">
        <w:rPr>
          <w:rFonts w:eastAsia="Calibri"/>
          <w:sz w:val="28"/>
          <w:szCs w:val="28"/>
          <w:lang w:eastAsia="en-US"/>
        </w:rPr>
        <w:t>1</w:t>
      </w:r>
      <w:r w:rsidR="00EE38DB" w:rsidRPr="00E51D24">
        <w:rPr>
          <w:rFonts w:eastAsia="Calibri"/>
          <w:sz w:val="28"/>
          <w:szCs w:val="28"/>
          <w:lang w:eastAsia="en-US"/>
        </w:rPr>
        <w:t>9,4</w:t>
      </w:r>
      <w:r w:rsidR="00AA5160" w:rsidRPr="00E51D24">
        <w:rPr>
          <w:rFonts w:eastAsia="Calibri"/>
          <w:sz w:val="28"/>
          <w:szCs w:val="28"/>
          <w:lang w:eastAsia="en-US"/>
        </w:rPr>
        <w:t xml:space="preserve"> %.</w:t>
      </w:r>
    </w:p>
    <w:p w:rsidR="005B5A68" w:rsidRPr="005B5A68" w:rsidRDefault="004235DA" w:rsidP="008539BC">
      <w:pPr>
        <w:spacing w:line="360" w:lineRule="auto"/>
        <w:ind w:firstLine="708"/>
        <w:rPr>
          <w:sz w:val="28"/>
          <w:szCs w:val="28"/>
        </w:rPr>
      </w:pPr>
      <w:r w:rsidRPr="005B5A68">
        <w:rPr>
          <w:rFonts w:eastAsia="Calibri"/>
          <w:sz w:val="28"/>
          <w:szCs w:val="28"/>
          <w:lang w:eastAsia="en-US"/>
        </w:rPr>
        <w:t>Основное влияние на у</w:t>
      </w:r>
      <w:r w:rsidR="002E755F">
        <w:rPr>
          <w:rFonts w:eastAsia="Calibri"/>
          <w:sz w:val="28"/>
          <w:szCs w:val="28"/>
          <w:lang w:eastAsia="en-US"/>
        </w:rPr>
        <w:t xml:space="preserve">величение </w:t>
      </w:r>
      <w:r w:rsidRPr="005B5A68">
        <w:rPr>
          <w:rFonts w:eastAsia="Calibri"/>
          <w:sz w:val="28"/>
          <w:szCs w:val="28"/>
          <w:lang w:eastAsia="en-US"/>
        </w:rPr>
        <w:t xml:space="preserve">налоговых поступлений оказал налог на доходы физических лиц в сумме </w:t>
      </w:r>
      <w:r w:rsidR="002E755F">
        <w:rPr>
          <w:rFonts w:eastAsia="Calibri"/>
          <w:sz w:val="28"/>
          <w:szCs w:val="28"/>
          <w:lang w:eastAsia="en-US"/>
        </w:rPr>
        <w:t xml:space="preserve">109 668,0 </w:t>
      </w:r>
      <w:r w:rsidR="00446AD8" w:rsidRPr="005B5A68">
        <w:rPr>
          <w:rFonts w:eastAsia="Calibri"/>
          <w:sz w:val="28"/>
          <w:szCs w:val="28"/>
          <w:lang w:eastAsia="en-US"/>
        </w:rPr>
        <w:t>тыс. руб</w:t>
      </w:r>
      <w:r w:rsidR="00B55123" w:rsidRPr="005B5A68">
        <w:rPr>
          <w:rFonts w:eastAsia="Calibri"/>
          <w:sz w:val="28"/>
          <w:szCs w:val="28"/>
          <w:lang w:eastAsia="en-US"/>
        </w:rPr>
        <w:t>.</w:t>
      </w:r>
      <w:r w:rsidR="00446AD8" w:rsidRPr="005B5A68">
        <w:rPr>
          <w:rFonts w:eastAsia="Calibri"/>
          <w:sz w:val="28"/>
          <w:szCs w:val="28"/>
          <w:lang w:eastAsia="en-US"/>
        </w:rPr>
        <w:t xml:space="preserve"> (с </w:t>
      </w:r>
      <w:r w:rsidR="001364D2" w:rsidRPr="005B5A68">
        <w:rPr>
          <w:rFonts w:eastAsia="Calibri"/>
          <w:sz w:val="28"/>
          <w:szCs w:val="28"/>
          <w:lang w:eastAsia="en-US"/>
        </w:rPr>
        <w:t>у</w:t>
      </w:r>
      <w:r w:rsidR="002E755F">
        <w:rPr>
          <w:rFonts w:eastAsia="Calibri"/>
          <w:sz w:val="28"/>
          <w:szCs w:val="28"/>
          <w:lang w:eastAsia="en-US"/>
        </w:rPr>
        <w:t xml:space="preserve">величением </w:t>
      </w:r>
      <w:r w:rsidR="00B55123" w:rsidRPr="005B5A68">
        <w:rPr>
          <w:rFonts w:eastAsia="Calibri"/>
          <w:sz w:val="28"/>
          <w:szCs w:val="28"/>
          <w:lang w:eastAsia="en-US"/>
        </w:rPr>
        <w:t xml:space="preserve">на </w:t>
      </w:r>
      <w:r w:rsidR="002E755F">
        <w:rPr>
          <w:rFonts w:eastAsia="Calibri"/>
          <w:sz w:val="28"/>
          <w:szCs w:val="28"/>
          <w:lang w:eastAsia="en-US"/>
        </w:rPr>
        <w:t>22,2</w:t>
      </w:r>
      <w:r w:rsidR="006567AE" w:rsidRPr="005B5A68">
        <w:rPr>
          <w:rFonts w:eastAsia="Calibri"/>
          <w:sz w:val="28"/>
          <w:szCs w:val="28"/>
          <w:lang w:eastAsia="en-US"/>
        </w:rPr>
        <w:t xml:space="preserve"> </w:t>
      </w:r>
      <w:r w:rsidR="00446AD8" w:rsidRPr="005B5A68">
        <w:rPr>
          <w:rFonts w:eastAsia="Calibri"/>
          <w:sz w:val="28"/>
          <w:szCs w:val="28"/>
          <w:lang w:eastAsia="en-US"/>
        </w:rPr>
        <w:t xml:space="preserve">%, или на </w:t>
      </w:r>
      <w:r w:rsidR="002E755F">
        <w:rPr>
          <w:rFonts w:eastAsia="Calibri"/>
          <w:sz w:val="28"/>
          <w:szCs w:val="28"/>
          <w:lang w:eastAsia="en-US"/>
        </w:rPr>
        <w:t xml:space="preserve">19 920,87 </w:t>
      </w:r>
      <w:r w:rsidR="00446AD8" w:rsidRPr="005B5A68">
        <w:rPr>
          <w:rFonts w:eastAsia="Calibri"/>
          <w:sz w:val="28"/>
          <w:szCs w:val="28"/>
          <w:lang w:eastAsia="en-US"/>
        </w:rPr>
        <w:t>тыс. руб</w:t>
      </w:r>
      <w:r w:rsidR="00B55123" w:rsidRPr="005B5A68">
        <w:rPr>
          <w:rFonts w:eastAsia="Calibri"/>
          <w:sz w:val="28"/>
          <w:szCs w:val="28"/>
          <w:lang w:eastAsia="en-US"/>
        </w:rPr>
        <w:t>.</w:t>
      </w:r>
      <w:r w:rsidR="005B5A68" w:rsidRPr="005B5A68">
        <w:rPr>
          <w:rFonts w:eastAsia="Calibri"/>
          <w:sz w:val="28"/>
          <w:szCs w:val="28"/>
          <w:lang w:eastAsia="en-US"/>
        </w:rPr>
        <w:t>)</w:t>
      </w:r>
      <w:r w:rsidR="00D05257" w:rsidRPr="005B5A68">
        <w:rPr>
          <w:sz w:val="28"/>
          <w:szCs w:val="28"/>
        </w:rPr>
        <w:t xml:space="preserve"> </w:t>
      </w:r>
      <w:r w:rsidR="00446AD8" w:rsidRPr="005B5A68">
        <w:rPr>
          <w:rFonts w:eastAsia="Calibri"/>
          <w:sz w:val="28"/>
          <w:szCs w:val="28"/>
          <w:lang w:eastAsia="en-US"/>
        </w:rPr>
        <w:t xml:space="preserve">По итогам </w:t>
      </w:r>
      <w:r w:rsidR="00C72837" w:rsidRPr="005B5A68">
        <w:rPr>
          <w:rFonts w:eastAsia="Calibri"/>
          <w:sz w:val="28"/>
          <w:szCs w:val="28"/>
          <w:lang w:val="en-US" w:eastAsia="en-US"/>
        </w:rPr>
        <w:t>I</w:t>
      </w:r>
      <w:r w:rsidR="001364D2" w:rsidRPr="005B5A68">
        <w:rPr>
          <w:rFonts w:eastAsia="Calibri"/>
          <w:sz w:val="28"/>
          <w:szCs w:val="28"/>
          <w:lang w:val="en-US" w:eastAsia="en-US"/>
        </w:rPr>
        <w:t>I</w:t>
      </w:r>
      <w:r w:rsidR="00B55123" w:rsidRPr="005B5A68">
        <w:rPr>
          <w:rFonts w:eastAsia="Calibri"/>
          <w:sz w:val="28"/>
          <w:szCs w:val="28"/>
          <w:lang w:val="en-US" w:eastAsia="en-US"/>
        </w:rPr>
        <w:t>I</w:t>
      </w:r>
      <w:r w:rsidR="00446AD8" w:rsidRPr="005B5A68">
        <w:rPr>
          <w:rFonts w:eastAsia="Calibri"/>
          <w:sz w:val="28"/>
          <w:szCs w:val="28"/>
          <w:lang w:eastAsia="en-US"/>
        </w:rPr>
        <w:t xml:space="preserve"> квартала 202</w:t>
      </w:r>
      <w:r w:rsidR="002E755F">
        <w:rPr>
          <w:rFonts w:eastAsia="Calibri"/>
          <w:sz w:val="28"/>
          <w:szCs w:val="28"/>
          <w:lang w:eastAsia="en-US"/>
        </w:rPr>
        <w:t>3</w:t>
      </w:r>
      <w:r w:rsidR="00446AD8" w:rsidRPr="005B5A68">
        <w:rPr>
          <w:rFonts w:eastAsia="Calibri"/>
          <w:sz w:val="28"/>
          <w:szCs w:val="28"/>
          <w:lang w:eastAsia="en-US"/>
        </w:rPr>
        <w:t xml:space="preserve"> года поступления составляли </w:t>
      </w:r>
      <w:r w:rsidR="002E755F">
        <w:rPr>
          <w:rFonts w:eastAsia="Calibri"/>
          <w:sz w:val="28"/>
          <w:szCs w:val="28"/>
          <w:lang w:eastAsia="en-US"/>
        </w:rPr>
        <w:t>89 747,1</w:t>
      </w:r>
      <w:r w:rsidR="005B5A68" w:rsidRPr="005B5A68">
        <w:rPr>
          <w:rFonts w:eastAsia="Calibri"/>
          <w:sz w:val="28"/>
          <w:szCs w:val="28"/>
          <w:lang w:eastAsia="en-US"/>
        </w:rPr>
        <w:t xml:space="preserve"> </w:t>
      </w:r>
      <w:r w:rsidR="00427389" w:rsidRPr="005B5A68">
        <w:rPr>
          <w:rFonts w:eastAsia="Calibri"/>
          <w:sz w:val="28"/>
          <w:szCs w:val="28"/>
          <w:lang w:eastAsia="en-US"/>
        </w:rPr>
        <w:t>тыс. руб</w:t>
      </w:r>
      <w:r w:rsidR="00B55123" w:rsidRPr="005B5A68">
        <w:rPr>
          <w:rFonts w:eastAsia="Calibri"/>
          <w:sz w:val="28"/>
          <w:szCs w:val="28"/>
          <w:lang w:eastAsia="en-US"/>
        </w:rPr>
        <w:t>.</w:t>
      </w:r>
      <w:r w:rsidR="0064476B">
        <w:rPr>
          <w:rFonts w:eastAsia="Calibri"/>
          <w:sz w:val="28"/>
          <w:szCs w:val="28"/>
          <w:lang w:eastAsia="en-US"/>
        </w:rPr>
        <w:t xml:space="preserve"> </w:t>
      </w:r>
      <w:r w:rsidR="002E755F">
        <w:rPr>
          <w:rFonts w:eastAsia="Calibri"/>
          <w:sz w:val="28"/>
          <w:szCs w:val="28"/>
          <w:lang w:eastAsia="en-US"/>
        </w:rPr>
        <w:t xml:space="preserve">Рост </w:t>
      </w:r>
      <w:r w:rsidR="006567AE" w:rsidRPr="005B5A68">
        <w:rPr>
          <w:rFonts w:eastAsia="Calibri"/>
          <w:sz w:val="28"/>
          <w:szCs w:val="28"/>
          <w:lang w:eastAsia="en-US"/>
        </w:rPr>
        <w:t xml:space="preserve">поступлений </w:t>
      </w:r>
      <w:r w:rsidR="006567AE" w:rsidRPr="005B5A68">
        <w:rPr>
          <w:sz w:val="28"/>
          <w:szCs w:val="28"/>
        </w:rPr>
        <w:t>обусловлен</w:t>
      </w:r>
      <w:r w:rsidR="002E755F">
        <w:rPr>
          <w:sz w:val="28"/>
          <w:szCs w:val="28"/>
        </w:rPr>
        <w:t xml:space="preserve"> увеличением заработной платы работникам бюджетной сферы</w:t>
      </w:r>
      <w:r w:rsidR="0064476B">
        <w:rPr>
          <w:sz w:val="28"/>
          <w:szCs w:val="28"/>
        </w:rPr>
        <w:t>, изменением порядка списания средств с ЕНС в приоритетном порядке на НДФЛ</w:t>
      </w:r>
      <w:r w:rsidR="00F82FB6">
        <w:rPr>
          <w:sz w:val="28"/>
          <w:szCs w:val="28"/>
        </w:rPr>
        <w:t>.</w:t>
      </w:r>
    </w:p>
    <w:p w:rsidR="001364D2" w:rsidRPr="00C3010A" w:rsidRDefault="002E755F" w:rsidP="008539BC">
      <w:pPr>
        <w:spacing w:line="360" w:lineRule="auto"/>
        <w:ind w:firstLine="708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Поступление н</w:t>
      </w:r>
      <w:r w:rsidR="00C3010A" w:rsidRPr="005B5A68">
        <w:rPr>
          <w:rFonts w:eastAsia="Calibri"/>
          <w:sz w:val="28"/>
          <w:szCs w:val="28"/>
          <w:lang w:eastAsia="en-US"/>
        </w:rPr>
        <w:t>алог</w:t>
      </w:r>
      <w:r>
        <w:rPr>
          <w:rFonts w:eastAsia="Calibri"/>
          <w:sz w:val="28"/>
          <w:szCs w:val="28"/>
          <w:lang w:eastAsia="en-US"/>
        </w:rPr>
        <w:t>а</w:t>
      </w:r>
      <w:r w:rsidR="00C3010A" w:rsidRPr="005B5A68">
        <w:rPr>
          <w:rFonts w:eastAsia="Calibri"/>
          <w:sz w:val="28"/>
          <w:szCs w:val="28"/>
          <w:lang w:eastAsia="en-US"/>
        </w:rPr>
        <w:t xml:space="preserve"> на добычу полезных ископаемых </w:t>
      </w:r>
      <w:r>
        <w:rPr>
          <w:rFonts w:eastAsia="Calibri"/>
          <w:sz w:val="28"/>
          <w:szCs w:val="28"/>
          <w:lang w:eastAsia="en-US"/>
        </w:rPr>
        <w:t>не предусматривалось и фактически не поступал</w:t>
      </w:r>
      <w:r w:rsidR="00F82FB6">
        <w:rPr>
          <w:rFonts w:eastAsia="Calibri"/>
          <w:sz w:val="28"/>
          <w:szCs w:val="28"/>
          <w:lang w:eastAsia="en-US"/>
        </w:rPr>
        <w:t>о</w:t>
      </w:r>
      <w:r>
        <w:rPr>
          <w:rFonts w:eastAsia="Calibri"/>
          <w:sz w:val="28"/>
          <w:szCs w:val="28"/>
          <w:lang w:eastAsia="en-US"/>
        </w:rPr>
        <w:t>.</w:t>
      </w:r>
    </w:p>
    <w:p w:rsidR="000D2CAC" w:rsidRPr="003E5B01" w:rsidRDefault="00CF04D7" w:rsidP="008539BC">
      <w:pPr>
        <w:spacing w:line="360" w:lineRule="auto"/>
        <w:rPr>
          <w:sz w:val="28"/>
          <w:szCs w:val="28"/>
        </w:rPr>
      </w:pPr>
      <w:r w:rsidRPr="008539BC">
        <w:rPr>
          <w:rFonts w:eastAsia="Calibri"/>
          <w:sz w:val="28"/>
          <w:szCs w:val="28"/>
          <w:lang w:eastAsia="en-US"/>
        </w:rPr>
        <w:t xml:space="preserve">Объем фактических </w:t>
      </w:r>
      <w:r w:rsidR="002E755F">
        <w:rPr>
          <w:rFonts w:eastAsia="Calibri"/>
          <w:sz w:val="28"/>
          <w:szCs w:val="28"/>
          <w:lang w:eastAsia="en-US"/>
        </w:rPr>
        <w:t xml:space="preserve">неналоговых </w:t>
      </w:r>
      <w:r w:rsidRPr="008539BC">
        <w:rPr>
          <w:rFonts w:eastAsia="Calibri"/>
          <w:sz w:val="28"/>
          <w:szCs w:val="28"/>
          <w:lang w:eastAsia="en-US"/>
        </w:rPr>
        <w:t>доходов в отчетном</w:t>
      </w:r>
      <w:r w:rsidRPr="004479FC">
        <w:rPr>
          <w:rFonts w:eastAsia="Calibri"/>
          <w:sz w:val="28"/>
          <w:szCs w:val="28"/>
          <w:lang w:eastAsia="en-US"/>
        </w:rPr>
        <w:t xml:space="preserve"> периоде </w:t>
      </w:r>
      <w:r w:rsidR="001B2C87">
        <w:rPr>
          <w:rFonts w:eastAsia="Calibri"/>
          <w:sz w:val="28"/>
          <w:szCs w:val="28"/>
          <w:lang w:eastAsia="en-US"/>
        </w:rPr>
        <w:t>по сравнению с аналогичным периодом прошлого года</w:t>
      </w:r>
      <w:r w:rsidR="001B2C87" w:rsidRPr="004479FC">
        <w:rPr>
          <w:rFonts w:eastAsia="Calibri"/>
          <w:sz w:val="28"/>
          <w:szCs w:val="28"/>
          <w:lang w:eastAsia="en-US"/>
        </w:rPr>
        <w:t xml:space="preserve"> </w:t>
      </w:r>
      <w:r w:rsidR="00E12576" w:rsidRPr="004479FC">
        <w:rPr>
          <w:rFonts w:eastAsia="Calibri"/>
          <w:sz w:val="28"/>
          <w:szCs w:val="28"/>
          <w:lang w:eastAsia="en-US"/>
        </w:rPr>
        <w:t>у</w:t>
      </w:r>
      <w:r w:rsidR="002E755F">
        <w:rPr>
          <w:rFonts w:eastAsia="Calibri"/>
          <w:sz w:val="28"/>
          <w:szCs w:val="28"/>
          <w:lang w:eastAsia="en-US"/>
        </w:rPr>
        <w:t xml:space="preserve">меньшился </w:t>
      </w:r>
      <w:r w:rsidR="00446AD8">
        <w:rPr>
          <w:rFonts w:eastAsia="Calibri"/>
          <w:sz w:val="28"/>
          <w:szCs w:val="28"/>
          <w:lang w:eastAsia="en-US"/>
        </w:rPr>
        <w:t xml:space="preserve">на </w:t>
      </w:r>
      <w:r w:rsidR="002E755F">
        <w:rPr>
          <w:rFonts w:eastAsia="Calibri"/>
          <w:sz w:val="28"/>
          <w:szCs w:val="28"/>
          <w:lang w:eastAsia="en-US"/>
        </w:rPr>
        <w:t>2 255,2</w:t>
      </w:r>
      <w:r w:rsidR="00C3010A">
        <w:rPr>
          <w:rFonts w:eastAsia="Calibri"/>
          <w:sz w:val="28"/>
          <w:szCs w:val="28"/>
          <w:lang w:eastAsia="en-US"/>
        </w:rPr>
        <w:t xml:space="preserve"> </w:t>
      </w:r>
      <w:r w:rsidR="00446AD8">
        <w:rPr>
          <w:rFonts w:eastAsia="Calibri"/>
          <w:sz w:val="28"/>
          <w:szCs w:val="28"/>
          <w:lang w:eastAsia="en-US"/>
        </w:rPr>
        <w:t>тыс. руб</w:t>
      </w:r>
      <w:r w:rsidR="00A95AEF">
        <w:rPr>
          <w:rFonts w:eastAsia="Calibri"/>
          <w:sz w:val="28"/>
          <w:szCs w:val="28"/>
          <w:lang w:eastAsia="en-US"/>
        </w:rPr>
        <w:t>.</w:t>
      </w:r>
      <w:r w:rsidR="00446AD8">
        <w:rPr>
          <w:rFonts w:eastAsia="Calibri"/>
          <w:sz w:val="28"/>
          <w:szCs w:val="28"/>
          <w:lang w:eastAsia="en-US"/>
        </w:rPr>
        <w:t xml:space="preserve">, или </w:t>
      </w:r>
      <w:r w:rsidR="002E755F">
        <w:rPr>
          <w:rFonts w:eastAsia="Calibri"/>
          <w:sz w:val="28"/>
          <w:szCs w:val="28"/>
          <w:lang w:eastAsia="en-US"/>
        </w:rPr>
        <w:t>на 36,0 %</w:t>
      </w:r>
      <w:r w:rsidR="00C3010A">
        <w:rPr>
          <w:rFonts w:eastAsia="Calibri"/>
          <w:sz w:val="28"/>
          <w:szCs w:val="28"/>
          <w:lang w:eastAsia="en-US"/>
        </w:rPr>
        <w:t>.</w:t>
      </w:r>
      <w:r w:rsidR="00446AD8">
        <w:rPr>
          <w:rFonts w:eastAsia="Calibri"/>
          <w:sz w:val="28"/>
          <w:szCs w:val="28"/>
          <w:lang w:eastAsia="en-US"/>
        </w:rPr>
        <w:t xml:space="preserve"> </w:t>
      </w:r>
      <w:r w:rsidR="002E755F">
        <w:rPr>
          <w:rFonts w:eastAsia="Calibri"/>
          <w:sz w:val="28"/>
          <w:szCs w:val="28"/>
          <w:lang w:eastAsia="en-US"/>
        </w:rPr>
        <w:t xml:space="preserve">В прошлогодний период в этих доходах был </w:t>
      </w:r>
      <w:r w:rsidR="00C3010A" w:rsidRPr="00C3010A">
        <w:rPr>
          <w:rFonts w:eastAsia="Calibri"/>
          <w:sz w:val="28"/>
          <w:szCs w:val="28"/>
          <w:lang w:eastAsia="en-US"/>
        </w:rPr>
        <w:t xml:space="preserve">учтен </w:t>
      </w:r>
      <w:r w:rsidR="00C3010A" w:rsidRPr="00C3010A">
        <w:rPr>
          <w:color w:val="000000"/>
          <w:sz w:val="28"/>
          <w:szCs w:val="28"/>
        </w:rPr>
        <w:t>возврат неиспользованных остатков субсидий на реализацию мероприятий по обеспечению жильем молодых семей в сумме 2 987,9 тыс.</w:t>
      </w:r>
      <w:r w:rsidR="00C3010A">
        <w:rPr>
          <w:color w:val="000000"/>
          <w:sz w:val="28"/>
          <w:szCs w:val="28"/>
        </w:rPr>
        <w:t xml:space="preserve"> </w:t>
      </w:r>
      <w:r w:rsidR="00C3010A" w:rsidRPr="00C3010A">
        <w:rPr>
          <w:color w:val="000000"/>
          <w:sz w:val="28"/>
          <w:szCs w:val="28"/>
        </w:rPr>
        <w:t>руб.</w:t>
      </w:r>
      <w:r w:rsidR="00C3010A" w:rsidRPr="004479FC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По состоянию на 01.</w:t>
      </w:r>
      <w:r w:rsidR="004C2505">
        <w:rPr>
          <w:rFonts w:eastAsia="Calibri"/>
          <w:sz w:val="28"/>
          <w:szCs w:val="28"/>
          <w:lang w:eastAsia="en-US"/>
        </w:rPr>
        <w:t>10</w:t>
      </w:r>
      <w:r w:rsidRPr="004479FC">
        <w:rPr>
          <w:rFonts w:eastAsia="Calibri"/>
          <w:sz w:val="28"/>
          <w:szCs w:val="28"/>
          <w:lang w:eastAsia="en-US"/>
        </w:rPr>
        <w:t>.20</w:t>
      </w:r>
      <w:r w:rsidR="00893472">
        <w:rPr>
          <w:rFonts w:eastAsia="Calibri"/>
          <w:sz w:val="28"/>
          <w:szCs w:val="28"/>
          <w:lang w:eastAsia="en-US"/>
        </w:rPr>
        <w:t>2</w:t>
      </w:r>
      <w:r w:rsidR="002E755F">
        <w:rPr>
          <w:rFonts w:eastAsia="Calibri"/>
          <w:sz w:val="28"/>
          <w:szCs w:val="28"/>
          <w:lang w:eastAsia="en-US"/>
        </w:rPr>
        <w:t>4</w:t>
      </w:r>
      <w:r w:rsidRPr="004479FC">
        <w:rPr>
          <w:rFonts w:eastAsia="Calibri"/>
          <w:sz w:val="28"/>
          <w:szCs w:val="28"/>
          <w:lang w:eastAsia="en-US"/>
        </w:rPr>
        <w:t xml:space="preserve"> </w:t>
      </w:r>
      <w:r w:rsidR="00D05257">
        <w:rPr>
          <w:rFonts w:eastAsia="Calibri"/>
          <w:sz w:val="28"/>
          <w:szCs w:val="28"/>
          <w:lang w:eastAsia="en-US"/>
        </w:rPr>
        <w:t xml:space="preserve">общая сумма </w:t>
      </w:r>
      <w:r w:rsidRPr="004479FC">
        <w:rPr>
          <w:rFonts w:eastAsia="Calibri"/>
          <w:sz w:val="28"/>
          <w:szCs w:val="28"/>
          <w:lang w:eastAsia="en-US"/>
        </w:rPr>
        <w:t xml:space="preserve">неналоговых доходов </w:t>
      </w:r>
      <w:r w:rsidR="00E12576" w:rsidRPr="004479FC">
        <w:rPr>
          <w:rFonts w:eastAsia="Calibri"/>
          <w:sz w:val="28"/>
          <w:szCs w:val="28"/>
          <w:lang w:eastAsia="en-US"/>
        </w:rPr>
        <w:t>районного</w:t>
      </w:r>
      <w:r w:rsidRPr="004479FC">
        <w:rPr>
          <w:rFonts w:eastAsia="Calibri"/>
          <w:sz w:val="28"/>
          <w:szCs w:val="28"/>
          <w:lang w:eastAsia="en-US"/>
        </w:rPr>
        <w:t xml:space="preserve"> бюджета составила </w:t>
      </w:r>
      <w:r w:rsidR="002E755F">
        <w:rPr>
          <w:rFonts w:eastAsia="Calibri"/>
          <w:sz w:val="28"/>
          <w:szCs w:val="28"/>
          <w:lang w:eastAsia="en-US"/>
        </w:rPr>
        <w:t>4 016,5</w:t>
      </w:r>
      <w:r w:rsidR="00A97B29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 w:rsidR="00A95AEF"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 xml:space="preserve">, или </w:t>
      </w:r>
      <w:r w:rsidR="00A97B29">
        <w:rPr>
          <w:rFonts w:eastAsia="Calibri"/>
          <w:sz w:val="28"/>
          <w:szCs w:val="28"/>
          <w:lang w:eastAsia="en-US"/>
        </w:rPr>
        <w:t>12</w:t>
      </w:r>
      <w:r w:rsidR="00DA0030">
        <w:rPr>
          <w:rFonts w:eastAsia="Calibri"/>
          <w:sz w:val="28"/>
          <w:szCs w:val="28"/>
          <w:lang w:eastAsia="en-US"/>
        </w:rPr>
        <w:t>2,0</w:t>
      </w:r>
      <w:r w:rsidR="00A97B29">
        <w:rPr>
          <w:rFonts w:eastAsia="Calibri"/>
          <w:sz w:val="28"/>
          <w:szCs w:val="28"/>
          <w:lang w:eastAsia="en-US"/>
        </w:rPr>
        <w:t xml:space="preserve"> </w:t>
      </w:r>
      <w:r w:rsidR="001B2C87" w:rsidRPr="001B2C87">
        <w:rPr>
          <w:rFonts w:eastAsia="Calibri"/>
          <w:sz w:val="28"/>
          <w:szCs w:val="28"/>
          <w:lang w:eastAsia="en-US"/>
        </w:rPr>
        <w:t>%</w:t>
      </w:r>
      <w:r w:rsidRPr="004479FC">
        <w:rPr>
          <w:rFonts w:eastAsia="Calibri"/>
          <w:sz w:val="28"/>
          <w:szCs w:val="28"/>
          <w:lang w:eastAsia="en-US"/>
        </w:rPr>
        <w:t xml:space="preserve"> к уточненным бюджетным </w:t>
      </w:r>
      <w:r w:rsidRPr="003E5B01">
        <w:rPr>
          <w:rFonts w:eastAsia="Calibri"/>
          <w:sz w:val="28"/>
          <w:szCs w:val="28"/>
          <w:lang w:eastAsia="en-US"/>
        </w:rPr>
        <w:t>назначениям</w:t>
      </w:r>
      <w:r w:rsidR="00E12576" w:rsidRPr="003E5B01">
        <w:rPr>
          <w:rFonts w:eastAsia="Calibri"/>
          <w:sz w:val="28"/>
          <w:szCs w:val="28"/>
          <w:lang w:eastAsia="en-US"/>
        </w:rPr>
        <w:t>.</w:t>
      </w:r>
    </w:p>
    <w:p w:rsidR="00661A71" w:rsidRPr="004479FC" w:rsidRDefault="008746DD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</w:t>
      </w:r>
      <w:r w:rsidR="004503B2" w:rsidRPr="004479FC">
        <w:rPr>
          <w:rFonts w:eastAsia="Calibri"/>
          <w:sz w:val="28"/>
          <w:szCs w:val="28"/>
          <w:lang w:eastAsia="en-US"/>
        </w:rPr>
        <w:t xml:space="preserve">оступления по группе доходов «Безвозмездные поступления» </w:t>
      </w:r>
      <w:r w:rsidR="00A97B29">
        <w:rPr>
          <w:rFonts w:eastAsia="Calibri"/>
          <w:sz w:val="28"/>
          <w:szCs w:val="28"/>
          <w:lang w:eastAsia="en-US"/>
        </w:rPr>
        <w:t xml:space="preserve">меньше </w:t>
      </w:r>
      <w:r w:rsidR="004503B2" w:rsidRPr="004479FC">
        <w:rPr>
          <w:rFonts w:eastAsia="Calibri"/>
          <w:sz w:val="28"/>
          <w:szCs w:val="28"/>
          <w:lang w:eastAsia="en-US"/>
        </w:rPr>
        <w:t>поступлени</w:t>
      </w:r>
      <w:r w:rsidR="00C61ECF">
        <w:rPr>
          <w:rFonts w:eastAsia="Calibri"/>
          <w:sz w:val="28"/>
          <w:szCs w:val="28"/>
          <w:lang w:eastAsia="en-US"/>
        </w:rPr>
        <w:t>й</w:t>
      </w:r>
      <w:r w:rsidR="004503B2" w:rsidRPr="004479FC">
        <w:rPr>
          <w:rFonts w:eastAsia="Calibri"/>
          <w:sz w:val="28"/>
          <w:szCs w:val="28"/>
          <w:lang w:eastAsia="en-US"/>
        </w:rPr>
        <w:t xml:space="preserve"> </w:t>
      </w:r>
      <w:r w:rsidR="004C2505">
        <w:rPr>
          <w:rFonts w:eastAsia="Calibri"/>
          <w:sz w:val="28"/>
          <w:szCs w:val="28"/>
          <w:lang w:eastAsia="en-US"/>
        </w:rPr>
        <w:t xml:space="preserve">9 месяцев </w:t>
      </w:r>
      <w:r w:rsidR="00CF04D7" w:rsidRPr="004479FC">
        <w:rPr>
          <w:rFonts w:eastAsia="Calibri"/>
          <w:sz w:val="28"/>
          <w:szCs w:val="28"/>
          <w:lang w:eastAsia="en-US"/>
        </w:rPr>
        <w:t>20</w:t>
      </w:r>
      <w:r w:rsidR="005F140B">
        <w:rPr>
          <w:rFonts w:eastAsia="Calibri"/>
          <w:sz w:val="28"/>
          <w:szCs w:val="28"/>
          <w:lang w:eastAsia="en-US"/>
        </w:rPr>
        <w:t>2</w:t>
      </w:r>
      <w:r w:rsidR="00DA0030">
        <w:rPr>
          <w:rFonts w:eastAsia="Calibri"/>
          <w:sz w:val="28"/>
          <w:szCs w:val="28"/>
          <w:lang w:eastAsia="en-US"/>
        </w:rPr>
        <w:t>3</w:t>
      </w:r>
      <w:r w:rsidR="00CF04D7" w:rsidRPr="004479FC">
        <w:rPr>
          <w:rFonts w:eastAsia="Calibri"/>
          <w:sz w:val="28"/>
          <w:szCs w:val="28"/>
          <w:lang w:eastAsia="en-US"/>
        </w:rPr>
        <w:t xml:space="preserve"> года. </w:t>
      </w:r>
    </w:p>
    <w:p w:rsidR="003069FC" w:rsidRPr="003069FC" w:rsidRDefault="00CF04D7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3069FC">
        <w:rPr>
          <w:rFonts w:eastAsia="Calibri"/>
          <w:sz w:val="28"/>
          <w:szCs w:val="28"/>
          <w:lang w:eastAsia="en-US"/>
        </w:rPr>
        <w:t>По состоянию на 01.</w:t>
      </w:r>
      <w:r w:rsidR="004C2505">
        <w:rPr>
          <w:rFonts w:eastAsia="Calibri"/>
          <w:sz w:val="28"/>
          <w:szCs w:val="28"/>
          <w:lang w:eastAsia="en-US"/>
        </w:rPr>
        <w:t>10</w:t>
      </w:r>
      <w:r w:rsidRPr="003069FC">
        <w:rPr>
          <w:rFonts w:eastAsia="Calibri"/>
          <w:sz w:val="28"/>
          <w:szCs w:val="28"/>
          <w:lang w:eastAsia="en-US"/>
        </w:rPr>
        <w:t>.20</w:t>
      </w:r>
      <w:r w:rsidR="00C61ECF">
        <w:rPr>
          <w:rFonts w:eastAsia="Calibri"/>
          <w:sz w:val="28"/>
          <w:szCs w:val="28"/>
          <w:lang w:eastAsia="en-US"/>
        </w:rPr>
        <w:t>2</w:t>
      </w:r>
      <w:r w:rsidR="00DA0030">
        <w:rPr>
          <w:rFonts w:eastAsia="Calibri"/>
          <w:sz w:val="28"/>
          <w:szCs w:val="28"/>
          <w:lang w:eastAsia="en-US"/>
        </w:rPr>
        <w:t>4</w:t>
      </w:r>
      <w:r w:rsidRPr="003069FC">
        <w:rPr>
          <w:rFonts w:eastAsia="Calibri"/>
          <w:sz w:val="28"/>
          <w:szCs w:val="28"/>
          <w:lang w:eastAsia="en-US"/>
        </w:rPr>
        <w:t xml:space="preserve"> сумма безвозмездных поступлений в целом составила </w:t>
      </w:r>
      <w:r w:rsidR="00DA0030">
        <w:rPr>
          <w:rFonts w:eastAsia="Calibri"/>
          <w:sz w:val="28"/>
          <w:szCs w:val="28"/>
          <w:lang w:eastAsia="en-US"/>
        </w:rPr>
        <w:t>879 405,6</w:t>
      </w:r>
      <w:r w:rsidR="00A97B29">
        <w:rPr>
          <w:rFonts w:eastAsia="Calibri"/>
          <w:sz w:val="28"/>
          <w:szCs w:val="28"/>
          <w:lang w:eastAsia="en-US"/>
        </w:rPr>
        <w:t xml:space="preserve"> </w:t>
      </w:r>
      <w:r w:rsidRPr="003069FC">
        <w:rPr>
          <w:rFonts w:eastAsia="Calibri"/>
          <w:sz w:val="28"/>
          <w:szCs w:val="28"/>
          <w:lang w:eastAsia="en-US"/>
        </w:rPr>
        <w:t>тыс. руб</w:t>
      </w:r>
      <w:r w:rsidR="008746DD">
        <w:rPr>
          <w:rFonts w:eastAsia="Calibri"/>
          <w:sz w:val="28"/>
          <w:szCs w:val="28"/>
          <w:lang w:eastAsia="en-US"/>
        </w:rPr>
        <w:t>.</w:t>
      </w:r>
      <w:r w:rsidRPr="003069FC">
        <w:rPr>
          <w:rFonts w:eastAsia="Calibri"/>
          <w:sz w:val="28"/>
          <w:szCs w:val="28"/>
          <w:lang w:eastAsia="en-US"/>
        </w:rPr>
        <w:t xml:space="preserve"> (</w:t>
      </w:r>
      <w:r w:rsidR="00DA0030">
        <w:rPr>
          <w:rFonts w:eastAsia="Calibri"/>
          <w:sz w:val="28"/>
          <w:szCs w:val="28"/>
          <w:lang w:eastAsia="en-US"/>
        </w:rPr>
        <w:t>68,8</w:t>
      </w:r>
      <w:r w:rsidR="001B2C87">
        <w:rPr>
          <w:rFonts w:eastAsia="Calibri"/>
          <w:sz w:val="28"/>
          <w:szCs w:val="28"/>
          <w:lang w:eastAsia="en-US"/>
        </w:rPr>
        <w:t xml:space="preserve"> </w:t>
      </w:r>
      <w:r w:rsidR="00FC14E4" w:rsidRPr="003069FC">
        <w:rPr>
          <w:rFonts w:eastAsia="Calibri"/>
          <w:sz w:val="28"/>
          <w:szCs w:val="28"/>
          <w:lang w:eastAsia="en-US"/>
        </w:rPr>
        <w:t>% к уточненным годовым бюджетным назначениям</w:t>
      </w:r>
      <w:r w:rsidRPr="003069FC">
        <w:rPr>
          <w:rFonts w:eastAsia="Calibri"/>
          <w:sz w:val="28"/>
          <w:szCs w:val="28"/>
          <w:lang w:eastAsia="en-US"/>
        </w:rPr>
        <w:t xml:space="preserve">), что на </w:t>
      </w:r>
      <w:r w:rsidR="00DA0030">
        <w:rPr>
          <w:rFonts w:eastAsia="Calibri"/>
          <w:sz w:val="28"/>
          <w:szCs w:val="28"/>
          <w:lang w:eastAsia="en-US"/>
        </w:rPr>
        <w:t>118 511,19</w:t>
      </w:r>
      <w:r w:rsidR="00E864AF">
        <w:rPr>
          <w:rFonts w:eastAsia="Calibri"/>
          <w:sz w:val="28"/>
          <w:szCs w:val="28"/>
          <w:lang w:eastAsia="en-US"/>
        </w:rPr>
        <w:t xml:space="preserve"> </w:t>
      </w:r>
      <w:r w:rsidRPr="003069FC">
        <w:rPr>
          <w:rFonts w:eastAsia="Calibri"/>
          <w:sz w:val="28"/>
          <w:szCs w:val="28"/>
          <w:lang w:eastAsia="en-US"/>
        </w:rPr>
        <w:t>тыс. руб</w:t>
      </w:r>
      <w:r w:rsidR="008746DD">
        <w:rPr>
          <w:rFonts w:eastAsia="Calibri"/>
          <w:sz w:val="28"/>
          <w:szCs w:val="28"/>
          <w:lang w:eastAsia="en-US"/>
        </w:rPr>
        <w:t>.</w:t>
      </w:r>
      <w:r w:rsidRPr="003069FC">
        <w:rPr>
          <w:rFonts w:eastAsia="Calibri"/>
          <w:sz w:val="28"/>
          <w:szCs w:val="28"/>
          <w:lang w:eastAsia="en-US"/>
        </w:rPr>
        <w:t xml:space="preserve">, или на </w:t>
      </w:r>
      <w:r w:rsidR="00DA0030">
        <w:rPr>
          <w:rFonts w:eastAsia="Calibri"/>
          <w:sz w:val="28"/>
          <w:szCs w:val="28"/>
          <w:lang w:eastAsia="en-US"/>
        </w:rPr>
        <w:t>11,9</w:t>
      </w:r>
      <w:r w:rsidR="001B2C87">
        <w:rPr>
          <w:rFonts w:eastAsia="Calibri"/>
          <w:sz w:val="28"/>
          <w:szCs w:val="28"/>
          <w:lang w:eastAsia="en-US"/>
        </w:rPr>
        <w:t xml:space="preserve"> </w:t>
      </w:r>
      <w:r w:rsidRPr="003069FC">
        <w:rPr>
          <w:rFonts w:eastAsia="Calibri"/>
          <w:sz w:val="28"/>
          <w:szCs w:val="28"/>
          <w:lang w:eastAsia="en-US"/>
        </w:rPr>
        <w:t xml:space="preserve">% </w:t>
      </w:r>
      <w:r w:rsidR="00A97B29">
        <w:rPr>
          <w:rFonts w:eastAsia="Calibri"/>
          <w:sz w:val="28"/>
          <w:szCs w:val="28"/>
          <w:lang w:eastAsia="en-US"/>
        </w:rPr>
        <w:t xml:space="preserve">меньше </w:t>
      </w:r>
      <w:r w:rsidRPr="003069FC">
        <w:rPr>
          <w:rFonts w:eastAsia="Calibri"/>
          <w:sz w:val="28"/>
          <w:szCs w:val="28"/>
          <w:lang w:eastAsia="en-US"/>
        </w:rPr>
        <w:t xml:space="preserve">фактических поступлений аналогичного периода прошлого года, в том числе за счет </w:t>
      </w:r>
      <w:r w:rsidR="00FC14E4" w:rsidRPr="003069FC">
        <w:rPr>
          <w:rFonts w:eastAsia="Calibri"/>
          <w:sz w:val="28"/>
          <w:szCs w:val="28"/>
          <w:lang w:eastAsia="en-US"/>
        </w:rPr>
        <w:lastRenderedPageBreak/>
        <w:t>у</w:t>
      </w:r>
      <w:r w:rsidR="00A97B29">
        <w:rPr>
          <w:rFonts w:eastAsia="Calibri"/>
          <w:sz w:val="28"/>
          <w:szCs w:val="28"/>
          <w:lang w:eastAsia="en-US"/>
        </w:rPr>
        <w:t xml:space="preserve">меньшения </w:t>
      </w:r>
      <w:r w:rsidRPr="003069FC">
        <w:rPr>
          <w:rFonts w:eastAsia="Calibri"/>
          <w:sz w:val="28"/>
          <w:szCs w:val="28"/>
          <w:lang w:eastAsia="en-US"/>
        </w:rPr>
        <w:t xml:space="preserve">объема </w:t>
      </w:r>
      <w:r w:rsidR="00A97B29">
        <w:rPr>
          <w:rFonts w:eastAsia="Calibri"/>
          <w:sz w:val="28"/>
          <w:szCs w:val="28"/>
          <w:lang w:eastAsia="en-US"/>
        </w:rPr>
        <w:t>субсидий на 1</w:t>
      </w:r>
      <w:r w:rsidR="00DA0030">
        <w:rPr>
          <w:rFonts w:eastAsia="Calibri"/>
          <w:sz w:val="28"/>
          <w:szCs w:val="28"/>
          <w:lang w:eastAsia="en-US"/>
        </w:rPr>
        <w:t>34 195,08</w:t>
      </w:r>
      <w:r w:rsidR="00A97B29">
        <w:rPr>
          <w:rFonts w:eastAsia="Calibri"/>
          <w:sz w:val="28"/>
          <w:szCs w:val="28"/>
          <w:lang w:eastAsia="en-US"/>
        </w:rPr>
        <w:t xml:space="preserve"> </w:t>
      </w:r>
      <w:r w:rsidR="001B2C87">
        <w:rPr>
          <w:rFonts w:eastAsia="Calibri"/>
          <w:sz w:val="28"/>
          <w:szCs w:val="28"/>
          <w:lang w:eastAsia="en-US"/>
        </w:rPr>
        <w:t>ты</w:t>
      </w:r>
      <w:r w:rsidR="009F1134">
        <w:rPr>
          <w:rFonts w:eastAsia="Calibri"/>
          <w:sz w:val="28"/>
          <w:szCs w:val="28"/>
          <w:lang w:eastAsia="en-US"/>
        </w:rPr>
        <w:t>с</w:t>
      </w:r>
      <w:r w:rsidR="001B2C87">
        <w:rPr>
          <w:rFonts w:eastAsia="Calibri"/>
          <w:sz w:val="28"/>
          <w:szCs w:val="28"/>
          <w:lang w:eastAsia="en-US"/>
        </w:rPr>
        <w:t>. руб. (</w:t>
      </w:r>
      <w:r w:rsidR="00A97B29">
        <w:rPr>
          <w:rFonts w:eastAsia="Calibri"/>
          <w:sz w:val="28"/>
          <w:szCs w:val="28"/>
          <w:lang w:eastAsia="en-US"/>
        </w:rPr>
        <w:t>-</w:t>
      </w:r>
      <w:r w:rsidR="00DA0030">
        <w:rPr>
          <w:rFonts w:eastAsia="Calibri"/>
          <w:sz w:val="28"/>
          <w:szCs w:val="28"/>
          <w:lang w:eastAsia="en-US"/>
        </w:rPr>
        <w:t>58,1</w:t>
      </w:r>
      <w:r w:rsidR="00A97B29">
        <w:rPr>
          <w:rFonts w:eastAsia="Calibri"/>
          <w:sz w:val="28"/>
          <w:szCs w:val="28"/>
          <w:lang w:eastAsia="en-US"/>
        </w:rPr>
        <w:t xml:space="preserve"> %</w:t>
      </w:r>
      <w:r w:rsidR="001B2C87">
        <w:rPr>
          <w:rFonts w:eastAsia="Calibri"/>
          <w:sz w:val="28"/>
          <w:szCs w:val="28"/>
          <w:lang w:eastAsia="en-US"/>
        </w:rPr>
        <w:t>)</w:t>
      </w:r>
      <w:r w:rsidR="00A97B29">
        <w:rPr>
          <w:rFonts w:eastAsia="Calibri"/>
          <w:sz w:val="28"/>
          <w:szCs w:val="28"/>
          <w:lang w:eastAsia="en-US"/>
        </w:rPr>
        <w:t xml:space="preserve"> </w:t>
      </w:r>
      <w:r w:rsidR="00DA0030">
        <w:rPr>
          <w:rFonts w:eastAsia="Calibri"/>
          <w:sz w:val="28"/>
          <w:szCs w:val="28"/>
          <w:lang w:eastAsia="en-US"/>
        </w:rPr>
        <w:t xml:space="preserve">и иных межбюджетных трансфертов на 40 057,62 тыс. руб. (-46,1 %) </w:t>
      </w:r>
      <w:r w:rsidR="00A97B29">
        <w:rPr>
          <w:rFonts w:eastAsia="Calibri"/>
          <w:sz w:val="28"/>
          <w:szCs w:val="28"/>
          <w:lang w:eastAsia="en-US"/>
        </w:rPr>
        <w:t xml:space="preserve">при увеличении дотаций на </w:t>
      </w:r>
      <w:r w:rsidR="00DA0030">
        <w:rPr>
          <w:rFonts w:eastAsia="Calibri"/>
          <w:sz w:val="28"/>
          <w:szCs w:val="28"/>
          <w:lang w:eastAsia="en-US"/>
        </w:rPr>
        <w:t>16 742,22</w:t>
      </w:r>
      <w:r w:rsidR="00A97B29">
        <w:rPr>
          <w:rFonts w:eastAsia="Calibri"/>
          <w:sz w:val="28"/>
          <w:szCs w:val="28"/>
          <w:lang w:eastAsia="en-US"/>
        </w:rPr>
        <w:t xml:space="preserve"> тыс. руб. (+</w:t>
      </w:r>
      <w:r w:rsidR="00DA0030">
        <w:rPr>
          <w:rFonts w:eastAsia="Calibri"/>
          <w:sz w:val="28"/>
          <w:szCs w:val="28"/>
          <w:lang w:eastAsia="en-US"/>
        </w:rPr>
        <w:t>4,3</w:t>
      </w:r>
      <w:r w:rsidR="00A97B29">
        <w:rPr>
          <w:rFonts w:eastAsia="Calibri"/>
          <w:sz w:val="28"/>
          <w:szCs w:val="28"/>
          <w:lang w:eastAsia="en-US"/>
        </w:rPr>
        <w:t xml:space="preserve"> %), </w:t>
      </w:r>
      <w:r w:rsidR="001B2C87" w:rsidRPr="003069FC">
        <w:rPr>
          <w:rFonts w:eastAsia="Calibri"/>
          <w:sz w:val="28"/>
          <w:szCs w:val="28"/>
          <w:lang w:eastAsia="en-US"/>
        </w:rPr>
        <w:t>суб</w:t>
      </w:r>
      <w:r w:rsidR="001B2C87">
        <w:rPr>
          <w:rFonts w:eastAsia="Calibri"/>
          <w:sz w:val="28"/>
          <w:szCs w:val="28"/>
          <w:lang w:eastAsia="en-US"/>
        </w:rPr>
        <w:t xml:space="preserve">венций на </w:t>
      </w:r>
      <w:r w:rsidR="00DA0030">
        <w:rPr>
          <w:rFonts w:eastAsia="Calibri"/>
          <w:sz w:val="28"/>
          <w:szCs w:val="28"/>
          <w:lang w:eastAsia="en-US"/>
        </w:rPr>
        <w:t>36 244,64</w:t>
      </w:r>
      <w:r w:rsidR="00A97B29">
        <w:rPr>
          <w:rFonts w:eastAsia="Calibri"/>
          <w:sz w:val="28"/>
          <w:szCs w:val="28"/>
          <w:lang w:eastAsia="en-US"/>
        </w:rPr>
        <w:t xml:space="preserve"> руб.</w:t>
      </w:r>
      <w:r w:rsidR="001B2C87" w:rsidRPr="003069FC">
        <w:rPr>
          <w:rFonts w:eastAsia="Calibri"/>
          <w:sz w:val="28"/>
          <w:szCs w:val="28"/>
          <w:lang w:eastAsia="en-US"/>
        </w:rPr>
        <w:t xml:space="preserve"> </w:t>
      </w:r>
      <w:r w:rsidR="001B2C87">
        <w:rPr>
          <w:rFonts w:eastAsia="Calibri"/>
          <w:sz w:val="28"/>
          <w:szCs w:val="28"/>
          <w:lang w:eastAsia="en-US"/>
        </w:rPr>
        <w:t>(+</w:t>
      </w:r>
      <w:r w:rsidR="00DA0030">
        <w:rPr>
          <w:rFonts w:eastAsia="Calibri"/>
          <w:sz w:val="28"/>
          <w:szCs w:val="28"/>
          <w:lang w:eastAsia="en-US"/>
        </w:rPr>
        <w:t>12,3</w:t>
      </w:r>
      <w:r w:rsidR="00A97B29">
        <w:rPr>
          <w:rFonts w:eastAsia="Calibri"/>
          <w:sz w:val="28"/>
          <w:szCs w:val="28"/>
          <w:lang w:eastAsia="en-US"/>
        </w:rPr>
        <w:t xml:space="preserve"> </w:t>
      </w:r>
      <w:r w:rsidR="001B2C87">
        <w:rPr>
          <w:rFonts w:eastAsia="Calibri"/>
          <w:sz w:val="28"/>
          <w:szCs w:val="28"/>
          <w:lang w:eastAsia="en-US"/>
        </w:rPr>
        <w:t>%).</w:t>
      </w:r>
    </w:p>
    <w:p w:rsidR="0019656A" w:rsidRPr="0019656A" w:rsidRDefault="0019656A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19656A">
        <w:rPr>
          <w:rFonts w:eastAsia="Calibri"/>
          <w:sz w:val="28"/>
          <w:szCs w:val="28"/>
          <w:lang w:eastAsia="en-US"/>
        </w:rPr>
        <w:t xml:space="preserve">В отчетном периоде в доход краевого бюджета подлежали </w:t>
      </w:r>
      <w:r>
        <w:rPr>
          <w:rFonts w:eastAsia="Calibri"/>
          <w:sz w:val="28"/>
          <w:szCs w:val="28"/>
          <w:lang w:eastAsia="en-US"/>
        </w:rPr>
        <w:t xml:space="preserve">возврату </w:t>
      </w:r>
      <w:r w:rsidRPr="0019656A">
        <w:rPr>
          <w:rFonts w:eastAsia="Calibri"/>
          <w:sz w:val="28"/>
          <w:szCs w:val="28"/>
          <w:lang w:eastAsia="en-US"/>
        </w:rPr>
        <w:t xml:space="preserve">неиспользованные остатки субсидий </w:t>
      </w:r>
      <w:r w:rsidRPr="0019656A">
        <w:rPr>
          <w:color w:val="000000"/>
          <w:sz w:val="28"/>
          <w:szCs w:val="28"/>
        </w:rPr>
        <w:t>на реализацию мероприятий по обеспечению жильем молодых семей в сумме 2</w:t>
      </w:r>
      <w:r w:rsidR="00DA0030">
        <w:rPr>
          <w:color w:val="000000"/>
          <w:sz w:val="28"/>
          <w:szCs w:val="28"/>
        </w:rPr>
        <w:t>33,3</w:t>
      </w:r>
      <w:r w:rsidRPr="0019656A">
        <w:rPr>
          <w:color w:val="000000"/>
          <w:sz w:val="28"/>
          <w:szCs w:val="28"/>
        </w:rPr>
        <w:t xml:space="preserve"> тыс. руб.</w:t>
      </w:r>
    </w:p>
    <w:p w:rsidR="00D7147F" w:rsidRPr="004479FC" w:rsidRDefault="0008245A" w:rsidP="00152C24">
      <w:pPr>
        <w:spacing w:line="360" w:lineRule="auto"/>
        <w:rPr>
          <w:rFonts w:eastAsia="Calibri"/>
          <w:i/>
          <w:sz w:val="28"/>
          <w:szCs w:val="28"/>
          <w:lang w:eastAsia="en-US"/>
        </w:rPr>
      </w:pPr>
      <w:r w:rsidRPr="004479FC">
        <w:rPr>
          <w:rFonts w:eastAsia="Calibri"/>
          <w:i/>
          <w:sz w:val="28"/>
          <w:szCs w:val="28"/>
          <w:lang w:eastAsia="en-US"/>
        </w:rPr>
        <w:t xml:space="preserve">Подробный анализ по доходам бюджета </w:t>
      </w:r>
      <w:r w:rsidR="00661A71" w:rsidRPr="004479FC">
        <w:rPr>
          <w:rFonts w:eastAsia="Calibri"/>
          <w:i/>
          <w:sz w:val="28"/>
          <w:szCs w:val="28"/>
          <w:lang w:eastAsia="en-US"/>
        </w:rPr>
        <w:t xml:space="preserve">района </w:t>
      </w:r>
      <w:r w:rsidR="00E864AF">
        <w:rPr>
          <w:rFonts w:eastAsia="Calibri"/>
          <w:i/>
          <w:sz w:val="28"/>
          <w:szCs w:val="28"/>
          <w:lang w:eastAsia="en-US"/>
        </w:rPr>
        <w:t>за 9 месяцев 202</w:t>
      </w:r>
      <w:r w:rsidR="00DA0030">
        <w:rPr>
          <w:rFonts w:eastAsia="Calibri"/>
          <w:i/>
          <w:sz w:val="28"/>
          <w:szCs w:val="28"/>
          <w:lang w:eastAsia="en-US"/>
        </w:rPr>
        <w:t>4</w:t>
      </w:r>
      <w:r w:rsidR="00E864AF">
        <w:rPr>
          <w:rFonts w:eastAsia="Calibri"/>
          <w:i/>
          <w:sz w:val="28"/>
          <w:szCs w:val="28"/>
          <w:lang w:eastAsia="en-US"/>
        </w:rPr>
        <w:t xml:space="preserve"> года </w:t>
      </w:r>
      <w:r w:rsidRPr="004479FC">
        <w:rPr>
          <w:rFonts w:eastAsia="Calibri"/>
          <w:i/>
          <w:sz w:val="28"/>
          <w:szCs w:val="28"/>
          <w:lang w:eastAsia="en-US"/>
        </w:rPr>
        <w:t>приведен в приложении №</w:t>
      </w:r>
      <w:r w:rsidR="00661A71" w:rsidRPr="004479FC">
        <w:rPr>
          <w:rFonts w:eastAsia="Calibri"/>
          <w:i/>
          <w:sz w:val="28"/>
          <w:szCs w:val="28"/>
          <w:lang w:eastAsia="en-US"/>
        </w:rPr>
        <w:t xml:space="preserve"> </w:t>
      </w:r>
      <w:r w:rsidR="000E7CA7">
        <w:rPr>
          <w:rFonts w:eastAsia="Calibri"/>
          <w:i/>
          <w:sz w:val="28"/>
          <w:szCs w:val="28"/>
          <w:lang w:eastAsia="en-US"/>
        </w:rPr>
        <w:t>2</w:t>
      </w:r>
      <w:r w:rsidRPr="004479FC">
        <w:rPr>
          <w:rFonts w:eastAsia="Calibri"/>
          <w:i/>
          <w:sz w:val="28"/>
          <w:szCs w:val="28"/>
          <w:lang w:eastAsia="en-US"/>
        </w:rPr>
        <w:t>.</w:t>
      </w:r>
    </w:p>
    <w:p w:rsidR="00694828" w:rsidRPr="004479FC" w:rsidRDefault="00694828" w:rsidP="00152C24">
      <w:pPr>
        <w:pStyle w:val="5"/>
        <w:spacing w:line="360" w:lineRule="auto"/>
        <w:ind w:right="-1" w:firstLine="709"/>
        <w:jc w:val="center"/>
        <w:rPr>
          <w:rFonts w:eastAsia="Calibri"/>
          <w:i/>
          <w:sz w:val="28"/>
          <w:szCs w:val="28"/>
          <w:lang w:eastAsia="en-US"/>
        </w:rPr>
      </w:pPr>
    </w:p>
    <w:p w:rsidR="001862EA" w:rsidRPr="004479FC" w:rsidRDefault="0008245A" w:rsidP="00152C24">
      <w:pPr>
        <w:pStyle w:val="5"/>
        <w:spacing w:line="360" w:lineRule="auto"/>
        <w:ind w:right="-1"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981AAD">
        <w:rPr>
          <w:rFonts w:eastAsia="Calibri"/>
          <w:b/>
          <w:sz w:val="28"/>
          <w:szCs w:val="28"/>
          <w:lang w:eastAsia="en-US"/>
        </w:rPr>
        <w:t xml:space="preserve">Расходы бюджета </w:t>
      </w:r>
      <w:r w:rsidR="00694828" w:rsidRPr="00981AAD">
        <w:rPr>
          <w:rFonts w:eastAsia="Calibri"/>
          <w:b/>
          <w:sz w:val="28"/>
          <w:szCs w:val="28"/>
          <w:lang w:eastAsia="en-US"/>
        </w:rPr>
        <w:t>района</w:t>
      </w:r>
      <w:r w:rsidR="00694828" w:rsidRPr="004479FC">
        <w:rPr>
          <w:rFonts w:eastAsia="Calibri"/>
          <w:b/>
          <w:sz w:val="28"/>
          <w:szCs w:val="28"/>
          <w:lang w:eastAsia="en-US"/>
        </w:rPr>
        <w:t xml:space="preserve"> </w:t>
      </w:r>
    </w:p>
    <w:p w:rsidR="005357BF" w:rsidRPr="004479FC" w:rsidRDefault="005357BF" w:rsidP="005357BF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>Анализ исполнения бюджета района показал, что по состоянию на 01.</w:t>
      </w:r>
      <w:r w:rsidR="007A453C">
        <w:rPr>
          <w:rFonts w:eastAsia="Calibri"/>
          <w:sz w:val="28"/>
          <w:szCs w:val="28"/>
          <w:lang w:eastAsia="en-US"/>
        </w:rPr>
        <w:t>10</w:t>
      </w:r>
      <w:r w:rsidRPr="004479FC">
        <w:rPr>
          <w:rFonts w:eastAsia="Calibri"/>
          <w:sz w:val="28"/>
          <w:szCs w:val="28"/>
          <w:lang w:eastAsia="en-US"/>
        </w:rPr>
        <w:t>.20</w:t>
      </w:r>
      <w:r w:rsidR="00140016">
        <w:rPr>
          <w:rFonts w:eastAsia="Calibri"/>
          <w:sz w:val="28"/>
          <w:szCs w:val="28"/>
          <w:lang w:eastAsia="en-US"/>
        </w:rPr>
        <w:t>2</w:t>
      </w:r>
      <w:r w:rsidR="00177BFA">
        <w:rPr>
          <w:rFonts w:eastAsia="Calibri"/>
          <w:sz w:val="28"/>
          <w:szCs w:val="28"/>
          <w:lang w:eastAsia="en-US"/>
        </w:rPr>
        <w:t>4</w:t>
      </w:r>
      <w:r w:rsidRPr="004479FC">
        <w:rPr>
          <w:rFonts w:eastAsia="Calibri"/>
          <w:sz w:val="28"/>
          <w:szCs w:val="28"/>
          <w:lang w:eastAsia="en-US"/>
        </w:rPr>
        <w:t xml:space="preserve"> </w:t>
      </w:r>
      <w:r w:rsidR="00981AAD" w:rsidRPr="004479FC">
        <w:rPr>
          <w:rFonts w:eastAsia="Calibri"/>
          <w:sz w:val="28"/>
          <w:szCs w:val="28"/>
          <w:lang w:eastAsia="en-US"/>
        </w:rPr>
        <w:t xml:space="preserve">основные характеристики </w:t>
      </w:r>
      <w:r w:rsidR="00C52374">
        <w:rPr>
          <w:rFonts w:eastAsia="Calibri"/>
          <w:sz w:val="28"/>
          <w:szCs w:val="28"/>
          <w:lang w:eastAsia="en-US"/>
        </w:rPr>
        <w:t xml:space="preserve">расходной части </w:t>
      </w:r>
      <w:r w:rsidR="00981AAD" w:rsidRPr="004479FC">
        <w:rPr>
          <w:rFonts w:eastAsia="Calibri"/>
          <w:sz w:val="28"/>
          <w:szCs w:val="28"/>
          <w:lang w:eastAsia="en-US"/>
        </w:rPr>
        <w:t xml:space="preserve">бюджета </w:t>
      </w:r>
      <w:r w:rsidR="00C52374">
        <w:rPr>
          <w:rFonts w:eastAsia="Calibri"/>
          <w:sz w:val="28"/>
          <w:szCs w:val="28"/>
          <w:lang w:eastAsia="en-US"/>
        </w:rPr>
        <w:t xml:space="preserve">соответственно </w:t>
      </w:r>
      <w:r w:rsidR="00981AAD">
        <w:rPr>
          <w:rFonts w:eastAsia="Calibri"/>
          <w:sz w:val="28"/>
          <w:szCs w:val="28"/>
          <w:lang w:eastAsia="en-US"/>
        </w:rPr>
        <w:t>претерпели изменения один раз. Р</w:t>
      </w:r>
      <w:r>
        <w:rPr>
          <w:rFonts w:eastAsia="Calibri"/>
          <w:sz w:val="28"/>
          <w:szCs w:val="28"/>
          <w:lang w:eastAsia="en-US"/>
        </w:rPr>
        <w:t xml:space="preserve">асходы бюджета </w:t>
      </w:r>
      <w:r w:rsidR="00981AAD">
        <w:rPr>
          <w:rFonts w:eastAsia="Calibri"/>
          <w:sz w:val="28"/>
          <w:szCs w:val="28"/>
          <w:lang w:eastAsia="en-US"/>
        </w:rPr>
        <w:t>были увеличены на 385 639,4</w:t>
      </w:r>
      <w:r w:rsidR="00140016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тыс. руб. д</w:t>
      </w:r>
      <w:r w:rsidR="007A453C">
        <w:rPr>
          <w:rFonts w:eastAsia="Calibri"/>
          <w:sz w:val="28"/>
          <w:szCs w:val="28"/>
          <w:lang w:eastAsia="en-US"/>
        </w:rPr>
        <w:t>о 1</w:t>
      </w:r>
      <w:r w:rsidR="00981AAD">
        <w:rPr>
          <w:rFonts w:eastAsia="Calibri"/>
          <w:sz w:val="28"/>
          <w:szCs w:val="28"/>
          <w:lang w:eastAsia="en-US"/>
        </w:rPr>
        <w:t> 463 000,8</w:t>
      </w:r>
      <w:r w:rsidR="00140016">
        <w:rPr>
          <w:rFonts w:eastAsia="Calibri"/>
          <w:sz w:val="28"/>
          <w:szCs w:val="28"/>
          <w:lang w:eastAsia="en-US"/>
        </w:rPr>
        <w:t xml:space="preserve"> </w:t>
      </w:r>
      <w:r w:rsidR="007A453C">
        <w:rPr>
          <w:rFonts w:eastAsia="Calibri"/>
          <w:sz w:val="28"/>
          <w:szCs w:val="28"/>
          <w:lang w:eastAsia="en-US"/>
        </w:rPr>
        <w:t>тыс. руб. (на 01.10</w:t>
      </w:r>
      <w:r>
        <w:rPr>
          <w:rFonts w:eastAsia="Calibri"/>
          <w:sz w:val="28"/>
          <w:szCs w:val="28"/>
          <w:lang w:eastAsia="en-US"/>
        </w:rPr>
        <w:t>.202</w:t>
      </w:r>
      <w:r w:rsidR="00981AAD">
        <w:rPr>
          <w:rFonts w:eastAsia="Calibri"/>
          <w:sz w:val="28"/>
          <w:szCs w:val="28"/>
          <w:lang w:eastAsia="en-US"/>
        </w:rPr>
        <w:t>3</w:t>
      </w:r>
      <w:r>
        <w:rPr>
          <w:rFonts w:eastAsia="Calibri"/>
          <w:sz w:val="28"/>
          <w:szCs w:val="28"/>
          <w:lang w:eastAsia="en-US"/>
        </w:rPr>
        <w:t xml:space="preserve"> – был</w:t>
      </w:r>
      <w:r w:rsidR="00140016">
        <w:rPr>
          <w:rFonts w:eastAsia="Calibri"/>
          <w:sz w:val="28"/>
          <w:szCs w:val="28"/>
          <w:lang w:eastAsia="en-US"/>
        </w:rPr>
        <w:t>и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140016">
        <w:rPr>
          <w:rFonts w:eastAsia="Calibri"/>
          <w:sz w:val="28"/>
          <w:szCs w:val="28"/>
          <w:lang w:eastAsia="en-US"/>
        </w:rPr>
        <w:t>два</w:t>
      </w:r>
      <w:r>
        <w:rPr>
          <w:rFonts w:eastAsia="Calibri"/>
          <w:sz w:val="28"/>
          <w:szCs w:val="28"/>
          <w:lang w:eastAsia="en-US"/>
        </w:rPr>
        <w:t xml:space="preserve"> изменени</w:t>
      </w:r>
      <w:r w:rsidR="00140016">
        <w:rPr>
          <w:rFonts w:eastAsia="Calibri"/>
          <w:sz w:val="28"/>
          <w:szCs w:val="28"/>
          <w:lang w:eastAsia="en-US"/>
        </w:rPr>
        <w:t>я</w:t>
      </w:r>
      <w:r>
        <w:rPr>
          <w:rFonts w:eastAsia="Calibri"/>
          <w:sz w:val="28"/>
          <w:szCs w:val="28"/>
          <w:lang w:eastAsia="en-US"/>
        </w:rPr>
        <w:t xml:space="preserve">, плюс </w:t>
      </w:r>
      <w:r w:rsidR="00981AAD">
        <w:rPr>
          <w:rFonts w:eastAsia="Calibri"/>
          <w:sz w:val="28"/>
          <w:szCs w:val="28"/>
          <w:lang w:eastAsia="en-US"/>
        </w:rPr>
        <w:t xml:space="preserve">442 913,1 </w:t>
      </w:r>
      <w:r w:rsidR="00140016">
        <w:rPr>
          <w:rFonts w:eastAsia="Calibri"/>
          <w:sz w:val="28"/>
          <w:szCs w:val="28"/>
          <w:lang w:eastAsia="en-US"/>
        </w:rPr>
        <w:t xml:space="preserve">тыс. руб. до </w:t>
      </w:r>
      <w:r w:rsidR="00981AAD">
        <w:rPr>
          <w:rFonts w:eastAsia="Calibri"/>
          <w:sz w:val="28"/>
          <w:szCs w:val="28"/>
          <w:lang w:eastAsia="en-US"/>
        </w:rPr>
        <w:t xml:space="preserve">1 380 728,2 </w:t>
      </w:r>
      <w:r w:rsidR="00140016">
        <w:rPr>
          <w:rFonts w:eastAsia="Calibri"/>
          <w:sz w:val="28"/>
          <w:szCs w:val="28"/>
          <w:lang w:eastAsia="en-US"/>
        </w:rPr>
        <w:t>тыс. руб.</w:t>
      </w:r>
      <w:r w:rsidR="007A453C">
        <w:rPr>
          <w:rFonts w:eastAsia="Calibri"/>
          <w:sz w:val="28"/>
          <w:szCs w:val="28"/>
          <w:lang w:eastAsia="en-US"/>
        </w:rPr>
        <w:t>)</w:t>
      </w:r>
      <w:r w:rsidRPr="004479FC">
        <w:rPr>
          <w:rFonts w:eastAsia="Calibri"/>
          <w:sz w:val="28"/>
          <w:szCs w:val="28"/>
          <w:lang w:eastAsia="en-US"/>
        </w:rPr>
        <w:t>.</w:t>
      </w:r>
    </w:p>
    <w:p w:rsidR="00EB2416" w:rsidRDefault="001B0534" w:rsidP="00EB2416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0D0171">
        <w:rPr>
          <w:rFonts w:eastAsia="Calibri"/>
          <w:sz w:val="28"/>
          <w:szCs w:val="28"/>
          <w:lang w:eastAsia="en-US"/>
        </w:rPr>
        <w:t>О</w:t>
      </w:r>
      <w:r w:rsidR="001862EA" w:rsidRPr="000D0171">
        <w:rPr>
          <w:rFonts w:eastAsia="Calibri"/>
          <w:sz w:val="28"/>
          <w:szCs w:val="28"/>
          <w:lang w:eastAsia="en-US"/>
        </w:rPr>
        <w:t>бъем уточненных бюджетных назначений по расходам по состоянию на</w:t>
      </w:r>
      <w:r w:rsidR="001862EA" w:rsidRPr="004479FC">
        <w:rPr>
          <w:rFonts w:eastAsia="Calibri"/>
          <w:sz w:val="28"/>
          <w:szCs w:val="28"/>
          <w:lang w:eastAsia="en-US"/>
        </w:rPr>
        <w:t xml:space="preserve"> 01.</w:t>
      </w:r>
      <w:r w:rsidR="00E864AF">
        <w:rPr>
          <w:rFonts w:eastAsia="Calibri"/>
          <w:sz w:val="28"/>
          <w:szCs w:val="28"/>
          <w:lang w:eastAsia="en-US"/>
        </w:rPr>
        <w:t>10</w:t>
      </w:r>
      <w:r w:rsidR="001862EA" w:rsidRPr="004479FC">
        <w:rPr>
          <w:rFonts w:eastAsia="Calibri"/>
          <w:sz w:val="28"/>
          <w:szCs w:val="28"/>
          <w:lang w:eastAsia="en-US"/>
        </w:rPr>
        <w:t>.20</w:t>
      </w:r>
      <w:r>
        <w:rPr>
          <w:rFonts w:eastAsia="Calibri"/>
          <w:sz w:val="28"/>
          <w:szCs w:val="28"/>
          <w:lang w:eastAsia="en-US"/>
        </w:rPr>
        <w:t>2</w:t>
      </w:r>
      <w:r w:rsidR="00F82FB6">
        <w:rPr>
          <w:rFonts w:eastAsia="Calibri"/>
          <w:sz w:val="28"/>
          <w:szCs w:val="28"/>
          <w:lang w:eastAsia="en-US"/>
        </w:rPr>
        <w:t>4</w:t>
      </w:r>
      <w:r w:rsidR="001862EA" w:rsidRPr="004479FC">
        <w:rPr>
          <w:rFonts w:eastAsia="Calibri"/>
          <w:sz w:val="28"/>
          <w:szCs w:val="28"/>
          <w:lang w:eastAsia="en-US"/>
        </w:rPr>
        <w:t xml:space="preserve"> составил </w:t>
      </w:r>
      <w:r w:rsidR="005930A5">
        <w:rPr>
          <w:rFonts w:eastAsia="Calibri"/>
          <w:sz w:val="28"/>
          <w:szCs w:val="28"/>
          <w:lang w:eastAsia="en-US"/>
        </w:rPr>
        <w:t>1</w:t>
      </w:r>
      <w:r w:rsidR="00F82FB6">
        <w:rPr>
          <w:rFonts w:eastAsia="Calibri"/>
          <w:sz w:val="28"/>
          <w:szCs w:val="28"/>
          <w:lang w:eastAsia="en-US"/>
        </w:rPr>
        <w:t> </w:t>
      </w:r>
      <w:r w:rsidR="009D4413">
        <w:rPr>
          <w:rFonts w:eastAsia="Calibri"/>
          <w:sz w:val="28"/>
          <w:szCs w:val="28"/>
          <w:lang w:eastAsia="en-US"/>
        </w:rPr>
        <w:t>4</w:t>
      </w:r>
      <w:r w:rsidR="00F82FB6">
        <w:rPr>
          <w:rFonts w:eastAsia="Calibri"/>
          <w:sz w:val="28"/>
          <w:szCs w:val="28"/>
          <w:lang w:eastAsia="en-US"/>
        </w:rPr>
        <w:t>63 00,8</w:t>
      </w:r>
      <w:r w:rsidR="00140016">
        <w:rPr>
          <w:rFonts w:eastAsia="Calibri"/>
          <w:sz w:val="28"/>
          <w:szCs w:val="28"/>
          <w:lang w:eastAsia="en-US"/>
        </w:rPr>
        <w:t xml:space="preserve"> </w:t>
      </w:r>
      <w:r w:rsidR="00F62871" w:rsidRPr="004479FC">
        <w:rPr>
          <w:rFonts w:eastAsia="Calibri"/>
          <w:sz w:val="28"/>
          <w:szCs w:val="28"/>
          <w:lang w:eastAsia="en-US"/>
        </w:rPr>
        <w:t>тыс. руб</w:t>
      </w:r>
      <w:r w:rsidR="004E0412">
        <w:rPr>
          <w:rFonts w:eastAsia="Calibri"/>
          <w:sz w:val="28"/>
          <w:szCs w:val="28"/>
          <w:lang w:eastAsia="en-US"/>
        </w:rPr>
        <w:t>.</w:t>
      </w:r>
      <w:r w:rsidR="00F62871" w:rsidRPr="004479FC">
        <w:rPr>
          <w:rFonts w:eastAsia="Calibri"/>
          <w:sz w:val="28"/>
          <w:szCs w:val="28"/>
          <w:lang w:eastAsia="en-US"/>
        </w:rPr>
        <w:t xml:space="preserve">, что </w:t>
      </w:r>
      <w:r w:rsidR="00AE2045">
        <w:rPr>
          <w:rFonts w:eastAsia="Calibri"/>
          <w:sz w:val="28"/>
          <w:szCs w:val="28"/>
          <w:lang w:eastAsia="en-US"/>
        </w:rPr>
        <w:t xml:space="preserve">больше </w:t>
      </w:r>
      <w:r w:rsidR="00F62871" w:rsidRPr="004479FC">
        <w:rPr>
          <w:rFonts w:eastAsia="Calibri"/>
          <w:sz w:val="28"/>
          <w:szCs w:val="28"/>
          <w:lang w:eastAsia="en-US"/>
        </w:rPr>
        <w:t xml:space="preserve">утвержденных Советом назначений на </w:t>
      </w:r>
      <w:r w:rsidR="00F82FB6">
        <w:rPr>
          <w:rFonts w:eastAsia="Calibri"/>
          <w:sz w:val="28"/>
          <w:szCs w:val="28"/>
          <w:lang w:eastAsia="en-US"/>
        </w:rPr>
        <w:t>385 639,4</w:t>
      </w:r>
      <w:r w:rsidR="00140016">
        <w:rPr>
          <w:rFonts w:eastAsia="Calibri"/>
          <w:sz w:val="28"/>
          <w:szCs w:val="28"/>
          <w:lang w:eastAsia="en-US"/>
        </w:rPr>
        <w:t xml:space="preserve"> </w:t>
      </w:r>
      <w:r w:rsidR="00F62871" w:rsidRPr="004479FC">
        <w:rPr>
          <w:rFonts w:eastAsia="Calibri"/>
          <w:sz w:val="28"/>
          <w:szCs w:val="28"/>
          <w:lang w:eastAsia="en-US"/>
        </w:rPr>
        <w:t>тыс. руб</w:t>
      </w:r>
      <w:r w:rsidR="004E0412">
        <w:rPr>
          <w:rFonts w:eastAsia="Calibri"/>
          <w:sz w:val="28"/>
          <w:szCs w:val="28"/>
          <w:lang w:eastAsia="en-US"/>
        </w:rPr>
        <w:t>.</w:t>
      </w:r>
      <w:r w:rsidR="00F62871" w:rsidRPr="004479FC">
        <w:rPr>
          <w:rFonts w:eastAsia="Calibri"/>
          <w:sz w:val="28"/>
          <w:szCs w:val="28"/>
          <w:lang w:eastAsia="en-US"/>
        </w:rPr>
        <w:t xml:space="preserve">, или на </w:t>
      </w:r>
      <w:r w:rsidR="00140016">
        <w:rPr>
          <w:rFonts w:eastAsia="Calibri"/>
          <w:sz w:val="28"/>
          <w:szCs w:val="28"/>
          <w:lang w:eastAsia="en-US"/>
        </w:rPr>
        <w:t>3</w:t>
      </w:r>
      <w:r w:rsidR="00F82FB6">
        <w:rPr>
          <w:rFonts w:eastAsia="Calibri"/>
          <w:sz w:val="28"/>
          <w:szCs w:val="28"/>
          <w:lang w:eastAsia="en-US"/>
        </w:rPr>
        <w:t>5,8</w:t>
      </w:r>
      <w:r w:rsidR="00F62871" w:rsidRPr="004479FC">
        <w:rPr>
          <w:rFonts w:eastAsia="Calibri"/>
          <w:sz w:val="28"/>
          <w:szCs w:val="28"/>
          <w:lang w:eastAsia="en-US"/>
        </w:rPr>
        <w:t xml:space="preserve"> % к объему назначений (</w:t>
      </w:r>
      <w:r w:rsidR="009D4413">
        <w:rPr>
          <w:rFonts w:eastAsia="Calibri"/>
          <w:sz w:val="28"/>
          <w:szCs w:val="28"/>
          <w:lang w:eastAsia="en-US"/>
        </w:rPr>
        <w:t>1</w:t>
      </w:r>
      <w:r w:rsidR="00F82FB6">
        <w:rPr>
          <w:rFonts w:eastAsia="Calibri"/>
          <w:sz w:val="28"/>
          <w:szCs w:val="28"/>
          <w:lang w:eastAsia="en-US"/>
        </w:rPr>
        <w:t> 077 361,4</w:t>
      </w:r>
      <w:r w:rsidR="00140016">
        <w:rPr>
          <w:rFonts w:eastAsia="Calibri"/>
          <w:sz w:val="28"/>
          <w:szCs w:val="28"/>
          <w:lang w:eastAsia="en-US"/>
        </w:rPr>
        <w:t xml:space="preserve"> </w:t>
      </w:r>
      <w:r w:rsidR="00F62871" w:rsidRPr="004479FC">
        <w:rPr>
          <w:rFonts w:eastAsia="Calibri"/>
          <w:sz w:val="28"/>
          <w:szCs w:val="28"/>
          <w:lang w:eastAsia="en-US"/>
        </w:rPr>
        <w:t>тыс. руб</w:t>
      </w:r>
      <w:r w:rsidR="004E0412">
        <w:rPr>
          <w:rFonts w:eastAsia="Calibri"/>
          <w:sz w:val="28"/>
          <w:szCs w:val="28"/>
          <w:lang w:eastAsia="en-US"/>
        </w:rPr>
        <w:t>.</w:t>
      </w:r>
      <w:r w:rsidR="00F62871" w:rsidRPr="004479FC">
        <w:rPr>
          <w:rFonts w:eastAsia="Calibri"/>
          <w:sz w:val="28"/>
          <w:szCs w:val="28"/>
          <w:lang w:eastAsia="en-US"/>
        </w:rPr>
        <w:t xml:space="preserve">). </w:t>
      </w:r>
      <w:r w:rsidR="00EB2416" w:rsidRPr="004479FC">
        <w:rPr>
          <w:rFonts w:eastAsia="Calibri"/>
          <w:sz w:val="28"/>
          <w:szCs w:val="28"/>
          <w:lang w:eastAsia="en-US"/>
        </w:rPr>
        <w:t>При этом основания для уточнения не противоречат бюджетному законодательству и произведены в рамках полномочий финансового органа муниципального района.</w:t>
      </w:r>
      <w:r w:rsidR="00EB2416">
        <w:rPr>
          <w:rFonts w:eastAsia="Calibri"/>
          <w:sz w:val="28"/>
          <w:szCs w:val="28"/>
          <w:lang w:eastAsia="en-US"/>
        </w:rPr>
        <w:t xml:space="preserve"> </w:t>
      </w:r>
    </w:p>
    <w:p w:rsidR="007A454B" w:rsidRPr="004479FC" w:rsidRDefault="0008245A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Расходы </w:t>
      </w:r>
      <w:r w:rsidR="0037713D" w:rsidRPr="004479FC">
        <w:rPr>
          <w:rFonts w:eastAsia="Calibri"/>
          <w:sz w:val="28"/>
          <w:szCs w:val="28"/>
          <w:lang w:eastAsia="en-US"/>
        </w:rPr>
        <w:t xml:space="preserve">районного </w:t>
      </w:r>
      <w:r w:rsidRPr="004479FC">
        <w:rPr>
          <w:rFonts w:eastAsia="Calibri"/>
          <w:sz w:val="28"/>
          <w:szCs w:val="28"/>
          <w:lang w:eastAsia="en-US"/>
        </w:rPr>
        <w:t xml:space="preserve">бюджета </w:t>
      </w:r>
      <w:r w:rsidR="004E0412">
        <w:rPr>
          <w:rFonts w:eastAsia="Calibri"/>
          <w:sz w:val="28"/>
          <w:szCs w:val="28"/>
          <w:lang w:eastAsia="en-US"/>
        </w:rPr>
        <w:t>на отчетную дату 01.</w:t>
      </w:r>
      <w:r w:rsidR="005930A5">
        <w:rPr>
          <w:rFonts w:eastAsia="Calibri"/>
          <w:sz w:val="28"/>
          <w:szCs w:val="28"/>
          <w:lang w:eastAsia="en-US"/>
        </w:rPr>
        <w:t>10</w:t>
      </w:r>
      <w:r w:rsidR="004A5F57" w:rsidRPr="004479FC">
        <w:rPr>
          <w:rFonts w:eastAsia="Calibri"/>
          <w:sz w:val="28"/>
          <w:szCs w:val="28"/>
          <w:lang w:eastAsia="en-US"/>
        </w:rPr>
        <w:t>.20</w:t>
      </w:r>
      <w:r w:rsidR="00A25BAA">
        <w:rPr>
          <w:rFonts w:eastAsia="Calibri"/>
          <w:sz w:val="28"/>
          <w:szCs w:val="28"/>
          <w:lang w:eastAsia="en-US"/>
        </w:rPr>
        <w:t>2</w:t>
      </w:r>
      <w:r w:rsidR="00F82FB6">
        <w:rPr>
          <w:rFonts w:eastAsia="Calibri"/>
          <w:sz w:val="28"/>
          <w:szCs w:val="28"/>
          <w:lang w:eastAsia="en-US"/>
        </w:rPr>
        <w:t>4</w:t>
      </w:r>
      <w:r w:rsidR="004A5F57" w:rsidRPr="004479FC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 xml:space="preserve">составили </w:t>
      </w:r>
      <w:r w:rsidR="009D4413">
        <w:rPr>
          <w:rFonts w:eastAsia="Calibri"/>
          <w:sz w:val="28"/>
          <w:szCs w:val="28"/>
          <w:lang w:eastAsia="en-US"/>
        </w:rPr>
        <w:t>1</w:t>
      </w:r>
      <w:r w:rsidR="00F82FB6">
        <w:rPr>
          <w:rFonts w:eastAsia="Calibri"/>
          <w:sz w:val="28"/>
          <w:szCs w:val="28"/>
          <w:lang w:eastAsia="en-US"/>
        </w:rPr>
        <w:t> 016 163,6</w:t>
      </w:r>
      <w:r w:rsidR="009D4413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 w:rsidR="004E0412"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 xml:space="preserve">, или </w:t>
      </w:r>
      <w:r w:rsidR="00F82FB6">
        <w:rPr>
          <w:rFonts w:eastAsia="Calibri"/>
          <w:sz w:val="28"/>
          <w:szCs w:val="28"/>
          <w:lang w:eastAsia="en-US"/>
        </w:rPr>
        <w:t>69,5</w:t>
      </w:r>
      <w:r w:rsidR="005930A5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 xml:space="preserve">% к уточненным годовым бюджетным назначениям. </w:t>
      </w:r>
      <w:r w:rsidR="007A454B" w:rsidRPr="004479FC">
        <w:rPr>
          <w:rFonts w:eastAsia="Calibri"/>
          <w:sz w:val="28"/>
          <w:szCs w:val="28"/>
          <w:lang w:eastAsia="en-US"/>
        </w:rPr>
        <w:t>В целом в отчетном периоде фактически произведен</w:t>
      </w:r>
      <w:r w:rsidR="00175916" w:rsidRPr="004479FC">
        <w:rPr>
          <w:rFonts w:eastAsia="Calibri"/>
          <w:sz w:val="28"/>
          <w:szCs w:val="28"/>
          <w:lang w:eastAsia="en-US"/>
        </w:rPr>
        <w:t>н</w:t>
      </w:r>
      <w:r w:rsidR="007A454B" w:rsidRPr="004479FC">
        <w:rPr>
          <w:rFonts w:eastAsia="Calibri"/>
          <w:sz w:val="28"/>
          <w:szCs w:val="28"/>
          <w:lang w:eastAsia="en-US"/>
        </w:rPr>
        <w:t>ы</w:t>
      </w:r>
      <w:r w:rsidR="00175916" w:rsidRPr="004479FC">
        <w:rPr>
          <w:rFonts w:eastAsia="Calibri"/>
          <w:sz w:val="28"/>
          <w:szCs w:val="28"/>
          <w:lang w:eastAsia="en-US"/>
        </w:rPr>
        <w:t>е</w:t>
      </w:r>
      <w:r w:rsidR="007A454B" w:rsidRPr="004479FC">
        <w:rPr>
          <w:rFonts w:eastAsia="Calibri"/>
          <w:sz w:val="28"/>
          <w:szCs w:val="28"/>
          <w:lang w:eastAsia="en-US"/>
        </w:rPr>
        <w:t xml:space="preserve"> расходы </w:t>
      </w:r>
      <w:r w:rsidR="007A454B" w:rsidRPr="000F7C2F">
        <w:rPr>
          <w:rFonts w:eastAsia="Calibri"/>
          <w:sz w:val="28"/>
          <w:szCs w:val="28"/>
          <w:lang w:eastAsia="en-US"/>
        </w:rPr>
        <w:t xml:space="preserve">на </w:t>
      </w:r>
      <w:r w:rsidR="00F82FB6">
        <w:rPr>
          <w:rFonts w:eastAsia="Calibri"/>
          <w:sz w:val="28"/>
          <w:szCs w:val="28"/>
          <w:lang w:eastAsia="en-US"/>
        </w:rPr>
        <w:t>82 732,9</w:t>
      </w:r>
      <w:r w:rsidR="007B1750">
        <w:rPr>
          <w:rFonts w:eastAsia="Calibri"/>
          <w:sz w:val="28"/>
          <w:szCs w:val="28"/>
          <w:lang w:eastAsia="en-US"/>
        </w:rPr>
        <w:t xml:space="preserve"> </w:t>
      </w:r>
      <w:r w:rsidR="007A454B" w:rsidRPr="000F7C2F">
        <w:rPr>
          <w:rFonts w:eastAsia="Calibri"/>
          <w:sz w:val="28"/>
          <w:szCs w:val="28"/>
          <w:lang w:eastAsia="en-US"/>
        </w:rPr>
        <w:t>тыс. руб</w:t>
      </w:r>
      <w:r w:rsidR="00487A41" w:rsidRPr="000F7C2F">
        <w:rPr>
          <w:rFonts w:eastAsia="Calibri"/>
          <w:sz w:val="28"/>
          <w:szCs w:val="28"/>
          <w:lang w:eastAsia="en-US"/>
        </w:rPr>
        <w:t>.</w:t>
      </w:r>
      <w:r w:rsidR="007A454B" w:rsidRPr="000F7C2F">
        <w:rPr>
          <w:rFonts w:eastAsia="Calibri"/>
          <w:sz w:val="28"/>
          <w:szCs w:val="28"/>
          <w:lang w:eastAsia="en-US"/>
        </w:rPr>
        <w:t xml:space="preserve">, или на </w:t>
      </w:r>
      <w:r w:rsidR="00F82FB6">
        <w:rPr>
          <w:rFonts w:eastAsia="Calibri"/>
          <w:sz w:val="28"/>
          <w:szCs w:val="28"/>
          <w:lang w:eastAsia="en-US"/>
        </w:rPr>
        <w:t>7,5</w:t>
      </w:r>
      <w:r w:rsidR="007B1750">
        <w:rPr>
          <w:rFonts w:eastAsia="Calibri"/>
          <w:sz w:val="28"/>
          <w:szCs w:val="28"/>
          <w:lang w:eastAsia="en-US"/>
        </w:rPr>
        <w:t xml:space="preserve"> </w:t>
      </w:r>
      <w:r w:rsidR="007A454B" w:rsidRPr="000F7C2F">
        <w:rPr>
          <w:rFonts w:eastAsia="Calibri"/>
          <w:sz w:val="28"/>
          <w:szCs w:val="28"/>
          <w:lang w:eastAsia="en-US"/>
        </w:rPr>
        <w:t xml:space="preserve">% </w:t>
      </w:r>
      <w:r w:rsidR="007B1750">
        <w:rPr>
          <w:rFonts w:eastAsia="Calibri"/>
          <w:sz w:val="28"/>
          <w:szCs w:val="28"/>
          <w:lang w:eastAsia="en-US"/>
        </w:rPr>
        <w:t xml:space="preserve">меньше </w:t>
      </w:r>
      <w:r w:rsidR="0037713D" w:rsidRPr="000F7C2F">
        <w:rPr>
          <w:rFonts w:eastAsia="Calibri"/>
          <w:sz w:val="28"/>
          <w:szCs w:val="28"/>
          <w:lang w:eastAsia="en-US"/>
        </w:rPr>
        <w:t xml:space="preserve">расходов </w:t>
      </w:r>
      <w:r w:rsidR="007A454B" w:rsidRPr="000F7C2F">
        <w:rPr>
          <w:rFonts w:eastAsia="Calibri"/>
          <w:sz w:val="28"/>
          <w:szCs w:val="28"/>
          <w:lang w:eastAsia="en-US"/>
        </w:rPr>
        <w:t>аналогичного периода</w:t>
      </w:r>
      <w:r w:rsidR="007A454B" w:rsidRPr="004479FC">
        <w:rPr>
          <w:rFonts w:eastAsia="Calibri"/>
          <w:sz w:val="28"/>
          <w:szCs w:val="28"/>
          <w:lang w:eastAsia="en-US"/>
        </w:rPr>
        <w:t xml:space="preserve"> 20</w:t>
      </w:r>
      <w:r w:rsidR="00EB2416">
        <w:rPr>
          <w:rFonts w:eastAsia="Calibri"/>
          <w:sz w:val="28"/>
          <w:szCs w:val="28"/>
          <w:lang w:eastAsia="en-US"/>
        </w:rPr>
        <w:t>2</w:t>
      </w:r>
      <w:r w:rsidR="00F82FB6">
        <w:rPr>
          <w:rFonts w:eastAsia="Calibri"/>
          <w:sz w:val="28"/>
          <w:szCs w:val="28"/>
          <w:lang w:eastAsia="en-US"/>
        </w:rPr>
        <w:t>3</w:t>
      </w:r>
      <w:r w:rsidR="007A454B" w:rsidRPr="004479FC">
        <w:rPr>
          <w:rFonts w:eastAsia="Calibri"/>
          <w:sz w:val="28"/>
          <w:szCs w:val="28"/>
          <w:lang w:eastAsia="en-US"/>
        </w:rPr>
        <w:t xml:space="preserve"> </w:t>
      </w:r>
      <w:r w:rsidR="007A454B" w:rsidRPr="00CF573B">
        <w:rPr>
          <w:rFonts w:eastAsia="Calibri"/>
          <w:sz w:val="28"/>
          <w:szCs w:val="28"/>
          <w:lang w:eastAsia="en-US"/>
        </w:rPr>
        <w:t>года.</w:t>
      </w:r>
    </w:p>
    <w:p w:rsidR="00766A69" w:rsidRPr="004479FC" w:rsidRDefault="00766A69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C72837">
        <w:rPr>
          <w:rFonts w:eastAsia="Calibri"/>
          <w:sz w:val="28"/>
          <w:szCs w:val="28"/>
          <w:lang w:eastAsia="en-US"/>
        </w:rPr>
        <w:t xml:space="preserve">Анализ исполнения расходной части </w:t>
      </w:r>
      <w:r w:rsidR="0037713D" w:rsidRPr="00C72837">
        <w:rPr>
          <w:rFonts w:eastAsia="Calibri"/>
          <w:sz w:val="28"/>
          <w:szCs w:val="28"/>
          <w:lang w:eastAsia="en-US"/>
        </w:rPr>
        <w:t xml:space="preserve">районного </w:t>
      </w:r>
      <w:r w:rsidRPr="00C72837">
        <w:rPr>
          <w:rFonts w:eastAsia="Calibri"/>
          <w:sz w:val="28"/>
          <w:szCs w:val="28"/>
          <w:lang w:eastAsia="en-US"/>
        </w:rPr>
        <w:t>бюджета по отраслевой</w:t>
      </w:r>
      <w:r w:rsidRPr="004479FC">
        <w:rPr>
          <w:rFonts w:eastAsia="Calibri"/>
          <w:sz w:val="28"/>
          <w:szCs w:val="28"/>
          <w:lang w:eastAsia="en-US"/>
        </w:rPr>
        <w:t xml:space="preserve"> структуре за отчетный период показал, что выше среднего процента (</w:t>
      </w:r>
      <w:r w:rsidR="001B0C9E">
        <w:rPr>
          <w:rFonts w:eastAsia="Calibri"/>
          <w:sz w:val="28"/>
          <w:szCs w:val="28"/>
          <w:lang w:eastAsia="en-US"/>
        </w:rPr>
        <w:t>69,2</w:t>
      </w:r>
      <w:r w:rsidR="001E41C3" w:rsidRPr="004479FC">
        <w:rPr>
          <w:rFonts w:eastAsia="Calibri"/>
          <w:sz w:val="28"/>
          <w:szCs w:val="28"/>
          <w:lang w:eastAsia="en-US"/>
        </w:rPr>
        <w:t xml:space="preserve"> %</w:t>
      </w:r>
      <w:r w:rsidRPr="004479FC">
        <w:rPr>
          <w:rFonts w:eastAsia="Calibri"/>
          <w:sz w:val="28"/>
          <w:szCs w:val="28"/>
          <w:lang w:eastAsia="en-US"/>
        </w:rPr>
        <w:t xml:space="preserve">) исполнены расходы к уточненным бюджетным ассигнованиям по </w:t>
      </w:r>
      <w:r w:rsidR="002461AB">
        <w:rPr>
          <w:rFonts w:eastAsia="Calibri"/>
          <w:sz w:val="28"/>
          <w:szCs w:val="28"/>
          <w:lang w:eastAsia="en-US"/>
        </w:rPr>
        <w:t>ВОСЬМИ</w:t>
      </w:r>
      <w:r w:rsidR="0030255B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разделам бюджетной классификации</w:t>
      </w:r>
      <w:r w:rsidR="0030255B">
        <w:rPr>
          <w:rFonts w:eastAsia="Calibri"/>
          <w:sz w:val="28"/>
          <w:szCs w:val="28"/>
          <w:lang w:eastAsia="en-US"/>
        </w:rPr>
        <w:t xml:space="preserve"> из д</w:t>
      </w:r>
      <w:r w:rsidR="002461AB">
        <w:rPr>
          <w:rFonts w:eastAsia="Calibri"/>
          <w:sz w:val="28"/>
          <w:szCs w:val="28"/>
          <w:lang w:eastAsia="en-US"/>
        </w:rPr>
        <w:t>венадцати</w:t>
      </w:r>
      <w:r w:rsidRPr="004479FC">
        <w:rPr>
          <w:rFonts w:eastAsia="Calibri"/>
          <w:sz w:val="28"/>
          <w:szCs w:val="28"/>
          <w:lang w:eastAsia="en-US"/>
        </w:rPr>
        <w:t>:</w:t>
      </w:r>
    </w:p>
    <w:p w:rsidR="0095566B" w:rsidRDefault="00D15E16" w:rsidP="0095566B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lastRenderedPageBreak/>
        <w:t xml:space="preserve">- </w:t>
      </w:r>
      <w:r w:rsidR="0095566B" w:rsidRPr="004479FC">
        <w:rPr>
          <w:rFonts w:eastAsia="Calibri"/>
          <w:sz w:val="28"/>
          <w:szCs w:val="28"/>
          <w:lang w:eastAsia="en-US"/>
        </w:rPr>
        <w:t xml:space="preserve">«Общегосударственные вопросы» – </w:t>
      </w:r>
      <w:r w:rsidR="0095566B">
        <w:rPr>
          <w:rFonts w:eastAsia="Calibri"/>
          <w:sz w:val="28"/>
          <w:szCs w:val="28"/>
          <w:lang w:eastAsia="en-US"/>
        </w:rPr>
        <w:t>8</w:t>
      </w:r>
      <w:r w:rsidR="00E31851">
        <w:rPr>
          <w:rFonts w:eastAsia="Calibri"/>
          <w:sz w:val="28"/>
          <w:szCs w:val="28"/>
          <w:lang w:eastAsia="en-US"/>
        </w:rPr>
        <w:t>7,0</w:t>
      </w:r>
      <w:r w:rsidR="0095566B" w:rsidRPr="004479FC">
        <w:rPr>
          <w:rFonts w:eastAsia="Calibri"/>
          <w:sz w:val="28"/>
          <w:szCs w:val="28"/>
          <w:lang w:eastAsia="en-US"/>
        </w:rPr>
        <w:t xml:space="preserve"> % (исполнено в сумме </w:t>
      </w:r>
      <w:r w:rsidR="00E31851">
        <w:rPr>
          <w:rFonts w:eastAsia="Calibri"/>
          <w:sz w:val="28"/>
          <w:szCs w:val="28"/>
          <w:lang w:eastAsia="en-US"/>
        </w:rPr>
        <w:t>77 528,4</w:t>
      </w:r>
      <w:r w:rsidR="0095566B">
        <w:rPr>
          <w:rFonts w:eastAsia="Calibri"/>
          <w:sz w:val="28"/>
          <w:szCs w:val="28"/>
          <w:lang w:eastAsia="en-US"/>
        </w:rPr>
        <w:t xml:space="preserve"> </w:t>
      </w:r>
      <w:r w:rsidR="0095566B" w:rsidRPr="004479FC">
        <w:rPr>
          <w:rFonts w:eastAsia="Calibri"/>
          <w:sz w:val="28"/>
          <w:szCs w:val="28"/>
          <w:lang w:eastAsia="en-US"/>
        </w:rPr>
        <w:t>тыс. руб</w:t>
      </w:r>
      <w:r w:rsidR="0095566B">
        <w:rPr>
          <w:rFonts w:eastAsia="Calibri"/>
          <w:sz w:val="28"/>
          <w:szCs w:val="28"/>
          <w:lang w:eastAsia="en-US"/>
        </w:rPr>
        <w:t>.</w:t>
      </w:r>
      <w:r w:rsidR="0095566B" w:rsidRPr="004479FC">
        <w:rPr>
          <w:rFonts w:eastAsia="Calibri"/>
          <w:sz w:val="28"/>
          <w:szCs w:val="28"/>
          <w:lang w:eastAsia="en-US"/>
        </w:rPr>
        <w:t>);</w:t>
      </w:r>
    </w:p>
    <w:p w:rsidR="0095566B" w:rsidRDefault="000D0171" w:rsidP="0095566B">
      <w:pPr>
        <w:spacing w:line="360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="00FB23A6">
        <w:rPr>
          <w:rFonts w:eastAsia="Calibri"/>
          <w:sz w:val="28"/>
          <w:szCs w:val="28"/>
          <w:lang w:eastAsia="en-US"/>
        </w:rPr>
        <w:t>«</w:t>
      </w:r>
      <w:r w:rsidR="00487D97" w:rsidRPr="0030255B">
        <w:rPr>
          <w:rFonts w:eastAsia="Calibri"/>
          <w:sz w:val="28"/>
          <w:szCs w:val="28"/>
          <w:lang w:eastAsia="en-US"/>
        </w:rPr>
        <w:t>Национальная безопасность и правоохранительная деятельность</w:t>
      </w:r>
      <w:r w:rsidR="00FB23A6">
        <w:rPr>
          <w:rFonts w:eastAsia="Calibri"/>
          <w:sz w:val="28"/>
          <w:szCs w:val="28"/>
          <w:lang w:eastAsia="en-US"/>
        </w:rPr>
        <w:t>»</w:t>
      </w:r>
      <w:r w:rsidR="00487D97">
        <w:rPr>
          <w:rFonts w:eastAsia="Calibri"/>
          <w:sz w:val="28"/>
          <w:szCs w:val="28"/>
          <w:lang w:eastAsia="en-US"/>
        </w:rPr>
        <w:t xml:space="preserve"> – </w:t>
      </w:r>
      <w:r w:rsidR="0095566B">
        <w:rPr>
          <w:rFonts w:eastAsia="Calibri"/>
          <w:sz w:val="28"/>
          <w:szCs w:val="28"/>
          <w:lang w:eastAsia="en-US"/>
        </w:rPr>
        <w:t>9</w:t>
      </w:r>
      <w:r w:rsidR="00E31851">
        <w:rPr>
          <w:rFonts w:eastAsia="Calibri"/>
          <w:sz w:val="28"/>
          <w:szCs w:val="28"/>
          <w:lang w:eastAsia="en-US"/>
        </w:rPr>
        <w:t>3,7</w:t>
      </w:r>
      <w:r w:rsidR="00487D97">
        <w:rPr>
          <w:rFonts w:eastAsia="Calibri"/>
          <w:sz w:val="28"/>
          <w:szCs w:val="28"/>
          <w:lang w:eastAsia="en-US"/>
        </w:rPr>
        <w:t xml:space="preserve"> % (</w:t>
      </w:r>
      <w:r w:rsidR="0095566B">
        <w:rPr>
          <w:rFonts w:eastAsia="Calibri"/>
          <w:sz w:val="28"/>
          <w:szCs w:val="28"/>
          <w:lang w:eastAsia="en-US"/>
        </w:rPr>
        <w:t>3</w:t>
      </w:r>
      <w:r w:rsidR="00E31851">
        <w:rPr>
          <w:rFonts w:eastAsia="Calibri"/>
          <w:sz w:val="28"/>
          <w:szCs w:val="28"/>
          <w:lang w:eastAsia="en-US"/>
        </w:rPr>
        <w:t> 712,4</w:t>
      </w:r>
      <w:r w:rsidR="00487D97">
        <w:rPr>
          <w:rFonts w:eastAsia="Calibri"/>
          <w:sz w:val="28"/>
          <w:szCs w:val="28"/>
          <w:lang w:eastAsia="en-US"/>
        </w:rPr>
        <w:t xml:space="preserve"> тыс. руб.);</w:t>
      </w:r>
    </w:p>
    <w:p w:rsidR="0095566B" w:rsidRPr="004479FC" w:rsidRDefault="0095566B" w:rsidP="0095566B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- «Образование» – </w:t>
      </w:r>
      <w:r w:rsidR="00E31851">
        <w:rPr>
          <w:rFonts w:eastAsia="Calibri"/>
          <w:sz w:val="28"/>
          <w:szCs w:val="28"/>
          <w:lang w:eastAsia="en-US"/>
        </w:rPr>
        <w:t>71,6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% (</w:t>
      </w:r>
      <w:r w:rsidR="00E31851">
        <w:rPr>
          <w:rFonts w:eastAsia="Calibri"/>
          <w:sz w:val="28"/>
          <w:szCs w:val="28"/>
          <w:lang w:eastAsia="en-US"/>
        </w:rPr>
        <w:t>669 453,9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>);</w:t>
      </w:r>
    </w:p>
    <w:p w:rsidR="00E31851" w:rsidRPr="004479FC" w:rsidRDefault="00E31851" w:rsidP="00E31851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- «Культура, кинематография» – </w:t>
      </w:r>
      <w:r>
        <w:rPr>
          <w:rFonts w:eastAsia="Calibri"/>
          <w:sz w:val="28"/>
          <w:szCs w:val="28"/>
          <w:lang w:eastAsia="en-US"/>
        </w:rPr>
        <w:t>76,5</w:t>
      </w:r>
      <w:r w:rsidRPr="004479FC">
        <w:rPr>
          <w:rFonts w:eastAsia="Calibri"/>
          <w:sz w:val="28"/>
          <w:szCs w:val="28"/>
          <w:lang w:eastAsia="en-US"/>
        </w:rPr>
        <w:t xml:space="preserve"> % (</w:t>
      </w:r>
      <w:r>
        <w:rPr>
          <w:rFonts w:eastAsia="Calibri"/>
          <w:sz w:val="28"/>
          <w:szCs w:val="28"/>
          <w:lang w:eastAsia="en-US"/>
        </w:rPr>
        <w:t xml:space="preserve">82 382,3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>);</w:t>
      </w:r>
    </w:p>
    <w:p w:rsidR="007953A2" w:rsidRDefault="007953A2" w:rsidP="007953A2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- «Социальная политика» – </w:t>
      </w:r>
      <w:r w:rsidR="00E31851">
        <w:rPr>
          <w:rFonts w:eastAsia="Calibri"/>
          <w:sz w:val="28"/>
          <w:szCs w:val="28"/>
          <w:lang w:eastAsia="en-US"/>
        </w:rPr>
        <w:t>78,9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% (</w:t>
      </w:r>
      <w:r w:rsidR="00E31851">
        <w:rPr>
          <w:rFonts w:eastAsia="Calibri"/>
          <w:sz w:val="28"/>
          <w:szCs w:val="28"/>
          <w:lang w:eastAsia="en-US"/>
        </w:rPr>
        <w:t>21 771,2</w:t>
      </w:r>
      <w:r>
        <w:rPr>
          <w:rFonts w:eastAsia="Calibri"/>
          <w:sz w:val="28"/>
          <w:szCs w:val="28"/>
          <w:lang w:eastAsia="en-US"/>
        </w:rPr>
        <w:t xml:space="preserve"> тыс. руб.);</w:t>
      </w:r>
    </w:p>
    <w:p w:rsidR="00E31851" w:rsidRDefault="00E31851" w:rsidP="007953A2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- «Физическая культура и спорт» – </w:t>
      </w:r>
      <w:r>
        <w:rPr>
          <w:rFonts w:eastAsia="Calibri"/>
          <w:sz w:val="28"/>
          <w:szCs w:val="28"/>
          <w:lang w:eastAsia="en-US"/>
        </w:rPr>
        <w:t>91,2</w:t>
      </w:r>
      <w:r w:rsidRPr="004479FC">
        <w:rPr>
          <w:rFonts w:eastAsia="Calibri"/>
          <w:sz w:val="28"/>
          <w:szCs w:val="28"/>
          <w:lang w:eastAsia="en-US"/>
        </w:rPr>
        <w:t xml:space="preserve"> % (</w:t>
      </w:r>
      <w:r>
        <w:rPr>
          <w:rFonts w:eastAsia="Calibri"/>
          <w:sz w:val="28"/>
          <w:szCs w:val="28"/>
          <w:lang w:eastAsia="en-US"/>
        </w:rPr>
        <w:t xml:space="preserve">1 094,6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>)</w:t>
      </w:r>
      <w:r>
        <w:rPr>
          <w:rFonts w:eastAsia="Calibri"/>
          <w:sz w:val="28"/>
          <w:szCs w:val="28"/>
          <w:lang w:eastAsia="en-US"/>
        </w:rPr>
        <w:t>;</w:t>
      </w:r>
    </w:p>
    <w:p w:rsidR="007953A2" w:rsidRDefault="007953A2" w:rsidP="007953A2">
      <w:pPr>
        <w:spacing w:line="360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«Обслуживание муниципального долга» </w:t>
      </w:r>
      <w:r w:rsidRPr="004479FC">
        <w:rPr>
          <w:rFonts w:eastAsia="Calibri"/>
          <w:sz w:val="28"/>
          <w:szCs w:val="28"/>
          <w:lang w:eastAsia="en-US"/>
        </w:rPr>
        <w:t>–</w:t>
      </w:r>
      <w:r>
        <w:rPr>
          <w:rFonts w:eastAsia="Calibri"/>
          <w:sz w:val="28"/>
          <w:szCs w:val="28"/>
          <w:lang w:eastAsia="en-US"/>
        </w:rPr>
        <w:t xml:space="preserve"> 100 % (4,2 тыс. руб.);</w:t>
      </w:r>
    </w:p>
    <w:p w:rsidR="007953A2" w:rsidRPr="004479FC" w:rsidRDefault="007953A2" w:rsidP="007953A2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- «Межбюджетные трансферты» – </w:t>
      </w:r>
      <w:r>
        <w:rPr>
          <w:rFonts w:eastAsia="Calibri"/>
          <w:sz w:val="28"/>
          <w:szCs w:val="28"/>
          <w:lang w:eastAsia="en-US"/>
        </w:rPr>
        <w:t>9</w:t>
      </w:r>
      <w:r w:rsidR="00E31851">
        <w:rPr>
          <w:rFonts w:eastAsia="Calibri"/>
          <w:sz w:val="28"/>
          <w:szCs w:val="28"/>
          <w:lang w:eastAsia="en-US"/>
        </w:rPr>
        <w:t>0,0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% (</w:t>
      </w:r>
      <w:r w:rsidR="00E31851">
        <w:rPr>
          <w:rFonts w:eastAsia="Calibri"/>
          <w:sz w:val="28"/>
          <w:szCs w:val="28"/>
          <w:lang w:eastAsia="en-US"/>
        </w:rPr>
        <w:t>9</w:t>
      </w:r>
      <w:r>
        <w:rPr>
          <w:rFonts w:eastAsia="Calibri"/>
          <w:sz w:val="28"/>
          <w:szCs w:val="28"/>
          <w:lang w:eastAsia="en-US"/>
        </w:rPr>
        <w:t>2</w:t>
      </w:r>
      <w:r w:rsidR="00E31851">
        <w:rPr>
          <w:rFonts w:eastAsia="Calibri"/>
          <w:sz w:val="28"/>
          <w:szCs w:val="28"/>
          <w:lang w:eastAsia="en-US"/>
        </w:rPr>
        <w:t> 056,4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>).</w:t>
      </w:r>
    </w:p>
    <w:p w:rsidR="001E41C3" w:rsidRDefault="001E41C3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Низкий процент исполнения к уточненным бюджетным ассигнованиям </w:t>
      </w:r>
      <w:r w:rsidRPr="002461AB">
        <w:rPr>
          <w:rFonts w:eastAsia="Calibri"/>
          <w:sz w:val="28"/>
          <w:szCs w:val="28"/>
          <w:lang w:eastAsia="en-US"/>
        </w:rPr>
        <w:t>(менее</w:t>
      </w:r>
      <w:r w:rsidR="0073293E" w:rsidRPr="002461AB">
        <w:rPr>
          <w:rFonts w:eastAsia="Calibri"/>
          <w:sz w:val="28"/>
          <w:szCs w:val="28"/>
          <w:lang w:eastAsia="en-US"/>
        </w:rPr>
        <w:t xml:space="preserve"> </w:t>
      </w:r>
      <w:r w:rsidR="005006F9" w:rsidRPr="002461AB">
        <w:rPr>
          <w:rFonts w:eastAsia="Calibri"/>
          <w:sz w:val="28"/>
          <w:szCs w:val="28"/>
          <w:lang w:eastAsia="en-US"/>
        </w:rPr>
        <w:t>7</w:t>
      </w:r>
      <w:r w:rsidR="002461AB" w:rsidRPr="002461AB">
        <w:rPr>
          <w:rFonts w:eastAsia="Calibri"/>
          <w:sz w:val="28"/>
          <w:szCs w:val="28"/>
          <w:lang w:eastAsia="en-US"/>
        </w:rPr>
        <w:t>0</w:t>
      </w:r>
      <w:r w:rsidR="007953A2" w:rsidRPr="002461AB">
        <w:rPr>
          <w:rFonts w:eastAsia="Calibri"/>
          <w:sz w:val="28"/>
          <w:szCs w:val="28"/>
          <w:lang w:eastAsia="en-US"/>
        </w:rPr>
        <w:t>,</w:t>
      </w:r>
      <w:r w:rsidR="002461AB" w:rsidRPr="002461AB">
        <w:rPr>
          <w:rFonts w:eastAsia="Calibri"/>
          <w:sz w:val="28"/>
          <w:szCs w:val="28"/>
          <w:lang w:eastAsia="en-US"/>
        </w:rPr>
        <w:t>0</w:t>
      </w:r>
      <w:r w:rsidRPr="002461AB">
        <w:rPr>
          <w:rFonts w:eastAsia="Calibri"/>
          <w:sz w:val="28"/>
          <w:szCs w:val="28"/>
          <w:lang w:eastAsia="en-US"/>
        </w:rPr>
        <w:t xml:space="preserve"> %)</w:t>
      </w:r>
      <w:r w:rsidRPr="004479FC">
        <w:rPr>
          <w:rFonts w:eastAsia="Calibri"/>
          <w:sz w:val="28"/>
          <w:szCs w:val="28"/>
          <w:lang w:eastAsia="en-US"/>
        </w:rPr>
        <w:t xml:space="preserve"> сложился по </w:t>
      </w:r>
      <w:r w:rsidR="00AE2045">
        <w:rPr>
          <w:rFonts w:eastAsia="Calibri"/>
          <w:sz w:val="28"/>
          <w:szCs w:val="28"/>
          <w:lang w:eastAsia="en-US"/>
        </w:rPr>
        <w:t xml:space="preserve">следующим </w:t>
      </w:r>
      <w:r w:rsidRPr="004479FC">
        <w:rPr>
          <w:rFonts w:eastAsia="Calibri"/>
          <w:sz w:val="28"/>
          <w:szCs w:val="28"/>
          <w:lang w:eastAsia="en-US"/>
        </w:rPr>
        <w:t>разделам бюджетной классификации:</w:t>
      </w:r>
    </w:p>
    <w:p w:rsidR="00E31851" w:rsidRPr="004479FC" w:rsidRDefault="00E31851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«Национальная оборона» - 66,2 % (449,9 тыс. руб.);</w:t>
      </w:r>
    </w:p>
    <w:p w:rsidR="007953A2" w:rsidRDefault="005006F9" w:rsidP="007953A2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- «Национальная экономика» – </w:t>
      </w:r>
      <w:r w:rsidR="00E31851">
        <w:rPr>
          <w:rFonts w:eastAsia="Calibri"/>
          <w:sz w:val="28"/>
          <w:szCs w:val="28"/>
          <w:lang w:eastAsia="en-US"/>
        </w:rPr>
        <w:t>34,5</w:t>
      </w:r>
      <w:r w:rsidRPr="004479FC">
        <w:rPr>
          <w:rFonts w:eastAsia="Calibri"/>
          <w:sz w:val="28"/>
          <w:szCs w:val="28"/>
          <w:lang w:eastAsia="en-US"/>
        </w:rPr>
        <w:t xml:space="preserve"> % (</w:t>
      </w:r>
      <w:r w:rsidR="00E31851">
        <w:rPr>
          <w:rFonts w:eastAsia="Calibri"/>
          <w:sz w:val="28"/>
          <w:szCs w:val="28"/>
          <w:lang w:eastAsia="en-US"/>
        </w:rPr>
        <w:t>59 386,6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>);</w:t>
      </w:r>
      <w:r w:rsidR="007953A2" w:rsidRPr="007953A2">
        <w:rPr>
          <w:rFonts w:eastAsia="Calibri"/>
          <w:sz w:val="28"/>
          <w:szCs w:val="28"/>
          <w:lang w:eastAsia="en-US"/>
        </w:rPr>
        <w:t xml:space="preserve"> </w:t>
      </w:r>
    </w:p>
    <w:p w:rsidR="00E31851" w:rsidRDefault="00E31851" w:rsidP="00E31851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4479FC">
        <w:rPr>
          <w:rFonts w:eastAsia="Calibri"/>
          <w:sz w:val="28"/>
          <w:szCs w:val="28"/>
          <w:lang w:eastAsia="en-US"/>
        </w:rPr>
        <w:t xml:space="preserve">- «Жилищно-коммунальное хозяйство» – </w:t>
      </w:r>
      <w:r>
        <w:rPr>
          <w:rFonts w:eastAsia="Calibri"/>
          <w:sz w:val="28"/>
          <w:szCs w:val="28"/>
          <w:lang w:eastAsia="en-US"/>
        </w:rPr>
        <w:t xml:space="preserve">36,9 </w:t>
      </w:r>
      <w:r w:rsidRPr="004479FC">
        <w:rPr>
          <w:rFonts w:eastAsia="Calibri"/>
          <w:sz w:val="28"/>
          <w:szCs w:val="28"/>
          <w:lang w:eastAsia="en-US"/>
        </w:rPr>
        <w:t>% (</w:t>
      </w:r>
      <w:r>
        <w:rPr>
          <w:rFonts w:eastAsia="Calibri"/>
          <w:sz w:val="28"/>
          <w:szCs w:val="28"/>
          <w:lang w:eastAsia="en-US"/>
        </w:rPr>
        <w:t xml:space="preserve">8 323,8 </w:t>
      </w:r>
      <w:r w:rsidRPr="004479FC">
        <w:rPr>
          <w:rFonts w:eastAsia="Calibri"/>
          <w:sz w:val="28"/>
          <w:szCs w:val="28"/>
          <w:lang w:eastAsia="en-US"/>
        </w:rPr>
        <w:t>тыс. руб</w:t>
      </w:r>
      <w:r>
        <w:rPr>
          <w:rFonts w:eastAsia="Calibri"/>
          <w:sz w:val="28"/>
          <w:szCs w:val="28"/>
          <w:lang w:eastAsia="en-US"/>
        </w:rPr>
        <w:t>.</w:t>
      </w:r>
      <w:r w:rsidRPr="004479FC">
        <w:rPr>
          <w:rFonts w:eastAsia="Calibri"/>
          <w:sz w:val="28"/>
          <w:szCs w:val="28"/>
          <w:lang w:eastAsia="en-US"/>
        </w:rPr>
        <w:t>);</w:t>
      </w:r>
    </w:p>
    <w:p w:rsidR="00E31851" w:rsidRPr="004479FC" w:rsidRDefault="00E31851" w:rsidP="00E31851">
      <w:pPr>
        <w:spacing w:line="360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«Охрана окружаю</w:t>
      </w:r>
      <w:r w:rsidR="00312988">
        <w:rPr>
          <w:rFonts w:eastAsia="Calibri"/>
          <w:sz w:val="28"/>
          <w:szCs w:val="28"/>
          <w:lang w:eastAsia="en-US"/>
        </w:rPr>
        <w:t>щей среды» - не было исполнения.</w:t>
      </w:r>
    </w:p>
    <w:p w:rsidR="0086309B" w:rsidRPr="004479FC" w:rsidRDefault="0086309B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E51D24">
        <w:rPr>
          <w:rFonts w:eastAsia="Calibri"/>
          <w:sz w:val="28"/>
          <w:szCs w:val="28"/>
          <w:lang w:eastAsia="en-US"/>
        </w:rPr>
        <w:t>В отраслевой структуре расходов приоритетными остаются расходы</w:t>
      </w:r>
      <w:r w:rsidRPr="004479FC">
        <w:rPr>
          <w:rFonts w:eastAsia="Calibri"/>
          <w:sz w:val="28"/>
          <w:szCs w:val="28"/>
          <w:lang w:eastAsia="en-US"/>
        </w:rPr>
        <w:t xml:space="preserve"> социальной направленности, которые занимают </w:t>
      </w:r>
      <w:r w:rsidR="002461AB">
        <w:rPr>
          <w:rFonts w:eastAsia="Calibri"/>
          <w:sz w:val="28"/>
          <w:szCs w:val="28"/>
          <w:lang w:eastAsia="en-US"/>
        </w:rPr>
        <w:t>76,2</w:t>
      </w:r>
      <w:r w:rsidR="0030255B">
        <w:rPr>
          <w:rFonts w:eastAsia="Calibri"/>
          <w:sz w:val="28"/>
          <w:szCs w:val="28"/>
          <w:lang w:eastAsia="en-US"/>
        </w:rPr>
        <w:t xml:space="preserve"> </w:t>
      </w:r>
      <w:r w:rsidRPr="004479FC">
        <w:rPr>
          <w:rFonts w:eastAsia="Calibri"/>
          <w:sz w:val="28"/>
          <w:szCs w:val="28"/>
          <w:lang w:eastAsia="en-US"/>
        </w:rPr>
        <w:t xml:space="preserve">% в общем объеме расходов </w:t>
      </w:r>
      <w:r w:rsidR="0089211B" w:rsidRPr="004479FC">
        <w:rPr>
          <w:rFonts w:eastAsia="Calibri"/>
          <w:sz w:val="28"/>
          <w:szCs w:val="28"/>
          <w:lang w:eastAsia="en-US"/>
        </w:rPr>
        <w:t xml:space="preserve">районного </w:t>
      </w:r>
      <w:r w:rsidRPr="004479FC">
        <w:rPr>
          <w:rFonts w:eastAsia="Calibri"/>
          <w:sz w:val="28"/>
          <w:szCs w:val="28"/>
          <w:lang w:eastAsia="en-US"/>
        </w:rPr>
        <w:t xml:space="preserve">бюджета, в том числе на </w:t>
      </w:r>
      <w:r w:rsidR="0089211B" w:rsidRPr="004479FC">
        <w:rPr>
          <w:rFonts w:eastAsia="Calibri"/>
          <w:sz w:val="28"/>
          <w:szCs w:val="28"/>
          <w:lang w:eastAsia="en-US"/>
        </w:rPr>
        <w:t xml:space="preserve">образование приходится </w:t>
      </w:r>
      <w:r w:rsidR="002461AB">
        <w:rPr>
          <w:rFonts w:eastAsia="Calibri"/>
          <w:sz w:val="28"/>
          <w:szCs w:val="28"/>
          <w:lang w:eastAsia="en-US"/>
        </w:rPr>
        <w:t>65,9</w:t>
      </w:r>
      <w:r w:rsidR="0073293E">
        <w:rPr>
          <w:rFonts w:eastAsia="Calibri"/>
          <w:sz w:val="28"/>
          <w:szCs w:val="28"/>
          <w:lang w:eastAsia="en-US"/>
        </w:rPr>
        <w:t xml:space="preserve"> </w:t>
      </w:r>
      <w:r w:rsidR="0089211B" w:rsidRPr="004479FC">
        <w:rPr>
          <w:rFonts w:eastAsia="Calibri"/>
          <w:sz w:val="28"/>
          <w:szCs w:val="28"/>
          <w:lang w:eastAsia="en-US"/>
        </w:rPr>
        <w:t xml:space="preserve">%, культуру – </w:t>
      </w:r>
      <w:r w:rsidR="002461AB">
        <w:rPr>
          <w:rFonts w:eastAsia="Calibri"/>
          <w:sz w:val="28"/>
          <w:szCs w:val="28"/>
          <w:lang w:eastAsia="en-US"/>
        </w:rPr>
        <w:t>8,1</w:t>
      </w:r>
      <w:r w:rsidR="00195C94">
        <w:rPr>
          <w:rFonts w:eastAsia="Calibri"/>
          <w:sz w:val="28"/>
          <w:szCs w:val="28"/>
          <w:lang w:eastAsia="en-US"/>
        </w:rPr>
        <w:t xml:space="preserve"> %</w:t>
      </w:r>
      <w:r w:rsidR="0089211B" w:rsidRPr="004479FC">
        <w:rPr>
          <w:rFonts w:eastAsia="Calibri"/>
          <w:sz w:val="28"/>
          <w:szCs w:val="28"/>
          <w:lang w:eastAsia="en-US"/>
        </w:rPr>
        <w:t xml:space="preserve">, </w:t>
      </w:r>
      <w:r w:rsidR="003E3E7E" w:rsidRPr="004479FC">
        <w:rPr>
          <w:rFonts w:eastAsia="Calibri"/>
          <w:sz w:val="28"/>
          <w:szCs w:val="28"/>
          <w:lang w:eastAsia="en-US"/>
        </w:rPr>
        <w:t xml:space="preserve">социальную политику </w:t>
      </w:r>
      <w:r w:rsidR="007953A2">
        <w:rPr>
          <w:rFonts w:eastAsia="Calibri"/>
          <w:sz w:val="28"/>
          <w:szCs w:val="28"/>
          <w:lang w:eastAsia="en-US"/>
        </w:rPr>
        <w:t>– 2,</w:t>
      </w:r>
      <w:r w:rsidR="002461AB">
        <w:rPr>
          <w:rFonts w:eastAsia="Calibri"/>
          <w:sz w:val="28"/>
          <w:szCs w:val="28"/>
          <w:lang w:eastAsia="en-US"/>
        </w:rPr>
        <w:t>1</w:t>
      </w:r>
      <w:r w:rsidR="0089211B" w:rsidRPr="004479FC">
        <w:rPr>
          <w:rFonts w:eastAsia="Calibri"/>
          <w:sz w:val="28"/>
          <w:szCs w:val="28"/>
          <w:lang w:eastAsia="en-US"/>
        </w:rPr>
        <w:t xml:space="preserve"> </w:t>
      </w:r>
      <w:r w:rsidR="003E3E7E" w:rsidRPr="004479FC">
        <w:rPr>
          <w:rFonts w:eastAsia="Calibri"/>
          <w:sz w:val="28"/>
          <w:szCs w:val="28"/>
          <w:lang w:eastAsia="en-US"/>
        </w:rPr>
        <w:t xml:space="preserve">%, </w:t>
      </w:r>
      <w:r w:rsidRPr="004479FC">
        <w:rPr>
          <w:rFonts w:eastAsia="Calibri"/>
          <w:sz w:val="28"/>
          <w:szCs w:val="28"/>
          <w:lang w:eastAsia="en-US"/>
        </w:rPr>
        <w:t>физическую культуру и спорт – 0,</w:t>
      </w:r>
      <w:r w:rsidR="005006F9">
        <w:rPr>
          <w:rFonts w:eastAsia="Calibri"/>
          <w:sz w:val="28"/>
          <w:szCs w:val="28"/>
          <w:lang w:eastAsia="en-US"/>
        </w:rPr>
        <w:t>1</w:t>
      </w:r>
      <w:r w:rsidR="0089211B" w:rsidRPr="004479FC">
        <w:rPr>
          <w:rFonts w:eastAsia="Calibri"/>
          <w:sz w:val="28"/>
          <w:szCs w:val="28"/>
          <w:lang w:eastAsia="en-US"/>
        </w:rPr>
        <w:t xml:space="preserve"> %</w:t>
      </w:r>
      <w:r w:rsidRPr="004479FC">
        <w:rPr>
          <w:rFonts w:eastAsia="Calibri"/>
          <w:sz w:val="28"/>
          <w:szCs w:val="28"/>
          <w:lang w:eastAsia="en-US"/>
        </w:rPr>
        <w:t>.</w:t>
      </w:r>
    </w:p>
    <w:p w:rsidR="00183EE0" w:rsidRPr="003821F1" w:rsidRDefault="0089211B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3821F1">
        <w:rPr>
          <w:rFonts w:eastAsia="Calibri"/>
          <w:sz w:val="28"/>
          <w:szCs w:val="28"/>
          <w:lang w:eastAsia="en-US"/>
        </w:rPr>
        <w:t>П</w:t>
      </w:r>
      <w:r w:rsidR="00183EE0" w:rsidRPr="003821F1">
        <w:rPr>
          <w:rFonts w:eastAsia="Calibri"/>
          <w:sz w:val="28"/>
          <w:szCs w:val="28"/>
          <w:lang w:eastAsia="en-US"/>
        </w:rPr>
        <w:t>риоритетными направлениями были расходы на выплату заработной платы</w:t>
      </w:r>
      <w:r w:rsidR="006C3A07" w:rsidRPr="003821F1">
        <w:rPr>
          <w:rFonts w:eastAsia="Calibri"/>
          <w:sz w:val="28"/>
          <w:szCs w:val="28"/>
          <w:lang w:eastAsia="en-US"/>
        </w:rPr>
        <w:t xml:space="preserve"> с начислениями</w:t>
      </w:r>
      <w:r w:rsidR="00E73EC0" w:rsidRPr="003821F1">
        <w:rPr>
          <w:rFonts w:eastAsia="Calibri"/>
          <w:sz w:val="28"/>
          <w:szCs w:val="28"/>
          <w:lang w:eastAsia="en-US"/>
        </w:rPr>
        <w:t xml:space="preserve"> работникам муниципальных казенных учреждений (</w:t>
      </w:r>
      <w:r w:rsidR="002461AB">
        <w:rPr>
          <w:rFonts w:eastAsia="Calibri"/>
          <w:sz w:val="28"/>
          <w:szCs w:val="28"/>
          <w:lang w:eastAsia="en-US"/>
        </w:rPr>
        <w:t>5</w:t>
      </w:r>
      <w:r w:rsidR="00951A79">
        <w:rPr>
          <w:rFonts w:eastAsia="Calibri"/>
          <w:sz w:val="28"/>
          <w:szCs w:val="28"/>
          <w:lang w:eastAsia="en-US"/>
        </w:rPr>
        <w:t>1 551,5</w:t>
      </w:r>
      <w:r w:rsidR="003821F1" w:rsidRPr="003821F1">
        <w:rPr>
          <w:rFonts w:eastAsia="Calibri"/>
          <w:sz w:val="28"/>
          <w:szCs w:val="28"/>
          <w:lang w:eastAsia="en-US"/>
        </w:rPr>
        <w:t xml:space="preserve"> </w:t>
      </w:r>
      <w:r w:rsidR="00E73EC0" w:rsidRPr="003821F1">
        <w:rPr>
          <w:rFonts w:eastAsia="Calibri"/>
          <w:sz w:val="28"/>
          <w:szCs w:val="28"/>
          <w:lang w:eastAsia="en-US"/>
        </w:rPr>
        <w:t xml:space="preserve">тыс. руб. – </w:t>
      </w:r>
      <w:r w:rsidR="00951A79">
        <w:rPr>
          <w:rFonts w:eastAsia="Calibri"/>
          <w:sz w:val="28"/>
          <w:szCs w:val="28"/>
          <w:lang w:eastAsia="en-US"/>
        </w:rPr>
        <w:t>5,1</w:t>
      </w:r>
      <w:r w:rsidR="00E73EC0" w:rsidRPr="003821F1">
        <w:rPr>
          <w:rFonts w:eastAsia="Calibri"/>
          <w:sz w:val="28"/>
          <w:szCs w:val="28"/>
          <w:lang w:eastAsia="en-US"/>
        </w:rPr>
        <w:t xml:space="preserve"> % всех расходов бюджета)</w:t>
      </w:r>
      <w:r w:rsidR="00183EE0" w:rsidRPr="003821F1">
        <w:rPr>
          <w:rFonts w:eastAsia="Calibri"/>
          <w:sz w:val="28"/>
          <w:szCs w:val="28"/>
          <w:lang w:eastAsia="en-US"/>
        </w:rPr>
        <w:t xml:space="preserve">, </w:t>
      </w:r>
      <w:r w:rsidR="00977D97" w:rsidRPr="003821F1">
        <w:rPr>
          <w:rFonts w:eastAsia="Calibri"/>
          <w:sz w:val="28"/>
          <w:szCs w:val="28"/>
          <w:lang w:eastAsia="en-US"/>
        </w:rPr>
        <w:t>перечисления муниципальным бюджетным учреждениям</w:t>
      </w:r>
      <w:r w:rsidR="00AE2045" w:rsidRPr="003821F1">
        <w:rPr>
          <w:rFonts w:eastAsia="Calibri"/>
          <w:sz w:val="28"/>
          <w:szCs w:val="28"/>
          <w:lang w:eastAsia="en-US"/>
        </w:rPr>
        <w:t xml:space="preserve"> на </w:t>
      </w:r>
      <w:r w:rsidR="003C4DA4" w:rsidRPr="003821F1">
        <w:rPr>
          <w:rFonts w:eastAsia="Calibri"/>
          <w:sz w:val="28"/>
          <w:szCs w:val="28"/>
          <w:lang w:eastAsia="en-US"/>
        </w:rPr>
        <w:t>финансовое обеспечение муниципального задания на оказание муниципальных услуг (выполнение работ) и на иные цели</w:t>
      </w:r>
      <w:r w:rsidR="00E73EC0" w:rsidRPr="003821F1">
        <w:rPr>
          <w:rFonts w:eastAsia="Calibri"/>
          <w:sz w:val="28"/>
          <w:szCs w:val="28"/>
          <w:lang w:eastAsia="en-US"/>
        </w:rPr>
        <w:t xml:space="preserve"> (</w:t>
      </w:r>
      <w:r w:rsidR="00E51D24">
        <w:rPr>
          <w:rFonts w:eastAsia="Calibri"/>
          <w:sz w:val="28"/>
          <w:szCs w:val="28"/>
          <w:lang w:eastAsia="en-US"/>
        </w:rPr>
        <w:t>736 574,5</w:t>
      </w:r>
      <w:r w:rsidR="00E73EC0" w:rsidRPr="003821F1">
        <w:rPr>
          <w:rFonts w:eastAsia="Calibri"/>
          <w:sz w:val="28"/>
          <w:szCs w:val="28"/>
          <w:lang w:eastAsia="en-US"/>
        </w:rPr>
        <w:t xml:space="preserve"> тыс. руб. – </w:t>
      </w:r>
      <w:r w:rsidR="00951A79">
        <w:rPr>
          <w:rFonts w:eastAsia="Calibri"/>
          <w:sz w:val="28"/>
          <w:szCs w:val="28"/>
          <w:lang w:eastAsia="en-US"/>
        </w:rPr>
        <w:t>72,5</w:t>
      </w:r>
      <w:r w:rsidR="004E55D0">
        <w:rPr>
          <w:rFonts w:eastAsia="Calibri"/>
          <w:sz w:val="28"/>
          <w:szCs w:val="28"/>
          <w:lang w:eastAsia="en-US"/>
        </w:rPr>
        <w:t xml:space="preserve"> </w:t>
      </w:r>
      <w:r w:rsidR="00E73EC0" w:rsidRPr="003821F1">
        <w:rPr>
          <w:rFonts w:eastAsia="Calibri"/>
          <w:sz w:val="28"/>
          <w:szCs w:val="28"/>
          <w:lang w:eastAsia="en-US"/>
        </w:rPr>
        <w:t>%</w:t>
      </w:r>
      <w:r w:rsidR="004E55D0">
        <w:rPr>
          <w:rFonts w:eastAsia="Calibri"/>
          <w:sz w:val="28"/>
          <w:szCs w:val="28"/>
          <w:lang w:eastAsia="en-US"/>
        </w:rPr>
        <w:t>)</w:t>
      </w:r>
      <w:r w:rsidR="00977D97" w:rsidRPr="003821F1">
        <w:rPr>
          <w:rFonts w:eastAsia="Calibri"/>
          <w:sz w:val="28"/>
          <w:szCs w:val="28"/>
          <w:lang w:eastAsia="en-US"/>
        </w:rPr>
        <w:t xml:space="preserve">, </w:t>
      </w:r>
      <w:r w:rsidR="00183EE0" w:rsidRPr="003821F1">
        <w:rPr>
          <w:rFonts w:eastAsia="Calibri"/>
          <w:sz w:val="28"/>
          <w:szCs w:val="28"/>
          <w:lang w:eastAsia="en-US"/>
        </w:rPr>
        <w:t>перечисление межбюджетных трансфертов</w:t>
      </w:r>
      <w:r w:rsidR="00E73EC0" w:rsidRPr="003821F1">
        <w:rPr>
          <w:rFonts w:eastAsia="Calibri"/>
          <w:sz w:val="28"/>
          <w:szCs w:val="28"/>
          <w:lang w:eastAsia="en-US"/>
        </w:rPr>
        <w:t xml:space="preserve"> (</w:t>
      </w:r>
      <w:r w:rsidR="003821F1" w:rsidRPr="003821F1">
        <w:rPr>
          <w:rFonts w:eastAsia="Calibri"/>
          <w:sz w:val="28"/>
          <w:szCs w:val="28"/>
          <w:lang w:eastAsia="en-US"/>
        </w:rPr>
        <w:t>1</w:t>
      </w:r>
      <w:r w:rsidR="004E55D0">
        <w:rPr>
          <w:rFonts w:eastAsia="Calibri"/>
          <w:sz w:val="28"/>
          <w:szCs w:val="28"/>
          <w:lang w:eastAsia="en-US"/>
        </w:rPr>
        <w:t>6</w:t>
      </w:r>
      <w:r w:rsidR="00951A79">
        <w:rPr>
          <w:rFonts w:eastAsia="Calibri"/>
          <w:sz w:val="28"/>
          <w:szCs w:val="28"/>
          <w:lang w:eastAsia="en-US"/>
        </w:rPr>
        <w:t>5 872,21</w:t>
      </w:r>
      <w:r w:rsidR="00E73EC0" w:rsidRPr="003821F1">
        <w:rPr>
          <w:rFonts w:eastAsia="Calibri"/>
          <w:sz w:val="28"/>
          <w:szCs w:val="28"/>
          <w:lang w:eastAsia="en-US"/>
        </w:rPr>
        <w:t xml:space="preserve"> тыс. руб. – </w:t>
      </w:r>
      <w:r w:rsidR="00951A79">
        <w:rPr>
          <w:rFonts w:eastAsia="Calibri"/>
          <w:sz w:val="28"/>
          <w:szCs w:val="28"/>
          <w:lang w:eastAsia="en-US"/>
        </w:rPr>
        <w:t>16,3</w:t>
      </w:r>
      <w:r w:rsidR="00E73EC0" w:rsidRPr="003821F1">
        <w:rPr>
          <w:rFonts w:eastAsia="Calibri"/>
          <w:sz w:val="28"/>
          <w:szCs w:val="28"/>
          <w:lang w:eastAsia="en-US"/>
        </w:rPr>
        <w:t xml:space="preserve"> %)</w:t>
      </w:r>
      <w:r w:rsidR="00BA0F69">
        <w:rPr>
          <w:rFonts w:eastAsia="Calibri"/>
          <w:sz w:val="28"/>
          <w:szCs w:val="28"/>
          <w:lang w:eastAsia="en-US"/>
        </w:rPr>
        <w:t>.</w:t>
      </w:r>
    </w:p>
    <w:p w:rsidR="002215ED" w:rsidRDefault="00793468" w:rsidP="00152C24">
      <w:pPr>
        <w:pStyle w:val="32"/>
        <w:tabs>
          <w:tab w:val="left" w:pos="567"/>
          <w:tab w:val="left" w:pos="709"/>
          <w:tab w:val="center" w:pos="4590"/>
        </w:tabs>
        <w:spacing w:after="0" w:line="360" w:lineRule="auto"/>
        <w:rPr>
          <w:rFonts w:eastAsia="Calibri"/>
          <w:sz w:val="28"/>
          <w:szCs w:val="28"/>
          <w:lang w:eastAsia="en-US"/>
        </w:rPr>
      </w:pPr>
      <w:r w:rsidRPr="00E91CBB">
        <w:rPr>
          <w:rFonts w:eastAsia="Calibri"/>
          <w:sz w:val="28"/>
          <w:szCs w:val="28"/>
          <w:lang w:eastAsia="en-US"/>
        </w:rPr>
        <w:t>П</w:t>
      </w:r>
      <w:r w:rsidR="008B4C12" w:rsidRPr="00E91CBB">
        <w:rPr>
          <w:rFonts w:eastAsia="Calibri"/>
          <w:sz w:val="28"/>
          <w:szCs w:val="28"/>
          <w:lang w:eastAsia="en-US"/>
        </w:rPr>
        <w:t>о бюджету района на 01.</w:t>
      </w:r>
      <w:r w:rsidR="0030255B" w:rsidRPr="00E91CBB">
        <w:rPr>
          <w:rFonts w:eastAsia="Calibri"/>
          <w:sz w:val="28"/>
          <w:szCs w:val="28"/>
          <w:lang w:eastAsia="en-US"/>
        </w:rPr>
        <w:t>10</w:t>
      </w:r>
      <w:r w:rsidR="008B4C12" w:rsidRPr="00E91CBB">
        <w:rPr>
          <w:rFonts w:eastAsia="Calibri"/>
          <w:sz w:val="28"/>
          <w:szCs w:val="28"/>
          <w:lang w:eastAsia="en-US"/>
        </w:rPr>
        <w:t>.202</w:t>
      </w:r>
      <w:r w:rsidR="00E91CBB" w:rsidRPr="00E91CBB">
        <w:rPr>
          <w:rFonts w:eastAsia="Calibri"/>
          <w:sz w:val="28"/>
          <w:szCs w:val="28"/>
          <w:lang w:eastAsia="en-US"/>
        </w:rPr>
        <w:t>4</w:t>
      </w:r>
      <w:r w:rsidR="008B4C12" w:rsidRPr="00E91CBB">
        <w:rPr>
          <w:rFonts w:eastAsia="Calibri"/>
          <w:sz w:val="28"/>
          <w:szCs w:val="28"/>
          <w:lang w:eastAsia="en-US"/>
        </w:rPr>
        <w:t xml:space="preserve"> </w:t>
      </w:r>
      <w:r w:rsidRPr="00E91CBB">
        <w:rPr>
          <w:rFonts w:eastAsia="Calibri"/>
          <w:sz w:val="28"/>
          <w:szCs w:val="28"/>
          <w:lang w:eastAsia="en-US"/>
        </w:rPr>
        <w:t xml:space="preserve">числилась </w:t>
      </w:r>
      <w:r w:rsidR="00001EDF" w:rsidRPr="00E91CBB">
        <w:rPr>
          <w:rFonts w:eastAsia="Calibri"/>
          <w:sz w:val="28"/>
          <w:szCs w:val="28"/>
          <w:lang w:eastAsia="en-US"/>
        </w:rPr>
        <w:t>просроченн</w:t>
      </w:r>
      <w:r w:rsidRPr="00E91CBB">
        <w:rPr>
          <w:rFonts w:eastAsia="Calibri"/>
          <w:sz w:val="28"/>
          <w:szCs w:val="28"/>
          <w:lang w:eastAsia="en-US"/>
        </w:rPr>
        <w:t>ая</w:t>
      </w:r>
      <w:r w:rsidR="00001EDF" w:rsidRPr="00E91CBB">
        <w:rPr>
          <w:rFonts w:eastAsia="Calibri"/>
          <w:sz w:val="28"/>
          <w:szCs w:val="28"/>
          <w:lang w:eastAsia="en-US"/>
        </w:rPr>
        <w:t xml:space="preserve"> кредиторск</w:t>
      </w:r>
      <w:r w:rsidRPr="00E91CBB">
        <w:rPr>
          <w:rFonts w:eastAsia="Calibri"/>
          <w:sz w:val="28"/>
          <w:szCs w:val="28"/>
          <w:lang w:eastAsia="en-US"/>
        </w:rPr>
        <w:t>ая</w:t>
      </w:r>
      <w:r w:rsidR="00001EDF" w:rsidRPr="00E91CBB">
        <w:rPr>
          <w:rFonts w:eastAsia="Calibri"/>
          <w:sz w:val="28"/>
          <w:szCs w:val="28"/>
          <w:lang w:eastAsia="en-US"/>
        </w:rPr>
        <w:t xml:space="preserve"> задолженност</w:t>
      </w:r>
      <w:r w:rsidRPr="00E91CBB">
        <w:rPr>
          <w:rFonts w:eastAsia="Calibri"/>
          <w:sz w:val="28"/>
          <w:szCs w:val="28"/>
          <w:lang w:eastAsia="en-US"/>
        </w:rPr>
        <w:t xml:space="preserve">ь в общей сумме </w:t>
      </w:r>
      <w:r w:rsidR="00E91CBB" w:rsidRPr="00E91CBB">
        <w:rPr>
          <w:rFonts w:eastAsia="Calibri"/>
          <w:sz w:val="28"/>
          <w:szCs w:val="28"/>
          <w:lang w:eastAsia="en-US"/>
        </w:rPr>
        <w:t>561,98</w:t>
      </w:r>
      <w:r w:rsidRPr="00E91CBB">
        <w:rPr>
          <w:rFonts w:eastAsia="Calibri"/>
          <w:sz w:val="28"/>
          <w:szCs w:val="28"/>
          <w:lang w:eastAsia="en-US"/>
        </w:rPr>
        <w:t xml:space="preserve"> тыс. руб. перед </w:t>
      </w:r>
      <w:r w:rsidR="00E91CBB" w:rsidRPr="00E91CBB">
        <w:rPr>
          <w:rFonts w:eastAsia="Calibri"/>
          <w:sz w:val="28"/>
          <w:szCs w:val="28"/>
          <w:lang w:eastAsia="en-US"/>
        </w:rPr>
        <w:t xml:space="preserve">одним </w:t>
      </w:r>
      <w:r w:rsidRPr="00E91CBB">
        <w:rPr>
          <w:rFonts w:eastAsia="Calibri"/>
          <w:sz w:val="28"/>
          <w:szCs w:val="28"/>
          <w:lang w:eastAsia="en-US"/>
        </w:rPr>
        <w:t>поставщик</w:t>
      </w:r>
      <w:r w:rsidR="00E91CBB" w:rsidRPr="00E91CBB">
        <w:rPr>
          <w:rFonts w:eastAsia="Calibri"/>
          <w:sz w:val="28"/>
          <w:szCs w:val="28"/>
          <w:lang w:eastAsia="en-US"/>
        </w:rPr>
        <w:t>ом</w:t>
      </w:r>
      <w:r w:rsidRPr="00E91CBB">
        <w:rPr>
          <w:rFonts w:eastAsia="Calibri"/>
          <w:sz w:val="28"/>
          <w:szCs w:val="28"/>
          <w:lang w:eastAsia="en-US"/>
        </w:rPr>
        <w:t xml:space="preserve"> </w:t>
      </w:r>
      <w:r w:rsidRPr="00E91CBB">
        <w:rPr>
          <w:rFonts w:eastAsia="Calibri"/>
          <w:sz w:val="28"/>
          <w:szCs w:val="28"/>
          <w:lang w:eastAsia="en-US"/>
        </w:rPr>
        <w:lastRenderedPageBreak/>
        <w:t>услуг</w:t>
      </w:r>
      <w:r w:rsidR="00001EDF" w:rsidRPr="00E91CBB">
        <w:rPr>
          <w:rFonts w:eastAsia="Calibri"/>
          <w:sz w:val="28"/>
          <w:szCs w:val="28"/>
          <w:lang w:eastAsia="en-US"/>
        </w:rPr>
        <w:t xml:space="preserve">. На </w:t>
      </w:r>
      <w:r w:rsidR="008B4C12" w:rsidRPr="00E91CBB">
        <w:rPr>
          <w:rFonts w:eastAsia="Calibri"/>
          <w:sz w:val="28"/>
          <w:szCs w:val="28"/>
          <w:lang w:eastAsia="en-US"/>
        </w:rPr>
        <w:t>аналогичную дату прошлого года</w:t>
      </w:r>
      <w:r w:rsidR="00001EDF" w:rsidRPr="00E91CBB">
        <w:rPr>
          <w:rFonts w:eastAsia="Calibri"/>
          <w:sz w:val="28"/>
          <w:szCs w:val="28"/>
          <w:lang w:eastAsia="en-US"/>
        </w:rPr>
        <w:t xml:space="preserve"> просроченная кредиторская задолженность </w:t>
      </w:r>
      <w:r w:rsidR="00E73EC0" w:rsidRPr="00E91CBB">
        <w:rPr>
          <w:rFonts w:eastAsia="Calibri"/>
          <w:sz w:val="28"/>
          <w:szCs w:val="28"/>
          <w:lang w:eastAsia="en-US"/>
        </w:rPr>
        <w:t>отсутствовала</w:t>
      </w:r>
      <w:r w:rsidR="002215ED" w:rsidRPr="00E91CBB">
        <w:rPr>
          <w:rFonts w:eastAsia="Calibri"/>
          <w:sz w:val="28"/>
          <w:szCs w:val="28"/>
          <w:lang w:eastAsia="en-US"/>
        </w:rPr>
        <w:t>.</w:t>
      </w:r>
    </w:p>
    <w:p w:rsidR="00E1212D" w:rsidRPr="004479FC" w:rsidRDefault="0086309B" w:rsidP="00152C24">
      <w:pPr>
        <w:spacing w:line="360" w:lineRule="auto"/>
        <w:rPr>
          <w:rFonts w:eastAsia="Calibri"/>
          <w:i/>
          <w:sz w:val="28"/>
          <w:szCs w:val="28"/>
          <w:lang w:eastAsia="en-US"/>
        </w:rPr>
      </w:pPr>
      <w:r w:rsidRPr="004479FC">
        <w:rPr>
          <w:rFonts w:eastAsia="Calibri"/>
          <w:i/>
          <w:sz w:val="28"/>
          <w:szCs w:val="28"/>
          <w:lang w:eastAsia="en-US"/>
        </w:rPr>
        <w:t xml:space="preserve">Подробный анализ исполнения расходной части бюджета </w:t>
      </w:r>
      <w:r w:rsidR="00EB4779" w:rsidRPr="004479FC">
        <w:rPr>
          <w:rFonts w:eastAsia="Calibri"/>
          <w:i/>
          <w:sz w:val="28"/>
          <w:szCs w:val="28"/>
          <w:lang w:eastAsia="en-US"/>
        </w:rPr>
        <w:t xml:space="preserve">района </w:t>
      </w:r>
      <w:r w:rsidR="0030255B">
        <w:rPr>
          <w:rFonts w:eastAsia="Calibri"/>
          <w:i/>
          <w:sz w:val="28"/>
          <w:szCs w:val="28"/>
          <w:lang w:eastAsia="en-US"/>
        </w:rPr>
        <w:t>за 9 месяцев 202</w:t>
      </w:r>
      <w:r w:rsidR="00911A3A">
        <w:rPr>
          <w:rFonts w:eastAsia="Calibri"/>
          <w:i/>
          <w:sz w:val="28"/>
          <w:szCs w:val="28"/>
          <w:lang w:eastAsia="en-US"/>
        </w:rPr>
        <w:t>4</w:t>
      </w:r>
      <w:r w:rsidR="0030255B">
        <w:rPr>
          <w:rFonts w:eastAsia="Calibri"/>
          <w:i/>
          <w:sz w:val="28"/>
          <w:szCs w:val="28"/>
          <w:lang w:eastAsia="en-US"/>
        </w:rPr>
        <w:t xml:space="preserve"> года </w:t>
      </w:r>
      <w:r w:rsidRPr="004479FC">
        <w:rPr>
          <w:rFonts w:eastAsia="Calibri"/>
          <w:i/>
          <w:sz w:val="28"/>
          <w:szCs w:val="28"/>
          <w:lang w:eastAsia="en-US"/>
        </w:rPr>
        <w:t xml:space="preserve">по разделам и подразделам </w:t>
      </w:r>
      <w:r w:rsidR="0072424A">
        <w:rPr>
          <w:rFonts w:eastAsia="Calibri"/>
          <w:i/>
          <w:sz w:val="28"/>
          <w:szCs w:val="28"/>
          <w:lang w:eastAsia="en-US"/>
        </w:rPr>
        <w:t xml:space="preserve">бюджетной </w:t>
      </w:r>
      <w:r w:rsidRPr="004479FC">
        <w:rPr>
          <w:rFonts w:eastAsia="Calibri"/>
          <w:i/>
          <w:sz w:val="28"/>
          <w:szCs w:val="28"/>
          <w:lang w:eastAsia="en-US"/>
        </w:rPr>
        <w:t>классификации расходов приведен в приложении №</w:t>
      </w:r>
      <w:r w:rsidR="00EB4779" w:rsidRPr="004479FC">
        <w:rPr>
          <w:rFonts w:eastAsia="Calibri"/>
          <w:i/>
          <w:sz w:val="28"/>
          <w:szCs w:val="28"/>
          <w:lang w:eastAsia="en-US"/>
        </w:rPr>
        <w:t xml:space="preserve"> </w:t>
      </w:r>
      <w:r w:rsidR="000E7CA7">
        <w:rPr>
          <w:rFonts w:eastAsia="Calibri"/>
          <w:i/>
          <w:sz w:val="28"/>
          <w:szCs w:val="28"/>
          <w:lang w:eastAsia="en-US"/>
        </w:rPr>
        <w:t>3</w:t>
      </w:r>
      <w:r w:rsidRPr="004479FC">
        <w:rPr>
          <w:rFonts w:eastAsia="Calibri"/>
          <w:i/>
          <w:sz w:val="28"/>
          <w:szCs w:val="28"/>
          <w:lang w:eastAsia="en-US"/>
        </w:rPr>
        <w:t>.</w:t>
      </w:r>
    </w:p>
    <w:p w:rsidR="00E1212D" w:rsidRPr="004479FC" w:rsidRDefault="00ED4899" w:rsidP="00152C24">
      <w:pPr>
        <w:spacing w:line="360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По итогам исполнения </w:t>
      </w:r>
      <w:r w:rsidR="00967CB3" w:rsidRPr="004479FC">
        <w:rPr>
          <w:rFonts w:eastAsia="Calibri"/>
          <w:sz w:val="28"/>
          <w:szCs w:val="28"/>
          <w:lang w:eastAsia="en-US"/>
        </w:rPr>
        <w:t>бюджет</w:t>
      </w:r>
      <w:r>
        <w:rPr>
          <w:rFonts w:eastAsia="Calibri"/>
          <w:sz w:val="28"/>
          <w:szCs w:val="28"/>
          <w:lang w:eastAsia="en-US"/>
        </w:rPr>
        <w:t>а</w:t>
      </w:r>
      <w:r w:rsidR="00967CB3" w:rsidRPr="004479FC">
        <w:rPr>
          <w:rFonts w:eastAsia="Calibri"/>
          <w:sz w:val="28"/>
          <w:szCs w:val="28"/>
          <w:lang w:eastAsia="en-US"/>
        </w:rPr>
        <w:t xml:space="preserve"> </w:t>
      </w:r>
      <w:r w:rsidR="00EB4779" w:rsidRPr="004479FC">
        <w:rPr>
          <w:rFonts w:eastAsia="Calibri"/>
          <w:sz w:val="28"/>
          <w:szCs w:val="28"/>
          <w:lang w:eastAsia="en-US"/>
        </w:rPr>
        <w:t>района</w:t>
      </w:r>
      <w:r w:rsidR="00967CB3" w:rsidRPr="004479FC">
        <w:rPr>
          <w:rFonts w:eastAsia="Calibri"/>
          <w:sz w:val="28"/>
          <w:szCs w:val="28"/>
          <w:lang w:eastAsia="en-US"/>
        </w:rPr>
        <w:t xml:space="preserve"> за </w:t>
      </w:r>
      <w:r w:rsidR="00E73EC0">
        <w:rPr>
          <w:rFonts w:eastAsia="Calibri"/>
          <w:sz w:val="28"/>
          <w:szCs w:val="28"/>
          <w:lang w:eastAsia="en-US"/>
        </w:rPr>
        <w:t xml:space="preserve">9 месяцев </w:t>
      </w:r>
      <w:r w:rsidR="00967CB3" w:rsidRPr="004479FC">
        <w:rPr>
          <w:rFonts w:eastAsia="Calibri"/>
          <w:sz w:val="28"/>
          <w:szCs w:val="28"/>
          <w:lang w:eastAsia="en-US"/>
        </w:rPr>
        <w:t>20</w:t>
      </w:r>
      <w:r w:rsidR="00152C24">
        <w:rPr>
          <w:rFonts w:eastAsia="Calibri"/>
          <w:sz w:val="28"/>
          <w:szCs w:val="28"/>
          <w:lang w:eastAsia="en-US"/>
        </w:rPr>
        <w:t>2</w:t>
      </w:r>
      <w:r>
        <w:rPr>
          <w:rFonts w:eastAsia="Calibri"/>
          <w:sz w:val="28"/>
          <w:szCs w:val="28"/>
          <w:lang w:eastAsia="en-US"/>
        </w:rPr>
        <w:t>4</w:t>
      </w:r>
      <w:r w:rsidR="00967CB3" w:rsidRPr="004479FC">
        <w:rPr>
          <w:rFonts w:eastAsia="Calibri"/>
          <w:sz w:val="28"/>
          <w:szCs w:val="28"/>
          <w:lang w:eastAsia="en-US"/>
        </w:rPr>
        <w:t xml:space="preserve"> года </w:t>
      </w:r>
      <w:r>
        <w:rPr>
          <w:rFonts w:eastAsia="Calibri"/>
          <w:sz w:val="28"/>
          <w:szCs w:val="28"/>
          <w:lang w:eastAsia="en-US"/>
        </w:rPr>
        <w:t>дефицит составлял 5 942,3 тыс. руб.</w:t>
      </w:r>
      <w:r w:rsidR="004E55D0">
        <w:rPr>
          <w:rFonts w:eastAsia="Calibri"/>
          <w:sz w:val="28"/>
          <w:szCs w:val="28"/>
          <w:lang w:eastAsia="en-US"/>
        </w:rPr>
        <w:t xml:space="preserve"> </w:t>
      </w:r>
      <w:r w:rsidR="00EB4779" w:rsidRPr="004479FC">
        <w:rPr>
          <w:rFonts w:eastAsia="Calibri"/>
          <w:sz w:val="28"/>
          <w:szCs w:val="28"/>
          <w:lang w:eastAsia="en-US"/>
        </w:rPr>
        <w:t>А</w:t>
      </w:r>
      <w:r w:rsidR="00967CB3" w:rsidRPr="004479FC">
        <w:rPr>
          <w:rFonts w:eastAsia="Calibri"/>
          <w:sz w:val="28"/>
          <w:szCs w:val="28"/>
          <w:lang w:eastAsia="en-US"/>
        </w:rPr>
        <w:t>налогичн</w:t>
      </w:r>
      <w:r w:rsidR="00EB4779" w:rsidRPr="004479FC">
        <w:rPr>
          <w:rFonts w:eastAsia="Calibri"/>
          <w:sz w:val="28"/>
          <w:szCs w:val="28"/>
          <w:lang w:eastAsia="en-US"/>
        </w:rPr>
        <w:t>ый</w:t>
      </w:r>
      <w:r w:rsidR="00967CB3" w:rsidRPr="004479FC">
        <w:rPr>
          <w:rFonts w:eastAsia="Calibri"/>
          <w:sz w:val="28"/>
          <w:szCs w:val="28"/>
          <w:lang w:eastAsia="en-US"/>
        </w:rPr>
        <w:t xml:space="preserve"> показател</w:t>
      </w:r>
      <w:r w:rsidR="00EB4779" w:rsidRPr="004479FC">
        <w:rPr>
          <w:rFonts w:eastAsia="Calibri"/>
          <w:sz w:val="28"/>
          <w:szCs w:val="28"/>
          <w:lang w:eastAsia="en-US"/>
        </w:rPr>
        <w:t xml:space="preserve">ь </w:t>
      </w:r>
      <w:r w:rsidR="00967CB3" w:rsidRPr="004479FC">
        <w:rPr>
          <w:rFonts w:eastAsia="Calibri"/>
          <w:sz w:val="28"/>
          <w:szCs w:val="28"/>
          <w:lang w:eastAsia="en-US"/>
        </w:rPr>
        <w:t xml:space="preserve">предыдущего года </w:t>
      </w:r>
      <w:r w:rsidR="00C23B6C" w:rsidRPr="004479FC">
        <w:rPr>
          <w:rFonts w:eastAsia="Calibri"/>
          <w:sz w:val="28"/>
          <w:szCs w:val="28"/>
          <w:lang w:eastAsia="en-US"/>
        </w:rPr>
        <w:t xml:space="preserve">показывал </w:t>
      </w:r>
      <w:r w:rsidR="002215ED">
        <w:rPr>
          <w:rFonts w:eastAsia="Calibri"/>
          <w:sz w:val="28"/>
          <w:szCs w:val="28"/>
          <w:lang w:eastAsia="en-US"/>
        </w:rPr>
        <w:t xml:space="preserve">профицит </w:t>
      </w:r>
      <w:r w:rsidR="004E55D0">
        <w:rPr>
          <w:rFonts w:eastAsia="Calibri"/>
          <w:sz w:val="28"/>
          <w:szCs w:val="28"/>
          <w:lang w:eastAsia="en-US"/>
        </w:rPr>
        <w:t>9 093,2 тыс. руб.</w:t>
      </w:r>
    </w:p>
    <w:p w:rsidR="0084180B" w:rsidRPr="004479FC" w:rsidRDefault="0084180B" w:rsidP="0084180B">
      <w:pPr>
        <w:spacing w:line="360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 01.</w:t>
      </w:r>
      <w:r w:rsidR="00D57306">
        <w:rPr>
          <w:rFonts w:eastAsia="Calibri"/>
          <w:sz w:val="28"/>
          <w:szCs w:val="28"/>
          <w:lang w:eastAsia="en-US"/>
        </w:rPr>
        <w:t>10</w:t>
      </w:r>
      <w:r>
        <w:rPr>
          <w:rFonts w:eastAsia="Calibri"/>
          <w:sz w:val="28"/>
          <w:szCs w:val="28"/>
          <w:lang w:eastAsia="en-US"/>
        </w:rPr>
        <w:t>.202</w:t>
      </w:r>
      <w:r w:rsidR="00312211">
        <w:rPr>
          <w:rFonts w:eastAsia="Calibri"/>
          <w:sz w:val="28"/>
          <w:szCs w:val="28"/>
          <w:lang w:eastAsia="en-US"/>
        </w:rPr>
        <w:t>4</w:t>
      </w:r>
      <w:r>
        <w:rPr>
          <w:rFonts w:eastAsia="Calibri"/>
          <w:sz w:val="28"/>
          <w:szCs w:val="28"/>
          <w:lang w:eastAsia="en-US"/>
        </w:rPr>
        <w:t xml:space="preserve"> д</w:t>
      </w:r>
      <w:r w:rsidRPr="004479FC">
        <w:rPr>
          <w:rFonts w:eastAsia="Calibri"/>
          <w:sz w:val="28"/>
          <w:szCs w:val="28"/>
          <w:lang w:eastAsia="en-US"/>
        </w:rPr>
        <w:t xml:space="preserve">олговые обязательства перед бюджетом Забайкальского края </w:t>
      </w:r>
      <w:r>
        <w:rPr>
          <w:rFonts w:eastAsia="Calibri"/>
          <w:sz w:val="28"/>
          <w:szCs w:val="28"/>
          <w:lang w:eastAsia="en-US"/>
        </w:rPr>
        <w:t xml:space="preserve">составляют </w:t>
      </w:r>
      <w:r w:rsidRPr="00F90E3A">
        <w:rPr>
          <w:sz w:val="28"/>
          <w:szCs w:val="28"/>
        </w:rPr>
        <w:t>4 200,0</w:t>
      </w:r>
      <w:r w:rsidRPr="00D105B2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>,</w:t>
      </w:r>
      <w:r w:rsidRPr="00D105B2">
        <w:rPr>
          <w:sz w:val="28"/>
          <w:szCs w:val="28"/>
        </w:rPr>
        <w:t xml:space="preserve"> со сроком погашения до 1 декабря 20</w:t>
      </w:r>
      <w:r>
        <w:rPr>
          <w:sz w:val="28"/>
          <w:szCs w:val="28"/>
        </w:rPr>
        <w:t>2</w:t>
      </w:r>
      <w:r w:rsidRPr="00D105B2">
        <w:rPr>
          <w:sz w:val="28"/>
          <w:szCs w:val="28"/>
        </w:rPr>
        <w:t>6 года</w:t>
      </w:r>
      <w:r>
        <w:rPr>
          <w:rFonts w:eastAsia="Calibri"/>
          <w:sz w:val="28"/>
          <w:szCs w:val="28"/>
          <w:lang w:eastAsia="en-US"/>
        </w:rPr>
        <w:t xml:space="preserve">. За 9 месяцев </w:t>
      </w:r>
      <w:r w:rsidRPr="004479FC">
        <w:rPr>
          <w:rFonts w:eastAsia="Calibri"/>
          <w:sz w:val="28"/>
          <w:szCs w:val="28"/>
          <w:lang w:eastAsia="en-US"/>
        </w:rPr>
        <w:t>20</w:t>
      </w:r>
      <w:r>
        <w:rPr>
          <w:rFonts w:eastAsia="Calibri"/>
          <w:sz w:val="28"/>
          <w:szCs w:val="28"/>
          <w:lang w:eastAsia="en-US"/>
        </w:rPr>
        <w:t>2</w:t>
      </w:r>
      <w:r w:rsidR="00312211">
        <w:rPr>
          <w:rFonts w:eastAsia="Calibri"/>
          <w:sz w:val="28"/>
          <w:szCs w:val="28"/>
          <w:lang w:eastAsia="en-US"/>
        </w:rPr>
        <w:t>4</w:t>
      </w:r>
      <w:r w:rsidRPr="004479FC">
        <w:rPr>
          <w:rFonts w:eastAsia="Calibri"/>
          <w:sz w:val="28"/>
          <w:szCs w:val="28"/>
          <w:lang w:eastAsia="en-US"/>
        </w:rPr>
        <w:t xml:space="preserve"> года </w:t>
      </w:r>
      <w:r>
        <w:rPr>
          <w:rFonts w:eastAsia="Calibri"/>
          <w:sz w:val="28"/>
          <w:szCs w:val="28"/>
          <w:lang w:eastAsia="en-US"/>
        </w:rPr>
        <w:t xml:space="preserve">на обслуживание муниципального долга направлено </w:t>
      </w:r>
      <w:r w:rsidR="004E55D0">
        <w:rPr>
          <w:rFonts w:eastAsia="Calibri"/>
          <w:sz w:val="28"/>
          <w:szCs w:val="28"/>
          <w:lang w:eastAsia="en-US"/>
        </w:rPr>
        <w:t>4,2</w:t>
      </w:r>
      <w:r>
        <w:rPr>
          <w:rFonts w:eastAsia="Calibri"/>
          <w:sz w:val="28"/>
          <w:szCs w:val="28"/>
          <w:lang w:eastAsia="en-US"/>
        </w:rPr>
        <w:t xml:space="preserve"> тыс. руб.</w:t>
      </w:r>
    </w:p>
    <w:p w:rsidR="004957D3" w:rsidRDefault="004957D3" w:rsidP="0084180B">
      <w:pPr>
        <w:spacing w:line="360" w:lineRule="auto"/>
        <w:rPr>
          <w:rFonts w:eastAsia="Calibri"/>
          <w:sz w:val="28"/>
          <w:szCs w:val="28"/>
          <w:lang w:eastAsia="en-US"/>
        </w:rPr>
      </w:pPr>
    </w:p>
    <w:p w:rsidR="0084180B" w:rsidRDefault="0084180B" w:rsidP="0084180B">
      <w:pPr>
        <w:spacing w:line="360" w:lineRule="auto"/>
        <w:rPr>
          <w:rFonts w:eastAsia="Calibri"/>
          <w:sz w:val="28"/>
          <w:szCs w:val="28"/>
          <w:lang w:eastAsia="en-US"/>
        </w:rPr>
      </w:pPr>
      <w:r w:rsidRPr="00912762">
        <w:rPr>
          <w:rFonts w:eastAsia="Calibri"/>
          <w:sz w:val="28"/>
          <w:szCs w:val="28"/>
          <w:lang w:eastAsia="en-US"/>
        </w:rPr>
        <w:t>В соответствии с Планом работы на 20</w:t>
      </w:r>
      <w:r>
        <w:rPr>
          <w:rFonts w:eastAsia="Calibri"/>
          <w:sz w:val="28"/>
          <w:szCs w:val="28"/>
          <w:lang w:eastAsia="en-US"/>
        </w:rPr>
        <w:t>2</w:t>
      </w:r>
      <w:r w:rsidR="00312211">
        <w:rPr>
          <w:rFonts w:eastAsia="Calibri"/>
          <w:sz w:val="28"/>
          <w:szCs w:val="28"/>
          <w:lang w:eastAsia="en-US"/>
        </w:rPr>
        <w:t>4</w:t>
      </w:r>
      <w:r w:rsidRPr="00912762">
        <w:rPr>
          <w:rFonts w:eastAsia="Calibri"/>
          <w:sz w:val="28"/>
          <w:szCs w:val="28"/>
          <w:lang w:eastAsia="en-US"/>
        </w:rPr>
        <w:t xml:space="preserve"> год </w:t>
      </w:r>
      <w:r>
        <w:rPr>
          <w:rFonts w:eastAsia="Calibri"/>
          <w:sz w:val="28"/>
          <w:szCs w:val="28"/>
          <w:lang w:eastAsia="en-US"/>
        </w:rPr>
        <w:t xml:space="preserve">за 9 месяцев </w:t>
      </w:r>
      <w:r w:rsidRPr="00912762">
        <w:rPr>
          <w:rFonts w:eastAsia="Calibri"/>
          <w:sz w:val="28"/>
          <w:szCs w:val="28"/>
          <w:lang w:eastAsia="en-US"/>
        </w:rPr>
        <w:t>20</w:t>
      </w:r>
      <w:r>
        <w:rPr>
          <w:rFonts w:eastAsia="Calibri"/>
          <w:sz w:val="28"/>
          <w:szCs w:val="28"/>
          <w:lang w:eastAsia="en-US"/>
        </w:rPr>
        <w:t>2</w:t>
      </w:r>
      <w:r w:rsidR="00312211">
        <w:rPr>
          <w:rFonts w:eastAsia="Calibri"/>
          <w:sz w:val="28"/>
          <w:szCs w:val="28"/>
          <w:lang w:eastAsia="en-US"/>
        </w:rPr>
        <w:t>4</w:t>
      </w:r>
      <w:r w:rsidRPr="00912762">
        <w:rPr>
          <w:rFonts w:eastAsia="Calibri"/>
          <w:sz w:val="28"/>
          <w:szCs w:val="28"/>
          <w:lang w:eastAsia="en-US"/>
        </w:rPr>
        <w:t xml:space="preserve"> года Контрольно-счетной платой проведен</w:t>
      </w:r>
      <w:r>
        <w:rPr>
          <w:rFonts w:eastAsia="Calibri"/>
          <w:sz w:val="28"/>
          <w:szCs w:val="28"/>
          <w:lang w:eastAsia="en-US"/>
        </w:rPr>
        <w:t>ы следующие контрольные мероприятия:</w:t>
      </w:r>
    </w:p>
    <w:p w:rsidR="0041171A" w:rsidRPr="00AC0F7A" w:rsidRDefault="0084180B" w:rsidP="0054650E">
      <w:pPr>
        <w:spacing w:line="360" w:lineRule="auto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- проверки отдельных вопросов </w:t>
      </w:r>
      <w:r w:rsidRPr="009251C0">
        <w:rPr>
          <w:sz w:val="28"/>
          <w:szCs w:val="28"/>
        </w:rPr>
        <w:t>деятельности</w:t>
      </w:r>
      <w:r>
        <w:rPr>
          <w:sz w:val="28"/>
          <w:szCs w:val="28"/>
        </w:rPr>
        <w:t xml:space="preserve"> за 202</w:t>
      </w:r>
      <w:r w:rsidR="00312211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41171A">
        <w:rPr>
          <w:sz w:val="28"/>
          <w:szCs w:val="28"/>
        </w:rPr>
        <w:t xml:space="preserve"> </w:t>
      </w:r>
      <w:r w:rsidR="005E28F7">
        <w:rPr>
          <w:sz w:val="28"/>
          <w:szCs w:val="28"/>
        </w:rPr>
        <w:t xml:space="preserve">в </w:t>
      </w:r>
      <w:r w:rsidR="0054650E" w:rsidRPr="006C66D0">
        <w:rPr>
          <w:sz w:val="28"/>
          <w:szCs w:val="28"/>
        </w:rPr>
        <w:t>МБОУ «Орловская средняя общеобразовательная школа»</w:t>
      </w:r>
      <w:r w:rsidR="0054650E">
        <w:rPr>
          <w:sz w:val="28"/>
          <w:szCs w:val="28"/>
        </w:rPr>
        <w:t xml:space="preserve">, </w:t>
      </w:r>
      <w:r w:rsidR="0054650E" w:rsidRPr="006C66D0">
        <w:rPr>
          <w:sz w:val="28"/>
          <w:szCs w:val="28"/>
        </w:rPr>
        <w:t>МБОУ «Кункурская средняя общеобразовательная школа им. Д.Ц. Пурбуева»</w:t>
      </w:r>
      <w:r w:rsidR="0054650E">
        <w:rPr>
          <w:sz w:val="28"/>
          <w:szCs w:val="28"/>
        </w:rPr>
        <w:t xml:space="preserve">, </w:t>
      </w:r>
      <w:r w:rsidR="0054650E" w:rsidRPr="0021297F">
        <w:rPr>
          <w:sz w:val="28"/>
          <w:szCs w:val="28"/>
        </w:rPr>
        <w:t>МБОУ «</w:t>
      </w:r>
      <w:r w:rsidR="0054650E">
        <w:rPr>
          <w:sz w:val="28"/>
          <w:szCs w:val="28"/>
        </w:rPr>
        <w:t>Судунтуйская</w:t>
      </w:r>
      <w:r w:rsidR="0054650E" w:rsidRPr="0021297F">
        <w:rPr>
          <w:sz w:val="28"/>
          <w:szCs w:val="28"/>
        </w:rPr>
        <w:t xml:space="preserve"> средняя общеобразовательная школа»</w:t>
      </w:r>
      <w:r w:rsidR="0054650E">
        <w:rPr>
          <w:sz w:val="28"/>
          <w:szCs w:val="28"/>
        </w:rPr>
        <w:t>;</w:t>
      </w:r>
    </w:p>
    <w:p w:rsidR="0054650E" w:rsidRDefault="0084180B" w:rsidP="0084180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- проверк</w:t>
      </w:r>
      <w:r w:rsidR="005E28F7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052F7D">
        <w:rPr>
          <w:sz w:val="28"/>
          <w:szCs w:val="28"/>
        </w:rPr>
        <w:t xml:space="preserve">отдельных вопросов исполнения бюджета, управления и распоряжения имуществом </w:t>
      </w:r>
      <w:r>
        <w:rPr>
          <w:sz w:val="28"/>
          <w:szCs w:val="28"/>
        </w:rPr>
        <w:t>за 202</w:t>
      </w:r>
      <w:r w:rsidR="0054650E">
        <w:rPr>
          <w:sz w:val="28"/>
          <w:szCs w:val="28"/>
        </w:rPr>
        <w:t>3</w:t>
      </w:r>
      <w:r>
        <w:rPr>
          <w:sz w:val="28"/>
          <w:szCs w:val="28"/>
        </w:rPr>
        <w:t xml:space="preserve"> год в </w:t>
      </w:r>
      <w:r w:rsidR="0054650E">
        <w:rPr>
          <w:sz w:val="28"/>
          <w:szCs w:val="28"/>
        </w:rPr>
        <w:t xml:space="preserve">сельских </w:t>
      </w:r>
      <w:r>
        <w:rPr>
          <w:sz w:val="28"/>
          <w:szCs w:val="28"/>
        </w:rPr>
        <w:t xml:space="preserve">поселениях </w:t>
      </w:r>
      <w:r w:rsidR="005E28F7" w:rsidRPr="001A6029">
        <w:rPr>
          <w:sz w:val="28"/>
          <w:szCs w:val="28"/>
        </w:rPr>
        <w:t>«</w:t>
      </w:r>
      <w:r w:rsidR="0054650E">
        <w:rPr>
          <w:sz w:val="28"/>
          <w:szCs w:val="28"/>
        </w:rPr>
        <w:t>Будулан, включая п</w:t>
      </w:r>
      <w:r w:rsidR="0054650E" w:rsidRPr="0021297F">
        <w:rPr>
          <w:sz w:val="28"/>
          <w:szCs w:val="28"/>
        </w:rPr>
        <w:t>роверк</w:t>
      </w:r>
      <w:r w:rsidR="0054650E">
        <w:rPr>
          <w:sz w:val="28"/>
          <w:szCs w:val="28"/>
        </w:rPr>
        <w:t>у</w:t>
      </w:r>
      <w:r w:rsidR="0054650E" w:rsidRPr="0021297F">
        <w:rPr>
          <w:sz w:val="28"/>
          <w:szCs w:val="28"/>
        </w:rPr>
        <w:t xml:space="preserve"> отдельных вопросов деятельности МУК «</w:t>
      </w:r>
      <w:r w:rsidR="0054650E">
        <w:rPr>
          <w:sz w:val="28"/>
          <w:szCs w:val="28"/>
        </w:rPr>
        <w:t>Будуланский сельский дом культуры</w:t>
      </w:r>
      <w:r w:rsidR="0054650E" w:rsidRPr="0021297F">
        <w:rPr>
          <w:sz w:val="28"/>
          <w:szCs w:val="28"/>
        </w:rPr>
        <w:t xml:space="preserve">» за </w:t>
      </w:r>
      <w:r w:rsidR="0054650E">
        <w:rPr>
          <w:sz w:val="28"/>
          <w:szCs w:val="28"/>
        </w:rPr>
        <w:t xml:space="preserve">полугодие </w:t>
      </w:r>
      <w:r w:rsidR="0054650E" w:rsidRPr="0021297F">
        <w:rPr>
          <w:sz w:val="28"/>
          <w:szCs w:val="28"/>
        </w:rPr>
        <w:t>202</w:t>
      </w:r>
      <w:r w:rsidR="0054650E">
        <w:rPr>
          <w:sz w:val="28"/>
          <w:szCs w:val="28"/>
        </w:rPr>
        <w:t>3</w:t>
      </w:r>
      <w:r w:rsidR="0054650E" w:rsidRPr="0021297F">
        <w:rPr>
          <w:sz w:val="28"/>
          <w:szCs w:val="28"/>
        </w:rPr>
        <w:t xml:space="preserve"> год</w:t>
      </w:r>
      <w:r w:rsidR="0054650E">
        <w:rPr>
          <w:sz w:val="28"/>
          <w:szCs w:val="28"/>
        </w:rPr>
        <w:t>а</w:t>
      </w:r>
      <w:r w:rsidR="00D87A99">
        <w:rPr>
          <w:sz w:val="28"/>
          <w:szCs w:val="28"/>
        </w:rPr>
        <w:t xml:space="preserve">, </w:t>
      </w:r>
      <w:r w:rsidR="00D87A99" w:rsidRPr="0021297F">
        <w:rPr>
          <w:sz w:val="28"/>
          <w:szCs w:val="28"/>
        </w:rPr>
        <w:t>«</w:t>
      </w:r>
      <w:r w:rsidR="00D87A99">
        <w:rPr>
          <w:sz w:val="28"/>
          <w:szCs w:val="28"/>
        </w:rPr>
        <w:t>Кункур</w:t>
      </w:r>
      <w:r w:rsidR="00D87A99" w:rsidRPr="0021297F">
        <w:rPr>
          <w:sz w:val="28"/>
          <w:szCs w:val="28"/>
        </w:rPr>
        <w:t>»</w:t>
      </w:r>
      <w:r w:rsidR="00D87A99">
        <w:rPr>
          <w:sz w:val="28"/>
          <w:szCs w:val="28"/>
        </w:rPr>
        <w:t>, включая проверку</w:t>
      </w:r>
      <w:r w:rsidR="00D87A99" w:rsidRPr="0021297F">
        <w:rPr>
          <w:sz w:val="28"/>
          <w:szCs w:val="28"/>
        </w:rPr>
        <w:t xml:space="preserve"> отдельных вопросов деятельности МУ</w:t>
      </w:r>
      <w:r w:rsidR="00D87A99">
        <w:rPr>
          <w:sz w:val="28"/>
          <w:szCs w:val="28"/>
        </w:rPr>
        <w:t xml:space="preserve">К </w:t>
      </w:r>
      <w:r w:rsidR="00D87A99" w:rsidRPr="0021297F">
        <w:rPr>
          <w:sz w:val="28"/>
          <w:szCs w:val="28"/>
        </w:rPr>
        <w:t>«</w:t>
      </w:r>
      <w:r w:rsidR="00D87A99">
        <w:rPr>
          <w:sz w:val="28"/>
          <w:szCs w:val="28"/>
        </w:rPr>
        <w:t xml:space="preserve">Кункурский сельский дом культуры» </w:t>
      </w:r>
      <w:r w:rsidR="00D87A99" w:rsidRPr="0021297F">
        <w:rPr>
          <w:sz w:val="28"/>
          <w:szCs w:val="28"/>
        </w:rPr>
        <w:t xml:space="preserve">за </w:t>
      </w:r>
      <w:r w:rsidR="00D87A99">
        <w:rPr>
          <w:sz w:val="28"/>
          <w:szCs w:val="28"/>
        </w:rPr>
        <w:t xml:space="preserve">полугодие </w:t>
      </w:r>
      <w:r w:rsidR="00D87A99" w:rsidRPr="0021297F">
        <w:rPr>
          <w:sz w:val="28"/>
          <w:szCs w:val="28"/>
        </w:rPr>
        <w:t>202</w:t>
      </w:r>
      <w:r w:rsidR="00D87A99">
        <w:rPr>
          <w:sz w:val="28"/>
          <w:szCs w:val="28"/>
        </w:rPr>
        <w:t>3</w:t>
      </w:r>
      <w:r w:rsidR="00D87A99" w:rsidRPr="0021297F">
        <w:rPr>
          <w:sz w:val="28"/>
          <w:szCs w:val="28"/>
        </w:rPr>
        <w:t xml:space="preserve"> год</w:t>
      </w:r>
      <w:r w:rsidR="00D87A99">
        <w:rPr>
          <w:sz w:val="28"/>
          <w:szCs w:val="28"/>
        </w:rPr>
        <w:t>а;</w:t>
      </w:r>
    </w:p>
    <w:p w:rsidR="00D87A99" w:rsidRDefault="00D87A99" w:rsidP="0084180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- п</w:t>
      </w:r>
      <w:r w:rsidRPr="0021297F">
        <w:rPr>
          <w:sz w:val="28"/>
          <w:szCs w:val="28"/>
          <w:lang w:eastAsia="en-US"/>
        </w:rPr>
        <w:t>роверк</w:t>
      </w:r>
      <w:r>
        <w:rPr>
          <w:sz w:val="28"/>
          <w:szCs w:val="28"/>
          <w:lang w:eastAsia="en-US"/>
        </w:rPr>
        <w:t>у</w:t>
      </w:r>
      <w:r w:rsidRPr="0021297F">
        <w:rPr>
          <w:sz w:val="28"/>
          <w:szCs w:val="28"/>
          <w:lang w:eastAsia="en-US"/>
        </w:rPr>
        <w:t xml:space="preserve"> законности, эффективности, обоснованности и целесообразности использования бюджетных средств, выделенных на реализацию</w:t>
      </w:r>
      <w:r>
        <w:rPr>
          <w:sz w:val="28"/>
          <w:szCs w:val="28"/>
          <w:lang w:eastAsia="en-US"/>
        </w:rPr>
        <w:t xml:space="preserve"> мероприятий</w:t>
      </w:r>
      <w:r w:rsidRPr="0021297F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по </w:t>
      </w:r>
      <w:r w:rsidRPr="001220BB">
        <w:rPr>
          <w:sz w:val="28"/>
          <w:szCs w:val="28"/>
          <w:lang w:eastAsia="en-US"/>
        </w:rPr>
        <w:t>обеспечени</w:t>
      </w:r>
      <w:r>
        <w:rPr>
          <w:sz w:val="28"/>
          <w:szCs w:val="28"/>
          <w:lang w:eastAsia="en-US"/>
        </w:rPr>
        <w:t>ю</w:t>
      </w:r>
      <w:r w:rsidRPr="001220BB">
        <w:rPr>
          <w:sz w:val="28"/>
          <w:szCs w:val="28"/>
          <w:lang w:eastAsia="en-US"/>
        </w:rPr>
        <w:t xml:space="preserve"> жильем граждан, проживающих в сельской местности</w:t>
      </w:r>
      <w:r w:rsidRPr="0021297F">
        <w:rPr>
          <w:sz w:val="28"/>
          <w:szCs w:val="28"/>
          <w:lang w:eastAsia="en-US"/>
        </w:rPr>
        <w:t xml:space="preserve"> за 202</w:t>
      </w:r>
      <w:r>
        <w:rPr>
          <w:sz w:val="28"/>
          <w:szCs w:val="28"/>
          <w:lang w:eastAsia="en-US"/>
        </w:rPr>
        <w:t>3</w:t>
      </w:r>
      <w:r w:rsidRPr="0021297F">
        <w:rPr>
          <w:sz w:val="28"/>
          <w:szCs w:val="28"/>
          <w:lang w:eastAsia="en-US"/>
        </w:rPr>
        <w:t xml:space="preserve"> год в </w:t>
      </w:r>
      <w:r>
        <w:rPr>
          <w:sz w:val="28"/>
          <w:szCs w:val="28"/>
          <w:lang w:eastAsia="en-US"/>
        </w:rPr>
        <w:t xml:space="preserve">Администрации </w:t>
      </w:r>
      <w:r w:rsidRPr="0021297F">
        <w:rPr>
          <w:sz w:val="28"/>
          <w:szCs w:val="28"/>
        </w:rPr>
        <w:t>муниципального района «Агинский район»</w:t>
      </w:r>
      <w:r>
        <w:rPr>
          <w:sz w:val="28"/>
          <w:szCs w:val="28"/>
        </w:rPr>
        <w:t>;</w:t>
      </w:r>
    </w:p>
    <w:p w:rsidR="005E28F7" w:rsidRDefault="0084180B" w:rsidP="005E28F7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5E28F7">
        <w:rPr>
          <w:sz w:val="28"/>
          <w:szCs w:val="28"/>
        </w:rPr>
        <w:t>п</w:t>
      </w:r>
      <w:r w:rsidR="005E28F7" w:rsidRPr="0021297F">
        <w:rPr>
          <w:sz w:val="28"/>
          <w:szCs w:val="28"/>
          <w:lang w:eastAsia="en-US"/>
        </w:rPr>
        <w:t>роверк</w:t>
      </w:r>
      <w:r w:rsidR="005E28F7">
        <w:rPr>
          <w:sz w:val="28"/>
          <w:szCs w:val="28"/>
          <w:lang w:eastAsia="en-US"/>
        </w:rPr>
        <w:t>и</w:t>
      </w:r>
      <w:r w:rsidR="005E28F7" w:rsidRPr="0021297F">
        <w:rPr>
          <w:sz w:val="28"/>
          <w:szCs w:val="28"/>
          <w:lang w:eastAsia="en-US"/>
        </w:rPr>
        <w:t xml:space="preserve"> законности, эффективности, обоснованности и целесообразности использования бюджетных средств, выделенных на реализацию мероприятий по комплексному развитию сельских территорий</w:t>
      </w:r>
      <w:r w:rsidR="005E28F7">
        <w:rPr>
          <w:sz w:val="28"/>
          <w:szCs w:val="28"/>
          <w:lang w:eastAsia="en-US"/>
        </w:rPr>
        <w:t xml:space="preserve"> за 202</w:t>
      </w:r>
      <w:r w:rsidR="00D87A99">
        <w:rPr>
          <w:sz w:val="28"/>
          <w:szCs w:val="28"/>
          <w:lang w:eastAsia="en-US"/>
        </w:rPr>
        <w:t>3</w:t>
      </w:r>
      <w:r w:rsidR="005E28F7">
        <w:rPr>
          <w:sz w:val="28"/>
          <w:szCs w:val="28"/>
          <w:lang w:eastAsia="en-US"/>
        </w:rPr>
        <w:t xml:space="preserve"> год в </w:t>
      </w:r>
      <w:r w:rsidR="005E28F7">
        <w:rPr>
          <w:sz w:val="28"/>
          <w:szCs w:val="28"/>
        </w:rPr>
        <w:t>Администрации сельского поселения «</w:t>
      </w:r>
      <w:r w:rsidR="00D87A99">
        <w:rPr>
          <w:sz w:val="28"/>
          <w:szCs w:val="28"/>
        </w:rPr>
        <w:t>Судунтуй</w:t>
      </w:r>
      <w:r w:rsidR="005E28F7" w:rsidRPr="0021297F">
        <w:rPr>
          <w:sz w:val="28"/>
          <w:szCs w:val="28"/>
        </w:rPr>
        <w:t>»</w:t>
      </w:r>
      <w:r w:rsidR="005E28F7">
        <w:rPr>
          <w:sz w:val="28"/>
          <w:szCs w:val="28"/>
        </w:rPr>
        <w:t xml:space="preserve"> и </w:t>
      </w:r>
      <w:r w:rsidR="00D87A99" w:rsidRPr="0021297F">
        <w:rPr>
          <w:sz w:val="28"/>
          <w:szCs w:val="28"/>
        </w:rPr>
        <w:t>МУК «</w:t>
      </w:r>
      <w:r w:rsidR="00D87A99">
        <w:rPr>
          <w:sz w:val="28"/>
          <w:szCs w:val="28"/>
        </w:rPr>
        <w:t>Сельский дом культуры</w:t>
      </w:r>
      <w:r w:rsidR="00D87A99" w:rsidRPr="0021297F">
        <w:rPr>
          <w:sz w:val="28"/>
          <w:szCs w:val="28"/>
        </w:rPr>
        <w:t>» сельского поселения «</w:t>
      </w:r>
      <w:r w:rsidR="00D87A99">
        <w:rPr>
          <w:sz w:val="28"/>
          <w:szCs w:val="28"/>
        </w:rPr>
        <w:t>Судунтуй</w:t>
      </w:r>
      <w:r w:rsidR="00D87A99" w:rsidRPr="0021297F">
        <w:rPr>
          <w:sz w:val="28"/>
          <w:szCs w:val="28"/>
        </w:rPr>
        <w:t>»</w:t>
      </w:r>
      <w:r w:rsidR="005E28F7">
        <w:rPr>
          <w:sz w:val="28"/>
          <w:szCs w:val="28"/>
        </w:rPr>
        <w:t>;</w:t>
      </w:r>
    </w:p>
    <w:p w:rsidR="0084180B" w:rsidRPr="00873A59" w:rsidRDefault="0084180B" w:rsidP="005E28F7">
      <w:pPr>
        <w:spacing w:line="360" w:lineRule="auto"/>
        <w:rPr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Замечания </w:t>
      </w:r>
      <w:r w:rsidR="005E28F7">
        <w:rPr>
          <w:rFonts w:eastAsia="Calibri"/>
          <w:bCs/>
          <w:sz w:val="28"/>
          <w:szCs w:val="28"/>
        </w:rPr>
        <w:t xml:space="preserve">и предложения </w:t>
      </w:r>
      <w:r>
        <w:rPr>
          <w:rFonts w:eastAsia="Calibri"/>
          <w:bCs/>
          <w:sz w:val="28"/>
          <w:szCs w:val="28"/>
        </w:rPr>
        <w:t>по итогам контрольных мероприятий приняты к учету.</w:t>
      </w:r>
    </w:p>
    <w:p w:rsidR="00E61E74" w:rsidRDefault="00E61E74" w:rsidP="00950672">
      <w:pPr>
        <w:spacing w:line="360" w:lineRule="auto"/>
        <w:rPr>
          <w:sz w:val="28"/>
          <w:szCs w:val="28"/>
        </w:rPr>
      </w:pPr>
    </w:p>
    <w:p w:rsidR="00B24893" w:rsidRPr="004479FC" w:rsidRDefault="00B24893" w:rsidP="00950672">
      <w:pPr>
        <w:spacing w:line="360" w:lineRule="auto"/>
        <w:rPr>
          <w:sz w:val="28"/>
          <w:szCs w:val="28"/>
        </w:rPr>
      </w:pPr>
      <w:r w:rsidRPr="004479FC">
        <w:rPr>
          <w:sz w:val="28"/>
          <w:szCs w:val="28"/>
        </w:rPr>
        <w:t xml:space="preserve">Приложение на </w:t>
      </w:r>
      <w:r w:rsidR="00D740BB">
        <w:rPr>
          <w:sz w:val="28"/>
          <w:szCs w:val="28"/>
        </w:rPr>
        <w:t>5</w:t>
      </w:r>
      <w:r w:rsidR="00C7758B">
        <w:rPr>
          <w:sz w:val="28"/>
          <w:szCs w:val="28"/>
        </w:rPr>
        <w:t xml:space="preserve"> (</w:t>
      </w:r>
      <w:r w:rsidR="00D740BB">
        <w:rPr>
          <w:sz w:val="28"/>
          <w:szCs w:val="28"/>
        </w:rPr>
        <w:t>пяти</w:t>
      </w:r>
      <w:r w:rsidR="00C7758B">
        <w:rPr>
          <w:sz w:val="28"/>
          <w:szCs w:val="28"/>
        </w:rPr>
        <w:t>)</w:t>
      </w:r>
      <w:r w:rsidRPr="004479FC">
        <w:rPr>
          <w:sz w:val="28"/>
          <w:szCs w:val="28"/>
        </w:rPr>
        <w:t xml:space="preserve"> листах.</w:t>
      </w:r>
    </w:p>
    <w:p w:rsidR="00611DF5" w:rsidRDefault="00611DF5" w:rsidP="00950672">
      <w:pPr>
        <w:spacing w:line="360" w:lineRule="auto"/>
      </w:pPr>
    </w:p>
    <w:p w:rsidR="000F7C2F" w:rsidRDefault="000F7C2F" w:rsidP="00950672">
      <w:pPr>
        <w:spacing w:line="360" w:lineRule="auto"/>
      </w:pPr>
    </w:p>
    <w:p w:rsidR="000F7C2F" w:rsidRPr="004479FC" w:rsidRDefault="000F7C2F" w:rsidP="00950672">
      <w:pPr>
        <w:spacing w:line="360" w:lineRule="auto"/>
      </w:pPr>
    </w:p>
    <w:p w:rsidR="00F65902" w:rsidRPr="00205579" w:rsidRDefault="00341B2E" w:rsidP="00950672">
      <w:pPr>
        <w:spacing w:line="360" w:lineRule="auto"/>
        <w:ind w:firstLine="0"/>
        <w:rPr>
          <w:sz w:val="28"/>
          <w:szCs w:val="28"/>
        </w:rPr>
      </w:pPr>
      <w:r w:rsidRPr="00205579">
        <w:rPr>
          <w:sz w:val="28"/>
          <w:szCs w:val="28"/>
        </w:rPr>
        <w:t>П</w:t>
      </w:r>
      <w:r w:rsidR="00B53B07" w:rsidRPr="00205579">
        <w:rPr>
          <w:sz w:val="28"/>
          <w:szCs w:val="28"/>
        </w:rPr>
        <w:t>редседател</w:t>
      </w:r>
      <w:r w:rsidRPr="00205579">
        <w:rPr>
          <w:sz w:val="28"/>
          <w:szCs w:val="28"/>
        </w:rPr>
        <w:t>ь</w:t>
      </w:r>
      <w:r w:rsidR="00B53B07" w:rsidRPr="00205579">
        <w:rPr>
          <w:sz w:val="28"/>
          <w:szCs w:val="28"/>
        </w:rPr>
        <w:tab/>
      </w:r>
      <w:r w:rsidR="00B53B07" w:rsidRPr="00205579">
        <w:rPr>
          <w:sz w:val="28"/>
          <w:szCs w:val="28"/>
        </w:rPr>
        <w:tab/>
      </w:r>
      <w:r w:rsidR="00B53B07" w:rsidRPr="00205579">
        <w:rPr>
          <w:sz w:val="28"/>
          <w:szCs w:val="28"/>
        </w:rPr>
        <w:tab/>
      </w:r>
      <w:r w:rsidR="004429F4" w:rsidRPr="00205579">
        <w:rPr>
          <w:sz w:val="28"/>
          <w:szCs w:val="28"/>
        </w:rPr>
        <w:tab/>
      </w:r>
      <w:r w:rsidR="004429F4" w:rsidRPr="00205579">
        <w:rPr>
          <w:sz w:val="28"/>
          <w:szCs w:val="28"/>
        </w:rPr>
        <w:tab/>
      </w:r>
      <w:r w:rsidR="00205579">
        <w:rPr>
          <w:sz w:val="28"/>
          <w:szCs w:val="28"/>
        </w:rPr>
        <w:tab/>
      </w:r>
      <w:r w:rsidR="00205579">
        <w:rPr>
          <w:sz w:val="28"/>
          <w:szCs w:val="28"/>
        </w:rPr>
        <w:tab/>
      </w:r>
      <w:r w:rsidR="00205579">
        <w:rPr>
          <w:sz w:val="28"/>
          <w:szCs w:val="28"/>
        </w:rPr>
        <w:tab/>
      </w:r>
      <w:r w:rsidR="00205579">
        <w:rPr>
          <w:sz w:val="28"/>
          <w:szCs w:val="28"/>
        </w:rPr>
        <w:tab/>
      </w:r>
      <w:r w:rsidRPr="00205579">
        <w:rPr>
          <w:sz w:val="28"/>
          <w:szCs w:val="28"/>
        </w:rPr>
        <w:t>Д.М. Жапов</w:t>
      </w:r>
    </w:p>
    <w:sectPr w:rsidR="00F65902" w:rsidRPr="00205579" w:rsidSect="004429F4">
      <w:headerReference w:type="even" r:id="rId9"/>
      <w:headerReference w:type="default" r:id="rId10"/>
      <w:pgSz w:w="11907" w:h="16840" w:code="9"/>
      <w:pgMar w:top="567" w:right="708" w:bottom="709" w:left="1560" w:header="568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534C" w:rsidRDefault="00A8534C">
      <w:r>
        <w:separator/>
      </w:r>
    </w:p>
  </w:endnote>
  <w:endnote w:type="continuationSeparator" w:id="1">
    <w:p w:rsidR="00A8534C" w:rsidRDefault="00A853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534C" w:rsidRDefault="00A8534C">
      <w:r>
        <w:separator/>
      </w:r>
    </w:p>
  </w:footnote>
  <w:footnote w:type="continuationSeparator" w:id="1">
    <w:p w:rsidR="00A8534C" w:rsidRDefault="00A8534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1B2E" w:rsidRDefault="001F21F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341B2E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41B2E" w:rsidRDefault="00341B2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1B2E" w:rsidRDefault="001F21F4">
    <w:pPr>
      <w:pStyle w:val="a3"/>
      <w:framePr w:wrap="around" w:vAnchor="text" w:hAnchor="margin" w:xAlign="center" w:y="1"/>
      <w:rPr>
        <w:rStyle w:val="a5"/>
      </w:rPr>
    </w:pPr>
    <w:r w:rsidRPr="00C9403A">
      <w:rPr>
        <w:rStyle w:val="a5"/>
      </w:rPr>
      <w:fldChar w:fldCharType="begin"/>
    </w:r>
    <w:r w:rsidR="00341B2E" w:rsidRPr="00C9403A">
      <w:rPr>
        <w:rStyle w:val="a5"/>
      </w:rPr>
      <w:instrText xml:space="preserve">PAGE  </w:instrText>
    </w:r>
    <w:r w:rsidRPr="00C9403A">
      <w:rPr>
        <w:rStyle w:val="a5"/>
      </w:rPr>
      <w:fldChar w:fldCharType="separate"/>
    </w:r>
    <w:r w:rsidR="00033847">
      <w:rPr>
        <w:rStyle w:val="a5"/>
        <w:noProof/>
      </w:rPr>
      <w:t>5</w:t>
    </w:r>
    <w:r w:rsidRPr="00C9403A">
      <w:rPr>
        <w:rStyle w:val="a5"/>
      </w:rPr>
      <w:fldChar w:fldCharType="end"/>
    </w:r>
  </w:p>
  <w:p w:rsidR="00341B2E" w:rsidRDefault="00341B2E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204E93D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3FFE3E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3">
    <w:nsid w:val="04FE3987"/>
    <w:multiLevelType w:val="hybridMultilevel"/>
    <w:tmpl w:val="60E2472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2A32A12"/>
    <w:multiLevelType w:val="hybridMultilevel"/>
    <w:tmpl w:val="CD1C38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8C91F69"/>
    <w:multiLevelType w:val="hybridMultilevel"/>
    <w:tmpl w:val="8A02F9EC"/>
    <w:lvl w:ilvl="0" w:tplc="0360B508">
      <w:start w:val="18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1A544343"/>
    <w:multiLevelType w:val="hybridMultilevel"/>
    <w:tmpl w:val="4AEE1BD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1A7D60A4"/>
    <w:multiLevelType w:val="hybridMultilevel"/>
    <w:tmpl w:val="92F65190"/>
    <w:lvl w:ilvl="0" w:tplc="0419000D">
      <w:start w:val="1"/>
      <w:numFmt w:val="bullet"/>
      <w:lvlText w:val="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>
    <w:nsid w:val="22A24B01"/>
    <w:multiLevelType w:val="hybridMultilevel"/>
    <w:tmpl w:val="51884308"/>
    <w:lvl w:ilvl="0" w:tplc="9A541BEA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81F6284"/>
    <w:multiLevelType w:val="hybridMultilevel"/>
    <w:tmpl w:val="71D6841C"/>
    <w:lvl w:ilvl="0" w:tplc="B8AC27A6">
      <w:start w:val="19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282C5FF6"/>
    <w:multiLevelType w:val="hybridMultilevel"/>
    <w:tmpl w:val="663094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A6C3728"/>
    <w:multiLevelType w:val="singleLevel"/>
    <w:tmpl w:val="75EAF530"/>
    <w:lvl w:ilvl="0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2">
    <w:nsid w:val="30014A1A"/>
    <w:multiLevelType w:val="hybridMultilevel"/>
    <w:tmpl w:val="414A1268"/>
    <w:lvl w:ilvl="0" w:tplc="1A6C13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082337C"/>
    <w:multiLevelType w:val="hybridMultilevel"/>
    <w:tmpl w:val="95B0F2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7A7D5D"/>
    <w:multiLevelType w:val="singleLevel"/>
    <w:tmpl w:val="0419000F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15">
    <w:nsid w:val="3466673D"/>
    <w:multiLevelType w:val="hybridMultilevel"/>
    <w:tmpl w:val="458A2B0E"/>
    <w:lvl w:ilvl="0" w:tplc="1DEC58D8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4D629E0"/>
    <w:multiLevelType w:val="hybridMultilevel"/>
    <w:tmpl w:val="5708432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>
    <w:nsid w:val="37B26C29"/>
    <w:multiLevelType w:val="singleLevel"/>
    <w:tmpl w:val="FFFFFFFF"/>
    <w:lvl w:ilvl="0">
      <w:start w:val="6"/>
      <w:numFmt w:val="bullet"/>
      <w:lvlText w:val="-"/>
      <w:legacy w:legacy="1" w:legacySpace="0" w:legacyIndent="1494"/>
      <w:lvlJc w:val="left"/>
      <w:pPr>
        <w:ind w:left="2203" w:hanging="1494"/>
      </w:pPr>
    </w:lvl>
  </w:abstractNum>
  <w:abstractNum w:abstractNumId="18">
    <w:nsid w:val="39B632F6"/>
    <w:multiLevelType w:val="hybridMultilevel"/>
    <w:tmpl w:val="9B30F8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A087383"/>
    <w:multiLevelType w:val="hybridMultilevel"/>
    <w:tmpl w:val="7084E22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AA57B8F"/>
    <w:multiLevelType w:val="singleLevel"/>
    <w:tmpl w:val="F692DC56"/>
    <w:lvl w:ilvl="0">
      <w:start w:val="1"/>
      <w:numFmt w:val="decimal"/>
      <w:lvlText w:val="%1."/>
      <w:legacy w:legacy="1" w:legacySpace="0" w:legacyIndent="1494"/>
      <w:lvlJc w:val="left"/>
      <w:pPr>
        <w:ind w:left="1494" w:hanging="1494"/>
      </w:pPr>
    </w:lvl>
  </w:abstractNum>
  <w:abstractNum w:abstractNumId="21">
    <w:nsid w:val="3AD54DBC"/>
    <w:multiLevelType w:val="hybridMultilevel"/>
    <w:tmpl w:val="665A28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C136E9D"/>
    <w:multiLevelType w:val="hybridMultilevel"/>
    <w:tmpl w:val="AEF8D90A"/>
    <w:lvl w:ilvl="0" w:tplc="0419000D">
      <w:start w:val="1"/>
      <w:numFmt w:val="bullet"/>
      <w:lvlText w:val="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3">
    <w:nsid w:val="3C567D5A"/>
    <w:multiLevelType w:val="hybridMultilevel"/>
    <w:tmpl w:val="7C94D358"/>
    <w:lvl w:ilvl="0" w:tplc="687E4B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2661253"/>
    <w:multiLevelType w:val="singleLevel"/>
    <w:tmpl w:val="FFFFFFFF"/>
    <w:lvl w:ilvl="0">
      <w:start w:val="6"/>
      <w:numFmt w:val="bullet"/>
      <w:lvlText w:val="-"/>
      <w:legacy w:legacy="1" w:legacySpace="0" w:legacyIndent="1494"/>
      <w:lvlJc w:val="left"/>
      <w:pPr>
        <w:ind w:left="2203" w:hanging="1494"/>
      </w:pPr>
    </w:lvl>
  </w:abstractNum>
  <w:abstractNum w:abstractNumId="25">
    <w:nsid w:val="44D277DC"/>
    <w:multiLevelType w:val="hybridMultilevel"/>
    <w:tmpl w:val="06A687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9325454"/>
    <w:multiLevelType w:val="hybridMultilevel"/>
    <w:tmpl w:val="E168DE5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66646B3"/>
    <w:multiLevelType w:val="hybridMultilevel"/>
    <w:tmpl w:val="27D8EDB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C1F4F16"/>
    <w:multiLevelType w:val="hybridMultilevel"/>
    <w:tmpl w:val="4380008A"/>
    <w:lvl w:ilvl="0" w:tplc="8064EF0E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4B2E64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CCAEC7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0CC49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786BB5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384A7F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CA28D7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8BC94A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95C62D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CB55B57"/>
    <w:multiLevelType w:val="hybridMultilevel"/>
    <w:tmpl w:val="BA1E90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C205643"/>
    <w:multiLevelType w:val="singleLevel"/>
    <w:tmpl w:val="75EAF530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1">
    <w:nsid w:val="6F8F0A1F"/>
    <w:multiLevelType w:val="singleLevel"/>
    <w:tmpl w:val="75EAF530"/>
    <w:lvl w:ilvl="0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2">
    <w:nsid w:val="70425B62"/>
    <w:multiLevelType w:val="hybridMultilevel"/>
    <w:tmpl w:val="BD8AF6D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3">
    <w:nsid w:val="746D41B9"/>
    <w:multiLevelType w:val="hybridMultilevel"/>
    <w:tmpl w:val="0D18C2E4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4">
    <w:nsid w:val="7C00685D"/>
    <w:multiLevelType w:val="hybridMultilevel"/>
    <w:tmpl w:val="12C8F88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5">
    <w:nsid w:val="7EF37C0F"/>
    <w:multiLevelType w:val="hybridMultilevel"/>
    <w:tmpl w:val="BE2C214A"/>
    <w:lvl w:ilvl="0" w:tplc="04190001">
      <w:start w:val="1"/>
      <w:numFmt w:val="bullet"/>
      <w:lvlText w:val=""/>
      <w:lvlJc w:val="left"/>
      <w:pPr>
        <w:tabs>
          <w:tab w:val="num" w:pos="1491"/>
        </w:tabs>
        <w:ind w:left="149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211"/>
        </w:tabs>
        <w:ind w:left="22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1"/>
        </w:tabs>
        <w:ind w:left="29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1"/>
        </w:tabs>
        <w:ind w:left="36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1"/>
        </w:tabs>
        <w:ind w:left="43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1"/>
        </w:tabs>
        <w:ind w:left="50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1"/>
        </w:tabs>
        <w:ind w:left="58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1"/>
        </w:tabs>
        <w:ind w:left="65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1"/>
        </w:tabs>
        <w:ind w:left="7251" w:hanging="360"/>
      </w:pPr>
      <w:rPr>
        <w:rFonts w:ascii="Wingdings" w:hAnsi="Wingdings" w:hint="default"/>
      </w:rPr>
    </w:lvl>
  </w:abstractNum>
  <w:abstractNum w:abstractNumId="36">
    <w:nsid w:val="7F6068D1"/>
    <w:multiLevelType w:val="hybridMultilevel"/>
    <w:tmpl w:val="C3BC7542"/>
    <w:lvl w:ilvl="0" w:tplc="90FCAF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2A4BFB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340B3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428070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3A618B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7A6E2A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8FC137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B4AAB1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39E813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>
      <w:lvl w:ilvl="0">
        <w:start w:val="2"/>
        <w:numFmt w:val="bullet"/>
        <w:lvlText w:val="-"/>
        <w:legacy w:legacy="1" w:legacySpace="120" w:legacyIndent="360"/>
        <w:lvlJc w:val="left"/>
        <w:pPr>
          <w:ind w:left="1069" w:hanging="360"/>
        </w:pPr>
      </w:lvl>
    </w:lvlOverride>
  </w:num>
  <w:num w:numId="2">
    <w:abstractNumId w:val="2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69" w:hanging="360"/>
        </w:pPr>
        <w:rPr>
          <w:rFonts w:ascii="Symbol" w:hAnsi="Symbol" w:hint="default"/>
        </w:rPr>
      </w:lvl>
    </w:lvlOverride>
  </w:num>
  <w:num w:numId="3">
    <w:abstractNumId w:val="2"/>
    <w:lvlOverride w:ilvl="0">
      <w:lvl w:ilvl="0">
        <w:start w:val="6"/>
        <w:numFmt w:val="bullet"/>
        <w:lvlText w:val="-"/>
        <w:legacy w:legacy="1" w:legacySpace="0" w:legacyIndent="1494"/>
        <w:lvlJc w:val="left"/>
        <w:pPr>
          <w:ind w:left="2203" w:hanging="1494"/>
        </w:pPr>
      </w:lvl>
    </w:lvlOverride>
  </w:num>
  <w:num w:numId="4">
    <w:abstractNumId w:val="2"/>
    <w:lvlOverride w:ilvl="0">
      <w:lvl w:ilvl="0">
        <w:start w:val="8"/>
        <w:numFmt w:val="bullet"/>
        <w:lvlText w:val="-"/>
        <w:legacy w:legacy="1" w:legacySpace="0" w:legacyIndent="1494"/>
        <w:lvlJc w:val="left"/>
        <w:pPr>
          <w:ind w:left="2203" w:hanging="1494"/>
        </w:pPr>
      </w:lvl>
    </w:lvlOverride>
  </w:num>
  <w:num w:numId="5">
    <w:abstractNumId w:val="2"/>
    <w:lvlOverride w:ilvl="0">
      <w:lvl w:ilvl="0">
        <w:start w:val="2"/>
        <w:numFmt w:val="bullet"/>
        <w:lvlText w:val="-"/>
        <w:legacy w:legacy="1" w:legacySpace="0" w:legacyIndent="360"/>
        <w:lvlJc w:val="left"/>
        <w:pPr>
          <w:ind w:left="1069" w:hanging="360"/>
        </w:pPr>
      </w:lvl>
    </w:lvlOverride>
  </w:num>
  <w:num w:numId="6">
    <w:abstractNumId w:val="20"/>
  </w:num>
  <w:num w:numId="7">
    <w:abstractNumId w:val="14"/>
  </w:num>
  <w:num w:numId="8">
    <w:abstractNumId w:val="11"/>
  </w:num>
  <w:num w:numId="9">
    <w:abstractNumId w:val="31"/>
  </w:num>
  <w:num w:numId="10">
    <w:abstractNumId w:val="30"/>
  </w:num>
  <w:num w:numId="11">
    <w:abstractNumId w:val="24"/>
  </w:num>
  <w:num w:numId="12">
    <w:abstractNumId w:val="17"/>
  </w:num>
  <w:num w:numId="13">
    <w:abstractNumId w:val="28"/>
  </w:num>
  <w:num w:numId="14">
    <w:abstractNumId w:val="36"/>
  </w:num>
  <w:num w:numId="15">
    <w:abstractNumId w:val="34"/>
  </w:num>
  <w:num w:numId="16">
    <w:abstractNumId w:val="32"/>
  </w:num>
  <w:num w:numId="17">
    <w:abstractNumId w:val="6"/>
  </w:num>
  <w:num w:numId="18">
    <w:abstractNumId w:val="33"/>
  </w:num>
  <w:num w:numId="19">
    <w:abstractNumId w:val="16"/>
  </w:num>
  <w:num w:numId="20">
    <w:abstractNumId w:val="15"/>
  </w:num>
  <w:num w:numId="21">
    <w:abstractNumId w:val="5"/>
  </w:num>
  <w:num w:numId="22">
    <w:abstractNumId w:val="9"/>
  </w:num>
  <w:num w:numId="23">
    <w:abstractNumId w:val="13"/>
  </w:num>
  <w:num w:numId="24">
    <w:abstractNumId w:val="1"/>
  </w:num>
  <w:num w:numId="25">
    <w:abstractNumId w:val="0"/>
  </w:num>
  <w:num w:numId="26">
    <w:abstractNumId w:val="35"/>
  </w:num>
  <w:num w:numId="27">
    <w:abstractNumId w:val="27"/>
  </w:num>
  <w:num w:numId="28">
    <w:abstractNumId w:val="10"/>
  </w:num>
  <w:num w:numId="29">
    <w:abstractNumId w:val="4"/>
  </w:num>
  <w:num w:numId="30">
    <w:abstractNumId w:val="7"/>
  </w:num>
  <w:num w:numId="31">
    <w:abstractNumId w:val="22"/>
  </w:num>
  <w:num w:numId="32">
    <w:abstractNumId w:val="23"/>
  </w:num>
  <w:num w:numId="33">
    <w:abstractNumId w:val="19"/>
  </w:num>
  <w:num w:numId="34">
    <w:abstractNumId w:val="3"/>
  </w:num>
  <w:num w:numId="35">
    <w:abstractNumId w:val="29"/>
  </w:num>
  <w:num w:numId="36">
    <w:abstractNumId w:val="26"/>
  </w:num>
  <w:num w:numId="37">
    <w:abstractNumId w:val="18"/>
  </w:num>
  <w:num w:numId="38">
    <w:abstractNumId w:val="25"/>
  </w:num>
  <w:num w:numId="39">
    <w:abstractNumId w:val="8"/>
  </w:num>
  <w:num w:numId="40">
    <w:abstractNumId w:val="21"/>
  </w:num>
  <w:num w:numId="4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stylePaneFormatFilter w:val="3F01"/>
  <w:defaultTabStop w:val="709"/>
  <w:hyphenationZone w:val="22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496C"/>
    <w:rsid w:val="000008AE"/>
    <w:rsid w:val="00001291"/>
    <w:rsid w:val="00001AF5"/>
    <w:rsid w:val="00001EDF"/>
    <w:rsid w:val="00004A86"/>
    <w:rsid w:val="00005249"/>
    <w:rsid w:val="00006169"/>
    <w:rsid w:val="0000793C"/>
    <w:rsid w:val="00010599"/>
    <w:rsid w:val="00010813"/>
    <w:rsid w:val="0001110A"/>
    <w:rsid w:val="00011244"/>
    <w:rsid w:val="00014487"/>
    <w:rsid w:val="00015E2D"/>
    <w:rsid w:val="00020FCD"/>
    <w:rsid w:val="00021410"/>
    <w:rsid w:val="00021F62"/>
    <w:rsid w:val="00022082"/>
    <w:rsid w:val="0002369D"/>
    <w:rsid w:val="00023B94"/>
    <w:rsid w:val="000246E4"/>
    <w:rsid w:val="00024CC8"/>
    <w:rsid w:val="00025217"/>
    <w:rsid w:val="0002632F"/>
    <w:rsid w:val="000269FD"/>
    <w:rsid w:val="000271C1"/>
    <w:rsid w:val="0002744D"/>
    <w:rsid w:val="00027753"/>
    <w:rsid w:val="000277A0"/>
    <w:rsid w:val="00027938"/>
    <w:rsid w:val="00030B65"/>
    <w:rsid w:val="00031792"/>
    <w:rsid w:val="000321CE"/>
    <w:rsid w:val="00033847"/>
    <w:rsid w:val="00033F74"/>
    <w:rsid w:val="0003425C"/>
    <w:rsid w:val="00036CE2"/>
    <w:rsid w:val="00036FFF"/>
    <w:rsid w:val="00037517"/>
    <w:rsid w:val="000428D2"/>
    <w:rsid w:val="00043096"/>
    <w:rsid w:val="00043233"/>
    <w:rsid w:val="00043334"/>
    <w:rsid w:val="00043F76"/>
    <w:rsid w:val="00046778"/>
    <w:rsid w:val="0004759B"/>
    <w:rsid w:val="0004769E"/>
    <w:rsid w:val="00047884"/>
    <w:rsid w:val="00047E88"/>
    <w:rsid w:val="0005054A"/>
    <w:rsid w:val="000520AC"/>
    <w:rsid w:val="00052E7F"/>
    <w:rsid w:val="00052F13"/>
    <w:rsid w:val="00052F25"/>
    <w:rsid w:val="0005368A"/>
    <w:rsid w:val="000541AB"/>
    <w:rsid w:val="00055D53"/>
    <w:rsid w:val="000579C8"/>
    <w:rsid w:val="00062908"/>
    <w:rsid w:val="00063A7D"/>
    <w:rsid w:val="00064B30"/>
    <w:rsid w:val="000656F5"/>
    <w:rsid w:val="000673B9"/>
    <w:rsid w:val="00067A2D"/>
    <w:rsid w:val="00067B0C"/>
    <w:rsid w:val="00067F84"/>
    <w:rsid w:val="00067FC3"/>
    <w:rsid w:val="000703D6"/>
    <w:rsid w:val="000707CA"/>
    <w:rsid w:val="00070D7E"/>
    <w:rsid w:val="00070DBA"/>
    <w:rsid w:val="00071DB2"/>
    <w:rsid w:val="00071FAC"/>
    <w:rsid w:val="000726DC"/>
    <w:rsid w:val="000727D2"/>
    <w:rsid w:val="00072862"/>
    <w:rsid w:val="00073871"/>
    <w:rsid w:val="00074761"/>
    <w:rsid w:val="0007543B"/>
    <w:rsid w:val="00075C9A"/>
    <w:rsid w:val="000765CD"/>
    <w:rsid w:val="00076D7E"/>
    <w:rsid w:val="00076FFD"/>
    <w:rsid w:val="00077D87"/>
    <w:rsid w:val="0008010D"/>
    <w:rsid w:val="00080150"/>
    <w:rsid w:val="000807B6"/>
    <w:rsid w:val="00081488"/>
    <w:rsid w:val="0008177F"/>
    <w:rsid w:val="0008245A"/>
    <w:rsid w:val="00083836"/>
    <w:rsid w:val="000862EF"/>
    <w:rsid w:val="000863B5"/>
    <w:rsid w:val="00086701"/>
    <w:rsid w:val="00090D81"/>
    <w:rsid w:val="00090ED5"/>
    <w:rsid w:val="000935A5"/>
    <w:rsid w:val="0009457A"/>
    <w:rsid w:val="00095326"/>
    <w:rsid w:val="00095647"/>
    <w:rsid w:val="0009705B"/>
    <w:rsid w:val="000A033C"/>
    <w:rsid w:val="000A05B2"/>
    <w:rsid w:val="000A134A"/>
    <w:rsid w:val="000A2135"/>
    <w:rsid w:val="000A3230"/>
    <w:rsid w:val="000A380E"/>
    <w:rsid w:val="000A415D"/>
    <w:rsid w:val="000A4AEF"/>
    <w:rsid w:val="000A4B13"/>
    <w:rsid w:val="000A4F88"/>
    <w:rsid w:val="000A5CAB"/>
    <w:rsid w:val="000A5ED2"/>
    <w:rsid w:val="000A6431"/>
    <w:rsid w:val="000A6A52"/>
    <w:rsid w:val="000B025B"/>
    <w:rsid w:val="000B0797"/>
    <w:rsid w:val="000B0E36"/>
    <w:rsid w:val="000B1000"/>
    <w:rsid w:val="000B116E"/>
    <w:rsid w:val="000B15DA"/>
    <w:rsid w:val="000B2192"/>
    <w:rsid w:val="000B3F68"/>
    <w:rsid w:val="000B4ABB"/>
    <w:rsid w:val="000B5F54"/>
    <w:rsid w:val="000B7327"/>
    <w:rsid w:val="000C02B6"/>
    <w:rsid w:val="000C1141"/>
    <w:rsid w:val="000C127C"/>
    <w:rsid w:val="000C22AF"/>
    <w:rsid w:val="000C2877"/>
    <w:rsid w:val="000C2E43"/>
    <w:rsid w:val="000C3E22"/>
    <w:rsid w:val="000C516E"/>
    <w:rsid w:val="000C632E"/>
    <w:rsid w:val="000D014D"/>
    <w:rsid w:val="000D0171"/>
    <w:rsid w:val="000D1027"/>
    <w:rsid w:val="000D27F9"/>
    <w:rsid w:val="000D2CAC"/>
    <w:rsid w:val="000D396A"/>
    <w:rsid w:val="000D75BD"/>
    <w:rsid w:val="000D7C94"/>
    <w:rsid w:val="000E48EC"/>
    <w:rsid w:val="000E6D36"/>
    <w:rsid w:val="000E7933"/>
    <w:rsid w:val="000E7C6D"/>
    <w:rsid w:val="000E7CA7"/>
    <w:rsid w:val="000F136B"/>
    <w:rsid w:val="000F191B"/>
    <w:rsid w:val="000F2240"/>
    <w:rsid w:val="000F387A"/>
    <w:rsid w:val="000F3F45"/>
    <w:rsid w:val="000F40EE"/>
    <w:rsid w:val="000F4102"/>
    <w:rsid w:val="000F7C2F"/>
    <w:rsid w:val="00100C22"/>
    <w:rsid w:val="0010204A"/>
    <w:rsid w:val="0010237E"/>
    <w:rsid w:val="00102D08"/>
    <w:rsid w:val="00103A29"/>
    <w:rsid w:val="00103E79"/>
    <w:rsid w:val="00104154"/>
    <w:rsid w:val="00104157"/>
    <w:rsid w:val="00104C7B"/>
    <w:rsid w:val="00104E91"/>
    <w:rsid w:val="001057D8"/>
    <w:rsid w:val="0010614B"/>
    <w:rsid w:val="0010635D"/>
    <w:rsid w:val="00106A66"/>
    <w:rsid w:val="001104B1"/>
    <w:rsid w:val="00110E99"/>
    <w:rsid w:val="0011136E"/>
    <w:rsid w:val="0011168C"/>
    <w:rsid w:val="001122DD"/>
    <w:rsid w:val="00112E92"/>
    <w:rsid w:val="00113835"/>
    <w:rsid w:val="00115408"/>
    <w:rsid w:val="00116D67"/>
    <w:rsid w:val="00117632"/>
    <w:rsid w:val="00120959"/>
    <w:rsid w:val="00120A36"/>
    <w:rsid w:val="00120BB6"/>
    <w:rsid w:val="0012282E"/>
    <w:rsid w:val="00123641"/>
    <w:rsid w:val="00126621"/>
    <w:rsid w:val="00126DA4"/>
    <w:rsid w:val="001271FC"/>
    <w:rsid w:val="00127396"/>
    <w:rsid w:val="00127BEF"/>
    <w:rsid w:val="00127E86"/>
    <w:rsid w:val="00130630"/>
    <w:rsid w:val="00130B41"/>
    <w:rsid w:val="00131389"/>
    <w:rsid w:val="00131D3D"/>
    <w:rsid w:val="00132260"/>
    <w:rsid w:val="00133014"/>
    <w:rsid w:val="0013336F"/>
    <w:rsid w:val="00133FCB"/>
    <w:rsid w:val="00134209"/>
    <w:rsid w:val="00135F9C"/>
    <w:rsid w:val="001364D2"/>
    <w:rsid w:val="0013694E"/>
    <w:rsid w:val="001369EC"/>
    <w:rsid w:val="00137092"/>
    <w:rsid w:val="001372B5"/>
    <w:rsid w:val="00140016"/>
    <w:rsid w:val="00141301"/>
    <w:rsid w:val="001427EA"/>
    <w:rsid w:val="00142E97"/>
    <w:rsid w:val="00143F99"/>
    <w:rsid w:val="001442A4"/>
    <w:rsid w:val="00144591"/>
    <w:rsid w:val="001460E9"/>
    <w:rsid w:val="00147F2F"/>
    <w:rsid w:val="00150656"/>
    <w:rsid w:val="0015078D"/>
    <w:rsid w:val="00150BC0"/>
    <w:rsid w:val="00151F50"/>
    <w:rsid w:val="00152C24"/>
    <w:rsid w:val="00153564"/>
    <w:rsid w:val="001536B8"/>
    <w:rsid w:val="00154646"/>
    <w:rsid w:val="001605A1"/>
    <w:rsid w:val="00163E65"/>
    <w:rsid w:val="00165F3B"/>
    <w:rsid w:val="001666EB"/>
    <w:rsid w:val="001706A9"/>
    <w:rsid w:val="001712D2"/>
    <w:rsid w:val="00173379"/>
    <w:rsid w:val="00173F82"/>
    <w:rsid w:val="0017495F"/>
    <w:rsid w:val="00175916"/>
    <w:rsid w:val="001779AD"/>
    <w:rsid w:val="00177BFA"/>
    <w:rsid w:val="00180B80"/>
    <w:rsid w:val="00183140"/>
    <w:rsid w:val="00183431"/>
    <w:rsid w:val="001835C0"/>
    <w:rsid w:val="00183AB5"/>
    <w:rsid w:val="00183EE0"/>
    <w:rsid w:val="00184FDD"/>
    <w:rsid w:val="00185777"/>
    <w:rsid w:val="00186265"/>
    <w:rsid w:val="001862EA"/>
    <w:rsid w:val="001867EA"/>
    <w:rsid w:val="001875E5"/>
    <w:rsid w:val="00193132"/>
    <w:rsid w:val="001936C5"/>
    <w:rsid w:val="00195C94"/>
    <w:rsid w:val="0019656A"/>
    <w:rsid w:val="001975A5"/>
    <w:rsid w:val="001975BC"/>
    <w:rsid w:val="001A084A"/>
    <w:rsid w:val="001A2720"/>
    <w:rsid w:val="001A300E"/>
    <w:rsid w:val="001A3647"/>
    <w:rsid w:val="001A49FD"/>
    <w:rsid w:val="001B028A"/>
    <w:rsid w:val="001B0534"/>
    <w:rsid w:val="001B0C9E"/>
    <w:rsid w:val="001B19EF"/>
    <w:rsid w:val="001B1E64"/>
    <w:rsid w:val="001B2C87"/>
    <w:rsid w:val="001B3163"/>
    <w:rsid w:val="001B396A"/>
    <w:rsid w:val="001B4C2E"/>
    <w:rsid w:val="001B5855"/>
    <w:rsid w:val="001B7349"/>
    <w:rsid w:val="001B7C3D"/>
    <w:rsid w:val="001C11C3"/>
    <w:rsid w:val="001C14AB"/>
    <w:rsid w:val="001C1643"/>
    <w:rsid w:val="001C3F91"/>
    <w:rsid w:val="001C51DF"/>
    <w:rsid w:val="001C561D"/>
    <w:rsid w:val="001C561F"/>
    <w:rsid w:val="001C590D"/>
    <w:rsid w:val="001C68AB"/>
    <w:rsid w:val="001C6D59"/>
    <w:rsid w:val="001C762A"/>
    <w:rsid w:val="001D0762"/>
    <w:rsid w:val="001D0C4D"/>
    <w:rsid w:val="001D0CF9"/>
    <w:rsid w:val="001D1056"/>
    <w:rsid w:val="001D118B"/>
    <w:rsid w:val="001D14C4"/>
    <w:rsid w:val="001D30FA"/>
    <w:rsid w:val="001D6AFF"/>
    <w:rsid w:val="001D6FA8"/>
    <w:rsid w:val="001D7B7F"/>
    <w:rsid w:val="001E0ACA"/>
    <w:rsid w:val="001E0C35"/>
    <w:rsid w:val="001E0DD2"/>
    <w:rsid w:val="001E0E8E"/>
    <w:rsid w:val="001E103D"/>
    <w:rsid w:val="001E182E"/>
    <w:rsid w:val="001E2483"/>
    <w:rsid w:val="001E26CB"/>
    <w:rsid w:val="001E3045"/>
    <w:rsid w:val="001E32D2"/>
    <w:rsid w:val="001E34CC"/>
    <w:rsid w:val="001E4000"/>
    <w:rsid w:val="001E41C3"/>
    <w:rsid w:val="001E44D1"/>
    <w:rsid w:val="001E4CDF"/>
    <w:rsid w:val="001E5164"/>
    <w:rsid w:val="001E53DD"/>
    <w:rsid w:val="001E604E"/>
    <w:rsid w:val="001E697F"/>
    <w:rsid w:val="001E790C"/>
    <w:rsid w:val="001E7A2A"/>
    <w:rsid w:val="001F1E70"/>
    <w:rsid w:val="001F21F4"/>
    <w:rsid w:val="001F2257"/>
    <w:rsid w:val="001F2EDC"/>
    <w:rsid w:val="001F3385"/>
    <w:rsid w:val="001F4392"/>
    <w:rsid w:val="001F480A"/>
    <w:rsid w:val="001F50C1"/>
    <w:rsid w:val="001F68AF"/>
    <w:rsid w:val="001F6CA5"/>
    <w:rsid w:val="001F7417"/>
    <w:rsid w:val="00200546"/>
    <w:rsid w:val="002011AD"/>
    <w:rsid w:val="0020169F"/>
    <w:rsid w:val="0020259B"/>
    <w:rsid w:val="00202C56"/>
    <w:rsid w:val="00202DC9"/>
    <w:rsid w:val="00204EA9"/>
    <w:rsid w:val="00205579"/>
    <w:rsid w:val="00205D5F"/>
    <w:rsid w:val="0020600C"/>
    <w:rsid w:val="00207F12"/>
    <w:rsid w:val="00210161"/>
    <w:rsid w:val="00210424"/>
    <w:rsid w:val="00213D5A"/>
    <w:rsid w:val="00215205"/>
    <w:rsid w:val="00215A29"/>
    <w:rsid w:val="00215B48"/>
    <w:rsid w:val="00215FB2"/>
    <w:rsid w:val="00216438"/>
    <w:rsid w:val="00217CC4"/>
    <w:rsid w:val="00220271"/>
    <w:rsid w:val="002202E6"/>
    <w:rsid w:val="00220E4A"/>
    <w:rsid w:val="002215ED"/>
    <w:rsid w:val="00221788"/>
    <w:rsid w:val="00222F5E"/>
    <w:rsid w:val="00223392"/>
    <w:rsid w:val="00223A34"/>
    <w:rsid w:val="0022702E"/>
    <w:rsid w:val="00227477"/>
    <w:rsid w:val="00227979"/>
    <w:rsid w:val="002339D8"/>
    <w:rsid w:val="00233D45"/>
    <w:rsid w:val="002341D1"/>
    <w:rsid w:val="002348EA"/>
    <w:rsid w:val="00234D9F"/>
    <w:rsid w:val="0023598A"/>
    <w:rsid w:val="002361C3"/>
    <w:rsid w:val="0023698D"/>
    <w:rsid w:val="00237122"/>
    <w:rsid w:val="002400EB"/>
    <w:rsid w:val="00240711"/>
    <w:rsid w:val="00240839"/>
    <w:rsid w:val="00240D0E"/>
    <w:rsid w:val="00241E15"/>
    <w:rsid w:val="0024228F"/>
    <w:rsid w:val="002434A3"/>
    <w:rsid w:val="00243BF3"/>
    <w:rsid w:val="002461AB"/>
    <w:rsid w:val="00247246"/>
    <w:rsid w:val="00250BA7"/>
    <w:rsid w:val="002521CF"/>
    <w:rsid w:val="00252935"/>
    <w:rsid w:val="00252AD9"/>
    <w:rsid w:val="00252FA6"/>
    <w:rsid w:val="00253BFA"/>
    <w:rsid w:val="00253F87"/>
    <w:rsid w:val="0025460F"/>
    <w:rsid w:val="002563D0"/>
    <w:rsid w:val="00256781"/>
    <w:rsid w:val="0025688E"/>
    <w:rsid w:val="002577D4"/>
    <w:rsid w:val="00260198"/>
    <w:rsid w:val="002602E3"/>
    <w:rsid w:val="00260B1F"/>
    <w:rsid w:val="002613C9"/>
    <w:rsid w:val="00261689"/>
    <w:rsid w:val="002618AF"/>
    <w:rsid w:val="00261C20"/>
    <w:rsid w:val="00262F26"/>
    <w:rsid w:val="00264042"/>
    <w:rsid w:val="00265C0B"/>
    <w:rsid w:val="002660A1"/>
    <w:rsid w:val="0026747C"/>
    <w:rsid w:val="00267B46"/>
    <w:rsid w:val="00270649"/>
    <w:rsid w:val="00270B39"/>
    <w:rsid w:val="00271551"/>
    <w:rsid w:val="002742E6"/>
    <w:rsid w:val="00274689"/>
    <w:rsid w:val="00275844"/>
    <w:rsid w:val="00277D81"/>
    <w:rsid w:val="00281F35"/>
    <w:rsid w:val="002826CF"/>
    <w:rsid w:val="002827E8"/>
    <w:rsid w:val="002833B2"/>
    <w:rsid w:val="002837E7"/>
    <w:rsid w:val="00283CE0"/>
    <w:rsid w:val="00284307"/>
    <w:rsid w:val="00284523"/>
    <w:rsid w:val="00286469"/>
    <w:rsid w:val="00286B1F"/>
    <w:rsid w:val="00287662"/>
    <w:rsid w:val="0029047E"/>
    <w:rsid w:val="00292422"/>
    <w:rsid w:val="00292E97"/>
    <w:rsid w:val="002930CB"/>
    <w:rsid w:val="00295862"/>
    <w:rsid w:val="002A0B94"/>
    <w:rsid w:val="002A1040"/>
    <w:rsid w:val="002A1DF8"/>
    <w:rsid w:val="002A2211"/>
    <w:rsid w:val="002A253F"/>
    <w:rsid w:val="002A2582"/>
    <w:rsid w:val="002A2B03"/>
    <w:rsid w:val="002A2BE3"/>
    <w:rsid w:val="002A39A8"/>
    <w:rsid w:val="002A679A"/>
    <w:rsid w:val="002A6AB9"/>
    <w:rsid w:val="002B0210"/>
    <w:rsid w:val="002B12E5"/>
    <w:rsid w:val="002B7002"/>
    <w:rsid w:val="002B70BA"/>
    <w:rsid w:val="002B7ADE"/>
    <w:rsid w:val="002C0E3B"/>
    <w:rsid w:val="002C3A6C"/>
    <w:rsid w:val="002C4C74"/>
    <w:rsid w:val="002C5C8B"/>
    <w:rsid w:val="002C6031"/>
    <w:rsid w:val="002C624B"/>
    <w:rsid w:val="002C6BE0"/>
    <w:rsid w:val="002C7252"/>
    <w:rsid w:val="002C7319"/>
    <w:rsid w:val="002C7518"/>
    <w:rsid w:val="002C7DAC"/>
    <w:rsid w:val="002D0A03"/>
    <w:rsid w:val="002D1C0F"/>
    <w:rsid w:val="002D273D"/>
    <w:rsid w:val="002D2C51"/>
    <w:rsid w:val="002D3115"/>
    <w:rsid w:val="002D34DE"/>
    <w:rsid w:val="002D3556"/>
    <w:rsid w:val="002D3B11"/>
    <w:rsid w:val="002D3CE5"/>
    <w:rsid w:val="002D4222"/>
    <w:rsid w:val="002D43B9"/>
    <w:rsid w:val="002D5200"/>
    <w:rsid w:val="002D56EA"/>
    <w:rsid w:val="002D5A23"/>
    <w:rsid w:val="002D5A65"/>
    <w:rsid w:val="002D5EAB"/>
    <w:rsid w:val="002D682E"/>
    <w:rsid w:val="002E175E"/>
    <w:rsid w:val="002E1799"/>
    <w:rsid w:val="002E1881"/>
    <w:rsid w:val="002E28F9"/>
    <w:rsid w:val="002E3217"/>
    <w:rsid w:val="002E3248"/>
    <w:rsid w:val="002E3B2F"/>
    <w:rsid w:val="002E6B3A"/>
    <w:rsid w:val="002E6B3B"/>
    <w:rsid w:val="002E6D4C"/>
    <w:rsid w:val="002E70DD"/>
    <w:rsid w:val="002E755F"/>
    <w:rsid w:val="002E7A61"/>
    <w:rsid w:val="002E7D7E"/>
    <w:rsid w:val="002F02FE"/>
    <w:rsid w:val="002F0793"/>
    <w:rsid w:val="002F08CA"/>
    <w:rsid w:val="002F2248"/>
    <w:rsid w:val="002F3023"/>
    <w:rsid w:val="002F4345"/>
    <w:rsid w:val="002F4631"/>
    <w:rsid w:val="002F4FBA"/>
    <w:rsid w:val="002F54E2"/>
    <w:rsid w:val="002F55F0"/>
    <w:rsid w:val="002F5E24"/>
    <w:rsid w:val="002F5FE9"/>
    <w:rsid w:val="002F67F3"/>
    <w:rsid w:val="002F7C4E"/>
    <w:rsid w:val="00300CA3"/>
    <w:rsid w:val="00300DA2"/>
    <w:rsid w:val="003015B3"/>
    <w:rsid w:val="0030184B"/>
    <w:rsid w:val="003020F4"/>
    <w:rsid w:val="00302136"/>
    <w:rsid w:val="003024D8"/>
    <w:rsid w:val="0030255B"/>
    <w:rsid w:val="003038B2"/>
    <w:rsid w:val="00303C9C"/>
    <w:rsid w:val="00304914"/>
    <w:rsid w:val="00304B88"/>
    <w:rsid w:val="0030588B"/>
    <w:rsid w:val="003069FC"/>
    <w:rsid w:val="00306B61"/>
    <w:rsid w:val="00306CF9"/>
    <w:rsid w:val="00307ED4"/>
    <w:rsid w:val="0031001F"/>
    <w:rsid w:val="00311447"/>
    <w:rsid w:val="00311ACF"/>
    <w:rsid w:val="00311FC1"/>
    <w:rsid w:val="00312211"/>
    <w:rsid w:val="00312988"/>
    <w:rsid w:val="00313EF6"/>
    <w:rsid w:val="003169B0"/>
    <w:rsid w:val="00316EE4"/>
    <w:rsid w:val="00320487"/>
    <w:rsid w:val="00320B1E"/>
    <w:rsid w:val="00321B7F"/>
    <w:rsid w:val="00321F14"/>
    <w:rsid w:val="00322583"/>
    <w:rsid w:val="003238E8"/>
    <w:rsid w:val="00323A1C"/>
    <w:rsid w:val="0032526C"/>
    <w:rsid w:val="00325828"/>
    <w:rsid w:val="00325D67"/>
    <w:rsid w:val="003275CB"/>
    <w:rsid w:val="00327770"/>
    <w:rsid w:val="003279A8"/>
    <w:rsid w:val="00332F4F"/>
    <w:rsid w:val="003351EE"/>
    <w:rsid w:val="003361B5"/>
    <w:rsid w:val="0033626B"/>
    <w:rsid w:val="0033631D"/>
    <w:rsid w:val="00336897"/>
    <w:rsid w:val="00336EB2"/>
    <w:rsid w:val="00337F9E"/>
    <w:rsid w:val="00340979"/>
    <w:rsid w:val="00341B2E"/>
    <w:rsid w:val="00342AA6"/>
    <w:rsid w:val="00343593"/>
    <w:rsid w:val="00344400"/>
    <w:rsid w:val="0034482C"/>
    <w:rsid w:val="00344B3E"/>
    <w:rsid w:val="00344CFE"/>
    <w:rsid w:val="0034579A"/>
    <w:rsid w:val="003458EB"/>
    <w:rsid w:val="00345912"/>
    <w:rsid w:val="00346EF1"/>
    <w:rsid w:val="00347169"/>
    <w:rsid w:val="00350AD1"/>
    <w:rsid w:val="00351F24"/>
    <w:rsid w:val="003521DF"/>
    <w:rsid w:val="0035239E"/>
    <w:rsid w:val="003546F8"/>
    <w:rsid w:val="00355333"/>
    <w:rsid w:val="0035578F"/>
    <w:rsid w:val="00357A5F"/>
    <w:rsid w:val="00357CE9"/>
    <w:rsid w:val="00360F75"/>
    <w:rsid w:val="00361346"/>
    <w:rsid w:val="00361FFC"/>
    <w:rsid w:val="00362DFC"/>
    <w:rsid w:val="00362EC0"/>
    <w:rsid w:val="00363388"/>
    <w:rsid w:val="00364F33"/>
    <w:rsid w:val="00365253"/>
    <w:rsid w:val="0036556A"/>
    <w:rsid w:val="0036598C"/>
    <w:rsid w:val="00366582"/>
    <w:rsid w:val="003676CA"/>
    <w:rsid w:val="00371FFD"/>
    <w:rsid w:val="0037354E"/>
    <w:rsid w:val="0037378A"/>
    <w:rsid w:val="00374458"/>
    <w:rsid w:val="0037657F"/>
    <w:rsid w:val="0037713D"/>
    <w:rsid w:val="003773D6"/>
    <w:rsid w:val="00377466"/>
    <w:rsid w:val="00377DC4"/>
    <w:rsid w:val="00377F79"/>
    <w:rsid w:val="00380126"/>
    <w:rsid w:val="003801E9"/>
    <w:rsid w:val="0038055F"/>
    <w:rsid w:val="003818E6"/>
    <w:rsid w:val="00381C41"/>
    <w:rsid w:val="003821F1"/>
    <w:rsid w:val="003832F6"/>
    <w:rsid w:val="00383D1C"/>
    <w:rsid w:val="00384D2E"/>
    <w:rsid w:val="003854F9"/>
    <w:rsid w:val="00385876"/>
    <w:rsid w:val="00385B29"/>
    <w:rsid w:val="00386A74"/>
    <w:rsid w:val="00387426"/>
    <w:rsid w:val="0038778F"/>
    <w:rsid w:val="00387807"/>
    <w:rsid w:val="003910CC"/>
    <w:rsid w:val="00391180"/>
    <w:rsid w:val="0039125A"/>
    <w:rsid w:val="00391C5F"/>
    <w:rsid w:val="00393789"/>
    <w:rsid w:val="00394AD1"/>
    <w:rsid w:val="00396B3C"/>
    <w:rsid w:val="003A1A45"/>
    <w:rsid w:val="003A2F7B"/>
    <w:rsid w:val="003A3209"/>
    <w:rsid w:val="003A3370"/>
    <w:rsid w:val="003A4710"/>
    <w:rsid w:val="003A47C8"/>
    <w:rsid w:val="003A4C4C"/>
    <w:rsid w:val="003A64EB"/>
    <w:rsid w:val="003A65F5"/>
    <w:rsid w:val="003A6775"/>
    <w:rsid w:val="003B0C8A"/>
    <w:rsid w:val="003B0CFB"/>
    <w:rsid w:val="003B0ED7"/>
    <w:rsid w:val="003B1D48"/>
    <w:rsid w:val="003B3A4D"/>
    <w:rsid w:val="003B3D2D"/>
    <w:rsid w:val="003B4551"/>
    <w:rsid w:val="003C1700"/>
    <w:rsid w:val="003C1EBE"/>
    <w:rsid w:val="003C2295"/>
    <w:rsid w:val="003C2340"/>
    <w:rsid w:val="003C3CF0"/>
    <w:rsid w:val="003C4A53"/>
    <w:rsid w:val="003C4DA4"/>
    <w:rsid w:val="003C5038"/>
    <w:rsid w:val="003D09A0"/>
    <w:rsid w:val="003D14CE"/>
    <w:rsid w:val="003D19C4"/>
    <w:rsid w:val="003D3550"/>
    <w:rsid w:val="003D3AB3"/>
    <w:rsid w:val="003D3F23"/>
    <w:rsid w:val="003D4A14"/>
    <w:rsid w:val="003D5DB1"/>
    <w:rsid w:val="003D77CC"/>
    <w:rsid w:val="003D7ECF"/>
    <w:rsid w:val="003E17EC"/>
    <w:rsid w:val="003E3401"/>
    <w:rsid w:val="003E3E7E"/>
    <w:rsid w:val="003E45FE"/>
    <w:rsid w:val="003E4B6C"/>
    <w:rsid w:val="003E5355"/>
    <w:rsid w:val="003E5866"/>
    <w:rsid w:val="003E5AA3"/>
    <w:rsid w:val="003E5B01"/>
    <w:rsid w:val="003E7DCA"/>
    <w:rsid w:val="003F0DFB"/>
    <w:rsid w:val="003F1AF0"/>
    <w:rsid w:val="003F1EEE"/>
    <w:rsid w:val="003F2F00"/>
    <w:rsid w:val="003F358B"/>
    <w:rsid w:val="003F358E"/>
    <w:rsid w:val="003F47FF"/>
    <w:rsid w:val="003F5DBD"/>
    <w:rsid w:val="003F62EB"/>
    <w:rsid w:val="003F630C"/>
    <w:rsid w:val="003F79C2"/>
    <w:rsid w:val="003F7E43"/>
    <w:rsid w:val="00400C59"/>
    <w:rsid w:val="00401203"/>
    <w:rsid w:val="00401B8C"/>
    <w:rsid w:val="004021CE"/>
    <w:rsid w:val="004021DE"/>
    <w:rsid w:val="00402901"/>
    <w:rsid w:val="00402B16"/>
    <w:rsid w:val="00402FB5"/>
    <w:rsid w:val="00403820"/>
    <w:rsid w:val="00403BDD"/>
    <w:rsid w:val="00404A5F"/>
    <w:rsid w:val="00404B3C"/>
    <w:rsid w:val="00406345"/>
    <w:rsid w:val="00406C0A"/>
    <w:rsid w:val="00410DC9"/>
    <w:rsid w:val="004113C3"/>
    <w:rsid w:val="0041171A"/>
    <w:rsid w:val="00411E57"/>
    <w:rsid w:val="00412776"/>
    <w:rsid w:val="0041349B"/>
    <w:rsid w:val="00413796"/>
    <w:rsid w:val="00414962"/>
    <w:rsid w:val="00414AA8"/>
    <w:rsid w:val="00415D28"/>
    <w:rsid w:val="00415E26"/>
    <w:rsid w:val="00416F8D"/>
    <w:rsid w:val="00417677"/>
    <w:rsid w:val="0041779A"/>
    <w:rsid w:val="00420872"/>
    <w:rsid w:val="00420EB4"/>
    <w:rsid w:val="004235DA"/>
    <w:rsid w:val="004243AF"/>
    <w:rsid w:val="00424C3C"/>
    <w:rsid w:val="00424E52"/>
    <w:rsid w:val="00426AFD"/>
    <w:rsid w:val="00427389"/>
    <w:rsid w:val="0042751C"/>
    <w:rsid w:val="0043009B"/>
    <w:rsid w:val="00430EFC"/>
    <w:rsid w:val="004313CE"/>
    <w:rsid w:val="00432C1B"/>
    <w:rsid w:val="004335C2"/>
    <w:rsid w:val="004339B8"/>
    <w:rsid w:val="00433F07"/>
    <w:rsid w:val="00433FEC"/>
    <w:rsid w:val="004344A9"/>
    <w:rsid w:val="00434586"/>
    <w:rsid w:val="00435003"/>
    <w:rsid w:val="004367D3"/>
    <w:rsid w:val="00437B6D"/>
    <w:rsid w:val="00437F04"/>
    <w:rsid w:val="00440338"/>
    <w:rsid w:val="004418C0"/>
    <w:rsid w:val="00441E7A"/>
    <w:rsid w:val="004429F4"/>
    <w:rsid w:val="00446AD8"/>
    <w:rsid w:val="00446BA1"/>
    <w:rsid w:val="00446D92"/>
    <w:rsid w:val="00446F92"/>
    <w:rsid w:val="004479FC"/>
    <w:rsid w:val="00447CF5"/>
    <w:rsid w:val="004503B2"/>
    <w:rsid w:val="004506E0"/>
    <w:rsid w:val="00452029"/>
    <w:rsid w:val="00452528"/>
    <w:rsid w:val="00454D75"/>
    <w:rsid w:val="00455C99"/>
    <w:rsid w:val="00456BDE"/>
    <w:rsid w:val="00456BEE"/>
    <w:rsid w:val="00457650"/>
    <w:rsid w:val="00457FED"/>
    <w:rsid w:val="00460122"/>
    <w:rsid w:val="004606CA"/>
    <w:rsid w:val="00460DC9"/>
    <w:rsid w:val="00460E4F"/>
    <w:rsid w:val="00460FB5"/>
    <w:rsid w:val="00463A1C"/>
    <w:rsid w:val="00465414"/>
    <w:rsid w:val="004662F3"/>
    <w:rsid w:val="00466BCF"/>
    <w:rsid w:val="0047245F"/>
    <w:rsid w:val="004730F7"/>
    <w:rsid w:val="00473D48"/>
    <w:rsid w:val="00474660"/>
    <w:rsid w:val="00474B78"/>
    <w:rsid w:val="004766C8"/>
    <w:rsid w:val="0047691B"/>
    <w:rsid w:val="00476A3C"/>
    <w:rsid w:val="004776AF"/>
    <w:rsid w:val="0048058D"/>
    <w:rsid w:val="00480974"/>
    <w:rsid w:val="0048112E"/>
    <w:rsid w:val="00482030"/>
    <w:rsid w:val="00483359"/>
    <w:rsid w:val="00485854"/>
    <w:rsid w:val="004868F3"/>
    <w:rsid w:val="00486C55"/>
    <w:rsid w:val="00487527"/>
    <w:rsid w:val="00487A41"/>
    <w:rsid w:val="00487D97"/>
    <w:rsid w:val="00487E55"/>
    <w:rsid w:val="00490FA6"/>
    <w:rsid w:val="00491EBF"/>
    <w:rsid w:val="004922AA"/>
    <w:rsid w:val="00492D87"/>
    <w:rsid w:val="00492EAB"/>
    <w:rsid w:val="00492FDA"/>
    <w:rsid w:val="004939B7"/>
    <w:rsid w:val="00493BC0"/>
    <w:rsid w:val="0049568C"/>
    <w:rsid w:val="004957D3"/>
    <w:rsid w:val="00496352"/>
    <w:rsid w:val="0049667A"/>
    <w:rsid w:val="00497472"/>
    <w:rsid w:val="004A0834"/>
    <w:rsid w:val="004A1357"/>
    <w:rsid w:val="004A2A58"/>
    <w:rsid w:val="004A3396"/>
    <w:rsid w:val="004A446B"/>
    <w:rsid w:val="004A4A3F"/>
    <w:rsid w:val="004A5574"/>
    <w:rsid w:val="004A57FA"/>
    <w:rsid w:val="004A5F57"/>
    <w:rsid w:val="004A7D42"/>
    <w:rsid w:val="004B0BF6"/>
    <w:rsid w:val="004B38E7"/>
    <w:rsid w:val="004B3B6C"/>
    <w:rsid w:val="004B3DF3"/>
    <w:rsid w:val="004B54E7"/>
    <w:rsid w:val="004B5E6D"/>
    <w:rsid w:val="004B7555"/>
    <w:rsid w:val="004B7597"/>
    <w:rsid w:val="004C04FE"/>
    <w:rsid w:val="004C0705"/>
    <w:rsid w:val="004C2505"/>
    <w:rsid w:val="004C2722"/>
    <w:rsid w:val="004C3AF3"/>
    <w:rsid w:val="004C42D8"/>
    <w:rsid w:val="004C7049"/>
    <w:rsid w:val="004D13B8"/>
    <w:rsid w:val="004D1FE1"/>
    <w:rsid w:val="004D2B26"/>
    <w:rsid w:val="004D45BF"/>
    <w:rsid w:val="004D4D64"/>
    <w:rsid w:val="004D4F41"/>
    <w:rsid w:val="004D4FD1"/>
    <w:rsid w:val="004D54F2"/>
    <w:rsid w:val="004D5C4E"/>
    <w:rsid w:val="004D6BDA"/>
    <w:rsid w:val="004D7C52"/>
    <w:rsid w:val="004E0412"/>
    <w:rsid w:val="004E1A19"/>
    <w:rsid w:val="004E4179"/>
    <w:rsid w:val="004E4E1F"/>
    <w:rsid w:val="004E55D0"/>
    <w:rsid w:val="004E5A50"/>
    <w:rsid w:val="004E6B54"/>
    <w:rsid w:val="004E6CF7"/>
    <w:rsid w:val="004E7418"/>
    <w:rsid w:val="004E7A32"/>
    <w:rsid w:val="004F0A42"/>
    <w:rsid w:val="004F1CDA"/>
    <w:rsid w:val="004F1FA4"/>
    <w:rsid w:val="004F257D"/>
    <w:rsid w:val="004F32F8"/>
    <w:rsid w:val="004F3E26"/>
    <w:rsid w:val="004F57F6"/>
    <w:rsid w:val="004F702D"/>
    <w:rsid w:val="004F75A8"/>
    <w:rsid w:val="005006F9"/>
    <w:rsid w:val="005033C0"/>
    <w:rsid w:val="00504343"/>
    <w:rsid w:val="00505EF1"/>
    <w:rsid w:val="0050603B"/>
    <w:rsid w:val="00506926"/>
    <w:rsid w:val="00507355"/>
    <w:rsid w:val="00507790"/>
    <w:rsid w:val="00510104"/>
    <w:rsid w:val="005104E3"/>
    <w:rsid w:val="00511039"/>
    <w:rsid w:val="0051135E"/>
    <w:rsid w:val="005125A7"/>
    <w:rsid w:val="00513000"/>
    <w:rsid w:val="00514535"/>
    <w:rsid w:val="005147C5"/>
    <w:rsid w:val="00516103"/>
    <w:rsid w:val="005162DD"/>
    <w:rsid w:val="005162F2"/>
    <w:rsid w:val="00520502"/>
    <w:rsid w:val="005206F0"/>
    <w:rsid w:val="00521983"/>
    <w:rsid w:val="0052411D"/>
    <w:rsid w:val="0052506D"/>
    <w:rsid w:val="005268AF"/>
    <w:rsid w:val="005268C0"/>
    <w:rsid w:val="00527C90"/>
    <w:rsid w:val="005309CF"/>
    <w:rsid w:val="00532CC2"/>
    <w:rsid w:val="0053460F"/>
    <w:rsid w:val="00534BC9"/>
    <w:rsid w:val="00535152"/>
    <w:rsid w:val="00535425"/>
    <w:rsid w:val="005357BF"/>
    <w:rsid w:val="00537387"/>
    <w:rsid w:val="00540B00"/>
    <w:rsid w:val="00540D94"/>
    <w:rsid w:val="00540F16"/>
    <w:rsid w:val="00541097"/>
    <w:rsid w:val="005420BB"/>
    <w:rsid w:val="00542F20"/>
    <w:rsid w:val="0054324B"/>
    <w:rsid w:val="0054347A"/>
    <w:rsid w:val="0054400B"/>
    <w:rsid w:val="0054426A"/>
    <w:rsid w:val="00544C5A"/>
    <w:rsid w:val="00544E5F"/>
    <w:rsid w:val="0054650E"/>
    <w:rsid w:val="00550753"/>
    <w:rsid w:val="00550EAA"/>
    <w:rsid w:val="00551572"/>
    <w:rsid w:val="00551FD5"/>
    <w:rsid w:val="00552207"/>
    <w:rsid w:val="00552DD9"/>
    <w:rsid w:val="00554989"/>
    <w:rsid w:val="00554A88"/>
    <w:rsid w:val="00555512"/>
    <w:rsid w:val="00555DC5"/>
    <w:rsid w:val="00557597"/>
    <w:rsid w:val="00560952"/>
    <w:rsid w:val="005626D4"/>
    <w:rsid w:val="00562C7C"/>
    <w:rsid w:val="00563263"/>
    <w:rsid w:val="00564077"/>
    <w:rsid w:val="00566346"/>
    <w:rsid w:val="00566ED6"/>
    <w:rsid w:val="005708F4"/>
    <w:rsid w:val="00571E57"/>
    <w:rsid w:val="005721AF"/>
    <w:rsid w:val="005728B4"/>
    <w:rsid w:val="005735F5"/>
    <w:rsid w:val="005736B5"/>
    <w:rsid w:val="00573C36"/>
    <w:rsid w:val="00575A94"/>
    <w:rsid w:val="00575B1D"/>
    <w:rsid w:val="00575B4B"/>
    <w:rsid w:val="005773ED"/>
    <w:rsid w:val="0058200E"/>
    <w:rsid w:val="00582D26"/>
    <w:rsid w:val="0058329F"/>
    <w:rsid w:val="00583A06"/>
    <w:rsid w:val="00584C3A"/>
    <w:rsid w:val="00584EA7"/>
    <w:rsid w:val="005854B0"/>
    <w:rsid w:val="00585AF2"/>
    <w:rsid w:val="00585CBE"/>
    <w:rsid w:val="00585F4A"/>
    <w:rsid w:val="005860A2"/>
    <w:rsid w:val="005861FE"/>
    <w:rsid w:val="00586247"/>
    <w:rsid w:val="00591467"/>
    <w:rsid w:val="0059228E"/>
    <w:rsid w:val="005930A5"/>
    <w:rsid w:val="0059372F"/>
    <w:rsid w:val="005949CF"/>
    <w:rsid w:val="00594A2E"/>
    <w:rsid w:val="00595448"/>
    <w:rsid w:val="00595EF8"/>
    <w:rsid w:val="0059653D"/>
    <w:rsid w:val="0059674D"/>
    <w:rsid w:val="00596820"/>
    <w:rsid w:val="00597E0B"/>
    <w:rsid w:val="005A0384"/>
    <w:rsid w:val="005A03F9"/>
    <w:rsid w:val="005A04DB"/>
    <w:rsid w:val="005A0BD2"/>
    <w:rsid w:val="005A21DF"/>
    <w:rsid w:val="005A2E3F"/>
    <w:rsid w:val="005A30B2"/>
    <w:rsid w:val="005A3748"/>
    <w:rsid w:val="005A3A4B"/>
    <w:rsid w:val="005A3F3D"/>
    <w:rsid w:val="005A550B"/>
    <w:rsid w:val="005A6D9E"/>
    <w:rsid w:val="005A6F37"/>
    <w:rsid w:val="005B0B22"/>
    <w:rsid w:val="005B0CB1"/>
    <w:rsid w:val="005B0DB8"/>
    <w:rsid w:val="005B1A15"/>
    <w:rsid w:val="005B24A7"/>
    <w:rsid w:val="005B3179"/>
    <w:rsid w:val="005B3F7E"/>
    <w:rsid w:val="005B4874"/>
    <w:rsid w:val="005B56F2"/>
    <w:rsid w:val="005B58B0"/>
    <w:rsid w:val="005B5A68"/>
    <w:rsid w:val="005B5E0D"/>
    <w:rsid w:val="005B5FE6"/>
    <w:rsid w:val="005C0347"/>
    <w:rsid w:val="005C08AA"/>
    <w:rsid w:val="005C0D6F"/>
    <w:rsid w:val="005C11CE"/>
    <w:rsid w:val="005C1DE6"/>
    <w:rsid w:val="005C1E11"/>
    <w:rsid w:val="005C225F"/>
    <w:rsid w:val="005C27A5"/>
    <w:rsid w:val="005C27E9"/>
    <w:rsid w:val="005C3E16"/>
    <w:rsid w:val="005C4ACB"/>
    <w:rsid w:val="005C5510"/>
    <w:rsid w:val="005C5BCE"/>
    <w:rsid w:val="005C7555"/>
    <w:rsid w:val="005D029C"/>
    <w:rsid w:val="005D055D"/>
    <w:rsid w:val="005D0A4B"/>
    <w:rsid w:val="005D148A"/>
    <w:rsid w:val="005D158F"/>
    <w:rsid w:val="005D184C"/>
    <w:rsid w:val="005D1A7F"/>
    <w:rsid w:val="005D1B1C"/>
    <w:rsid w:val="005D2928"/>
    <w:rsid w:val="005D29AC"/>
    <w:rsid w:val="005D3D4A"/>
    <w:rsid w:val="005D5703"/>
    <w:rsid w:val="005D7C7F"/>
    <w:rsid w:val="005D7E5D"/>
    <w:rsid w:val="005E08A7"/>
    <w:rsid w:val="005E0D9C"/>
    <w:rsid w:val="005E1C31"/>
    <w:rsid w:val="005E230F"/>
    <w:rsid w:val="005E23A3"/>
    <w:rsid w:val="005E28F7"/>
    <w:rsid w:val="005E3022"/>
    <w:rsid w:val="005E5CDE"/>
    <w:rsid w:val="005E6CDC"/>
    <w:rsid w:val="005E7881"/>
    <w:rsid w:val="005F000B"/>
    <w:rsid w:val="005F0D01"/>
    <w:rsid w:val="005F140B"/>
    <w:rsid w:val="005F3B59"/>
    <w:rsid w:val="005F4D0B"/>
    <w:rsid w:val="005F6888"/>
    <w:rsid w:val="005F7118"/>
    <w:rsid w:val="00602EEE"/>
    <w:rsid w:val="006038C8"/>
    <w:rsid w:val="00604336"/>
    <w:rsid w:val="006051F5"/>
    <w:rsid w:val="00605B84"/>
    <w:rsid w:val="00605BA8"/>
    <w:rsid w:val="00606986"/>
    <w:rsid w:val="00606B8B"/>
    <w:rsid w:val="00606BD8"/>
    <w:rsid w:val="006075BF"/>
    <w:rsid w:val="006110A1"/>
    <w:rsid w:val="00611DF5"/>
    <w:rsid w:val="0061299B"/>
    <w:rsid w:val="006131C5"/>
    <w:rsid w:val="006135F4"/>
    <w:rsid w:val="00613B02"/>
    <w:rsid w:val="006150A0"/>
    <w:rsid w:val="006154CD"/>
    <w:rsid w:val="00615B60"/>
    <w:rsid w:val="00621C4E"/>
    <w:rsid w:val="00621EF3"/>
    <w:rsid w:val="00621FBC"/>
    <w:rsid w:val="006224F3"/>
    <w:rsid w:val="006234A3"/>
    <w:rsid w:val="00623A36"/>
    <w:rsid w:val="00624A6A"/>
    <w:rsid w:val="00625C50"/>
    <w:rsid w:val="0062627E"/>
    <w:rsid w:val="00626428"/>
    <w:rsid w:val="00626786"/>
    <w:rsid w:val="00626D82"/>
    <w:rsid w:val="00627536"/>
    <w:rsid w:val="00627628"/>
    <w:rsid w:val="006276C9"/>
    <w:rsid w:val="006301EC"/>
    <w:rsid w:val="006348E9"/>
    <w:rsid w:val="00634AB3"/>
    <w:rsid w:val="00635253"/>
    <w:rsid w:val="00635719"/>
    <w:rsid w:val="00635FD2"/>
    <w:rsid w:val="006365CC"/>
    <w:rsid w:val="00636884"/>
    <w:rsid w:val="00637F1E"/>
    <w:rsid w:val="006405B4"/>
    <w:rsid w:val="006413C9"/>
    <w:rsid w:val="00641586"/>
    <w:rsid w:val="0064191C"/>
    <w:rsid w:val="006443BE"/>
    <w:rsid w:val="0064476B"/>
    <w:rsid w:val="006461CB"/>
    <w:rsid w:val="00646D1B"/>
    <w:rsid w:val="00647900"/>
    <w:rsid w:val="00647906"/>
    <w:rsid w:val="006504D5"/>
    <w:rsid w:val="006507F6"/>
    <w:rsid w:val="00650D0B"/>
    <w:rsid w:val="00650E0D"/>
    <w:rsid w:val="0065231F"/>
    <w:rsid w:val="0065290B"/>
    <w:rsid w:val="006537E0"/>
    <w:rsid w:val="00653A56"/>
    <w:rsid w:val="00655135"/>
    <w:rsid w:val="006557B7"/>
    <w:rsid w:val="00655B26"/>
    <w:rsid w:val="00655F92"/>
    <w:rsid w:val="006567AE"/>
    <w:rsid w:val="0065689F"/>
    <w:rsid w:val="00657561"/>
    <w:rsid w:val="00657AF7"/>
    <w:rsid w:val="00657B27"/>
    <w:rsid w:val="00660DF3"/>
    <w:rsid w:val="0066121B"/>
    <w:rsid w:val="006614A3"/>
    <w:rsid w:val="00661A71"/>
    <w:rsid w:val="00662294"/>
    <w:rsid w:val="00662563"/>
    <w:rsid w:val="00664A03"/>
    <w:rsid w:val="006667F8"/>
    <w:rsid w:val="00667045"/>
    <w:rsid w:val="00667953"/>
    <w:rsid w:val="00667A3F"/>
    <w:rsid w:val="006702AB"/>
    <w:rsid w:val="00670349"/>
    <w:rsid w:val="006707B1"/>
    <w:rsid w:val="006708FD"/>
    <w:rsid w:val="00671CF6"/>
    <w:rsid w:val="00671DA3"/>
    <w:rsid w:val="006725BF"/>
    <w:rsid w:val="0067414B"/>
    <w:rsid w:val="00674D38"/>
    <w:rsid w:val="00676815"/>
    <w:rsid w:val="006813D1"/>
    <w:rsid w:val="00683002"/>
    <w:rsid w:val="006830DD"/>
    <w:rsid w:val="00683C75"/>
    <w:rsid w:val="00684040"/>
    <w:rsid w:val="00685239"/>
    <w:rsid w:val="00686D60"/>
    <w:rsid w:val="00687E63"/>
    <w:rsid w:val="006902F2"/>
    <w:rsid w:val="0069161E"/>
    <w:rsid w:val="0069202D"/>
    <w:rsid w:val="006923EB"/>
    <w:rsid w:val="00693D70"/>
    <w:rsid w:val="00693E62"/>
    <w:rsid w:val="00694612"/>
    <w:rsid w:val="00694828"/>
    <w:rsid w:val="006949DC"/>
    <w:rsid w:val="00695AB8"/>
    <w:rsid w:val="00695C3E"/>
    <w:rsid w:val="006961AD"/>
    <w:rsid w:val="006973A8"/>
    <w:rsid w:val="006976D6"/>
    <w:rsid w:val="00697D5D"/>
    <w:rsid w:val="006A03B1"/>
    <w:rsid w:val="006A05C8"/>
    <w:rsid w:val="006A0AC6"/>
    <w:rsid w:val="006A17B3"/>
    <w:rsid w:val="006A36C3"/>
    <w:rsid w:val="006A42FC"/>
    <w:rsid w:val="006A482E"/>
    <w:rsid w:val="006A5BB4"/>
    <w:rsid w:val="006A5EB2"/>
    <w:rsid w:val="006A6C7F"/>
    <w:rsid w:val="006A75A6"/>
    <w:rsid w:val="006B1210"/>
    <w:rsid w:val="006B161D"/>
    <w:rsid w:val="006B3A80"/>
    <w:rsid w:val="006B49EA"/>
    <w:rsid w:val="006B6AB9"/>
    <w:rsid w:val="006B6CA9"/>
    <w:rsid w:val="006B6E55"/>
    <w:rsid w:val="006B724C"/>
    <w:rsid w:val="006B7772"/>
    <w:rsid w:val="006B7E57"/>
    <w:rsid w:val="006C1AC3"/>
    <w:rsid w:val="006C28BF"/>
    <w:rsid w:val="006C326E"/>
    <w:rsid w:val="006C37B4"/>
    <w:rsid w:val="006C397A"/>
    <w:rsid w:val="006C3A07"/>
    <w:rsid w:val="006C4598"/>
    <w:rsid w:val="006C5CCD"/>
    <w:rsid w:val="006C65AD"/>
    <w:rsid w:val="006D0F8E"/>
    <w:rsid w:val="006D206A"/>
    <w:rsid w:val="006D2D30"/>
    <w:rsid w:val="006D386D"/>
    <w:rsid w:val="006D3970"/>
    <w:rsid w:val="006D3CF4"/>
    <w:rsid w:val="006D47FB"/>
    <w:rsid w:val="006D5A20"/>
    <w:rsid w:val="006D620D"/>
    <w:rsid w:val="006D7DD5"/>
    <w:rsid w:val="006D7DFB"/>
    <w:rsid w:val="006E0DF1"/>
    <w:rsid w:val="006E28D3"/>
    <w:rsid w:val="006E2E92"/>
    <w:rsid w:val="006E2FD7"/>
    <w:rsid w:val="006E30C6"/>
    <w:rsid w:val="006E4C5E"/>
    <w:rsid w:val="006E5901"/>
    <w:rsid w:val="006E5D64"/>
    <w:rsid w:val="006E6F32"/>
    <w:rsid w:val="006E7850"/>
    <w:rsid w:val="006F020A"/>
    <w:rsid w:val="006F02A8"/>
    <w:rsid w:val="006F0CB5"/>
    <w:rsid w:val="006F16A1"/>
    <w:rsid w:val="006F21B8"/>
    <w:rsid w:val="006F2BBD"/>
    <w:rsid w:val="006F3DAD"/>
    <w:rsid w:val="006F51E3"/>
    <w:rsid w:val="006F56C6"/>
    <w:rsid w:val="006F5826"/>
    <w:rsid w:val="006F5AA5"/>
    <w:rsid w:val="006F5C97"/>
    <w:rsid w:val="006F695D"/>
    <w:rsid w:val="006F6A23"/>
    <w:rsid w:val="006F7B15"/>
    <w:rsid w:val="00701FBA"/>
    <w:rsid w:val="007036E2"/>
    <w:rsid w:val="007038A5"/>
    <w:rsid w:val="00705393"/>
    <w:rsid w:val="007055D8"/>
    <w:rsid w:val="00706153"/>
    <w:rsid w:val="007062E9"/>
    <w:rsid w:val="0070688A"/>
    <w:rsid w:val="007071E4"/>
    <w:rsid w:val="00710306"/>
    <w:rsid w:val="0071211E"/>
    <w:rsid w:val="007121A7"/>
    <w:rsid w:val="00713608"/>
    <w:rsid w:val="007148AB"/>
    <w:rsid w:val="00717FC3"/>
    <w:rsid w:val="007208B1"/>
    <w:rsid w:val="00721021"/>
    <w:rsid w:val="007211E9"/>
    <w:rsid w:val="007228ED"/>
    <w:rsid w:val="00722DA2"/>
    <w:rsid w:val="007235F8"/>
    <w:rsid w:val="0072424A"/>
    <w:rsid w:val="00724BA1"/>
    <w:rsid w:val="00725015"/>
    <w:rsid w:val="00725117"/>
    <w:rsid w:val="00725794"/>
    <w:rsid w:val="00725CE6"/>
    <w:rsid w:val="00725F2C"/>
    <w:rsid w:val="00726099"/>
    <w:rsid w:val="00726513"/>
    <w:rsid w:val="00730A05"/>
    <w:rsid w:val="007310ED"/>
    <w:rsid w:val="007315D8"/>
    <w:rsid w:val="00731B93"/>
    <w:rsid w:val="0073249C"/>
    <w:rsid w:val="0073293E"/>
    <w:rsid w:val="00732EC5"/>
    <w:rsid w:val="00732FD5"/>
    <w:rsid w:val="00734A17"/>
    <w:rsid w:val="00736B73"/>
    <w:rsid w:val="00736BE6"/>
    <w:rsid w:val="00737447"/>
    <w:rsid w:val="00737560"/>
    <w:rsid w:val="00737693"/>
    <w:rsid w:val="0074267D"/>
    <w:rsid w:val="00743A45"/>
    <w:rsid w:val="007440E5"/>
    <w:rsid w:val="00744F66"/>
    <w:rsid w:val="00746B04"/>
    <w:rsid w:val="007516E3"/>
    <w:rsid w:val="00752980"/>
    <w:rsid w:val="00752BC2"/>
    <w:rsid w:val="00754AC6"/>
    <w:rsid w:val="00754F47"/>
    <w:rsid w:val="00755038"/>
    <w:rsid w:val="00756476"/>
    <w:rsid w:val="00756661"/>
    <w:rsid w:val="00756919"/>
    <w:rsid w:val="007569A3"/>
    <w:rsid w:val="0075708B"/>
    <w:rsid w:val="00761A9D"/>
    <w:rsid w:val="00762646"/>
    <w:rsid w:val="00762696"/>
    <w:rsid w:val="00762F02"/>
    <w:rsid w:val="007632D0"/>
    <w:rsid w:val="00763D35"/>
    <w:rsid w:val="00765834"/>
    <w:rsid w:val="00766A69"/>
    <w:rsid w:val="00766D3D"/>
    <w:rsid w:val="00767E06"/>
    <w:rsid w:val="00771D99"/>
    <w:rsid w:val="00772994"/>
    <w:rsid w:val="00772DCE"/>
    <w:rsid w:val="00773255"/>
    <w:rsid w:val="0077372B"/>
    <w:rsid w:val="00774727"/>
    <w:rsid w:val="0077539B"/>
    <w:rsid w:val="007759F8"/>
    <w:rsid w:val="00775C27"/>
    <w:rsid w:val="00781021"/>
    <w:rsid w:val="00782913"/>
    <w:rsid w:val="00783371"/>
    <w:rsid w:val="00783C74"/>
    <w:rsid w:val="00783EDE"/>
    <w:rsid w:val="0078422B"/>
    <w:rsid w:val="00784E74"/>
    <w:rsid w:val="007860FB"/>
    <w:rsid w:val="00786267"/>
    <w:rsid w:val="00786871"/>
    <w:rsid w:val="00786AD4"/>
    <w:rsid w:val="00787D93"/>
    <w:rsid w:val="00790C76"/>
    <w:rsid w:val="00790CF8"/>
    <w:rsid w:val="00791CFF"/>
    <w:rsid w:val="00791D43"/>
    <w:rsid w:val="00792352"/>
    <w:rsid w:val="00793468"/>
    <w:rsid w:val="00794472"/>
    <w:rsid w:val="007953A2"/>
    <w:rsid w:val="00797882"/>
    <w:rsid w:val="00797E54"/>
    <w:rsid w:val="007A1EAD"/>
    <w:rsid w:val="007A2CC5"/>
    <w:rsid w:val="007A453C"/>
    <w:rsid w:val="007A454B"/>
    <w:rsid w:val="007A45C9"/>
    <w:rsid w:val="007A4815"/>
    <w:rsid w:val="007A5E7B"/>
    <w:rsid w:val="007A63B0"/>
    <w:rsid w:val="007A65F4"/>
    <w:rsid w:val="007A788F"/>
    <w:rsid w:val="007A7C93"/>
    <w:rsid w:val="007B1750"/>
    <w:rsid w:val="007B18E6"/>
    <w:rsid w:val="007B28C4"/>
    <w:rsid w:val="007B29EB"/>
    <w:rsid w:val="007B32BC"/>
    <w:rsid w:val="007B380E"/>
    <w:rsid w:val="007B3975"/>
    <w:rsid w:val="007B42D5"/>
    <w:rsid w:val="007B4D65"/>
    <w:rsid w:val="007B4EB0"/>
    <w:rsid w:val="007B5613"/>
    <w:rsid w:val="007B5CE8"/>
    <w:rsid w:val="007B5D72"/>
    <w:rsid w:val="007B7408"/>
    <w:rsid w:val="007B78EE"/>
    <w:rsid w:val="007C3DC5"/>
    <w:rsid w:val="007C4672"/>
    <w:rsid w:val="007C4D0B"/>
    <w:rsid w:val="007C5FB0"/>
    <w:rsid w:val="007C6282"/>
    <w:rsid w:val="007C631A"/>
    <w:rsid w:val="007C6C89"/>
    <w:rsid w:val="007C6D1C"/>
    <w:rsid w:val="007C7368"/>
    <w:rsid w:val="007D22EA"/>
    <w:rsid w:val="007D2CF1"/>
    <w:rsid w:val="007D3F97"/>
    <w:rsid w:val="007D4C7C"/>
    <w:rsid w:val="007D5DEF"/>
    <w:rsid w:val="007D62CA"/>
    <w:rsid w:val="007D6DB2"/>
    <w:rsid w:val="007E1A82"/>
    <w:rsid w:val="007E2040"/>
    <w:rsid w:val="007E2FDE"/>
    <w:rsid w:val="007E3C60"/>
    <w:rsid w:val="007E47A2"/>
    <w:rsid w:val="007E4AC4"/>
    <w:rsid w:val="007E4BEE"/>
    <w:rsid w:val="007E4C6E"/>
    <w:rsid w:val="007E4E7E"/>
    <w:rsid w:val="007E52B8"/>
    <w:rsid w:val="007E5C7B"/>
    <w:rsid w:val="007E6092"/>
    <w:rsid w:val="007E74CA"/>
    <w:rsid w:val="007E7D23"/>
    <w:rsid w:val="007E7FE7"/>
    <w:rsid w:val="007F014B"/>
    <w:rsid w:val="007F20BC"/>
    <w:rsid w:val="007F246F"/>
    <w:rsid w:val="007F321F"/>
    <w:rsid w:val="007F364F"/>
    <w:rsid w:val="007F4ACB"/>
    <w:rsid w:val="007F5025"/>
    <w:rsid w:val="007F5E8A"/>
    <w:rsid w:val="007F6768"/>
    <w:rsid w:val="00800167"/>
    <w:rsid w:val="00800F67"/>
    <w:rsid w:val="00801D1F"/>
    <w:rsid w:val="008021BC"/>
    <w:rsid w:val="008036CF"/>
    <w:rsid w:val="0080436A"/>
    <w:rsid w:val="008046AD"/>
    <w:rsid w:val="00804C7C"/>
    <w:rsid w:val="0080605A"/>
    <w:rsid w:val="008069A7"/>
    <w:rsid w:val="00806CB6"/>
    <w:rsid w:val="00811ABF"/>
    <w:rsid w:val="00813E58"/>
    <w:rsid w:val="00813EB0"/>
    <w:rsid w:val="008144AB"/>
    <w:rsid w:val="008147B9"/>
    <w:rsid w:val="008148BF"/>
    <w:rsid w:val="0081602D"/>
    <w:rsid w:val="008161A7"/>
    <w:rsid w:val="00816B75"/>
    <w:rsid w:val="008176D1"/>
    <w:rsid w:val="00820E5E"/>
    <w:rsid w:val="008211B7"/>
    <w:rsid w:val="00821C4E"/>
    <w:rsid w:val="00821CAD"/>
    <w:rsid w:val="00822C4F"/>
    <w:rsid w:val="00824BFB"/>
    <w:rsid w:val="00825F7F"/>
    <w:rsid w:val="00826646"/>
    <w:rsid w:val="008309B5"/>
    <w:rsid w:val="00833379"/>
    <w:rsid w:val="008350BC"/>
    <w:rsid w:val="00835976"/>
    <w:rsid w:val="00837F24"/>
    <w:rsid w:val="0084180B"/>
    <w:rsid w:val="008427AC"/>
    <w:rsid w:val="00842C87"/>
    <w:rsid w:val="00843534"/>
    <w:rsid w:val="0084375B"/>
    <w:rsid w:val="008439C0"/>
    <w:rsid w:val="00843A8A"/>
    <w:rsid w:val="00844068"/>
    <w:rsid w:val="00844263"/>
    <w:rsid w:val="0084429A"/>
    <w:rsid w:val="0084525D"/>
    <w:rsid w:val="008454EA"/>
    <w:rsid w:val="008463AF"/>
    <w:rsid w:val="00846CED"/>
    <w:rsid w:val="008475D7"/>
    <w:rsid w:val="00847691"/>
    <w:rsid w:val="00850BB2"/>
    <w:rsid w:val="00851CA5"/>
    <w:rsid w:val="00852160"/>
    <w:rsid w:val="008528B0"/>
    <w:rsid w:val="00853300"/>
    <w:rsid w:val="008533C6"/>
    <w:rsid w:val="008534C8"/>
    <w:rsid w:val="00853646"/>
    <w:rsid w:val="008539BC"/>
    <w:rsid w:val="00853BA5"/>
    <w:rsid w:val="00853CAE"/>
    <w:rsid w:val="0085583A"/>
    <w:rsid w:val="00857634"/>
    <w:rsid w:val="00860713"/>
    <w:rsid w:val="00860A81"/>
    <w:rsid w:val="008614FA"/>
    <w:rsid w:val="0086266C"/>
    <w:rsid w:val="0086309B"/>
    <w:rsid w:val="008652F7"/>
    <w:rsid w:val="00865460"/>
    <w:rsid w:val="008663D2"/>
    <w:rsid w:val="008665C7"/>
    <w:rsid w:val="00866EC3"/>
    <w:rsid w:val="0086703D"/>
    <w:rsid w:val="0086788F"/>
    <w:rsid w:val="00871F86"/>
    <w:rsid w:val="00873FAD"/>
    <w:rsid w:val="008746DD"/>
    <w:rsid w:val="008749C6"/>
    <w:rsid w:val="0087509C"/>
    <w:rsid w:val="00875A80"/>
    <w:rsid w:val="0087620B"/>
    <w:rsid w:val="0087627B"/>
    <w:rsid w:val="00876450"/>
    <w:rsid w:val="00876DB2"/>
    <w:rsid w:val="00876E8F"/>
    <w:rsid w:val="00880720"/>
    <w:rsid w:val="00880777"/>
    <w:rsid w:val="008815A0"/>
    <w:rsid w:val="00881677"/>
    <w:rsid w:val="00882166"/>
    <w:rsid w:val="0088343F"/>
    <w:rsid w:val="00884571"/>
    <w:rsid w:val="00884848"/>
    <w:rsid w:val="00884A05"/>
    <w:rsid w:val="008857B2"/>
    <w:rsid w:val="0088650B"/>
    <w:rsid w:val="008868F3"/>
    <w:rsid w:val="00887765"/>
    <w:rsid w:val="00890EFE"/>
    <w:rsid w:val="00891A76"/>
    <w:rsid w:val="0089211B"/>
    <w:rsid w:val="008926BC"/>
    <w:rsid w:val="00893186"/>
    <w:rsid w:val="00893472"/>
    <w:rsid w:val="00893A70"/>
    <w:rsid w:val="00893C55"/>
    <w:rsid w:val="00893FD6"/>
    <w:rsid w:val="008942F4"/>
    <w:rsid w:val="008950EF"/>
    <w:rsid w:val="00895B78"/>
    <w:rsid w:val="008966A4"/>
    <w:rsid w:val="008972E2"/>
    <w:rsid w:val="0089752A"/>
    <w:rsid w:val="008A10F9"/>
    <w:rsid w:val="008A19FF"/>
    <w:rsid w:val="008A3233"/>
    <w:rsid w:val="008A3AD3"/>
    <w:rsid w:val="008A3E47"/>
    <w:rsid w:val="008A616C"/>
    <w:rsid w:val="008A6743"/>
    <w:rsid w:val="008B2F51"/>
    <w:rsid w:val="008B2FB7"/>
    <w:rsid w:val="008B30F7"/>
    <w:rsid w:val="008B3FED"/>
    <w:rsid w:val="008B4254"/>
    <w:rsid w:val="008B4C12"/>
    <w:rsid w:val="008B59F5"/>
    <w:rsid w:val="008B5E78"/>
    <w:rsid w:val="008B6B21"/>
    <w:rsid w:val="008C0B2C"/>
    <w:rsid w:val="008C1B9F"/>
    <w:rsid w:val="008C20E9"/>
    <w:rsid w:val="008C26CA"/>
    <w:rsid w:val="008C33D8"/>
    <w:rsid w:val="008C5016"/>
    <w:rsid w:val="008C5AB8"/>
    <w:rsid w:val="008C5D0E"/>
    <w:rsid w:val="008C61A1"/>
    <w:rsid w:val="008C6D59"/>
    <w:rsid w:val="008C7A63"/>
    <w:rsid w:val="008D0165"/>
    <w:rsid w:val="008D016C"/>
    <w:rsid w:val="008D029B"/>
    <w:rsid w:val="008D1AF7"/>
    <w:rsid w:val="008D45AB"/>
    <w:rsid w:val="008D49E9"/>
    <w:rsid w:val="008D51EB"/>
    <w:rsid w:val="008D56C7"/>
    <w:rsid w:val="008D7958"/>
    <w:rsid w:val="008D7C4E"/>
    <w:rsid w:val="008E01F1"/>
    <w:rsid w:val="008E0899"/>
    <w:rsid w:val="008E099A"/>
    <w:rsid w:val="008E165B"/>
    <w:rsid w:val="008E30B0"/>
    <w:rsid w:val="008E3957"/>
    <w:rsid w:val="008E4131"/>
    <w:rsid w:val="008E444B"/>
    <w:rsid w:val="008E74DF"/>
    <w:rsid w:val="008F01FB"/>
    <w:rsid w:val="008F0331"/>
    <w:rsid w:val="008F0EA7"/>
    <w:rsid w:val="008F1AF3"/>
    <w:rsid w:val="008F2E50"/>
    <w:rsid w:val="008F3005"/>
    <w:rsid w:val="008F3BB1"/>
    <w:rsid w:val="008F41E7"/>
    <w:rsid w:val="008F4310"/>
    <w:rsid w:val="008F57DF"/>
    <w:rsid w:val="008F5C43"/>
    <w:rsid w:val="008F7E05"/>
    <w:rsid w:val="009008A5"/>
    <w:rsid w:val="00902174"/>
    <w:rsid w:val="009026DC"/>
    <w:rsid w:val="009030F1"/>
    <w:rsid w:val="00903EF0"/>
    <w:rsid w:val="0090425E"/>
    <w:rsid w:val="009047FA"/>
    <w:rsid w:val="00904B5D"/>
    <w:rsid w:val="00905F9D"/>
    <w:rsid w:val="00911A3A"/>
    <w:rsid w:val="00911A42"/>
    <w:rsid w:val="00912762"/>
    <w:rsid w:val="00913603"/>
    <w:rsid w:val="00914370"/>
    <w:rsid w:val="00914747"/>
    <w:rsid w:val="00914906"/>
    <w:rsid w:val="00915C60"/>
    <w:rsid w:val="00917E72"/>
    <w:rsid w:val="00922BDA"/>
    <w:rsid w:val="00922C06"/>
    <w:rsid w:val="00922C43"/>
    <w:rsid w:val="009239B8"/>
    <w:rsid w:val="00923DF2"/>
    <w:rsid w:val="009243DF"/>
    <w:rsid w:val="0092442C"/>
    <w:rsid w:val="00925FE9"/>
    <w:rsid w:val="00926895"/>
    <w:rsid w:val="00927863"/>
    <w:rsid w:val="00927A84"/>
    <w:rsid w:val="0093051D"/>
    <w:rsid w:val="00931B32"/>
    <w:rsid w:val="00932309"/>
    <w:rsid w:val="0093339E"/>
    <w:rsid w:val="009345A3"/>
    <w:rsid w:val="00935B5F"/>
    <w:rsid w:val="00936DD3"/>
    <w:rsid w:val="009372A3"/>
    <w:rsid w:val="00937868"/>
    <w:rsid w:val="00941405"/>
    <w:rsid w:val="00942493"/>
    <w:rsid w:val="00942D17"/>
    <w:rsid w:val="00943934"/>
    <w:rsid w:val="00943B46"/>
    <w:rsid w:val="009463D7"/>
    <w:rsid w:val="00947168"/>
    <w:rsid w:val="00950672"/>
    <w:rsid w:val="00951224"/>
    <w:rsid w:val="009516E0"/>
    <w:rsid w:val="009518C8"/>
    <w:rsid w:val="00951A79"/>
    <w:rsid w:val="00952123"/>
    <w:rsid w:val="009523BD"/>
    <w:rsid w:val="009525DA"/>
    <w:rsid w:val="00954832"/>
    <w:rsid w:val="0095566B"/>
    <w:rsid w:val="009565B5"/>
    <w:rsid w:val="00960F2A"/>
    <w:rsid w:val="009630E1"/>
    <w:rsid w:val="009639C0"/>
    <w:rsid w:val="00963ACC"/>
    <w:rsid w:val="00963E06"/>
    <w:rsid w:val="0096524B"/>
    <w:rsid w:val="009657B8"/>
    <w:rsid w:val="00965D20"/>
    <w:rsid w:val="00966253"/>
    <w:rsid w:val="009664F9"/>
    <w:rsid w:val="00966C16"/>
    <w:rsid w:val="00967A8E"/>
    <w:rsid w:val="00967CB3"/>
    <w:rsid w:val="00970289"/>
    <w:rsid w:val="00971B2F"/>
    <w:rsid w:val="00972E8E"/>
    <w:rsid w:val="009730BB"/>
    <w:rsid w:val="009733F2"/>
    <w:rsid w:val="00973575"/>
    <w:rsid w:val="00974BD8"/>
    <w:rsid w:val="00975298"/>
    <w:rsid w:val="00977B37"/>
    <w:rsid w:val="00977D97"/>
    <w:rsid w:val="00980758"/>
    <w:rsid w:val="00981729"/>
    <w:rsid w:val="00981AAD"/>
    <w:rsid w:val="00981D74"/>
    <w:rsid w:val="00981F44"/>
    <w:rsid w:val="009842B4"/>
    <w:rsid w:val="009869F7"/>
    <w:rsid w:val="00990BF4"/>
    <w:rsid w:val="00992A35"/>
    <w:rsid w:val="00995476"/>
    <w:rsid w:val="00996705"/>
    <w:rsid w:val="00997052"/>
    <w:rsid w:val="0099775C"/>
    <w:rsid w:val="009979B8"/>
    <w:rsid w:val="00997AB1"/>
    <w:rsid w:val="00997B32"/>
    <w:rsid w:val="00997BD4"/>
    <w:rsid w:val="00997E33"/>
    <w:rsid w:val="009A0394"/>
    <w:rsid w:val="009A17C6"/>
    <w:rsid w:val="009A3033"/>
    <w:rsid w:val="009A35F8"/>
    <w:rsid w:val="009A3E04"/>
    <w:rsid w:val="009A4731"/>
    <w:rsid w:val="009A4FC6"/>
    <w:rsid w:val="009A6315"/>
    <w:rsid w:val="009A78EE"/>
    <w:rsid w:val="009B2084"/>
    <w:rsid w:val="009B2188"/>
    <w:rsid w:val="009B2DFD"/>
    <w:rsid w:val="009B573C"/>
    <w:rsid w:val="009B5E92"/>
    <w:rsid w:val="009B7DA2"/>
    <w:rsid w:val="009C1D5F"/>
    <w:rsid w:val="009C2CF6"/>
    <w:rsid w:val="009C3AAB"/>
    <w:rsid w:val="009C3C71"/>
    <w:rsid w:val="009C4B0D"/>
    <w:rsid w:val="009C59DA"/>
    <w:rsid w:val="009C658A"/>
    <w:rsid w:val="009C6DEC"/>
    <w:rsid w:val="009C7257"/>
    <w:rsid w:val="009C75D0"/>
    <w:rsid w:val="009C7966"/>
    <w:rsid w:val="009D216D"/>
    <w:rsid w:val="009D2C68"/>
    <w:rsid w:val="009D34CE"/>
    <w:rsid w:val="009D4413"/>
    <w:rsid w:val="009D45E7"/>
    <w:rsid w:val="009D5158"/>
    <w:rsid w:val="009D61F5"/>
    <w:rsid w:val="009D67E5"/>
    <w:rsid w:val="009E11B0"/>
    <w:rsid w:val="009E1B96"/>
    <w:rsid w:val="009E29E9"/>
    <w:rsid w:val="009E2AA5"/>
    <w:rsid w:val="009E3374"/>
    <w:rsid w:val="009E3AA5"/>
    <w:rsid w:val="009E5FEC"/>
    <w:rsid w:val="009E7860"/>
    <w:rsid w:val="009F1134"/>
    <w:rsid w:val="009F41FD"/>
    <w:rsid w:val="009F64AC"/>
    <w:rsid w:val="009F79F0"/>
    <w:rsid w:val="00A00115"/>
    <w:rsid w:val="00A013C7"/>
    <w:rsid w:val="00A013E3"/>
    <w:rsid w:val="00A019FB"/>
    <w:rsid w:val="00A03564"/>
    <w:rsid w:val="00A03BB9"/>
    <w:rsid w:val="00A04595"/>
    <w:rsid w:val="00A053A6"/>
    <w:rsid w:val="00A058DA"/>
    <w:rsid w:val="00A061B6"/>
    <w:rsid w:val="00A06437"/>
    <w:rsid w:val="00A0649A"/>
    <w:rsid w:val="00A06BDE"/>
    <w:rsid w:val="00A07133"/>
    <w:rsid w:val="00A07F60"/>
    <w:rsid w:val="00A1021A"/>
    <w:rsid w:val="00A10342"/>
    <w:rsid w:val="00A1119C"/>
    <w:rsid w:val="00A13045"/>
    <w:rsid w:val="00A13914"/>
    <w:rsid w:val="00A1517C"/>
    <w:rsid w:val="00A153D1"/>
    <w:rsid w:val="00A156A9"/>
    <w:rsid w:val="00A204B1"/>
    <w:rsid w:val="00A223EB"/>
    <w:rsid w:val="00A24575"/>
    <w:rsid w:val="00A25159"/>
    <w:rsid w:val="00A2557A"/>
    <w:rsid w:val="00A25BAA"/>
    <w:rsid w:val="00A262F6"/>
    <w:rsid w:val="00A26868"/>
    <w:rsid w:val="00A30A6E"/>
    <w:rsid w:val="00A316D3"/>
    <w:rsid w:val="00A317EA"/>
    <w:rsid w:val="00A31E8D"/>
    <w:rsid w:val="00A34F0D"/>
    <w:rsid w:val="00A3521E"/>
    <w:rsid w:val="00A35787"/>
    <w:rsid w:val="00A35900"/>
    <w:rsid w:val="00A360FE"/>
    <w:rsid w:val="00A36BC9"/>
    <w:rsid w:val="00A36D9C"/>
    <w:rsid w:val="00A3730F"/>
    <w:rsid w:val="00A37718"/>
    <w:rsid w:val="00A37892"/>
    <w:rsid w:val="00A37E76"/>
    <w:rsid w:val="00A41A39"/>
    <w:rsid w:val="00A41CB4"/>
    <w:rsid w:val="00A43EF7"/>
    <w:rsid w:val="00A443E8"/>
    <w:rsid w:val="00A443EB"/>
    <w:rsid w:val="00A444F6"/>
    <w:rsid w:val="00A44543"/>
    <w:rsid w:val="00A44EF5"/>
    <w:rsid w:val="00A45AB8"/>
    <w:rsid w:val="00A463B3"/>
    <w:rsid w:val="00A506CB"/>
    <w:rsid w:val="00A50724"/>
    <w:rsid w:val="00A508E1"/>
    <w:rsid w:val="00A51A3C"/>
    <w:rsid w:val="00A543C8"/>
    <w:rsid w:val="00A5453A"/>
    <w:rsid w:val="00A54553"/>
    <w:rsid w:val="00A55007"/>
    <w:rsid w:val="00A5515D"/>
    <w:rsid w:val="00A553C3"/>
    <w:rsid w:val="00A557F9"/>
    <w:rsid w:val="00A56117"/>
    <w:rsid w:val="00A56A72"/>
    <w:rsid w:val="00A572D7"/>
    <w:rsid w:val="00A57EBF"/>
    <w:rsid w:val="00A6151B"/>
    <w:rsid w:val="00A61F91"/>
    <w:rsid w:val="00A62E3F"/>
    <w:rsid w:val="00A63FA2"/>
    <w:rsid w:val="00A67C60"/>
    <w:rsid w:val="00A70313"/>
    <w:rsid w:val="00A70C19"/>
    <w:rsid w:val="00A7103C"/>
    <w:rsid w:val="00A72807"/>
    <w:rsid w:val="00A74A1E"/>
    <w:rsid w:val="00A74DC4"/>
    <w:rsid w:val="00A75634"/>
    <w:rsid w:val="00A75FDF"/>
    <w:rsid w:val="00A76216"/>
    <w:rsid w:val="00A76242"/>
    <w:rsid w:val="00A7774F"/>
    <w:rsid w:val="00A8029C"/>
    <w:rsid w:val="00A811DE"/>
    <w:rsid w:val="00A81A28"/>
    <w:rsid w:val="00A81CCE"/>
    <w:rsid w:val="00A824FE"/>
    <w:rsid w:val="00A82BF3"/>
    <w:rsid w:val="00A83448"/>
    <w:rsid w:val="00A851FD"/>
    <w:rsid w:val="00A8534C"/>
    <w:rsid w:val="00A85FCF"/>
    <w:rsid w:val="00A8609C"/>
    <w:rsid w:val="00A86280"/>
    <w:rsid w:val="00A862D0"/>
    <w:rsid w:val="00A86902"/>
    <w:rsid w:val="00A86FA4"/>
    <w:rsid w:val="00A8790C"/>
    <w:rsid w:val="00A87FB7"/>
    <w:rsid w:val="00A90C55"/>
    <w:rsid w:val="00A914F5"/>
    <w:rsid w:val="00A93E23"/>
    <w:rsid w:val="00A946C8"/>
    <w:rsid w:val="00A95126"/>
    <w:rsid w:val="00A95AEF"/>
    <w:rsid w:val="00A95EF8"/>
    <w:rsid w:val="00A97B29"/>
    <w:rsid w:val="00A97F71"/>
    <w:rsid w:val="00AA26BB"/>
    <w:rsid w:val="00AA35A0"/>
    <w:rsid w:val="00AA3D38"/>
    <w:rsid w:val="00AA508C"/>
    <w:rsid w:val="00AA5160"/>
    <w:rsid w:val="00AA52D4"/>
    <w:rsid w:val="00AA61BC"/>
    <w:rsid w:val="00AA6AC6"/>
    <w:rsid w:val="00AA7285"/>
    <w:rsid w:val="00AB0CC2"/>
    <w:rsid w:val="00AB1134"/>
    <w:rsid w:val="00AB1C0E"/>
    <w:rsid w:val="00AB3269"/>
    <w:rsid w:val="00AB4760"/>
    <w:rsid w:val="00AB508D"/>
    <w:rsid w:val="00AB7EF7"/>
    <w:rsid w:val="00AC065A"/>
    <w:rsid w:val="00AC0A19"/>
    <w:rsid w:val="00AC0AF3"/>
    <w:rsid w:val="00AC0FF2"/>
    <w:rsid w:val="00AC1391"/>
    <w:rsid w:val="00AC255C"/>
    <w:rsid w:val="00AC2891"/>
    <w:rsid w:val="00AC36BB"/>
    <w:rsid w:val="00AC46AC"/>
    <w:rsid w:val="00AC5547"/>
    <w:rsid w:val="00AC5805"/>
    <w:rsid w:val="00AC5DF1"/>
    <w:rsid w:val="00AC697B"/>
    <w:rsid w:val="00AC7D1D"/>
    <w:rsid w:val="00AD2D95"/>
    <w:rsid w:val="00AD37AA"/>
    <w:rsid w:val="00AD49D1"/>
    <w:rsid w:val="00AD5E85"/>
    <w:rsid w:val="00AD6496"/>
    <w:rsid w:val="00AD69FA"/>
    <w:rsid w:val="00AE0016"/>
    <w:rsid w:val="00AE0071"/>
    <w:rsid w:val="00AE093A"/>
    <w:rsid w:val="00AE098F"/>
    <w:rsid w:val="00AE0EB1"/>
    <w:rsid w:val="00AE2045"/>
    <w:rsid w:val="00AE22D6"/>
    <w:rsid w:val="00AE2EEF"/>
    <w:rsid w:val="00AE437A"/>
    <w:rsid w:val="00AE468C"/>
    <w:rsid w:val="00AE4E19"/>
    <w:rsid w:val="00AE5500"/>
    <w:rsid w:val="00AE5A8D"/>
    <w:rsid w:val="00AE5CA8"/>
    <w:rsid w:val="00AE6550"/>
    <w:rsid w:val="00AE68CC"/>
    <w:rsid w:val="00AE7B09"/>
    <w:rsid w:val="00AF053E"/>
    <w:rsid w:val="00AF1F0A"/>
    <w:rsid w:val="00AF24D3"/>
    <w:rsid w:val="00AF4A6F"/>
    <w:rsid w:val="00AF4C6B"/>
    <w:rsid w:val="00AF6436"/>
    <w:rsid w:val="00AF64FC"/>
    <w:rsid w:val="00AF793F"/>
    <w:rsid w:val="00AF7BF4"/>
    <w:rsid w:val="00B005E0"/>
    <w:rsid w:val="00B0095C"/>
    <w:rsid w:val="00B0120D"/>
    <w:rsid w:val="00B024BC"/>
    <w:rsid w:val="00B0298B"/>
    <w:rsid w:val="00B02D12"/>
    <w:rsid w:val="00B02E1D"/>
    <w:rsid w:val="00B04095"/>
    <w:rsid w:val="00B0443B"/>
    <w:rsid w:val="00B04807"/>
    <w:rsid w:val="00B06EAB"/>
    <w:rsid w:val="00B10265"/>
    <w:rsid w:val="00B11313"/>
    <w:rsid w:val="00B119C5"/>
    <w:rsid w:val="00B12C14"/>
    <w:rsid w:val="00B12D08"/>
    <w:rsid w:val="00B13923"/>
    <w:rsid w:val="00B13D25"/>
    <w:rsid w:val="00B144E4"/>
    <w:rsid w:val="00B15047"/>
    <w:rsid w:val="00B15731"/>
    <w:rsid w:val="00B16067"/>
    <w:rsid w:val="00B17A29"/>
    <w:rsid w:val="00B17AA2"/>
    <w:rsid w:val="00B205EA"/>
    <w:rsid w:val="00B21771"/>
    <w:rsid w:val="00B225FC"/>
    <w:rsid w:val="00B22D6C"/>
    <w:rsid w:val="00B23444"/>
    <w:rsid w:val="00B24893"/>
    <w:rsid w:val="00B24D1C"/>
    <w:rsid w:val="00B25352"/>
    <w:rsid w:val="00B25382"/>
    <w:rsid w:val="00B25F57"/>
    <w:rsid w:val="00B2709F"/>
    <w:rsid w:val="00B302AD"/>
    <w:rsid w:val="00B317DA"/>
    <w:rsid w:val="00B31BBC"/>
    <w:rsid w:val="00B32E4D"/>
    <w:rsid w:val="00B33088"/>
    <w:rsid w:val="00B33E8B"/>
    <w:rsid w:val="00B3469B"/>
    <w:rsid w:val="00B347BE"/>
    <w:rsid w:val="00B354AC"/>
    <w:rsid w:val="00B35799"/>
    <w:rsid w:val="00B3668D"/>
    <w:rsid w:val="00B36F57"/>
    <w:rsid w:val="00B373DC"/>
    <w:rsid w:val="00B4168B"/>
    <w:rsid w:val="00B424B5"/>
    <w:rsid w:val="00B427A4"/>
    <w:rsid w:val="00B435E2"/>
    <w:rsid w:val="00B45149"/>
    <w:rsid w:val="00B4568A"/>
    <w:rsid w:val="00B45C08"/>
    <w:rsid w:val="00B475BD"/>
    <w:rsid w:val="00B5019C"/>
    <w:rsid w:val="00B514BC"/>
    <w:rsid w:val="00B5293E"/>
    <w:rsid w:val="00B52B1B"/>
    <w:rsid w:val="00B52DA4"/>
    <w:rsid w:val="00B5392D"/>
    <w:rsid w:val="00B53B07"/>
    <w:rsid w:val="00B53E28"/>
    <w:rsid w:val="00B54370"/>
    <w:rsid w:val="00B54898"/>
    <w:rsid w:val="00B55123"/>
    <w:rsid w:val="00B560FC"/>
    <w:rsid w:val="00B56F60"/>
    <w:rsid w:val="00B57617"/>
    <w:rsid w:val="00B60255"/>
    <w:rsid w:val="00B60729"/>
    <w:rsid w:val="00B618A8"/>
    <w:rsid w:val="00B61D23"/>
    <w:rsid w:val="00B63110"/>
    <w:rsid w:val="00B65DEF"/>
    <w:rsid w:val="00B67D76"/>
    <w:rsid w:val="00B700BB"/>
    <w:rsid w:val="00B716F5"/>
    <w:rsid w:val="00B71B78"/>
    <w:rsid w:val="00B72A00"/>
    <w:rsid w:val="00B74668"/>
    <w:rsid w:val="00B759C2"/>
    <w:rsid w:val="00B767F8"/>
    <w:rsid w:val="00B80247"/>
    <w:rsid w:val="00B805A5"/>
    <w:rsid w:val="00B8122E"/>
    <w:rsid w:val="00B82CE1"/>
    <w:rsid w:val="00B837A5"/>
    <w:rsid w:val="00B84E5D"/>
    <w:rsid w:val="00B85498"/>
    <w:rsid w:val="00B857C8"/>
    <w:rsid w:val="00B85B2A"/>
    <w:rsid w:val="00B86FA0"/>
    <w:rsid w:val="00B87870"/>
    <w:rsid w:val="00B87C18"/>
    <w:rsid w:val="00B9015E"/>
    <w:rsid w:val="00B90472"/>
    <w:rsid w:val="00B90FCD"/>
    <w:rsid w:val="00B91F00"/>
    <w:rsid w:val="00B92AC1"/>
    <w:rsid w:val="00B9366E"/>
    <w:rsid w:val="00B93958"/>
    <w:rsid w:val="00B95305"/>
    <w:rsid w:val="00B97CC4"/>
    <w:rsid w:val="00BA03C8"/>
    <w:rsid w:val="00BA066F"/>
    <w:rsid w:val="00BA0D53"/>
    <w:rsid w:val="00BA0F69"/>
    <w:rsid w:val="00BA213D"/>
    <w:rsid w:val="00BA235B"/>
    <w:rsid w:val="00BA4825"/>
    <w:rsid w:val="00BA496C"/>
    <w:rsid w:val="00BA5144"/>
    <w:rsid w:val="00BA562F"/>
    <w:rsid w:val="00BA5F62"/>
    <w:rsid w:val="00BA6D72"/>
    <w:rsid w:val="00BA7045"/>
    <w:rsid w:val="00BA79EA"/>
    <w:rsid w:val="00BB0C60"/>
    <w:rsid w:val="00BB1A72"/>
    <w:rsid w:val="00BB4E2F"/>
    <w:rsid w:val="00BB5CE6"/>
    <w:rsid w:val="00BB7662"/>
    <w:rsid w:val="00BC02D7"/>
    <w:rsid w:val="00BC1F3A"/>
    <w:rsid w:val="00BC24A0"/>
    <w:rsid w:val="00BC4AE5"/>
    <w:rsid w:val="00BC66DD"/>
    <w:rsid w:val="00BC7BD1"/>
    <w:rsid w:val="00BD06F7"/>
    <w:rsid w:val="00BD0B86"/>
    <w:rsid w:val="00BD152B"/>
    <w:rsid w:val="00BD223A"/>
    <w:rsid w:val="00BD235C"/>
    <w:rsid w:val="00BD2E22"/>
    <w:rsid w:val="00BD53E7"/>
    <w:rsid w:val="00BD63A0"/>
    <w:rsid w:val="00BD695D"/>
    <w:rsid w:val="00BD73D5"/>
    <w:rsid w:val="00BE164C"/>
    <w:rsid w:val="00BE1D4D"/>
    <w:rsid w:val="00BE2B2F"/>
    <w:rsid w:val="00BE3900"/>
    <w:rsid w:val="00BE448B"/>
    <w:rsid w:val="00BE73FE"/>
    <w:rsid w:val="00BF07B8"/>
    <w:rsid w:val="00BF096F"/>
    <w:rsid w:val="00BF187F"/>
    <w:rsid w:val="00BF1AAE"/>
    <w:rsid w:val="00BF20B2"/>
    <w:rsid w:val="00BF2ED8"/>
    <w:rsid w:val="00BF3AFB"/>
    <w:rsid w:val="00BF42E5"/>
    <w:rsid w:val="00BF55A0"/>
    <w:rsid w:val="00BF5754"/>
    <w:rsid w:val="00BF6A4B"/>
    <w:rsid w:val="00BF7766"/>
    <w:rsid w:val="00BF784E"/>
    <w:rsid w:val="00BF797B"/>
    <w:rsid w:val="00BF7C02"/>
    <w:rsid w:val="00C00C84"/>
    <w:rsid w:val="00C026DA"/>
    <w:rsid w:val="00C02D77"/>
    <w:rsid w:val="00C03169"/>
    <w:rsid w:val="00C032FF"/>
    <w:rsid w:val="00C03CB0"/>
    <w:rsid w:val="00C0443E"/>
    <w:rsid w:val="00C05B22"/>
    <w:rsid w:val="00C104DB"/>
    <w:rsid w:val="00C10546"/>
    <w:rsid w:val="00C11773"/>
    <w:rsid w:val="00C14289"/>
    <w:rsid w:val="00C14674"/>
    <w:rsid w:val="00C16307"/>
    <w:rsid w:val="00C218C9"/>
    <w:rsid w:val="00C22702"/>
    <w:rsid w:val="00C23138"/>
    <w:rsid w:val="00C239F4"/>
    <w:rsid w:val="00C23B6C"/>
    <w:rsid w:val="00C23C91"/>
    <w:rsid w:val="00C2518E"/>
    <w:rsid w:val="00C25B41"/>
    <w:rsid w:val="00C2602D"/>
    <w:rsid w:val="00C264A5"/>
    <w:rsid w:val="00C264E8"/>
    <w:rsid w:val="00C3010A"/>
    <w:rsid w:val="00C305E2"/>
    <w:rsid w:val="00C30D5C"/>
    <w:rsid w:val="00C31314"/>
    <w:rsid w:val="00C336A6"/>
    <w:rsid w:val="00C35EBA"/>
    <w:rsid w:val="00C35ED0"/>
    <w:rsid w:val="00C36063"/>
    <w:rsid w:val="00C37727"/>
    <w:rsid w:val="00C40674"/>
    <w:rsid w:val="00C417DC"/>
    <w:rsid w:val="00C41824"/>
    <w:rsid w:val="00C428A9"/>
    <w:rsid w:val="00C42F4E"/>
    <w:rsid w:val="00C4338E"/>
    <w:rsid w:val="00C43C5F"/>
    <w:rsid w:val="00C43FCA"/>
    <w:rsid w:val="00C4406C"/>
    <w:rsid w:val="00C44C0C"/>
    <w:rsid w:val="00C44EFB"/>
    <w:rsid w:val="00C4536D"/>
    <w:rsid w:val="00C45401"/>
    <w:rsid w:val="00C455E9"/>
    <w:rsid w:val="00C457DE"/>
    <w:rsid w:val="00C50189"/>
    <w:rsid w:val="00C508A9"/>
    <w:rsid w:val="00C50E5A"/>
    <w:rsid w:val="00C52374"/>
    <w:rsid w:val="00C53B85"/>
    <w:rsid w:val="00C548BA"/>
    <w:rsid w:val="00C54903"/>
    <w:rsid w:val="00C54DCA"/>
    <w:rsid w:val="00C5576E"/>
    <w:rsid w:val="00C60F30"/>
    <w:rsid w:val="00C61198"/>
    <w:rsid w:val="00C61252"/>
    <w:rsid w:val="00C61ECF"/>
    <w:rsid w:val="00C625E6"/>
    <w:rsid w:val="00C62EE3"/>
    <w:rsid w:val="00C64D8D"/>
    <w:rsid w:val="00C65592"/>
    <w:rsid w:val="00C658F8"/>
    <w:rsid w:val="00C65CD7"/>
    <w:rsid w:val="00C65E61"/>
    <w:rsid w:val="00C663E4"/>
    <w:rsid w:val="00C6644F"/>
    <w:rsid w:val="00C66961"/>
    <w:rsid w:val="00C70049"/>
    <w:rsid w:val="00C72491"/>
    <w:rsid w:val="00C72837"/>
    <w:rsid w:val="00C72E19"/>
    <w:rsid w:val="00C73988"/>
    <w:rsid w:val="00C7482B"/>
    <w:rsid w:val="00C75445"/>
    <w:rsid w:val="00C75696"/>
    <w:rsid w:val="00C76F2D"/>
    <w:rsid w:val="00C7758B"/>
    <w:rsid w:val="00C80E3A"/>
    <w:rsid w:val="00C81151"/>
    <w:rsid w:val="00C81213"/>
    <w:rsid w:val="00C8128B"/>
    <w:rsid w:val="00C828C0"/>
    <w:rsid w:val="00C83A61"/>
    <w:rsid w:val="00C851B7"/>
    <w:rsid w:val="00C8652E"/>
    <w:rsid w:val="00C87DC4"/>
    <w:rsid w:val="00C87E1A"/>
    <w:rsid w:val="00C91DC4"/>
    <w:rsid w:val="00C9290D"/>
    <w:rsid w:val="00C92EF2"/>
    <w:rsid w:val="00C931F8"/>
    <w:rsid w:val="00C932EA"/>
    <w:rsid w:val="00C93CDB"/>
    <w:rsid w:val="00C93E3B"/>
    <w:rsid w:val="00C9403A"/>
    <w:rsid w:val="00C9614B"/>
    <w:rsid w:val="00C9757A"/>
    <w:rsid w:val="00CA026A"/>
    <w:rsid w:val="00CA053C"/>
    <w:rsid w:val="00CA1B59"/>
    <w:rsid w:val="00CA3A60"/>
    <w:rsid w:val="00CA4FC7"/>
    <w:rsid w:val="00CB00FE"/>
    <w:rsid w:val="00CB0217"/>
    <w:rsid w:val="00CB2C4F"/>
    <w:rsid w:val="00CB3664"/>
    <w:rsid w:val="00CB6945"/>
    <w:rsid w:val="00CB6CC4"/>
    <w:rsid w:val="00CB6CF1"/>
    <w:rsid w:val="00CC02E0"/>
    <w:rsid w:val="00CC17A9"/>
    <w:rsid w:val="00CC278A"/>
    <w:rsid w:val="00CC4E80"/>
    <w:rsid w:val="00CC7199"/>
    <w:rsid w:val="00CD2161"/>
    <w:rsid w:val="00CD22F8"/>
    <w:rsid w:val="00CD3512"/>
    <w:rsid w:val="00CD5192"/>
    <w:rsid w:val="00CD519E"/>
    <w:rsid w:val="00CD5306"/>
    <w:rsid w:val="00CD5C32"/>
    <w:rsid w:val="00CD7C67"/>
    <w:rsid w:val="00CD7E9F"/>
    <w:rsid w:val="00CE03F3"/>
    <w:rsid w:val="00CE1952"/>
    <w:rsid w:val="00CE2047"/>
    <w:rsid w:val="00CE2250"/>
    <w:rsid w:val="00CE2465"/>
    <w:rsid w:val="00CE2690"/>
    <w:rsid w:val="00CE2A7D"/>
    <w:rsid w:val="00CE30EF"/>
    <w:rsid w:val="00CE57D6"/>
    <w:rsid w:val="00CE5B82"/>
    <w:rsid w:val="00CE645F"/>
    <w:rsid w:val="00CE7732"/>
    <w:rsid w:val="00CF04D7"/>
    <w:rsid w:val="00CF0741"/>
    <w:rsid w:val="00CF2A45"/>
    <w:rsid w:val="00CF2A5F"/>
    <w:rsid w:val="00CF35A2"/>
    <w:rsid w:val="00CF3A74"/>
    <w:rsid w:val="00CF40FC"/>
    <w:rsid w:val="00CF47ED"/>
    <w:rsid w:val="00CF49E0"/>
    <w:rsid w:val="00CF52F0"/>
    <w:rsid w:val="00CF5434"/>
    <w:rsid w:val="00CF573B"/>
    <w:rsid w:val="00CF604E"/>
    <w:rsid w:val="00CF61F0"/>
    <w:rsid w:val="00D00CB2"/>
    <w:rsid w:val="00D01CC2"/>
    <w:rsid w:val="00D03CEE"/>
    <w:rsid w:val="00D04817"/>
    <w:rsid w:val="00D05257"/>
    <w:rsid w:val="00D057B3"/>
    <w:rsid w:val="00D0603D"/>
    <w:rsid w:val="00D06975"/>
    <w:rsid w:val="00D0713C"/>
    <w:rsid w:val="00D07478"/>
    <w:rsid w:val="00D07A8C"/>
    <w:rsid w:val="00D10F68"/>
    <w:rsid w:val="00D110D4"/>
    <w:rsid w:val="00D11680"/>
    <w:rsid w:val="00D118D4"/>
    <w:rsid w:val="00D11EA6"/>
    <w:rsid w:val="00D12EBC"/>
    <w:rsid w:val="00D130E1"/>
    <w:rsid w:val="00D14C25"/>
    <w:rsid w:val="00D15E16"/>
    <w:rsid w:val="00D1698F"/>
    <w:rsid w:val="00D16DD5"/>
    <w:rsid w:val="00D17BC9"/>
    <w:rsid w:val="00D17F6F"/>
    <w:rsid w:val="00D17FA5"/>
    <w:rsid w:val="00D201F3"/>
    <w:rsid w:val="00D225D8"/>
    <w:rsid w:val="00D22BFC"/>
    <w:rsid w:val="00D2333E"/>
    <w:rsid w:val="00D23DD9"/>
    <w:rsid w:val="00D246CB"/>
    <w:rsid w:val="00D259EC"/>
    <w:rsid w:val="00D2654D"/>
    <w:rsid w:val="00D26C5E"/>
    <w:rsid w:val="00D30343"/>
    <w:rsid w:val="00D3089C"/>
    <w:rsid w:val="00D3297E"/>
    <w:rsid w:val="00D33980"/>
    <w:rsid w:val="00D33C5B"/>
    <w:rsid w:val="00D34BAC"/>
    <w:rsid w:val="00D35A92"/>
    <w:rsid w:val="00D36CC0"/>
    <w:rsid w:val="00D376BD"/>
    <w:rsid w:val="00D37E31"/>
    <w:rsid w:val="00D402BF"/>
    <w:rsid w:val="00D41569"/>
    <w:rsid w:val="00D41CF7"/>
    <w:rsid w:val="00D41D28"/>
    <w:rsid w:val="00D4344F"/>
    <w:rsid w:val="00D43F93"/>
    <w:rsid w:val="00D4528C"/>
    <w:rsid w:val="00D45549"/>
    <w:rsid w:val="00D46A5A"/>
    <w:rsid w:val="00D47793"/>
    <w:rsid w:val="00D478BA"/>
    <w:rsid w:val="00D52BCA"/>
    <w:rsid w:val="00D54684"/>
    <w:rsid w:val="00D54D91"/>
    <w:rsid w:val="00D55F05"/>
    <w:rsid w:val="00D5657D"/>
    <w:rsid w:val="00D56BFD"/>
    <w:rsid w:val="00D57306"/>
    <w:rsid w:val="00D5738E"/>
    <w:rsid w:val="00D6068D"/>
    <w:rsid w:val="00D606EC"/>
    <w:rsid w:val="00D60ED0"/>
    <w:rsid w:val="00D62080"/>
    <w:rsid w:val="00D6217F"/>
    <w:rsid w:val="00D624C9"/>
    <w:rsid w:val="00D63FA1"/>
    <w:rsid w:val="00D64093"/>
    <w:rsid w:val="00D65736"/>
    <w:rsid w:val="00D7147F"/>
    <w:rsid w:val="00D7176B"/>
    <w:rsid w:val="00D72988"/>
    <w:rsid w:val="00D73026"/>
    <w:rsid w:val="00D731EE"/>
    <w:rsid w:val="00D740BB"/>
    <w:rsid w:val="00D74C25"/>
    <w:rsid w:val="00D7594A"/>
    <w:rsid w:val="00D768FE"/>
    <w:rsid w:val="00D769C1"/>
    <w:rsid w:val="00D77458"/>
    <w:rsid w:val="00D801C6"/>
    <w:rsid w:val="00D815ED"/>
    <w:rsid w:val="00D8162A"/>
    <w:rsid w:val="00D81A8E"/>
    <w:rsid w:val="00D82C17"/>
    <w:rsid w:val="00D84341"/>
    <w:rsid w:val="00D855D0"/>
    <w:rsid w:val="00D872A2"/>
    <w:rsid w:val="00D87A99"/>
    <w:rsid w:val="00D91848"/>
    <w:rsid w:val="00D93CF1"/>
    <w:rsid w:val="00D9431D"/>
    <w:rsid w:val="00D95712"/>
    <w:rsid w:val="00D95E7A"/>
    <w:rsid w:val="00DA0030"/>
    <w:rsid w:val="00DA197D"/>
    <w:rsid w:val="00DA2F00"/>
    <w:rsid w:val="00DA487A"/>
    <w:rsid w:val="00DA5430"/>
    <w:rsid w:val="00DA6D7B"/>
    <w:rsid w:val="00DA6F97"/>
    <w:rsid w:val="00DB00B8"/>
    <w:rsid w:val="00DB0CD2"/>
    <w:rsid w:val="00DB0D4D"/>
    <w:rsid w:val="00DB329D"/>
    <w:rsid w:val="00DB3D59"/>
    <w:rsid w:val="00DB413B"/>
    <w:rsid w:val="00DB59EF"/>
    <w:rsid w:val="00DB608B"/>
    <w:rsid w:val="00DB620C"/>
    <w:rsid w:val="00DB64A5"/>
    <w:rsid w:val="00DB6DD0"/>
    <w:rsid w:val="00DB7110"/>
    <w:rsid w:val="00DC03EA"/>
    <w:rsid w:val="00DC059E"/>
    <w:rsid w:val="00DC11C1"/>
    <w:rsid w:val="00DC1329"/>
    <w:rsid w:val="00DC257C"/>
    <w:rsid w:val="00DC2D57"/>
    <w:rsid w:val="00DC30C8"/>
    <w:rsid w:val="00DC4AFB"/>
    <w:rsid w:val="00DC561D"/>
    <w:rsid w:val="00DC6AD7"/>
    <w:rsid w:val="00DD003A"/>
    <w:rsid w:val="00DD0062"/>
    <w:rsid w:val="00DD1096"/>
    <w:rsid w:val="00DD120C"/>
    <w:rsid w:val="00DD147C"/>
    <w:rsid w:val="00DD3D1A"/>
    <w:rsid w:val="00DD5C12"/>
    <w:rsid w:val="00DD60FE"/>
    <w:rsid w:val="00DD63E9"/>
    <w:rsid w:val="00DD7A8A"/>
    <w:rsid w:val="00DE126B"/>
    <w:rsid w:val="00DE28BB"/>
    <w:rsid w:val="00DE49B0"/>
    <w:rsid w:val="00DE4DD3"/>
    <w:rsid w:val="00DE4F9F"/>
    <w:rsid w:val="00DE6F2D"/>
    <w:rsid w:val="00DE75BA"/>
    <w:rsid w:val="00DE7E42"/>
    <w:rsid w:val="00DF0C30"/>
    <w:rsid w:val="00DF5751"/>
    <w:rsid w:val="00DF6FC1"/>
    <w:rsid w:val="00E01CCD"/>
    <w:rsid w:val="00E020A4"/>
    <w:rsid w:val="00E0386D"/>
    <w:rsid w:val="00E03A2B"/>
    <w:rsid w:val="00E046B1"/>
    <w:rsid w:val="00E047E6"/>
    <w:rsid w:val="00E05ADB"/>
    <w:rsid w:val="00E05B22"/>
    <w:rsid w:val="00E07C46"/>
    <w:rsid w:val="00E10FC4"/>
    <w:rsid w:val="00E11763"/>
    <w:rsid w:val="00E120A0"/>
    <w:rsid w:val="00E1212D"/>
    <w:rsid w:val="00E12576"/>
    <w:rsid w:val="00E12709"/>
    <w:rsid w:val="00E1317B"/>
    <w:rsid w:val="00E131D8"/>
    <w:rsid w:val="00E13C21"/>
    <w:rsid w:val="00E240F6"/>
    <w:rsid w:val="00E24C9D"/>
    <w:rsid w:val="00E30A23"/>
    <w:rsid w:val="00E31778"/>
    <w:rsid w:val="00E31851"/>
    <w:rsid w:val="00E325C5"/>
    <w:rsid w:val="00E32B6A"/>
    <w:rsid w:val="00E33759"/>
    <w:rsid w:val="00E3399D"/>
    <w:rsid w:val="00E34345"/>
    <w:rsid w:val="00E35397"/>
    <w:rsid w:val="00E3596C"/>
    <w:rsid w:val="00E405C9"/>
    <w:rsid w:val="00E40DF3"/>
    <w:rsid w:val="00E40F66"/>
    <w:rsid w:val="00E42253"/>
    <w:rsid w:val="00E42421"/>
    <w:rsid w:val="00E433FE"/>
    <w:rsid w:val="00E43D8F"/>
    <w:rsid w:val="00E443B7"/>
    <w:rsid w:val="00E46093"/>
    <w:rsid w:val="00E510A7"/>
    <w:rsid w:val="00E51B5A"/>
    <w:rsid w:val="00E51D24"/>
    <w:rsid w:val="00E52FEE"/>
    <w:rsid w:val="00E555AA"/>
    <w:rsid w:val="00E55C37"/>
    <w:rsid w:val="00E56F58"/>
    <w:rsid w:val="00E574C3"/>
    <w:rsid w:val="00E605E7"/>
    <w:rsid w:val="00E60B2B"/>
    <w:rsid w:val="00E610BD"/>
    <w:rsid w:val="00E6150B"/>
    <w:rsid w:val="00E61E74"/>
    <w:rsid w:val="00E62F3E"/>
    <w:rsid w:val="00E6303E"/>
    <w:rsid w:val="00E631C2"/>
    <w:rsid w:val="00E63D13"/>
    <w:rsid w:val="00E64223"/>
    <w:rsid w:val="00E6521C"/>
    <w:rsid w:val="00E652BB"/>
    <w:rsid w:val="00E6653D"/>
    <w:rsid w:val="00E66F9B"/>
    <w:rsid w:val="00E671BD"/>
    <w:rsid w:val="00E6739C"/>
    <w:rsid w:val="00E67725"/>
    <w:rsid w:val="00E72128"/>
    <w:rsid w:val="00E72EF3"/>
    <w:rsid w:val="00E73EC0"/>
    <w:rsid w:val="00E74F5E"/>
    <w:rsid w:val="00E7520C"/>
    <w:rsid w:val="00E756B2"/>
    <w:rsid w:val="00E773CA"/>
    <w:rsid w:val="00E7742C"/>
    <w:rsid w:val="00E77CE9"/>
    <w:rsid w:val="00E8053A"/>
    <w:rsid w:val="00E80744"/>
    <w:rsid w:val="00E80E1B"/>
    <w:rsid w:val="00E81D52"/>
    <w:rsid w:val="00E82A66"/>
    <w:rsid w:val="00E832F3"/>
    <w:rsid w:val="00E841F1"/>
    <w:rsid w:val="00E85EF1"/>
    <w:rsid w:val="00E8620A"/>
    <w:rsid w:val="00E864AF"/>
    <w:rsid w:val="00E87327"/>
    <w:rsid w:val="00E87913"/>
    <w:rsid w:val="00E913DF"/>
    <w:rsid w:val="00E91BA0"/>
    <w:rsid w:val="00E91CBB"/>
    <w:rsid w:val="00E92F93"/>
    <w:rsid w:val="00E93584"/>
    <w:rsid w:val="00E93E3F"/>
    <w:rsid w:val="00E94AD5"/>
    <w:rsid w:val="00E9582C"/>
    <w:rsid w:val="00E96284"/>
    <w:rsid w:val="00E97A9C"/>
    <w:rsid w:val="00E97E42"/>
    <w:rsid w:val="00EA0EDC"/>
    <w:rsid w:val="00EA10FA"/>
    <w:rsid w:val="00EA1A34"/>
    <w:rsid w:val="00EA2D6B"/>
    <w:rsid w:val="00EA30D9"/>
    <w:rsid w:val="00EA31C3"/>
    <w:rsid w:val="00EA39C7"/>
    <w:rsid w:val="00EA4014"/>
    <w:rsid w:val="00EA5371"/>
    <w:rsid w:val="00EA5676"/>
    <w:rsid w:val="00EA58DE"/>
    <w:rsid w:val="00EB02BA"/>
    <w:rsid w:val="00EB0545"/>
    <w:rsid w:val="00EB0FF6"/>
    <w:rsid w:val="00EB1C3A"/>
    <w:rsid w:val="00EB1E4A"/>
    <w:rsid w:val="00EB2416"/>
    <w:rsid w:val="00EB25C9"/>
    <w:rsid w:val="00EB2956"/>
    <w:rsid w:val="00EB3C75"/>
    <w:rsid w:val="00EB4779"/>
    <w:rsid w:val="00EB56B8"/>
    <w:rsid w:val="00EB5F32"/>
    <w:rsid w:val="00EB6325"/>
    <w:rsid w:val="00EB6620"/>
    <w:rsid w:val="00EC051C"/>
    <w:rsid w:val="00EC1954"/>
    <w:rsid w:val="00EC1AD5"/>
    <w:rsid w:val="00EC1B00"/>
    <w:rsid w:val="00EC2C04"/>
    <w:rsid w:val="00EC2E13"/>
    <w:rsid w:val="00EC6C39"/>
    <w:rsid w:val="00ED0F09"/>
    <w:rsid w:val="00ED2C75"/>
    <w:rsid w:val="00ED2CC1"/>
    <w:rsid w:val="00ED4899"/>
    <w:rsid w:val="00ED4B95"/>
    <w:rsid w:val="00ED578F"/>
    <w:rsid w:val="00ED65A6"/>
    <w:rsid w:val="00EE27F4"/>
    <w:rsid w:val="00EE29BE"/>
    <w:rsid w:val="00EE38DB"/>
    <w:rsid w:val="00EE3901"/>
    <w:rsid w:val="00EE3F78"/>
    <w:rsid w:val="00EE4259"/>
    <w:rsid w:val="00EE4267"/>
    <w:rsid w:val="00EE608A"/>
    <w:rsid w:val="00EF1785"/>
    <w:rsid w:val="00EF1972"/>
    <w:rsid w:val="00EF2D7F"/>
    <w:rsid w:val="00EF2F24"/>
    <w:rsid w:val="00EF375F"/>
    <w:rsid w:val="00EF4F5F"/>
    <w:rsid w:val="00EF6618"/>
    <w:rsid w:val="00EF6B74"/>
    <w:rsid w:val="00EF7022"/>
    <w:rsid w:val="00EF7A35"/>
    <w:rsid w:val="00F007B6"/>
    <w:rsid w:val="00F038FB"/>
    <w:rsid w:val="00F044BE"/>
    <w:rsid w:val="00F04B0A"/>
    <w:rsid w:val="00F04C3D"/>
    <w:rsid w:val="00F0511F"/>
    <w:rsid w:val="00F053E7"/>
    <w:rsid w:val="00F064BA"/>
    <w:rsid w:val="00F06AFE"/>
    <w:rsid w:val="00F072EF"/>
    <w:rsid w:val="00F0759D"/>
    <w:rsid w:val="00F10408"/>
    <w:rsid w:val="00F117DF"/>
    <w:rsid w:val="00F152F6"/>
    <w:rsid w:val="00F15559"/>
    <w:rsid w:val="00F157B8"/>
    <w:rsid w:val="00F1619F"/>
    <w:rsid w:val="00F21607"/>
    <w:rsid w:val="00F217D0"/>
    <w:rsid w:val="00F21D35"/>
    <w:rsid w:val="00F2299E"/>
    <w:rsid w:val="00F23F69"/>
    <w:rsid w:val="00F245A2"/>
    <w:rsid w:val="00F246FC"/>
    <w:rsid w:val="00F24FAB"/>
    <w:rsid w:val="00F2525C"/>
    <w:rsid w:val="00F25F88"/>
    <w:rsid w:val="00F264B2"/>
    <w:rsid w:val="00F26A35"/>
    <w:rsid w:val="00F2711E"/>
    <w:rsid w:val="00F300A4"/>
    <w:rsid w:val="00F30836"/>
    <w:rsid w:val="00F30D63"/>
    <w:rsid w:val="00F31B69"/>
    <w:rsid w:val="00F32DAF"/>
    <w:rsid w:val="00F33DCE"/>
    <w:rsid w:val="00F36399"/>
    <w:rsid w:val="00F36BFF"/>
    <w:rsid w:val="00F371C1"/>
    <w:rsid w:val="00F3782E"/>
    <w:rsid w:val="00F404F9"/>
    <w:rsid w:val="00F4104F"/>
    <w:rsid w:val="00F4133D"/>
    <w:rsid w:val="00F416C7"/>
    <w:rsid w:val="00F42376"/>
    <w:rsid w:val="00F42677"/>
    <w:rsid w:val="00F456DA"/>
    <w:rsid w:val="00F45A8E"/>
    <w:rsid w:val="00F46272"/>
    <w:rsid w:val="00F472F3"/>
    <w:rsid w:val="00F50A8D"/>
    <w:rsid w:val="00F54C5A"/>
    <w:rsid w:val="00F6016F"/>
    <w:rsid w:val="00F617A0"/>
    <w:rsid w:val="00F61875"/>
    <w:rsid w:val="00F61F14"/>
    <w:rsid w:val="00F62110"/>
    <w:rsid w:val="00F62871"/>
    <w:rsid w:val="00F62AB9"/>
    <w:rsid w:val="00F62D62"/>
    <w:rsid w:val="00F633CF"/>
    <w:rsid w:val="00F63463"/>
    <w:rsid w:val="00F63F26"/>
    <w:rsid w:val="00F648FB"/>
    <w:rsid w:val="00F65281"/>
    <w:rsid w:val="00F65902"/>
    <w:rsid w:val="00F669F4"/>
    <w:rsid w:val="00F70197"/>
    <w:rsid w:val="00F70EFF"/>
    <w:rsid w:val="00F70F65"/>
    <w:rsid w:val="00F712EF"/>
    <w:rsid w:val="00F71505"/>
    <w:rsid w:val="00F71DDF"/>
    <w:rsid w:val="00F73DB0"/>
    <w:rsid w:val="00F77526"/>
    <w:rsid w:val="00F77925"/>
    <w:rsid w:val="00F77AFF"/>
    <w:rsid w:val="00F80541"/>
    <w:rsid w:val="00F805D7"/>
    <w:rsid w:val="00F82FB6"/>
    <w:rsid w:val="00F83552"/>
    <w:rsid w:val="00F861F4"/>
    <w:rsid w:val="00F90679"/>
    <w:rsid w:val="00F91D11"/>
    <w:rsid w:val="00F92B1D"/>
    <w:rsid w:val="00F94751"/>
    <w:rsid w:val="00F95169"/>
    <w:rsid w:val="00F954B7"/>
    <w:rsid w:val="00F960B2"/>
    <w:rsid w:val="00F968A3"/>
    <w:rsid w:val="00F96B97"/>
    <w:rsid w:val="00F97301"/>
    <w:rsid w:val="00FA1456"/>
    <w:rsid w:val="00FA14D8"/>
    <w:rsid w:val="00FA1656"/>
    <w:rsid w:val="00FA3897"/>
    <w:rsid w:val="00FA4A6F"/>
    <w:rsid w:val="00FA4ED0"/>
    <w:rsid w:val="00FA5040"/>
    <w:rsid w:val="00FA5727"/>
    <w:rsid w:val="00FA7028"/>
    <w:rsid w:val="00FA79F1"/>
    <w:rsid w:val="00FA7D4C"/>
    <w:rsid w:val="00FB18BF"/>
    <w:rsid w:val="00FB1DC2"/>
    <w:rsid w:val="00FB2063"/>
    <w:rsid w:val="00FB23A6"/>
    <w:rsid w:val="00FB51FC"/>
    <w:rsid w:val="00FB70EE"/>
    <w:rsid w:val="00FC14E4"/>
    <w:rsid w:val="00FC1954"/>
    <w:rsid w:val="00FC25EC"/>
    <w:rsid w:val="00FC2E54"/>
    <w:rsid w:val="00FC4291"/>
    <w:rsid w:val="00FC43D3"/>
    <w:rsid w:val="00FC4E92"/>
    <w:rsid w:val="00FC5238"/>
    <w:rsid w:val="00FC6010"/>
    <w:rsid w:val="00FC6F3F"/>
    <w:rsid w:val="00FC7256"/>
    <w:rsid w:val="00FC7663"/>
    <w:rsid w:val="00FC7F70"/>
    <w:rsid w:val="00FD1075"/>
    <w:rsid w:val="00FD13C9"/>
    <w:rsid w:val="00FD1439"/>
    <w:rsid w:val="00FD1ADA"/>
    <w:rsid w:val="00FD1DE4"/>
    <w:rsid w:val="00FD2AAC"/>
    <w:rsid w:val="00FD33D3"/>
    <w:rsid w:val="00FD3E9F"/>
    <w:rsid w:val="00FD6AD0"/>
    <w:rsid w:val="00FE207A"/>
    <w:rsid w:val="00FE236B"/>
    <w:rsid w:val="00FE24FB"/>
    <w:rsid w:val="00FE5D2A"/>
    <w:rsid w:val="00FE7CA3"/>
    <w:rsid w:val="00FF0980"/>
    <w:rsid w:val="00FF0C1E"/>
    <w:rsid w:val="00FF1297"/>
    <w:rsid w:val="00FF16F0"/>
    <w:rsid w:val="00FF236A"/>
    <w:rsid w:val="00FF348C"/>
    <w:rsid w:val="00FF5401"/>
    <w:rsid w:val="00FF606F"/>
    <w:rsid w:val="00FF68CE"/>
    <w:rsid w:val="00FF77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List Bullet" w:uiPriority="0"/>
    <w:lsdException w:name="List 2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 2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B22"/>
    <w:pPr>
      <w:ind w:firstLine="709"/>
      <w:jc w:val="both"/>
    </w:pPr>
    <w:rPr>
      <w:sz w:val="24"/>
    </w:rPr>
  </w:style>
  <w:style w:type="paragraph" w:styleId="1">
    <w:name w:val="heading 1"/>
    <w:basedOn w:val="a"/>
    <w:next w:val="a"/>
    <w:autoRedefine/>
    <w:qFormat/>
    <w:rsid w:val="00E91BA0"/>
    <w:pPr>
      <w:pageBreakBefore/>
      <w:numPr>
        <w:ilvl w:val="12"/>
      </w:numPr>
      <w:suppressAutoHyphens/>
      <w:spacing w:before="240" w:after="120"/>
      <w:ind w:left="284" w:hanging="284"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autoRedefine/>
    <w:qFormat/>
    <w:rsid w:val="009664F9"/>
    <w:pPr>
      <w:keepNext/>
      <w:numPr>
        <w:ilvl w:val="12"/>
      </w:numPr>
      <w:spacing w:after="480"/>
      <w:ind w:firstLine="709"/>
      <w:jc w:val="center"/>
      <w:outlineLvl w:val="1"/>
    </w:pPr>
    <w:rPr>
      <w:b/>
      <w:szCs w:val="24"/>
    </w:rPr>
  </w:style>
  <w:style w:type="paragraph" w:styleId="3">
    <w:name w:val="heading 3"/>
    <w:basedOn w:val="a"/>
    <w:next w:val="a"/>
    <w:qFormat/>
    <w:rsid w:val="00A360FE"/>
    <w:pPr>
      <w:keepNext/>
      <w:suppressAutoHyphens/>
      <w:ind w:left="1418" w:right="-1" w:hanging="709"/>
      <w:outlineLvl w:val="2"/>
    </w:pPr>
    <w:rPr>
      <w:b/>
    </w:rPr>
  </w:style>
  <w:style w:type="paragraph" w:styleId="4">
    <w:name w:val="heading 4"/>
    <w:basedOn w:val="a"/>
    <w:next w:val="a"/>
    <w:qFormat/>
    <w:rsid w:val="00A360FE"/>
    <w:pPr>
      <w:pageBreakBefore/>
      <w:ind w:right="567"/>
      <w:jc w:val="right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A360FE"/>
    <w:pPr>
      <w:keepNext/>
      <w:ind w:right="567" w:firstLine="567"/>
      <w:outlineLvl w:val="4"/>
    </w:pPr>
  </w:style>
  <w:style w:type="paragraph" w:styleId="6">
    <w:name w:val="heading 6"/>
    <w:basedOn w:val="a"/>
    <w:next w:val="a"/>
    <w:qFormat/>
    <w:rsid w:val="00A360FE"/>
    <w:pPr>
      <w:keepNext/>
      <w:ind w:right="567" w:firstLine="567"/>
      <w:jc w:val="center"/>
      <w:outlineLvl w:val="5"/>
    </w:pPr>
    <w:rPr>
      <w:b/>
    </w:rPr>
  </w:style>
  <w:style w:type="paragraph" w:styleId="7">
    <w:name w:val="heading 7"/>
    <w:basedOn w:val="a"/>
    <w:next w:val="a"/>
    <w:qFormat/>
    <w:rsid w:val="00A360FE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qFormat/>
    <w:rsid w:val="00A360FE"/>
    <w:pPr>
      <w:keepNext/>
      <w:ind w:right="567" w:firstLine="567"/>
      <w:outlineLvl w:val="7"/>
    </w:pPr>
    <w:rPr>
      <w:b/>
    </w:rPr>
  </w:style>
  <w:style w:type="paragraph" w:styleId="9">
    <w:name w:val="heading 9"/>
    <w:basedOn w:val="a"/>
    <w:next w:val="a"/>
    <w:qFormat/>
    <w:rsid w:val="00A360FE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60FE"/>
    <w:pPr>
      <w:tabs>
        <w:tab w:val="center" w:pos="4536"/>
        <w:tab w:val="right" w:pos="9072"/>
      </w:tabs>
    </w:pPr>
  </w:style>
  <w:style w:type="character" w:customStyle="1" w:styleId="a4">
    <w:name w:val="Верхний колонтитул Знак"/>
    <w:link w:val="a3"/>
    <w:uiPriority w:val="99"/>
    <w:rsid w:val="00782913"/>
    <w:rPr>
      <w:sz w:val="24"/>
    </w:rPr>
  </w:style>
  <w:style w:type="character" w:styleId="a5">
    <w:name w:val="page number"/>
    <w:basedOn w:val="a0"/>
    <w:rsid w:val="00A360FE"/>
  </w:style>
  <w:style w:type="paragraph" w:customStyle="1" w:styleId="21">
    <w:name w:val="Основной текст 21"/>
    <w:basedOn w:val="a"/>
    <w:rsid w:val="00A360FE"/>
    <w:pPr>
      <w:ind w:left="567" w:firstLine="567"/>
    </w:pPr>
  </w:style>
  <w:style w:type="paragraph" w:customStyle="1" w:styleId="210">
    <w:name w:val="Основной текст с отступом 21"/>
    <w:basedOn w:val="a"/>
    <w:rsid w:val="00A360FE"/>
    <w:pPr>
      <w:ind w:right="567" w:firstLine="567"/>
    </w:pPr>
  </w:style>
  <w:style w:type="paragraph" w:styleId="a6">
    <w:name w:val="Body Text"/>
    <w:aliases w:val="Основной текст Знак,Основной текст1,Основной текст Знак Знак,bt"/>
    <w:basedOn w:val="a"/>
    <w:link w:val="10"/>
    <w:rsid w:val="00A360FE"/>
    <w:pPr>
      <w:ind w:right="567"/>
    </w:pPr>
  </w:style>
  <w:style w:type="character" w:customStyle="1" w:styleId="10">
    <w:name w:val="Основной текст Знак1"/>
    <w:aliases w:val="Основной текст Знак Знак1,Основной текст1 Знак,Основной текст Знак Знак Знак,bt Знак"/>
    <w:link w:val="a6"/>
    <w:rsid w:val="00782913"/>
    <w:rPr>
      <w:sz w:val="24"/>
    </w:rPr>
  </w:style>
  <w:style w:type="paragraph" w:customStyle="1" w:styleId="31">
    <w:name w:val="Основной текст с отступом 31"/>
    <w:basedOn w:val="a"/>
    <w:rsid w:val="00A360FE"/>
    <w:pPr>
      <w:ind w:right="566" w:firstLine="567"/>
    </w:pPr>
  </w:style>
  <w:style w:type="paragraph" w:customStyle="1" w:styleId="11">
    <w:name w:val="Цитата1"/>
    <w:basedOn w:val="a"/>
    <w:rsid w:val="00A360FE"/>
    <w:pPr>
      <w:tabs>
        <w:tab w:val="left" w:pos="1636"/>
      </w:tabs>
      <w:ind w:left="567" w:right="-1"/>
      <w:jc w:val="center"/>
    </w:pPr>
    <w:rPr>
      <w:b/>
      <w:lang w:val="en-US"/>
    </w:rPr>
  </w:style>
  <w:style w:type="paragraph" w:customStyle="1" w:styleId="BodyText21">
    <w:name w:val="Body Text 21"/>
    <w:basedOn w:val="a"/>
    <w:rsid w:val="00A360FE"/>
    <w:pPr>
      <w:ind w:right="-1"/>
    </w:pPr>
    <w:rPr>
      <w:b/>
    </w:rPr>
  </w:style>
  <w:style w:type="paragraph" w:customStyle="1" w:styleId="310">
    <w:name w:val="Основной текст 31"/>
    <w:basedOn w:val="a"/>
    <w:rsid w:val="00A360FE"/>
    <w:pPr>
      <w:ind w:right="-1"/>
    </w:pPr>
  </w:style>
  <w:style w:type="paragraph" w:styleId="a7">
    <w:name w:val="Title"/>
    <w:basedOn w:val="a"/>
    <w:link w:val="a8"/>
    <w:qFormat/>
    <w:rsid w:val="00A360FE"/>
    <w:pPr>
      <w:ind w:left="567" w:right="566"/>
      <w:jc w:val="center"/>
    </w:pPr>
    <w:rPr>
      <w:b/>
      <w:sz w:val="32"/>
    </w:rPr>
  </w:style>
  <w:style w:type="paragraph" w:styleId="a9">
    <w:name w:val="footer"/>
    <w:basedOn w:val="a"/>
    <w:rsid w:val="00A360FE"/>
    <w:pPr>
      <w:tabs>
        <w:tab w:val="center" w:pos="4677"/>
        <w:tab w:val="right" w:pos="9355"/>
      </w:tabs>
    </w:pPr>
  </w:style>
  <w:style w:type="paragraph" w:customStyle="1" w:styleId="20">
    <w:name w:val="Цитата2"/>
    <w:basedOn w:val="a"/>
    <w:rsid w:val="00A360FE"/>
    <w:pPr>
      <w:ind w:left="567" w:right="-1" w:firstLine="567"/>
    </w:pPr>
  </w:style>
  <w:style w:type="paragraph" w:customStyle="1" w:styleId="22">
    <w:name w:val="Основной текст 22"/>
    <w:basedOn w:val="a"/>
    <w:rsid w:val="00A360FE"/>
    <w:pPr>
      <w:suppressAutoHyphens/>
    </w:pPr>
  </w:style>
  <w:style w:type="paragraph" w:customStyle="1" w:styleId="ConsNormal">
    <w:name w:val="ConsNormal"/>
    <w:rsid w:val="00A360FE"/>
    <w:pPr>
      <w:widowControl w:val="0"/>
      <w:ind w:firstLine="720"/>
    </w:pPr>
    <w:rPr>
      <w:rFonts w:ascii="Arial" w:hAnsi="Arial"/>
    </w:rPr>
  </w:style>
  <w:style w:type="paragraph" w:customStyle="1" w:styleId="ConsNonformat">
    <w:name w:val="ConsNonformat"/>
    <w:rsid w:val="00A360FE"/>
    <w:pPr>
      <w:widowControl w:val="0"/>
    </w:pPr>
    <w:rPr>
      <w:rFonts w:ascii="Courier New" w:hAnsi="Courier New"/>
    </w:rPr>
  </w:style>
  <w:style w:type="paragraph" w:styleId="12">
    <w:name w:val="toc 1"/>
    <w:basedOn w:val="a"/>
    <w:next w:val="a"/>
    <w:semiHidden/>
    <w:rsid w:val="00A360FE"/>
  </w:style>
  <w:style w:type="paragraph" w:styleId="23">
    <w:name w:val="toc 2"/>
    <w:basedOn w:val="a"/>
    <w:next w:val="a"/>
    <w:semiHidden/>
    <w:rsid w:val="00A360FE"/>
    <w:pPr>
      <w:ind w:left="200"/>
    </w:pPr>
  </w:style>
  <w:style w:type="paragraph" w:styleId="30">
    <w:name w:val="toc 3"/>
    <w:basedOn w:val="a"/>
    <w:next w:val="a"/>
    <w:semiHidden/>
    <w:rsid w:val="00A360FE"/>
    <w:pPr>
      <w:ind w:left="400"/>
    </w:pPr>
  </w:style>
  <w:style w:type="paragraph" w:styleId="40">
    <w:name w:val="toc 4"/>
    <w:basedOn w:val="a"/>
    <w:next w:val="a"/>
    <w:semiHidden/>
    <w:rsid w:val="00A360FE"/>
    <w:pPr>
      <w:ind w:left="600"/>
    </w:pPr>
  </w:style>
  <w:style w:type="paragraph" w:styleId="51">
    <w:name w:val="toc 5"/>
    <w:basedOn w:val="a"/>
    <w:next w:val="a"/>
    <w:semiHidden/>
    <w:rsid w:val="00A360FE"/>
    <w:pPr>
      <w:ind w:left="800"/>
    </w:pPr>
  </w:style>
  <w:style w:type="paragraph" w:styleId="60">
    <w:name w:val="toc 6"/>
    <w:basedOn w:val="a"/>
    <w:next w:val="a"/>
    <w:semiHidden/>
    <w:rsid w:val="00A360FE"/>
    <w:pPr>
      <w:ind w:left="1000"/>
    </w:pPr>
  </w:style>
  <w:style w:type="paragraph" w:styleId="70">
    <w:name w:val="toc 7"/>
    <w:basedOn w:val="a"/>
    <w:next w:val="a"/>
    <w:semiHidden/>
    <w:rsid w:val="00A360FE"/>
    <w:pPr>
      <w:ind w:left="1200"/>
    </w:pPr>
  </w:style>
  <w:style w:type="paragraph" w:styleId="80">
    <w:name w:val="toc 8"/>
    <w:basedOn w:val="a"/>
    <w:next w:val="a"/>
    <w:semiHidden/>
    <w:rsid w:val="00A360FE"/>
    <w:pPr>
      <w:ind w:left="1400"/>
    </w:pPr>
  </w:style>
  <w:style w:type="paragraph" w:styleId="90">
    <w:name w:val="toc 9"/>
    <w:basedOn w:val="a"/>
    <w:next w:val="a"/>
    <w:semiHidden/>
    <w:rsid w:val="00A360FE"/>
    <w:pPr>
      <w:ind w:left="1600"/>
    </w:pPr>
  </w:style>
  <w:style w:type="character" w:customStyle="1" w:styleId="13">
    <w:name w:val="Гиперссылка1"/>
    <w:rsid w:val="00A360FE"/>
    <w:rPr>
      <w:color w:val="0000FF"/>
      <w:u w:val="single"/>
    </w:rPr>
  </w:style>
  <w:style w:type="character" w:customStyle="1" w:styleId="24">
    <w:name w:val="Гиперссылка2"/>
    <w:rsid w:val="00A360FE"/>
    <w:rPr>
      <w:color w:val="0000FF"/>
      <w:u w:val="single"/>
    </w:rPr>
  </w:style>
  <w:style w:type="paragraph" w:styleId="aa">
    <w:name w:val="Body Text Indent"/>
    <w:aliases w:val="Надин стиль,Основной текст 1,Нумерованный список !!,Iniiaiie oaeno 1,Ioia?iaaiiue nienie !!,Iaaei noeeu,Основной текст без отступа"/>
    <w:basedOn w:val="a"/>
    <w:link w:val="ab"/>
    <w:rsid w:val="00A360FE"/>
    <w:pPr>
      <w:numPr>
        <w:ilvl w:val="12"/>
      </w:numPr>
      <w:suppressAutoHyphens/>
      <w:ind w:firstLine="709"/>
    </w:pPr>
    <w:rPr>
      <w:sz w:val="28"/>
    </w:rPr>
  </w:style>
  <w:style w:type="character" w:customStyle="1" w:styleId="ab">
    <w:name w:val="Основной текст с отступом Знак"/>
    <w:aliases w:val="Надин стиль Знак,Основной текст 1 Знак,Нумерованный список !! Знак,Iniiaiie oaeno 1 Знак,Ioia?iaaiiue nienie !! Знак,Iaaei noeeu Знак,Основной текст без отступа Знак"/>
    <w:link w:val="aa"/>
    <w:rsid w:val="00782913"/>
    <w:rPr>
      <w:sz w:val="28"/>
    </w:rPr>
  </w:style>
  <w:style w:type="paragraph" w:styleId="ac">
    <w:name w:val="Document Map"/>
    <w:basedOn w:val="a"/>
    <w:semiHidden/>
    <w:rsid w:val="00A360FE"/>
    <w:pPr>
      <w:shd w:val="clear" w:color="auto" w:fill="000080"/>
    </w:pPr>
    <w:rPr>
      <w:rFonts w:ascii="Tahoma" w:hAnsi="Tahoma"/>
    </w:rPr>
  </w:style>
  <w:style w:type="character" w:styleId="ad">
    <w:name w:val="Hyperlink"/>
    <w:rsid w:val="00A360FE"/>
    <w:rPr>
      <w:color w:val="0000FF"/>
      <w:u w:val="single"/>
    </w:rPr>
  </w:style>
  <w:style w:type="character" w:styleId="ae">
    <w:name w:val="FollowedHyperlink"/>
    <w:rsid w:val="00A360FE"/>
    <w:rPr>
      <w:color w:val="800080"/>
      <w:u w:val="single"/>
    </w:rPr>
  </w:style>
  <w:style w:type="paragraph" w:styleId="25">
    <w:name w:val="Body Text 2"/>
    <w:basedOn w:val="a"/>
    <w:link w:val="26"/>
    <w:rsid w:val="00A360FE"/>
    <w:pPr>
      <w:suppressAutoHyphens/>
      <w:jc w:val="center"/>
    </w:pPr>
    <w:rPr>
      <w:bCs/>
      <w:sz w:val="28"/>
    </w:rPr>
  </w:style>
  <w:style w:type="character" w:customStyle="1" w:styleId="26">
    <w:name w:val="Основной текст 2 Знак"/>
    <w:link w:val="25"/>
    <w:rsid w:val="00782913"/>
    <w:rPr>
      <w:bCs/>
      <w:sz w:val="28"/>
    </w:rPr>
  </w:style>
  <w:style w:type="paragraph" w:styleId="af">
    <w:name w:val="Balloon Text"/>
    <w:basedOn w:val="a"/>
    <w:semiHidden/>
    <w:rsid w:val="00506926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3A47C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3A47C8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7F5E8A"/>
    <w:pPr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Normal (Web)"/>
    <w:basedOn w:val="a"/>
    <w:unhideWhenUsed/>
    <w:rsid w:val="0013694E"/>
    <w:pPr>
      <w:spacing w:before="120" w:after="216"/>
      <w:ind w:firstLine="0"/>
      <w:jc w:val="left"/>
    </w:pPr>
    <w:rPr>
      <w:szCs w:val="24"/>
    </w:rPr>
  </w:style>
  <w:style w:type="paragraph" w:customStyle="1" w:styleId="rteindent1">
    <w:name w:val="rteindent1"/>
    <w:basedOn w:val="a"/>
    <w:rsid w:val="0013694E"/>
    <w:pPr>
      <w:spacing w:before="120" w:after="216"/>
      <w:ind w:left="600" w:firstLine="0"/>
      <w:jc w:val="left"/>
    </w:pPr>
    <w:rPr>
      <w:szCs w:val="24"/>
    </w:rPr>
  </w:style>
  <w:style w:type="paragraph" w:customStyle="1" w:styleId="rteindent2">
    <w:name w:val="rteindent2"/>
    <w:basedOn w:val="a"/>
    <w:rsid w:val="0013694E"/>
    <w:pPr>
      <w:spacing w:before="120" w:after="216"/>
      <w:ind w:left="1200" w:firstLine="0"/>
      <w:jc w:val="left"/>
    </w:pPr>
    <w:rPr>
      <w:szCs w:val="24"/>
    </w:rPr>
  </w:style>
  <w:style w:type="paragraph" w:styleId="af1">
    <w:name w:val="footnote text"/>
    <w:basedOn w:val="a"/>
    <w:link w:val="af2"/>
    <w:semiHidden/>
    <w:rsid w:val="00460E4F"/>
    <w:pPr>
      <w:ind w:firstLine="0"/>
      <w:jc w:val="left"/>
    </w:pPr>
    <w:rPr>
      <w:sz w:val="20"/>
    </w:rPr>
  </w:style>
  <w:style w:type="character" w:customStyle="1" w:styleId="af2">
    <w:name w:val="Текст сноски Знак"/>
    <w:basedOn w:val="a0"/>
    <w:link w:val="af1"/>
    <w:semiHidden/>
    <w:rsid w:val="00460E4F"/>
  </w:style>
  <w:style w:type="character" w:styleId="af3">
    <w:name w:val="footnote reference"/>
    <w:semiHidden/>
    <w:rsid w:val="00460E4F"/>
    <w:rPr>
      <w:vertAlign w:val="superscript"/>
    </w:rPr>
  </w:style>
  <w:style w:type="paragraph" w:styleId="27">
    <w:name w:val="Body Text Indent 2"/>
    <w:basedOn w:val="a"/>
    <w:link w:val="28"/>
    <w:unhideWhenUsed/>
    <w:rsid w:val="00782913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link w:val="27"/>
    <w:rsid w:val="00782913"/>
    <w:rPr>
      <w:sz w:val="24"/>
    </w:rPr>
  </w:style>
  <w:style w:type="paragraph" w:styleId="32">
    <w:name w:val="Body Text 3"/>
    <w:basedOn w:val="a"/>
    <w:link w:val="33"/>
    <w:unhideWhenUsed/>
    <w:rsid w:val="00782913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link w:val="32"/>
    <w:rsid w:val="00782913"/>
    <w:rPr>
      <w:sz w:val="16"/>
      <w:szCs w:val="16"/>
    </w:rPr>
  </w:style>
  <w:style w:type="paragraph" w:styleId="af4">
    <w:name w:val="List"/>
    <w:basedOn w:val="a"/>
    <w:rsid w:val="00782913"/>
    <w:pPr>
      <w:ind w:left="283" w:hanging="283"/>
      <w:jc w:val="left"/>
    </w:pPr>
    <w:rPr>
      <w:sz w:val="20"/>
    </w:rPr>
  </w:style>
  <w:style w:type="paragraph" w:styleId="29">
    <w:name w:val="List 2"/>
    <w:basedOn w:val="a"/>
    <w:rsid w:val="00782913"/>
    <w:pPr>
      <w:ind w:left="566" w:hanging="283"/>
      <w:jc w:val="left"/>
    </w:pPr>
    <w:rPr>
      <w:sz w:val="20"/>
    </w:rPr>
  </w:style>
  <w:style w:type="paragraph" w:styleId="af5">
    <w:name w:val="List Bullet"/>
    <w:basedOn w:val="a"/>
    <w:autoRedefine/>
    <w:rsid w:val="00782913"/>
    <w:pPr>
      <w:tabs>
        <w:tab w:val="num" w:pos="360"/>
      </w:tabs>
      <w:ind w:left="360" w:hanging="360"/>
      <w:jc w:val="left"/>
    </w:pPr>
    <w:rPr>
      <w:sz w:val="20"/>
    </w:rPr>
  </w:style>
  <w:style w:type="paragraph" w:styleId="2a">
    <w:name w:val="List Bullet 2"/>
    <w:basedOn w:val="a"/>
    <w:autoRedefine/>
    <w:rsid w:val="00782913"/>
    <w:pPr>
      <w:tabs>
        <w:tab w:val="num" w:pos="643"/>
      </w:tabs>
      <w:ind w:left="643" w:hanging="360"/>
      <w:jc w:val="left"/>
    </w:pPr>
    <w:rPr>
      <w:sz w:val="20"/>
    </w:rPr>
  </w:style>
  <w:style w:type="paragraph" w:styleId="2b">
    <w:name w:val="List Continue 2"/>
    <w:basedOn w:val="a"/>
    <w:rsid w:val="00782913"/>
    <w:pPr>
      <w:spacing w:after="120"/>
      <w:ind w:left="566" w:firstLine="0"/>
      <w:jc w:val="left"/>
    </w:pPr>
    <w:rPr>
      <w:sz w:val="20"/>
    </w:rPr>
  </w:style>
  <w:style w:type="paragraph" w:styleId="af6">
    <w:name w:val="caption"/>
    <w:basedOn w:val="a"/>
    <w:next w:val="a"/>
    <w:qFormat/>
    <w:rsid w:val="00782913"/>
    <w:pPr>
      <w:spacing w:before="120" w:after="120"/>
      <w:ind w:firstLine="0"/>
      <w:jc w:val="left"/>
    </w:pPr>
    <w:rPr>
      <w:b/>
      <w:sz w:val="20"/>
    </w:rPr>
  </w:style>
  <w:style w:type="paragraph" w:styleId="af7">
    <w:name w:val="Normal Indent"/>
    <w:basedOn w:val="a"/>
    <w:rsid w:val="00782913"/>
    <w:pPr>
      <w:ind w:left="720" w:firstLine="0"/>
      <w:jc w:val="left"/>
    </w:pPr>
    <w:rPr>
      <w:sz w:val="20"/>
    </w:rPr>
  </w:style>
  <w:style w:type="paragraph" w:styleId="34">
    <w:name w:val="Body Text Indent 3"/>
    <w:basedOn w:val="a"/>
    <w:link w:val="35"/>
    <w:rsid w:val="00782913"/>
    <w:pPr>
      <w:spacing w:before="120" w:line="360" w:lineRule="auto"/>
      <w:ind w:firstLine="720"/>
    </w:pPr>
  </w:style>
  <w:style w:type="character" w:customStyle="1" w:styleId="35">
    <w:name w:val="Основной текст с отступом 3 Знак"/>
    <w:link w:val="34"/>
    <w:rsid w:val="00782913"/>
    <w:rPr>
      <w:sz w:val="24"/>
    </w:rPr>
  </w:style>
  <w:style w:type="paragraph" w:customStyle="1" w:styleId="2c">
    <w:name w:val="Основной текст2"/>
    <w:basedOn w:val="a"/>
    <w:rsid w:val="00782913"/>
    <w:pPr>
      <w:ind w:firstLine="0"/>
    </w:pPr>
    <w:rPr>
      <w:sz w:val="28"/>
      <w:lang w:val="en-US"/>
    </w:rPr>
  </w:style>
  <w:style w:type="paragraph" w:customStyle="1" w:styleId="FR2">
    <w:name w:val="FR2"/>
    <w:rsid w:val="00782913"/>
    <w:pPr>
      <w:widowControl w:val="0"/>
      <w:spacing w:before="320" w:line="260" w:lineRule="auto"/>
      <w:ind w:right="200"/>
      <w:jc w:val="right"/>
    </w:pPr>
    <w:rPr>
      <w:b/>
      <w:snapToGrid w:val="0"/>
      <w:sz w:val="28"/>
    </w:rPr>
  </w:style>
  <w:style w:type="paragraph" w:customStyle="1" w:styleId="ConsPlusNormal">
    <w:name w:val="ConsPlusNormal"/>
    <w:rsid w:val="007829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4">
    <w:name w:val="1"/>
    <w:basedOn w:val="a"/>
    <w:rsid w:val="00782913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paragraph" w:customStyle="1" w:styleId="af8">
    <w:name w:val="Знак Знак"/>
    <w:basedOn w:val="a"/>
    <w:rsid w:val="00782913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paragraph" w:customStyle="1" w:styleId="af9">
    <w:name w:val="Знак Знак Знак"/>
    <w:basedOn w:val="a"/>
    <w:rsid w:val="00782913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table" w:styleId="afa">
    <w:name w:val="Table Grid"/>
    <w:basedOn w:val="a1"/>
    <w:rsid w:val="00FF54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link w:val="5"/>
    <w:rsid w:val="008E444B"/>
    <w:rPr>
      <w:sz w:val="24"/>
    </w:rPr>
  </w:style>
  <w:style w:type="character" w:customStyle="1" w:styleId="a8">
    <w:name w:val="Название Знак"/>
    <w:basedOn w:val="a0"/>
    <w:link w:val="a7"/>
    <w:rsid w:val="00786267"/>
    <w:rPr>
      <w:b/>
      <w:sz w:val="32"/>
    </w:rPr>
  </w:style>
  <w:style w:type="paragraph" w:styleId="afb">
    <w:name w:val="List Paragraph"/>
    <w:basedOn w:val="a"/>
    <w:uiPriority w:val="34"/>
    <w:qFormat/>
    <w:rsid w:val="00FE236B"/>
    <w:pPr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71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9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016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3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79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768275">
              <w:marLeft w:val="0"/>
              <w:marRight w:val="0"/>
              <w:marTop w:val="12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983718">
                  <w:marLeft w:val="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309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spaginskmr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387204-290A-4F6E-A93E-22F4A818F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1441</TotalTime>
  <Pages>7</Pages>
  <Words>1655</Words>
  <Characters>9440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N 1</vt:lpstr>
    </vt:vector>
  </TitlesOfParts>
  <Company>Elcom Ltd</Company>
  <LinksUpToDate>false</LinksUpToDate>
  <CharactersWithSpaces>11073</CharactersWithSpaces>
  <SharedDoc>false</SharedDoc>
  <HLinks>
    <vt:vector size="6" baseType="variant">
      <vt:variant>
        <vt:i4>6357015</vt:i4>
      </vt:variant>
      <vt:variant>
        <vt:i4>0</vt:i4>
      </vt:variant>
      <vt:variant>
        <vt:i4>0</vt:i4>
      </vt:variant>
      <vt:variant>
        <vt:i4>5</vt:i4>
      </vt:variant>
      <vt:variant>
        <vt:lpwstr>http://images.yandex.ru/search?text=%D0%B3%D0%B5%D1%80%D0%B1%20%D0%B7%D0%B0%D0%B1%D0%B0%D0%B9%D0%BA%D0%B0%D0%BB%D1%8C%D1%81%D0%BA%D0%BE%D0%B3%D0%BE%20%D0%BA%D1%80%D0%B0%D1%8F&amp;rpt=simage&amp;img_url=www.mrtrans.ru%2Fimages%2Fuserfiles%2Fgerb_chit_gif.jpg&amp;spsite=fake-049-3506835.ru&amp;p=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N 1</dc:title>
  <dc:creator>user</dc:creator>
  <cp:lastModifiedBy>user</cp:lastModifiedBy>
  <cp:revision>84</cp:revision>
  <cp:lastPrinted>2018-07-03T07:53:00Z</cp:lastPrinted>
  <dcterms:created xsi:type="dcterms:W3CDTF">2021-11-09T00:34:00Z</dcterms:created>
  <dcterms:modified xsi:type="dcterms:W3CDTF">2024-11-06T00:42:00Z</dcterms:modified>
</cp:coreProperties>
</file>