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47" w:rsidRDefault="007A5260">
      <w:pPr>
        <w:jc w:val="center"/>
        <w:rPr>
          <w:sz w:val="27"/>
        </w:rPr>
      </w:pPr>
      <w:r>
        <w:rPr>
          <w:noProof/>
          <w:sz w:val="27"/>
        </w:rPr>
        <w:drawing>
          <wp:inline distT="0" distB="0" distL="0" distR="0" wp14:anchorId="109CC582" wp14:editId="6951D701">
            <wp:extent cx="749300" cy="86829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49300" cy="86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647" w:rsidRDefault="00422647">
      <w:pPr>
        <w:spacing w:line="276" w:lineRule="auto"/>
        <w:jc w:val="center"/>
        <w:rPr>
          <w:b/>
          <w:sz w:val="27"/>
        </w:rPr>
      </w:pPr>
    </w:p>
    <w:p w:rsidR="00422647" w:rsidRDefault="007A526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422647" w:rsidRDefault="007A526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МУНИЦИПАЛЬНОГО РАЙОНА «АГИНСКИЙ РАЙОН»</w:t>
      </w:r>
    </w:p>
    <w:p w:rsidR="00422647" w:rsidRDefault="00422647">
      <w:pPr>
        <w:spacing w:line="276" w:lineRule="auto"/>
        <w:jc w:val="center"/>
        <w:rPr>
          <w:b/>
          <w:sz w:val="28"/>
        </w:rPr>
      </w:pPr>
    </w:p>
    <w:p w:rsidR="00422647" w:rsidRDefault="007A526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422647" w:rsidRDefault="00422647">
      <w:pPr>
        <w:spacing w:line="276" w:lineRule="auto"/>
        <w:jc w:val="center"/>
        <w:rPr>
          <w:b/>
          <w:sz w:val="28"/>
        </w:rPr>
      </w:pPr>
    </w:p>
    <w:p w:rsidR="00422647" w:rsidRPr="00883673" w:rsidRDefault="00883673">
      <w:pPr>
        <w:spacing w:line="276" w:lineRule="auto"/>
        <w:rPr>
          <w:b/>
          <w:sz w:val="28"/>
          <w:lang w:val="en-US"/>
        </w:rPr>
      </w:pPr>
      <w:proofErr w:type="gramStart"/>
      <w:r>
        <w:rPr>
          <w:sz w:val="28"/>
          <w:lang w:val="en-US"/>
        </w:rPr>
        <w:t>11</w:t>
      </w:r>
      <w:r w:rsidR="002B3687">
        <w:rPr>
          <w:sz w:val="28"/>
        </w:rPr>
        <w:t xml:space="preserve"> декабря 2024</w:t>
      </w:r>
      <w:r w:rsidR="007A5260">
        <w:rPr>
          <w:sz w:val="28"/>
        </w:rPr>
        <w:t xml:space="preserve"> г.</w:t>
      </w:r>
      <w:proofErr w:type="gramEnd"/>
      <w:r w:rsidR="007A5260">
        <w:rPr>
          <w:sz w:val="28"/>
        </w:rPr>
        <w:t xml:space="preserve">     </w:t>
      </w:r>
      <w:r w:rsidR="007A5260">
        <w:rPr>
          <w:b/>
          <w:sz w:val="28"/>
        </w:rPr>
        <w:t xml:space="preserve">                                                                           </w:t>
      </w:r>
      <w:r>
        <w:rPr>
          <w:b/>
          <w:sz w:val="28"/>
          <w:lang w:val="en-US"/>
        </w:rPr>
        <w:t xml:space="preserve">      </w:t>
      </w:r>
      <w:r w:rsidR="007A5260">
        <w:rPr>
          <w:b/>
          <w:sz w:val="28"/>
        </w:rPr>
        <w:t xml:space="preserve">      </w:t>
      </w:r>
      <w:r>
        <w:rPr>
          <w:sz w:val="28"/>
        </w:rPr>
        <w:t>№</w:t>
      </w:r>
      <w:r>
        <w:rPr>
          <w:sz w:val="28"/>
          <w:lang w:val="en-US"/>
        </w:rPr>
        <w:t xml:space="preserve"> 693</w:t>
      </w:r>
    </w:p>
    <w:p w:rsidR="00422647" w:rsidRDefault="007A526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      </w:t>
      </w:r>
    </w:p>
    <w:p w:rsidR="00422647" w:rsidRDefault="007A5260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Агинское</w:t>
      </w:r>
    </w:p>
    <w:p w:rsidR="00422647" w:rsidRDefault="00422647">
      <w:pPr>
        <w:spacing w:line="276" w:lineRule="auto"/>
        <w:rPr>
          <w:sz w:val="28"/>
        </w:rPr>
      </w:pPr>
    </w:p>
    <w:p w:rsidR="00422647" w:rsidRDefault="007A5260">
      <w:pPr>
        <w:tabs>
          <w:tab w:val="left" w:pos="5954"/>
          <w:tab w:val="left" w:pos="6096"/>
        </w:tabs>
        <w:spacing w:line="276" w:lineRule="auto"/>
        <w:rPr>
          <w:b/>
          <w:sz w:val="28"/>
        </w:rPr>
      </w:pPr>
      <w:r>
        <w:rPr>
          <w:b/>
          <w:sz w:val="28"/>
        </w:rPr>
        <w:t xml:space="preserve">Об утверждении Плана проведения </w:t>
      </w:r>
    </w:p>
    <w:p w:rsidR="00422647" w:rsidRDefault="007A5260">
      <w:pPr>
        <w:tabs>
          <w:tab w:val="left" w:pos="5954"/>
          <w:tab w:val="left" w:pos="6096"/>
        </w:tabs>
        <w:spacing w:line="276" w:lineRule="auto"/>
        <w:rPr>
          <w:b/>
          <w:sz w:val="28"/>
        </w:rPr>
      </w:pPr>
      <w:r>
        <w:rPr>
          <w:b/>
          <w:sz w:val="28"/>
        </w:rPr>
        <w:t xml:space="preserve">ведомственного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</w:t>
      </w:r>
    </w:p>
    <w:p w:rsidR="00422647" w:rsidRDefault="007A5260">
      <w:pPr>
        <w:tabs>
          <w:tab w:val="left" w:pos="5954"/>
          <w:tab w:val="left" w:pos="6096"/>
        </w:tabs>
        <w:spacing w:line="276" w:lineRule="auto"/>
        <w:rPr>
          <w:b/>
          <w:sz w:val="28"/>
        </w:rPr>
      </w:pPr>
      <w:r>
        <w:rPr>
          <w:b/>
          <w:sz w:val="28"/>
        </w:rPr>
        <w:t xml:space="preserve">трудового законодательства и иных </w:t>
      </w:r>
    </w:p>
    <w:p w:rsidR="00422647" w:rsidRDefault="007A5260">
      <w:pPr>
        <w:tabs>
          <w:tab w:val="left" w:pos="5954"/>
          <w:tab w:val="left" w:pos="6096"/>
        </w:tabs>
        <w:spacing w:line="276" w:lineRule="auto"/>
        <w:rPr>
          <w:b/>
          <w:sz w:val="28"/>
        </w:rPr>
      </w:pPr>
      <w:r>
        <w:rPr>
          <w:b/>
          <w:sz w:val="28"/>
        </w:rPr>
        <w:t>нормативных правовых актов, содержащих</w:t>
      </w:r>
    </w:p>
    <w:p w:rsidR="00422647" w:rsidRDefault="007A5260">
      <w:pPr>
        <w:tabs>
          <w:tab w:val="left" w:pos="5954"/>
          <w:tab w:val="left" w:pos="6096"/>
        </w:tabs>
        <w:spacing w:line="276" w:lineRule="auto"/>
        <w:rPr>
          <w:b/>
          <w:sz w:val="28"/>
        </w:rPr>
      </w:pPr>
      <w:r>
        <w:rPr>
          <w:b/>
          <w:sz w:val="28"/>
        </w:rPr>
        <w:t xml:space="preserve">нормы трудового права в </w:t>
      </w:r>
      <w:proofErr w:type="gramStart"/>
      <w:r>
        <w:rPr>
          <w:b/>
          <w:sz w:val="28"/>
        </w:rPr>
        <w:t>подведомственных</w:t>
      </w:r>
      <w:proofErr w:type="gramEnd"/>
      <w:r>
        <w:rPr>
          <w:b/>
          <w:sz w:val="28"/>
        </w:rPr>
        <w:t xml:space="preserve"> </w:t>
      </w:r>
    </w:p>
    <w:p w:rsidR="00422647" w:rsidRDefault="007A5260">
      <w:pPr>
        <w:tabs>
          <w:tab w:val="left" w:pos="5954"/>
          <w:tab w:val="left" w:pos="6096"/>
        </w:tabs>
        <w:spacing w:line="276" w:lineRule="auto"/>
        <w:rPr>
          <w:b/>
          <w:sz w:val="28"/>
        </w:rPr>
      </w:pPr>
      <w:proofErr w:type="gramStart"/>
      <w:r>
        <w:rPr>
          <w:b/>
          <w:sz w:val="28"/>
        </w:rPr>
        <w:t>организациях</w:t>
      </w:r>
      <w:proofErr w:type="gramEnd"/>
      <w:r>
        <w:rPr>
          <w:b/>
          <w:sz w:val="28"/>
        </w:rPr>
        <w:t xml:space="preserve"> муниципального района</w:t>
      </w:r>
    </w:p>
    <w:p w:rsidR="00422647" w:rsidRDefault="002B3687">
      <w:pPr>
        <w:tabs>
          <w:tab w:val="left" w:pos="5954"/>
          <w:tab w:val="left" w:pos="6096"/>
        </w:tabs>
        <w:spacing w:line="276" w:lineRule="auto"/>
        <w:rPr>
          <w:b/>
          <w:sz w:val="28"/>
        </w:rPr>
      </w:pPr>
      <w:r>
        <w:rPr>
          <w:b/>
          <w:sz w:val="28"/>
        </w:rPr>
        <w:t xml:space="preserve"> «Агинский район» в 2025</w:t>
      </w:r>
      <w:r w:rsidR="007A5260">
        <w:rPr>
          <w:b/>
          <w:sz w:val="28"/>
        </w:rPr>
        <w:t xml:space="preserve"> году</w:t>
      </w:r>
    </w:p>
    <w:p w:rsidR="00422647" w:rsidRDefault="00422647">
      <w:pPr>
        <w:spacing w:line="276" w:lineRule="auto"/>
        <w:rPr>
          <w:b/>
          <w:sz w:val="28"/>
        </w:rPr>
      </w:pPr>
    </w:p>
    <w:p w:rsidR="00422647" w:rsidRDefault="007A5260">
      <w:pPr>
        <w:ind w:firstLine="540"/>
        <w:jc w:val="both"/>
        <w:rPr>
          <w:sz w:val="28"/>
        </w:rPr>
      </w:pPr>
      <w:r>
        <w:rPr>
          <w:sz w:val="28"/>
        </w:rPr>
        <w:t xml:space="preserve">В соответствии с Законом Забайкальского края от 24 декабря 2010 года </w:t>
      </w:r>
      <w:r>
        <w:rPr>
          <w:sz w:val="28"/>
        </w:rPr>
        <w:br/>
        <w:t xml:space="preserve">№ 453-ЗЗК «О ведомственном </w:t>
      </w:r>
      <w:proofErr w:type="gramStart"/>
      <w:r>
        <w:rPr>
          <w:sz w:val="28"/>
        </w:rPr>
        <w:t>контроле за</w:t>
      </w:r>
      <w:proofErr w:type="gramEnd"/>
      <w:r>
        <w:rPr>
          <w:sz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</w:t>
      </w:r>
      <w:r w:rsidR="002B3687">
        <w:rPr>
          <w:sz w:val="28"/>
        </w:rPr>
        <w:t xml:space="preserve">ганов местного самоуправления» </w:t>
      </w:r>
      <w:r>
        <w:rPr>
          <w:sz w:val="28"/>
        </w:rPr>
        <w:t xml:space="preserve">приказом Министерства труда и социальной защиты населения Забайкальского края от 04 апреля 2019 года № 489 «Об утверждении методических рекомендаций по осуществлению ведомственного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трудового законодательства иных нормативных правовых актов, содержащих нормы трудового права, в Забайкальском крае», руководствуясь Уставом муниципального района «Агинский район»,</w:t>
      </w:r>
    </w:p>
    <w:p w:rsidR="00422647" w:rsidRDefault="007A5260">
      <w:pPr>
        <w:ind w:firstLine="540"/>
        <w:jc w:val="both"/>
        <w:rPr>
          <w:sz w:val="28"/>
        </w:rPr>
      </w:pPr>
      <w:r>
        <w:rPr>
          <w:sz w:val="28"/>
        </w:rPr>
        <w:t>1. Утвердить прилагаемый План проведения ведомственного контроля в подведомственных организациях муниципального района «Агинский район» в 202</w:t>
      </w:r>
      <w:r w:rsidR="002848B7">
        <w:rPr>
          <w:sz w:val="28"/>
        </w:rPr>
        <w:t>5</w:t>
      </w:r>
      <w:r>
        <w:rPr>
          <w:sz w:val="28"/>
        </w:rPr>
        <w:t xml:space="preserve">  году.</w:t>
      </w:r>
    </w:p>
    <w:p w:rsidR="00422647" w:rsidRDefault="007A5260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на заместителя главы муниципального района «Агинский район» по социальному развитию </w:t>
      </w:r>
      <w:proofErr w:type="spellStart"/>
      <w:r>
        <w:rPr>
          <w:sz w:val="28"/>
        </w:rPr>
        <w:t>Дугарову</w:t>
      </w:r>
      <w:proofErr w:type="spellEnd"/>
      <w:r>
        <w:rPr>
          <w:sz w:val="28"/>
        </w:rPr>
        <w:t xml:space="preserve"> Д.М.</w:t>
      </w:r>
    </w:p>
    <w:p w:rsidR="00422647" w:rsidRDefault="00422647">
      <w:pPr>
        <w:ind w:firstLine="540"/>
        <w:jc w:val="both"/>
        <w:rPr>
          <w:sz w:val="28"/>
        </w:rPr>
      </w:pPr>
    </w:p>
    <w:p w:rsidR="00422647" w:rsidRDefault="00422647">
      <w:pPr>
        <w:ind w:firstLine="540"/>
        <w:jc w:val="both"/>
        <w:rPr>
          <w:sz w:val="28"/>
        </w:rPr>
      </w:pPr>
    </w:p>
    <w:p w:rsidR="007A5260" w:rsidRDefault="007A5260">
      <w:pPr>
        <w:ind w:firstLine="540"/>
        <w:jc w:val="both"/>
        <w:rPr>
          <w:sz w:val="28"/>
        </w:rPr>
      </w:pPr>
    </w:p>
    <w:p w:rsidR="00422647" w:rsidRDefault="002B3687">
      <w:pPr>
        <w:tabs>
          <w:tab w:val="left" w:pos="7365"/>
        </w:tabs>
        <w:jc w:val="both"/>
        <w:rPr>
          <w:sz w:val="28"/>
        </w:rPr>
      </w:pPr>
      <w:r>
        <w:rPr>
          <w:sz w:val="28"/>
        </w:rPr>
        <w:t>Г</w:t>
      </w:r>
      <w:r w:rsidR="007A5260">
        <w:rPr>
          <w:sz w:val="28"/>
        </w:rPr>
        <w:t>лав</w:t>
      </w:r>
      <w:r>
        <w:rPr>
          <w:sz w:val="28"/>
        </w:rPr>
        <w:t>а</w:t>
      </w:r>
      <w:r w:rsidR="007A5260">
        <w:rPr>
          <w:sz w:val="28"/>
        </w:rPr>
        <w:t xml:space="preserve"> </w:t>
      </w:r>
      <w:r>
        <w:rPr>
          <w:sz w:val="28"/>
        </w:rPr>
        <w:t>муниципального района</w:t>
      </w:r>
      <w:r>
        <w:rPr>
          <w:sz w:val="28"/>
        </w:rPr>
        <w:tab/>
        <w:t xml:space="preserve">   </w:t>
      </w:r>
    </w:p>
    <w:p w:rsidR="00422647" w:rsidRDefault="007A5260" w:rsidP="002B3687">
      <w:pPr>
        <w:tabs>
          <w:tab w:val="left" w:pos="7995"/>
        </w:tabs>
        <w:jc w:val="both"/>
        <w:rPr>
          <w:sz w:val="27"/>
        </w:rPr>
      </w:pPr>
      <w:r>
        <w:rPr>
          <w:sz w:val="28"/>
        </w:rPr>
        <w:t xml:space="preserve">«Агинский район»                                                          </w:t>
      </w:r>
      <w:r w:rsidR="002B3687">
        <w:rPr>
          <w:sz w:val="28"/>
        </w:rPr>
        <w:t xml:space="preserve">                 Н.В. </w:t>
      </w:r>
      <w:proofErr w:type="spellStart"/>
      <w:r w:rsidR="002B3687">
        <w:rPr>
          <w:sz w:val="28"/>
        </w:rPr>
        <w:t>Бабужапов</w:t>
      </w:r>
      <w:proofErr w:type="spellEnd"/>
    </w:p>
    <w:p w:rsidR="002B3687" w:rsidRDefault="002B3687" w:rsidP="002B3687">
      <w:pPr>
        <w:tabs>
          <w:tab w:val="left" w:pos="7995"/>
        </w:tabs>
        <w:jc w:val="both"/>
        <w:rPr>
          <w:sz w:val="28"/>
        </w:rPr>
      </w:pPr>
      <w:r>
        <w:rPr>
          <w:sz w:val="28"/>
        </w:rPr>
        <w:lastRenderedPageBreak/>
        <w:t>Согласовано:</w:t>
      </w:r>
    </w:p>
    <w:p w:rsidR="002B3687" w:rsidRDefault="002B3687" w:rsidP="002B3687">
      <w:pPr>
        <w:tabs>
          <w:tab w:val="left" w:pos="7995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2B3687" w:rsidRDefault="002B3687" w:rsidP="002B3687">
      <w:pPr>
        <w:tabs>
          <w:tab w:val="left" w:pos="7995"/>
        </w:tabs>
        <w:jc w:val="both"/>
        <w:rPr>
          <w:sz w:val="28"/>
        </w:rPr>
      </w:pPr>
      <w:r>
        <w:rPr>
          <w:sz w:val="28"/>
        </w:rPr>
        <w:t>Заместитель главы</w:t>
      </w:r>
    </w:p>
    <w:p w:rsidR="002B3687" w:rsidRDefault="002B3687" w:rsidP="002B3687">
      <w:pPr>
        <w:tabs>
          <w:tab w:val="left" w:pos="7995"/>
        </w:tabs>
        <w:jc w:val="both"/>
        <w:rPr>
          <w:sz w:val="28"/>
        </w:rPr>
      </w:pPr>
      <w:r>
        <w:rPr>
          <w:sz w:val="28"/>
        </w:rPr>
        <w:t xml:space="preserve">МР «Агинский район» </w:t>
      </w:r>
    </w:p>
    <w:p w:rsidR="002B3687" w:rsidRDefault="002B3687" w:rsidP="002B3687">
      <w:pPr>
        <w:tabs>
          <w:tab w:val="left" w:pos="7995"/>
        </w:tabs>
        <w:jc w:val="both"/>
        <w:rPr>
          <w:sz w:val="28"/>
        </w:rPr>
      </w:pPr>
      <w:r>
        <w:rPr>
          <w:sz w:val="28"/>
        </w:rPr>
        <w:t xml:space="preserve">по социальному развитию                                                                </w:t>
      </w:r>
      <w:proofErr w:type="spellStart"/>
      <w:r>
        <w:rPr>
          <w:sz w:val="28"/>
        </w:rPr>
        <w:t>Дугарова</w:t>
      </w:r>
      <w:proofErr w:type="spellEnd"/>
      <w:r>
        <w:rPr>
          <w:sz w:val="28"/>
        </w:rPr>
        <w:t xml:space="preserve"> Д.М.</w:t>
      </w:r>
    </w:p>
    <w:p w:rsidR="002B3687" w:rsidRDefault="002B3687" w:rsidP="002B3687">
      <w:pPr>
        <w:tabs>
          <w:tab w:val="left" w:pos="7995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2B3687" w:rsidRDefault="002B3687" w:rsidP="002B3687">
      <w:pPr>
        <w:spacing w:line="276" w:lineRule="auto"/>
        <w:rPr>
          <w:sz w:val="28"/>
        </w:rPr>
      </w:pPr>
    </w:p>
    <w:p w:rsidR="002B3687" w:rsidRDefault="002B3687" w:rsidP="002B3687">
      <w:pPr>
        <w:spacing w:line="276" w:lineRule="auto"/>
        <w:rPr>
          <w:sz w:val="28"/>
        </w:rPr>
      </w:pPr>
      <w:r>
        <w:rPr>
          <w:sz w:val="28"/>
        </w:rPr>
        <w:t>Начальник управления</w:t>
      </w:r>
    </w:p>
    <w:p w:rsidR="002B3687" w:rsidRDefault="002B3687" w:rsidP="002B3687">
      <w:pPr>
        <w:spacing w:line="276" w:lineRule="auto"/>
        <w:rPr>
          <w:sz w:val="28"/>
        </w:rPr>
      </w:pPr>
      <w:r>
        <w:rPr>
          <w:sz w:val="28"/>
        </w:rPr>
        <w:t xml:space="preserve">обеспечения деятельности </w:t>
      </w:r>
    </w:p>
    <w:p w:rsidR="002B3687" w:rsidRDefault="002B3687" w:rsidP="002B3687">
      <w:pPr>
        <w:spacing w:line="276" w:lineRule="auto"/>
        <w:rPr>
          <w:sz w:val="28"/>
        </w:rPr>
      </w:pPr>
      <w:r>
        <w:rPr>
          <w:sz w:val="28"/>
        </w:rPr>
        <w:t>администрации МР «Агинский район»                                             Бадмаева Б.О.</w:t>
      </w:r>
    </w:p>
    <w:p w:rsidR="002B3687" w:rsidRDefault="002B3687" w:rsidP="002B3687">
      <w:pPr>
        <w:spacing w:line="276" w:lineRule="auto"/>
        <w:rPr>
          <w:sz w:val="28"/>
        </w:rPr>
      </w:pPr>
    </w:p>
    <w:p w:rsidR="002B3687" w:rsidRDefault="002B3687" w:rsidP="002B3687">
      <w:pPr>
        <w:spacing w:line="276" w:lineRule="auto"/>
        <w:rPr>
          <w:sz w:val="28"/>
        </w:rPr>
      </w:pPr>
    </w:p>
    <w:p w:rsidR="002B3687" w:rsidRDefault="002B3687" w:rsidP="002B3687">
      <w:pPr>
        <w:spacing w:line="276" w:lineRule="auto"/>
        <w:rPr>
          <w:sz w:val="28"/>
        </w:rPr>
      </w:pPr>
      <w:r>
        <w:rPr>
          <w:sz w:val="28"/>
        </w:rPr>
        <w:t xml:space="preserve">Начальник отдела правового обеспечения </w:t>
      </w:r>
    </w:p>
    <w:p w:rsidR="002B3687" w:rsidRDefault="002B3687" w:rsidP="002B3687">
      <w:pPr>
        <w:spacing w:line="276" w:lineRule="auto"/>
        <w:rPr>
          <w:sz w:val="28"/>
        </w:rPr>
      </w:pPr>
      <w:r>
        <w:rPr>
          <w:sz w:val="28"/>
        </w:rPr>
        <w:t xml:space="preserve">администрации МР «Агинский район»                                              </w:t>
      </w:r>
      <w:proofErr w:type="spellStart"/>
      <w:r>
        <w:rPr>
          <w:sz w:val="28"/>
        </w:rPr>
        <w:t>Арднаев</w:t>
      </w:r>
      <w:proofErr w:type="spellEnd"/>
      <w:r>
        <w:rPr>
          <w:sz w:val="28"/>
        </w:rPr>
        <w:t xml:space="preserve"> З.Ш.</w:t>
      </w:r>
    </w:p>
    <w:p w:rsidR="002B3687" w:rsidRDefault="002B3687" w:rsidP="002B3687">
      <w:pPr>
        <w:spacing w:line="276" w:lineRule="auto"/>
        <w:rPr>
          <w:sz w:val="28"/>
        </w:rPr>
      </w:pPr>
    </w:p>
    <w:p w:rsidR="002B3687" w:rsidRDefault="002B3687" w:rsidP="002B3687">
      <w:pPr>
        <w:spacing w:line="276" w:lineRule="auto"/>
        <w:rPr>
          <w:sz w:val="28"/>
        </w:rPr>
      </w:pPr>
    </w:p>
    <w:p w:rsidR="002B3687" w:rsidRDefault="002B3687" w:rsidP="002B3687">
      <w:pPr>
        <w:rPr>
          <w:sz w:val="27"/>
        </w:rPr>
      </w:pPr>
    </w:p>
    <w:p w:rsidR="002B3687" w:rsidRDefault="002B3687" w:rsidP="002B3687">
      <w:pPr>
        <w:rPr>
          <w:sz w:val="27"/>
        </w:rPr>
      </w:pPr>
    </w:p>
    <w:p w:rsidR="002B3687" w:rsidRDefault="002B3687" w:rsidP="002B3687">
      <w:pPr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2848B7" w:rsidRDefault="002848B7">
      <w:pPr>
        <w:tabs>
          <w:tab w:val="left" w:pos="1440"/>
        </w:tabs>
        <w:spacing w:line="276" w:lineRule="auto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rPr>
          <w:sz w:val="27"/>
        </w:rPr>
      </w:pPr>
    </w:p>
    <w:p w:rsidR="00422647" w:rsidRDefault="007A5260">
      <w:pPr>
        <w:tabs>
          <w:tab w:val="left" w:pos="1440"/>
        </w:tabs>
        <w:spacing w:line="276" w:lineRule="auto"/>
        <w:jc w:val="right"/>
        <w:rPr>
          <w:sz w:val="27"/>
        </w:rPr>
      </w:pPr>
      <w:r>
        <w:rPr>
          <w:sz w:val="27"/>
        </w:rPr>
        <w:t>Приложение</w:t>
      </w:r>
    </w:p>
    <w:p w:rsidR="00422647" w:rsidRDefault="007A5260">
      <w:pPr>
        <w:tabs>
          <w:tab w:val="left" w:pos="1440"/>
        </w:tabs>
        <w:spacing w:line="276" w:lineRule="auto"/>
        <w:jc w:val="right"/>
        <w:rPr>
          <w:sz w:val="27"/>
        </w:rPr>
      </w:pPr>
      <w:r>
        <w:rPr>
          <w:sz w:val="27"/>
        </w:rPr>
        <w:t>к распоряжению администрации</w:t>
      </w:r>
    </w:p>
    <w:p w:rsidR="00422647" w:rsidRDefault="007A5260">
      <w:pPr>
        <w:tabs>
          <w:tab w:val="left" w:pos="1440"/>
        </w:tabs>
        <w:spacing w:line="276" w:lineRule="auto"/>
        <w:jc w:val="right"/>
        <w:rPr>
          <w:sz w:val="27"/>
        </w:rPr>
      </w:pPr>
      <w:r>
        <w:rPr>
          <w:sz w:val="27"/>
        </w:rPr>
        <w:t>муниципального района «Агинский район»</w:t>
      </w:r>
    </w:p>
    <w:p w:rsidR="00422647" w:rsidRPr="00883673" w:rsidRDefault="00883673">
      <w:pPr>
        <w:tabs>
          <w:tab w:val="left" w:pos="1440"/>
        </w:tabs>
        <w:spacing w:line="276" w:lineRule="auto"/>
        <w:jc w:val="right"/>
        <w:rPr>
          <w:sz w:val="27"/>
          <w:lang w:val="en-US"/>
        </w:rPr>
      </w:pPr>
      <w:r>
        <w:rPr>
          <w:sz w:val="27"/>
        </w:rPr>
        <w:t xml:space="preserve"> от  </w:t>
      </w:r>
      <w:r>
        <w:rPr>
          <w:sz w:val="27"/>
          <w:lang w:val="en-US"/>
        </w:rPr>
        <w:t>11</w:t>
      </w:r>
      <w:r w:rsidR="00191FB8">
        <w:rPr>
          <w:sz w:val="27"/>
        </w:rPr>
        <w:t xml:space="preserve"> декабря </w:t>
      </w:r>
      <w:r w:rsidR="007A5260">
        <w:rPr>
          <w:sz w:val="27"/>
        </w:rPr>
        <w:t>202</w:t>
      </w:r>
      <w:r w:rsidR="002848B7">
        <w:rPr>
          <w:sz w:val="27"/>
        </w:rPr>
        <w:t>4</w:t>
      </w:r>
      <w:r>
        <w:rPr>
          <w:sz w:val="27"/>
        </w:rPr>
        <w:t xml:space="preserve"> г. № </w:t>
      </w:r>
      <w:r>
        <w:rPr>
          <w:sz w:val="27"/>
          <w:lang w:val="en-US"/>
        </w:rPr>
        <w:t>693</w:t>
      </w:r>
      <w:bookmarkStart w:id="0" w:name="_GoBack"/>
      <w:bookmarkEnd w:id="0"/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422647">
      <w:pPr>
        <w:tabs>
          <w:tab w:val="left" w:pos="1440"/>
        </w:tabs>
        <w:spacing w:line="276" w:lineRule="auto"/>
        <w:jc w:val="right"/>
        <w:rPr>
          <w:sz w:val="27"/>
        </w:rPr>
      </w:pPr>
    </w:p>
    <w:p w:rsidR="00422647" w:rsidRDefault="007A5260">
      <w:pPr>
        <w:tabs>
          <w:tab w:val="left" w:pos="144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422647" w:rsidRDefault="007A5260">
      <w:pPr>
        <w:tabs>
          <w:tab w:val="left" w:pos="144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проведения ведомственного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</w:t>
      </w:r>
    </w:p>
    <w:p w:rsidR="00422647" w:rsidRDefault="007A5260">
      <w:pPr>
        <w:tabs>
          <w:tab w:val="left" w:pos="144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трудового законодательства в подведомственных организациях муниципальног</w:t>
      </w:r>
      <w:r w:rsidR="002848B7">
        <w:rPr>
          <w:b/>
          <w:sz w:val="28"/>
        </w:rPr>
        <w:t>о района «Агинский район» в 2025</w:t>
      </w:r>
      <w:r>
        <w:rPr>
          <w:b/>
          <w:sz w:val="28"/>
        </w:rPr>
        <w:t xml:space="preserve"> году</w:t>
      </w:r>
    </w:p>
    <w:p w:rsidR="00422647" w:rsidRDefault="00422647">
      <w:pPr>
        <w:tabs>
          <w:tab w:val="left" w:pos="1440"/>
        </w:tabs>
        <w:spacing w:line="276" w:lineRule="auto"/>
        <w:jc w:val="center"/>
        <w:rPr>
          <w:b/>
          <w:sz w:val="28"/>
        </w:rPr>
      </w:pPr>
    </w:p>
    <w:p w:rsidR="00422647" w:rsidRDefault="00422647">
      <w:pPr>
        <w:tabs>
          <w:tab w:val="left" w:pos="1440"/>
        </w:tabs>
        <w:spacing w:line="276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039"/>
        <w:gridCol w:w="2064"/>
        <w:gridCol w:w="1915"/>
        <w:gridCol w:w="1915"/>
      </w:tblGrid>
      <w:tr w:rsidR="0042264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47" w:rsidRPr="00C55A0D" w:rsidRDefault="007A5260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 w:rsidRPr="00C55A0D">
              <w:rPr>
                <w:sz w:val="28"/>
              </w:rPr>
              <w:t>№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47" w:rsidRDefault="007A5260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организации, деятельность которой подлежит проверке (контролю)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47" w:rsidRDefault="007A5260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проведения проверки (контроля)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47" w:rsidRDefault="007A5260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 начала проведения проверки (контроля)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47" w:rsidRDefault="007A5260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проведения проверки (контроля)</w:t>
            </w:r>
          </w:p>
        </w:tc>
      </w:tr>
      <w:tr w:rsidR="00C55A0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Pr="00C55A0D" w:rsidRDefault="00C55A0D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 w:rsidRPr="00C55A0D">
              <w:rPr>
                <w:sz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МОУ «Орловская средняя общеобразовательная школа»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Выездная Документарная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03.02.2025 г.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20 рабочих дней</w:t>
            </w:r>
          </w:p>
        </w:tc>
      </w:tr>
      <w:tr w:rsidR="007A526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60" w:rsidRPr="00C55A0D" w:rsidRDefault="007A5260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 w:rsidRPr="00C55A0D">
              <w:rPr>
                <w:sz w:val="28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60" w:rsidRDefault="007A5260" w:rsidP="00903947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</w:t>
            </w:r>
            <w:r w:rsidR="00C55A0D">
              <w:rPr>
                <w:sz w:val="28"/>
              </w:rPr>
              <w:t>ДОУ «Орловский детский сад «Солнышко</w:t>
            </w:r>
            <w:r>
              <w:rPr>
                <w:sz w:val="28"/>
              </w:rPr>
              <w:t>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60" w:rsidRDefault="007A5260" w:rsidP="00903947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Выездная Документарная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60" w:rsidRDefault="00C55A0D" w:rsidP="00903947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17.02.2025</w:t>
            </w:r>
            <w:r w:rsidR="007A5260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60" w:rsidRDefault="007A5260" w:rsidP="00903947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20 рабочих дней</w:t>
            </w:r>
          </w:p>
        </w:tc>
      </w:tr>
      <w:tr w:rsidR="00C55A0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Pr="00C55A0D" w:rsidRDefault="00C55A0D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 w:rsidRPr="00C55A0D">
              <w:rPr>
                <w:sz w:val="28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C55A0D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МУДО «</w:t>
            </w:r>
            <w:proofErr w:type="spellStart"/>
            <w:r>
              <w:rPr>
                <w:sz w:val="28"/>
              </w:rPr>
              <w:t>Новоорловский</w:t>
            </w:r>
            <w:proofErr w:type="spellEnd"/>
            <w:r>
              <w:rPr>
                <w:sz w:val="28"/>
              </w:rPr>
              <w:t xml:space="preserve"> дом детского творчества»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Выездная Документарная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07.04.2025 г.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 рабочих дней</w:t>
            </w:r>
          </w:p>
        </w:tc>
      </w:tr>
      <w:tr w:rsidR="00C55A0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Pr="00C55A0D" w:rsidRDefault="00C55A0D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 w:rsidRPr="00C55A0D">
              <w:rPr>
                <w:sz w:val="28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МОУ «</w:t>
            </w:r>
            <w:proofErr w:type="spellStart"/>
            <w:r>
              <w:rPr>
                <w:sz w:val="28"/>
              </w:rPr>
              <w:t>Гунэйская</w:t>
            </w:r>
            <w:proofErr w:type="spellEnd"/>
            <w:r>
              <w:rPr>
                <w:sz w:val="28"/>
              </w:rPr>
              <w:t xml:space="preserve"> средняя общеобразовательная школа»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Выездная Документарная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15.09.2025 г.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 рабочих дней</w:t>
            </w:r>
          </w:p>
        </w:tc>
      </w:tr>
      <w:tr w:rsidR="00C55A0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Pr="00C55A0D" w:rsidRDefault="00C55A0D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 w:rsidRPr="00C55A0D">
              <w:rPr>
                <w:sz w:val="28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МДОУ «</w:t>
            </w:r>
            <w:proofErr w:type="spellStart"/>
            <w:r>
              <w:rPr>
                <w:sz w:val="28"/>
              </w:rPr>
              <w:t>Гунэйский</w:t>
            </w:r>
            <w:proofErr w:type="spellEnd"/>
            <w:r>
              <w:rPr>
                <w:sz w:val="28"/>
              </w:rPr>
              <w:t xml:space="preserve"> детский сад «</w:t>
            </w:r>
            <w:proofErr w:type="spellStart"/>
            <w:r>
              <w:rPr>
                <w:sz w:val="28"/>
              </w:rPr>
              <w:t>Улаалзай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Выездная Документарная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22.09.2025 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0D" w:rsidRDefault="00C55A0D" w:rsidP="00606546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 рабочих дней</w:t>
            </w:r>
          </w:p>
        </w:tc>
      </w:tr>
      <w:tr w:rsidR="00C427F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3" w:rsidRPr="00C55A0D" w:rsidRDefault="00C427F3">
            <w:pPr>
              <w:tabs>
                <w:tab w:val="left" w:pos="1440"/>
              </w:tabs>
              <w:spacing w:line="276" w:lineRule="auto"/>
              <w:jc w:val="center"/>
              <w:rPr>
                <w:sz w:val="28"/>
              </w:rPr>
            </w:pPr>
            <w:r w:rsidRPr="00C55A0D">
              <w:rPr>
                <w:sz w:val="28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3" w:rsidRDefault="00C427F3" w:rsidP="00606546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МОУ «</w:t>
            </w:r>
            <w:proofErr w:type="spellStart"/>
            <w:r>
              <w:rPr>
                <w:sz w:val="28"/>
              </w:rPr>
              <w:t>Амитхашинский</w:t>
            </w:r>
            <w:proofErr w:type="spellEnd"/>
            <w:r>
              <w:rPr>
                <w:sz w:val="28"/>
              </w:rPr>
              <w:t xml:space="preserve"> детский сад «</w:t>
            </w:r>
            <w:proofErr w:type="spellStart"/>
            <w:r>
              <w:rPr>
                <w:sz w:val="28"/>
              </w:rPr>
              <w:t>Номин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3" w:rsidRDefault="00C427F3" w:rsidP="00606546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Выездная Документарная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3" w:rsidRDefault="00C427F3" w:rsidP="00606546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05.11.2025 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3" w:rsidRDefault="00C427F3" w:rsidP="00606546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20 рабочих дней</w:t>
            </w:r>
          </w:p>
        </w:tc>
      </w:tr>
    </w:tbl>
    <w:p w:rsidR="00422647" w:rsidRDefault="00422647">
      <w:pPr>
        <w:tabs>
          <w:tab w:val="left" w:pos="1440"/>
        </w:tabs>
        <w:spacing w:line="276" w:lineRule="auto"/>
        <w:rPr>
          <w:sz w:val="28"/>
        </w:rPr>
      </w:pPr>
    </w:p>
    <w:sectPr w:rsidR="00422647" w:rsidSect="002848B7">
      <w:pgSz w:w="11906" w:h="16838"/>
      <w:pgMar w:top="284" w:right="70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647"/>
    <w:rsid w:val="00191FB8"/>
    <w:rsid w:val="002848B7"/>
    <w:rsid w:val="002B3687"/>
    <w:rsid w:val="00422647"/>
    <w:rsid w:val="00673517"/>
    <w:rsid w:val="007A5260"/>
    <w:rsid w:val="00883673"/>
    <w:rsid w:val="00C427F3"/>
    <w:rsid w:val="00C5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="100" w:after="100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A52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Охрана труда</cp:lastModifiedBy>
  <cp:revision>7</cp:revision>
  <dcterms:created xsi:type="dcterms:W3CDTF">2023-12-18T02:15:00Z</dcterms:created>
  <dcterms:modified xsi:type="dcterms:W3CDTF">2024-12-11T06:43:00Z</dcterms:modified>
</cp:coreProperties>
</file>