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A1D" w:rsidRPr="00B75EEF" w:rsidRDefault="007F363F" w:rsidP="004F7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Rectangle 2" o:spid="_x0000_s1026" style="position:absolute;left:0;text-align:left;margin-left:378pt;margin-top:-123.45pt;width:90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">
            <v:textbox>
              <w:txbxContent>
                <w:p w:rsidR="004F7A1D" w:rsidRPr="00383BEB" w:rsidRDefault="004F7A1D" w:rsidP="004F7A1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4F7A1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52475" cy="866775"/>
            <wp:effectExtent l="19050" t="0" r="9525" b="0"/>
            <wp:docPr id="3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A1D" w:rsidRDefault="004F7A1D" w:rsidP="004F7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A1D" w:rsidRDefault="004F7A1D" w:rsidP="004F7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4F7A1D" w:rsidRDefault="004F7A1D" w:rsidP="004F7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8B1979" w:rsidRDefault="008B1979" w:rsidP="004F7A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A1D" w:rsidRDefault="00307679" w:rsidP="008B1979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BF7ABD" w:rsidRPr="00C10D13" w:rsidRDefault="00BF7ABD" w:rsidP="008B1979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F7A1D" w:rsidRDefault="003C090A" w:rsidP="004F7A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  <w:r w:rsidR="007F363F">
        <w:rPr>
          <w:rFonts w:ascii="Times New Roman" w:hAnsi="Times New Roman"/>
          <w:sz w:val="28"/>
          <w:szCs w:val="28"/>
        </w:rPr>
        <w:t>31</w:t>
      </w:r>
      <w:r w:rsidR="00BF7ABD">
        <w:rPr>
          <w:rFonts w:ascii="Times New Roman" w:hAnsi="Times New Roman"/>
          <w:sz w:val="28"/>
          <w:szCs w:val="28"/>
        </w:rPr>
        <w:t xml:space="preserve"> октября</w:t>
      </w:r>
      <w:r w:rsidR="0030767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4F7A1D" w:rsidRPr="00E21789">
        <w:rPr>
          <w:rFonts w:ascii="Times New Roman" w:hAnsi="Times New Roman"/>
          <w:sz w:val="28"/>
          <w:szCs w:val="28"/>
        </w:rPr>
        <w:t xml:space="preserve"> г.</w:t>
      </w:r>
      <w:r w:rsidR="004F7A1D" w:rsidRPr="00E21789">
        <w:rPr>
          <w:rFonts w:ascii="Times New Roman" w:hAnsi="Times New Roman"/>
          <w:sz w:val="28"/>
          <w:szCs w:val="28"/>
        </w:rPr>
        <w:tab/>
      </w:r>
      <w:r w:rsidR="004F7A1D" w:rsidRPr="00E21789">
        <w:rPr>
          <w:rFonts w:ascii="Times New Roman" w:hAnsi="Times New Roman"/>
          <w:sz w:val="28"/>
          <w:szCs w:val="28"/>
        </w:rPr>
        <w:tab/>
      </w:r>
      <w:r w:rsidR="004F7A1D" w:rsidRPr="00E21789">
        <w:rPr>
          <w:rFonts w:ascii="Times New Roman" w:hAnsi="Times New Roman"/>
          <w:sz w:val="28"/>
          <w:szCs w:val="28"/>
        </w:rPr>
        <w:tab/>
      </w:r>
      <w:r w:rsidR="0087185A">
        <w:rPr>
          <w:rFonts w:ascii="Times New Roman" w:hAnsi="Times New Roman"/>
          <w:sz w:val="28"/>
          <w:szCs w:val="28"/>
        </w:rPr>
        <w:t xml:space="preserve">              </w:t>
      </w:r>
      <w:r w:rsidR="00F92EA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80958">
        <w:rPr>
          <w:rFonts w:ascii="Times New Roman" w:hAnsi="Times New Roman"/>
          <w:sz w:val="28"/>
          <w:szCs w:val="28"/>
        </w:rPr>
        <w:t xml:space="preserve">№ </w:t>
      </w:r>
      <w:r w:rsidR="007F363F">
        <w:rPr>
          <w:rFonts w:ascii="Times New Roman" w:hAnsi="Times New Roman"/>
          <w:sz w:val="28"/>
          <w:szCs w:val="28"/>
        </w:rPr>
        <w:t>257</w:t>
      </w:r>
      <w:bookmarkStart w:id="0" w:name="_GoBack"/>
      <w:bookmarkEnd w:id="0"/>
    </w:p>
    <w:p w:rsidR="00BF7ABD" w:rsidRPr="0032321B" w:rsidRDefault="00BF7ABD" w:rsidP="004F7A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A1D" w:rsidRDefault="004F7A1D" w:rsidP="004F7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10D13">
        <w:rPr>
          <w:rFonts w:ascii="Times New Roman" w:hAnsi="Times New Roman"/>
          <w:sz w:val="28"/>
          <w:szCs w:val="28"/>
        </w:rPr>
        <w:t>п</w:t>
      </w:r>
      <w:r w:rsidR="00C10D13" w:rsidRPr="00C10D13">
        <w:rPr>
          <w:rFonts w:ascii="Times New Roman" w:hAnsi="Times New Roman"/>
          <w:sz w:val="28"/>
          <w:szCs w:val="28"/>
        </w:rPr>
        <w:t>гт</w:t>
      </w:r>
      <w:proofErr w:type="spellEnd"/>
      <w:r w:rsidRPr="00C10D13">
        <w:rPr>
          <w:rFonts w:ascii="Times New Roman" w:hAnsi="Times New Roman"/>
          <w:sz w:val="28"/>
          <w:szCs w:val="28"/>
        </w:rPr>
        <w:t>. Агинское</w:t>
      </w:r>
    </w:p>
    <w:p w:rsidR="00BF7ABD" w:rsidRDefault="00BF7ABD" w:rsidP="004F7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ABD" w:rsidRPr="00C10D13" w:rsidRDefault="00BF7ABD" w:rsidP="004F7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7A1D" w:rsidRPr="00750B55" w:rsidRDefault="004F7A1D" w:rsidP="00263A33">
      <w:pPr>
        <w:shd w:val="clear" w:color="auto" w:fill="FFFFFF" w:themeFill="background1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50B5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</w:t>
      </w:r>
      <w:r w:rsidR="00F058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б</w:t>
      </w:r>
      <w:r w:rsidR="00F92EA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F058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утверждении</w:t>
      </w:r>
      <w:r w:rsidR="00F92EA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F0589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перечня</w:t>
      </w:r>
    </w:p>
    <w:p w:rsidR="004F7A1D" w:rsidRPr="00750B55" w:rsidRDefault="004F7A1D" w:rsidP="00263A33">
      <w:pPr>
        <w:shd w:val="clear" w:color="auto" w:fill="FFFFFF" w:themeFill="background1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50B5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муниципального имущества, </w:t>
      </w:r>
    </w:p>
    <w:p w:rsidR="00C10D13" w:rsidRDefault="004F7A1D" w:rsidP="00263A33">
      <w:pPr>
        <w:shd w:val="clear" w:color="auto" w:fill="FFFFFF" w:themeFill="background1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B5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50B55" w:rsidRPr="00750B5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, </w:t>
      </w:r>
      <w:r w:rsidR="00750B55" w:rsidRPr="00750B55">
        <w:rPr>
          <w:rFonts w:ascii="Times New Roman" w:eastAsia="Times New Roman" w:hAnsi="Times New Roman" w:cs="Times New Roman"/>
          <w:b/>
          <w:sz w:val="28"/>
          <w:szCs w:val="28"/>
        </w:rPr>
        <w:t>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  <w:r w:rsidR="0073413F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самозанятым гражданам</w:t>
      </w:r>
    </w:p>
    <w:p w:rsidR="00BF7ABD" w:rsidRDefault="00BF7ABD" w:rsidP="00263A33">
      <w:pPr>
        <w:shd w:val="clear" w:color="auto" w:fill="FFFFFF" w:themeFill="background1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B55" w:rsidRPr="00750B55" w:rsidRDefault="00750B55" w:rsidP="00263A33">
      <w:pPr>
        <w:shd w:val="clear" w:color="auto" w:fill="FFFFFF" w:themeFill="background1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4F7A1D" w:rsidRPr="00750B55" w:rsidRDefault="004F7A1D" w:rsidP="00750B55">
      <w:pPr>
        <w:shd w:val="clear" w:color="auto" w:fill="FFFFFF" w:themeFill="background1"/>
        <w:spacing w:after="0" w:line="360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854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соответствии со ст. 18 Федерального закона от 24.07.2007 № 209-ФЗ «О развитии малого и среднего предпринимательства в Российской Федерации»,  </w:t>
      </w:r>
      <w:r w:rsidR="00F058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Уставом муниципального района «Агинский район», утвержденным Решением Совета муниципального района «Агинский район» от 11.09.2014 г № 369, администрация муниципального района «Агинский район» постановляет</w:t>
      </w:r>
      <w:r w:rsidRPr="00185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4F7A1D" w:rsidRPr="00307679" w:rsidRDefault="004F7A1D" w:rsidP="00263A33">
      <w:pPr>
        <w:shd w:val="clear" w:color="auto" w:fill="FFFFFF" w:themeFill="background1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</w:rPr>
      </w:pPr>
      <w:r w:rsidRPr="001854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</w:t>
      </w:r>
      <w:r w:rsidR="003076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Включить в перечень</w:t>
      </w:r>
      <w:r w:rsidRPr="001854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r w:rsidR="00BF7A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FB3942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 среднего  предпринимательства</w:t>
      </w:r>
      <w:r w:rsidR="00BF7ABD">
        <w:rPr>
          <w:rFonts w:ascii="Times New Roman" w:hAnsi="Times New Roman" w:cs="Times New Roman"/>
          <w:sz w:val="28"/>
          <w:szCs w:val="28"/>
        </w:rPr>
        <w:t xml:space="preserve"> </w:t>
      </w:r>
      <w:r w:rsidR="005068F5">
        <w:rPr>
          <w:rFonts w:ascii="Times New Roman" w:hAnsi="Times New Roman" w:cs="Times New Roman"/>
          <w:sz w:val="28"/>
          <w:szCs w:val="28"/>
        </w:rPr>
        <w:t xml:space="preserve">и физическим </w:t>
      </w:r>
      <w:r w:rsidR="005068F5">
        <w:rPr>
          <w:rFonts w:ascii="Times New Roman" w:hAnsi="Times New Roman" w:cs="Times New Roman"/>
          <w:sz w:val="28"/>
          <w:szCs w:val="28"/>
        </w:rPr>
        <w:lastRenderedPageBreak/>
        <w:t>лицам, не являющимся</w:t>
      </w:r>
      <w:r w:rsidR="00750B55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применяющих специальный налоговый режим «Налог на профессиональный доход»</w:t>
      </w:r>
      <w:r w:rsidR="0073413F">
        <w:rPr>
          <w:rFonts w:ascii="Times New Roman" w:hAnsi="Times New Roman" w:cs="Times New Roman"/>
          <w:sz w:val="28"/>
          <w:szCs w:val="28"/>
        </w:rPr>
        <w:t xml:space="preserve"> и самозанятым гражданам</w:t>
      </w:r>
      <w:r w:rsidR="006911CC">
        <w:rPr>
          <w:rFonts w:ascii="Times New Roman" w:hAnsi="Times New Roman" w:cs="Times New Roman"/>
          <w:sz w:val="28"/>
          <w:szCs w:val="28"/>
        </w:rPr>
        <w:t xml:space="preserve"> </w:t>
      </w:r>
      <w:r w:rsidR="00CC56A0">
        <w:rPr>
          <w:rFonts w:ascii="Times New Roman" w:hAnsi="Times New Roman" w:cs="Times New Roman"/>
          <w:sz w:val="28"/>
          <w:szCs w:val="28"/>
        </w:rPr>
        <w:t>объекты муниципального имущества муниципального района «Агинский район»</w:t>
      </w:r>
      <w:r w:rsidR="00C10D13">
        <w:rPr>
          <w:rFonts w:ascii="Times New Roman" w:hAnsi="Times New Roman" w:cs="Times New Roman"/>
          <w:sz w:val="28"/>
          <w:szCs w:val="28"/>
        </w:rPr>
        <w:t xml:space="preserve"> согласно нижеследующей таблице</w:t>
      </w:r>
      <w:r w:rsidR="00CC56A0">
        <w:rPr>
          <w:rFonts w:ascii="Times New Roman" w:hAnsi="Times New Roman" w:cs="Times New Roman"/>
          <w:sz w:val="28"/>
          <w:szCs w:val="28"/>
        </w:rPr>
        <w:t>:</w:t>
      </w:r>
    </w:p>
    <w:p w:rsidR="00C10D13" w:rsidRDefault="00C10D13" w:rsidP="00CC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45" w:rightFromText="45" w:bottomFromText="258" w:vertAnchor="text"/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304"/>
        <w:gridCol w:w="3550"/>
      </w:tblGrid>
      <w:tr w:rsidR="00CC56A0" w:rsidRPr="00F421FA" w:rsidTr="00263A33">
        <w:trPr>
          <w:trHeight w:val="195"/>
        </w:trPr>
        <w:tc>
          <w:tcPr>
            <w:tcW w:w="592" w:type="dxa"/>
            <w:shd w:val="clear" w:color="auto" w:fill="FFFFFF" w:themeFill="background1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C56A0" w:rsidRPr="00F421FA" w:rsidRDefault="00CC56A0" w:rsidP="0073413F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15"/>
                <w:szCs w:val="15"/>
              </w:rPr>
            </w:pPr>
            <w:r w:rsidRPr="00CC5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N</w:t>
            </w:r>
            <w:r w:rsidRPr="00F421F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br/>
            </w:r>
            <w:r w:rsidRPr="00CC5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п/п</w:t>
            </w:r>
          </w:p>
        </w:tc>
        <w:tc>
          <w:tcPr>
            <w:tcW w:w="5304" w:type="dxa"/>
            <w:shd w:val="clear" w:color="auto" w:fill="FFFFFF" w:themeFill="background1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C56A0" w:rsidRPr="00CC56A0" w:rsidRDefault="00CC56A0" w:rsidP="0073413F">
            <w:pPr>
              <w:spacing w:after="0" w:line="360" w:lineRule="atLeast"/>
              <w:jc w:val="both"/>
              <w:textAlignment w:val="baseline"/>
              <w:rPr>
                <w:rFonts w:ascii="Helvetica" w:eastAsia="Times New Roman" w:hAnsi="Helvetica" w:cs="Helvetica"/>
                <w:color w:val="444444"/>
                <w:sz w:val="28"/>
                <w:szCs w:val="28"/>
              </w:rPr>
            </w:pPr>
            <w:r w:rsidRPr="00CC5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Наименование и характеристики объекта</w:t>
            </w:r>
          </w:p>
        </w:tc>
        <w:tc>
          <w:tcPr>
            <w:tcW w:w="3550" w:type="dxa"/>
            <w:shd w:val="clear" w:color="auto" w:fill="FFFFFF" w:themeFill="background1"/>
            <w:tcMar>
              <w:top w:w="64" w:type="dxa"/>
              <w:left w:w="107" w:type="dxa"/>
              <w:bottom w:w="64" w:type="dxa"/>
              <w:right w:w="107" w:type="dxa"/>
            </w:tcMar>
            <w:vAlign w:val="bottom"/>
            <w:hideMark/>
          </w:tcPr>
          <w:p w:rsidR="00CC56A0" w:rsidRPr="00CC56A0" w:rsidRDefault="00CC56A0" w:rsidP="0073413F">
            <w:pPr>
              <w:spacing w:after="0" w:line="360" w:lineRule="atLeast"/>
              <w:jc w:val="center"/>
              <w:textAlignment w:val="baseline"/>
              <w:rPr>
                <w:rFonts w:ascii="Helvetica" w:eastAsia="Times New Roman" w:hAnsi="Helvetica" w:cs="Helvetica"/>
                <w:color w:val="444444"/>
                <w:sz w:val="28"/>
                <w:szCs w:val="28"/>
              </w:rPr>
            </w:pPr>
            <w:r w:rsidRPr="00CC56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Местонахождение</w:t>
            </w:r>
          </w:p>
        </w:tc>
      </w:tr>
      <w:tr w:rsidR="00CC56A0" w:rsidRPr="00F421FA" w:rsidTr="00263A33">
        <w:trPr>
          <w:trHeight w:val="2541"/>
        </w:trPr>
        <w:tc>
          <w:tcPr>
            <w:tcW w:w="592" w:type="dxa"/>
            <w:shd w:val="clear" w:color="auto" w:fill="FFFFFF" w:themeFill="background1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CC56A0" w:rsidRPr="00CC56A0" w:rsidRDefault="00CC56A0" w:rsidP="0073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CC56A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5304" w:type="dxa"/>
            <w:shd w:val="clear" w:color="auto" w:fill="FFFFFF" w:themeFill="background1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CC56A0" w:rsidRPr="00CC56A0" w:rsidRDefault="00CC56A0" w:rsidP="0073413F">
            <w:pPr>
              <w:pStyle w:val="a3"/>
              <w:spacing w:after="0"/>
              <w:jc w:val="center"/>
              <w:rPr>
                <w:color w:val="auto"/>
              </w:rPr>
            </w:pPr>
            <w:r w:rsidRPr="00CC56A0">
              <w:rPr>
                <w:color w:val="auto"/>
              </w:rPr>
              <w:t xml:space="preserve">Земельный участок, </w:t>
            </w:r>
            <w:r w:rsidR="00307679">
              <w:rPr>
                <w:color w:val="auto"/>
              </w:rPr>
              <w:t>вид разрешенного использования: для оздоровительной деятельности.</w:t>
            </w:r>
          </w:p>
          <w:p w:rsidR="00CC56A0" w:rsidRPr="00CC56A0" w:rsidRDefault="00307679" w:rsidP="0073413F">
            <w:pPr>
              <w:pStyle w:val="a3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3197,94</w:t>
            </w:r>
            <w:r w:rsidR="00CC56A0" w:rsidRPr="00CC56A0">
              <w:rPr>
                <w:color w:val="auto"/>
              </w:rPr>
              <w:t>кв.м.</w:t>
            </w:r>
          </w:p>
          <w:p w:rsidR="00CC56A0" w:rsidRPr="00CC56A0" w:rsidRDefault="00CC56A0" w:rsidP="0073413F">
            <w:pPr>
              <w:pStyle w:val="a3"/>
              <w:spacing w:after="0"/>
              <w:jc w:val="center"/>
              <w:rPr>
                <w:color w:val="auto"/>
              </w:rPr>
            </w:pPr>
            <w:r w:rsidRPr="00CC56A0">
              <w:rPr>
                <w:color w:val="auto"/>
              </w:rPr>
              <w:t>Кадастровый (или у</w:t>
            </w:r>
            <w:r w:rsidR="00307679">
              <w:rPr>
                <w:color w:val="auto"/>
              </w:rPr>
              <w:t>словный) номер 80:01:180109:41</w:t>
            </w:r>
            <w:r w:rsidRPr="00CC56A0">
              <w:rPr>
                <w:color w:val="auto"/>
              </w:rPr>
              <w:t>.</w:t>
            </w:r>
          </w:p>
          <w:p w:rsidR="00CC56A0" w:rsidRPr="00F64341" w:rsidRDefault="00CC56A0" w:rsidP="0073413F">
            <w:pPr>
              <w:pStyle w:val="a3"/>
              <w:spacing w:after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550" w:type="dxa"/>
            <w:shd w:val="clear" w:color="auto" w:fill="FFFFFF" w:themeFill="background1"/>
            <w:tcMar>
              <w:top w:w="64" w:type="dxa"/>
              <w:left w:w="107" w:type="dxa"/>
              <w:bottom w:w="64" w:type="dxa"/>
              <w:right w:w="107" w:type="dxa"/>
            </w:tcMar>
            <w:hideMark/>
          </w:tcPr>
          <w:p w:rsidR="00CC56A0" w:rsidRPr="00CC56A0" w:rsidRDefault="00CC56A0" w:rsidP="0073413F">
            <w:pPr>
              <w:pStyle w:val="a3"/>
              <w:spacing w:after="0"/>
              <w:jc w:val="center"/>
              <w:rPr>
                <w:color w:val="auto"/>
              </w:rPr>
            </w:pPr>
            <w:r w:rsidRPr="00CC56A0">
              <w:rPr>
                <w:color w:val="auto"/>
              </w:rPr>
              <w:t>Забайкальский край,</w:t>
            </w:r>
          </w:p>
          <w:p w:rsidR="00CC56A0" w:rsidRPr="00CC56A0" w:rsidRDefault="00CC56A0" w:rsidP="0073413F">
            <w:pPr>
              <w:pStyle w:val="a3"/>
              <w:spacing w:after="0"/>
              <w:jc w:val="center"/>
              <w:rPr>
                <w:color w:val="auto"/>
              </w:rPr>
            </w:pPr>
            <w:r w:rsidRPr="00CC56A0">
              <w:rPr>
                <w:color w:val="auto"/>
              </w:rPr>
              <w:t>Агинский район,</w:t>
            </w:r>
          </w:p>
          <w:p w:rsidR="00CC56A0" w:rsidRPr="00CC56A0" w:rsidRDefault="00CC56A0" w:rsidP="0073413F">
            <w:pPr>
              <w:pStyle w:val="a3"/>
              <w:spacing w:after="0"/>
              <w:jc w:val="center"/>
              <w:rPr>
                <w:color w:val="auto"/>
              </w:rPr>
            </w:pPr>
            <w:proofErr w:type="spellStart"/>
            <w:r w:rsidRPr="00CC56A0">
              <w:rPr>
                <w:color w:val="auto"/>
              </w:rPr>
              <w:t>пгт</w:t>
            </w:r>
            <w:proofErr w:type="spellEnd"/>
            <w:r w:rsidRPr="00CC56A0">
              <w:rPr>
                <w:color w:val="auto"/>
              </w:rPr>
              <w:t>. Агинское,</w:t>
            </w:r>
          </w:p>
          <w:p w:rsidR="00CC56A0" w:rsidRPr="00F421FA" w:rsidRDefault="00307679" w:rsidP="0073413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Оздоровительный, 8</w:t>
            </w:r>
          </w:p>
        </w:tc>
      </w:tr>
      <w:tr w:rsidR="0073413F" w:rsidRPr="00F421FA" w:rsidTr="00263A33">
        <w:trPr>
          <w:trHeight w:val="1002"/>
        </w:trPr>
        <w:tc>
          <w:tcPr>
            <w:tcW w:w="592" w:type="dxa"/>
            <w:shd w:val="clear" w:color="auto" w:fill="FFFFFF" w:themeFill="background1"/>
            <w:tcMar>
              <w:top w:w="64" w:type="dxa"/>
              <w:left w:w="107" w:type="dxa"/>
              <w:bottom w:w="64" w:type="dxa"/>
              <w:right w:w="107" w:type="dxa"/>
            </w:tcMar>
          </w:tcPr>
          <w:p w:rsidR="0073413F" w:rsidRDefault="003C090A" w:rsidP="0073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5304" w:type="dxa"/>
            <w:shd w:val="clear" w:color="auto" w:fill="FFFFFF" w:themeFill="background1"/>
            <w:tcMar>
              <w:top w:w="64" w:type="dxa"/>
              <w:left w:w="107" w:type="dxa"/>
              <w:bottom w:w="64" w:type="dxa"/>
              <w:right w:w="107" w:type="dxa"/>
            </w:tcMar>
          </w:tcPr>
          <w:p w:rsidR="0073413F" w:rsidRDefault="00A515E2" w:rsidP="0073413F">
            <w:pPr>
              <w:pStyle w:val="a3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Здание, наименование: рыбный цех.</w:t>
            </w:r>
          </w:p>
          <w:p w:rsidR="00A515E2" w:rsidRDefault="00A515E2" w:rsidP="0073413F">
            <w:pPr>
              <w:pStyle w:val="a3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Площадь 283,6 кв.м.</w:t>
            </w:r>
          </w:p>
          <w:p w:rsidR="00A515E2" w:rsidRDefault="00A515E2" w:rsidP="0073413F">
            <w:pPr>
              <w:pStyle w:val="a3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Кадастровый номер </w:t>
            </w:r>
          </w:p>
          <w:p w:rsidR="00A515E2" w:rsidRDefault="00A515E2" w:rsidP="0073413F">
            <w:pPr>
              <w:pStyle w:val="a3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80:01:180101:354</w:t>
            </w:r>
          </w:p>
        </w:tc>
        <w:tc>
          <w:tcPr>
            <w:tcW w:w="3550" w:type="dxa"/>
            <w:shd w:val="clear" w:color="auto" w:fill="FFFFFF" w:themeFill="background1"/>
            <w:tcMar>
              <w:top w:w="64" w:type="dxa"/>
              <w:left w:w="107" w:type="dxa"/>
              <w:bottom w:w="64" w:type="dxa"/>
              <w:right w:w="107" w:type="dxa"/>
            </w:tcMar>
          </w:tcPr>
          <w:p w:rsidR="00A515E2" w:rsidRPr="00CC56A0" w:rsidRDefault="00A515E2" w:rsidP="00A515E2">
            <w:pPr>
              <w:pStyle w:val="a3"/>
              <w:spacing w:after="0"/>
              <w:jc w:val="center"/>
              <w:rPr>
                <w:color w:val="auto"/>
              </w:rPr>
            </w:pPr>
            <w:r w:rsidRPr="00CC56A0">
              <w:rPr>
                <w:color w:val="auto"/>
              </w:rPr>
              <w:t>Забайкальский край,</w:t>
            </w:r>
          </w:p>
          <w:p w:rsidR="00A515E2" w:rsidRPr="00CC56A0" w:rsidRDefault="00A515E2" w:rsidP="00A515E2">
            <w:pPr>
              <w:pStyle w:val="a3"/>
              <w:spacing w:after="0"/>
              <w:jc w:val="center"/>
              <w:rPr>
                <w:color w:val="auto"/>
              </w:rPr>
            </w:pPr>
            <w:r w:rsidRPr="00CC56A0">
              <w:rPr>
                <w:color w:val="auto"/>
              </w:rPr>
              <w:t>Агинский район,</w:t>
            </w:r>
          </w:p>
          <w:p w:rsidR="00A515E2" w:rsidRDefault="00A515E2" w:rsidP="00A5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89D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0589D">
              <w:rPr>
                <w:rFonts w:ascii="Times New Roman" w:hAnsi="Times New Roman" w:cs="Times New Roman"/>
                <w:sz w:val="28"/>
                <w:szCs w:val="28"/>
              </w:rPr>
              <w:t>. Агинское,</w:t>
            </w:r>
          </w:p>
          <w:p w:rsidR="0073413F" w:rsidRPr="00CC56A0" w:rsidRDefault="00A515E2" w:rsidP="00A515E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Промышленная, 8</w:t>
            </w:r>
          </w:p>
        </w:tc>
      </w:tr>
      <w:tr w:rsidR="00BF7ABD" w:rsidRPr="00F421FA" w:rsidTr="00263A33">
        <w:trPr>
          <w:trHeight w:val="1002"/>
        </w:trPr>
        <w:tc>
          <w:tcPr>
            <w:tcW w:w="592" w:type="dxa"/>
            <w:shd w:val="clear" w:color="auto" w:fill="FFFFFF" w:themeFill="background1"/>
            <w:tcMar>
              <w:top w:w="64" w:type="dxa"/>
              <w:left w:w="107" w:type="dxa"/>
              <w:bottom w:w="64" w:type="dxa"/>
              <w:right w:w="107" w:type="dxa"/>
            </w:tcMar>
          </w:tcPr>
          <w:p w:rsidR="00BF7ABD" w:rsidRDefault="003C090A" w:rsidP="00734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5304" w:type="dxa"/>
            <w:shd w:val="clear" w:color="auto" w:fill="FFFFFF" w:themeFill="background1"/>
            <w:tcMar>
              <w:top w:w="64" w:type="dxa"/>
              <w:left w:w="107" w:type="dxa"/>
              <w:bottom w:w="64" w:type="dxa"/>
              <w:right w:w="107" w:type="dxa"/>
            </w:tcMar>
          </w:tcPr>
          <w:p w:rsidR="00851C77" w:rsidRDefault="00BF7ABD" w:rsidP="00851C77">
            <w:pPr>
              <w:pStyle w:val="a3"/>
              <w:spacing w:after="0"/>
              <w:jc w:val="center"/>
            </w:pPr>
            <w:r w:rsidRPr="00BF7ABD">
              <w:t xml:space="preserve">Земельный участок, вид разрешенного использования: </w:t>
            </w:r>
            <w:r w:rsidR="00851C77">
              <w:t xml:space="preserve">для </w:t>
            </w:r>
            <w:r w:rsidR="00C66FAA">
              <w:t>организации производства по розливу воды</w:t>
            </w:r>
            <w:r w:rsidR="00851C77">
              <w:t xml:space="preserve">. </w:t>
            </w:r>
          </w:p>
          <w:p w:rsidR="00851C77" w:rsidRDefault="00851C77" w:rsidP="00851C77">
            <w:pPr>
              <w:pStyle w:val="a3"/>
              <w:spacing w:after="0"/>
              <w:jc w:val="center"/>
            </w:pPr>
            <w:r>
              <w:t xml:space="preserve">Площадь </w:t>
            </w:r>
            <w:r w:rsidR="00C66FAA">
              <w:t>1400</w:t>
            </w:r>
            <w:r>
              <w:t xml:space="preserve"> </w:t>
            </w:r>
            <w:r w:rsidR="00BF7ABD" w:rsidRPr="00BF7ABD">
              <w:t>кв.м.</w:t>
            </w:r>
          </w:p>
          <w:p w:rsidR="00BF7ABD" w:rsidRPr="00BF7ABD" w:rsidRDefault="00BF7ABD" w:rsidP="00851C77">
            <w:pPr>
              <w:pStyle w:val="a3"/>
              <w:spacing w:after="0"/>
              <w:jc w:val="center"/>
            </w:pPr>
            <w:r w:rsidRPr="00BF7ABD">
              <w:t>Кадастровый (или условный) номер 80:01:</w:t>
            </w:r>
            <w:r w:rsidR="00C66FAA">
              <w:t>170101:463</w:t>
            </w:r>
            <w:r w:rsidRPr="00BF7ABD">
              <w:t>.</w:t>
            </w:r>
          </w:p>
          <w:p w:rsidR="00BF7ABD" w:rsidRDefault="00BF7ABD" w:rsidP="0073413F">
            <w:pPr>
              <w:pStyle w:val="a3"/>
              <w:spacing w:after="0"/>
              <w:jc w:val="center"/>
              <w:rPr>
                <w:color w:val="auto"/>
              </w:rPr>
            </w:pPr>
          </w:p>
        </w:tc>
        <w:tc>
          <w:tcPr>
            <w:tcW w:w="3550" w:type="dxa"/>
            <w:shd w:val="clear" w:color="auto" w:fill="FFFFFF" w:themeFill="background1"/>
            <w:tcMar>
              <w:top w:w="64" w:type="dxa"/>
              <w:left w:w="107" w:type="dxa"/>
              <w:bottom w:w="64" w:type="dxa"/>
              <w:right w:w="107" w:type="dxa"/>
            </w:tcMar>
          </w:tcPr>
          <w:p w:rsidR="00851C77" w:rsidRPr="00851C77" w:rsidRDefault="00851C77" w:rsidP="00851C77">
            <w:pPr>
              <w:pStyle w:val="a3"/>
              <w:spacing w:after="0"/>
              <w:jc w:val="center"/>
            </w:pPr>
            <w:r w:rsidRPr="00851C77">
              <w:t>Забайкальский край,</w:t>
            </w:r>
          </w:p>
          <w:p w:rsidR="00851C77" w:rsidRPr="00851C77" w:rsidRDefault="00851C77" w:rsidP="00851C77">
            <w:pPr>
              <w:pStyle w:val="a3"/>
              <w:spacing w:after="0"/>
              <w:jc w:val="center"/>
            </w:pPr>
            <w:r w:rsidRPr="00851C77">
              <w:t>Агинский район,</w:t>
            </w:r>
          </w:p>
          <w:p w:rsidR="00BF7ABD" w:rsidRPr="00C66FAA" w:rsidRDefault="00C66FAA" w:rsidP="00C66FAA">
            <w:pPr>
              <w:pStyle w:val="a3"/>
              <w:spacing w:after="0"/>
              <w:jc w:val="center"/>
            </w:pPr>
            <w:r>
              <w:t xml:space="preserve">с. </w:t>
            </w:r>
            <w:proofErr w:type="spellStart"/>
            <w:r>
              <w:t>Кункур</w:t>
            </w:r>
            <w:proofErr w:type="spellEnd"/>
          </w:p>
        </w:tc>
      </w:tr>
    </w:tbl>
    <w:p w:rsidR="004F7A1D" w:rsidRPr="00FB3942" w:rsidRDefault="004F7A1D" w:rsidP="004F7A1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A1D" w:rsidRPr="00FB3942" w:rsidRDefault="00284FFB" w:rsidP="004F7A1D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56A0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07679">
        <w:rPr>
          <w:rFonts w:ascii="Times New Roman" w:hAnsi="Times New Roman" w:cs="Times New Roman"/>
          <w:sz w:val="28"/>
          <w:szCs w:val="28"/>
        </w:rPr>
        <w:t>постановление</w:t>
      </w:r>
      <w:r w:rsidR="004F7A1D" w:rsidRPr="00FB3942">
        <w:rPr>
          <w:rFonts w:ascii="Times New Roman" w:hAnsi="Times New Roman" w:cs="Times New Roman"/>
          <w:sz w:val="28"/>
          <w:szCs w:val="28"/>
        </w:rPr>
        <w:t xml:space="preserve"> вступает в силу со дня ег</w:t>
      </w:r>
      <w:r w:rsidR="004F7A1D">
        <w:rPr>
          <w:rFonts w:ascii="Times New Roman" w:hAnsi="Times New Roman" w:cs="Times New Roman"/>
          <w:sz w:val="28"/>
          <w:szCs w:val="28"/>
        </w:rPr>
        <w:t>о</w:t>
      </w:r>
      <w:r w:rsidR="004F7A1D" w:rsidRPr="00FB3942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851C77" w:rsidRPr="00851C77" w:rsidRDefault="00851C77" w:rsidP="0085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BCE" w:rsidRDefault="00307679" w:rsidP="004F7A1D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F7A1D" w:rsidRPr="00FB3942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4F7A1D">
        <w:rPr>
          <w:rFonts w:ascii="Times New Roman" w:hAnsi="Times New Roman" w:cs="Times New Roman"/>
          <w:sz w:val="28"/>
          <w:szCs w:val="28"/>
        </w:rPr>
        <w:t>и</w:t>
      </w:r>
      <w:r w:rsidR="004F7A1D" w:rsidRPr="00FB3942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</w:p>
    <w:p w:rsidR="004F7A1D" w:rsidRDefault="004F7A1D" w:rsidP="004F7A1D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942">
        <w:rPr>
          <w:rFonts w:ascii="Times New Roman" w:hAnsi="Times New Roman" w:cs="Times New Roman"/>
          <w:sz w:val="28"/>
          <w:szCs w:val="28"/>
        </w:rPr>
        <w:t xml:space="preserve">«Агинский район»         </w:t>
      </w:r>
      <w:r w:rsidR="00307679">
        <w:rPr>
          <w:rFonts w:ascii="Times New Roman" w:hAnsi="Times New Roman" w:cs="Times New Roman"/>
          <w:sz w:val="28"/>
          <w:szCs w:val="28"/>
        </w:rPr>
        <w:t xml:space="preserve">   </w:t>
      </w:r>
      <w:r w:rsidR="00F92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51C77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="00851C77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4F7A1D" w:rsidRDefault="004F7A1D" w:rsidP="004F7A1D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56A0" w:rsidRDefault="00CC56A0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C56A0" w:rsidRDefault="00CC56A0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C56A0" w:rsidRDefault="00CC56A0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CC56A0" w:rsidRDefault="00CC56A0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284FFB" w:rsidRDefault="00284FFB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284FFB" w:rsidRDefault="00284FFB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F0589D" w:rsidRDefault="00F0589D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F0589D" w:rsidRDefault="00F0589D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F0589D" w:rsidRDefault="00F0589D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F0589D" w:rsidRDefault="00F0589D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F0589D" w:rsidRDefault="00F0589D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F0589D" w:rsidRDefault="00F0589D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F0589D" w:rsidRDefault="00F0589D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F0589D" w:rsidRDefault="00F0589D" w:rsidP="004F7A1D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284FFB" w:rsidRPr="00CC56A0" w:rsidRDefault="00284FFB" w:rsidP="00CC56A0">
      <w:pPr>
        <w:pStyle w:val="a7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sectPr w:rsidR="00284FFB" w:rsidRPr="00CC56A0" w:rsidSect="003B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815D1"/>
    <w:multiLevelType w:val="multilevel"/>
    <w:tmpl w:val="40BA7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7EF"/>
    <w:rsid w:val="00017A79"/>
    <w:rsid w:val="00080B9E"/>
    <w:rsid w:val="000D7E48"/>
    <w:rsid w:val="002028BD"/>
    <w:rsid w:val="00206C5F"/>
    <w:rsid w:val="00263A33"/>
    <w:rsid w:val="00284FFB"/>
    <w:rsid w:val="00307679"/>
    <w:rsid w:val="00327570"/>
    <w:rsid w:val="00391347"/>
    <w:rsid w:val="003B1A5B"/>
    <w:rsid w:val="003C090A"/>
    <w:rsid w:val="004043C2"/>
    <w:rsid w:val="004B66C4"/>
    <w:rsid w:val="004F7A1D"/>
    <w:rsid w:val="005068F5"/>
    <w:rsid w:val="0051486B"/>
    <w:rsid w:val="00593038"/>
    <w:rsid w:val="005C2D82"/>
    <w:rsid w:val="005F3C45"/>
    <w:rsid w:val="00626D2A"/>
    <w:rsid w:val="006911CC"/>
    <w:rsid w:val="0073413F"/>
    <w:rsid w:val="00750B55"/>
    <w:rsid w:val="007641CE"/>
    <w:rsid w:val="007E0A8E"/>
    <w:rsid w:val="007F363F"/>
    <w:rsid w:val="00851C77"/>
    <w:rsid w:val="008541AC"/>
    <w:rsid w:val="0087185A"/>
    <w:rsid w:val="008B1979"/>
    <w:rsid w:val="008F45E0"/>
    <w:rsid w:val="00A515E2"/>
    <w:rsid w:val="00A748FE"/>
    <w:rsid w:val="00AB6DA5"/>
    <w:rsid w:val="00AB76C6"/>
    <w:rsid w:val="00BE17EF"/>
    <w:rsid w:val="00BF7ABD"/>
    <w:rsid w:val="00C10D13"/>
    <w:rsid w:val="00C66FAA"/>
    <w:rsid w:val="00C9781C"/>
    <w:rsid w:val="00CC56A0"/>
    <w:rsid w:val="00D166C1"/>
    <w:rsid w:val="00D21A97"/>
    <w:rsid w:val="00D8665E"/>
    <w:rsid w:val="00DE7AF3"/>
    <w:rsid w:val="00E05BCE"/>
    <w:rsid w:val="00E73CF8"/>
    <w:rsid w:val="00EA1BDB"/>
    <w:rsid w:val="00EB0611"/>
    <w:rsid w:val="00F0589D"/>
    <w:rsid w:val="00F42B81"/>
    <w:rsid w:val="00F65D4A"/>
    <w:rsid w:val="00F77CAB"/>
    <w:rsid w:val="00F80958"/>
    <w:rsid w:val="00F92EA5"/>
    <w:rsid w:val="00FA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B661AA"/>
  <w15:docId w15:val="{0044D8F9-CF76-497A-ACC2-AD6196E4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17EF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E17E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A1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2778-1F6E-4580-BB9A-9541B6DC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2024-12-24T06:13:00Z</cp:lastPrinted>
  <dcterms:created xsi:type="dcterms:W3CDTF">2024-12-23T05:52:00Z</dcterms:created>
  <dcterms:modified xsi:type="dcterms:W3CDTF">2024-12-25T06:53:00Z</dcterms:modified>
</cp:coreProperties>
</file>