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5AC" w:rsidRDefault="000525AC" w:rsidP="0005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0" w:name="_GoBack"/>
      <w:bookmarkEnd w:id="0"/>
    </w:p>
    <w:p w:rsidR="000A14E4" w:rsidRPr="00D50928" w:rsidRDefault="000A14E4" w:rsidP="000A1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50928">
        <w:rPr>
          <w:rFonts w:ascii="Times New Roman" w:eastAsia="Times New Roman" w:hAnsi="Times New Roman" w:cs="Times New Roman"/>
          <w:b/>
          <w:sz w:val="28"/>
          <w:szCs w:val="24"/>
        </w:rPr>
        <w:t>АГИНСКАЯ РАЙОННАЯ ТЕРРИТОРИАЛЬНАЯ</w:t>
      </w:r>
    </w:p>
    <w:p w:rsidR="000A14E4" w:rsidRPr="00D50928" w:rsidRDefault="000A14E4" w:rsidP="000A1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50928">
        <w:rPr>
          <w:rFonts w:ascii="Times New Roman" w:eastAsia="Times New Roman" w:hAnsi="Times New Roman" w:cs="Times New Roman"/>
          <w:b/>
          <w:sz w:val="28"/>
          <w:szCs w:val="24"/>
        </w:rPr>
        <w:t xml:space="preserve"> ИЗБИРАТЕЛЬНАЯ КОМИССИЯ</w:t>
      </w:r>
    </w:p>
    <w:p w:rsidR="000A14E4" w:rsidRPr="00D50928" w:rsidRDefault="000A14E4" w:rsidP="000A1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A14E4" w:rsidRPr="00D50928" w:rsidRDefault="000A14E4" w:rsidP="000A1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A14E4" w:rsidRPr="00D50928" w:rsidRDefault="00ED114C" w:rsidP="000A1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0A14E4" w:rsidRPr="00D50928" w:rsidRDefault="000A14E4" w:rsidP="000A1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0A14E4" w:rsidRPr="00D50928" w:rsidRDefault="00B938A9" w:rsidP="000A1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23 июня 2025 года</w:t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     №9</w:t>
      </w:r>
    </w:p>
    <w:p w:rsidR="000A14E4" w:rsidRPr="00D50928" w:rsidRDefault="000A14E4" w:rsidP="000A1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244A8" w:rsidRDefault="004953AE" w:rsidP="00F24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50928">
        <w:rPr>
          <w:rFonts w:ascii="Times New Roman" w:eastAsia="Times New Roman" w:hAnsi="Times New Roman" w:cs="Times New Roman"/>
          <w:b/>
          <w:sz w:val="28"/>
          <w:szCs w:val="24"/>
        </w:rPr>
        <w:t>О</w:t>
      </w:r>
      <w:r w:rsidR="00D50928" w:rsidRPr="00D5092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F244A8">
        <w:rPr>
          <w:rFonts w:ascii="Times New Roman" w:eastAsia="Times New Roman" w:hAnsi="Times New Roman" w:cs="Times New Roman"/>
          <w:b/>
          <w:sz w:val="28"/>
          <w:szCs w:val="24"/>
        </w:rPr>
        <w:t xml:space="preserve">наделении членов </w:t>
      </w:r>
      <w:proofErr w:type="gramStart"/>
      <w:r w:rsidR="00F244A8">
        <w:rPr>
          <w:rFonts w:ascii="Times New Roman" w:eastAsia="Times New Roman" w:hAnsi="Times New Roman" w:cs="Times New Roman"/>
          <w:b/>
          <w:sz w:val="28"/>
          <w:szCs w:val="24"/>
        </w:rPr>
        <w:t>Агинской</w:t>
      </w:r>
      <w:proofErr w:type="gramEnd"/>
      <w:r w:rsidR="00F244A8">
        <w:rPr>
          <w:rFonts w:ascii="Times New Roman" w:eastAsia="Times New Roman" w:hAnsi="Times New Roman" w:cs="Times New Roman"/>
          <w:b/>
          <w:sz w:val="28"/>
          <w:szCs w:val="24"/>
        </w:rPr>
        <w:t xml:space="preserve"> районной </w:t>
      </w:r>
    </w:p>
    <w:p w:rsidR="00F244A8" w:rsidRDefault="00F244A8" w:rsidP="00F24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территориальной избирательной комиссии </w:t>
      </w:r>
    </w:p>
    <w:p w:rsidR="00F244A8" w:rsidRDefault="00F244A8" w:rsidP="00F24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с правом решающего голоса полномочиями</w:t>
      </w:r>
      <w:r w:rsidR="00D5092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D50928" w:rsidRPr="00D50928" w:rsidRDefault="00D50928" w:rsidP="00F24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по составлению протоколов об административных правонарушениях</w:t>
      </w:r>
      <w:r w:rsidRPr="00D5092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0A14E4" w:rsidRPr="00D50928" w:rsidRDefault="000A14E4" w:rsidP="000A1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938A9" w:rsidRDefault="000A14E4" w:rsidP="000A1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50928">
        <w:rPr>
          <w:rFonts w:ascii="Times New Roman" w:eastAsia="Times New Roman" w:hAnsi="Times New Roman" w:cs="Times New Roman"/>
          <w:sz w:val="28"/>
          <w:szCs w:val="24"/>
        </w:rPr>
        <w:t xml:space="preserve">       </w:t>
      </w:r>
      <w:proofErr w:type="gramStart"/>
      <w:r w:rsidRPr="00D50928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 пунктом </w:t>
      </w:r>
      <w:r w:rsidR="00D50928">
        <w:rPr>
          <w:rFonts w:ascii="Times New Roman" w:eastAsia="Times New Roman" w:hAnsi="Times New Roman" w:cs="Times New Roman"/>
          <w:sz w:val="28"/>
          <w:szCs w:val="24"/>
        </w:rPr>
        <w:t xml:space="preserve">21.1 </w:t>
      </w:r>
      <w:r w:rsidRPr="00D50928">
        <w:rPr>
          <w:rFonts w:ascii="Times New Roman" w:eastAsia="Times New Roman" w:hAnsi="Times New Roman" w:cs="Times New Roman"/>
          <w:sz w:val="28"/>
          <w:szCs w:val="24"/>
        </w:rPr>
        <w:t>статьи 2</w:t>
      </w:r>
      <w:r w:rsidR="00D50928">
        <w:rPr>
          <w:rFonts w:ascii="Times New Roman" w:eastAsia="Times New Roman" w:hAnsi="Times New Roman" w:cs="Times New Roman"/>
          <w:sz w:val="28"/>
          <w:szCs w:val="24"/>
        </w:rPr>
        <w:t>9</w:t>
      </w:r>
      <w:r w:rsidRPr="00D50928">
        <w:rPr>
          <w:rFonts w:ascii="Times New Roman" w:eastAsia="Times New Roman" w:hAnsi="Times New Roman" w:cs="Times New Roman"/>
          <w:sz w:val="28"/>
          <w:szCs w:val="24"/>
        </w:rPr>
        <w:t xml:space="preserve"> Федерального закона от 12 июня 2002 года  №67-ФЗ  «Об основных гарантиях избирательных прав и права на участие в референдуме граждан Российской Федерации»</w:t>
      </w:r>
      <w:r w:rsidR="00D50928">
        <w:rPr>
          <w:rFonts w:ascii="Times New Roman" w:eastAsia="Times New Roman" w:hAnsi="Times New Roman" w:cs="Times New Roman"/>
          <w:sz w:val="28"/>
          <w:szCs w:val="24"/>
        </w:rPr>
        <w:t xml:space="preserve">, пунктом 1 части 5 статьи 28.3 «Кодекса Российской Федерации об административных правонарушениях» от 30.12.2001 года №195-ФЗ, </w:t>
      </w:r>
      <w:r w:rsidRPr="00D50928">
        <w:rPr>
          <w:rFonts w:ascii="Times New Roman" w:eastAsia="Times New Roman" w:hAnsi="Times New Roman" w:cs="Times New Roman"/>
          <w:sz w:val="28"/>
          <w:szCs w:val="24"/>
        </w:rPr>
        <w:t>на основании протокола собрания территориальной избирательной ко</w:t>
      </w:r>
      <w:r w:rsidR="00D50928">
        <w:rPr>
          <w:rFonts w:ascii="Times New Roman" w:eastAsia="Times New Roman" w:hAnsi="Times New Roman" w:cs="Times New Roman"/>
          <w:sz w:val="28"/>
          <w:szCs w:val="24"/>
        </w:rPr>
        <w:t xml:space="preserve">миссии от </w:t>
      </w:r>
      <w:r w:rsidR="00F244A8">
        <w:rPr>
          <w:rFonts w:ascii="Times New Roman" w:eastAsia="Times New Roman" w:hAnsi="Times New Roman" w:cs="Times New Roman"/>
          <w:sz w:val="28"/>
          <w:szCs w:val="24"/>
        </w:rPr>
        <w:t>16 июня 2023</w:t>
      </w:r>
      <w:r w:rsidR="00D50928">
        <w:rPr>
          <w:rFonts w:ascii="Times New Roman" w:eastAsia="Times New Roman" w:hAnsi="Times New Roman" w:cs="Times New Roman"/>
          <w:sz w:val="28"/>
          <w:szCs w:val="24"/>
        </w:rPr>
        <w:t xml:space="preserve"> года №</w:t>
      </w:r>
      <w:r w:rsidR="00F244A8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D50928">
        <w:rPr>
          <w:rFonts w:ascii="Times New Roman" w:eastAsia="Times New Roman" w:hAnsi="Times New Roman" w:cs="Times New Roman"/>
          <w:sz w:val="28"/>
          <w:szCs w:val="24"/>
        </w:rPr>
        <w:t>, Агинская районная</w:t>
      </w:r>
      <w:proofErr w:type="gramEnd"/>
      <w:r w:rsidRPr="00D50928">
        <w:rPr>
          <w:rFonts w:ascii="Times New Roman" w:eastAsia="Times New Roman" w:hAnsi="Times New Roman" w:cs="Times New Roman"/>
          <w:sz w:val="28"/>
          <w:szCs w:val="24"/>
        </w:rPr>
        <w:t xml:space="preserve"> территориальная избирательная комиссия, </w:t>
      </w:r>
    </w:p>
    <w:p w:rsidR="00B938A9" w:rsidRDefault="00B938A9" w:rsidP="000A1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A14E4" w:rsidRPr="00B938A9" w:rsidRDefault="00ED114C" w:rsidP="00B93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B938A9">
        <w:rPr>
          <w:rFonts w:ascii="Times New Roman" w:eastAsia="Times New Roman" w:hAnsi="Times New Roman" w:cs="Times New Roman"/>
          <w:b/>
          <w:i/>
          <w:sz w:val="28"/>
          <w:szCs w:val="24"/>
        </w:rPr>
        <w:t>пост</w:t>
      </w:r>
      <w:r w:rsidR="0062307F" w:rsidRPr="00B938A9">
        <w:rPr>
          <w:rFonts w:ascii="Times New Roman" w:eastAsia="Times New Roman" w:hAnsi="Times New Roman" w:cs="Times New Roman"/>
          <w:b/>
          <w:i/>
          <w:sz w:val="28"/>
          <w:szCs w:val="24"/>
        </w:rPr>
        <w:t>а</w:t>
      </w:r>
      <w:r w:rsidRPr="00B938A9">
        <w:rPr>
          <w:rFonts w:ascii="Times New Roman" w:eastAsia="Times New Roman" w:hAnsi="Times New Roman" w:cs="Times New Roman"/>
          <w:b/>
          <w:i/>
          <w:sz w:val="28"/>
          <w:szCs w:val="24"/>
        </w:rPr>
        <w:t>новляет</w:t>
      </w:r>
      <w:r w:rsidR="000A14E4" w:rsidRPr="00B938A9">
        <w:rPr>
          <w:rFonts w:ascii="Times New Roman" w:eastAsia="Times New Roman" w:hAnsi="Times New Roman" w:cs="Times New Roman"/>
          <w:b/>
          <w:i/>
          <w:sz w:val="28"/>
          <w:szCs w:val="24"/>
        </w:rPr>
        <w:t>:</w:t>
      </w:r>
    </w:p>
    <w:p w:rsidR="000A14E4" w:rsidRPr="00D50928" w:rsidRDefault="000A14E4" w:rsidP="000A1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A14E4" w:rsidRPr="00D50928" w:rsidRDefault="00D50928" w:rsidP="002219A8">
      <w:pPr>
        <w:pStyle w:val="a3"/>
        <w:numPr>
          <w:ilvl w:val="0"/>
          <w:numId w:val="5"/>
        </w:numPr>
        <w:tabs>
          <w:tab w:val="clear" w:pos="510"/>
          <w:tab w:val="num" w:pos="0"/>
        </w:tabs>
        <w:spacing w:after="0" w:line="240" w:lineRule="auto"/>
        <w:ind w:left="0" w:firstLine="15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Уполномочить члена </w:t>
      </w:r>
      <w:r w:rsidR="000A14E4" w:rsidRPr="00D50928">
        <w:rPr>
          <w:rFonts w:ascii="Times New Roman" w:eastAsia="Times New Roman" w:hAnsi="Times New Roman" w:cs="Times New Roman"/>
          <w:sz w:val="28"/>
          <w:szCs w:val="24"/>
          <w:lang w:eastAsia="ru-RU"/>
        </w:rPr>
        <w:t>Аг</w:t>
      </w:r>
      <w:r w:rsidR="002219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инской районной территориальной </w:t>
      </w:r>
      <w:r w:rsidR="000A14E4" w:rsidRPr="00D509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избирательной комиссии </w:t>
      </w:r>
      <w:proofErr w:type="spellStart"/>
      <w:r w:rsidR="00ED114C">
        <w:rPr>
          <w:rFonts w:ascii="Times New Roman" w:eastAsia="Times New Roman" w:hAnsi="Times New Roman" w:cs="Times New Roman"/>
          <w:sz w:val="28"/>
          <w:szCs w:val="24"/>
          <w:lang w:eastAsia="ru-RU"/>
        </w:rPr>
        <w:t>Паршинову</w:t>
      </w:r>
      <w:proofErr w:type="spellEnd"/>
      <w:r w:rsidR="00ED11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ED114C">
        <w:rPr>
          <w:rFonts w:ascii="Times New Roman" w:eastAsia="Times New Roman" w:hAnsi="Times New Roman" w:cs="Times New Roman"/>
          <w:sz w:val="28"/>
          <w:szCs w:val="24"/>
          <w:lang w:eastAsia="ru-RU"/>
        </w:rPr>
        <w:t>Доржи-Ханду</w:t>
      </w:r>
      <w:proofErr w:type="spellEnd"/>
      <w:r w:rsidR="00ED11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Павловну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составление протоколов об административных правонарушениях, предусмотренных статьями 5.5, 5.8, 5.9, 5.10, 5.12 Кодекса Российской Федерации об административных правонарушениях.</w:t>
      </w:r>
    </w:p>
    <w:p w:rsidR="000A14E4" w:rsidRPr="00D50928" w:rsidRDefault="002219A8" w:rsidP="002219A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0A14E4" w:rsidRPr="00D509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Настоящее </w:t>
      </w:r>
      <w:r w:rsidR="00ED11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постановление </w:t>
      </w:r>
      <w:r w:rsidR="000A14E4" w:rsidRPr="00D50928">
        <w:rPr>
          <w:rFonts w:ascii="Times New Roman" w:eastAsia="Times New Roman" w:hAnsi="Times New Roman" w:cs="Times New Roman"/>
          <w:sz w:val="28"/>
          <w:szCs w:val="24"/>
          <w:lang w:eastAsia="ru-RU"/>
        </w:rPr>
        <w:t>вступает в силу со дня его подписания.</w:t>
      </w:r>
    </w:p>
    <w:p w:rsidR="000A14E4" w:rsidRPr="00D50928" w:rsidRDefault="000A14E4" w:rsidP="000A1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A14E4" w:rsidRPr="00D50928" w:rsidRDefault="000A14E4" w:rsidP="000A1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A14E4" w:rsidRPr="00D50928" w:rsidRDefault="000A14E4" w:rsidP="000A1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219A8" w:rsidRPr="00D50928" w:rsidRDefault="000A14E4" w:rsidP="002219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50928">
        <w:rPr>
          <w:rFonts w:ascii="Times New Roman" w:eastAsia="Times New Roman" w:hAnsi="Times New Roman" w:cs="Times New Roman"/>
          <w:sz w:val="28"/>
          <w:szCs w:val="24"/>
        </w:rPr>
        <w:t xml:space="preserve">Председатель </w:t>
      </w:r>
    </w:p>
    <w:p w:rsidR="000A14E4" w:rsidRPr="00D50928" w:rsidRDefault="000A14E4" w:rsidP="000A1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50928">
        <w:rPr>
          <w:rFonts w:ascii="Times New Roman" w:eastAsia="Times New Roman" w:hAnsi="Times New Roman" w:cs="Times New Roman"/>
          <w:sz w:val="28"/>
          <w:szCs w:val="24"/>
        </w:rPr>
        <w:t xml:space="preserve">избирательной комиссии  </w:t>
      </w:r>
      <w:r w:rsidRPr="00D50928">
        <w:rPr>
          <w:rFonts w:ascii="Times New Roman" w:eastAsia="Times New Roman" w:hAnsi="Times New Roman" w:cs="Times New Roman"/>
          <w:sz w:val="28"/>
          <w:szCs w:val="24"/>
        </w:rPr>
        <w:tab/>
      </w:r>
      <w:r w:rsidRPr="00D50928">
        <w:rPr>
          <w:rFonts w:ascii="Times New Roman" w:eastAsia="Times New Roman" w:hAnsi="Times New Roman" w:cs="Times New Roman"/>
          <w:sz w:val="28"/>
          <w:szCs w:val="24"/>
        </w:rPr>
        <w:tab/>
      </w:r>
      <w:r w:rsidRPr="00D50928">
        <w:rPr>
          <w:rFonts w:ascii="Times New Roman" w:eastAsia="Times New Roman" w:hAnsi="Times New Roman" w:cs="Times New Roman"/>
          <w:sz w:val="28"/>
          <w:szCs w:val="24"/>
        </w:rPr>
        <w:tab/>
      </w:r>
      <w:proofErr w:type="spellStart"/>
      <w:r w:rsidRPr="00D50928">
        <w:rPr>
          <w:rFonts w:ascii="Times New Roman" w:eastAsia="Times New Roman" w:hAnsi="Times New Roman" w:cs="Times New Roman"/>
          <w:sz w:val="28"/>
          <w:szCs w:val="24"/>
        </w:rPr>
        <w:t>М.Б.Цыцыкова</w:t>
      </w:r>
      <w:proofErr w:type="spellEnd"/>
      <w:r w:rsidRPr="00D50928"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</w:p>
    <w:p w:rsidR="000A14E4" w:rsidRPr="00D50928" w:rsidRDefault="000A14E4" w:rsidP="000A1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A14E4" w:rsidRPr="00D50928" w:rsidRDefault="000A14E4" w:rsidP="000A1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219A8" w:rsidRPr="00D50928" w:rsidRDefault="000A14E4" w:rsidP="002219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50928">
        <w:rPr>
          <w:rFonts w:ascii="Times New Roman" w:eastAsia="Times New Roman" w:hAnsi="Times New Roman" w:cs="Times New Roman"/>
          <w:sz w:val="28"/>
          <w:szCs w:val="24"/>
        </w:rPr>
        <w:t xml:space="preserve">Секретарь </w:t>
      </w:r>
    </w:p>
    <w:p w:rsidR="000A14E4" w:rsidRDefault="000A14E4" w:rsidP="000A1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50928">
        <w:rPr>
          <w:rFonts w:ascii="Times New Roman" w:eastAsia="Times New Roman" w:hAnsi="Times New Roman" w:cs="Times New Roman"/>
          <w:sz w:val="28"/>
          <w:szCs w:val="24"/>
        </w:rPr>
        <w:t xml:space="preserve">избирательной комиссии              </w:t>
      </w:r>
      <w:r w:rsidRPr="00D50928">
        <w:rPr>
          <w:rFonts w:ascii="Times New Roman" w:eastAsia="Times New Roman" w:hAnsi="Times New Roman" w:cs="Times New Roman"/>
          <w:sz w:val="28"/>
          <w:szCs w:val="24"/>
        </w:rPr>
        <w:tab/>
      </w:r>
      <w:r w:rsidRPr="00D50928">
        <w:rPr>
          <w:rFonts w:ascii="Times New Roman" w:eastAsia="Times New Roman" w:hAnsi="Times New Roman" w:cs="Times New Roman"/>
          <w:sz w:val="28"/>
          <w:szCs w:val="24"/>
        </w:rPr>
        <w:tab/>
      </w:r>
      <w:proofErr w:type="spellStart"/>
      <w:r w:rsidRPr="00D50928">
        <w:rPr>
          <w:rFonts w:ascii="Times New Roman" w:eastAsia="Times New Roman" w:hAnsi="Times New Roman" w:cs="Times New Roman"/>
          <w:sz w:val="28"/>
          <w:szCs w:val="24"/>
        </w:rPr>
        <w:t>Б.Б.Аюрова</w:t>
      </w:r>
      <w:proofErr w:type="spellEnd"/>
    </w:p>
    <w:p w:rsidR="000A14E4" w:rsidRDefault="000A14E4" w:rsidP="000A1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A14E4" w:rsidRDefault="000A14E4" w:rsidP="000A1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A14E4" w:rsidRDefault="000A14E4" w:rsidP="000A1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A14E4" w:rsidRDefault="000A14E4" w:rsidP="000A14E4">
      <w:pPr>
        <w:jc w:val="both"/>
        <w:rPr>
          <w:rFonts w:eastAsiaTheme="minorHAnsi"/>
          <w:lang w:eastAsia="en-US"/>
        </w:rPr>
      </w:pPr>
    </w:p>
    <w:p w:rsidR="000A14E4" w:rsidRDefault="000A14E4" w:rsidP="000A14E4">
      <w:pPr>
        <w:jc w:val="both"/>
      </w:pPr>
    </w:p>
    <w:p w:rsidR="000A14E4" w:rsidRDefault="000A14E4" w:rsidP="000A14E4"/>
    <w:p w:rsidR="000A14E4" w:rsidRDefault="000A14E4" w:rsidP="000A14E4">
      <w:pPr>
        <w:rPr>
          <w:szCs w:val="28"/>
        </w:rPr>
      </w:pPr>
    </w:p>
    <w:sectPr w:rsidR="000A14E4" w:rsidSect="004351B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6081A"/>
    <w:multiLevelType w:val="hybridMultilevel"/>
    <w:tmpl w:val="C8248484"/>
    <w:lvl w:ilvl="0" w:tplc="A512291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52519"/>
    <w:multiLevelType w:val="hybridMultilevel"/>
    <w:tmpl w:val="FFB682E2"/>
    <w:lvl w:ilvl="0" w:tplc="9F8EAB0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942237"/>
    <w:multiLevelType w:val="hybridMultilevel"/>
    <w:tmpl w:val="C8248484"/>
    <w:lvl w:ilvl="0" w:tplc="A512291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2D3F31"/>
    <w:multiLevelType w:val="multilevel"/>
    <w:tmpl w:val="1BAC10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0525AC"/>
    <w:rsid w:val="000525AC"/>
    <w:rsid w:val="000A14E4"/>
    <w:rsid w:val="000C47F4"/>
    <w:rsid w:val="001B527D"/>
    <w:rsid w:val="001C7AD3"/>
    <w:rsid w:val="00203898"/>
    <w:rsid w:val="002219A8"/>
    <w:rsid w:val="003004A7"/>
    <w:rsid w:val="0037740E"/>
    <w:rsid w:val="003D010C"/>
    <w:rsid w:val="00421E68"/>
    <w:rsid w:val="004351B1"/>
    <w:rsid w:val="004953AE"/>
    <w:rsid w:val="0062307F"/>
    <w:rsid w:val="0072088E"/>
    <w:rsid w:val="007B0F76"/>
    <w:rsid w:val="007D4F5B"/>
    <w:rsid w:val="008202FA"/>
    <w:rsid w:val="00940F8B"/>
    <w:rsid w:val="00B938A9"/>
    <w:rsid w:val="00CC1AB0"/>
    <w:rsid w:val="00D50928"/>
    <w:rsid w:val="00ED114C"/>
    <w:rsid w:val="00F244A8"/>
    <w:rsid w:val="00FD2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5A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8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cp:lastPrinted>2025-06-19T05:38:00Z</cp:lastPrinted>
  <dcterms:created xsi:type="dcterms:W3CDTF">2025-06-19T05:39:00Z</dcterms:created>
  <dcterms:modified xsi:type="dcterms:W3CDTF">2025-06-19T05:39:00Z</dcterms:modified>
</cp:coreProperties>
</file>