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по </w:t>
      </w:r>
      <w:r w:rsidR="002D6D6C">
        <w:rPr>
          <w:rFonts w:ascii="Times New Roman" w:hAnsi="Times New Roman" w:cs="Times New Roman"/>
          <w:sz w:val="28"/>
          <w:szCs w:val="28"/>
        </w:rPr>
        <w:t>много</w:t>
      </w:r>
      <w:r w:rsidRPr="00020A90">
        <w:rPr>
          <w:rFonts w:ascii="Times New Roman" w:hAnsi="Times New Roman" w:cs="Times New Roman"/>
          <w:sz w:val="28"/>
          <w:szCs w:val="28"/>
        </w:rPr>
        <w:t>ма</w:t>
      </w:r>
      <w:r w:rsidR="003E1010">
        <w:rPr>
          <w:rFonts w:ascii="Times New Roman" w:hAnsi="Times New Roman" w:cs="Times New Roman"/>
          <w:sz w:val="28"/>
          <w:szCs w:val="28"/>
        </w:rPr>
        <w:t>ндатному избирательному округу</w:t>
      </w:r>
      <w:r w:rsidR="00B01B5C">
        <w:rPr>
          <w:rFonts w:ascii="Times New Roman" w:hAnsi="Times New Roman" w:cs="Times New Roman"/>
          <w:sz w:val="28"/>
          <w:szCs w:val="28"/>
        </w:rPr>
        <w:t xml:space="preserve"> №2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CC5102">
        <w:rPr>
          <w:rFonts w:ascii="Times New Roman" w:hAnsi="Times New Roman" w:cs="Times New Roman"/>
          <w:sz w:val="28"/>
          <w:szCs w:val="28"/>
        </w:rPr>
        <w:tab/>
      </w:r>
      <w:r w:rsidR="00CC5102">
        <w:rPr>
          <w:rFonts w:ascii="Times New Roman" w:hAnsi="Times New Roman" w:cs="Times New Roman"/>
          <w:sz w:val="28"/>
          <w:szCs w:val="28"/>
        </w:rPr>
        <w:tab/>
      </w:r>
      <w:r w:rsidR="00B01B5C">
        <w:rPr>
          <w:rFonts w:ascii="Times New Roman" w:hAnsi="Times New Roman" w:cs="Times New Roman"/>
          <w:sz w:val="28"/>
          <w:szCs w:val="28"/>
        </w:rPr>
        <w:t>№53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DA4B1D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F370C9">
        <w:rPr>
          <w:rFonts w:ascii="Times New Roman" w:hAnsi="Times New Roman"/>
          <w:b/>
          <w:bCs/>
          <w:color w:val="000000"/>
          <w:sz w:val="28"/>
          <w:szCs w:val="28"/>
        </w:rPr>
        <w:t>Габаевой Анастасии Борисовны</w:t>
      </w:r>
      <w:bookmarkStart w:id="0" w:name="_GoBack"/>
      <w:bookmarkEnd w:id="0"/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ED2737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выдвинутой</w:t>
      </w:r>
      <w:r w:rsidR="00CC510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D2737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порядке самовыдвижения,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</w:t>
      </w:r>
    </w:p>
    <w:p w:rsidR="000C288E" w:rsidRPr="00DA4B1D" w:rsidRDefault="000C288E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B01B5C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5D0E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01B5C">
        <w:rPr>
          <w:rFonts w:ascii="Times New Roman" w:hAnsi="Times New Roman" w:cs="Times New Roman"/>
          <w:b/>
          <w:bCs/>
          <w:iCs/>
          <w:sz w:val="28"/>
          <w:szCs w:val="28"/>
        </w:rPr>
        <w:t>№2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B01B5C">
        <w:rPr>
          <w:rFonts w:ascii="Times New Roman" w:hAnsi="Times New Roman"/>
          <w:sz w:val="28"/>
          <w:szCs w:val="28"/>
        </w:rPr>
        <w:t>Габаевой А.Б</w:t>
      </w:r>
      <w:r w:rsidR="003E1010">
        <w:rPr>
          <w:rFonts w:ascii="Times New Roman" w:hAnsi="Times New Roman"/>
          <w:sz w:val="28"/>
          <w:szCs w:val="28"/>
        </w:rPr>
        <w:t>.</w:t>
      </w:r>
      <w:r w:rsidR="00ED2737">
        <w:rPr>
          <w:rFonts w:ascii="Times New Roman" w:hAnsi="Times New Roman"/>
          <w:sz w:val="28"/>
          <w:szCs w:val="28"/>
        </w:rPr>
        <w:t>,</w:t>
      </w:r>
      <w:r w:rsidR="00CC5102">
        <w:rPr>
          <w:rFonts w:ascii="Times New Roman" w:hAnsi="Times New Roman"/>
          <w:sz w:val="28"/>
          <w:szCs w:val="28"/>
        </w:rPr>
        <w:t xml:space="preserve"> </w:t>
      </w:r>
      <w:r w:rsidR="00ED2737">
        <w:rPr>
          <w:rFonts w:ascii="Times New Roman" w:hAnsi="Times New Roman"/>
          <w:bCs/>
          <w:color w:val="000000"/>
          <w:sz w:val="28"/>
          <w:szCs w:val="28"/>
        </w:rPr>
        <w:t>выдвинут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ED2737">
        <w:rPr>
          <w:rFonts w:ascii="Times New Roman" w:hAnsi="Times New Roman"/>
          <w:bCs/>
          <w:color w:val="000000"/>
          <w:sz w:val="28"/>
          <w:szCs w:val="28"/>
        </w:rPr>
        <w:t xml:space="preserve">й в порядке самовыдвижения, 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</w:t>
      </w:r>
      <w:r w:rsidR="005C4B14">
        <w:rPr>
          <w:rFonts w:ascii="Times New Roman" w:hAnsi="Times New Roman"/>
          <w:bCs/>
          <w:iCs/>
          <w:sz w:val="28"/>
          <w:szCs w:val="28"/>
        </w:rPr>
        <w:t>2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="003E1010">
        <w:rPr>
          <w:rFonts w:ascii="Times New Roman" w:hAnsi="Times New Roman"/>
          <w:sz w:val="28"/>
          <w:szCs w:val="28"/>
        </w:rPr>
        <w:t xml:space="preserve">» </w:t>
      </w:r>
      <w:r w:rsidRPr="00DA4B1D">
        <w:rPr>
          <w:rFonts w:ascii="Times New Roman" w:hAnsi="Times New Roman"/>
          <w:sz w:val="28"/>
          <w:szCs w:val="28"/>
        </w:rPr>
        <w:t xml:space="preserve">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B01B5C">
        <w:rPr>
          <w:rFonts w:ascii="Times New Roman" w:hAnsi="Times New Roman" w:cs="Times New Roman"/>
          <w:sz w:val="28"/>
          <w:szCs w:val="28"/>
        </w:rPr>
        <w:t>Габаевой А.Б.</w:t>
      </w:r>
      <w:r w:rsidR="003E1010">
        <w:rPr>
          <w:rFonts w:ascii="Times New Roman" w:hAnsi="Times New Roman" w:cs="Times New Roman"/>
          <w:sz w:val="28"/>
          <w:szCs w:val="28"/>
        </w:rPr>
        <w:t>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="00AA7F83">
        <w:rPr>
          <w:rFonts w:ascii="Times New Roman" w:hAnsi="Times New Roman" w:cs="Times New Roman"/>
          <w:sz w:val="28"/>
          <w:szCs w:val="28"/>
        </w:rPr>
        <w:t>», постановления</w:t>
      </w:r>
      <w:r w:rsidR="00C74098">
        <w:rPr>
          <w:rFonts w:ascii="Times New Roman" w:hAnsi="Times New Roman" w:cs="Times New Roman"/>
          <w:sz w:val="28"/>
          <w:szCs w:val="28"/>
        </w:rPr>
        <w:t xml:space="preserve"> Агинской районной территориальной избирательной комиссии «О количестве подписей избирателей, необходимом для регистрации кандидатов на выборах депутатов Совета первого созыва Агинского муниципального округа Забайкальского края».</w:t>
      </w:r>
    </w:p>
    <w:p w:rsidR="00C74098" w:rsidRDefault="00C74098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июля 2025 года кандидатом </w:t>
      </w:r>
      <w:r w:rsidR="00B01B5C">
        <w:rPr>
          <w:rFonts w:ascii="Times New Roman" w:hAnsi="Times New Roman" w:cs="Times New Roman"/>
          <w:sz w:val="28"/>
          <w:szCs w:val="28"/>
        </w:rPr>
        <w:t>Габаевой А.Б.</w:t>
      </w:r>
      <w:r>
        <w:rPr>
          <w:rFonts w:ascii="Times New Roman" w:hAnsi="Times New Roman" w:cs="Times New Roman"/>
          <w:sz w:val="28"/>
          <w:szCs w:val="28"/>
        </w:rPr>
        <w:t xml:space="preserve"> для регистрации представлено 3 </w:t>
      </w:r>
      <w:r w:rsidR="000A20E7">
        <w:rPr>
          <w:rFonts w:ascii="Times New Roman" w:hAnsi="Times New Roman" w:cs="Times New Roman"/>
          <w:sz w:val="28"/>
          <w:szCs w:val="28"/>
        </w:rPr>
        <w:t>подписных листа с 14 подпис</w:t>
      </w:r>
      <w:r>
        <w:rPr>
          <w:rFonts w:ascii="Times New Roman" w:hAnsi="Times New Roman" w:cs="Times New Roman"/>
          <w:sz w:val="28"/>
          <w:szCs w:val="28"/>
        </w:rPr>
        <w:t>ями избирателей</w:t>
      </w:r>
      <w:r w:rsidR="000A20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Рабочей группой по приему и проверке д</w:t>
      </w:r>
      <w:r w:rsidR="002D6D6C">
        <w:rPr>
          <w:rFonts w:ascii="Times New Roman" w:hAnsi="Times New Roman" w:cs="Times New Roman"/>
          <w:sz w:val="28"/>
          <w:szCs w:val="28"/>
        </w:rPr>
        <w:t>окументов, представляемых кандид</w:t>
      </w:r>
      <w:r>
        <w:rPr>
          <w:rFonts w:ascii="Times New Roman" w:hAnsi="Times New Roman" w:cs="Times New Roman"/>
          <w:sz w:val="28"/>
          <w:szCs w:val="28"/>
        </w:rPr>
        <w:t xml:space="preserve">атами в Агинскую районную территориальную избирательную комиссию осуществлена проверка достоверности всех подписей, проставленных в </w:t>
      </w:r>
      <w:r w:rsidR="000A20E7">
        <w:rPr>
          <w:rFonts w:ascii="Times New Roman" w:hAnsi="Times New Roman" w:cs="Times New Roman"/>
          <w:sz w:val="28"/>
          <w:szCs w:val="28"/>
        </w:rPr>
        <w:t>подписных листах</w:t>
      </w:r>
      <w:r>
        <w:rPr>
          <w:rFonts w:ascii="Times New Roman" w:hAnsi="Times New Roman" w:cs="Times New Roman"/>
          <w:sz w:val="28"/>
          <w:szCs w:val="28"/>
        </w:rPr>
        <w:t>, представле</w:t>
      </w:r>
      <w:r w:rsidR="000A20E7">
        <w:rPr>
          <w:rFonts w:ascii="Times New Roman" w:hAnsi="Times New Roman" w:cs="Times New Roman"/>
          <w:sz w:val="28"/>
          <w:szCs w:val="28"/>
        </w:rPr>
        <w:t xml:space="preserve">нных кандидатом для регистрации и соответствуют требованиям статьи 49 Закона Забайкальского края «О </w:t>
      </w:r>
      <w:r w:rsidR="000A20E7">
        <w:rPr>
          <w:rFonts w:ascii="Times New Roman" w:hAnsi="Times New Roman" w:cs="Times New Roman"/>
          <w:sz w:val="28"/>
          <w:szCs w:val="28"/>
        </w:rPr>
        <w:lastRenderedPageBreak/>
        <w:t>муниципальных выборах в Забайкальском крае».</w:t>
      </w:r>
    </w:p>
    <w:p w:rsidR="00C74098" w:rsidRPr="00DA4B1D" w:rsidRDefault="000A20E7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4098">
        <w:rPr>
          <w:rFonts w:ascii="Times New Roman" w:hAnsi="Times New Roman" w:cs="Times New Roman"/>
          <w:sz w:val="28"/>
          <w:szCs w:val="28"/>
        </w:rPr>
        <w:t xml:space="preserve"> соответствии с итоговым протоколом проверки подписей, проставленных в </w:t>
      </w:r>
      <w:r>
        <w:rPr>
          <w:rFonts w:ascii="Times New Roman" w:hAnsi="Times New Roman" w:cs="Times New Roman"/>
          <w:sz w:val="28"/>
          <w:szCs w:val="28"/>
        </w:rPr>
        <w:t>подписных листах</w:t>
      </w:r>
      <w:r w:rsidR="00C74098">
        <w:rPr>
          <w:rFonts w:ascii="Times New Roman" w:hAnsi="Times New Roman" w:cs="Times New Roman"/>
          <w:sz w:val="28"/>
          <w:szCs w:val="28"/>
        </w:rPr>
        <w:t xml:space="preserve"> кандидата </w:t>
      </w:r>
      <w:r>
        <w:rPr>
          <w:rFonts w:ascii="Times New Roman" w:hAnsi="Times New Roman" w:cs="Times New Roman"/>
          <w:sz w:val="28"/>
          <w:szCs w:val="28"/>
        </w:rPr>
        <w:t xml:space="preserve">в депутаты Совета первого созыва Агинского муниципального округа Забайкальского края подписные листы содержат 14 подписей избирателей, </w:t>
      </w:r>
      <w:r w:rsidR="00C74098">
        <w:rPr>
          <w:rFonts w:ascii="Times New Roman" w:hAnsi="Times New Roman" w:cs="Times New Roman"/>
          <w:sz w:val="28"/>
          <w:szCs w:val="28"/>
        </w:rPr>
        <w:t>все подписи признаны достоверны</w:t>
      </w:r>
      <w:r w:rsidR="00AA7F83">
        <w:rPr>
          <w:rFonts w:ascii="Times New Roman" w:hAnsi="Times New Roman" w:cs="Times New Roman"/>
          <w:sz w:val="28"/>
          <w:szCs w:val="28"/>
        </w:rPr>
        <w:t xml:space="preserve">ми и </w:t>
      </w:r>
      <w:r>
        <w:rPr>
          <w:rFonts w:ascii="Times New Roman" w:hAnsi="Times New Roman" w:cs="Times New Roman"/>
          <w:sz w:val="28"/>
          <w:szCs w:val="28"/>
        </w:rPr>
        <w:t xml:space="preserve">являются достаточным </w:t>
      </w:r>
      <w:r w:rsidR="00AA7F83">
        <w:rPr>
          <w:rFonts w:ascii="Times New Roman" w:hAnsi="Times New Roman" w:cs="Times New Roman"/>
          <w:sz w:val="28"/>
          <w:szCs w:val="28"/>
        </w:rPr>
        <w:t>для регистрации кандидата.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Закона Забайкальского края «О муниципальных выборах в  Забайкальском 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B01B5C" w:rsidRPr="00DA4B1D" w:rsidRDefault="00B01B5C" w:rsidP="00B01B5C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Габаеву Анастасию Борисовну, 1997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 xml:space="preserve">учителя начальных классов МОУ «Будуланская средняя общеобразовательная школа», проживающую в с. Будулан, Агинского района, Забайкальского края, </w:t>
      </w:r>
      <w:r>
        <w:rPr>
          <w:rFonts w:ascii="Times New Roman" w:hAnsi="Times New Roman"/>
          <w:bCs/>
          <w:color w:val="000000"/>
          <w:sz w:val="28"/>
          <w:szCs w:val="28"/>
        </w:rPr>
        <w:t>выдвинутую</w:t>
      </w:r>
      <w:r>
        <w:rPr>
          <w:rFonts w:ascii="Times New Roman" w:hAnsi="Times New Roman"/>
          <w:sz w:val="28"/>
          <w:szCs w:val="28"/>
        </w:rPr>
        <w:t>в порядке самовыдвижения</w:t>
      </w:r>
      <w:r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депутаты </w:t>
      </w:r>
      <w:r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 Агинского муниципального округа Забайкальского края </w:t>
      </w:r>
      <w:r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Pr="00F11B59">
        <w:rPr>
          <w:rFonts w:ascii="Times New Roman" w:hAnsi="Times New Roman"/>
          <w:b/>
          <w:bCs/>
          <w:iCs/>
          <w:sz w:val="28"/>
          <w:szCs w:val="28"/>
        </w:rPr>
        <w:t>многомандатному избирательному округу №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2 </w:t>
      </w:r>
      <w:r>
        <w:rPr>
          <w:rFonts w:ascii="Times New Roman" w:hAnsi="Times New Roman"/>
          <w:bCs/>
          <w:iCs/>
          <w:sz w:val="28"/>
          <w:szCs w:val="28"/>
        </w:rPr>
        <w:t>06 августа</w:t>
      </w:r>
      <w:r>
        <w:rPr>
          <w:rFonts w:ascii="Times New Roman" w:hAnsi="Times New Roman"/>
          <w:sz w:val="28"/>
          <w:szCs w:val="28"/>
        </w:rPr>
        <w:t xml:space="preserve"> 2025 года в 11 час. 00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B01B5C" w:rsidRPr="00DA4B1D" w:rsidRDefault="00B01B5C" w:rsidP="00B01B5C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>2. Выдать зарегистрированному кандидату</w:t>
      </w:r>
      <w:r>
        <w:rPr>
          <w:rFonts w:ascii="Times New Roman" w:hAnsi="Times New Roman"/>
          <w:sz w:val="28"/>
          <w:szCs w:val="28"/>
        </w:rPr>
        <w:t xml:space="preserve"> в депутаты по многомандатному избирательному округу №2 Габаевой А.Б.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B01B5C" w:rsidRPr="00DA4B1D" w:rsidRDefault="00B01B5C" w:rsidP="00B01B5C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A4B1D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Разместить настоящее  </w:t>
      </w:r>
      <w:r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B01B5C" w:rsidRDefault="00B01B5C" w:rsidP="00B01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0E34" w:rsidRDefault="005D0E34" w:rsidP="00B01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1B5C" w:rsidRDefault="00B01B5C" w:rsidP="00B01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1B5C" w:rsidRPr="00DA4B1D" w:rsidRDefault="00B01B5C" w:rsidP="00B01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01B5C" w:rsidRPr="00DA4B1D" w:rsidRDefault="005D0E34" w:rsidP="00B01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01B5C" w:rsidRPr="00DA4B1D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B01B5C" w:rsidRPr="00DA4B1D">
        <w:rPr>
          <w:rFonts w:ascii="Times New Roman" w:hAnsi="Times New Roman" w:cs="Times New Roman"/>
          <w:sz w:val="28"/>
          <w:szCs w:val="28"/>
        </w:rPr>
        <w:tab/>
      </w:r>
      <w:r w:rsidR="00B01B5C" w:rsidRPr="00DA4B1D">
        <w:rPr>
          <w:rFonts w:ascii="Times New Roman" w:hAnsi="Times New Roman" w:cs="Times New Roman"/>
          <w:sz w:val="28"/>
          <w:szCs w:val="28"/>
        </w:rPr>
        <w:tab/>
      </w:r>
      <w:r w:rsidR="00B01B5C" w:rsidRPr="00DA4B1D">
        <w:rPr>
          <w:rFonts w:ascii="Times New Roman" w:hAnsi="Times New Roman" w:cs="Times New Roman"/>
          <w:sz w:val="28"/>
          <w:szCs w:val="28"/>
        </w:rPr>
        <w:tab/>
      </w:r>
      <w:r w:rsidR="00B01B5C" w:rsidRPr="00DA4B1D">
        <w:rPr>
          <w:rFonts w:ascii="Times New Roman" w:hAnsi="Times New Roman" w:cs="Times New Roman"/>
          <w:sz w:val="28"/>
          <w:szCs w:val="28"/>
        </w:rPr>
        <w:tab/>
      </w:r>
      <w:r w:rsidR="00B01B5C" w:rsidRPr="00DA4B1D">
        <w:rPr>
          <w:rFonts w:ascii="Times New Roman" w:hAnsi="Times New Roman" w:cs="Times New Roman"/>
          <w:sz w:val="28"/>
          <w:szCs w:val="28"/>
        </w:rPr>
        <w:tab/>
        <w:t>М.Б. Цыцыкова</w:t>
      </w:r>
    </w:p>
    <w:p w:rsidR="00B01B5C" w:rsidRPr="00DA4B1D" w:rsidRDefault="00B01B5C" w:rsidP="00B01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1B5C" w:rsidRPr="00DA4B1D" w:rsidRDefault="00B01B5C" w:rsidP="00B01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1B5C" w:rsidRPr="00DA4B1D" w:rsidRDefault="00B01B5C" w:rsidP="00B01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B01B5C" w:rsidRPr="00DA4B1D" w:rsidRDefault="00B01B5C" w:rsidP="00B01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>Б.Б. Аюрова</w:t>
      </w:r>
    </w:p>
    <w:p w:rsidR="00B01B5C" w:rsidRPr="00DA4B1D" w:rsidRDefault="00B01B5C" w:rsidP="00B01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6D6C" w:rsidRPr="00DA4B1D" w:rsidRDefault="002D6D6C" w:rsidP="00B01B5C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D6D6C" w:rsidRPr="00DA4B1D" w:rsidSect="00CA4A15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491662"/>
    <w:rsid w:val="00010656"/>
    <w:rsid w:val="0008565E"/>
    <w:rsid w:val="000A20E7"/>
    <w:rsid w:val="000B2D41"/>
    <w:rsid w:val="000C288E"/>
    <w:rsid w:val="00100479"/>
    <w:rsid w:val="00144644"/>
    <w:rsid w:val="0019629D"/>
    <w:rsid w:val="001A27B4"/>
    <w:rsid w:val="001B5D9B"/>
    <w:rsid w:val="001F6BD8"/>
    <w:rsid w:val="00227CD6"/>
    <w:rsid w:val="00255838"/>
    <w:rsid w:val="002863F1"/>
    <w:rsid w:val="00291C90"/>
    <w:rsid w:val="002D6D6C"/>
    <w:rsid w:val="002D7A3C"/>
    <w:rsid w:val="00303BD4"/>
    <w:rsid w:val="00323838"/>
    <w:rsid w:val="003E1010"/>
    <w:rsid w:val="00477D39"/>
    <w:rsid w:val="00491662"/>
    <w:rsid w:val="004B1746"/>
    <w:rsid w:val="004E4361"/>
    <w:rsid w:val="005B33C4"/>
    <w:rsid w:val="005C4B14"/>
    <w:rsid w:val="005D0E34"/>
    <w:rsid w:val="005D3AB7"/>
    <w:rsid w:val="005F0848"/>
    <w:rsid w:val="00757D61"/>
    <w:rsid w:val="00852EC3"/>
    <w:rsid w:val="008C6BEC"/>
    <w:rsid w:val="0092035F"/>
    <w:rsid w:val="00A42803"/>
    <w:rsid w:val="00A867EA"/>
    <w:rsid w:val="00AA7F83"/>
    <w:rsid w:val="00AD428F"/>
    <w:rsid w:val="00B01B5C"/>
    <w:rsid w:val="00B15D17"/>
    <w:rsid w:val="00B661E6"/>
    <w:rsid w:val="00C302CD"/>
    <w:rsid w:val="00C429BD"/>
    <w:rsid w:val="00C74098"/>
    <w:rsid w:val="00CA4A15"/>
    <w:rsid w:val="00CC5102"/>
    <w:rsid w:val="00D56A5D"/>
    <w:rsid w:val="00DA3137"/>
    <w:rsid w:val="00DA3D1F"/>
    <w:rsid w:val="00DA4B1D"/>
    <w:rsid w:val="00DF06C5"/>
    <w:rsid w:val="00E30C86"/>
    <w:rsid w:val="00EA6416"/>
    <w:rsid w:val="00ED2737"/>
    <w:rsid w:val="00EE22D2"/>
    <w:rsid w:val="00F11B59"/>
    <w:rsid w:val="00F370C9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8</cp:revision>
  <cp:lastPrinted>2025-08-06T07:03:00Z</cp:lastPrinted>
  <dcterms:created xsi:type="dcterms:W3CDTF">2025-08-06T06:20:00Z</dcterms:created>
  <dcterms:modified xsi:type="dcterms:W3CDTF">2025-08-11T02:42:00Z</dcterms:modified>
</cp:coreProperties>
</file>