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B62E22" w:rsidRDefault="00B62E22" w:rsidP="00B62E22">
      <w:pPr>
        <w:jc w:val="center"/>
        <w:rPr>
          <w:b/>
          <w:bCs/>
          <w:sz w:val="24"/>
          <w:szCs w:val="24"/>
        </w:rPr>
      </w:pPr>
    </w:p>
    <w:p w:rsidR="00B62E22" w:rsidRPr="00B62E22" w:rsidRDefault="00B62E22" w:rsidP="00B62E22">
      <w:pPr>
        <w:jc w:val="center"/>
        <w:rPr>
          <w:bCs/>
        </w:rPr>
      </w:pPr>
      <w:r w:rsidRPr="00B62E22">
        <w:rPr>
          <w:bCs/>
        </w:rPr>
        <w:t>пгт. Агинское</w:t>
      </w:r>
    </w:p>
    <w:p w:rsidR="00B62E22" w:rsidRPr="00B62E22" w:rsidRDefault="00B62E22" w:rsidP="00B62E22">
      <w:pPr>
        <w:rPr>
          <w:bCs/>
          <w:sz w:val="28"/>
          <w:szCs w:val="28"/>
        </w:rPr>
      </w:pPr>
    </w:p>
    <w:p w:rsidR="00B62E22" w:rsidRPr="00B62E22" w:rsidRDefault="003F561F" w:rsidP="00B62E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12ноября</w:t>
      </w:r>
      <w:r w:rsidR="00B62E22" w:rsidRPr="00B62E22">
        <w:rPr>
          <w:bCs/>
          <w:sz w:val="28"/>
          <w:szCs w:val="28"/>
        </w:rPr>
        <w:t xml:space="preserve"> 2025 года                                                        </w:t>
      </w:r>
      <w:r w:rsidR="00007D2E">
        <w:rPr>
          <w:bCs/>
          <w:sz w:val="28"/>
          <w:szCs w:val="28"/>
        </w:rPr>
        <w:t xml:space="preserve">                                     №45</w:t>
      </w:r>
    </w:p>
    <w:p w:rsidR="00360CFB" w:rsidRPr="00EF01C8" w:rsidRDefault="00360CFB" w:rsidP="00EF01C8">
      <w:pPr>
        <w:pStyle w:val="a6"/>
        <w:jc w:val="center"/>
        <w:rPr>
          <w:b/>
          <w:sz w:val="28"/>
          <w:szCs w:val="28"/>
        </w:rPr>
      </w:pPr>
    </w:p>
    <w:p w:rsidR="00CC334A" w:rsidRDefault="00612624">
      <w:pPr>
        <w:pStyle w:val="a3"/>
        <w:spacing w:line="322" w:lineRule="exact"/>
        <w:ind w:left="810"/>
        <w:jc w:val="both"/>
      </w:pPr>
      <w:r>
        <w:t>Руководствуясь</w:t>
      </w:r>
      <w:r>
        <w:rPr>
          <w:spacing w:val="50"/>
        </w:rPr>
        <w:t xml:space="preserve"> статьями 61</w:t>
      </w:r>
      <w:r>
        <w:t>,</w:t>
      </w:r>
      <w:r>
        <w:rPr>
          <w:spacing w:val="50"/>
        </w:rPr>
        <w:t xml:space="preserve"> 62</w:t>
      </w:r>
      <w:r>
        <w:t>,</w:t>
      </w:r>
      <w:r>
        <w:rPr>
          <w:spacing w:val="51"/>
        </w:rPr>
        <w:t xml:space="preserve"> 63</w:t>
      </w:r>
      <w:r w:rsidR="000F6446">
        <w:t>,64Гражданского</w:t>
      </w:r>
      <w:r w:rsidR="000F6446">
        <w:rPr>
          <w:spacing w:val="-2"/>
        </w:rPr>
        <w:t>кодекса</w:t>
      </w:r>
    </w:p>
    <w:p w:rsidR="00CC334A" w:rsidRDefault="000F6446">
      <w:pPr>
        <w:pStyle w:val="a3"/>
        <w:ind w:right="364"/>
        <w:jc w:val="both"/>
      </w:pPr>
      <w:r>
        <w:t xml:space="preserve">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Законом </w:t>
      </w:r>
      <w:r w:rsidR="009744CE" w:rsidRPr="009744CE">
        <w:t>Забайкальского к</w:t>
      </w:r>
      <w:r w:rsidR="00D54FF8">
        <w:t xml:space="preserve">рая от </w:t>
      </w:r>
      <w:r w:rsidR="00B62E22">
        <w:t>28 декабря 2024 года № 2469-ЗЗК «О преобразовании всех поселений, входящих в состав муниципального района «Агинский район» Забайкальского края</w:t>
      </w:r>
      <w:r w:rsidR="00D54FF8">
        <w:t xml:space="preserve">, в </w:t>
      </w:r>
      <w:r w:rsidR="00D166C7">
        <w:t>Агинский</w:t>
      </w:r>
      <w:r w:rsidR="00D54FF8">
        <w:t xml:space="preserve"> муниципальный округ Забайкальского края</w:t>
      </w:r>
      <w:r w:rsidR="009744CE">
        <w:t>»</w:t>
      </w:r>
      <w:r w:rsidR="00D54FF8">
        <w:t>,</w:t>
      </w:r>
      <w:r w:rsidR="00E90314" w:rsidRPr="00E90314">
        <w:t xml:space="preserve">Совет </w:t>
      </w:r>
      <w:r w:rsidR="00D166C7">
        <w:t>Агинского</w:t>
      </w:r>
      <w:r w:rsidR="00E90314" w:rsidRPr="00E90314">
        <w:t xml:space="preserve">муниципального </w:t>
      </w:r>
      <w:r w:rsidR="00E90314">
        <w:t>округа</w:t>
      </w:r>
      <w:r w:rsidR="00905A7F">
        <w:rPr>
          <w:b/>
        </w:rPr>
        <w:t>решил</w:t>
      </w:r>
      <w:r>
        <w:t>:</w:t>
      </w:r>
    </w:p>
    <w:p w:rsidR="00CC334A" w:rsidRPr="00942EE4" w:rsidRDefault="000F6446" w:rsidP="000F6446">
      <w:pPr>
        <w:pStyle w:val="a5"/>
        <w:numPr>
          <w:ilvl w:val="0"/>
          <w:numId w:val="3"/>
        </w:numPr>
        <w:tabs>
          <w:tab w:val="left" w:pos="1089"/>
        </w:tabs>
        <w:spacing w:before="75"/>
        <w:ind w:right="365" w:firstLine="707"/>
        <w:jc w:val="both"/>
        <w:rPr>
          <w:sz w:val="28"/>
          <w:szCs w:val="28"/>
        </w:rPr>
      </w:pPr>
      <w:r w:rsidRPr="00942EE4">
        <w:rPr>
          <w:sz w:val="28"/>
        </w:rPr>
        <w:t xml:space="preserve">Ликвидировать представительный орган - </w:t>
      </w:r>
      <w:r w:rsidR="009744CE" w:rsidRPr="00942EE4">
        <w:rPr>
          <w:sz w:val="28"/>
        </w:rPr>
        <w:t xml:space="preserve">Совет 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5E0EF1">
        <w:rPr>
          <w:sz w:val="28"/>
        </w:rPr>
        <w:t>Судунтуй</w:t>
      </w:r>
      <w:r w:rsidR="009744CE" w:rsidRPr="00942EE4">
        <w:rPr>
          <w:sz w:val="28"/>
        </w:rPr>
        <w:t xml:space="preserve">» </w:t>
      </w:r>
      <w:r w:rsidRPr="00942EE4">
        <w:rPr>
          <w:sz w:val="28"/>
        </w:rPr>
        <w:t>ИНН -</w:t>
      </w:r>
      <w:r w:rsidR="005E0EF1">
        <w:rPr>
          <w:sz w:val="28"/>
        </w:rPr>
        <w:t>8001010542</w:t>
      </w:r>
      <w:r w:rsidRPr="00D166C7">
        <w:rPr>
          <w:sz w:val="28"/>
        </w:rPr>
        <w:t xml:space="preserve"> ОГРН - </w:t>
      </w:r>
      <w:r w:rsidR="005E0EF1">
        <w:rPr>
          <w:sz w:val="28"/>
          <w:szCs w:val="28"/>
        </w:rPr>
        <w:t>1058080055098</w:t>
      </w:r>
      <w:r w:rsidRPr="00D166C7">
        <w:rPr>
          <w:sz w:val="28"/>
          <w:szCs w:val="28"/>
        </w:rPr>
        <w:t>,</w:t>
      </w:r>
      <w:r w:rsidRPr="00942EE4">
        <w:rPr>
          <w:sz w:val="28"/>
          <w:szCs w:val="28"/>
        </w:rPr>
        <w:t xml:space="preserve"> (далее –Совет депутатов).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71"/>
        </w:tabs>
        <w:spacing w:line="322" w:lineRule="exact"/>
        <w:ind w:left="1171" w:hanging="280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:rsidR="00CC334A" w:rsidRDefault="000F6446">
      <w:pPr>
        <w:pStyle w:val="a3"/>
        <w:ind w:right="307" w:firstLine="789"/>
      </w:pPr>
      <w:r>
        <w:t>положениеоликвидационнойкомиссиисогласноприложению№1 к настоящему решению;</w:t>
      </w:r>
    </w:p>
    <w:p w:rsidR="00CC334A" w:rsidRDefault="000F6446">
      <w:pPr>
        <w:pStyle w:val="a3"/>
        <w:tabs>
          <w:tab w:val="left" w:pos="1603"/>
          <w:tab w:val="left" w:pos="3387"/>
          <w:tab w:val="left" w:pos="3896"/>
          <w:tab w:val="left" w:pos="5752"/>
          <w:tab w:val="left" w:pos="7025"/>
          <w:tab w:val="left" w:pos="8705"/>
          <w:tab w:val="left" w:pos="9324"/>
        </w:tabs>
        <w:spacing w:before="2"/>
        <w:ind w:right="363" w:firstLine="719"/>
      </w:pPr>
      <w:r>
        <w:rPr>
          <w:spacing w:val="-4"/>
        </w:rPr>
        <w:t>план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ликвидации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№2</w:t>
      </w:r>
      <w:r>
        <w:tab/>
      </w:r>
      <w:r>
        <w:rPr>
          <w:spacing w:val="-10"/>
        </w:rPr>
        <w:t xml:space="preserve">к </w:t>
      </w:r>
      <w:r>
        <w:t>настоящему решению;</w:t>
      </w:r>
    </w:p>
    <w:p w:rsidR="00CC334A" w:rsidRDefault="000F6446">
      <w:pPr>
        <w:pStyle w:val="a3"/>
        <w:tabs>
          <w:tab w:val="left" w:pos="1826"/>
          <w:tab w:val="left" w:pos="4064"/>
          <w:tab w:val="left" w:pos="5687"/>
          <w:tab w:val="left" w:pos="6979"/>
          <w:tab w:val="left" w:pos="8678"/>
          <w:tab w:val="left" w:pos="9324"/>
        </w:tabs>
        <w:ind w:right="363" w:firstLine="719"/>
      </w:pPr>
      <w:r>
        <w:rPr>
          <w:spacing w:val="-2"/>
        </w:rPr>
        <w:t>состав</w:t>
      </w:r>
      <w:r>
        <w:tab/>
      </w:r>
      <w:r>
        <w:rPr>
          <w:spacing w:val="-2"/>
        </w:rPr>
        <w:t>ликвидационной</w:t>
      </w:r>
      <w:r>
        <w:tab/>
      </w:r>
      <w:r>
        <w:rPr>
          <w:spacing w:val="-2"/>
        </w:rPr>
        <w:t>комиссии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№3</w:t>
      </w:r>
      <w:r>
        <w:tab/>
      </w:r>
      <w:r>
        <w:rPr>
          <w:spacing w:val="-10"/>
        </w:rPr>
        <w:t xml:space="preserve">к </w:t>
      </w:r>
      <w:r>
        <w:t>настоящему решению.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01"/>
        </w:tabs>
        <w:ind w:right="362" w:firstLine="719"/>
        <w:jc w:val="both"/>
        <w:rPr>
          <w:sz w:val="28"/>
        </w:rPr>
      </w:pPr>
      <w:r>
        <w:rPr>
          <w:sz w:val="28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63CC7" w:rsidRPr="00463CC7">
        <w:rPr>
          <w:sz w:val="28"/>
        </w:rPr>
        <w:t>Совет</w:t>
      </w:r>
      <w:r w:rsidR="00463CC7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463CC7" w:rsidRPr="00463CC7">
        <w:rPr>
          <w:sz w:val="28"/>
        </w:rPr>
        <w:t>»</w:t>
      </w:r>
      <w:r>
        <w:rPr>
          <w:sz w:val="28"/>
        </w:rPr>
        <w:t xml:space="preserve">, в порядке и сроки, установленные планоммероприятий по ликвидации </w:t>
      </w:r>
      <w:r w:rsidR="00764D0F" w:rsidRPr="00942EE4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5E0EF1">
        <w:rPr>
          <w:sz w:val="28"/>
        </w:rPr>
        <w:t>Судунтуй</w:t>
      </w:r>
      <w:r w:rsidR="00764D0F" w:rsidRPr="00942EE4">
        <w:rPr>
          <w:sz w:val="28"/>
        </w:rPr>
        <w:t>»</w:t>
      </w:r>
      <w:r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45"/>
        </w:tabs>
        <w:ind w:right="364" w:firstLine="566"/>
        <w:jc w:val="both"/>
        <w:rPr>
          <w:sz w:val="28"/>
        </w:rPr>
      </w:pPr>
      <w:r>
        <w:rPr>
          <w:sz w:val="28"/>
        </w:rPr>
        <w:t xml:space="preserve">Председателю ликвидационной комиссии </w:t>
      </w:r>
      <w:r w:rsidR="005E0EF1">
        <w:rPr>
          <w:sz w:val="28"/>
        </w:rPr>
        <w:t>ДашиевойДаримеДылгыровне</w:t>
      </w:r>
      <w:r w:rsidR="00D54FF8">
        <w:rPr>
          <w:sz w:val="28"/>
        </w:rPr>
        <w:t>в</w:t>
      </w:r>
      <w:r>
        <w:rPr>
          <w:sz w:val="28"/>
        </w:rPr>
        <w:t xml:space="preserve"> течение </w:t>
      </w:r>
      <w:r w:rsidR="00925790">
        <w:rPr>
          <w:sz w:val="28"/>
        </w:rPr>
        <w:t>трёх</w:t>
      </w:r>
      <w:r>
        <w:rPr>
          <w:sz w:val="28"/>
        </w:rPr>
        <w:t xml:space="preserve"> рабочих дней после даты принятия настоящего решения уведомить регистрирующий орган о принятии решения о ликвидации </w:t>
      </w:r>
      <w:r w:rsidR="00764D0F" w:rsidRPr="00463CC7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764D0F" w:rsidRPr="00463CC7">
        <w:rPr>
          <w:sz w:val="28"/>
        </w:rPr>
        <w:t>»</w:t>
      </w:r>
      <w:r>
        <w:rPr>
          <w:sz w:val="28"/>
        </w:rPr>
        <w:t xml:space="preserve">, о формировании ликвидационной 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85"/>
        </w:tabs>
        <w:ind w:right="365" w:firstLine="566"/>
        <w:jc w:val="both"/>
        <w:rPr>
          <w:sz w:val="28"/>
        </w:rPr>
      </w:pPr>
      <w:r>
        <w:rPr>
          <w:sz w:val="28"/>
        </w:rPr>
        <w:t xml:space="preserve">Разрешить ликвидационной комиссии использовать гербовые печати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25301B" w:rsidRPr="00463CC7">
        <w:rPr>
          <w:sz w:val="28"/>
        </w:rPr>
        <w:t>»</w:t>
      </w:r>
      <w:r w:rsidR="0025301B"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48"/>
        </w:tabs>
        <w:ind w:right="361" w:firstLine="566"/>
        <w:jc w:val="both"/>
        <w:rPr>
          <w:sz w:val="28"/>
        </w:rPr>
      </w:pPr>
      <w:r>
        <w:rPr>
          <w:sz w:val="28"/>
        </w:rPr>
        <w:t>Наделитьпредседателяликвидационнойкомиссии</w:t>
      </w:r>
      <w:r w:rsidR="005E0EF1">
        <w:rPr>
          <w:sz w:val="28"/>
        </w:rPr>
        <w:t>ДашиевуДаримуДылгыровну</w:t>
      </w:r>
      <w:r>
        <w:rPr>
          <w:sz w:val="28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D54FF8" w:rsidRPr="00463CC7">
        <w:rPr>
          <w:sz w:val="28"/>
        </w:rPr>
        <w:t>»</w:t>
      </w:r>
      <w:r w:rsidR="00D54FF8">
        <w:rPr>
          <w:sz w:val="28"/>
        </w:rPr>
        <w:t>, в</w:t>
      </w:r>
      <w:r>
        <w:rPr>
          <w:sz w:val="28"/>
        </w:rPr>
        <w:t xml:space="preserve"> соответствии с законодательством Российской Федерации.</w:t>
      </w:r>
    </w:p>
    <w:p w:rsid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lastRenderedPageBreak/>
        <w:t>Наделитьпредседателяликвидационнойкомиссии</w:t>
      </w:r>
      <w:r w:rsidR="005E0EF1">
        <w:rPr>
          <w:sz w:val="28"/>
        </w:rPr>
        <w:t>ДашиевуДаримуДылгыровну</w:t>
      </w:r>
      <w:r w:rsidRPr="00537C56">
        <w:rPr>
          <w:sz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25301B" w:rsidRPr="00463CC7">
        <w:rPr>
          <w:sz w:val="28"/>
        </w:rPr>
        <w:t>»</w:t>
      </w:r>
      <w:r w:rsidR="00537C56">
        <w:rPr>
          <w:sz w:val="28"/>
        </w:rPr>
        <w:t>.</w:t>
      </w:r>
    </w:p>
    <w:p w:rsidR="00CC334A" w:rsidRP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t xml:space="preserve">Определить </w:t>
      </w:r>
      <w:r w:rsidR="00E90314" w:rsidRPr="00537C56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</w:t>
      </w:r>
      <w:r w:rsidRPr="00537C56">
        <w:rPr>
          <w:sz w:val="28"/>
        </w:rPr>
        <w:t>правопреемником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730AE4" w:rsidRPr="00463CC7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730AE4" w:rsidRPr="00463CC7">
        <w:rPr>
          <w:sz w:val="28"/>
        </w:rPr>
        <w:t>»</w:t>
      </w:r>
      <w:r w:rsidR="00730AE4">
        <w:rPr>
          <w:sz w:val="28"/>
        </w:rPr>
        <w:t xml:space="preserve">, </w:t>
      </w:r>
      <w:r w:rsidR="00730AE4" w:rsidRPr="00537C56">
        <w:rPr>
          <w:sz w:val="28"/>
        </w:rPr>
        <w:t>в</w:t>
      </w:r>
      <w:r w:rsidRPr="00537C56">
        <w:rPr>
          <w:sz w:val="28"/>
          <w:szCs w:val="28"/>
        </w:rPr>
        <w:t>отношенияхс</w:t>
      </w:r>
      <w:r w:rsidR="00925790" w:rsidRPr="00537C56">
        <w:rPr>
          <w:sz w:val="28"/>
          <w:szCs w:val="28"/>
        </w:rPr>
        <w:t xml:space="preserve"> о</w:t>
      </w:r>
      <w:r w:rsidRPr="00537C56">
        <w:rPr>
          <w:sz w:val="28"/>
          <w:szCs w:val="28"/>
        </w:rPr>
        <w:t xml:space="preserve">рганами государственной </w:t>
      </w:r>
      <w:r w:rsidR="00730AE4" w:rsidRPr="00537C56">
        <w:rPr>
          <w:sz w:val="28"/>
          <w:szCs w:val="28"/>
        </w:rPr>
        <w:t xml:space="preserve">власти </w:t>
      </w:r>
      <w:r w:rsidR="00730AE4">
        <w:rPr>
          <w:sz w:val="28"/>
          <w:szCs w:val="28"/>
        </w:rPr>
        <w:t>Российской</w:t>
      </w:r>
      <w:r w:rsidRPr="00537C56">
        <w:rPr>
          <w:sz w:val="28"/>
          <w:szCs w:val="28"/>
        </w:rPr>
        <w:t xml:space="preserve"> Федерации, органами государственной власти </w:t>
      </w:r>
      <w:r w:rsidR="00925790" w:rsidRPr="00537C56">
        <w:rPr>
          <w:sz w:val="28"/>
          <w:szCs w:val="28"/>
        </w:rPr>
        <w:t>Забайкальского края</w:t>
      </w:r>
      <w:r w:rsidRPr="00537C56">
        <w:rPr>
          <w:sz w:val="28"/>
          <w:szCs w:val="28"/>
        </w:rPr>
        <w:t>, органами местного самоуправления и должностными лицами местного самоуправления, физическими и юридическими лицами.</w:t>
      </w:r>
    </w:p>
    <w:p w:rsidR="00CC334A" w:rsidRDefault="000F6446">
      <w:pPr>
        <w:pStyle w:val="a5"/>
        <w:numPr>
          <w:ilvl w:val="0"/>
          <w:numId w:val="2"/>
        </w:numPr>
        <w:tabs>
          <w:tab w:val="left" w:pos="1088"/>
        </w:tabs>
        <w:spacing w:line="321" w:lineRule="exact"/>
        <w:ind w:left="1088" w:hanging="420"/>
        <w:rPr>
          <w:sz w:val="28"/>
        </w:rPr>
      </w:pPr>
      <w:r>
        <w:rPr>
          <w:sz w:val="28"/>
        </w:rPr>
        <w:t>Настоящеерешениевступаетвсилусодня</w:t>
      </w:r>
      <w:r>
        <w:rPr>
          <w:spacing w:val="-2"/>
          <w:sz w:val="28"/>
        </w:rPr>
        <w:t>принятия.</w:t>
      </w:r>
    </w:p>
    <w:p w:rsidR="00CC334A" w:rsidRPr="00730AE4" w:rsidRDefault="00925790" w:rsidP="00730AE4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>
        <w:rPr>
          <w:color w:val="000009"/>
          <w:sz w:val="28"/>
        </w:rPr>
        <w:t xml:space="preserve">        11.</w:t>
      </w:r>
      <w:r w:rsidR="000F6446" w:rsidRPr="00925790">
        <w:rPr>
          <w:color w:val="000009"/>
          <w:sz w:val="28"/>
        </w:rPr>
        <w:t xml:space="preserve">Опубликовать настоящее решение </w:t>
      </w:r>
      <w:r w:rsidR="008D0499">
        <w:rPr>
          <w:sz w:val="28"/>
        </w:rPr>
        <w:t>на</w:t>
      </w:r>
      <w:r w:rsidR="00730AE4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730AE4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730AE4" w:rsidRPr="00730AE4">
        <w:rPr>
          <w:sz w:val="28"/>
        </w:rPr>
        <w:t xml:space="preserve"> район» в информационно – телекоммуникационной сети «Интернет</w:t>
      </w:r>
      <w:r w:rsidR="006056AD" w:rsidRPr="00730AE4">
        <w:rPr>
          <w:sz w:val="28"/>
        </w:rPr>
        <w:t>»</w:t>
      </w:r>
      <w:r w:rsidR="008D0499">
        <w:rPr>
          <w:sz w:val="28"/>
        </w:rPr>
        <w:t xml:space="preserve"> по адресу</w:t>
      </w:r>
      <w:r w:rsidR="006056AD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</w:p>
    <w:p w:rsidR="00CC334A" w:rsidRDefault="00CC334A">
      <w:pPr>
        <w:pStyle w:val="a3"/>
        <w:ind w:left="0"/>
      </w:pPr>
    </w:p>
    <w:p w:rsidR="00930B02" w:rsidRDefault="00930B02">
      <w:pPr>
        <w:pStyle w:val="a3"/>
        <w:ind w:left="0"/>
      </w:pPr>
    </w:p>
    <w:p w:rsidR="00730AE4" w:rsidRDefault="00730AE4">
      <w:pPr>
        <w:pStyle w:val="a3"/>
        <w:ind w:left="0"/>
      </w:pPr>
    </w:p>
    <w:p w:rsidR="00007D2E" w:rsidRDefault="00007D2E" w:rsidP="00007D2E">
      <w:pPr>
        <w:pStyle w:val="a3"/>
        <w:ind w:left="0"/>
      </w:pPr>
      <w:r>
        <w:t xml:space="preserve">Глава муниципального района </w:t>
      </w:r>
    </w:p>
    <w:p w:rsidR="00007D2E" w:rsidRDefault="00007D2E" w:rsidP="00007D2E">
      <w:pPr>
        <w:pStyle w:val="a3"/>
        <w:ind w:left="0"/>
      </w:pPr>
      <w:r>
        <w:t>«Агинский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Бабужапов</w:t>
      </w:r>
    </w:p>
    <w:p w:rsidR="00007D2E" w:rsidRDefault="00007D2E" w:rsidP="00007D2E">
      <w:pPr>
        <w:pStyle w:val="a3"/>
        <w:ind w:left="0"/>
      </w:pPr>
    </w:p>
    <w:p w:rsidR="00007D2E" w:rsidRDefault="00007D2E" w:rsidP="00007D2E">
      <w:pPr>
        <w:pStyle w:val="a3"/>
        <w:ind w:left="0"/>
      </w:pPr>
    </w:p>
    <w:p w:rsidR="00007D2E" w:rsidRDefault="00007D2E" w:rsidP="00007D2E">
      <w:pPr>
        <w:pStyle w:val="a3"/>
        <w:ind w:left="0"/>
      </w:pPr>
      <w:r>
        <w:t>Председатель Совета первого созыва</w:t>
      </w:r>
    </w:p>
    <w:p w:rsidR="00007D2E" w:rsidRDefault="00007D2E" w:rsidP="00007D2E">
      <w:pPr>
        <w:pStyle w:val="a3"/>
        <w:ind w:left="0"/>
      </w:pPr>
      <w:r>
        <w:t>Агинского муниципального округа</w:t>
      </w:r>
    </w:p>
    <w:p w:rsidR="00007D2E" w:rsidRDefault="00007D2E" w:rsidP="00007D2E">
      <w:pPr>
        <w:pStyle w:val="a3"/>
        <w:ind w:left="0"/>
      </w:pPr>
      <w:r>
        <w:t xml:space="preserve">Забайкальского края                                                                    </w:t>
      </w:r>
      <w:bookmarkStart w:id="0" w:name="_GoBack"/>
      <w:bookmarkEnd w:id="0"/>
      <w:r>
        <w:t>З.Ц. Бадмажапов</w:t>
      </w:r>
    </w:p>
    <w:p w:rsidR="00007D2E" w:rsidRDefault="00007D2E" w:rsidP="00007D2E">
      <w:pPr>
        <w:pStyle w:val="a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007D2E" w:rsidRDefault="00007D2E">
      <w:pPr>
        <w:pStyle w:val="a3"/>
        <w:spacing w:before="75"/>
        <w:ind w:left="0" w:right="364"/>
        <w:jc w:val="right"/>
        <w:rPr>
          <w:sz w:val="24"/>
          <w:szCs w:val="24"/>
        </w:rPr>
      </w:pPr>
    </w:p>
    <w:p w:rsidR="00CC334A" w:rsidRPr="00730AE4" w:rsidRDefault="000F6446">
      <w:pPr>
        <w:pStyle w:val="a3"/>
        <w:spacing w:before="75"/>
        <w:ind w:left="0" w:right="364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>Приложение№</w:t>
      </w:r>
      <w:r w:rsidRPr="00730AE4">
        <w:rPr>
          <w:spacing w:val="-10"/>
          <w:sz w:val="24"/>
          <w:szCs w:val="24"/>
        </w:rPr>
        <w:t>1</w:t>
      </w:r>
    </w:p>
    <w:p w:rsidR="00CC334A" w:rsidRPr="00730AE4" w:rsidRDefault="00CC334A">
      <w:pPr>
        <w:pStyle w:val="a3"/>
        <w:ind w:left="0"/>
        <w:rPr>
          <w:sz w:val="24"/>
          <w:szCs w:val="24"/>
        </w:rPr>
      </w:pPr>
    </w:p>
    <w:p w:rsidR="00CC334A" w:rsidRPr="00730AE4" w:rsidRDefault="000F6446">
      <w:pPr>
        <w:pStyle w:val="a3"/>
        <w:spacing w:line="322" w:lineRule="exact"/>
        <w:ind w:left="0" w:right="364"/>
        <w:jc w:val="right"/>
        <w:rPr>
          <w:sz w:val="24"/>
          <w:szCs w:val="24"/>
        </w:rPr>
      </w:pPr>
      <w:r w:rsidRPr="00730AE4">
        <w:rPr>
          <w:spacing w:val="-2"/>
          <w:sz w:val="24"/>
          <w:szCs w:val="24"/>
        </w:rPr>
        <w:t>УТВЕРЖДЕНО</w:t>
      </w:r>
    </w:p>
    <w:p w:rsidR="00730AE4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решением Совета </w:t>
      </w:r>
      <w:r w:rsidR="004761F4">
        <w:rPr>
          <w:sz w:val="24"/>
          <w:szCs w:val="24"/>
        </w:rPr>
        <w:t>Агинского</w:t>
      </w:r>
    </w:p>
    <w:p w:rsidR="00805BEE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муниципального округа </w:t>
      </w:r>
    </w:p>
    <w:p w:rsidR="00CC334A" w:rsidRPr="00730AE4" w:rsidRDefault="00730AE4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3F561F">
        <w:rPr>
          <w:sz w:val="24"/>
          <w:szCs w:val="24"/>
        </w:rPr>
        <w:t>12</w:t>
      </w:r>
      <w:r w:rsidR="007B7278">
        <w:rPr>
          <w:sz w:val="24"/>
          <w:szCs w:val="24"/>
        </w:rPr>
        <w:t>.1</w:t>
      </w:r>
      <w:r w:rsidR="003F561F">
        <w:rPr>
          <w:sz w:val="24"/>
          <w:szCs w:val="24"/>
        </w:rPr>
        <w:t>1</w:t>
      </w:r>
      <w:r w:rsidR="007B7278">
        <w:rPr>
          <w:sz w:val="24"/>
          <w:szCs w:val="24"/>
        </w:rPr>
        <w:t>.2025 года №</w:t>
      </w:r>
      <w:r w:rsidR="003F561F">
        <w:rPr>
          <w:sz w:val="24"/>
          <w:szCs w:val="24"/>
        </w:rPr>
        <w:t>___</w:t>
      </w:r>
    </w:p>
    <w:p w:rsidR="00537C56" w:rsidRPr="00730AE4" w:rsidRDefault="00537C56">
      <w:pPr>
        <w:pStyle w:val="a3"/>
        <w:ind w:left="0" w:right="265"/>
        <w:jc w:val="center"/>
        <w:rPr>
          <w:spacing w:val="-2"/>
          <w:sz w:val="24"/>
          <w:szCs w:val="24"/>
        </w:rPr>
      </w:pPr>
    </w:p>
    <w:p w:rsidR="00CC334A" w:rsidRDefault="000F6446">
      <w:pPr>
        <w:pStyle w:val="a3"/>
        <w:ind w:left="0" w:right="265"/>
        <w:jc w:val="center"/>
        <w:rPr>
          <w:spacing w:val="-2"/>
        </w:rPr>
      </w:pPr>
      <w:r>
        <w:rPr>
          <w:spacing w:val="-2"/>
        </w:rPr>
        <w:t>ПОЛОЖЕНИЕ</w:t>
      </w:r>
    </w:p>
    <w:p w:rsidR="00537C56" w:rsidRPr="00505D8C" w:rsidRDefault="00537C56">
      <w:pPr>
        <w:pStyle w:val="a3"/>
        <w:ind w:left="0" w:right="265"/>
        <w:jc w:val="center"/>
      </w:pPr>
    </w:p>
    <w:p w:rsidR="00CC334A" w:rsidRPr="00505D8C" w:rsidRDefault="000F6446" w:rsidP="00505D8C">
      <w:pPr>
        <w:pStyle w:val="a3"/>
        <w:ind w:right="361" w:firstLine="719"/>
        <w:jc w:val="center"/>
      </w:pPr>
      <w:r w:rsidRPr="00505D8C">
        <w:t xml:space="preserve">о ликвидационной </w:t>
      </w:r>
      <w:r w:rsidR="00730AE4" w:rsidRPr="00505D8C">
        <w:t>комиссии Совета</w:t>
      </w:r>
      <w:r w:rsidR="00223B6E">
        <w:t>сельского</w:t>
      </w:r>
      <w:r w:rsidR="006056AD" w:rsidRPr="00505D8C">
        <w:t>поселения «</w:t>
      </w:r>
      <w:r w:rsidR="005E0EF1">
        <w:t>Судунтуй</w:t>
      </w:r>
      <w:r w:rsidR="006056AD" w:rsidRPr="00505D8C">
        <w:t>» (</w:t>
      </w:r>
      <w:r w:rsidRPr="00505D8C">
        <w:t>далее – Совет депутатов)</w:t>
      </w:r>
    </w:p>
    <w:p w:rsidR="00CC334A" w:rsidRDefault="00CC334A">
      <w:pPr>
        <w:pStyle w:val="a3"/>
        <w:ind w:left="0"/>
      </w:pPr>
    </w:p>
    <w:p w:rsidR="00CC334A" w:rsidRPr="00505D8C" w:rsidRDefault="000F6446">
      <w:pPr>
        <w:pStyle w:val="1"/>
        <w:numPr>
          <w:ilvl w:val="1"/>
          <w:numId w:val="2"/>
        </w:numPr>
        <w:tabs>
          <w:tab w:val="left" w:pos="3744"/>
        </w:tabs>
        <w:ind w:left="3744" w:hanging="279"/>
        <w:jc w:val="left"/>
      </w:pPr>
      <w:r w:rsidRPr="00505D8C">
        <w:t>Общие</w:t>
      </w:r>
      <w:r w:rsidRPr="00505D8C">
        <w:rPr>
          <w:spacing w:val="-2"/>
        </w:rPr>
        <w:t xml:space="preserve"> положения</w:t>
      </w:r>
    </w:p>
    <w:p w:rsidR="00CC334A" w:rsidRDefault="000F6446">
      <w:pPr>
        <w:pStyle w:val="a3"/>
        <w:spacing w:before="317"/>
        <w:ind w:right="364" w:firstLine="566"/>
        <w:jc w:val="both"/>
      </w:pPr>
      <w:r w:rsidRPr="00505D8C">
        <w:t>Настоящее положение о ликвидационной комиссии</w:t>
      </w:r>
      <w:r>
        <w:t xml:space="preserve"> по ликвидации </w:t>
      </w:r>
      <w:r w:rsidR="000F7166" w:rsidRPr="00730AE4">
        <w:t xml:space="preserve">Совета </w:t>
      </w:r>
      <w:r w:rsidR="00223B6E">
        <w:t>сельского</w:t>
      </w:r>
      <w:r w:rsidR="006056AD" w:rsidRPr="00730AE4">
        <w:t>поселения «</w:t>
      </w:r>
      <w:r w:rsidR="005E0EF1">
        <w:t>Судунтуй</w:t>
      </w:r>
      <w:r w:rsidR="000F7166" w:rsidRPr="00730AE4">
        <w:t>»</w:t>
      </w:r>
      <w:r>
        <w:t>(далее также – Поло</w:t>
      </w:r>
      <w:r w:rsidR="000F7166">
        <w:t xml:space="preserve">жение, Ликвидационная комиссия, </w:t>
      </w:r>
      <w:r>
        <w:t>Совет</w:t>
      </w:r>
      <w:r w:rsidR="002A3237">
        <w:t>а</w:t>
      </w:r>
      <w:r>
        <w:t xml:space="preserve"> депутатов)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452"/>
        </w:tabs>
        <w:spacing w:before="1"/>
        <w:ind w:left="2452" w:hanging="279"/>
        <w:jc w:val="left"/>
      </w:pPr>
      <w:r>
        <w:t>ФормированиеЛиквидационной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80"/>
        </w:tabs>
        <w:spacing w:before="75"/>
        <w:ind w:right="369" w:firstLine="707"/>
        <w:rPr>
          <w:sz w:val="28"/>
        </w:rPr>
      </w:pPr>
      <w:r>
        <w:rPr>
          <w:sz w:val="28"/>
        </w:rPr>
        <w:t>Создание Ликвидационной комиссии и утверждение е</w:t>
      </w:r>
      <w:r w:rsidR="00750653">
        <w:rPr>
          <w:sz w:val="28"/>
        </w:rPr>
        <w:t>ё</w:t>
      </w:r>
      <w:r>
        <w:rPr>
          <w:sz w:val="28"/>
        </w:rPr>
        <w:t xml:space="preserve"> состава осуществляется </w:t>
      </w:r>
      <w:r w:rsidRPr="00505D8C">
        <w:rPr>
          <w:sz w:val="28"/>
        </w:rPr>
        <w:t xml:space="preserve">решением Совета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округа.</w:t>
      </w:r>
    </w:p>
    <w:p w:rsidR="00CC334A" w:rsidRPr="00730AE4" w:rsidRDefault="000F6446">
      <w:pPr>
        <w:pStyle w:val="a5"/>
        <w:numPr>
          <w:ilvl w:val="2"/>
          <w:numId w:val="2"/>
        </w:numPr>
        <w:tabs>
          <w:tab w:val="left" w:pos="1352"/>
        </w:tabs>
        <w:ind w:right="374" w:firstLine="707"/>
        <w:rPr>
          <w:sz w:val="28"/>
        </w:rPr>
      </w:pPr>
      <w:r>
        <w:rPr>
          <w:sz w:val="28"/>
        </w:rPr>
        <w:t xml:space="preserve">С момента создания Ликвидационной комиссии к ней переходят все полномочия по управлению делами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0F7166" w:rsidRPr="00730AE4">
        <w:rPr>
          <w:sz w:val="28"/>
        </w:rPr>
        <w:t>»</w:t>
      </w:r>
      <w:r w:rsidR="00537C56" w:rsidRPr="00730AE4">
        <w:rPr>
          <w:sz w:val="28"/>
        </w:rPr>
        <w:t>.</w:t>
      </w:r>
    </w:p>
    <w:p w:rsidR="00537C56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5E0EF1">
        <w:rPr>
          <w:sz w:val="28"/>
        </w:rPr>
        <w:t>Судунтуй</w:t>
      </w:r>
      <w:r w:rsidR="000F7166" w:rsidRPr="00730AE4">
        <w:rPr>
          <w:sz w:val="28"/>
        </w:rPr>
        <w:t>».</w:t>
      </w:r>
    </w:p>
    <w:p w:rsidR="00CC334A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Задачей Ликвидационной комиссии является завершение деятельности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0F7166" w:rsidRPr="00730AE4">
        <w:rPr>
          <w:sz w:val="28"/>
        </w:rPr>
        <w:t xml:space="preserve">». </w:t>
      </w:r>
    </w:p>
    <w:p w:rsidR="00537C56" w:rsidRPr="00730AE4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 xml:space="preserve">Ликвидационная комиссия действует от имени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5E0EF1">
        <w:rPr>
          <w:sz w:val="28"/>
        </w:rPr>
        <w:t>Судунтуй</w:t>
      </w:r>
      <w:r w:rsidR="000F7166" w:rsidRPr="00730AE4">
        <w:rPr>
          <w:sz w:val="28"/>
        </w:rPr>
        <w:t>».</w:t>
      </w:r>
      <w:r w:rsidRPr="00537C56">
        <w:rPr>
          <w:sz w:val="28"/>
        </w:rPr>
        <w:t xml:space="preserve"> Ликвидационная комиссия обязана действовать добросовестно и разумно в интересах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0F7166" w:rsidRPr="00730AE4">
        <w:rPr>
          <w:sz w:val="28"/>
        </w:rPr>
        <w:t>».</w:t>
      </w:r>
    </w:p>
    <w:p w:rsidR="00CC334A" w:rsidRPr="00537C56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>В своей деятельности Ликвидационная комиссия руководствуется законодательствомРоссийскойФедерации,настоящимПоложениемииными правовыми актами.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556"/>
        </w:tabs>
        <w:spacing w:before="320"/>
        <w:ind w:left="2556" w:hanging="279"/>
        <w:jc w:val="left"/>
      </w:pPr>
      <w:r>
        <w:t>КомпетенцияЛиквидационной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56"/>
        </w:tabs>
        <w:spacing w:before="317"/>
        <w:ind w:right="364" w:firstLine="707"/>
        <w:rPr>
          <w:sz w:val="28"/>
        </w:rPr>
      </w:pPr>
      <w:r>
        <w:rPr>
          <w:sz w:val="28"/>
        </w:rPr>
        <w:t xml:space="preserve">Ликвидационная комиссия обладает правами и обязанностями, а также осуществляет необходимые действия, направленные на ликвидацию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3C5375" w:rsidRPr="00730AE4">
        <w:rPr>
          <w:sz w:val="28"/>
        </w:rPr>
        <w:t>»</w:t>
      </w:r>
      <w:r w:rsidRPr="00730AE4">
        <w:rPr>
          <w:sz w:val="28"/>
        </w:rPr>
        <w:t>,</w:t>
      </w:r>
      <w:r>
        <w:rPr>
          <w:sz w:val="28"/>
        </w:rPr>
        <w:t xml:space="preserve"> предусмотренные статьями 61-64 Гражданского кодекса Российской Федерации.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5"/>
        </w:tabs>
        <w:spacing w:before="1"/>
        <w:ind w:right="365" w:firstLine="566"/>
        <w:rPr>
          <w:sz w:val="28"/>
        </w:rPr>
      </w:pPr>
      <w:r>
        <w:rPr>
          <w:sz w:val="28"/>
        </w:rPr>
        <w:t xml:space="preserve">Ликвидационная комиссия осуществляет все фактические и юридические действия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3C5375" w:rsidRPr="00730AE4">
        <w:rPr>
          <w:sz w:val="28"/>
        </w:rPr>
        <w:t>»</w:t>
      </w:r>
      <w:r>
        <w:rPr>
          <w:sz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3C5375" w:rsidRPr="00730AE4">
        <w:rPr>
          <w:sz w:val="28"/>
        </w:rPr>
        <w:t>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2"/>
        </w:tabs>
        <w:spacing w:before="1"/>
        <w:ind w:right="367" w:firstLine="566"/>
        <w:rPr>
          <w:sz w:val="28"/>
        </w:rPr>
      </w:pPr>
      <w:r>
        <w:rPr>
          <w:sz w:val="28"/>
        </w:rPr>
        <w:t xml:space="preserve">Ликвидационная комиссия составляет </w:t>
      </w:r>
      <w:r w:rsidR="00850D58">
        <w:rPr>
          <w:sz w:val="28"/>
        </w:rPr>
        <w:t>отчёт</w:t>
      </w:r>
      <w:r>
        <w:rPr>
          <w:sz w:val="28"/>
        </w:rPr>
        <w:t xml:space="preserve"> о проделанной работе в текущем месяце и направляет его в </w:t>
      </w:r>
      <w:r w:rsidR="003C5375" w:rsidRPr="006D622A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</w:t>
      </w:r>
      <w:r w:rsidR="006D622A">
        <w:rPr>
          <w:sz w:val="28"/>
        </w:rPr>
        <w:t>Забайкальского</w:t>
      </w:r>
      <w:r w:rsidR="00850D58">
        <w:rPr>
          <w:sz w:val="28"/>
        </w:rPr>
        <w:t xml:space="preserve"> края</w:t>
      </w:r>
      <w:r>
        <w:rPr>
          <w:sz w:val="28"/>
        </w:rPr>
        <w:t xml:space="preserve">для сведения в десятидневный срок по истечении </w:t>
      </w:r>
      <w:r w:rsidR="00850D58">
        <w:rPr>
          <w:sz w:val="28"/>
        </w:rPr>
        <w:t>отчётного</w:t>
      </w:r>
      <w:r>
        <w:rPr>
          <w:sz w:val="28"/>
        </w:rPr>
        <w:t xml:space="preserve"> периода (одного месяца).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001"/>
        </w:tabs>
        <w:spacing w:before="279"/>
        <w:ind w:left="2001" w:hanging="279"/>
        <w:jc w:val="left"/>
      </w:pPr>
      <w:r>
        <w:t>ПорядокработыЛиквидационной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98"/>
          <w:tab w:val="left" w:pos="3781"/>
          <w:tab w:val="left" w:pos="5178"/>
          <w:tab w:val="left" w:pos="6294"/>
          <w:tab w:val="left" w:pos="6942"/>
          <w:tab w:val="left" w:pos="8223"/>
          <w:tab w:val="left" w:pos="8765"/>
        </w:tabs>
        <w:spacing w:before="319"/>
        <w:ind w:right="370" w:firstLine="707"/>
        <w:rPr>
          <w:sz w:val="28"/>
        </w:rPr>
      </w:pPr>
      <w:r>
        <w:rPr>
          <w:spacing w:val="-2"/>
          <w:sz w:val="28"/>
        </w:rPr>
        <w:t>Ликвидационная</w:t>
      </w:r>
      <w:r>
        <w:rPr>
          <w:sz w:val="28"/>
        </w:rPr>
        <w:tab/>
      </w:r>
      <w:r>
        <w:rPr>
          <w:spacing w:val="-2"/>
          <w:sz w:val="28"/>
        </w:rPr>
        <w:t>комиссия</w:t>
      </w:r>
      <w:r>
        <w:rPr>
          <w:sz w:val="28"/>
        </w:rPr>
        <w:tab/>
      </w:r>
      <w:r>
        <w:rPr>
          <w:spacing w:val="-2"/>
          <w:sz w:val="28"/>
        </w:rPr>
        <w:t>решает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заседаниях, собираемых по мере необходимости.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30"/>
        </w:tabs>
        <w:ind w:right="374" w:firstLine="707"/>
        <w:rPr>
          <w:sz w:val="28"/>
        </w:rPr>
      </w:pPr>
      <w:r>
        <w:rPr>
          <w:sz w:val="28"/>
        </w:rPr>
        <w:t>Заседание ликвидационной комиссии правомочно при наличии не менее половины от общего числа членов ликвидационной 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НазаседанияхЛиквидационнойкомиссии</w:t>
      </w:r>
      <w:r w:rsidR="00A1609B">
        <w:rPr>
          <w:sz w:val="28"/>
        </w:rPr>
        <w:t>ведётся</w:t>
      </w:r>
      <w:r>
        <w:rPr>
          <w:spacing w:val="-2"/>
          <w:sz w:val="28"/>
        </w:rPr>
        <w:t>протокол.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02"/>
        </w:tabs>
        <w:spacing w:before="2"/>
        <w:ind w:right="375" w:firstLine="707"/>
        <w:rPr>
          <w:sz w:val="28"/>
        </w:rPr>
      </w:pPr>
      <w:r>
        <w:rPr>
          <w:sz w:val="28"/>
        </w:rPr>
        <w:t xml:space="preserve">ВсезаседанияЛиквидационнойкомиссиипроводятсявочной </w:t>
      </w:r>
      <w:r>
        <w:rPr>
          <w:spacing w:val="-2"/>
          <w:sz w:val="28"/>
        </w:rPr>
        <w:t>форме.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>Комиссии: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созываетипроводите</w:t>
      </w:r>
      <w:r w:rsidR="00A1609B">
        <w:rPr>
          <w:sz w:val="28"/>
        </w:rPr>
        <w:t>ё</w:t>
      </w:r>
      <w:r>
        <w:rPr>
          <w:spacing w:val="-2"/>
          <w:sz w:val="28"/>
        </w:rPr>
        <w:t xml:space="preserve"> заседания;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организуеттекущуюработуврамкахмероприятийпо</w:t>
      </w:r>
      <w:r>
        <w:rPr>
          <w:spacing w:val="-2"/>
          <w:sz w:val="28"/>
        </w:rPr>
        <w:t xml:space="preserve"> ликвидации;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ind w:left="972" w:hanging="162"/>
        <w:jc w:val="left"/>
        <w:rPr>
          <w:sz w:val="28"/>
        </w:rPr>
      </w:pPr>
      <w:r>
        <w:rPr>
          <w:sz w:val="28"/>
        </w:rPr>
        <w:t>бездоверенностидействуетотимениЛиквидационной</w:t>
      </w:r>
      <w:r>
        <w:rPr>
          <w:spacing w:val="-2"/>
          <w:sz w:val="28"/>
        </w:rPr>
        <w:t>комиссии;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137"/>
        </w:tabs>
        <w:spacing w:before="75"/>
        <w:ind w:right="370" w:firstLine="707"/>
        <w:rPr>
          <w:sz w:val="28"/>
        </w:rPr>
      </w:pPr>
      <w:r>
        <w:rPr>
          <w:sz w:val="28"/>
        </w:rPr>
        <w:t>изда</w:t>
      </w:r>
      <w:r w:rsidR="00A1609B">
        <w:rPr>
          <w:sz w:val="28"/>
        </w:rPr>
        <w:t>ё</w:t>
      </w:r>
      <w:r>
        <w:rPr>
          <w:sz w:val="28"/>
        </w:rPr>
        <w:t xml:space="preserve">т распоряжение по вопросам, связанным с проведением мероприятий по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6D622A" w:rsidRPr="006D622A">
        <w:rPr>
          <w:sz w:val="28"/>
        </w:rPr>
        <w:t>»</w:t>
      </w:r>
      <w:r w:rsidR="006D622A" w:rsidRPr="00537C56">
        <w:rPr>
          <w:sz w:val="28"/>
        </w:rPr>
        <w:t>(</w:t>
      </w:r>
      <w:r>
        <w:rPr>
          <w:sz w:val="28"/>
        </w:rPr>
        <w:t>далее - распоряжения);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6"/>
        </w:tabs>
        <w:ind w:right="366" w:firstLine="707"/>
        <w:rPr>
          <w:sz w:val="28"/>
        </w:rPr>
      </w:pPr>
      <w:r>
        <w:rPr>
          <w:sz w:val="28"/>
        </w:rPr>
        <w:t xml:space="preserve">направляетв регистрирующийоргандокументыдлягосударственной регистрации в связи с ликвидацией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3C5375" w:rsidRPr="006D622A">
        <w:rPr>
          <w:sz w:val="28"/>
        </w:rPr>
        <w:t>»</w:t>
      </w:r>
      <w:r>
        <w:rPr>
          <w:sz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59"/>
        </w:tabs>
        <w:spacing w:before="1"/>
        <w:ind w:right="363" w:firstLine="707"/>
        <w:rPr>
          <w:sz w:val="28"/>
        </w:rPr>
      </w:pPr>
      <w:r>
        <w:rPr>
          <w:sz w:val="28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3C5375" w:rsidRPr="006D622A">
        <w:rPr>
          <w:sz w:val="28"/>
        </w:rPr>
        <w:t>»</w:t>
      </w:r>
      <w:r w:rsidRPr="006D622A">
        <w:rPr>
          <w:sz w:val="28"/>
        </w:rPr>
        <w:t>,</w:t>
      </w:r>
      <w:r w:rsidRPr="00505D8C">
        <w:rPr>
          <w:sz w:val="28"/>
        </w:rPr>
        <w:t xml:space="preserve"> представляетих в </w:t>
      </w:r>
      <w:r w:rsidR="00537C56" w:rsidRPr="006D622A">
        <w:rPr>
          <w:sz w:val="28"/>
        </w:rPr>
        <w:t xml:space="preserve">Совет </w:t>
      </w:r>
      <w:r w:rsidR="00223B6E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16"/>
        </w:tabs>
        <w:ind w:right="364" w:firstLine="707"/>
        <w:rPr>
          <w:sz w:val="28"/>
        </w:rPr>
      </w:pPr>
      <w:r>
        <w:rPr>
          <w:sz w:val="28"/>
        </w:rPr>
        <w:t xml:space="preserve">уведомляет в соответствии с трудовым законодательством Российской Федерации работников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5E0EF1">
        <w:rPr>
          <w:sz w:val="28"/>
        </w:rPr>
        <w:t>Судунтуй</w:t>
      </w:r>
      <w:r w:rsidR="003C5375" w:rsidRPr="006D622A">
        <w:rPr>
          <w:sz w:val="28"/>
        </w:rPr>
        <w:t>»</w:t>
      </w:r>
      <w:r>
        <w:rPr>
          <w:sz w:val="28"/>
        </w:rPr>
        <w:t>о предстоящем увольнении персонально под подпись;</w:t>
      </w:r>
    </w:p>
    <w:p w:rsidR="003C5375" w:rsidRPr="006D622A" w:rsidRDefault="000F6446" w:rsidP="001902F7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 w:rsidRPr="006D622A">
        <w:rPr>
          <w:sz w:val="28"/>
        </w:rPr>
        <w:t>обеспечиваетпубликациюоликвидации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3C5375" w:rsidRPr="006D622A">
        <w:rPr>
          <w:sz w:val="28"/>
        </w:rPr>
        <w:t xml:space="preserve"> поселения  </w:t>
      </w:r>
    </w:p>
    <w:p w:rsidR="00CC334A" w:rsidRPr="008D0499" w:rsidRDefault="003C5375" w:rsidP="008D0499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6D622A">
        <w:rPr>
          <w:sz w:val="28"/>
        </w:rPr>
        <w:t>«</w:t>
      </w:r>
      <w:r w:rsidR="005E0EF1">
        <w:rPr>
          <w:sz w:val="28"/>
        </w:rPr>
        <w:t>Судунтуй</w:t>
      </w:r>
      <w:r w:rsidRPr="006D622A">
        <w:rPr>
          <w:sz w:val="28"/>
        </w:rPr>
        <w:t>»</w:t>
      </w:r>
      <w:r w:rsidR="008D0499">
        <w:rPr>
          <w:sz w:val="28"/>
        </w:rPr>
        <w:t>на</w:t>
      </w:r>
      <w:r w:rsidR="008D0499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8D0499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8D0499" w:rsidRPr="00730AE4">
        <w:rPr>
          <w:sz w:val="28"/>
        </w:rPr>
        <w:t xml:space="preserve"> район» в информационно – телекоммуникационной сети «Интернет»</w:t>
      </w:r>
      <w:r w:rsidR="008D0499">
        <w:rPr>
          <w:sz w:val="28"/>
        </w:rPr>
        <w:t xml:space="preserve"> по адресу</w:t>
      </w:r>
      <w:r w:rsidR="008D0499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  <w:r w:rsidR="006056AD" w:rsidRPr="006D622A">
        <w:rPr>
          <w:color w:val="000000" w:themeColor="text1"/>
          <w:spacing w:val="-2"/>
          <w:sz w:val="28"/>
          <w:szCs w:val="28"/>
        </w:rPr>
        <w:t>, Едином</w:t>
      </w:r>
      <w:r w:rsidR="00B103BA" w:rsidRPr="006D622A">
        <w:rPr>
          <w:color w:val="000000" w:themeColor="text1"/>
          <w:spacing w:val="-2"/>
          <w:sz w:val="28"/>
          <w:szCs w:val="28"/>
        </w:rPr>
        <w:t xml:space="preserve">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="006056AD" w:rsidRPr="006D622A">
        <w:rPr>
          <w:color w:val="000000" w:themeColor="text1"/>
          <w:spacing w:val="-2"/>
          <w:sz w:val="28"/>
          <w:szCs w:val="28"/>
        </w:rPr>
        <w:t>деятельности;</w:t>
      </w:r>
    </w:p>
    <w:p w:rsidR="006D622A" w:rsidRPr="00D166C7" w:rsidRDefault="000F6446" w:rsidP="006D622A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D166C7">
        <w:rPr>
          <w:sz w:val="28"/>
        </w:rPr>
        <w:t xml:space="preserve">утверждает смету расходов на осуществление мероприятий по ликвидации </w:t>
      </w:r>
      <w:r w:rsidR="006D622A" w:rsidRPr="00D166C7">
        <w:rPr>
          <w:sz w:val="28"/>
        </w:rPr>
        <w:t xml:space="preserve">в </w:t>
      </w:r>
      <w:r w:rsidR="00D166C7">
        <w:rPr>
          <w:sz w:val="28"/>
        </w:rPr>
        <w:t>газете Агинского бурятского округа «Агинская правда»</w:t>
      </w:r>
      <w:r w:rsidR="006D622A" w:rsidRPr="00D166C7">
        <w:rPr>
          <w:sz w:val="28"/>
        </w:rPr>
        <w:t>, размещению в информационно – телек</w:t>
      </w:r>
      <w:r w:rsidR="004761F4">
        <w:rPr>
          <w:sz w:val="28"/>
        </w:rPr>
        <w:t>оммуникационной сети «Интернет»</w:t>
      </w:r>
      <w:r w:rsidR="006D622A" w:rsidRPr="00D166C7">
        <w:rPr>
          <w:sz w:val="28"/>
        </w:rPr>
        <w:t>:</w:t>
      </w:r>
      <w:r w:rsidR="00D166C7" w:rsidRPr="008D0499">
        <w:rPr>
          <w:sz w:val="28"/>
        </w:rPr>
        <w:t>https://aginsk.75.ru/</w:t>
      </w:r>
    </w:p>
    <w:p w:rsidR="00CC334A" w:rsidRPr="006D622A" w:rsidRDefault="000F6446" w:rsidP="00231B15">
      <w:pPr>
        <w:pStyle w:val="a5"/>
        <w:numPr>
          <w:ilvl w:val="3"/>
          <w:numId w:val="2"/>
        </w:numPr>
        <w:tabs>
          <w:tab w:val="left" w:pos="1011"/>
        </w:tabs>
        <w:spacing w:line="242" w:lineRule="auto"/>
        <w:ind w:right="367" w:firstLine="707"/>
        <w:rPr>
          <w:sz w:val="28"/>
        </w:rPr>
      </w:pPr>
      <w:r w:rsidRPr="006D622A">
        <w:rPr>
          <w:sz w:val="28"/>
        </w:rPr>
        <w:t>имеетправоосуществлятьисполнительно-распорядительныефункции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936ABB" w:rsidRPr="006D622A" w:rsidRDefault="000F6446" w:rsidP="00936ABB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>
        <w:rPr>
          <w:sz w:val="28"/>
        </w:rPr>
        <w:t>имеетправоиспользоватьгербовыепечати</w:t>
      </w:r>
      <w:r w:rsidR="00936ABB" w:rsidRPr="006D622A">
        <w:rPr>
          <w:sz w:val="28"/>
        </w:rPr>
        <w:t>Совета городского</w:t>
      </w:r>
    </w:p>
    <w:p w:rsidR="00CC334A" w:rsidRPr="006D622A" w:rsidRDefault="006D622A" w:rsidP="00936ABB">
      <w:pPr>
        <w:tabs>
          <w:tab w:val="left" w:pos="1011"/>
        </w:tabs>
        <w:spacing w:line="322" w:lineRule="exact"/>
        <w:rPr>
          <w:sz w:val="28"/>
          <w:szCs w:val="28"/>
        </w:rPr>
      </w:pPr>
      <w:r w:rsidRPr="006D622A">
        <w:rPr>
          <w:sz w:val="28"/>
        </w:rPr>
        <w:t>поселения «</w:t>
      </w:r>
      <w:r w:rsidR="00D166C7">
        <w:rPr>
          <w:sz w:val="28"/>
        </w:rPr>
        <w:t>Орловский</w:t>
      </w:r>
      <w:r w:rsidR="00936ABB" w:rsidRPr="006D622A">
        <w:rPr>
          <w:sz w:val="28"/>
        </w:rPr>
        <w:t>»</w:t>
      </w:r>
      <w:r w:rsidR="000F6446" w:rsidRPr="006D622A">
        <w:rPr>
          <w:spacing w:val="-2"/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ind w:left="1301" w:hanging="491"/>
        <w:rPr>
          <w:sz w:val="28"/>
        </w:rPr>
      </w:pPr>
      <w:r>
        <w:rPr>
          <w:sz w:val="28"/>
        </w:rPr>
        <w:t>Секретарь</w:t>
      </w:r>
      <w:r>
        <w:rPr>
          <w:spacing w:val="-2"/>
          <w:sz w:val="28"/>
        </w:rPr>
        <w:t>Комиссии:</w:t>
      </w:r>
    </w:p>
    <w:p w:rsidR="00CC334A" w:rsidRDefault="008B117D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ведёт</w:t>
      </w:r>
      <w:r w:rsidR="000F6446">
        <w:rPr>
          <w:sz w:val="28"/>
        </w:rPr>
        <w:t>протоколые</w:t>
      </w:r>
      <w:r>
        <w:rPr>
          <w:sz w:val="28"/>
        </w:rPr>
        <w:t>ё</w:t>
      </w:r>
      <w:r w:rsidR="000F6446">
        <w:rPr>
          <w:spacing w:val="-2"/>
          <w:sz w:val="28"/>
        </w:rPr>
        <w:t>заседаний;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доводитдоадресатоврешенияЛиквидационной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64"/>
        </w:tabs>
        <w:ind w:right="368" w:firstLine="707"/>
        <w:rPr>
          <w:sz w:val="28"/>
        </w:rPr>
      </w:pPr>
      <w:r>
        <w:rPr>
          <w:sz w:val="28"/>
        </w:rPr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26"/>
        </w:tabs>
        <w:ind w:right="374" w:firstLine="707"/>
        <w:rPr>
          <w:sz w:val="28"/>
        </w:rPr>
      </w:pPr>
      <w:r>
        <w:rPr>
          <w:sz w:val="28"/>
        </w:rPr>
        <w:t>Документы, исходящие от имени Ликвидационной комиссии, подписываются е</w:t>
      </w:r>
      <w:r w:rsidR="008B117D">
        <w:rPr>
          <w:sz w:val="28"/>
        </w:rPr>
        <w:t>ё</w:t>
      </w:r>
      <w:r>
        <w:rPr>
          <w:sz w:val="28"/>
        </w:rPr>
        <w:t xml:space="preserve"> председателем.</w:t>
      </w:r>
    </w:p>
    <w:p w:rsidR="00CC334A" w:rsidRDefault="00CC334A">
      <w:pPr>
        <w:pStyle w:val="a3"/>
        <w:spacing w:before="1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112"/>
        </w:tabs>
        <w:spacing w:before="1"/>
        <w:ind w:left="3112" w:hanging="279"/>
        <w:jc w:val="left"/>
      </w:pPr>
      <w:r>
        <w:t>Инвентаризация</w:t>
      </w:r>
      <w:r>
        <w:rPr>
          <w:spacing w:val="-2"/>
        </w:rPr>
        <w:t>имущества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9"/>
        </w:tabs>
        <w:spacing w:before="316"/>
        <w:ind w:right="365" w:firstLine="539"/>
        <w:rPr>
          <w:sz w:val="28"/>
        </w:rPr>
      </w:pPr>
      <w:r>
        <w:rPr>
          <w:sz w:val="28"/>
        </w:rPr>
        <w:t>Инвентаризация имущества проводится перед составлением промежуточного ликвидационного бала</w:t>
      </w:r>
      <w:r w:rsidR="00D1042B">
        <w:rPr>
          <w:sz w:val="28"/>
        </w:rPr>
        <w:t>нса. Инвентаризации подлежат всё</w:t>
      </w:r>
      <w:r>
        <w:rPr>
          <w:sz w:val="28"/>
        </w:rPr>
        <w:t xml:space="preserve"> имущество ликвидируем</w:t>
      </w:r>
      <w:r w:rsidR="00D1042B">
        <w:rPr>
          <w:sz w:val="28"/>
        </w:rPr>
        <w:t>ого</w:t>
      </w:r>
      <w:r w:rsidR="000A653A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936ABB" w:rsidRPr="006D622A">
        <w:rPr>
          <w:sz w:val="28"/>
        </w:rPr>
        <w:t xml:space="preserve"> поселения</w:t>
      </w:r>
      <w:r w:rsidR="000A653A" w:rsidRPr="006D622A">
        <w:rPr>
          <w:sz w:val="28"/>
        </w:rPr>
        <w:t xml:space="preserve"> «</w:t>
      </w:r>
      <w:r w:rsidR="005E0EF1">
        <w:rPr>
          <w:sz w:val="28"/>
        </w:rPr>
        <w:t>Судунтуй</w:t>
      </w:r>
      <w:r w:rsidR="000A653A" w:rsidRPr="006D622A">
        <w:rPr>
          <w:sz w:val="28"/>
        </w:rPr>
        <w:t>»</w:t>
      </w:r>
      <w:r>
        <w:rPr>
          <w:sz w:val="28"/>
        </w:rPr>
        <w:t>независимо от его местонахождения и все виды финансовых обязательств.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4"/>
        </w:tabs>
        <w:spacing w:before="1"/>
        <w:ind w:right="372" w:firstLine="539"/>
        <w:rPr>
          <w:sz w:val="28"/>
        </w:rPr>
      </w:pPr>
      <w:r>
        <w:rPr>
          <w:sz w:val="28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</w:t>
      </w:r>
      <w:r>
        <w:rPr>
          <w:spacing w:val="-2"/>
          <w:sz w:val="28"/>
        </w:rPr>
        <w:t>инвентаризации.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31"/>
        </w:tabs>
        <w:spacing w:before="75"/>
        <w:ind w:right="370" w:firstLine="539"/>
        <w:rPr>
          <w:sz w:val="28"/>
        </w:rPr>
      </w:pPr>
      <w:r>
        <w:rPr>
          <w:sz w:val="28"/>
        </w:rPr>
        <w:t xml:space="preserve">По завершении инвентаризации имущества, финансовых обязательств производится оформление ведомости результатов, выявленных </w:t>
      </w:r>
      <w:r>
        <w:rPr>
          <w:spacing w:val="-2"/>
          <w:sz w:val="28"/>
        </w:rPr>
        <w:t>инвентаризацией.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203"/>
        </w:tabs>
        <w:ind w:right="374" w:firstLine="539"/>
        <w:rPr>
          <w:sz w:val="28"/>
        </w:rPr>
      </w:pPr>
      <w:r>
        <w:rPr>
          <w:sz w:val="28"/>
        </w:rPr>
        <w:t>Председатель ликвидационной комиссии изда</w:t>
      </w:r>
      <w:r w:rsidR="00D1042B">
        <w:rPr>
          <w:sz w:val="28"/>
        </w:rPr>
        <w:t>ё</w:t>
      </w:r>
      <w:r>
        <w:rPr>
          <w:sz w:val="28"/>
        </w:rPr>
        <w:t>т распоряжение об утверждении результатов инвентаризации.</w:t>
      </w:r>
    </w:p>
    <w:p w:rsidR="00CC334A" w:rsidRDefault="00CC334A">
      <w:pPr>
        <w:pStyle w:val="a3"/>
        <w:spacing w:before="5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1576"/>
        </w:tabs>
        <w:ind w:left="1576" w:hanging="279"/>
        <w:jc w:val="left"/>
      </w:pPr>
      <w:r>
        <w:t>Составлениепромежуточноголиквидационного</w:t>
      </w:r>
      <w:r>
        <w:rPr>
          <w:spacing w:val="-2"/>
        </w:rPr>
        <w:t>баланса</w:t>
      </w:r>
    </w:p>
    <w:p w:rsidR="00CC334A" w:rsidRPr="006D622A" w:rsidRDefault="000F6446">
      <w:pPr>
        <w:pStyle w:val="a5"/>
        <w:numPr>
          <w:ilvl w:val="2"/>
          <w:numId w:val="2"/>
        </w:numPr>
        <w:tabs>
          <w:tab w:val="left" w:pos="1560"/>
        </w:tabs>
        <w:spacing w:before="317"/>
        <w:ind w:right="370" w:firstLine="539"/>
        <w:rPr>
          <w:sz w:val="28"/>
        </w:rPr>
      </w:pPr>
      <w:r>
        <w:rPr>
          <w:sz w:val="28"/>
        </w:rPr>
        <w:t xml:space="preserve">Промежуточный ликвидационный баланс составляется ликвидационнойкомиссиейпослеокончаниясрокапредъявлениятребований кредиторами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6D622A">
        <w:rPr>
          <w:sz w:val="28"/>
        </w:rPr>
        <w:t>»</w:t>
      </w:r>
      <w:r>
        <w:rPr>
          <w:sz w:val="28"/>
        </w:rPr>
        <w:t xml:space="preserve">(не ранее чем через два месяца со дня опубликования сообщения о ликвидации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6D622A">
        <w:rPr>
          <w:sz w:val="28"/>
        </w:rPr>
        <w:t>».</w:t>
      </w:r>
    </w:p>
    <w:p w:rsidR="00CC334A" w:rsidRDefault="000F6446">
      <w:pPr>
        <w:pStyle w:val="a3"/>
        <w:spacing w:before="1" w:line="242" w:lineRule="auto"/>
        <w:ind w:right="372" w:firstLine="539"/>
        <w:jc w:val="both"/>
      </w:pPr>
      <w:r>
        <w:t>Промежуточный ликвидационный баланс и приложения к нему подписываются председателем ликвидационной комиссии.</w:t>
      </w:r>
    </w:p>
    <w:p w:rsidR="000A653A" w:rsidRPr="009E1AB1" w:rsidRDefault="000F6446" w:rsidP="009E1AB1">
      <w:pPr>
        <w:pStyle w:val="a5"/>
        <w:numPr>
          <w:ilvl w:val="2"/>
          <w:numId w:val="2"/>
        </w:numPr>
        <w:tabs>
          <w:tab w:val="left" w:pos="1268"/>
        </w:tabs>
        <w:spacing w:before="3"/>
        <w:ind w:left="142" w:right="361" w:firstLine="425"/>
      </w:pPr>
      <w:r w:rsidRPr="006D622A">
        <w:rPr>
          <w:sz w:val="28"/>
        </w:rPr>
        <w:t>Выплата денежных сумм кредиторам ликвидируем</w:t>
      </w:r>
      <w:r w:rsidR="00E86524" w:rsidRPr="006D622A">
        <w:rPr>
          <w:sz w:val="28"/>
        </w:rPr>
        <w:t>ого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6D622A">
        <w:rPr>
          <w:sz w:val="28"/>
        </w:rPr>
        <w:t>»</w:t>
      </w:r>
      <w:r w:rsidRPr="006D622A">
        <w:rPr>
          <w:sz w:val="28"/>
        </w:rPr>
        <w:t xml:space="preserve">производится в порядке </w:t>
      </w:r>
      <w:r w:rsidR="00E86524" w:rsidRPr="006D622A">
        <w:rPr>
          <w:sz w:val="28"/>
        </w:rPr>
        <w:t>очерёдности</w:t>
      </w:r>
      <w:r w:rsidRPr="006D622A">
        <w:rPr>
          <w:sz w:val="28"/>
        </w:rPr>
        <w:t xml:space="preserve">, установленной </w:t>
      </w:r>
      <w:r w:rsidR="00E86524" w:rsidRPr="006D622A">
        <w:rPr>
          <w:sz w:val="28"/>
        </w:rPr>
        <w:t>статьёй</w:t>
      </w:r>
      <w:r w:rsidRPr="006D622A">
        <w:rPr>
          <w:sz w:val="28"/>
        </w:rPr>
        <w:t xml:space="preserve"> 64 Гражданского кодекса Российской Федерации, в соответствии с промежуточным ликвидационнымбалансом со дняего утверждения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6D622A">
        <w:rPr>
          <w:sz w:val="28"/>
        </w:rPr>
        <w:t>»</w:t>
      </w:r>
      <w:r w:rsidR="00650D78">
        <w:rPr>
          <w:sz w:val="28"/>
        </w:rPr>
        <w:t>.</w:t>
      </w:r>
    </w:p>
    <w:p w:rsidR="009E1AB1" w:rsidRPr="00650D78" w:rsidRDefault="009E1AB1" w:rsidP="009E1AB1">
      <w:pPr>
        <w:pStyle w:val="a5"/>
        <w:tabs>
          <w:tab w:val="left" w:pos="1268"/>
        </w:tabs>
        <w:spacing w:before="3"/>
        <w:ind w:left="567" w:right="361" w:firstLine="0"/>
      </w:pPr>
    </w:p>
    <w:p w:rsidR="00650D78" w:rsidRDefault="00650D78" w:rsidP="00650D78">
      <w:pPr>
        <w:pStyle w:val="a5"/>
        <w:tabs>
          <w:tab w:val="left" w:pos="1268"/>
        </w:tabs>
        <w:spacing w:before="3"/>
        <w:ind w:left="539" w:right="361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2673"/>
        </w:tabs>
        <w:ind w:left="2673" w:hanging="279"/>
        <w:jc w:val="left"/>
      </w:pPr>
      <w:r>
        <w:t>Составлениеликвидационного</w:t>
      </w:r>
      <w:r>
        <w:rPr>
          <w:spacing w:val="-2"/>
        </w:rPr>
        <w:t>баланса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5"/>
        </w:tabs>
        <w:spacing w:before="319"/>
        <w:ind w:right="363" w:firstLine="539"/>
        <w:rPr>
          <w:sz w:val="28"/>
        </w:rPr>
      </w:pPr>
      <w:r>
        <w:rPr>
          <w:sz w:val="28"/>
        </w:rPr>
        <w:t xml:space="preserve">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650D78">
        <w:rPr>
          <w:sz w:val="28"/>
        </w:rPr>
        <w:t>»</w:t>
      </w:r>
      <w:r>
        <w:rPr>
          <w:sz w:val="28"/>
        </w:rPr>
        <w:t>ликвидационная комиссия составляет ликвидационный баланс.</w:t>
      </w:r>
    </w:p>
    <w:p w:rsidR="00CC334A" w:rsidRPr="006155C0" w:rsidRDefault="000F6446" w:rsidP="000F6446">
      <w:pPr>
        <w:pStyle w:val="a5"/>
        <w:numPr>
          <w:ilvl w:val="2"/>
          <w:numId w:val="2"/>
        </w:numPr>
        <w:tabs>
          <w:tab w:val="left" w:pos="1198"/>
        </w:tabs>
        <w:ind w:left="0" w:right="364" w:firstLine="539"/>
      </w:pPr>
      <w:r>
        <w:rPr>
          <w:sz w:val="28"/>
        </w:rPr>
        <w:t xml:space="preserve">Ликвидационная комиссия в течение 10 календарных дней 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представляет в </w:t>
      </w:r>
      <w:r w:rsidR="00650D78" w:rsidRPr="00650D78">
        <w:rPr>
          <w:sz w:val="28"/>
        </w:rPr>
        <w:t>Совет</w:t>
      </w:r>
      <w:r w:rsidR="009E1AB1">
        <w:rPr>
          <w:sz w:val="28"/>
        </w:rPr>
        <w:t>Агинского</w:t>
      </w:r>
      <w:r w:rsidR="00650D78" w:rsidRPr="00650D78">
        <w:rPr>
          <w:sz w:val="28"/>
        </w:rPr>
        <w:t xml:space="preserve"> муниципального округа</w:t>
      </w:r>
      <w:r>
        <w:rPr>
          <w:sz w:val="28"/>
        </w:rPr>
        <w:t>ликвидационный баланс.</w:t>
      </w:r>
    </w:p>
    <w:p w:rsidR="006155C0" w:rsidRDefault="006155C0" w:rsidP="006155C0">
      <w:pPr>
        <w:pStyle w:val="a5"/>
        <w:tabs>
          <w:tab w:val="left" w:pos="1198"/>
        </w:tabs>
        <w:ind w:left="539" w:right="364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080"/>
        </w:tabs>
        <w:ind w:left="3080" w:hanging="280"/>
        <w:jc w:val="left"/>
      </w:pPr>
      <w:r>
        <w:t>Заключительные</w:t>
      </w:r>
      <w:r>
        <w:rPr>
          <w:spacing w:val="-2"/>
        </w:rPr>
        <w:t>положения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41"/>
        </w:tabs>
        <w:spacing w:before="316"/>
        <w:ind w:right="363" w:firstLine="539"/>
        <w:rPr>
          <w:sz w:val="28"/>
        </w:rPr>
      </w:pPr>
      <w:r>
        <w:rPr>
          <w:sz w:val="28"/>
        </w:rPr>
        <w:t>Денежные средства и имущество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650D78" w:rsidRPr="00650D78">
        <w:rPr>
          <w:sz w:val="28"/>
        </w:rPr>
        <w:t>» передаются</w:t>
      </w:r>
      <w:r>
        <w:rPr>
          <w:sz w:val="28"/>
        </w:rPr>
        <w:t xml:space="preserve"> ликвидационной комиссией в бюджет и в казну </w:t>
      </w:r>
      <w:r w:rsidR="009E1AB1">
        <w:rPr>
          <w:sz w:val="28"/>
        </w:rPr>
        <w:t>Агинского</w:t>
      </w:r>
      <w:r w:rsidR="00650D78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CC334A" w:rsidRPr="00650D78" w:rsidRDefault="000F6446">
      <w:pPr>
        <w:pStyle w:val="a5"/>
        <w:numPr>
          <w:ilvl w:val="2"/>
          <w:numId w:val="2"/>
        </w:numPr>
        <w:tabs>
          <w:tab w:val="left" w:pos="1192"/>
        </w:tabs>
        <w:spacing w:before="2"/>
        <w:ind w:right="371" w:firstLine="539"/>
        <w:rPr>
          <w:sz w:val="28"/>
        </w:rPr>
      </w:pPr>
      <w:r>
        <w:rPr>
          <w:sz w:val="28"/>
        </w:rPr>
        <w:t xml:space="preserve">После проведения всех </w:t>
      </w:r>
      <w:r w:rsidR="00E86524">
        <w:rPr>
          <w:sz w:val="28"/>
        </w:rPr>
        <w:t>взаиморасчётов</w:t>
      </w:r>
      <w:r>
        <w:rPr>
          <w:sz w:val="28"/>
        </w:rPr>
        <w:t xml:space="preserve"> ликвидационная комиссия закрывает банковские и иные счета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650D78">
        <w:rPr>
          <w:sz w:val="28"/>
        </w:rPr>
        <w:t>»</w:t>
      </w:r>
      <w:r w:rsidRPr="00650D78">
        <w:rPr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3"/>
        </w:tabs>
        <w:ind w:right="361" w:firstLine="539"/>
        <w:rPr>
          <w:sz w:val="28"/>
        </w:rPr>
      </w:pPr>
      <w:r>
        <w:rPr>
          <w:sz w:val="28"/>
        </w:rPr>
        <w:t>После завершения процедуры ликвидации гербов</w:t>
      </w:r>
      <w:r w:rsidR="00E86524">
        <w:rPr>
          <w:sz w:val="28"/>
        </w:rPr>
        <w:t>ая</w:t>
      </w:r>
      <w:r>
        <w:rPr>
          <w:sz w:val="28"/>
        </w:rPr>
        <w:t xml:space="preserve"> печат</w:t>
      </w:r>
      <w:r w:rsidR="00E86524">
        <w:rPr>
          <w:sz w:val="28"/>
        </w:rPr>
        <w:t>ь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650D78"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 xml:space="preserve">штампы, находящиеся в пользовании ликвидационной комиссии, подлежат уничтожению. Об уничтожении гербовой печати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5E0EF1">
        <w:rPr>
          <w:sz w:val="28"/>
        </w:rPr>
        <w:t>Судунтуй</w:t>
      </w:r>
      <w:r w:rsidR="00F849C5" w:rsidRPr="000A653A">
        <w:rPr>
          <w:b/>
          <w:sz w:val="28"/>
        </w:rPr>
        <w:t>»</w:t>
      </w:r>
      <w:r>
        <w:rPr>
          <w:sz w:val="28"/>
        </w:rPr>
        <w:t>и штампов составляется акт об уничтожении.</w:t>
      </w:r>
    </w:p>
    <w:p w:rsidR="00CC334A" w:rsidRDefault="00CC334A">
      <w:pPr>
        <w:jc w:val="both"/>
        <w:rPr>
          <w:sz w:val="28"/>
        </w:rPr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Default="000F6446">
      <w:pPr>
        <w:pStyle w:val="a3"/>
        <w:spacing w:before="62"/>
        <w:ind w:left="0" w:right="112"/>
        <w:jc w:val="right"/>
      </w:pPr>
      <w:r>
        <w:rPr>
          <w:spacing w:val="-2"/>
        </w:rPr>
        <w:t>Приложение</w:t>
      </w:r>
      <w:r>
        <w:rPr>
          <w:spacing w:val="-5"/>
        </w:rPr>
        <w:t>№2</w:t>
      </w:r>
    </w:p>
    <w:p w:rsidR="00CC334A" w:rsidRPr="00650D78" w:rsidRDefault="000F6446">
      <w:pPr>
        <w:pStyle w:val="a3"/>
        <w:spacing w:before="321" w:line="322" w:lineRule="exact"/>
        <w:ind w:left="0" w:right="108"/>
        <w:jc w:val="right"/>
        <w:rPr>
          <w:spacing w:val="-2"/>
          <w:sz w:val="24"/>
          <w:szCs w:val="24"/>
        </w:rPr>
      </w:pPr>
      <w:r w:rsidRPr="00650D78">
        <w:rPr>
          <w:spacing w:val="-2"/>
          <w:sz w:val="24"/>
          <w:szCs w:val="24"/>
        </w:rPr>
        <w:t>УТВЕРЖДЕН</w:t>
      </w:r>
    </w:p>
    <w:p w:rsidR="00650D78" w:rsidRPr="00650D78" w:rsidRDefault="00805BEE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 xml:space="preserve">решением Совета </w:t>
      </w:r>
      <w:r w:rsidR="009E1AB1">
        <w:rPr>
          <w:sz w:val="24"/>
          <w:szCs w:val="24"/>
        </w:rPr>
        <w:t>Агинского</w:t>
      </w:r>
    </w:p>
    <w:p w:rsidR="00805BEE" w:rsidRPr="00650D78" w:rsidRDefault="00650D78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>муниципального округа</w:t>
      </w:r>
    </w:p>
    <w:p w:rsidR="00805BEE" w:rsidRPr="00650D78" w:rsidRDefault="00F65ADA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E1AB1">
        <w:rPr>
          <w:sz w:val="24"/>
          <w:szCs w:val="24"/>
        </w:rPr>
        <w:t>________</w:t>
      </w:r>
      <w:r>
        <w:rPr>
          <w:sz w:val="24"/>
          <w:szCs w:val="24"/>
        </w:rPr>
        <w:t xml:space="preserve"> года № </w:t>
      </w:r>
      <w:r w:rsidR="009E1AB1">
        <w:rPr>
          <w:sz w:val="24"/>
          <w:szCs w:val="24"/>
        </w:rPr>
        <w:t>___</w:t>
      </w:r>
    </w:p>
    <w:p w:rsidR="00CC334A" w:rsidRDefault="00CC334A">
      <w:pPr>
        <w:pStyle w:val="a3"/>
        <w:spacing w:before="321"/>
        <w:ind w:left="0"/>
      </w:pPr>
    </w:p>
    <w:p w:rsidR="00CC334A" w:rsidRPr="00EE146C" w:rsidRDefault="000F6446" w:rsidP="000056A2">
      <w:pPr>
        <w:pStyle w:val="a3"/>
        <w:spacing w:line="322" w:lineRule="exact"/>
        <w:jc w:val="center"/>
        <w:rPr>
          <w:b/>
        </w:rPr>
      </w:pPr>
      <w:r w:rsidRPr="00EE146C">
        <w:rPr>
          <w:b/>
        </w:rPr>
        <w:t>Планмероприятийпо</w:t>
      </w:r>
      <w:r w:rsidRPr="00EE146C">
        <w:rPr>
          <w:b/>
          <w:spacing w:val="-2"/>
        </w:rPr>
        <w:t>ликвидации</w:t>
      </w:r>
    </w:p>
    <w:p w:rsidR="00DB651F" w:rsidRPr="00EE146C" w:rsidRDefault="006307FC" w:rsidP="006307FC">
      <w:pPr>
        <w:pStyle w:val="a3"/>
        <w:ind w:left="112" w:right="110"/>
        <w:jc w:val="center"/>
        <w:rPr>
          <w:b/>
        </w:rPr>
      </w:pPr>
      <w:r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6056AD" w:rsidRPr="000F7166">
        <w:rPr>
          <w:b/>
        </w:rPr>
        <w:t>поселения «</w:t>
      </w:r>
      <w:r w:rsidR="005E0EF1">
        <w:rPr>
          <w:b/>
        </w:rPr>
        <w:t>Судунтуй</w:t>
      </w:r>
      <w:r w:rsidRPr="000F7166">
        <w:rPr>
          <w:b/>
        </w:rPr>
        <w:t>»</w:t>
      </w:r>
    </w:p>
    <w:p w:rsidR="000F6446" w:rsidRDefault="000F6446" w:rsidP="006D6866">
      <w:pPr>
        <w:pStyle w:val="a3"/>
        <w:ind w:left="112" w:right="110"/>
        <w:jc w:val="center"/>
      </w:pPr>
    </w:p>
    <w:tbl>
      <w:tblPr>
        <w:tblStyle w:val="ab"/>
        <w:tblW w:w="15168" w:type="dxa"/>
        <w:tblInd w:w="-34" w:type="dxa"/>
        <w:tblLook w:val="04A0"/>
      </w:tblPr>
      <w:tblGrid>
        <w:gridCol w:w="727"/>
        <w:gridCol w:w="5103"/>
        <w:gridCol w:w="2879"/>
        <w:gridCol w:w="3601"/>
        <w:gridCol w:w="3822"/>
      </w:tblGrid>
      <w:tr w:rsidR="00DB651F" w:rsidTr="000056A2">
        <w:tc>
          <w:tcPr>
            <w:tcW w:w="727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№ п/п</w:t>
            </w:r>
          </w:p>
        </w:tc>
        <w:tc>
          <w:tcPr>
            <w:tcW w:w="3810" w:type="dxa"/>
          </w:tcPr>
          <w:p w:rsidR="000F6446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Мероприятия</w:t>
            </w:r>
          </w:p>
          <w:p w:rsidR="00887C29" w:rsidRPr="00DB651F" w:rsidRDefault="00887C29" w:rsidP="006D6866">
            <w:pPr>
              <w:pStyle w:val="a3"/>
              <w:ind w:left="0" w:right="11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Правовое основание</w:t>
            </w:r>
          </w:p>
        </w:tc>
        <w:tc>
          <w:tcPr>
            <w:tcW w:w="3118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 xml:space="preserve">Исполнитель </w:t>
            </w:r>
          </w:p>
        </w:tc>
        <w:tc>
          <w:tcPr>
            <w:tcW w:w="3544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Сроки исполнения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1.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Принятиерешенияо </w:t>
            </w:r>
            <w:r>
              <w:rPr>
                <w:spacing w:val="-2"/>
                <w:sz w:val="28"/>
              </w:rPr>
              <w:t>ликвидации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>61,62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</w:t>
            </w:r>
          </w:p>
          <w:p w:rsidR="000F6446" w:rsidRDefault="000F6446" w:rsidP="000F6446">
            <w:pPr>
              <w:pStyle w:val="TableParagraph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кодексаРоссийской Федерации (далее – ГК РФ)</w:t>
            </w: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Вденьпервого</w:t>
            </w:r>
            <w:r>
              <w:rPr>
                <w:spacing w:val="-2"/>
                <w:sz w:val="28"/>
              </w:rPr>
              <w:t>заседания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2.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ликвидационнойкомиссии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Одновременноспринятием решения о 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3.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Направлениев</w:t>
            </w:r>
            <w:r>
              <w:rPr>
                <w:spacing w:val="-5"/>
                <w:sz w:val="28"/>
              </w:rPr>
              <w:t xml:space="preserve"> ФНС</w:t>
            </w:r>
          </w:p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z w:val="28"/>
              </w:rPr>
              <w:t>уведомления о ликвидациипоформеР15016ирешенияо ликвидации юридического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ст.62ГК </w:t>
            </w:r>
            <w:r>
              <w:rPr>
                <w:spacing w:val="-5"/>
                <w:sz w:val="28"/>
              </w:rPr>
              <w:t>РФ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п.1 ст.</w:t>
            </w:r>
            <w:r>
              <w:rPr>
                <w:spacing w:val="-5"/>
                <w:sz w:val="28"/>
              </w:rPr>
              <w:t>20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Втечение3рабочихдней после даты принятия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решенияоликвидации юридического 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4.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Размещениеинформациио ликвидации в Едином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федеральномреестре юридическизначимых сведений о фактах</w:t>
            </w:r>
          </w:p>
          <w:p w:rsidR="000F6446" w:rsidRDefault="000F6446" w:rsidP="000F6446">
            <w:pPr>
              <w:pStyle w:val="TableParagraph"/>
              <w:ind w:left="108" w:right="433"/>
              <w:rPr>
                <w:sz w:val="28"/>
              </w:rPr>
            </w:pPr>
            <w:r>
              <w:rPr>
                <w:sz w:val="28"/>
              </w:rPr>
              <w:t>деятельностиюридических лиц, индивидуальных предпринимателей и иных субъектов экономической деятельности (Единый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>ресурс)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>7.1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Втечение3рабочихднейс даты принятия решения 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5.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Опубликование в Вестнике государственнойрегистрации (один раз) сообщенияо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pacing w:val="-10"/>
                <w:sz w:val="28"/>
              </w:rPr>
            </w:pPr>
            <w:r>
              <w:rPr>
                <w:sz w:val="28"/>
              </w:rPr>
              <w:t>ликвидациииопорядке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сроке заявления требований его кредиторами (этот срок не может быть менее двух месяцев с момента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опубликованиясообщенияо </w:t>
            </w:r>
            <w:r>
              <w:rPr>
                <w:spacing w:val="-2"/>
                <w:sz w:val="28"/>
              </w:rPr>
              <w:t>ликвидации)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6.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314"/>
              <w:ind w:left="0" w:right="4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Уведомлениекредиторово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7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Проведениеорганизационно- штатных мероприятий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 180 Трудового кодексаРоссийской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Всроки,установленныеТК </w:t>
            </w:r>
            <w:r>
              <w:rPr>
                <w:spacing w:val="-6"/>
                <w:sz w:val="28"/>
              </w:rPr>
              <w:t>РФ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8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Проведениеинвентаризации активов и обязательств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 xml:space="preserve">П.279Инструкциио </w:t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>составления и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представления</w:t>
            </w:r>
          </w:p>
          <w:p w:rsidR="000F6446" w:rsidRDefault="000F6446" w:rsidP="000F6446">
            <w:pPr>
              <w:pStyle w:val="TableParagraph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годовой, </w:t>
            </w:r>
            <w:r>
              <w:rPr>
                <w:sz w:val="28"/>
              </w:rPr>
              <w:t xml:space="preserve">квартальнойи </w:t>
            </w:r>
            <w:r>
              <w:rPr>
                <w:spacing w:val="-2"/>
                <w:sz w:val="28"/>
              </w:rPr>
              <w:t xml:space="preserve">месячной </w:t>
            </w:r>
            <w:r>
              <w:rPr>
                <w:sz w:val="28"/>
              </w:rPr>
              <w:t xml:space="preserve">отчетностиоб </w:t>
            </w:r>
            <w:r>
              <w:rPr>
                <w:spacing w:val="-2"/>
                <w:sz w:val="28"/>
              </w:rPr>
              <w:t>исполнении бюджетов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бюджетнойсистемы </w:t>
            </w:r>
            <w:r>
              <w:rPr>
                <w:spacing w:val="-2"/>
                <w:sz w:val="28"/>
              </w:rPr>
              <w:t>Российской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Федерации, утвержденной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приказомМинфина России от 28.12.2010 № 191н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Перед составлением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9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Подготовкапромежуточного ликвидационного баланса</w:t>
            </w:r>
            <w:r w:rsidR="00A4053B">
              <w:rPr>
                <w:sz w:val="28"/>
              </w:rPr>
              <w:t xml:space="preserve">, </w:t>
            </w:r>
            <w:r w:rsidR="00A4053B" w:rsidRPr="00D531E1">
              <w:rPr>
                <w:sz w:val="28"/>
              </w:rPr>
              <w:t xml:space="preserve">и его </w:t>
            </w:r>
            <w:r w:rsidR="00D531E1" w:rsidRPr="00D531E1">
              <w:rPr>
                <w:sz w:val="28"/>
              </w:rPr>
              <w:t>утверждение.</w:t>
            </w:r>
          </w:p>
          <w:p w:rsidR="000F6446" w:rsidRDefault="000F6446" w:rsidP="000F6446">
            <w:pPr>
              <w:pStyle w:val="TableParagraph"/>
              <w:spacing w:before="316"/>
              <w:ind w:left="108" w:right="142"/>
              <w:rPr>
                <w:sz w:val="28"/>
              </w:rPr>
            </w:pPr>
            <w:r>
              <w:rPr>
                <w:sz w:val="28"/>
              </w:rPr>
              <w:t>Уведомление ФНС о составлениипромежуточного ликвидационного баланса по форме Р15016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п.3 </w:t>
            </w:r>
            <w:r>
              <w:rPr>
                <w:spacing w:val="-2"/>
                <w:sz w:val="28"/>
              </w:rPr>
              <w:t>ст.20</w:t>
            </w:r>
          </w:p>
          <w:p w:rsidR="000F6446" w:rsidRDefault="000F6446" w:rsidP="000F6446">
            <w:pPr>
              <w:pStyle w:val="TableParagraph"/>
              <w:spacing w:before="1" w:line="242" w:lineRule="auto"/>
              <w:ind w:right="1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ФЗ,</w:t>
            </w:r>
          </w:p>
          <w:p w:rsidR="000F6446" w:rsidRDefault="000F6446" w:rsidP="000F6446">
            <w:pPr>
              <w:pStyle w:val="TableParagraph"/>
              <w:spacing w:before="105"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ФНСРоссии от31.08.2020№ЕД- </w:t>
            </w:r>
            <w:r>
              <w:rPr>
                <w:spacing w:val="-2"/>
                <w:sz w:val="28"/>
              </w:rPr>
              <w:t>7-14/617@</w:t>
            </w:r>
          </w:p>
        </w:tc>
        <w:tc>
          <w:tcPr>
            <w:tcW w:w="3118" w:type="dxa"/>
          </w:tcPr>
          <w:p w:rsidR="000F6446" w:rsidRDefault="000F6446" w:rsidP="003E0B44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  <w:r w:rsidR="00A4053B">
              <w:rPr>
                <w:spacing w:val="-2"/>
                <w:sz w:val="28"/>
              </w:rPr>
              <w:t xml:space="preserve">, </w:t>
            </w:r>
            <w:r w:rsidR="00A4053B" w:rsidRPr="00650D78">
              <w:rPr>
                <w:spacing w:val="-2"/>
                <w:sz w:val="28"/>
              </w:rPr>
              <w:t xml:space="preserve">Совет </w:t>
            </w:r>
            <w:r w:rsidR="003E0B44">
              <w:rPr>
                <w:spacing w:val="-2"/>
                <w:sz w:val="28"/>
              </w:rPr>
              <w:t>Агинского</w:t>
            </w:r>
            <w:r w:rsidR="00650D78">
              <w:rPr>
                <w:spacing w:val="-2"/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окончания срока предъявления кредиторами требований, который составляет не менее двух месяцев с момента опубликованиясообщенияо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0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Выплата денежных сумм кредиторамликвидируемого юридического 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8" w:line="180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219"/>
              <w:rPr>
                <w:sz w:val="28"/>
              </w:rPr>
            </w:pPr>
            <w:r>
              <w:rPr>
                <w:sz w:val="28"/>
              </w:rPr>
              <w:t xml:space="preserve">Послеутверждения </w:t>
            </w:r>
            <w:r>
              <w:rPr>
                <w:spacing w:val="-2"/>
                <w:sz w:val="28"/>
              </w:rPr>
              <w:t>промежуточного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ликвидационного</w:t>
            </w:r>
            <w:r>
              <w:rPr>
                <w:spacing w:val="-2"/>
                <w:sz w:val="28"/>
              </w:rPr>
              <w:t>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1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Представлениесведенийв Социальный фонд России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ч. 11 ст. 11 </w:t>
            </w:r>
            <w:r>
              <w:rPr>
                <w:spacing w:val="-2"/>
                <w:sz w:val="28"/>
              </w:rPr>
              <w:t>Федерального</w:t>
            </w:r>
          </w:p>
          <w:p w:rsidR="000F6446" w:rsidRDefault="000F6446" w:rsidP="000F644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законаот</w:t>
            </w:r>
            <w:r>
              <w:rPr>
                <w:spacing w:val="-2"/>
                <w:sz w:val="28"/>
              </w:rPr>
              <w:t>01.04.1996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№27-ФЗ</w:t>
            </w:r>
            <w:r>
              <w:rPr>
                <w:spacing w:val="-5"/>
                <w:sz w:val="28"/>
              </w:rPr>
              <w:t>«Об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индивидуальном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(персонифицирован </w:t>
            </w:r>
            <w:r>
              <w:rPr>
                <w:sz w:val="28"/>
              </w:rPr>
              <w:t>ном) учете 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системе обязательного пенсионного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страхования»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Втечениеодногомесяцасо дня утверждения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2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3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D531E1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4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Подача документов для регистрации ликвидации юридическоголицавФНС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ст.21,</w:t>
            </w:r>
            <w:r>
              <w:rPr>
                <w:spacing w:val="-5"/>
                <w:sz w:val="28"/>
              </w:rPr>
              <w:t>22</w:t>
            </w:r>
          </w:p>
          <w:p w:rsidR="000F6446" w:rsidRDefault="000F6446" w:rsidP="000F6446">
            <w:pPr>
              <w:pStyle w:val="TableParagraph"/>
              <w:spacing w:before="2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 w:firstLine="69"/>
              <w:rPr>
                <w:sz w:val="28"/>
              </w:rPr>
            </w:pPr>
            <w:r>
              <w:rPr>
                <w:sz w:val="28"/>
              </w:rPr>
              <w:t>Непозднее</w:t>
            </w:r>
            <w:r w:rsidR="003E0B44" w:rsidRPr="003E0B44">
              <w:rPr>
                <w:spacing w:val="-14"/>
                <w:sz w:val="28"/>
              </w:rPr>
              <w:t>01.01.2026 г.</w:t>
            </w:r>
            <w:r w:rsidRPr="003E0B44">
              <w:rPr>
                <w:sz w:val="28"/>
              </w:rPr>
              <w:t>,</w:t>
            </w:r>
            <w:r>
              <w:rPr>
                <w:sz w:val="28"/>
              </w:rPr>
              <w:t>но не ранее чем через два месяца с момента</w:t>
            </w:r>
          </w:p>
          <w:p w:rsidR="000F6446" w:rsidRDefault="000F6446" w:rsidP="000F6446">
            <w:pPr>
              <w:pStyle w:val="TableParagraph"/>
              <w:ind w:left="108" w:right="17"/>
              <w:rPr>
                <w:sz w:val="28"/>
              </w:rPr>
            </w:pPr>
            <w:r>
              <w:rPr>
                <w:sz w:val="28"/>
              </w:rPr>
              <w:t xml:space="preserve">помещенияворганахпечати публикации о ликвидации юридического лица и не ранее представления в ФНС уведомления о составлении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ликвидационногобалансапо форме Р15016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5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113"/>
              <w:jc w:val="both"/>
              <w:rPr>
                <w:sz w:val="28"/>
              </w:rPr>
            </w:pPr>
            <w:r>
              <w:rPr>
                <w:sz w:val="28"/>
              </w:rPr>
              <w:t>Уничтожениепечати, передача документов (произвести</w:t>
            </w:r>
            <w:r>
              <w:rPr>
                <w:spacing w:val="-2"/>
                <w:sz w:val="28"/>
              </w:rPr>
              <w:t>передачу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>документовпостоянного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временного</w:t>
            </w:r>
            <w:r>
              <w:rPr>
                <w:spacing w:val="-2"/>
                <w:sz w:val="28"/>
              </w:rPr>
              <w:t>хранения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согласнономенклатуре</w:t>
            </w:r>
            <w:r>
              <w:rPr>
                <w:spacing w:val="-4"/>
                <w:sz w:val="28"/>
              </w:rPr>
              <w:t>дел)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 xml:space="preserve">Послевнесениязаписив ЕГРЮЛ о ликвидации </w:t>
            </w:r>
          </w:p>
          <w:p w:rsidR="000F6446" w:rsidRDefault="000F6446" w:rsidP="000F6446">
            <w:pPr>
              <w:pStyle w:val="a3"/>
              <w:ind w:left="112" w:right="110"/>
            </w:pPr>
            <w:r w:rsidRPr="00942EE4">
              <w:t>Совет</w:t>
            </w:r>
            <w:r>
              <w:t>а</w:t>
            </w:r>
            <w:r w:rsidR="003E0B44">
              <w:t>сельского</w:t>
            </w:r>
            <w:r w:rsidR="00D531E1">
              <w:t xml:space="preserve"> поселения «</w:t>
            </w:r>
            <w:r w:rsidR="005E0EF1">
              <w:t>Судунтуй</w:t>
            </w:r>
            <w:r w:rsidR="00D531E1">
              <w:t>»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</w:p>
        </w:tc>
      </w:tr>
    </w:tbl>
    <w:p w:rsidR="000F6446" w:rsidRDefault="000F6446" w:rsidP="006D6866">
      <w:pPr>
        <w:pStyle w:val="a3"/>
        <w:ind w:left="112" w:right="110"/>
        <w:jc w:val="center"/>
      </w:pPr>
    </w:p>
    <w:p w:rsidR="000F6446" w:rsidRDefault="000F6446" w:rsidP="006D6866">
      <w:pPr>
        <w:pStyle w:val="a3"/>
        <w:ind w:left="112" w:right="110"/>
        <w:jc w:val="center"/>
      </w:pPr>
    </w:p>
    <w:p w:rsidR="00CC334A" w:rsidRDefault="00CC334A">
      <w:pPr>
        <w:pStyle w:val="a3"/>
        <w:spacing w:before="99" w:after="1"/>
        <w:ind w:left="0"/>
        <w:rPr>
          <w:sz w:val="20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rPr>
          <w:sz w:val="28"/>
        </w:rPr>
        <w:sectPr w:rsidR="00CC334A" w:rsidSect="000056A2">
          <w:pgSz w:w="16840" w:h="11910" w:orient="landscape"/>
          <w:pgMar w:top="280" w:right="1020" w:bottom="1100" w:left="1020" w:header="720" w:footer="720" w:gutter="0"/>
          <w:cols w:space="720"/>
          <w:docGrid w:linePitch="299"/>
        </w:sectPr>
      </w:pPr>
    </w:p>
    <w:p w:rsidR="00805BEE" w:rsidRPr="004761F4" w:rsidRDefault="00805BEE" w:rsidP="00805BEE">
      <w:pPr>
        <w:pStyle w:val="a3"/>
        <w:spacing w:before="103"/>
        <w:ind w:left="0" w:right="112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Приложение</w:t>
      </w:r>
      <w:r w:rsidRPr="004761F4">
        <w:rPr>
          <w:spacing w:val="-5"/>
          <w:sz w:val="24"/>
          <w:szCs w:val="24"/>
        </w:rPr>
        <w:t>№3</w:t>
      </w:r>
    </w:p>
    <w:p w:rsidR="00805BEE" w:rsidRPr="004761F4" w:rsidRDefault="00805BEE" w:rsidP="00805BEE">
      <w:pPr>
        <w:pStyle w:val="a3"/>
        <w:spacing w:before="276" w:line="322" w:lineRule="exact"/>
        <w:ind w:left="0" w:right="108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УТВЕРЖДЕН</w:t>
      </w:r>
    </w:p>
    <w:p w:rsidR="00D531E1" w:rsidRPr="004761F4" w:rsidRDefault="00805BEE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 xml:space="preserve">решением Совета </w:t>
      </w:r>
      <w:r w:rsidR="009E1AB1" w:rsidRPr="004761F4">
        <w:rPr>
          <w:sz w:val="24"/>
          <w:szCs w:val="24"/>
        </w:rPr>
        <w:t>Агинского</w:t>
      </w:r>
    </w:p>
    <w:p w:rsidR="00805BEE" w:rsidRPr="004761F4" w:rsidRDefault="00D531E1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муниципального округа</w:t>
      </w:r>
    </w:p>
    <w:p w:rsidR="00805BEE" w:rsidRPr="004761F4" w:rsidRDefault="00805BEE" w:rsidP="00805BEE">
      <w:pPr>
        <w:pStyle w:val="a3"/>
        <w:ind w:left="0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о</w:t>
      </w:r>
      <w:r w:rsidR="00D531E1" w:rsidRPr="004761F4">
        <w:rPr>
          <w:sz w:val="24"/>
          <w:szCs w:val="24"/>
        </w:rPr>
        <w:t xml:space="preserve">т </w:t>
      </w:r>
      <w:r w:rsidR="009E1AB1" w:rsidRPr="004761F4">
        <w:rPr>
          <w:sz w:val="24"/>
          <w:szCs w:val="24"/>
        </w:rPr>
        <w:t>_______</w:t>
      </w:r>
      <w:r w:rsidR="00E3375F" w:rsidRPr="004761F4">
        <w:rPr>
          <w:sz w:val="24"/>
          <w:szCs w:val="24"/>
        </w:rPr>
        <w:t xml:space="preserve"> года № </w:t>
      </w:r>
      <w:r w:rsidR="009E1AB1" w:rsidRPr="004761F4">
        <w:rPr>
          <w:sz w:val="24"/>
          <w:szCs w:val="24"/>
        </w:rPr>
        <w:t>____</w:t>
      </w:r>
    </w:p>
    <w:p w:rsidR="00805BEE" w:rsidRDefault="00805BEE" w:rsidP="00805BEE">
      <w:pPr>
        <w:pStyle w:val="a3"/>
        <w:ind w:left="0"/>
      </w:pPr>
    </w:p>
    <w:p w:rsidR="00805BEE" w:rsidRPr="000056A2" w:rsidRDefault="00805BEE" w:rsidP="00805BEE">
      <w:pPr>
        <w:pStyle w:val="a3"/>
        <w:ind w:left="0"/>
        <w:jc w:val="center"/>
        <w:rPr>
          <w:b/>
        </w:rPr>
      </w:pPr>
      <w:r w:rsidRPr="000056A2">
        <w:rPr>
          <w:b/>
          <w:spacing w:val="-2"/>
        </w:rPr>
        <w:t>СОСТАВ</w:t>
      </w:r>
    </w:p>
    <w:p w:rsidR="00805BEE" w:rsidRPr="000056A2" w:rsidRDefault="00805BEE" w:rsidP="006307FC">
      <w:pPr>
        <w:pStyle w:val="a3"/>
        <w:ind w:left="112" w:right="110"/>
        <w:jc w:val="center"/>
        <w:rPr>
          <w:b/>
        </w:rPr>
      </w:pPr>
      <w:r w:rsidRPr="000056A2">
        <w:rPr>
          <w:b/>
        </w:rPr>
        <w:t xml:space="preserve">Ликвидационной комиссии </w:t>
      </w:r>
      <w:r w:rsidR="006307FC"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D531E1" w:rsidRPr="000F7166">
        <w:rPr>
          <w:b/>
        </w:rPr>
        <w:t>поселения «</w:t>
      </w:r>
      <w:r w:rsidR="005E0EF1">
        <w:rPr>
          <w:b/>
        </w:rPr>
        <w:t>Судунтуй</w:t>
      </w:r>
      <w:r w:rsidR="006307FC" w:rsidRPr="000F7166">
        <w:rPr>
          <w:b/>
        </w:rPr>
        <w:t>»</w:t>
      </w:r>
    </w:p>
    <w:p w:rsidR="00805BEE" w:rsidRDefault="00805BEE" w:rsidP="00805BEE">
      <w:pPr>
        <w:pStyle w:val="a3"/>
        <w:ind w:left="0"/>
      </w:pPr>
    </w:p>
    <w:p w:rsidR="00805BEE" w:rsidRDefault="00805BEE" w:rsidP="004761F4">
      <w:pPr>
        <w:pStyle w:val="a3"/>
        <w:spacing w:before="1"/>
        <w:ind w:left="112" w:firstLine="455"/>
        <w:jc w:val="both"/>
      </w:pPr>
      <w:r>
        <w:t>Председательликвидационной</w:t>
      </w:r>
      <w:r>
        <w:rPr>
          <w:spacing w:val="-2"/>
        </w:rPr>
        <w:t>комиссии:</w:t>
      </w:r>
    </w:p>
    <w:p w:rsidR="00D36EDC" w:rsidRPr="000056A2" w:rsidRDefault="005E0EF1" w:rsidP="004761F4">
      <w:pPr>
        <w:pStyle w:val="a3"/>
        <w:ind w:left="0" w:right="110"/>
        <w:jc w:val="both"/>
        <w:rPr>
          <w:b/>
        </w:rPr>
      </w:pPr>
      <w:r>
        <w:t>ДашиеваДаримаДылгыровна</w:t>
      </w:r>
      <w:r w:rsidR="00805BEE">
        <w:t xml:space="preserve"> -</w:t>
      </w:r>
      <w:r w:rsidR="003E0B44">
        <w:t>ведущий специалист</w:t>
      </w:r>
      <w:r w:rsidR="004761F4">
        <w:t xml:space="preserve"> администрации </w:t>
      </w:r>
      <w:r w:rsidR="003E0B44">
        <w:t>СП</w:t>
      </w:r>
      <w:r w:rsidR="004761F4">
        <w:t xml:space="preserve"> «</w:t>
      </w:r>
      <w:r>
        <w:t>Судунтуй</w:t>
      </w:r>
      <w:r w:rsidR="004761F4">
        <w:t>»</w:t>
      </w:r>
    </w:p>
    <w:p w:rsidR="00805BEE" w:rsidRDefault="00805BEE" w:rsidP="004761F4">
      <w:pPr>
        <w:pStyle w:val="a3"/>
        <w:spacing w:before="2"/>
        <w:ind w:left="112"/>
        <w:jc w:val="both"/>
      </w:pPr>
    </w:p>
    <w:p w:rsidR="00805BEE" w:rsidRDefault="000056A2" w:rsidP="004761F4">
      <w:pPr>
        <w:pStyle w:val="a3"/>
        <w:spacing w:before="2"/>
        <w:ind w:left="112" w:firstLine="455"/>
        <w:jc w:val="both"/>
      </w:pPr>
      <w:r>
        <w:t>Секретарь</w:t>
      </w:r>
      <w:r w:rsidR="00805BEE">
        <w:t>ликвидационной</w:t>
      </w:r>
      <w:r w:rsidR="00805BEE">
        <w:rPr>
          <w:spacing w:val="-2"/>
        </w:rPr>
        <w:t>комиссии:</w:t>
      </w:r>
    </w:p>
    <w:p w:rsidR="00805BEE" w:rsidRDefault="005E0EF1" w:rsidP="004761F4">
      <w:pPr>
        <w:pStyle w:val="a3"/>
        <w:spacing w:before="2"/>
        <w:ind w:left="0"/>
        <w:jc w:val="both"/>
      </w:pPr>
      <w:r>
        <w:t>Намжилдоржиева Дарима Дамбиевна</w:t>
      </w:r>
      <w:r w:rsidR="00CD0D7C">
        <w:t>-</w:t>
      </w:r>
      <w:r>
        <w:t>экономист</w:t>
      </w:r>
      <w:r w:rsidR="003E0B44">
        <w:t xml:space="preserve"> администрации С</w:t>
      </w:r>
      <w:r w:rsidR="004761F4">
        <w:t>П «</w:t>
      </w:r>
      <w:r>
        <w:t>Судунтуй</w:t>
      </w:r>
      <w:r w:rsidR="004761F4">
        <w:t>»</w:t>
      </w:r>
    </w:p>
    <w:p w:rsidR="00CD0D7C" w:rsidRDefault="00CD0D7C" w:rsidP="004761F4">
      <w:pPr>
        <w:pStyle w:val="a3"/>
        <w:spacing w:before="2"/>
        <w:ind w:left="112" w:firstLine="455"/>
        <w:jc w:val="both"/>
      </w:pPr>
      <w:r>
        <w:t>Членыликвидационной</w:t>
      </w:r>
      <w:r>
        <w:rPr>
          <w:spacing w:val="-2"/>
        </w:rPr>
        <w:t>комиссии:</w:t>
      </w:r>
    </w:p>
    <w:p w:rsidR="006307FC" w:rsidRPr="00D531E1" w:rsidRDefault="005E0EF1" w:rsidP="004761F4">
      <w:pPr>
        <w:tabs>
          <w:tab w:val="left" w:pos="415"/>
        </w:tabs>
        <w:spacing w:before="1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ШухуртуеваДулмаБудажаповна</w:t>
      </w:r>
      <w:r w:rsidR="00D531E1">
        <w:rPr>
          <w:sz w:val="28"/>
          <w:szCs w:val="28"/>
        </w:rPr>
        <w:t xml:space="preserve"> – </w:t>
      </w:r>
      <w:r w:rsidR="004761F4">
        <w:rPr>
          <w:sz w:val="28"/>
          <w:szCs w:val="28"/>
        </w:rPr>
        <w:t xml:space="preserve">главный </w:t>
      </w:r>
      <w:r w:rsidR="00D531E1" w:rsidRPr="004761F4">
        <w:rPr>
          <w:sz w:val="28"/>
          <w:szCs w:val="28"/>
        </w:rPr>
        <w:t>бухгалтер</w:t>
      </w:r>
      <w:r w:rsidR="004761F4" w:rsidRPr="004761F4">
        <w:rPr>
          <w:sz w:val="28"/>
          <w:szCs w:val="28"/>
        </w:rPr>
        <w:t xml:space="preserve"> администрации </w:t>
      </w:r>
      <w:r w:rsidR="003E0B44">
        <w:rPr>
          <w:sz w:val="28"/>
          <w:szCs w:val="28"/>
        </w:rPr>
        <w:t>С</w:t>
      </w:r>
      <w:r w:rsidR="004761F4" w:rsidRPr="004761F4">
        <w:rPr>
          <w:sz w:val="28"/>
          <w:szCs w:val="28"/>
        </w:rPr>
        <w:t>П «</w:t>
      </w:r>
      <w:r>
        <w:rPr>
          <w:sz w:val="28"/>
        </w:rPr>
        <w:t>Судунтуй</w:t>
      </w:r>
      <w:r w:rsidR="004761F4" w:rsidRPr="004761F4">
        <w:rPr>
          <w:sz w:val="28"/>
          <w:szCs w:val="28"/>
        </w:rPr>
        <w:t>»</w:t>
      </w:r>
    </w:p>
    <w:sectPr w:rsidR="006307FC" w:rsidRPr="00D531E1" w:rsidSect="004761F4">
      <w:pgSz w:w="11910" w:h="16840"/>
      <w:pgMar w:top="1020" w:right="711" w:bottom="1020" w:left="13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55" w:rsidRDefault="00421A55" w:rsidP="00805BEE">
      <w:r>
        <w:separator/>
      </w:r>
    </w:p>
  </w:endnote>
  <w:endnote w:type="continuationSeparator" w:id="1">
    <w:p w:rsidR="00421A55" w:rsidRDefault="00421A55" w:rsidP="0080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55" w:rsidRDefault="00421A55" w:rsidP="00805BEE">
      <w:r>
        <w:separator/>
      </w:r>
    </w:p>
  </w:footnote>
  <w:footnote w:type="continuationSeparator" w:id="1">
    <w:p w:rsidR="00421A55" w:rsidRDefault="00421A55" w:rsidP="0080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7D6"/>
    <w:multiLevelType w:val="multilevel"/>
    <w:tmpl w:val="D0F859B4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">
    <w:nsid w:val="6C2640CC"/>
    <w:multiLevelType w:val="hybridMultilevel"/>
    <w:tmpl w:val="1E0067C6"/>
    <w:lvl w:ilvl="0" w:tplc="7C10032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CCDE">
      <w:numFmt w:val="bullet"/>
      <w:lvlText w:val="•"/>
      <w:lvlJc w:val="left"/>
      <w:pPr>
        <w:ind w:left="1587" w:hanging="305"/>
      </w:pPr>
      <w:rPr>
        <w:rFonts w:hint="default"/>
        <w:lang w:val="ru-RU" w:eastAsia="en-US" w:bidi="ar-SA"/>
      </w:rPr>
    </w:lvl>
    <w:lvl w:ilvl="2" w:tplc="F01AADA4">
      <w:numFmt w:val="bullet"/>
      <w:lvlText w:val="•"/>
      <w:lvlJc w:val="left"/>
      <w:pPr>
        <w:ind w:left="3055" w:hanging="305"/>
      </w:pPr>
      <w:rPr>
        <w:rFonts w:hint="default"/>
        <w:lang w:val="ru-RU" w:eastAsia="en-US" w:bidi="ar-SA"/>
      </w:rPr>
    </w:lvl>
    <w:lvl w:ilvl="3" w:tplc="FE8E3C78">
      <w:numFmt w:val="bullet"/>
      <w:lvlText w:val="•"/>
      <w:lvlJc w:val="left"/>
      <w:pPr>
        <w:ind w:left="4523" w:hanging="305"/>
      </w:pPr>
      <w:rPr>
        <w:rFonts w:hint="default"/>
        <w:lang w:val="ru-RU" w:eastAsia="en-US" w:bidi="ar-SA"/>
      </w:rPr>
    </w:lvl>
    <w:lvl w:ilvl="4" w:tplc="32B23F4A">
      <w:numFmt w:val="bullet"/>
      <w:lvlText w:val="•"/>
      <w:lvlJc w:val="left"/>
      <w:pPr>
        <w:ind w:left="5991" w:hanging="305"/>
      </w:pPr>
      <w:rPr>
        <w:rFonts w:hint="default"/>
        <w:lang w:val="ru-RU" w:eastAsia="en-US" w:bidi="ar-SA"/>
      </w:rPr>
    </w:lvl>
    <w:lvl w:ilvl="5" w:tplc="48D8EFBA">
      <w:numFmt w:val="bullet"/>
      <w:lvlText w:val="•"/>
      <w:lvlJc w:val="left"/>
      <w:pPr>
        <w:ind w:left="7459" w:hanging="305"/>
      </w:pPr>
      <w:rPr>
        <w:rFonts w:hint="default"/>
        <w:lang w:val="ru-RU" w:eastAsia="en-US" w:bidi="ar-SA"/>
      </w:rPr>
    </w:lvl>
    <w:lvl w:ilvl="6" w:tplc="3CACDE20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  <w:lvl w:ilvl="7" w:tplc="2C344E96">
      <w:numFmt w:val="bullet"/>
      <w:lvlText w:val="•"/>
      <w:lvlJc w:val="left"/>
      <w:pPr>
        <w:ind w:left="10394" w:hanging="305"/>
      </w:pPr>
      <w:rPr>
        <w:rFonts w:hint="default"/>
        <w:lang w:val="ru-RU" w:eastAsia="en-US" w:bidi="ar-SA"/>
      </w:rPr>
    </w:lvl>
    <w:lvl w:ilvl="8" w:tplc="3C527A9E">
      <w:numFmt w:val="bullet"/>
      <w:lvlText w:val="•"/>
      <w:lvlJc w:val="left"/>
      <w:pPr>
        <w:ind w:left="11862" w:hanging="305"/>
      </w:pPr>
      <w:rPr>
        <w:rFonts w:hint="default"/>
        <w:lang w:val="ru-RU" w:eastAsia="en-US" w:bidi="ar-SA"/>
      </w:rPr>
    </w:lvl>
  </w:abstractNum>
  <w:abstractNum w:abstractNumId="2">
    <w:nsid w:val="71121155"/>
    <w:multiLevelType w:val="hybridMultilevel"/>
    <w:tmpl w:val="4754C818"/>
    <w:lvl w:ilvl="0" w:tplc="E18AF0B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2C0A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A27AD082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CC64981E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1C12386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156C32F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07DE4D5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7" w:tplc="E0083788">
      <w:numFmt w:val="bullet"/>
      <w:lvlText w:val="•"/>
      <w:lvlJc w:val="left"/>
      <w:pPr>
        <w:ind w:left="6908" w:hanging="281"/>
      </w:pPr>
      <w:rPr>
        <w:rFonts w:hint="default"/>
        <w:lang w:val="ru-RU" w:eastAsia="en-US" w:bidi="ar-SA"/>
      </w:rPr>
    </w:lvl>
    <w:lvl w:ilvl="8" w:tplc="B89E3640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CC334A"/>
    <w:rsid w:val="000056A2"/>
    <w:rsid w:val="00007D2E"/>
    <w:rsid w:val="00017654"/>
    <w:rsid w:val="000349BF"/>
    <w:rsid w:val="000A653A"/>
    <w:rsid w:val="000F6017"/>
    <w:rsid w:val="000F6446"/>
    <w:rsid w:val="000F7166"/>
    <w:rsid w:val="0011320E"/>
    <w:rsid w:val="002037CA"/>
    <w:rsid w:val="00223B6E"/>
    <w:rsid w:val="002435D3"/>
    <w:rsid w:val="0025301B"/>
    <w:rsid w:val="002720C4"/>
    <w:rsid w:val="00273654"/>
    <w:rsid w:val="00295ED4"/>
    <w:rsid w:val="002A3237"/>
    <w:rsid w:val="002D265B"/>
    <w:rsid w:val="002D43C8"/>
    <w:rsid w:val="00313535"/>
    <w:rsid w:val="00360CFB"/>
    <w:rsid w:val="003A2729"/>
    <w:rsid w:val="003C5375"/>
    <w:rsid w:val="003E0B44"/>
    <w:rsid w:val="003F561F"/>
    <w:rsid w:val="00421A55"/>
    <w:rsid w:val="00463CC7"/>
    <w:rsid w:val="004761F4"/>
    <w:rsid w:val="004B7631"/>
    <w:rsid w:val="0050403D"/>
    <w:rsid w:val="00505D8C"/>
    <w:rsid w:val="0052509A"/>
    <w:rsid w:val="00537C56"/>
    <w:rsid w:val="00540C60"/>
    <w:rsid w:val="00584656"/>
    <w:rsid w:val="00590C4E"/>
    <w:rsid w:val="005C5872"/>
    <w:rsid w:val="005E0EF1"/>
    <w:rsid w:val="006056AD"/>
    <w:rsid w:val="00612624"/>
    <w:rsid w:val="006155C0"/>
    <w:rsid w:val="006305C1"/>
    <w:rsid w:val="006307FC"/>
    <w:rsid w:val="00650D78"/>
    <w:rsid w:val="00662AE1"/>
    <w:rsid w:val="00682BF9"/>
    <w:rsid w:val="006D622A"/>
    <w:rsid w:val="006D6866"/>
    <w:rsid w:val="007000A3"/>
    <w:rsid w:val="00730AE4"/>
    <w:rsid w:val="00750653"/>
    <w:rsid w:val="00751F11"/>
    <w:rsid w:val="007526DD"/>
    <w:rsid w:val="00763907"/>
    <w:rsid w:val="00764D0F"/>
    <w:rsid w:val="007809A6"/>
    <w:rsid w:val="007B7278"/>
    <w:rsid w:val="007C2C0F"/>
    <w:rsid w:val="007C3E0A"/>
    <w:rsid w:val="007E35A5"/>
    <w:rsid w:val="00805BEE"/>
    <w:rsid w:val="00813B87"/>
    <w:rsid w:val="00833B61"/>
    <w:rsid w:val="00836E98"/>
    <w:rsid w:val="00850D58"/>
    <w:rsid w:val="00887C29"/>
    <w:rsid w:val="00895FAB"/>
    <w:rsid w:val="008B117D"/>
    <w:rsid w:val="008D0499"/>
    <w:rsid w:val="00905A7F"/>
    <w:rsid w:val="00925790"/>
    <w:rsid w:val="00930B02"/>
    <w:rsid w:val="0093496C"/>
    <w:rsid w:val="00936ABB"/>
    <w:rsid w:val="00942EE4"/>
    <w:rsid w:val="009744CE"/>
    <w:rsid w:val="009E1AB1"/>
    <w:rsid w:val="00A1609B"/>
    <w:rsid w:val="00A4053B"/>
    <w:rsid w:val="00AF6912"/>
    <w:rsid w:val="00B103BA"/>
    <w:rsid w:val="00B1597D"/>
    <w:rsid w:val="00B56908"/>
    <w:rsid w:val="00B62E22"/>
    <w:rsid w:val="00BC248E"/>
    <w:rsid w:val="00C86C2A"/>
    <w:rsid w:val="00C922BB"/>
    <w:rsid w:val="00C96E83"/>
    <w:rsid w:val="00CC334A"/>
    <w:rsid w:val="00CD0D7C"/>
    <w:rsid w:val="00D1042B"/>
    <w:rsid w:val="00D112B1"/>
    <w:rsid w:val="00D166C7"/>
    <w:rsid w:val="00D2608F"/>
    <w:rsid w:val="00D36EDC"/>
    <w:rsid w:val="00D51154"/>
    <w:rsid w:val="00D531E1"/>
    <w:rsid w:val="00D54FF8"/>
    <w:rsid w:val="00DB651F"/>
    <w:rsid w:val="00DE41D9"/>
    <w:rsid w:val="00E00E4F"/>
    <w:rsid w:val="00E22EEC"/>
    <w:rsid w:val="00E3375F"/>
    <w:rsid w:val="00E86524"/>
    <w:rsid w:val="00E90314"/>
    <w:rsid w:val="00EB0704"/>
    <w:rsid w:val="00EE146C"/>
    <w:rsid w:val="00EF01C8"/>
    <w:rsid w:val="00F16DA6"/>
    <w:rsid w:val="00F65ADA"/>
    <w:rsid w:val="00F704E9"/>
    <w:rsid w:val="00F849C5"/>
    <w:rsid w:val="00FB00DD"/>
    <w:rsid w:val="00FC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01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F6017"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0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6017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0F6017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F6017"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КСП</cp:lastModifiedBy>
  <cp:revision>2</cp:revision>
  <cp:lastPrinted>2025-11-17T06:51:00Z</cp:lastPrinted>
  <dcterms:created xsi:type="dcterms:W3CDTF">2025-11-18T00:46:00Z</dcterms:created>
  <dcterms:modified xsi:type="dcterms:W3CDTF">2025-11-18T00:46:00Z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